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0" w:rightFromText="180" w:vertAnchor="page" w:horzAnchor="margin" w:tblpY="132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/>
      </w:tblPr>
      <w:tblGrid>
        <w:gridCol w:w="1308"/>
        <w:gridCol w:w="3052"/>
        <w:gridCol w:w="1342"/>
        <w:gridCol w:w="3794"/>
      </w:tblGrid>
      <w:tr w:rsidR="002C2443" w:rsidRPr="00F029A6" w:rsidTr="00DE218C">
        <w:trPr>
          <w:trHeight w:val="558"/>
        </w:trPr>
        <w:tc>
          <w:tcPr>
            <w:tcW w:w="9496" w:type="dxa"/>
            <w:gridSpan w:val="4"/>
          </w:tcPr>
          <w:p w:rsidR="002C2443" w:rsidRPr="00F029A6" w:rsidRDefault="002C2443" w:rsidP="00654E9F">
            <w:pPr>
              <w:jc w:val="center"/>
              <w:rPr>
                <w:b/>
              </w:rPr>
            </w:pPr>
            <w:r w:rsidRPr="00F029A6">
              <w:rPr>
                <w:rFonts w:hint="eastAsia"/>
                <w:b/>
              </w:rPr>
              <w:t>臺南市</w:t>
            </w:r>
            <w:r w:rsidRPr="00F029A6">
              <w:rPr>
                <w:b/>
              </w:rPr>
              <w:t xml:space="preserve"> 103</w:t>
            </w:r>
            <w:r w:rsidRPr="00F029A6">
              <w:rPr>
                <w:rFonts w:hint="eastAsia"/>
                <w:b/>
              </w:rPr>
              <w:t>學年度第</w:t>
            </w:r>
            <w:r w:rsidRPr="00F029A6">
              <w:rPr>
                <w:b/>
              </w:rPr>
              <w:t xml:space="preserve"> 1 </w:t>
            </w:r>
            <w:r w:rsidRPr="00F029A6">
              <w:rPr>
                <w:rFonts w:hint="eastAsia"/>
                <w:b/>
              </w:rPr>
              <w:t>學期國民教育輔導團</w:t>
            </w:r>
            <w:r>
              <w:rPr>
                <w:b/>
              </w:rPr>
              <w:t>-</w:t>
            </w:r>
            <w:r>
              <w:rPr>
                <w:rFonts w:hint="eastAsia"/>
                <w:b/>
              </w:rPr>
              <w:t>海洋教育輔導團</w:t>
            </w:r>
            <w:r w:rsidRPr="00F029A6">
              <w:rPr>
                <w:rFonts w:hint="eastAsia"/>
                <w:b/>
              </w:rPr>
              <w:t>到校諮詢服務記錄</w:t>
            </w:r>
          </w:p>
        </w:tc>
      </w:tr>
      <w:tr w:rsidR="002C2443" w:rsidRPr="00F029A6" w:rsidTr="00555C98">
        <w:trPr>
          <w:trHeight w:val="815"/>
        </w:trPr>
        <w:tc>
          <w:tcPr>
            <w:tcW w:w="1308" w:type="dxa"/>
            <w:vAlign w:val="center"/>
          </w:tcPr>
          <w:p w:rsidR="002C2443" w:rsidRPr="00F029A6" w:rsidRDefault="002C2443" w:rsidP="00D173BB">
            <w:pPr>
              <w:jc w:val="both"/>
            </w:pPr>
            <w:r w:rsidRPr="00F029A6">
              <w:rPr>
                <w:rFonts w:hint="eastAsia"/>
              </w:rPr>
              <w:t>服務分區</w:t>
            </w:r>
          </w:p>
        </w:tc>
        <w:tc>
          <w:tcPr>
            <w:tcW w:w="3052" w:type="dxa"/>
            <w:vAlign w:val="center"/>
          </w:tcPr>
          <w:p w:rsidR="002C2443" w:rsidRPr="00F029A6" w:rsidRDefault="002C2443" w:rsidP="00910753">
            <w:pPr>
              <w:jc w:val="both"/>
            </w:pPr>
            <w:r w:rsidRPr="00F029A6">
              <w:rPr>
                <w:rFonts w:hint="eastAsia"/>
              </w:rPr>
              <w:t>第</w:t>
            </w:r>
            <w:r>
              <w:rPr>
                <w:rFonts w:hint="eastAsia"/>
              </w:rPr>
              <w:t>七</w:t>
            </w:r>
            <w:r w:rsidRPr="00F029A6">
              <w:rPr>
                <w:rFonts w:hint="eastAsia"/>
              </w:rPr>
              <w:t>區</w:t>
            </w:r>
          </w:p>
        </w:tc>
        <w:tc>
          <w:tcPr>
            <w:tcW w:w="1342" w:type="dxa"/>
            <w:vAlign w:val="center"/>
          </w:tcPr>
          <w:p w:rsidR="002C2443" w:rsidRPr="00F029A6" w:rsidRDefault="002C2443" w:rsidP="00910753">
            <w:pPr>
              <w:jc w:val="both"/>
            </w:pPr>
            <w:r w:rsidRPr="00F029A6">
              <w:rPr>
                <w:rFonts w:hint="eastAsia"/>
              </w:rPr>
              <w:t>服務地點</w:t>
            </w:r>
          </w:p>
        </w:tc>
        <w:tc>
          <w:tcPr>
            <w:tcW w:w="3794" w:type="dxa"/>
            <w:vAlign w:val="center"/>
          </w:tcPr>
          <w:p w:rsidR="002C2443" w:rsidRPr="00F029A6" w:rsidRDefault="002C2443" w:rsidP="00910753">
            <w:pPr>
              <w:jc w:val="both"/>
            </w:pPr>
            <w:r>
              <w:rPr>
                <w:rFonts w:hint="eastAsia"/>
              </w:rPr>
              <w:t>新化區大新國小</w:t>
            </w:r>
          </w:p>
        </w:tc>
      </w:tr>
      <w:tr w:rsidR="002C2443" w:rsidRPr="00F029A6" w:rsidTr="00910753">
        <w:trPr>
          <w:trHeight w:val="852"/>
        </w:trPr>
        <w:tc>
          <w:tcPr>
            <w:tcW w:w="1308" w:type="dxa"/>
            <w:vAlign w:val="center"/>
          </w:tcPr>
          <w:p w:rsidR="002C2443" w:rsidRPr="00F029A6" w:rsidRDefault="002C2443" w:rsidP="00D173BB">
            <w:pPr>
              <w:jc w:val="both"/>
            </w:pPr>
            <w:r w:rsidRPr="00F029A6">
              <w:rPr>
                <w:rFonts w:hint="eastAsia"/>
              </w:rPr>
              <w:t>服務日期</w:t>
            </w:r>
          </w:p>
        </w:tc>
        <w:tc>
          <w:tcPr>
            <w:tcW w:w="3052" w:type="dxa"/>
            <w:vAlign w:val="center"/>
          </w:tcPr>
          <w:p w:rsidR="002C2443" w:rsidRPr="00F029A6" w:rsidRDefault="002C2443" w:rsidP="00910753">
            <w:pPr>
              <w:jc w:val="both"/>
            </w:pPr>
            <w:r w:rsidRPr="00F029A6">
              <w:t>103</w:t>
            </w:r>
            <w:r w:rsidRPr="00F029A6">
              <w:rPr>
                <w:rFonts w:hint="eastAsia"/>
              </w:rPr>
              <w:t>年</w:t>
            </w:r>
            <w:r w:rsidRPr="00F029A6">
              <w:t>9</w:t>
            </w:r>
            <w:r w:rsidRPr="00F029A6">
              <w:rPr>
                <w:rFonts w:hint="eastAsia"/>
              </w:rPr>
              <w:t>月</w:t>
            </w:r>
            <w:r w:rsidRPr="00F029A6">
              <w:t>24</w:t>
            </w:r>
            <w:r w:rsidRPr="00F029A6">
              <w:rPr>
                <w:rFonts w:hint="eastAsia"/>
              </w:rPr>
              <w:t>日</w:t>
            </w:r>
            <w:r w:rsidRPr="00F029A6">
              <w:t>(</w:t>
            </w:r>
            <w:r w:rsidRPr="00F029A6">
              <w:rPr>
                <w:rFonts w:hint="eastAsia"/>
              </w:rPr>
              <w:t>週三</w:t>
            </w:r>
            <w:r w:rsidRPr="00F029A6">
              <w:t>)</w:t>
            </w:r>
          </w:p>
          <w:p w:rsidR="002C2443" w:rsidRPr="00F029A6" w:rsidRDefault="002C2443" w:rsidP="00CB1094">
            <w:pPr>
              <w:jc w:val="both"/>
            </w:pPr>
            <w:r w:rsidRPr="00F029A6">
              <w:t>13:30~16:30</w:t>
            </w:r>
          </w:p>
        </w:tc>
        <w:tc>
          <w:tcPr>
            <w:tcW w:w="1342" w:type="dxa"/>
            <w:vAlign w:val="center"/>
          </w:tcPr>
          <w:p w:rsidR="002C2443" w:rsidRPr="00F029A6" w:rsidRDefault="002C2443" w:rsidP="00910753">
            <w:pPr>
              <w:jc w:val="both"/>
            </w:pPr>
            <w:r w:rsidRPr="00F029A6">
              <w:rPr>
                <w:rFonts w:hint="eastAsia"/>
              </w:rPr>
              <w:t>與會對象</w:t>
            </w:r>
            <w:r w:rsidRPr="00F029A6">
              <w:t>/</w:t>
            </w:r>
          </w:p>
          <w:p w:rsidR="002C2443" w:rsidRPr="00F029A6" w:rsidRDefault="002C2443" w:rsidP="00910753">
            <w:pPr>
              <w:jc w:val="both"/>
            </w:pPr>
            <w:r w:rsidRPr="00F029A6">
              <w:rPr>
                <w:rFonts w:hint="eastAsia"/>
              </w:rPr>
              <w:t>參加人數</w:t>
            </w:r>
          </w:p>
          <w:p w:rsidR="002C2443" w:rsidRPr="00F029A6" w:rsidRDefault="002C2443" w:rsidP="00910753">
            <w:pPr>
              <w:jc w:val="both"/>
              <w:rPr>
                <w:sz w:val="20"/>
                <w:szCs w:val="20"/>
              </w:rPr>
            </w:pPr>
            <w:r w:rsidRPr="00F029A6">
              <w:rPr>
                <w:color w:val="FF0000"/>
                <w:sz w:val="20"/>
                <w:szCs w:val="20"/>
              </w:rPr>
              <w:t>(</w:t>
            </w:r>
            <w:r w:rsidRPr="00F029A6">
              <w:rPr>
                <w:rFonts w:hint="eastAsia"/>
                <w:color w:val="FF0000"/>
                <w:sz w:val="20"/>
                <w:szCs w:val="20"/>
              </w:rPr>
              <w:t>勿刪</w:t>
            </w:r>
            <w:r w:rsidRPr="00F029A6">
              <w:rPr>
                <w:color w:val="FF0000"/>
                <w:sz w:val="20"/>
                <w:szCs w:val="20"/>
              </w:rPr>
              <w:t>)</w:t>
            </w:r>
          </w:p>
        </w:tc>
        <w:tc>
          <w:tcPr>
            <w:tcW w:w="3794" w:type="dxa"/>
            <w:vAlign w:val="center"/>
          </w:tcPr>
          <w:p w:rsidR="002C2443" w:rsidRPr="00F029A6" w:rsidRDefault="002C2443" w:rsidP="001C66DD">
            <w:pPr>
              <w:jc w:val="both"/>
            </w:pPr>
            <w:r w:rsidRPr="00F029A6">
              <w:rPr>
                <w:rFonts w:hint="eastAsia"/>
              </w:rPr>
              <w:t>本領域</w:t>
            </w:r>
            <w:r w:rsidRPr="00F029A6">
              <w:t>(</w:t>
            </w:r>
            <w:r w:rsidRPr="00F029A6">
              <w:rPr>
                <w:rFonts w:hint="eastAsia"/>
              </w:rPr>
              <w:t>議題</w:t>
            </w:r>
            <w:r w:rsidRPr="00F029A6">
              <w:t>)</w:t>
            </w:r>
            <w:r w:rsidRPr="00F029A6">
              <w:rPr>
                <w:rFonts w:hint="eastAsia"/>
              </w:rPr>
              <w:t>授課教師、配課教師、實習教師</w:t>
            </w:r>
            <w:r w:rsidRPr="00F029A6">
              <w:t xml:space="preserve"> / </w:t>
            </w:r>
            <w:r>
              <w:t>104</w:t>
            </w:r>
            <w:r w:rsidRPr="00F029A6">
              <w:rPr>
                <w:rFonts w:hint="eastAsia"/>
              </w:rPr>
              <w:t>人</w:t>
            </w:r>
          </w:p>
        </w:tc>
      </w:tr>
      <w:tr w:rsidR="002C2443" w:rsidRPr="00F029A6" w:rsidTr="00630E27">
        <w:trPr>
          <w:trHeight w:val="1285"/>
        </w:trPr>
        <w:tc>
          <w:tcPr>
            <w:tcW w:w="1308" w:type="dxa"/>
            <w:vAlign w:val="center"/>
          </w:tcPr>
          <w:p w:rsidR="002C2443" w:rsidRPr="00F029A6" w:rsidRDefault="002C2443" w:rsidP="00D173BB">
            <w:pPr>
              <w:jc w:val="both"/>
            </w:pPr>
            <w:r w:rsidRPr="00F029A6">
              <w:rPr>
                <w:rFonts w:hint="eastAsia"/>
              </w:rPr>
              <w:t>紀錄人</w:t>
            </w:r>
          </w:p>
        </w:tc>
        <w:tc>
          <w:tcPr>
            <w:tcW w:w="3052" w:type="dxa"/>
            <w:vAlign w:val="center"/>
          </w:tcPr>
          <w:p w:rsidR="002C2443" w:rsidRPr="00F029A6" w:rsidRDefault="002C2443" w:rsidP="00910753">
            <w:pPr>
              <w:jc w:val="both"/>
            </w:pPr>
            <w:r>
              <w:rPr>
                <w:rFonts w:hint="eastAsia"/>
              </w:rPr>
              <w:t>閻祺祥</w:t>
            </w:r>
          </w:p>
        </w:tc>
        <w:tc>
          <w:tcPr>
            <w:tcW w:w="1342" w:type="dxa"/>
            <w:vAlign w:val="center"/>
          </w:tcPr>
          <w:p w:rsidR="002C2443" w:rsidRPr="00F029A6" w:rsidRDefault="002C2443" w:rsidP="00910753">
            <w:pPr>
              <w:jc w:val="both"/>
            </w:pPr>
            <w:r w:rsidRPr="00F029A6">
              <w:rPr>
                <w:rFonts w:hint="eastAsia"/>
              </w:rPr>
              <w:t>輔導團領隊</w:t>
            </w:r>
          </w:p>
        </w:tc>
        <w:tc>
          <w:tcPr>
            <w:tcW w:w="3794" w:type="dxa"/>
            <w:vAlign w:val="center"/>
          </w:tcPr>
          <w:p w:rsidR="002C2443" w:rsidRPr="00F029A6" w:rsidRDefault="002C2443" w:rsidP="00910753">
            <w:pPr>
              <w:jc w:val="both"/>
            </w:pPr>
            <w:r>
              <w:rPr>
                <w:rFonts w:hint="eastAsia"/>
              </w:rPr>
              <w:t>凃榮祥</w:t>
            </w:r>
            <w:r w:rsidRPr="00F029A6">
              <w:rPr>
                <w:rFonts w:hint="eastAsia"/>
              </w:rPr>
              <w:t>校長</w:t>
            </w:r>
            <w:r w:rsidRPr="00F029A6">
              <w:rPr>
                <w:rFonts w:ascii="新細明體" w:hAnsi="新細明體" w:hint="eastAsia"/>
              </w:rPr>
              <w:t>、</w:t>
            </w:r>
            <w:r>
              <w:rPr>
                <w:rFonts w:ascii="新細明體" w:hAnsi="新細明體" w:hint="eastAsia"/>
              </w:rPr>
              <w:t>黃懷慧</w:t>
            </w:r>
            <w:r w:rsidRPr="00F029A6">
              <w:rPr>
                <w:rFonts w:hint="eastAsia"/>
              </w:rPr>
              <w:t>校長</w:t>
            </w:r>
            <w:r w:rsidRPr="00F029A6">
              <w:rPr>
                <w:rFonts w:ascii="新細明體" w:hAnsi="新細明體" w:hint="eastAsia"/>
              </w:rPr>
              <w:t>、</w:t>
            </w:r>
          </w:p>
          <w:p w:rsidR="002C2443" w:rsidRPr="00F029A6" w:rsidRDefault="002C2443" w:rsidP="00910753">
            <w:pPr>
              <w:jc w:val="both"/>
            </w:pPr>
            <w:r>
              <w:rPr>
                <w:rFonts w:hint="eastAsia"/>
              </w:rPr>
              <w:t>蔡坤良</w:t>
            </w:r>
            <w:r w:rsidRPr="00F029A6">
              <w:rPr>
                <w:rFonts w:hint="eastAsia"/>
              </w:rPr>
              <w:t>校長</w:t>
            </w:r>
          </w:p>
        </w:tc>
      </w:tr>
      <w:tr w:rsidR="002C2443" w:rsidRPr="00F029A6" w:rsidTr="00D173BB">
        <w:trPr>
          <w:trHeight w:val="2543"/>
        </w:trPr>
        <w:tc>
          <w:tcPr>
            <w:tcW w:w="1308" w:type="dxa"/>
            <w:vAlign w:val="center"/>
          </w:tcPr>
          <w:p w:rsidR="002C2443" w:rsidRPr="00F029A6" w:rsidRDefault="002C2443" w:rsidP="00D173BB">
            <w:pPr>
              <w:jc w:val="both"/>
              <w:rPr>
                <w:sz w:val="26"/>
                <w:szCs w:val="26"/>
              </w:rPr>
            </w:pPr>
            <w:r w:rsidRPr="00F029A6">
              <w:rPr>
                <w:rFonts w:hint="eastAsia"/>
                <w:sz w:val="26"/>
                <w:szCs w:val="26"/>
              </w:rPr>
              <w:t>服務主題</w:t>
            </w:r>
          </w:p>
          <w:p w:rsidR="002C2443" w:rsidRPr="00F029A6" w:rsidRDefault="002C2443" w:rsidP="00D173BB">
            <w:pPr>
              <w:jc w:val="both"/>
              <w:rPr>
                <w:sz w:val="26"/>
                <w:szCs w:val="26"/>
              </w:rPr>
            </w:pPr>
            <w:r w:rsidRPr="00F029A6">
              <w:rPr>
                <w:rFonts w:hint="eastAsia"/>
                <w:sz w:val="26"/>
                <w:szCs w:val="26"/>
              </w:rPr>
              <w:t>暨宣導內容</w:t>
            </w:r>
          </w:p>
        </w:tc>
        <w:tc>
          <w:tcPr>
            <w:tcW w:w="8188" w:type="dxa"/>
            <w:gridSpan w:val="3"/>
          </w:tcPr>
          <w:p w:rsidR="002C2443" w:rsidRPr="00F029A6" w:rsidRDefault="002C2443" w:rsidP="00630E27">
            <w:pPr>
              <w:pStyle w:val="ListParagraph"/>
              <w:ind w:leftChars="0" w:left="0"/>
              <w:rPr>
                <w:sz w:val="26"/>
                <w:szCs w:val="26"/>
              </w:rPr>
            </w:pPr>
            <w:r w:rsidRPr="00630E27">
              <w:rPr>
                <w:rFonts w:ascii="新細明體" w:hAnsi="新細明體"/>
                <w:sz w:val="26"/>
                <w:szCs w:val="26"/>
              </w:rPr>
              <w:t>1</w:t>
            </w:r>
            <w:r>
              <w:rPr>
                <w:rFonts w:ascii="新細明體" w:hAnsi="新細明體" w:hint="eastAsia"/>
                <w:sz w:val="26"/>
                <w:szCs w:val="26"/>
              </w:rPr>
              <w:t>、</w:t>
            </w:r>
            <w:r w:rsidRPr="00F029A6">
              <w:rPr>
                <w:rFonts w:hint="eastAsia"/>
                <w:sz w:val="26"/>
                <w:szCs w:val="26"/>
              </w:rPr>
              <w:t>主</w:t>
            </w:r>
            <w:r w:rsidRPr="00630E27">
              <w:rPr>
                <w:rFonts w:ascii="新細明體" w:hAnsi="新細明體" w:hint="eastAsia"/>
                <w:sz w:val="26"/>
                <w:szCs w:val="26"/>
              </w:rPr>
              <w:t>題</w:t>
            </w:r>
            <w:r>
              <w:rPr>
                <w:rFonts w:ascii="新細明體" w:hAnsi="新細明體" w:hint="eastAsia"/>
                <w:sz w:val="26"/>
                <w:szCs w:val="26"/>
              </w:rPr>
              <w:t>：</w:t>
            </w:r>
            <w:r>
              <w:rPr>
                <w:rFonts w:hint="eastAsia"/>
                <w:sz w:val="26"/>
                <w:szCs w:val="26"/>
              </w:rPr>
              <w:t>海洋牧場樂悠遊</w:t>
            </w:r>
            <w:r>
              <w:rPr>
                <w:sz w:val="26"/>
                <w:szCs w:val="26"/>
              </w:rPr>
              <w:t>—</w:t>
            </w:r>
            <w:r>
              <w:rPr>
                <w:rFonts w:hint="eastAsia"/>
                <w:sz w:val="26"/>
                <w:szCs w:val="26"/>
              </w:rPr>
              <w:t>主講：陳怡芳主任</w:t>
            </w:r>
          </w:p>
          <w:p w:rsidR="002C2443" w:rsidRDefault="002C2443" w:rsidP="00630E27">
            <w:pPr>
              <w:pStyle w:val="ListParagraph"/>
              <w:ind w:leftChars="0" w:left="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</w:t>
            </w:r>
            <w:r>
              <w:rPr>
                <w:rFonts w:hint="eastAsia"/>
                <w:sz w:val="26"/>
                <w:szCs w:val="26"/>
              </w:rPr>
              <w:t>宣導內容：海洋校本課程簡介、海洋教育創意教學</w:t>
            </w:r>
            <w:r>
              <w:rPr>
                <w:sz w:val="26"/>
                <w:szCs w:val="26"/>
              </w:rPr>
              <w:t>….</w:t>
            </w:r>
            <w:r>
              <w:rPr>
                <w:rFonts w:hint="eastAsia"/>
                <w:sz w:val="26"/>
                <w:szCs w:val="26"/>
              </w:rPr>
              <w:t>等。</w:t>
            </w:r>
          </w:p>
          <w:p w:rsidR="002C2443" w:rsidRDefault="002C2443" w:rsidP="00630E27">
            <w:pPr>
              <w:pStyle w:val="ListParagraph"/>
              <w:ind w:leftChars="0" w:left="0"/>
              <w:rPr>
                <w:sz w:val="26"/>
                <w:szCs w:val="26"/>
              </w:rPr>
            </w:pPr>
            <w:r w:rsidRPr="00630E27">
              <w:rPr>
                <w:rFonts w:ascii="新細明體" w:hAnsi="新細明體"/>
                <w:sz w:val="26"/>
                <w:szCs w:val="26"/>
              </w:rPr>
              <w:t>2</w:t>
            </w:r>
            <w:r>
              <w:rPr>
                <w:rFonts w:ascii="新細明體" w:hAnsi="新細明體" w:hint="eastAsia"/>
                <w:sz w:val="26"/>
                <w:szCs w:val="26"/>
              </w:rPr>
              <w:t>、主題：當海洋遇到</w:t>
            </w:r>
            <w:r>
              <w:rPr>
                <w:rFonts w:ascii="新細明體" w:hint="eastAsia"/>
                <w:sz w:val="26"/>
                <w:szCs w:val="26"/>
              </w:rPr>
              <w:t>…</w:t>
            </w:r>
            <w:r>
              <w:rPr>
                <w:rFonts w:ascii="新細明體"/>
                <w:sz w:val="26"/>
                <w:szCs w:val="26"/>
              </w:rPr>
              <w:t>--</w:t>
            </w:r>
            <w:r>
              <w:rPr>
                <w:rFonts w:ascii="新細明體" w:hAnsi="新細明體" w:hint="eastAsia"/>
                <w:sz w:val="26"/>
                <w:szCs w:val="26"/>
              </w:rPr>
              <w:t>主講：林欣慧主任</w:t>
            </w:r>
          </w:p>
          <w:p w:rsidR="002C2443" w:rsidRDefault="002C2443" w:rsidP="00C64005">
            <w:pPr>
              <w:pStyle w:val="ListParagraph"/>
              <w:ind w:leftChars="0" w:left="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</w:t>
            </w:r>
            <w:r w:rsidRPr="00F029A6">
              <w:rPr>
                <w:rFonts w:hint="eastAsia"/>
                <w:sz w:val="26"/>
                <w:szCs w:val="26"/>
              </w:rPr>
              <w:t>宣導內</w:t>
            </w:r>
            <w:r w:rsidRPr="00C64005">
              <w:rPr>
                <w:rFonts w:ascii="新細明體" w:hAnsi="新細明體" w:hint="eastAsia"/>
                <w:sz w:val="26"/>
                <w:szCs w:val="26"/>
              </w:rPr>
              <w:t>容</w:t>
            </w:r>
            <w:r>
              <w:rPr>
                <w:rFonts w:ascii="新細明體" w:hAnsi="新細明體" w:hint="eastAsia"/>
                <w:sz w:val="26"/>
                <w:szCs w:val="26"/>
              </w:rPr>
              <w:t>：</w:t>
            </w:r>
            <w:bookmarkStart w:id="0" w:name="_GoBack"/>
            <w:bookmarkEnd w:id="0"/>
            <w:r>
              <w:rPr>
                <w:rFonts w:hint="eastAsia"/>
                <w:sz w:val="26"/>
                <w:szCs w:val="26"/>
              </w:rPr>
              <w:t>由自身教學經驗，分享分別從一個不靠海到靠海的學校如</w:t>
            </w:r>
          </w:p>
          <w:p w:rsidR="002C2443" w:rsidRPr="00F029A6" w:rsidRDefault="002C2443" w:rsidP="00C64005">
            <w:pPr>
              <w:pStyle w:val="ListParagraph"/>
              <w:ind w:leftChars="0" w:left="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</w:t>
            </w:r>
            <w:r>
              <w:rPr>
                <w:rFonts w:hint="eastAsia"/>
                <w:sz w:val="26"/>
                <w:szCs w:val="26"/>
              </w:rPr>
              <w:t>何將海洋教育融入教學當中。</w:t>
            </w:r>
          </w:p>
        </w:tc>
      </w:tr>
      <w:tr w:rsidR="002C2443" w:rsidRPr="00F029A6" w:rsidTr="00D173BB">
        <w:trPr>
          <w:trHeight w:val="3228"/>
        </w:trPr>
        <w:tc>
          <w:tcPr>
            <w:tcW w:w="1308" w:type="dxa"/>
            <w:vAlign w:val="center"/>
          </w:tcPr>
          <w:p w:rsidR="002C2443" w:rsidRPr="00F029A6" w:rsidRDefault="002C2443" w:rsidP="00D173BB">
            <w:pPr>
              <w:jc w:val="both"/>
              <w:rPr>
                <w:sz w:val="26"/>
                <w:szCs w:val="26"/>
              </w:rPr>
            </w:pPr>
            <w:r w:rsidRPr="00F029A6">
              <w:rPr>
                <w:rFonts w:hint="eastAsia"/>
                <w:sz w:val="26"/>
                <w:szCs w:val="26"/>
              </w:rPr>
              <w:t>課程與教學疑難問題解答</w:t>
            </w:r>
          </w:p>
        </w:tc>
        <w:tc>
          <w:tcPr>
            <w:tcW w:w="8188" w:type="dxa"/>
            <w:gridSpan w:val="3"/>
          </w:tcPr>
          <w:p w:rsidR="002C2443" w:rsidRPr="00F029A6" w:rsidRDefault="002C2443" w:rsidP="007869D6">
            <w:pPr>
              <w:pStyle w:val="ListParagraph"/>
              <w:numPr>
                <w:ilvl w:val="0"/>
                <w:numId w:val="2"/>
              </w:numPr>
              <w:ind w:leftChars="0"/>
              <w:rPr>
                <w:sz w:val="26"/>
                <w:szCs w:val="26"/>
              </w:rPr>
            </w:pPr>
            <w:r w:rsidRPr="00F029A6">
              <w:rPr>
                <w:rFonts w:hint="eastAsia"/>
                <w:sz w:val="26"/>
                <w:szCs w:val="26"/>
              </w:rPr>
              <w:t>現場教師反應良好，</w:t>
            </w:r>
            <w:r>
              <w:rPr>
                <w:rFonts w:hint="eastAsia"/>
                <w:sz w:val="26"/>
                <w:szCs w:val="26"/>
              </w:rPr>
              <w:t>全場抱以熱烈掌聲</w:t>
            </w:r>
            <w:r w:rsidRPr="00F029A6">
              <w:rPr>
                <w:rFonts w:ascii="新細明體" w:hAnsi="新細明體" w:hint="eastAsia"/>
                <w:sz w:val="26"/>
                <w:szCs w:val="26"/>
              </w:rPr>
              <w:t>、</w:t>
            </w:r>
            <w:r>
              <w:rPr>
                <w:rFonts w:ascii="新細明體" w:hAnsi="新細明體" w:hint="eastAsia"/>
                <w:sz w:val="26"/>
                <w:szCs w:val="26"/>
              </w:rPr>
              <w:t>紛紛要求</w:t>
            </w:r>
            <w:r>
              <w:rPr>
                <w:rFonts w:ascii="新細明體" w:hAnsi="新細明體"/>
                <w:sz w:val="26"/>
                <w:szCs w:val="26"/>
              </w:rPr>
              <w:t>copy</w:t>
            </w:r>
            <w:r>
              <w:rPr>
                <w:rFonts w:ascii="新細明體" w:hAnsi="新細明體" w:hint="eastAsia"/>
                <w:sz w:val="26"/>
                <w:szCs w:val="26"/>
              </w:rPr>
              <w:t>相關檔案回校分享</w:t>
            </w:r>
            <w:r w:rsidRPr="00F029A6">
              <w:rPr>
                <w:rFonts w:hint="eastAsia"/>
                <w:sz w:val="26"/>
                <w:szCs w:val="26"/>
              </w:rPr>
              <w:t>。</w:t>
            </w:r>
          </w:p>
          <w:p w:rsidR="002C2443" w:rsidRPr="00F029A6" w:rsidRDefault="002C2443" w:rsidP="007869D6">
            <w:pPr>
              <w:pStyle w:val="ListParagraph"/>
              <w:numPr>
                <w:ilvl w:val="0"/>
                <w:numId w:val="2"/>
              </w:numPr>
              <w:ind w:leftChars="0"/>
              <w:rPr>
                <w:sz w:val="26"/>
                <w:szCs w:val="26"/>
              </w:rPr>
            </w:pPr>
            <w:r w:rsidRPr="00F029A6">
              <w:rPr>
                <w:rFonts w:hint="eastAsia"/>
                <w:sz w:val="26"/>
                <w:szCs w:val="26"/>
              </w:rPr>
              <w:t>教師</w:t>
            </w:r>
            <w:r>
              <w:rPr>
                <w:rFonts w:hint="eastAsia"/>
                <w:sz w:val="26"/>
                <w:szCs w:val="26"/>
              </w:rPr>
              <w:t>回饋</w:t>
            </w:r>
            <w:r>
              <w:rPr>
                <w:sz w:val="26"/>
                <w:szCs w:val="26"/>
              </w:rPr>
              <w:t>—</w:t>
            </w:r>
            <w:r>
              <w:rPr>
                <w:rFonts w:hint="eastAsia"/>
                <w:sz w:val="26"/>
                <w:szCs w:val="26"/>
              </w:rPr>
              <w:t>不靠海的學校進行海洋教學有更近一步的啟發</w:t>
            </w:r>
            <w:r w:rsidRPr="00F029A6">
              <w:rPr>
                <w:rFonts w:hint="eastAsia"/>
                <w:sz w:val="26"/>
                <w:szCs w:val="26"/>
              </w:rPr>
              <w:t>。</w:t>
            </w:r>
          </w:p>
          <w:p w:rsidR="002C2443" w:rsidRPr="00F029A6" w:rsidRDefault="002C2443" w:rsidP="00555C98">
            <w:pPr>
              <w:pStyle w:val="ListParagraph"/>
              <w:numPr>
                <w:ilvl w:val="0"/>
                <w:numId w:val="2"/>
              </w:numPr>
              <w:ind w:leftChars="0"/>
              <w:rPr>
                <w:sz w:val="26"/>
                <w:szCs w:val="26"/>
              </w:rPr>
            </w:pPr>
            <w:r w:rsidRPr="00F029A6">
              <w:rPr>
                <w:rFonts w:hint="eastAsia"/>
                <w:sz w:val="26"/>
                <w:szCs w:val="26"/>
              </w:rPr>
              <w:t>參與研習教師大多肯定本次研習課程內容，對講師演說</w:t>
            </w:r>
            <w:r>
              <w:rPr>
                <w:rFonts w:hint="eastAsia"/>
                <w:sz w:val="26"/>
                <w:szCs w:val="26"/>
              </w:rPr>
              <w:t>內容</w:t>
            </w:r>
            <w:r w:rsidRPr="00F029A6">
              <w:rPr>
                <w:rFonts w:hint="eastAsia"/>
                <w:sz w:val="26"/>
                <w:szCs w:val="26"/>
              </w:rPr>
              <w:t>相當認同。</w:t>
            </w:r>
          </w:p>
        </w:tc>
      </w:tr>
      <w:tr w:rsidR="002C2443" w:rsidRPr="00F029A6" w:rsidTr="00D173BB">
        <w:trPr>
          <w:trHeight w:val="3539"/>
        </w:trPr>
        <w:tc>
          <w:tcPr>
            <w:tcW w:w="1308" w:type="dxa"/>
            <w:vAlign w:val="center"/>
          </w:tcPr>
          <w:p w:rsidR="002C2443" w:rsidRPr="00F029A6" w:rsidRDefault="002C2443" w:rsidP="00D173BB">
            <w:pPr>
              <w:jc w:val="both"/>
              <w:rPr>
                <w:sz w:val="26"/>
                <w:szCs w:val="26"/>
              </w:rPr>
            </w:pPr>
            <w:r w:rsidRPr="00F029A6">
              <w:rPr>
                <w:rFonts w:hint="eastAsia"/>
                <w:sz w:val="26"/>
                <w:szCs w:val="26"/>
              </w:rPr>
              <w:t>綜合座談</w:t>
            </w:r>
          </w:p>
        </w:tc>
        <w:tc>
          <w:tcPr>
            <w:tcW w:w="8188" w:type="dxa"/>
            <w:gridSpan w:val="3"/>
          </w:tcPr>
          <w:p w:rsidR="002C2443" w:rsidRPr="00F029A6" w:rsidRDefault="002C2443" w:rsidP="00630E27">
            <w:pPr>
              <w:pStyle w:val="ListParagraph"/>
              <w:numPr>
                <w:ilvl w:val="0"/>
                <w:numId w:val="3"/>
              </w:numPr>
              <w:ind w:leftChars="0"/>
            </w:pPr>
            <w:r w:rsidRPr="00F029A6">
              <w:rPr>
                <w:rFonts w:hint="eastAsia"/>
              </w:rPr>
              <w:t>部分教師反應，研習場地</w:t>
            </w:r>
            <w:r>
              <w:rPr>
                <w:rFonts w:hint="eastAsia"/>
              </w:rPr>
              <w:t>冷氣不足</w:t>
            </w:r>
            <w:r w:rsidRPr="00F029A6">
              <w:rPr>
                <w:rFonts w:hint="eastAsia"/>
              </w:rPr>
              <w:t>，</w:t>
            </w:r>
            <w:r>
              <w:rPr>
                <w:rFonts w:hint="eastAsia"/>
              </w:rPr>
              <w:t>座位因學員爆滿，</w:t>
            </w:r>
            <w:r w:rsidRPr="00F029A6">
              <w:rPr>
                <w:rFonts w:hint="eastAsia"/>
              </w:rPr>
              <w:t>希望下次研習場地能再多考量。</w:t>
            </w:r>
          </w:p>
          <w:p w:rsidR="002C2443" w:rsidRPr="00F029A6" w:rsidRDefault="002C2443" w:rsidP="00246385">
            <w:pPr>
              <w:pStyle w:val="ListParagraph"/>
              <w:numPr>
                <w:ilvl w:val="0"/>
                <w:numId w:val="3"/>
              </w:numPr>
              <w:ind w:leftChars="0"/>
            </w:pPr>
            <w:r w:rsidRPr="00F029A6">
              <w:rPr>
                <w:rFonts w:hint="eastAsia"/>
              </w:rPr>
              <w:t>對於</w:t>
            </w:r>
            <w:r>
              <w:rPr>
                <w:rFonts w:hint="eastAsia"/>
              </w:rPr>
              <w:t>海洋教育融入教學</w:t>
            </w:r>
            <w:r w:rsidRPr="00F029A6">
              <w:rPr>
                <w:rFonts w:hint="eastAsia"/>
              </w:rPr>
              <w:t>技巧進行雙向溝通。</w:t>
            </w:r>
          </w:p>
          <w:p w:rsidR="002C2443" w:rsidRPr="00F029A6" w:rsidRDefault="002C2443" w:rsidP="00246385">
            <w:pPr>
              <w:pStyle w:val="ListParagraph"/>
              <w:numPr>
                <w:ilvl w:val="0"/>
                <w:numId w:val="3"/>
              </w:numPr>
              <w:ind w:leftChars="0"/>
            </w:pPr>
            <w:r>
              <w:rPr>
                <w:rFonts w:hint="eastAsia"/>
              </w:rPr>
              <w:t>海洋輔導團</w:t>
            </w:r>
            <w:r w:rsidRPr="00F029A6">
              <w:rPr>
                <w:rFonts w:hint="eastAsia"/>
              </w:rPr>
              <w:t>對於教師所提問題進行輔導。</w:t>
            </w:r>
          </w:p>
          <w:p w:rsidR="002C2443" w:rsidRPr="00F029A6" w:rsidRDefault="002C2443" w:rsidP="00246385">
            <w:pPr>
              <w:pStyle w:val="ListParagraph"/>
              <w:numPr>
                <w:ilvl w:val="0"/>
                <w:numId w:val="3"/>
              </w:numPr>
              <w:ind w:leftChars="0"/>
            </w:pPr>
            <w:r>
              <w:rPr>
                <w:rFonts w:hint="eastAsia"/>
              </w:rPr>
              <w:t>約</w:t>
            </w:r>
            <w:r w:rsidRPr="00F029A6">
              <w:rPr>
                <w:rFonts w:hint="eastAsia"/>
              </w:rPr>
              <w:t>下午</w:t>
            </w:r>
            <w:r w:rsidRPr="00F029A6">
              <w:t>1630</w:t>
            </w:r>
            <w:r w:rsidRPr="00F029A6">
              <w:rPr>
                <w:rFonts w:hint="eastAsia"/>
              </w:rPr>
              <w:t>研習活動結束。</w:t>
            </w:r>
          </w:p>
        </w:tc>
      </w:tr>
    </w:tbl>
    <w:p w:rsidR="002C2443" w:rsidRDefault="002C2443" w:rsidP="00555C98">
      <w:pPr>
        <w:widowControl/>
        <w:rPr>
          <w:rFonts w:ascii="標楷體" w:eastAsia="標楷體" w:hAnsi="標楷體"/>
          <w:color w:val="000000"/>
          <w:sz w:val="28"/>
          <w:szCs w:val="28"/>
        </w:rPr>
      </w:pPr>
      <w:r>
        <w:br w:type="page"/>
      </w:r>
      <w:r>
        <w:rPr>
          <w:rFonts w:hint="eastAsia"/>
        </w:rPr>
        <w:t>《簽到表》</w:t>
      </w:r>
      <w:r w:rsidRPr="00D173BB">
        <w:rPr>
          <w:color w:val="FF0000"/>
        </w:rPr>
        <w:t>(</w:t>
      </w:r>
      <w:r>
        <w:rPr>
          <w:rFonts w:hint="eastAsia"/>
          <w:color w:val="FF0000"/>
        </w:rPr>
        <w:t>必要，</w:t>
      </w:r>
      <w:r w:rsidRPr="00D173BB">
        <w:rPr>
          <w:rFonts w:hint="eastAsia"/>
          <w:color w:val="FF0000"/>
        </w:rPr>
        <w:t>請勿刪</w:t>
      </w:r>
      <w:r w:rsidRPr="00D173BB">
        <w:rPr>
          <w:color w:val="FF0000"/>
        </w:rPr>
        <w:t>)</w:t>
      </w:r>
    </w:p>
    <w:p w:rsidR="002C2443" w:rsidRDefault="002C2443" w:rsidP="00500713">
      <w:pPr>
        <w:jc w:val="center"/>
        <w:rPr>
          <w:rFonts w:ascii="標楷體" w:eastAsia="標楷體" w:hAnsi="標楷體"/>
          <w:color w:val="000000"/>
          <w:sz w:val="28"/>
          <w:szCs w:val="28"/>
        </w:rPr>
      </w:pPr>
      <w:r w:rsidRPr="006B56FD">
        <w:rPr>
          <w:rFonts w:ascii="標楷體" w:eastAsia="標楷體" w:hAnsi="標楷體"/>
          <w:color w:val="000000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5pt;height:303.75pt">
            <v:imagedata r:id="rId7" o:title=""/>
          </v:shape>
        </w:pict>
      </w:r>
    </w:p>
    <w:p w:rsidR="002C2443" w:rsidRDefault="002C2443" w:rsidP="00500713">
      <w:pPr>
        <w:jc w:val="center"/>
        <w:rPr>
          <w:rFonts w:ascii="標楷體" w:eastAsia="標楷體" w:hAnsi="標楷體"/>
          <w:color w:val="000000"/>
          <w:sz w:val="28"/>
          <w:szCs w:val="28"/>
        </w:rPr>
      </w:pPr>
    </w:p>
    <w:p w:rsidR="002C2443" w:rsidRDefault="002C2443" w:rsidP="000C6E69">
      <w:pPr>
        <w:widowControl/>
        <w:jc w:val="center"/>
      </w:pPr>
      <w:r>
        <w:pict>
          <v:shape id="_x0000_i1026" type="#_x0000_t75" style="width:405pt;height:303.75pt">
            <v:imagedata r:id="rId8" o:title=""/>
          </v:shape>
        </w:pict>
      </w:r>
    </w:p>
    <w:p w:rsidR="002C2443" w:rsidRDefault="002C2443" w:rsidP="000C6E69">
      <w:pPr>
        <w:widowControl/>
        <w:jc w:val="center"/>
      </w:pPr>
    </w:p>
    <w:p w:rsidR="002C2443" w:rsidRDefault="002C2443" w:rsidP="000C6E69">
      <w:pPr>
        <w:widowControl/>
        <w:jc w:val="center"/>
      </w:pPr>
      <w:r>
        <w:pict>
          <v:shape id="_x0000_i1027" type="#_x0000_t75" style="width:405pt;height:303.75pt">
            <v:imagedata r:id="rId9" o:title=""/>
          </v:shape>
        </w:pict>
      </w:r>
    </w:p>
    <w:p w:rsidR="002C2443" w:rsidRDefault="002C2443" w:rsidP="000C6E69">
      <w:pPr>
        <w:widowControl/>
        <w:jc w:val="center"/>
      </w:pPr>
    </w:p>
    <w:p w:rsidR="002C2443" w:rsidRDefault="002C2443" w:rsidP="000C6E69">
      <w:pPr>
        <w:widowControl/>
        <w:jc w:val="center"/>
      </w:pPr>
      <w:r>
        <w:pict>
          <v:shape id="_x0000_i1028" type="#_x0000_t75" style="width:405pt;height:303.75pt">
            <v:imagedata r:id="rId10" o:title=""/>
          </v:shape>
        </w:pict>
      </w:r>
    </w:p>
    <w:p w:rsidR="002C2443" w:rsidRDefault="002C2443" w:rsidP="000C6E69">
      <w:pPr>
        <w:widowControl/>
        <w:jc w:val="center"/>
      </w:pPr>
    </w:p>
    <w:p w:rsidR="002C2443" w:rsidRDefault="002C2443" w:rsidP="000C6E69">
      <w:pPr>
        <w:widowControl/>
        <w:jc w:val="center"/>
      </w:pPr>
    </w:p>
    <w:p w:rsidR="002C2443" w:rsidRDefault="002C2443" w:rsidP="000C6E69">
      <w:pPr>
        <w:widowControl/>
        <w:jc w:val="center"/>
      </w:pPr>
    </w:p>
    <w:p w:rsidR="002C2443" w:rsidRDefault="002C2443" w:rsidP="000C6E69">
      <w:pPr>
        <w:widowControl/>
        <w:jc w:val="center"/>
      </w:pPr>
      <w:r>
        <w:pict>
          <v:shape id="_x0000_i1029" type="#_x0000_t75" style="width:405pt;height:303.75pt">
            <v:imagedata r:id="rId11" o:title=""/>
          </v:shape>
        </w:pict>
      </w:r>
    </w:p>
    <w:p w:rsidR="002C2443" w:rsidRDefault="002C2443" w:rsidP="000C6E69">
      <w:pPr>
        <w:widowControl/>
        <w:jc w:val="center"/>
      </w:pPr>
    </w:p>
    <w:p w:rsidR="002C2443" w:rsidRDefault="002C2443" w:rsidP="000C6E69">
      <w:pPr>
        <w:widowControl/>
        <w:jc w:val="center"/>
      </w:pPr>
      <w:r>
        <w:pict>
          <v:shape id="_x0000_i1030" type="#_x0000_t75" style="width:405pt;height:303.75pt">
            <v:imagedata r:id="rId12" o:title=""/>
          </v:shape>
        </w:pict>
      </w:r>
    </w:p>
    <w:sectPr w:rsidR="002C2443" w:rsidSect="00D3607A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C2443" w:rsidRDefault="002C2443" w:rsidP="008077FC">
      <w:r>
        <w:separator/>
      </w:r>
    </w:p>
  </w:endnote>
  <w:endnote w:type="continuationSeparator" w:id="0">
    <w:p w:rsidR="002C2443" w:rsidRDefault="002C2443" w:rsidP="008077F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新細明體">
    <w:altName w:val="PMingLiU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C2443" w:rsidRDefault="002C2443" w:rsidP="008077FC">
      <w:r>
        <w:separator/>
      </w:r>
    </w:p>
  </w:footnote>
  <w:footnote w:type="continuationSeparator" w:id="0">
    <w:p w:rsidR="002C2443" w:rsidRDefault="002C2443" w:rsidP="008077FC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13E079C"/>
    <w:multiLevelType w:val="hybridMultilevel"/>
    <w:tmpl w:val="6C625F86"/>
    <w:lvl w:ilvl="0" w:tplc="E3BC3F58">
      <w:start w:val="2"/>
      <w:numFmt w:val="decimal"/>
      <w:lvlText w:val="%1、"/>
      <w:lvlJc w:val="left"/>
      <w:pPr>
        <w:tabs>
          <w:tab w:val="num" w:pos="720"/>
        </w:tabs>
        <w:ind w:left="720" w:hanging="720"/>
      </w:pPr>
      <w:rPr>
        <w:rFonts w:ascii="新細明體" w:eastAsia="新細明體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1">
    <w:nsid w:val="41DD0F4B"/>
    <w:multiLevelType w:val="hybridMultilevel"/>
    <w:tmpl w:val="9056A9BC"/>
    <w:lvl w:ilvl="0" w:tplc="FE10459A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">
    <w:nsid w:val="62867967"/>
    <w:multiLevelType w:val="hybridMultilevel"/>
    <w:tmpl w:val="1CCAD832"/>
    <w:lvl w:ilvl="0" w:tplc="F1643C64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3">
    <w:nsid w:val="73804878"/>
    <w:multiLevelType w:val="hybridMultilevel"/>
    <w:tmpl w:val="85DCDE22"/>
    <w:lvl w:ilvl="0" w:tplc="38E61A12">
      <w:start w:val="2"/>
      <w:numFmt w:val="decimal"/>
      <w:lvlText w:val="%1、"/>
      <w:lvlJc w:val="left"/>
      <w:pPr>
        <w:tabs>
          <w:tab w:val="num" w:pos="720"/>
        </w:tabs>
        <w:ind w:left="720" w:hanging="720"/>
      </w:pPr>
      <w:rPr>
        <w:rFonts w:ascii="新細明體" w:eastAsia="新細明體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4">
    <w:nsid w:val="7E05608C"/>
    <w:multiLevelType w:val="hybridMultilevel"/>
    <w:tmpl w:val="B546DE94"/>
    <w:lvl w:ilvl="0" w:tplc="54F6BF8A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num w:numId="1">
    <w:abstractNumId w:val="2"/>
  </w:num>
  <w:num w:numId="2">
    <w:abstractNumId w:val="4"/>
  </w:num>
  <w:num w:numId="3">
    <w:abstractNumId w:val="1"/>
  </w:num>
  <w:num w:numId="4">
    <w:abstractNumId w:val="3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bordersDoNotSurroundHeader/>
  <w:bordersDoNotSurroundFooter/>
  <w:defaultTabStop w:val="48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3607A"/>
    <w:rsid w:val="000C6E69"/>
    <w:rsid w:val="000F7B39"/>
    <w:rsid w:val="001946DA"/>
    <w:rsid w:val="001C66DD"/>
    <w:rsid w:val="00246385"/>
    <w:rsid w:val="002578F1"/>
    <w:rsid w:val="002C2443"/>
    <w:rsid w:val="003A3580"/>
    <w:rsid w:val="003B4A48"/>
    <w:rsid w:val="0042436D"/>
    <w:rsid w:val="00441478"/>
    <w:rsid w:val="00475F3E"/>
    <w:rsid w:val="00500713"/>
    <w:rsid w:val="00555C98"/>
    <w:rsid w:val="005812D0"/>
    <w:rsid w:val="005969D7"/>
    <w:rsid w:val="00630E27"/>
    <w:rsid w:val="00646279"/>
    <w:rsid w:val="00654E9F"/>
    <w:rsid w:val="006A7D6F"/>
    <w:rsid w:val="006B56FD"/>
    <w:rsid w:val="00706830"/>
    <w:rsid w:val="007755B9"/>
    <w:rsid w:val="0078690E"/>
    <w:rsid w:val="007869D6"/>
    <w:rsid w:val="008077FC"/>
    <w:rsid w:val="008C0B4F"/>
    <w:rsid w:val="0090183B"/>
    <w:rsid w:val="00910753"/>
    <w:rsid w:val="00945570"/>
    <w:rsid w:val="009E2494"/>
    <w:rsid w:val="009E65F2"/>
    <w:rsid w:val="009F7F9C"/>
    <w:rsid w:val="00B15B54"/>
    <w:rsid w:val="00B35DA5"/>
    <w:rsid w:val="00C27F10"/>
    <w:rsid w:val="00C64005"/>
    <w:rsid w:val="00CB1094"/>
    <w:rsid w:val="00D173BB"/>
    <w:rsid w:val="00D3607A"/>
    <w:rsid w:val="00D75140"/>
    <w:rsid w:val="00DE218C"/>
    <w:rsid w:val="00E10D96"/>
    <w:rsid w:val="00E120E4"/>
    <w:rsid w:val="00E254F8"/>
    <w:rsid w:val="00E2594B"/>
    <w:rsid w:val="00E961B8"/>
    <w:rsid w:val="00F029A6"/>
    <w:rsid w:val="00F4507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7D6F"/>
    <w:pPr>
      <w:widowControl w:val="0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locked/>
    <w:rsid w:val="008077FC"/>
    <w:rPr>
      <w:rFonts w:cs="Times New Roman"/>
      <w:sz w:val="20"/>
      <w:szCs w:val="20"/>
    </w:rPr>
  </w:style>
  <w:style w:type="paragraph" w:styleId="Footer">
    <w:name w:val="footer"/>
    <w:basedOn w:val="Normal"/>
    <w:link w:val="FooterChar"/>
    <w:uiPriority w:val="99"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8077FC"/>
    <w:rPr>
      <w:rFonts w:cs="Times New Roman"/>
      <w:sz w:val="20"/>
      <w:szCs w:val="20"/>
    </w:rPr>
  </w:style>
  <w:style w:type="paragraph" w:styleId="ListParagraph">
    <w:name w:val="List Paragraph"/>
    <w:basedOn w:val="Normal"/>
    <w:uiPriority w:val="99"/>
    <w:qFormat/>
    <w:rsid w:val="000F7B39"/>
    <w:pPr>
      <w:ind w:leftChars="200" w:left="48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0</TotalTime>
  <Pages>4</Pages>
  <Words>82</Words>
  <Characters>471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臺南市 103學年度第 1 學期國民教育輔導團生活領域到校諮詢服務記錄</dc:title>
  <dc:subject/>
  <dc:creator>user</dc:creator>
  <cp:keywords/>
  <dc:description/>
  <cp:lastModifiedBy>USERXP</cp:lastModifiedBy>
  <cp:revision>2</cp:revision>
  <dcterms:created xsi:type="dcterms:W3CDTF">2014-10-16T02:43:00Z</dcterms:created>
  <dcterms:modified xsi:type="dcterms:W3CDTF">2014-10-16T02:43:00Z</dcterms:modified>
</cp:coreProperties>
</file>