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0A17" w14:textId="6B43AC51" w:rsidR="00DA280F" w:rsidRDefault="007238C2" w:rsidP="00DA280F">
      <w:pPr>
        <w:spacing w:beforeLines="50" w:before="180" w:line="400" w:lineRule="exact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/>
          <w:noProof/>
          <w:color w:val="002060"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1162B25A" wp14:editId="5C0C07D0">
            <wp:simplePos x="0" y="0"/>
            <wp:positionH relativeFrom="margin">
              <wp:posOffset>-160934</wp:posOffset>
            </wp:positionH>
            <wp:positionV relativeFrom="paragraph">
              <wp:posOffset>127</wp:posOffset>
            </wp:positionV>
            <wp:extent cx="629285" cy="629285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人權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77006" w14:textId="707AA339" w:rsidR="005066C0" w:rsidRPr="0086333F" w:rsidRDefault="007238C2" w:rsidP="00CC5EC7">
      <w:pPr>
        <w:spacing w:beforeLines="150" w:before="540" w:line="400" w:lineRule="exact"/>
        <w:jc w:val="center"/>
        <w:rPr>
          <w:rFonts w:ascii="微軟正黑體" w:eastAsia="微軟正黑體" w:hAnsi="微軟正黑體"/>
          <w:b/>
          <w:color w:val="002060"/>
          <w:sz w:val="48"/>
          <w:szCs w:val="48"/>
        </w:rPr>
      </w:pPr>
      <w:r w:rsidRPr="00030D25">
        <w:rPr>
          <w:rFonts w:ascii="微軟正黑體" w:eastAsia="微軟正黑體" w:hAnsi="微軟正黑體"/>
          <w:b/>
          <w:noProof/>
          <w:color w:val="0070C0"/>
          <w:sz w:val="48"/>
          <w:szCs w:val="48"/>
        </w:rPr>
        <w:drawing>
          <wp:anchor distT="0" distB="0" distL="114300" distR="114300" simplePos="0" relativeHeight="251681792" behindDoc="0" locked="0" layoutInCell="1" allowOverlap="1" wp14:anchorId="10284D2C" wp14:editId="1B76522E">
            <wp:simplePos x="0" y="0"/>
            <wp:positionH relativeFrom="margin">
              <wp:posOffset>5252060</wp:posOffset>
            </wp:positionH>
            <wp:positionV relativeFrom="paragraph">
              <wp:posOffset>39751</wp:posOffset>
            </wp:positionV>
            <wp:extent cx="1555115" cy="1002030"/>
            <wp:effectExtent l="0" t="0" r="6985" b="762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公約第3條v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6C0" w:rsidRPr="00030D25">
        <w:rPr>
          <w:rFonts w:ascii="微軟正黑體" w:eastAsia="微軟正黑體" w:hAnsi="微軟正黑體" w:hint="eastAsia"/>
          <w:b/>
          <w:noProof/>
          <w:color w:val="002060"/>
          <w:sz w:val="48"/>
          <w:szCs w:val="48"/>
        </w:rPr>
        <w:t>保護</w:t>
      </w:r>
      <w:r w:rsidR="0086333F" w:rsidRPr="0086333F">
        <w:rPr>
          <w:rFonts w:ascii="微軟正黑體" w:eastAsia="微軟正黑體" w:hAnsi="微軟正黑體" w:hint="eastAsia"/>
          <w:b/>
          <w:bCs/>
          <w:noProof/>
          <w:color w:val="002060"/>
          <w:sz w:val="48"/>
          <w:szCs w:val="48"/>
        </w:rPr>
        <w:t>網路生活</w:t>
      </w:r>
      <w:r w:rsidR="003C1C14">
        <w:rPr>
          <w:rFonts w:ascii="微軟正黑體" w:eastAsia="微軟正黑體" w:hAnsi="微軟正黑體" w:hint="eastAsia"/>
          <w:b/>
          <w:bCs/>
          <w:noProof/>
          <w:color w:val="002060"/>
          <w:sz w:val="48"/>
          <w:szCs w:val="48"/>
        </w:rPr>
        <w:t>的</w:t>
      </w:r>
      <w:r w:rsidR="0086333F" w:rsidRPr="0086333F">
        <w:rPr>
          <w:rFonts w:ascii="微軟正黑體" w:eastAsia="微軟正黑體" w:hAnsi="微軟正黑體" w:hint="eastAsia"/>
          <w:b/>
          <w:bCs/>
          <w:noProof/>
          <w:color w:val="002060"/>
          <w:sz w:val="48"/>
          <w:szCs w:val="48"/>
        </w:rPr>
        <w:t>人權</w:t>
      </w:r>
      <w:r w:rsidR="0086333F">
        <w:rPr>
          <w:rFonts w:ascii="微軟正黑體" w:eastAsia="微軟正黑體" w:hAnsi="微軟正黑體" w:hint="eastAsia"/>
          <w:b/>
          <w:bCs/>
          <w:noProof/>
          <w:color w:val="002060"/>
          <w:sz w:val="48"/>
          <w:szCs w:val="48"/>
        </w:rPr>
        <w:t xml:space="preserve"> </w:t>
      </w:r>
      <w:r w:rsidR="005066C0" w:rsidRPr="00030D25">
        <w:rPr>
          <w:rFonts w:ascii="微軟正黑體" w:eastAsia="微軟正黑體" w:hAnsi="微軟正黑體" w:hint="eastAsia"/>
          <w:b/>
          <w:noProof/>
          <w:color w:val="002060"/>
          <w:sz w:val="48"/>
          <w:szCs w:val="48"/>
        </w:rPr>
        <w:t>小組</w:t>
      </w:r>
      <w:r w:rsidR="005066C0" w:rsidRPr="00030D25">
        <w:rPr>
          <w:rFonts w:ascii="微軟正黑體" w:eastAsia="微軟正黑體" w:hAnsi="微軟正黑體" w:hint="eastAsia"/>
          <w:b/>
          <w:color w:val="002060"/>
          <w:sz w:val="48"/>
          <w:szCs w:val="48"/>
        </w:rPr>
        <w:t>討論單</w:t>
      </w:r>
    </w:p>
    <w:p w14:paraId="426CF0DA" w14:textId="77777777" w:rsidR="007238C2" w:rsidRPr="00607EBF" w:rsidRDefault="007238C2" w:rsidP="00CC5EC7">
      <w:pPr>
        <w:spacing w:beforeLines="50" w:before="180" w:line="400" w:lineRule="exact"/>
        <w:jc w:val="center"/>
        <w:rPr>
          <w:rFonts w:ascii="微軟正黑體" w:eastAsia="微軟正黑體" w:hAnsi="微軟正黑體"/>
          <w:color w:val="002060"/>
          <w:sz w:val="28"/>
          <w:szCs w:val="28"/>
        </w:rPr>
      </w:pPr>
    </w:p>
    <w:p w14:paraId="30217ACF" w14:textId="39350F29" w:rsidR="005066C0" w:rsidRDefault="007238C2" w:rsidP="007238C2">
      <w:pPr>
        <w:spacing w:beforeLines="100" w:before="360" w:afterLines="50" w:after="180"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153516">
        <w:rPr>
          <w:rFonts w:ascii="微軟正黑體" w:eastAsia="微軟正黑體" w:hAnsi="微軟正黑體"/>
          <w:sz w:val="28"/>
          <w:szCs w:val="32"/>
          <w:u w:val="single"/>
        </w:rPr>
        <w:t xml:space="preserve">   </w:t>
      </w:r>
      <w:r w:rsidRPr="00153516">
        <w:rPr>
          <w:rFonts w:ascii="微軟正黑體" w:eastAsia="微軟正黑體" w:hAnsi="微軟正黑體" w:hint="eastAsia"/>
          <w:sz w:val="28"/>
          <w:szCs w:val="32"/>
          <w:u w:val="single"/>
        </w:rPr>
        <w:t xml:space="preserve"> </w:t>
      </w:r>
      <w:r w:rsidR="005066C0" w:rsidRPr="00153516">
        <w:rPr>
          <w:rFonts w:ascii="微軟正黑體" w:eastAsia="微軟正黑體" w:hAnsi="微軟正黑體" w:hint="eastAsia"/>
          <w:sz w:val="28"/>
          <w:szCs w:val="32"/>
        </w:rPr>
        <w:t>年</w:t>
      </w:r>
      <w:r w:rsidR="005066C0" w:rsidRPr="00153516">
        <w:rPr>
          <w:rFonts w:ascii="微軟正黑體" w:eastAsia="微軟正黑體" w:hAnsi="微軟正黑體"/>
          <w:sz w:val="28"/>
          <w:szCs w:val="32"/>
          <w:u w:val="single"/>
        </w:rPr>
        <w:t xml:space="preserve">   </w:t>
      </w:r>
      <w:r w:rsidR="005066C0" w:rsidRPr="00153516">
        <w:rPr>
          <w:rFonts w:ascii="微軟正黑體" w:eastAsia="微軟正黑體" w:hAnsi="微軟正黑體" w:hint="eastAsia"/>
          <w:sz w:val="28"/>
          <w:szCs w:val="32"/>
          <w:u w:val="single"/>
        </w:rPr>
        <w:t xml:space="preserve"> </w:t>
      </w:r>
      <w:r w:rsidR="005066C0" w:rsidRPr="00153516">
        <w:rPr>
          <w:rFonts w:ascii="微軟正黑體" w:eastAsia="微軟正黑體" w:hAnsi="微軟正黑體" w:hint="eastAsia"/>
          <w:sz w:val="28"/>
          <w:szCs w:val="32"/>
        </w:rPr>
        <w:t xml:space="preserve">班 </w:t>
      </w:r>
      <w:r w:rsidR="005066C0">
        <w:rPr>
          <w:rFonts w:ascii="微軟正黑體" w:eastAsia="微軟正黑體" w:hAnsi="微軟正黑體" w:hint="eastAsia"/>
          <w:sz w:val="28"/>
          <w:szCs w:val="32"/>
        </w:rPr>
        <w:t>組別</w:t>
      </w:r>
      <w:r w:rsidR="005066C0" w:rsidRPr="00153516">
        <w:rPr>
          <w:rFonts w:ascii="微軟正黑體" w:eastAsia="微軟正黑體" w:hAnsi="微軟正黑體" w:hint="eastAsia"/>
          <w:sz w:val="28"/>
          <w:szCs w:val="32"/>
        </w:rPr>
        <w:t>：</w:t>
      </w:r>
      <w:r w:rsidR="005066C0" w:rsidRPr="00153516">
        <w:rPr>
          <w:rFonts w:ascii="微軟正黑體" w:eastAsia="微軟正黑體" w:hAnsi="微軟正黑體" w:hint="eastAsia"/>
          <w:sz w:val="28"/>
          <w:szCs w:val="32"/>
          <w:u w:val="single"/>
        </w:rPr>
        <w:t xml:space="preserve">  </w:t>
      </w:r>
      <w:r w:rsidR="005066C0">
        <w:rPr>
          <w:rFonts w:ascii="微軟正黑體" w:eastAsia="微軟正黑體" w:hAnsi="微軟正黑體" w:hint="eastAsia"/>
          <w:sz w:val="28"/>
          <w:szCs w:val="32"/>
          <w:u w:val="single"/>
        </w:rPr>
        <w:t xml:space="preserve">  </w:t>
      </w:r>
      <w:r w:rsidR="005066C0" w:rsidRPr="00486090">
        <w:rPr>
          <w:rFonts w:ascii="微軟正黑體" w:eastAsia="微軟正黑體" w:hAnsi="微軟正黑體"/>
          <w:sz w:val="28"/>
          <w:szCs w:val="32"/>
        </w:rPr>
        <w:t xml:space="preserve"> </w:t>
      </w:r>
      <w:r w:rsidR="005066C0">
        <w:rPr>
          <w:rFonts w:ascii="微軟正黑體" w:eastAsia="微軟正黑體" w:hAnsi="微軟正黑體" w:hint="eastAsia"/>
          <w:sz w:val="28"/>
          <w:szCs w:val="32"/>
        </w:rPr>
        <w:t>組員座號</w:t>
      </w:r>
      <w:r w:rsidR="005066C0" w:rsidRPr="00153516">
        <w:rPr>
          <w:rFonts w:ascii="微軟正黑體" w:eastAsia="微軟正黑體" w:hAnsi="微軟正黑體" w:hint="eastAsia"/>
          <w:sz w:val="28"/>
          <w:szCs w:val="32"/>
        </w:rPr>
        <w:t>：</w:t>
      </w:r>
      <w:r w:rsidRPr="007238C2">
        <w:rPr>
          <w:rFonts w:ascii="微軟正黑體" w:eastAsia="微軟正黑體" w:hAnsi="微軟正黑體" w:hint="eastAsia"/>
          <w:sz w:val="28"/>
          <w:szCs w:val="32"/>
          <w:u w:val="single"/>
        </w:rPr>
        <w:t xml:space="preserve">                   </w:t>
      </w:r>
      <w:r>
        <w:rPr>
          <w:rFonts w:ascii="微軟正黑體" w:eastAsia="微軟正黑體" w:hAnsi="微軟正黑體" w:hint="eastAsia"/>
          <w:sz w:val="28"/>
          <w:szCs w:val="32"/>
        </w:rPr>
        <w:t xml:space="preserve">  </w:t>
      </w:r>
    </w:p>
    <w:p w14:paraId="0F712EDE" w14:textId="76AD34F6" w:rsidR="005066C0" w:rsidRPr="00BC47EF" w:rsidRDefault="005066C0" w:rsidP="00912C70">
      <w:pPr>
        <w:spacing w:before="100" w:beforeAutospacing="1" w:afterLines="20" w:after="72" w:line="400" w:lineRule="exact"/>
        <w:ind w:leftChars="-50" w:left="200" w:hangingChars="100" w:hanging="320"/>
        <w:rPr>
          <w:rFonts w:ascii="微軟正黑體" w:eastAsia="微軟正黑體" w:hAnsi="微軟正黑體"/>
          <w:color w:val="0070C0"/>
          <w:sz w:val="32"/>
          <w:szCs w:val="32"/>
        </w:rPr>
      </w:pPr>
      <w:r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sym w:font="Wingdings" w:char="F0DC"/>
      </w:r>
      <w:r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1.</w:t>
      </w:r>
      <w:r w:rsidR="00624C96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將新聞事件中</w:t>
      </w:r>
      <w:r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主角</w:t>
      </w:r>
      <w:r w:rsidRPr="00A11973">
        <w:rPr>
          <w:rFonts w:ascii="微軟正黑體" w:eastAsia="微軟正黑體" w:hAnsi="微軟正黑體" w:hint="eastAsia"/>
          <w:b/>
          <w:color w:val="C00000"/>
          <w:sz w:val="32"/>
          <w:szCs w:val="32"/>
          <w:u w:val="wave"/>
        </w:rPr>
        <w:t>受</w:t>
      </w:r>
      <w:r w:rsidR="005B75A6" w:rsidRPr="00A11973">
        <w:rPr>
          <w:rFonts w:ascii="微軟正黑體" w:eastAsia="微軟正黑體" w:hAnsi="微軟正黑體" w:hint="eastAsia"/>
          <w:b/>
          <w:color w:val="C00000"/>
          <w:sz w:val="32"/>
          <w:szCs w:val="32"/>
          <w:u w:val="wave"/>
        </w:rPr>
        <w:t>到傷害</w:t>
      </w:r>
      <w:r w:rsidR="00624C96">
        <w:rPr>
          <w:rFonts w:ascii="微軟正黑體" w:eastAsia="微軟正黑體" w:hAnsi="微軟正黑體" w:hint="eastAsia"/>
          <w:b/>
          <w:color w:val="C00000"/>
          <w:sz w:val="32"/>
          <w:szCs w:val="32"/>
          <w:u w:val="wave"/>
        </w:rPr>
        <w:t>處</w:t>
      </w:r>
      <w:proofErr w:type="gramStart"/>
      <w:r w:rsidRPr="00A11973">
        <w:rPr>
          <w:rFonts w:ascii="微軟正黑體" w:eastAsia="微軟正黑體" w:hAnsi="微軟正黑體" w:hint="eastAsia"/>
          <w:b/>
          <w:color w:val="C00000"/>
          <w:sz w:val="32"/>
          <w:szCs w:val="32"/>
          <w:u w:val="wave"/>
        </w:rPr>
        <w:t>劃記</w:t>
      </w:r>
      <w:r w:rsidR="005B75A6" w:rsidRPr="005B75A6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，</w:t>
      </w:r>
      <w:r w:rsidRPr="005B75A6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並</w:t>
      </w:r>
      <w:r w:rsidRPr="00A11973">
        <w:rPr>
          <w:rFonts w:ascii="微軟正黑體" w:eastAsia="微軟正黑體" w:hAnsi="微軟正黑體" w:hint="eastAsia"/>
          <w:b/>
          <w:color w:val="C00000"/>
          <w:sz w:val="32"/>
          <w:szCs w:val="32"/>
          <w:u w:val="wave"/>
        </w:rPr>
        <w:t>勾</w:t>
      </w:r>
      <w:proofErr w:type="gramEnd"/>
      <w:r w:rsidRPr="00A11973">
        <w:rPr>
          <w:rFonts w:ascii="微軟正黑體" w:eastAsia="微軟正黑體" w:hAnsi="微軟正黑體" w:hint="eastAsia"/>
          <w:b/>
          <w:color w:val="C00000"/>
          <w:sz w:val="32"/>
          <w:szCs w:val="32"/>
          <w:u w:val="wave"/>
        </w:rPr>
        <w:t>選出應保障的權利</w:t>
      </w:r>
      <w:r w:rsidRPr="005066C0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（可複選）</w:t>
      </w:r>
      <w:r w:rsidRPr="005066C0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。</w:t>
      </w:r>
    </w:p>
    <w:p w14:paraId="041FC20F" w14:textId="0679378C" w:rsidR="005066C0" w:rsidRPr="00EC3F64" w:rsidRDefault="005066C0" w:rsidP="00F240AC">
      <w:pPr>
        <w:spacing w:beforeLines="50" w:before="180" w:afterLines="20" w:after="72" w:line="400" w:lineRule="exact"/>
        <w:ind w:leftChars="200" w:left="480" w:rightChars="100" w:right="240"/>
        <w:jc w:val="both"/>
        <w:rPr>
          <w:rFonts w:ascii="微軟正黑體" w:eastAsia="微軟正黑體" w:hAnsi="微軟正黑體"/>
          <w:sz w:val="28"/>
        </w:rPr>
      </w:pPr>
      <w:r w:rsidRPr="00A2381B">
        <w:rPr>
          <w:rFonts w:ascii="微軟正黑體" w:eastAsia="微軟正黑體" w:hAnsi="微軟正黑體" w:hint="eastAsia"/>
          <w:b/>
          <w:bCs/>
          <w:sz w:val="28"/>
          <w:bdr w:val="single" w:sz="4" w:space="0" w:color="auto"/>
          <w:shd w:val="pct15" w:color="auto" w:fill="FFFFFF"/>
        </w:rPr>
        <w:t>事件一</w:t>
      </w:r>
      <w:r w:rsidRPr="00A2381B">
        <w:rPr>
          <w:rFonts w:ascii="微軟正黑體" w:eastAsia="微軟正黑體" w:hAnsi="微軟正黑體" w:hint="eastAsia"/>
          <w:b/>
          <w:bCs/>
          <w:sz w:val="28"/>
        </w:rPr>
        <w:t>、</w:t>
      </w:r>
      <w:r w:rsidRPr="00A2381B">
        <w:rPr>
          <w:rFonts w:ascii="微軟正黑體" w:eastAsia="微軟正黑體" w:hAnsi="微軟正黑體" w:hint="eastAsia"/>
          <w:b/>
          <w:sz w:val="28"/>
          <w:u w:val="single"/>
        </w:rPr>
        <w:t>阿英</w:t>
      </w:r>
      <w:r w:rsidRPr="00A2381B">
        <w:rPr>
          <w:rFonts w:ascii="微軟正黑體" w:eastAsia="微軟正黑體" w:hAnsi="微軟正黑體" w:hint="eastAsia"/>
          <w:b/>
          <w:sz w:val="28"/>
        </w:rPr>
        <w:t>家裡沒網路、沒電腦設備，</w:t>
      </w:r>
      <w:r w:rsidR="00BB67E3">
        <w:rPr>
          <w:rFonts w:ascii="微軟正黑體" w:eastAsia="微軟正黑體" w:hAnsi="微軟正黑體" w:hint="eastAsia"/>
          <w:b/>
          <w:sz w:val="28"/>
        </w:rPr>
        <w:t>也</w:t>
      </w:r>
      <w:r w:rsidRPr="00A2381B">
        <w:rPr>
          <w:rFonts w:ascii="微軟正黑體" w:eastAsia="微軟正黑體" w:hAnsi="微軟正黑體" w:hint="eastAsia"/>
          <w:b/>
          <w:sz w:val="28"/>
        </w:rPr>
        <w:t>沒人照顧。</w:t>
      </w:r>
    </w:p>
    <w:p w14:paraId="516470E5" w14:textId="6199EC64" w:rsidR="005066C0" w:rsidRPr="00A2381B" w:rsidRDefault="005066C0" w:rsidP="00F240AC">
      <w:pPr>
        <w:spacing w:beforeLines="20" w:before="72" w:afterLines="20" w:after="72" w:line="400" w:lineRule="exact"/>
        <w:ind w:leftChars="200" w:left="1264" w:rightChars="100" w:right="240" w:hangingChars="280" w:hanging="784"/>
        <w:jc w:val="both"/>
        <w:rPr>
          <w:rFonts w:ascii="微軟正黑體" w:eastAsia="微軟正黑體" w:hAnsi="微軟正黑體"/>
          <w:sz w:val="28"/>
        </w:rPr>
      </w:pPr>
      <w:r w:rsidRPr="00A2381B">
        <w:rPr>
          <w:rFonts w:ascii="微軟正黑體" w:eastAsia="微軟正黑體" w:hAnsi="微軟正黑體" w:hint="eastAsia"/>
          <w:b/>
          <w:bCs/>
          <w:sz w:val="28"/>
          <w:u w:val="single"/>
        </w:rPr>
        <w:t>受影響</w:t>
      </w:r>
      <w:r w:rsidRPr="00C752F8">
        <w:rPr>
          <w:rFonts w:ascii="微軟正黑體" w:eastAsia="微軟正黑體" w:hAnsi="微軟正黑體" w:hint="eastAsia"/>
          <w:b/>
          <w:bCs/>
          <w:sz w:val="28"/>
        </w:rPr>
        <w:t>：</w:t>
      </w:r>
      <w:r w:rsidR="00A2381B" w:rsidRPr="00A2381B">
        <w:rPr>
          <w:rFonts w:ascii="微軟正黑體" w:eastAsia="微軟正黑體" w:hAnsi="微軟正黑體" w:hint="eastAsia"/>
          <w:sz w:val="28"/>
        </w:rPr>
        <w:t>無法上線上課，也不知道</w:t>
      </w:r>
      <w:r w:rsidR="00BB67E3">
        <w:rPr>
          <w:rFonts w:ascii="微軟正黑體" w:eastAsia="微軟正黑體" w:hAnsi="微軟正黑體" w:hint="eastAsia"/>
          <w:sz w:val="28"/>
        </w:rPr>
        <w:t>該</w:t>
      </w:r>
      <w:r w:rsidR="00A2381B" w:rsidRPr="00A2381B">
        <w:rPr>
          <w:rFonts w:ascii="微軟正黑體" w:eastAsia="微軟正黑體" w:hAnsi="微軟正黑體" w:hint="eastAsia"/>
          <w:sz w:val="28"/>
        </w:rPr>
        <w:t>怎麼上課。</w:t>
      </w:r>
    </w:p>
    <w:p w14:paraId="154BEAEB" w14:textId="0D6F2835" w:rsidR="005066C0" w:rsidRPr="0057415A" w:rsidRDefault="005066C0" w:rsidP="00F240AC">
      <w:pPr>
        <w:spacing w:beforeLines="20" w:before="72" w:afterLines="20" w:after="72" w:line="400" w:lineRule="exact"/>
        <w:ind w:leftChars="200" w:left="1264" w:rightChars="100" w:right="240" w:hangingChars="280" w:hanging="784"/>
        <w:jc w:val="both"/>
        <w:rPr>
          <w:rFonts w:ascii="微軟正黑體" w:eastAsia="微軟正黑體" w:hAnsi="微軟正黑體"/>
          <w:sz w:val="28"/>
          <w:szCs w:val="28"/>
        </w:rPr>
      </w:pPr>
      <w:r w:rsidRPr="00A2381B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應保障</w:t>
      </w:r>
      <w:r w:rsidRPr="0057415A">
        <w:rPr>
          <w:rFonts w:ascii="微軟正黑體" w:eastAsia="微軟正黑體" w:hAnsi="微軟正黑體" w:hint="eastAsia"/>
          <w:sz w:val="28"/>
          <w:szCs w:val="28"/>
        </w:rPr>
        <w:t>：</w:t>
      </w:r>
      <w:r w:rsidRPr="0057415A">
        <w:rPr>
          <w:rFonts w:ascii="微軟正黑體" w:eastAsia="微軟正黑體" w:hAnsi="微軟正黑體" w:hint="eastAsia"/>
          <w:sz w:val="28"/>
          <w:szCs w:val="28"/>
        </w:rPr>
        <w:sym w:font="Wingdings" w:char="F06F"/>
      </w:r>
      <w:r>
        <w:rPr>
          <w:rFonts w:ascii="微軟正黑體" w:eastAsia="微軟正黑體" w:hAnsi="微軟正黑體" w:hint="eastAsia"/>
          <w:sz w:val="28"/>
          <w:szCs w:val="28"/>
        </w:rPr>
        <w:t>教育</w:t>
      </w:r>
      <w:r w:rsidRPr="0057415A">
        <w:rPr>
          <w:rFonts w:ascii="微軟正黑體" w:eastAsia="微軟正黑體" w:hAnsi="微軟正黑體" w:hint="eastAsia"/>
          <w:bCs/>
          <w:sz w:val="28"/>
          <w:szCs w:val="28"/>
        </w:rPr>
        <w:t xml:space="preserve">權 </w:t>
      </w:r>
      <w:r w:rsidRPr="0057415A">
        <w:rPr>
          <w:rFonts w:ascii="微軟正黑體" w:eastAsia="微軟正黑體" w:hAnsi="微軟正黑體" w:hint="eastAsia"/>
          <w:sz w:val="28"/>
          <w:szCs w:val="28"/>
        </w:rPr>
        <w:sym w:font="Wingdings" w:char="F06F"/>
      </w:r>
      <w:r w:rsidRPr="0057415A">
        <w:rPr>
          <w:rFonts w:ascii="微軟正黑體" w:eastAsia="微軟正黑體" w:hAnsi="微軟正黑體" w:hint="eastAsia"/>
          <w:bCs/>
          <w:sz w:val="28"/>
          <w:szCs w:val="28"/>
        </w:rPr>
        <w:t xml:space="preserve">隱私權 </w:t>
      </w:r>
      <w:r w:rsidRPr="0057415A">
        <w:rPr>
          <w:rFonts w:ascii="微軟正黑體" w:eastAsia="微軟正黑體" w:hAnsi="微軟正黑體" w:hint="eastAsia"/>
          <w:sz w:val="28"/>
          <w:szCs w:val="28"/>
        </w:rPr>
        <w:sym w:font="Wingdings" w:char="F06F"/>
      </w:r>
      <w:r w:rsidRPr="0057415A">
        <w:rPr>
          <w:rFonts w:ascii="微軟正黑體" w:eastAsia="微軟正黑體" w:hAnsi="微軟正黑體" w:hint="eastAsia"/>
          <w:bCs/>
          <w:sz w:val="28"/>
          <w:szCs w:val="28"/>
        </w:rPr>
        <w:t xml:space="preserve">受保護權 </w:t>
      </w:r>
      <w:r w:rsidRPr="0057415A">
        <w:rPr>
          <w:rFonts w:ascii="微軟正黑體" w:eastAsia="微軟正黑體" w:hAnsi="微軟正黑體" w:hint="eastAsia"/>
          <w:sz w:val="28"/>
          <w:szCs w:val="28"/>
        </w:rPr>
        <w:sym w:font="Wingdings" w:char="F06F"/>
      </w:r>
      <w:r w:rsidRPr="0057415A">
        <w:rPr>
          <w:rFonts w:ascii="微軟正黑體" w:eastAsia="微軟正黑體" w:hAnsi="微軟正黑體" w:hint="eastAsia"/>
          <w:bCs/>
          <w:sz w:val="28"/>
          <w:szCs w:val="28"/>
        </w:rPr>
        <w:t xml:space="preserve">健康照護權 </w:t>
      </w:r>
    </w:p>
    <w:p w14:paraId="0A2238B2" w14:textId="518B8007" w:rsidR="005066C0" w:rsidRPr="0057415A" w:rsidRDefault="005066C0" w:rsidP="00F240AC">
      <w:pPr>
        <w:spacing w:beforeLines="50" w:before="180" w:afterLines="20" w:after="72" w:line="400" w:lineRule="exact"/>
        <w:ind w:leftChars="200" w:left="480" w:rightChars="100" w:right="240"/>
        <w:jc w:val="both"/>
        <w:rPr>
          <w:rFonts w:ascii="微軟正黑體" w:eastAsia="微軟正黑體" w:hAnsi="微軟正黑體"/>
          <w:sz w:val="28"/>
        </w:rPr>
      </w:pPr>
      <w:r w:rsidRPr="00A2381B">
        <w:rPr>
          <w:rFonts w:ascii="微軟正黑體" w:eastAsia="微軟正黑體" w:hAnsi="微軟正黑體" w:hint="eastAsia"/>
          <w:b/>
          <w:bCs/>
          <w:sz w:val="28"/>
          <w:bdr w:val="single" w:sz="4" w:space="0" w:color="auto"/>
          <w:shd w:val="pct15" w:color="auto" w:fill="FFFFFF"/>
        </w:rPr>
        <w:t>事件二</w:t>
      </w:r>
      <w:r w:rsidRPr="00A2381B">
        <w:rPr>
          <w:rFonts w:ascii="微軟正黑體" w:eastAsia="微軟正黑體" w:hAnsi="微軟正黑體" w:hint="eastAsia"/>
          <w:b/>
          <w:bCs/>
          <w:sz w:val="28"/>
        </w:rPr>
        <w:t>、</w:t>
      </w:r>
      <w:r w:rsidRPr="00A2381B">
        <w:rPr>
          <w:rFonts w:ascii="微軟正黑體" w:eastAsia="微軟正黑體" w:hAnsi="微軟正黑體" w:hint="eastAsia"/>
          <w:b/>
          <w:bCs/>
          <w:sz w:val="28"/>
          <w:u w:val="single"/>
        </w:rPr>
        <w:t>小芳</w:t>
      </w:r>
      <w:r w:rsidRPr="00A2381B">
        <w:rPr>
          <w:rFonts w:ascii="微軟正黑體" w:eastAsia="微軟正黑體" w:hAnsi="微軟正黑體" w:hint="eastAsia"/>
          <w:b/>
          <w:bCs/>
          <w:sz w:val="28"/>
        </w:rPr>
        <w:t>的網友A，說兩人的聊天內容是祕密，還向她要照片</w:t>
      </w:r>
      <w:r w:rsidR="0086333F">
        <w:rPr>
          <w:rFonts w:ascii="微軟正黑體" w:eastAsia="微軟正黑體" w:hAnsi="微軟正黑體" w:hint="eastAsia"/>
          <w:b/>
          <w:bCs/>
          <w:sz w:val="28"/>
        </w:rPr>
        <w:t>，做不雅動作</w:t>
      </w:r>
      <w:r w:rsidRPr="00A2381B">
        <w:rPr>
          <w:rFonts w:ascii="微軟正黑體" w:eastAsia="微軟正黑體" w:hAnsi="微軟正黑體" w:hint="eastAsia"/>
          <w:b/>
          <w:bCs/>
          <w:sz w:val="28"/>
        </w:rPr>
        <w:t>。</w:t>
      </w:r>
    </w:p>
    <w:p w14:paraId="5DE5C4E0" w14:textId="40D1F18F" w:rsidR="005066C0" w:rsidRPr="00561271" w:rsidRDefault="005066C0" w:rsidP="00F240AC">
      <w:pPr>
        <w:spacing w:beforeLines="20" w:before="72" w:afterLines="20" w:after="72" w:line="400" w:lineRule="exact"/>
        <w:ind w:leftChars="200" w:left="1264" w:rightChars="100" w:right="240" w:hangingChars="280" w:hanging="784"/>
        <w:jc w:val="both"/>
        <w:rPr>
          <w:rFonts w:ascii="微軟正黑體" w:eastAsia="微軟正黑體" w:hAnsi="微軟正黑體"/>
          <w:sz w:val="28"/>
        </w:rPr>
      </w:pPr>
      <w:r w:rsidRPr="00A2381B">
        <w:rPr>
          <w:rFonts w:ascii="微軟正黑體" w:eastAsia="微軟正黑體" w:hAnsi="微軟正黑體" w:hint="eastAsia"/>
          <w:b/>
          <w:bCs/>
          <w:sz w:val="28"/>
          <w:u w:val="single"/>
        </w:rPr>
        <w:t>受影響</w:t>
      </w:r>
      <w:r w:rsidRPr="00C752F8">
        <w:rPr>
          <w:rFonts w:ascii="微軟正黑體" w:eastAsia="微軟正黑體" w:hAnsi="微軟正黑體" w:hint="eastAsia"/>
          <w:b/>
          <w:bCs/>
          <w:sz w:val="28"/>
        </w:rPr>
        <w:t>：</w:t>
      </w:r>
      <w:r w:rsidRPr="00561271">
        <w:rPr>
          <w:rFonts w:ascii="微軟正黑體" w:eastAsia="微軟正黑體" w:hAnsi="微軟正黑體" w:hint="eastAsia"/>
          <w:sz w:val="28"/>
        </w:rPr>
        <w:t>網友A的要求</w:t>
      </w:r>
      <w:r w:rsidR="00AE65C4">
        <w:rPr>
          <w:rFonts w:ascii="微軟正黑體" w:eastAsia="微軟正黑體" w:hAnsi="微軟正黑體" w:hint="eastAsia"/>
          <w:sz w:val="28"/>
        </w:rPr>
        <w:t>，</w:t>
      </w:r>
      <w:r w:rsidRPr="00561271">
        <w:rPr>
          <w:rFonts w:ascii="微軟正黑體" w:eastAsia="微軟正黑體" w:hAnsi="微軟正黑體" w:hint="eastAsia"/>
          <w:sz w:val="28"/>
        </w:rPr>
        <w:t>讓她覺得不舒服又很害怕。</w:t>
      </w:r>
    </w:p>
    <w:p w14:paraId="52BEB8C4" w14:textId="78523BF4" w:rsidR="005066C0" w:rsidRPr="0057415A" w:rsidRDefault="005066C0" w:rsidP="00F240AC">
      <w:pPr>
        <w:spacing w:beforeLines="20" w:before="72" w:afterLines="20" w:after="72" w:line="400" w:lineRule="exact"/>
        <w:ind w:leftChars="200" w:left="1264" w:rightChars="100" w:right="240" w:hangingChars="280" w:hanging="784"/>
        <w:jc w:val="both"/>
        <w:rPr>
          <w:rFonts w:ascii="微軟正黑體" w:eastAsia="微軟正黑體" w:hAnsi="微軟正黑體"/>
          <w:sz w:val="28"/>
          <w:szCs w:val="28"/>
        </w:rPr>
      </w:pPr>
      <w:r w:rsidRPr="00A2381B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應保障</w:t>
      </w:r>
      <w:r w:rsidRPr="0057415A">
        <w:rPr>
          <w:rFonts w:ascii="微軟正黑體" w:eastAsia="微軟正黑體" w:hAnsi="微軟正黑體" w:hint="eastAsia"/>
          <w:sz w:val="28"/>
          <w:szCs w:val="28"/>
        </w:rPr>
        <w:t>：</w:t>
      </w:r>
      <w:r w:rsidRPr="0057415A">
        <w:rPr>
          <w:rFonts w:ascii="微軟正黑體" w:eastAsia="微軟正黑體" w:hAnsi="微軟正黑體" w:hint="eastAsia"/>
          <w:sz w:val="28"/>
          <w:szCs w:val="28"/>
        </w:rPr>
        <w:sym w:font="Wingdings" w:char="F06F"/>
      </w:r>
      <w:r>
        <w:rPr>
          <w:rFonts w:ascii="微軟正黑體" w:eastAsia="微軟正黑體" w:hAnsi="微軟正黑體" w:hint="eastAsia"/>
          <w:sz w:val="28"/>
          <w:szCs w:val="28"/>
        </w:rPr>
        <w:t>教育</w:t>
      </w:r>
      <w:r w:rsidRPr="0057415A">
        <w:rPr>
          <w:rFonts w:ascii="微軟正黑體" w:eastAsia="微軟正黑體" w:hAnsi="微軟正黑體" w:hint="eastAsia"/>
          <w:bCs/>
          <w:sz w:val="28"/>
          <w:szCs w:val="28"/>
        </w:rPr>
        <w:t xml:space="preserve">權 </w:t>
      </w:r>
      <w:r w:rsidRPr="0057415A">
        <w:rPr>
          <w:rFonts w:ascii="微軟正黑體" w:eastAsia="微軟正黑體" w:hAnsi="微軟正黑體" w:hint="eastAsia"/>
          <w:sz w:val="28"/>
          <w:szCs w:val="28"/>
        </w:rPr>
        <w:sym w:font="Wingdings" w:char="F06F"/>
      </w:r>
      <w:r w:rsidRPr="0057415A">
        <w:rPr>
          <w:rFonts w:ascii="微軟正黑體" w:eastAsia="微軟正黑體" w:hAnsi="微軟正黑體" w:hint="eastAsia"/>
          <w:bCs/>
          <w:sz w:val="28"/>
          <w:szCs w:val="28"/>
        </w:rPr>
        <w:t xml:space="preserve">隱私權 </w:t>
      </w:r>
      <w:r w:rsidRPr="0057415A">
        <w:rPr>
          <w:rFonts w:ascii="微軟正黑體" w:eastAsia="微軟正黑體" w:hAnsi="微軟正黑體" w:hint="eastAsia"/>
          <w:sz w:val="28"/>
          <w:szCs w:val="28"/>
        </w:rPr>
        <w:sym w:font="Wingdings" w:char="F06F"/>
      </w:r>
      <w:r w:rsidRPr="0057415A">
        <w:rPr>
          <w:rFonts w:ascii="微軟正黑體" w:eastAsia="微軟正黑體" w:hAnsi="微軟正黑體" w:hint="eastAsia"/>
          <w:bCs/>
          <w:sz w:val="28"/>
          <w:szCs w:val="28"/>
        </w:rPr>
        <w:t xml:space="preserve">受保護權 </w:t>
      </w:r>
      <w:r w:rsidRPr="0057415A">
        <w:rPr>
          <w:rFonts w:ascii="微軟正黑體" w:eastAsia="微軟正黑體" w:hAnsi="微軟正黑體" w:hint="eastAsia"/>
          <w:sz w:val="28"/>
          <w:szCs w:val="28"/>
        </w:rPr>
        <w:sym w:font="Wingdings" w:char="F06F"/>
      </w:r>
      <w:r w:rsidRPr="0057415A">
        <w:rPr>
          <w:rFonts w:ascii="微軟正黑體" w:eastAsia="微軟正黑體" w:hAnsi="微軟正黑體" w:hint="eastAsia"/>
          <w:bCs/>
          <w:sz w:val="28"/>
          <w:szCs w:val="28"/>
        </w:rPr>
        <w:t xml:space="preserve">健康照護權 </w:t>
      </w:r>
    </w:p>
    <w:p w14:paraId="76BBD0C2" w14:textId="1A64423B" w:rsidR="005066C0" w:rsidRPr="00561271" w:rsidRDefault="005066C0" w:rsidP="00F240AC">
      <w:pPr>
        <w:spacing w:beforeLines="50" w:before="180" w:afterLines="20" w:after="72" w:line="400" w:lineRule="exact"/>
        <w:ind w:leftChars="200" w:left="480" w:rightChars="100" w:right="240"/>
        <w:jc w:val="both"/>
        <w:rPr>
          <w:rFonts w:ascii="微軟正黑體" w:eastAsia="微軟正黑體" w:hAnsi="微軟正黑體"/>
          <w:b/>
          <w:sz w:val="28"/>
        </w:rPr>
      </w:pPr>
      <w:r w:rsidRPr="00A2381B">
        <w:rPr>
          <w:rFonts w:ascii="微軟正黑體" w:eastAsia="微軟正黑體" w:hAnsi="微軟正黑體" w:hint="eastAsia"/>
          <w:b/>
          <w:bCs/>
          <w:sz w:val="28"/>
          <w:bdr w:val="single" w:sz="4" w:space="0" w:color="auto"/>
          <w:shd w:val="pct15" w:color="auto" w:fill="FFFFFF"/>
        </w:rPr>
        <w:t>事件三</w:t>
      </w:r>
      <w:r w:rsidRPr="00A2381B">
        <w:rPr>
          <w:rFonts w:ascii="微軟正黑體" w:eastAsia="微軟正黑體" w:hAnsi="微軟正黑體" w:hint="eastAsia"/>
          <w:b/>
          <w:bCs/>
          <w:sz w:val="28"/>
        </w:rPr>
        <w:t>、</w:t>
      </w:r>
      <w:r w:rsidRPr="00A2381B">
        <w:rPr>
          <w:rFonts w:ascii="微軟正黑體" w:eastAsia="微軟正黑體" w:hAnsi="微軟正黑體" w:hint="eastAsia"/>
          <w:b/>
          <w:bCs/>
          <w:sz w:val="28"/>
          <w:u w:val="single"/>
        </w:rPr>
        <w:t>小</w:t>
      </w:r>
      <w:proofErr w:type="gramStart"/>
      <w:r w:rsidRPr="00A2381B">
        <w:rPr>
          <w:rFonts w:ascii="微軟正黑體" w:eastAsia="微軟正黑體" w:hAnsi="微軟正黑體" w:hint="eastAsia"/>
          <w:b/>
          <w:bCs/>
          <w:sz w:val="28"/>
          <w:u w:val="single"/>
        </w:rPr>
        <w:t>安</w:t>
      </w:r>
      <w:r w:rsidRPr="00A2381B">
        <w:rPr>
          <w:rFonts w:ascii="微軟正黑體" w:eastAsia="微軟正黑體" w:hAnsi="微軟正黑體" w:hint="eastAsia"/>
          <w:b/>
          <w:bCs/>
          <w:sz w:val="28"/>
        </w:rPr>
        <w:t>愛滑</w:t>
      </w:r>
      <w:proofErr w:type="gramEnd"/>
      <w:r w:rsidRPr="00A2381B">
        <w:rPr>
          <w:rFonts w:ascii="微軟正黑體" w:eastAsia="微軟正黑體" w:hAnsi="微軟正黑體" w:hint="eastAsia"/>
          <w:b/>
          <w:bCs/>
          <w:sz w:val="28"/>
        </w:rPr>
        <w:t>手機，只要有機會，他就會一直滑，總是停不下來。</w:t>
      </w:r>
    </w:p>
    <w:p w14:paraId="1E449199" w14:textId="481A2912" w:rsidR="005066C0" w:rsidRPr="00561271" w:rsidRDefault="005066C0" w:rsidP="00F240AC">
      <w:pPr>
        <w:spacing w:beforeLines="20" w:before="72" w:afterLines="20" w:after="72" w:line="400" w:lineRule="exact"/>
        <w:ind w:leftChars="200" w:left="1264" w:rightChars="100" w:right="240" w:hangingChars="280" w:hanging="784"/>
        <w:jc w:val="both"/>
        <w:rPr>
          <w:rFonts w:ascii="微軟正黑體" w:eastAsia="微軟正黑體" w:hAnsi="微軟正黑體"/>
          <w:sz w:val="28"/>
        </w:rPr>
      </w:pPr>
      <w:r w:rsidRPr="00A2381B">
        <w:rPr>
          <w:rFonts w:ascii="微軟正黑體" w:eastAsia="微軟正黑體" w:hAnsi="微軟正黑體" w:hint="eastAsia"/>
          <w:b/>
          <w:bCs/>
          <w:sz w:val="28"/>
          <w:u w:val="single"/>
        </w:rPr>
        <w:t>受影響</w:t>
      </w:r>
      <w:r w:rsidRPr="00C752F8">
        <w:rPr>
          <w:rFonts w:ascii="微軟正黑體" w:eastAsia="微軟正黑體" w:hAnsi="微軟正黑體" w:hint="eastAsia"/>
          <w:b/>
          <w:bCs/>
          <w:sz w:val="28"/>
        </w:rPr>
        <w:t>：</w:t>
      </w:r>
      <w:r w:rsidRPr="00561271">
        <w:rPr>
          <w:rFonts w:ascii="微軟正黑體" w:eastAsia="微軟正黑體" w:hAnsi="微軟正黑體" w:hint="eastAsia"/>
          <w:sz w:val="28"/>
        </w:rPr>
        <w:t>沒時間念書睡覺，成績和視力變差。</w:t>
      </w:r>
    </w:p>
    <w:p w14:paraId="47925C72" w14:textId="0E547374" w:rsidR="005066C0" w:rsidRPr="0057415A" w:rsidRDefault="005066C0" w:rsidP="00F240AC">
      <w:pPr>
        <w:spacing w:beforeLines="20" w:before="72" w:afterLines="20" w:after="72" w:line="400" w:lineRule="exact"/>
        <w:ind w:leftChars="200" w:left="1264" w:rightChars="100" w:right="240" w:hangingChars="280" w:hanging="784"/>
        <w:jc w:val="both"/>
        <w:rPr>
          <w:rFonts w:ascii="微軟正黑體" w:eastAsia="微軟正黑體" w:hAnsi="微軟正黑體"/>
          <w:sz w:val="28"/>
          <w:szCs w:val="28"/>
        </w:rPr>
      </w:pPr>
      <w:r w:rsidRPr="00A2381B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應保障</w:t>
      </w:r>
      <w:r w:rsidRPr="0057415A">
        <w:rPr>
          <w:rFonts w:ascii="微軟正黑體" w:eastAsia="微軟正黑體" w:hAnsi="微軟正黑體" w:hint="eastAsia"/>
          <w:sz w:val="28"/>
          <w:szCs w:val="28"/>
        </w:rPr>
        <w:t>：</w:t>
      </w:r>
      <w:r w:rsidRPr="0057415A">
        <w:rPr>
          <w:rFonts w:ascii="微軟正黑體" w:eastAsia="微軟正黑體" w:hAnsi="微軟正黑體" w:hint="eastAsia"/>
          <w:sz w:val="28"/>
          <w:szCs w:val="28"/>
        </w:rPr>
        <w:sym w:font="Wingdings" w:char="F06F"/>
      </w:r>
      <w:r>
        <w:rPr>
          <w:rFonts w:ascii="微軟正黑體" w:eastAsia="微軟正黑體" w:hAnsi="微軟正黑體" w:hint="eastAsia"/>
          <w:sz w:val="28"/>
          <w:szCs w:val="28"/>
        </w:rPr>
        <w:t>教育</w:t>
      </w:r>
      <w:r w:rsidRPr="0057415A">
        <w:rPr>
          <w:rFonts w:ascii="微軟正黑體" w:eastAsia="微軟正黑體" w:hAnsi="微軟正黑體" w:hint="eastAsia"/>
          <w:bCs/>
          <w:sz w:val="28"/>
          <w:szCs w:val="28"/>
        </w:rPr>
        <w:t xml:space="preserve">權 </w:t>
      </w:r>
      <w:r w:rsidRPr="0057415A">
        <w:rPr>
          <w:rFonts w:ascii="微軟正黑體" w:eastAsia="微軟正黑體" w:hAnsi="微軟正黑體" w:hint="eastAsia"/>
          <w:sz w:val="28"/>
          <w:szCs w:val="28"/>
        </w:rPr>
        <w:sym w:font="Wingdings" w:char="F06F"/>
      </w:r>
      <w:r w:rsidRPr="0057415A">
        <w:rPr>
          <w:rFonts w:ascii="微軟正黑體" w:eastAsia="微軟正黑體" w:hAnsi="微軟正黑體" w:hint="eastAsia"/>
          <w:bCs/>
          <w:sz w:val="28"/>
          <w:szCs w:val="28"/>
        </w:rPr>
        <w:t xml:space="preserve">隱私權 </w:t>
      </w:r>
      <w:r w:rsidRPr="0057415A">
        <w:rPr>
          <w:rFonts w:ascii="微軟正黑體" w:eastAsia="微軟正黑體" w:hAnsi="微軟正黑體" w:hint="eastAsia"/>
          <w:sz w:val="28"/>
          <w:szCs w:val="28"/>
        </w:rPr>
        <w:sym w:font="Wingdings" w:char="F06F"/>
      </w:r>
      <w:r w:rsidRPr="0057415A">
        <w:rPr>
          <w:rFonts w:ascii="微軟正黑體" w:eastAsia="微軟正黑體" w:hAnsi="微軟正黑體" w:hint="eastAsia"/>
          <w:bCs/>
          <w:sz w:val="28"/>
          <w:szCs w:val="28"/>
        </w:rPr>
        <w:t xml:space="preserve">受保護權 </w:t>
      </w:r>
      <w:r w:rsidRPr="0057415A">
        <w:rPr>
          <w:rFonts w:ascii="微軟正黑體" w:eastAsia="微軟正黑體" w:hAnsi="微軟正黑體" w:hint="eastAsia"/>
          <w:sz w:val="28"/>
          <w:szCs w:val="28"/>
        </w:rPr>
        <w:sym w:font="Wingdings" w:char="F06F"/>
      </w:r>
      <w:r w:rsidRPr="0057415A">
        <w:rPr>
          <w:rFonts w:ascii="微軟正黑體" w:eastAsia="微軟正黑體" w:hAnsi="微軟正黑體" w:hint="eastAsia"/>
          <w:bCs/>
          <w:sz w:val="28"/>
          <w:szCs w:val="28"/>
        </w:rPr>
        <w:t xml:space="preserve">健康照護權 </w:t>
      </w:r>
    </w:p>
    <w:p w14:paraId="54F14E4A" w14:textId="14F15F7F" w:rsidR="005066C0" w:rsidRPr="003E346F" w:rsidRDefault="005066C0" w:rsidP="00912C70">
      <w:pPr>
        <w:spacing w:before="100" w:beforeAutospacing="1" w:after="100" w:afterAutospacing="1" w:line="400" w:lineRule="exact"/>
        <w:ind w:left="560" w:rightChars="100" w:right="240" w:hangingChars="175" w:hanging="560"/>
        <w:rPr>
          <w:rFonts w:ascii="微軟正黑體" w:eastAsia="微軟正黑體" w:hAnsi="微軟正黑體"/>
          <w:b/>
          <w:color w:val="0070C0"/>
          <w:sz w:val="32"/>
          <w:szCs w:val="32"/>
        </w:rPr>
      </w:pPr>
      <w:r w:rsidRPr="003E346F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sym w:font="Wingdings" w:char="F0DC"/>
      </w:r>
      <w:r w:rsidRPr="003E346F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2.小組討論</w:t>
      </w:r>
      <w:r w:rsidR="00624C96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我們</w:t>
      </w:r>
      <w:r w:rsidR="00624C96" w:rsidRPr="00624C96">
        <w:rPr>
          <w:rFonts w:ascii="微軟正黑體" w:eastAsia="微軟正黑體" w:hAnsi="微軟正黑體" w:hint="eastAsia"/>
          <w:b/>
          <w:color w:val="C00000"/>
          <w:sz w:val="32"/>
          <w:szCs w:val="32"/>
          <w:u w:val="wave"/>
        </w:rPr>
        <w:t>選擇</w:t>
      </w:r>
      <w:r w:rsidR="003E346F" w:rsidRPr="00A11973">
        <w:rPr>
          <w:rFonts w:ascii="微軟正黑體" w:eastAsia="微軟正黑體" w:hAnsi="微軟正黑體" w:hint="eastAsia"/>
          <w:b/>
          <w:color w:val="C00000"/>
          <w:sz w:val="32"/>
          <w:szCs w:val="32"/>
          <w:u w:val="wave"/>
        </w:rPr>
        <w:t>這些權利的</w:t>
      </w:r>
      <w:r w:rsidR="003C04D9" w:rsidRPr="00A11973">
        <w:rPr>
          <w:rFonts w:ascii="微軟正黑體" w:eastAsia="微軟正黑體" w:hAnsi="微軟正黑體" w:hint="eastAsia"/>
          <w:b/>
          <w:color w:val="C00000"/>
          <w:sz w:val="32"/>
          <w:szCs w:val="32"/>
          <w:u w:val="wave"/>
        </w:rPr>
        <w:t>理由</w:t>
      </w:r>
      <w:r w:rsidR="003E346F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，以及</w:t>
      </w:r>
      <w:r w:rsidR="00624C96" w:rsidRPr="00624C96">
        <w:rPr>
          <w:rFonts w:ascii="微軟正黑體" w:eastAsia="微軟正黑體" w:hAnsi="微軟正黑體" w:hint="eastAsia"/>
          <w:b/>
          <w:color w:val="C00000"/>
          <w:sz w:val="32"/>
          <w:szCs w:val="32"/>
          <w:u w:val="wave"/>
        </w:rPr>
        <w:t>應該怎麼做</w:t>
      </w:r>
      <w:r w:rsidR="00624C96">
        <w:rPr>
          <w:rFonts w:ascii="微軟正黑體" w:eastAsia="微軟正黑體" w:hAnsi="微軟正黑體" w:hint="eastAsia"/>
          <w:b/>
          <w:color w:val="C00000"/>
          <w:sz w:val="32"/>
          <w:szCs w:val="32"/>
          <w:u w:val="wave"/>
        </w:rPr>
        <w:t>(</w:t>
      </w:r>
      <w:r w:rsidR="00624C96" w:rsidRPr="00A11973">
        <w:rPr>
          <w:rFonts w:ascii="微軟正黑體" w:eastAsia="微軟正黑體" w:hAnsi="微軟正黑體" w:hint="eastAsia"/>
          <w:b/>
          <w:color w:val="C00000"/>
          <w:sz w:val="32"/>
          <w:szCs w:val="32"/>
          <w:u w:val="wave"/>
        </w:rPr>
        <w:t>處理方法</w:t>
      </w:r>
      <w:r w:rsidR="00624C96">
        <w:rPr>
          <w:rFonts w:ascii="微軟正黑體" w:eastAsia="微軟正黑體" w:hAnsi="微軟正黑體" w:hint="eastAsia"/>
          <w:b/>
          <w:color w:val="C00000"/>
          <w:sz w:val="32"/>
          <w:szCs w:val="32"/>
          <w:u w:val="wave"/>
        </w:rPr>
        <w:t>)</w:t>
      </w:r>
      <w:r w:rsidR="00624C96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？</w:t>
      </w:r>
      <w:r w:rsidR="00624C96" w:rsidRPr="003E346F">
        <w:rPr>
          <w:rFonts w:ascii="微軟正黑體" w:eastAsia="微軟正黑體" w:hAnsi="微軟正黑體"/>
          <w:b/>
          <w:color w:val="0070C0"/>
          <w:sz w:val="32"/>
          <w:szCs w:val="32"/>
        </w:rPr>
        <w:t xml:space="preserve"> </w:t>
      </w:r>
    </w:p>
    <w:p w14:paraId="59E3F55D" w14:textId="011D9056" w:rsidR="005066C0" w:rsidRDefault="005066C0" w:rsidP="00912C70">
      <w:pPr>
        <w:spacing w:before="100" w:beforeAutospacing="1" w:after="100" w:afterAutospacing="1" w:line="400" w:lineRule="exact"/>
        <w:ind w:rightChars="100" w:right="240"/>
        <w:rPr>
          <w:rFonts w:ascii="微軟正黑體" w:eastAsia="微軟正黑體" w:hAnsi="微軟正黑體"/>
          <w:b/>
          <w:color w:val="0070C0"/>
          <w:sz w:val="32"/>
          <w:szCs w:val="32"/>
        </w:rPr>
      </w:pPr>
      <w:r w:rsidRPr="003E346F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sym w:font="Wingdings" w:char="F0DC"/>
      </w:r>
      <w:r w:rsidRPr="003E346F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3.推派小組代表</w:t>
      </w:r>
      <w:r w:rsidR="00AE65C4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，</w:t>
      </w:r>
      <w:r w:rsidRPr="003E346F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發表</w:t>
      </w:r>
      <w:r w:rsidR="00AE65C4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我們</w:t>
      </w:r>
      <w:r w:rsidR="00BB67E3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討論</w:t>
      </w:r>
      <w:r w:rsidR="00AE65C4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的</w:t>
      </w:r>
      <w:r w:rsidR="00BB67E3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結果和</w:t>
      </w:r>
      <w:r w:rsidR="00AE65C4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小組</w:t>
      </w:r>
      <w:r w:rsidR="00BB67E3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意見</w:t>
      </w:r>
      <w:r w:rsidRPr="003E346F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。</w:t>
      </w:r>
    </w:p>
    <w:p w14:paraId="7033C828" w14:textId="34B1B8CB" w:rsidR="00D4791B" w:rsidRPr="003C04D9" w:rsidRDefault="00D4791B" w:rsidP="00A2381B">
      <w:pPr>
        <w:spacing w:before="100" w:beforeAutospacing="1" w:after="100" w:afterAutospacing="1" w:line="400" w:lineRule="exact"/>
        <w:ind w:rightChars="100" w:right="240"/>
        <w:jc w:val="center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D04DED">
        <w:rPr>
          <w:rFonts w:ascii="標楷體" w:eastAsia="標楷體" w:hAnsi="標楷體" w:cs="TimesNewRoman"/>
          <w:b/>
          <w:noProof/>
          <w:color w:val="7F7F7F" w:themeColor="text1" w:themeTint="8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AFE01AA" wp14:editId="2884799F">
                <wp:simplePos x="0" y="0"/>
                <wp:positionH relativeFrom="margin">
                  <wp:posOffset>3046730</wp:posOffset>
                </wp:positionH>
                <wp:positionV relativeFrom="paragraph">
                  <wp:posOffset>330835</wp:posOffset>
                </wp:positionV>
                <wp:extent cx="3518535" cy="1404620"/>
                <wp:effectExtent l="0" t="0" r="571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85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64D95" w14:textId="77777777" w:rsidR="003C1C14" w:rsidRDefault="00912C70" w:rsidP="00912C7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627DF">
                              <w:rPr>
                                <w:rFonts w:ascii="標楷體" w:eastAsia="標楷體" w:hAnsi="標楷體" w:cs="TimesNewRoman" w:hint="eastAsia"/>
                                <w:sz w:val="20"/>
                                <w:szCs w:val="20"/>
                              </w:rPr>
                              <w:t>註</w:t>
                            </w:r>
                            <w:proofErr w:type="gramEnd"/>
                            <w:r w:rsidRPr="001627DF">
                              <w:rPr>
                                <w:rFonts w:ascii="標楷體" w:eastAsia="標楷體" w:hAnsi="標楷體" w:cs="TimesNewRoman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1627D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《兒童權利公約》共54條，在此節錄4條，整理改寫自</w:t>
                            </w:r>
                          </w:p>
                          <w:p w14:paraId="0CE25BFF" w14:textId="7D3A9A81" w:rsidR="00912C70" w:rsidRPr="001627DF" w:rsidRDefault="00912C70" w:rsidP="003C1C14">
                            <w:pPr>
                              <w:spacing w:line="240" w:lineRule="exact"/>
                              <w:ind w:firstLineChars="200" w:firstLine="4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627D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聯合國兒童基金會《兒童權利公約》中文版。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E01A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39.9pt;margin-top:26.05pt;width:277.05pt;height:11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" stroked="f">
                <v:textbox style="mso-fit-shape-to-text:t">
                  <w:txbxContent>
                    <w:p w14:paraId="4C464D95" w14:textId="77777777" w:rsidR="003C1C14" w:rsidRDefault="00912C70" w:rsidP="00912C70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proofErr w:type="gramStart"/>
                      <w:r w:rsidRPr="001627DF">
                        <w:rPr>
                          <w:rFonts w:ascii="標楷體" w:eastAsia="標楷體" w:hAnsi="標楷體" w:cs="TimesNewRoman" w:hint="eastAsia"/>
                          <w:sz w:val="20"/>
                          <w:szCs w:val="20"/>
                        </w:rPr>
                        <w:t>註</w:t>
                      </w:r>
                      <w:proofErr w:type="gramEnd"/>
                      <w:r w:rsidRPr="001627DF">
                        <w:rPr>
                          <w:rFonts w:ascii="標楷體" w:eastAsia="標楷體" w:hAnsi="標楷體" w:cs="TimesNewRoman" w:hint="eastAsia"/>
                          <w:sz w:val="20"/>
                          <w:szCs w:val="20"/>
                        </w:rPr>
                        <w:t>：</w:t>
                      </w:r>
                      <w:r w:rsidRPr="001627D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《兒童權利公約》共54條，在此節錄4條，整理改寫自</w:t>
                      </w:r>
                    </w:p>
                    <w:p w14:paraId="0CE25BFF" w14:textId="7D3A9A81" w:rsidR="00912C70" w:rsidRPr="001627DF" w:rsidRDefault="00912C70" w:rsidP="003C1C14">
                      <w:pPr>
                        <w:spacing w:line="240" w:lineRule="exact"/>
                        <w:ind w:firstLineChars="200" w:firstLine="4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1627D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聯合國兒童基金會《兒童權利公約》中文版。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4DED" w:rsidRPr="00D04DED">
        <w:rPr>
          <w:rFonts w:ascii="微軟正黑體" w:eastAsia="微軟正黑體" w:hAnsi="微軟正黑體" w:hint="eastAsia"/>
          <w:b/>
          <w:color w:val="7F7F7F" w:themeColor="text1" w:themeTint="80"/>
          <w:sz w:val="28"/>
          <w:szCs w:val="28"/>
        </w:rPr>
        <w:t>-</w:t>
      </w:r>
      <w:r w:rsidR="00D04DED" w:rsidRPr="00D04DED">
        <w:rPr>
          <w:rFonts w:ascii="微軟正黑體" w:eastAsia="微軟正黑體" w:hAnsi="微軟正黑體"/>
          <w:b/>
          <w:color w:val="7F7F7F" w:themeColor="text1" w:themeTint="80"/>
          <w:sz w:val="28"/>
          <w:szCs w:val="28"/>
        </w:rPr>
        <w:t>---------------------------------------------------------------------------------</w:t>
      </w:r>
    </w:p>
    <w:p w14:paraId="4EC7F1CC" w14:textId="72D0AA8D" w:rsidR="00912C70" w:rsidRPr="00912C70" w:rsidRDefault="00912C70" w:rsidP="00F240AC">
      <w:pPr>
        <w:spacing w:beforeLines="50" w:before="180" w:afterLines="50" w:after="180" w:line="400" w:lineRule="exact"/>
        <w:ind w:leftChars="100" w:left="240"/>
        <w:rPr>
          <w:rFonts w:ascii="微軟正黑體" w:eastAsia="微軟正黑體" w:hAnsi="微軟正黑體"/>
          <w:b/>
          <w:sz w:val="36"/>
          <w:szCs w:val="36"/>
        </w:rPr>
      </w:pPr>
      <w:r w:rsidRPr="00030D25">
        <w:rPr>
          <w:rFonts w:ascii="標楷體" w:eastAsia="標楷體" w:hAnsi="標楷體" w:cs="TimesNewRoman" w:hint="eastAsia"/>
          <w:b/>
          <w:color w:val="002060"/>
          <w:sz w:val="36"/>
          <w:szCs w:val="36"/>
        </w:rPr>
        <w:t>《兒童權利公約》舉例說明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157"/>
        <w:gridCol w:w="6716"/>
      </w:tblGrid>
      <w:tr w:rsidR="00D4791B" w:rsidRPr="000D2E19" w14:paraId="3B7C1E14" w14:textId="77777777" w:rsidTr="00D04DED">
        <w:trPr>
          <w:trHeight w:val="602"/>
          <w:jc w:val="center"/>
        </w:trPr>
        <w:tc>
          <w:tcPr>
            <w:tcW w:w="1276" w:type="dxa"/>
            <w:shd w:val="clear" w:color="auto" w:fill="E7E6E6" w:themeFill="background2"/>
            <w:vAlign w:val="center"/>
          </w:tcPr>
          <w:p w14:paraId="6793FA99" w14:textId="77777777" w:rsidR="00912C70" w:rsidRPr="00030D25" w:rsidRDefault="00912C70" w:rsidP="00D479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imesNewRoman"/>
                <w:b/>
                <w:color w:val="002060"/>
                <w:sz w:val="28"/>
                <w:szCs w:val="28"/>
              </w:rPr>
            </w:pPr>
            <w:r w:rsidRPr="00030D25">
              <w:rPr>
                <w:rFonts w:ascii="微軟正黑體" w:eastAsia="微軟正黑體" w:hAnsi="微軟正黑體" w:cs="TimesNewRoman" w:hint="eastAsia"/>
                <w:b/>
                <w:color w:val="002060"/>
                <w:sz w:val="28"/>
                <w:szCs w:val="28"/>
              </w:rPr>
              <w:t>條 目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3019C92" w14:textId="77777777" w:rsidR="00912C70" w:rsidRPr="00030D25" w:rsidRDefault="00912C70" w:rsidP="00D479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imesNewRoman"/>
                <w:b/>
                <w:color w:val="002060"/>
                <w:sz w:val="32"/>
                <w:szCs w:val="32"/>
              </w:rPr>
            </w:pPr>
            <w:r w:rsidRPr="00030D25">
              <w:rPr>
                <w:rFonts w:ascii="微軟正黑體" w:eastAsia="微軟正黑體" w:hAnsi="微軟正黑體" w:cs="TimesNewRoman" w:hint="eastAsia"/>
                <w:b/>
                <w:color w:val="002060"/>
                <w:sz w:val="32"/>
                <w:szCs w:val="32"/>
              </w:rPr>
              <w:t>權　　利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5FE05079" w14:textId="0363060D" w:rsidR="00912C70" w:rsidRPr="00030D25" w:rsidRDefault="003C1C14" w:rsidP="003C1C14">
            <w:pPr>
              <w:autoSpaceDE w:val="0"/>
              <w:autoSpaceDN w:val="0"/>
              <w:adjustRightInd w:val="0"/>
              <w:spacing w:line="440" w:lineRule="exact"/>
              <w:ind w:firstLineChars="9" w:firstLine="25"/>
              <w:jc w:val="center"/>
              <w:rPr>
                <w:rFonts w:ascii="微軟正黑體" w:eastAsia="微軟正黑體" w:hAnsi="微軟正黑體" w:cs="TimesNewRoman"/>
                <w:b/>
                <w:color w:val="002060"/>
                <w:sz w:val="28"/>
                <w:szCs w:val="28"/>
              </w:rPr>
            </w:pPr>
            <w:r>
              <w:rPr>
                <w:rFonts w:ascii="微軟正黑體" w:eastAsia="微軟正黑體" w:hAnsi="微軟正黑體" w:cs="TimesNewRoman" w:hint="eastAsia"/>
                <w:b/>
                <w:color w:val="002060"/>
                <w:sz w:val="28"/>
                <w:szCs w:val="28"/>
              </w:rPr>
              <w:t xml:space="preserve">CRC </w:t>
            </w:r>
            <w:r w:rsidR="00912C70" w:rsidRPr="00030D25">
              <w:rPr>
                <w:rFonts w:ascii="微軟正黑體" w:eastAsia="微軟正黑體" w:hAnsi="微軟正黑體" w:cs="TimesNewRoman" w:hint="eastAsia"/>
                <w:b/>
                <w:color w:val="002060"/>
                <w:sz w:val="28"/>
                <w:szCs w:val="28"/>
              </w:rPr>
              <w:t>簡要內容（條文說明）</w:t>
            </w:r>
            <w:bookmarkStart w:id="0" w:name="_GoBack"/>
            <w:bookmarkEnd w:id="0"/>
          </w:p>
        </w:tc>
      </w:tr>
      <w:tr w:rsidR="007238C2" w:rsidRPr="000D2E19" w14:paraId="6A264A48" w14:textId="77777777" w:rsidTr="00D04DED">
        <w:trPr>
          <w:trHeight w:val="611"/>
          <w:jc w:val="center"/>
        </w:trPr>
        <w:tc>
          <w:tcPr>
            <w:tcW w:w="1276" w:type="dxa"/>
            <w:vAlign w:val="center"/>
          </w:tcPr>
          <w:p w14:paraId="239AC33A" w14:textId="77777777" w:rsidR="00912C70" w:rsidRPr="00030D25" w:rsidRDefault="00912C70" w:rsidP="00EA79C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imesNewRoman"/>
                <w:szCs w:val="24"/>
              </w:rPr>
            </w:pPr>
            <w:r w:rsidRPr="00030D25">
              <w:rPr>
                <w:rFonts w:ascii="微軟正黑體" w:eastAsia="微軟正黑體" w:hAnsi="微軟正黑體" w:cs="TimesNewRoman" w:hint="eastAsia"/>
                <w:szCs w:val="24"/>
              </w:rPr>
              <w:t>第16條</w:t>
            </w:r>
          </w:p>
        </w:tc>
        <w:tc>
          <w:tcPr>
            <w:tcW w:w="2157" w:type="dxa"/>
            <w:shd w:val="clear" w:color="auto" w:fill="FFF2CC" w:themeFill="accent4" w:themeFillTint="33"/>
            <w:vAlign w:val="center"/>
          </w:tcPr>
          <w:p w14:paraId="0340595F" w14:textId="77777777" w:rsidR="00912C70" w:rsidRPr="00D4791B" w:rsidRDefault="00912C70" w:rsidP="00EA79C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imesNewRoman"/>
                <w:b/>
                <w:color w:val="C00000"/>
                <w:sz w:val="32"/>
                <w:szCs w:val="32"/>
              </w:rPr>
            </w:pPr>
            <w:r w:rsidRPr="00D4791B">
              <w:rPr>
                <w:rFonts w:ascii="微軟正黑體" w:eastAsia="微軟正黑體" w:hAnsi="微軟正黑體" w:cs="TimesNewRoman" w:hint="eastAsia"/>
                <w:b/>
                <w:color w:val="C00000"/>
                <w:sz w:val="32"/>
                <w:szCs w:val="32"/>
              </w:rPr>
              <w:t>隱 私 權</w:t>
            </w:r>
          </w:p>
        </w:tc>
        <w:tc>
          <w:tcPr>
            <w:tcW w:w="0" w:type="auto"/>
            <w:vAlign w:val="center"/>
          </w:tcPr>
          <w:p w14:paraId="56B1480F" w14:textId="73023FD7" w:rsidR="00912C70" w:rsidRPr="00912C70" w:rsidRDefault="00912C70" w:rsidP="00EA79C2">
            <w:pPr>
              <w:pStyle w:val="Web"/>
              <w:spacing w:before="0" w:beforeAutospacing="0" w:after="0" w:afterAutospacing="0" w:line="440" w:lineRule="exact"/>
              <w:ind w:left="5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12C70">
              <w:rPr>
                <w:rFonts w:ascii="微軟正黑體" w:eastAsia="微軟正黑體" w:hAnsi="微軟正黑體" w:cs="TimesNewRoman" w:hint="eastAsia"/>
                <w:kern w:val="2"/>
                <w:sz w:val="26"/>
                <w:szCs w:val="26"/>
              </w:rPr>
              <w:t>兒童的</w:t>
            </w:r>
            <w:r w:rsidRPr="00912C70">
              <w:rPr>
                <w:rFonts w:ascii="微軟正黑體" w:eastAsia="微軟正黑體" w:hAnsi="微軟正黑體" w:cs="TimesNewRoman" w:hint="eastAsia"/>
                <w:b/>
                <w:kern w:val="2"/>
                <w:sz w:val="26"/>
                <w:szCs w:val="26"/>
              </w:rPr>
              <w:t>隱私</w:t>
            </w:r>
            <w:r w:rsidRPr="00912C70">
              <w:rPr>
                <w:rFonts w:ascii="微軟正黑體" w:eastAsia="微軟正黑體" w:hAnsi="微軟正黑體" w:cs="TimesNewRoman" w:hint="eastAsia"/>
                <w:kern w:val="2"/>
                <w:sz w:val="26"/>
                <w:szCs w:val="26"/>
              </w:rPr>
              <w:t>不受任意或非法干涉。</w:t>
            </w:r>
          </w:p>
        </w:tc>
      </w:tr>
      <w:tr w:rsidR="007238C2" w:rsidRPr="000D2E19" w14:paraId="7BFD84A3" w14:textId="77777777" w:rsidTr="00D04DED">
        <w:trPr>
          <w:trHeight w:val="563"/>
          <w:jc w:val="center"/>
        </w:trPr>
        <w:tc>
          <w:tcPr>
            <w:tcW w:w="1276" w:type="dxa"/>
            <w:vAlign w:val="center"/>
          </w:tcPr>
          <w:p w14:paraId="59FC8D0A" w14:textId="77777777" w:rsidR="00912C70" w:rsidRPr="00030D25" w:rsidRDefault="00912C70" w:rsidP="00EA79C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imesNewRoman"/>
                <w:szCs w:val="24"/>
              </w:rPr>
            </w:pPr>
            <w:r w:rsidRPr="00030D25">
              <w:rPr>
                <w:rFonts w:ascii="微軟正黑體" w:eastAsia="微軟正黑體" w:hAnsi="微軟正黑體" w:cs="TimesNewRoman" w:hint="eastAsia"/>
                <w:szCs w:val="24"/>
              </w:rPr>
              <w:t>第19條</w:t>
            </w:r>
          </w:p>
        </w:tc>
        <w:tc>
          <w:tcPr>
            <w:tcW w:w="2157" w:type="dxa"/>
            <w:shd w:val="clear" w:color="auto" w:fill="FFF2CC" w:themeFill="accent4" w:themeFillTint="33"/>
            <w:vAlign w:val="center"/>
          </w:tcPr>
          <w:p w14:paraId="48BB8D27" w14:textId="77777777" w:rsidR="00912C70" w:rsidRPr="00D4791B" w:rsidRDefault="00912C70" w:rsidP="00EA79C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imesNewRoman"/>
                <w:b/>
                <w:color w:val="C00000"/>
                <w:sz w:val="32"/>
                <w:szCs w:val="32"/>
              </w:rPr>
            </w:pPr>
            <w:r w:rsidRPr="00D4791B">
              <w:rPr>
                <w:rFonts w:ascii="微軟正黑體" w:eastAsia="微軟正黑體" w:hAnsi="微軟正黑體" w:cs="TimesNewRoman" w:hint="eastAsia"/>
                <w:b/>
                <w:color w:val="C00000"/>
                <w:sz w:val="32"/>
                <w:szCs w:val="32"/>
              </w:rPr>
              <w:t>受保護權</w:t>
            </w:r>
          </w:p>
        </w:tc>
        <w:tc>
          <w:tcPr>
            <w:tcW w:w="0" w:type="auto"/>
            <w:vAlign w:val="center"/>
          </w:tcPr>
          <w:p w14:paraId="5E22E6CF" w14:textId="1E7F2416" w:rsidR="00912C70" w:rsidRPr="00912C70" w:rsidRDefault="00912C70" w:rsidP="00EA79C2">
            <w:pPr>
              <w:autoSpaceDE w:val="0"/>
              <w:autoSpaceDN w:val="0"/>
              <w:adjustRightInd w:val="0"/>
              <w:spacing w:line="440" w:lineRule="exact"/>
              <w:ind w:firstLineChars="9" w:firstLine="23"/>
              <w:jc w:val="both"/>
              <w:rPr>
                <w:rFonts w:ascii="微軟正黑體" w:eastAsia="微軟正黑體" w:hAnsi="微軟正黑體" w:cs="TimesNewRoman"/>
                <w:sz w:val="26"/>
                <w:szCs w:val="26"/>
              </w:rPr>
            </w:pPr>
            <w:r w:rsidRPr="00912C70">
              <w:rPr>
                <w:rFonts w:ascii="微軟正黑體" w:eastAsia="微軟正黑體" w:hAnsi="微軟正黑體" w:cs="TimesNewRoman" w:hint="eastAsia"/>
                <w:sz w:val="26"/>
                <w:szCs w:val="26"/>
              </w:rPr>
              <w:t>兒童應該受到保護，</w:t>
            </w:r>
            <w:r w:rsidRPr="00912C70">
              <w:rPr>
                <w:rFonts w:ascii="微軟正黑體" w:eastAsia="微軟正黑體" w:hAnsi="微軟正黑體" w:cs="TimesNewRoman" w:hint="eastAsia"/>
                <w:b/>
                <w:bCs/>
                <w:sz w:val="26"/>
                <w:szCs w:val="26"/>
              </w:rPr>
              <w:t>不被虐待，</w:t>
            </w:r>
            <w:r w:rsidRPr="00912C70">
              <w:rPr>
                <w:rFonts w:ascii="微軟正黑體" w:eastAsia="微軟正黑體" w:hAnsi="微軟正黑體" w:cs="TimesNewRoman" w:hint="eastAsia"/>
                <w:sz w:val="26"/>
                <w:szCs w:val="26"/>
              </w:rPr>
              <w:t>不被</w:t>
            </w:r>
            <w:r w:rsidRPr="00912C70">
              <w:rPr>
                <w:rFonts w:ascii="微軟正黑體" w:eastAsia="微軟正黑體" w:hAnsi="微軟正黑體" w:cs="TimesNewRoman" w:hint="eastAsia"/>
                <w:b/>
                <w:bCs/>
                <w:sz w:val="26"/>
                <w:szCs w:val="26"/>
              </w:rPr>
              <w:t>忽略照顧。</w:t>
            </w:r>
          </w:p>
        </w:tc>
      </w:tr>
      <w:tr w:rsidR="007238C2" w:rsidRPr="000D2E19" w14:paraId="7D88C4FC" w14:textId="77777777" w:rsidTr="00D04DED">
        <w:trPr>
          <w:trHeight w:val="685"/>
          <w:jc w:val="center"/>
        </w:trPr>
        <w:tc>
          <w:tcPr>
            <w:tcW w:w="1276" w:type="dxa"/>
            <w:vAlign w:val="center"/>
          </w:tcPr>
          <w:p w14:paraId="47D66191" w14:textId="77777777" w:rsidR="00912C70" w:rsidRPr="00030D25" w:rsidRDefault="00912C70" w:rsidP="00EA79C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imesNewRoman"/>
                <w:szCs w:val="24"/>
              </w:rPr>
            </w:pPr>
            <w:r w:rsidRPr="00030D25">
              <w:rPr>
                <w:rFonts w:ascii="微軟正黑體" w:eastAsia="微軟正黑體" w:hAnsi="微軟正黑體" w:cs="TimesNewRoman" w:hint="eastAsia"/>
                <w:szCs w:val="24"/>
              </w:rPr>
              <w:t>第24條</w:t>
            </w:r>
          </w:p>
        </w:tc>
        <w:tc>
          <w:tcPr>
            <w:tcW w:w="2157" w:type="dxa"/>
            <w:shd w:val="clear" w:color="auto" w:fill="FFF2CC" w:themeFill="accent4" w:themeFillTint="33"/>
            <w:vAlign w:val="center"/>
          </w:tcPr>
          <w:p w14:paraId="0669D75D" w14:textId="77777777" w:rsidR="00912C70" w:rsidRPr="00D4791B" w:rsidRDefault="00912C70" w:rsidP="00EA79C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imesNewRoman"/>
                <w:b/>
                <w:color w:val="C00000"/>
                <w:sz w:val="32"/>
                <w:szCs w:val="32"/>
              </w:rPr>
            </w:pPr>
            <w:r w:rsidRPr="00D4791B">
              <w:rPr>
                <w:rFonts w:ascii="微軟正黑體" w:eastAsia="微軟正黑體" w:hAnsi="微軟正黑體" w:cs="TimesNewRoman" w:hint="eastAsia"/>
                <w:b/>
                <w:color w:val="C00000"/>
                <w:sz w:val="32"/>
                <w:szCs w:val="32"/>
              </w:rPr>
              <w:t>健康</w:t>
            </w:r>
            <w:proofErr w:type="gramStart"/>
            <w:r w:rsidRPr="00D4791B">
              <w:rPr>
                <w:rFonts w:ascii="微軟正黑體" w:eastAsia="微軟正黑體" w:hAnsi="微軟正黑體" w:cs="TimesNewRoman" w:hint="eastAsia"/>
                <w:b/>
                <w:color w:val="C00000"/>
                <w:sz w:val="32"/>
                <w:szCs w:val="32"/>
              </w:rPr>
              <w:t>照護權</w:t>
            </w:r>
            <w:proofErr w:type="gramEnd"/>
          </w:p>
        </w:tc>
        <w:tc>
          <w:tcPr>
            <w:tcW w:w="0" w:type="auto"/>
            <w:vAlign w:val="center"/>
          </w:tcPr>
          <w:p w14:paraId="2577BC8A" w14:textId="5775EE94" w:rsidR="00912C70" w:rsidRPr="00912C70" w:rsidRDefault="00912C70" w:rsidP="00EA79C2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TimesNewRoman"/>
                <w:sz w:val="26"/>
                <w:szCs w:val="26"/>
              </w:rPr>
            </w:pPr>
            <w:r w:rsidRPr="00912C70">
              <w:rPr>
                <w:rFonts w:ascii="微軟正黑體" w:eastAsia="微軟正黑體" w:hAnsi="微軟正黑體" w:cs="TimesNewRoman"/>
                <w:sz w:val="26"/>
                <w:szCs w:val="26"/>
              </w:rPr>
              <w:t>兒童有權享有最高標準的健康</w:t>
            </w:r>
            <w:r w:rsidRPr="00912C70">
              <w:rPr>
                <w:rFonts w:ascii="微軟正黑體" w:eastAsia="微軟正黑體" w:hAnsi="微軟正黑體" w:cs="TimesNewRoman" w:hint="eastAsia"/>
                <w:sz w:val="26"/>
                <w:szCs w:val="26"/>
              </w:rPr>
              <w:t>，</w:t>
            </w:r>
            <w:r w:rsidRPr="00912C70">
              <w:rPr>
                <w:rFonts w:ascii="微軟正黑體" w:eastAsia="微軟正黑體" w:hAnsi="微軟正黑體" w:cs="TimesNewRoman" w:hint="eastAsia"/>
                <w:b/>
                <w:sz w:val="26"/>
                <w:szCs w:val="26"/>
              </w:rPr>
              <w:t>受到良好的照顧</w:t>
            </w:r>
            <w:r w:rsidRPr="00912C70">
              <w:rPr>
                <w:rFonts w:ascii="微軟正黑體" w:eastAsia="微軟正黑體" w:hAnsi="微軟正黑體" w:cs="TimesNewRoman"/>
                <w:sz w:val="26"/>
                <w:szCs w:val="26"/>
              </w:rPr>
              <w:t>。</w:t>
            </w:r>
          </w:p>
        </w:tc>
      </w:tr>
      <w:tr w:rsidR="007238C2" w:rsidRPr="000D2E19" w14:paraId="2CD734F8" w14:textId="77777777" w:rsidTr="00D04DED">
        <w:trPr>
          <w:trHeight w:val="568"/>
          <w:jc w:val="center"/>
        </w:trPr>
        <w:tc>
          <w:tcPr>
            <w:tcW w:w="1276" w:type="dxa"/>
            <w:vAlign w:val="center"/>
          </w:tcPr>
          <w:p w14:paraId="02F9E300" w14:textId="77777777" w:rsidR="00912C70" w:rsidRPr="00030D25" w:rsidRDefault="00912C70" w:rsidP="00EA79C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imesNewRoman"/>
                <w:szCs w:val="24"/>
              </w:rPr>
            </w:pPr>
            <w:r w:rsidRPr="00030D25">
              <w:rPr>
                <w:rFonts w:ascii="微軟正黑體" w:eastAsia="微軟正黑體" w:hAnsi="微軟正黑體" w:cs="TimesNewRoman" w:hint="eastAsia"/>
                <w:szCs w:val="24"/>
              </w:rPr>
              <w:t>第28條</w:t>
            </w:r>
          </w:p>
        </w:tc>
        <w:tc>
          <w:tcPr>
            <w:tcW w:w="2157" w:type="dxa"/>
            <w:shd w:val="clear" w:color="auto" w:fill="FFF2CC" w:themeFill="accent4" w:themeFillTint="33"/>
            <w:vAlign w:val="center"/>
          </w:tcPr>
          <w:p w14:paraId="47861665" w14:textId="77777777" w:rsidR="00912C70" w:rsidRPr="00D4791B" w:rsidRDefault="00912C70" w:rsidP="00EA79C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imesNewRoman"/>
                <w:b/>
                <w:color w:val="C00000"/>
                <w:sz w:val="32"/>
                <w:szCs w:val="32"/>
              </w:rPr>
            </w:pPr>
            <w:r w:rsidRPr="00D4791B">
              <w:rPr>
                <w:rFonts w:ascii="微軟正黑體" w:eastAsia="微軟正黑體" w:hAnsi="微軟正黑體" w:cs="TimesNewRoman" w:hint="eastAsia"/>
                <w:b/>
                <w:color w:val="C00000"/>
                <w:sz w:val="32"/>
                <w:szCs w:val="32"/>
              </w:rPr>
              <w:t>教 育 權</w:t>
            </w:r>
          </w:p>
        </w:tc>
        <w:tc>
          <w:tcPr>
            <w:tcW w:w="0" w:type="auto"/>
            <w:vAlign w:val="center"/>
          </w:tcPr>
          <w:p w14:paraId="7E15FEA6" w14:textId="06ECC312" w:rsidR="00912C70" w:rsidRPr="00912C70" w:rsidRDefault="00912C70" w:rsidP="00EA79C2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TimesNewRoman"/>
                <w:sz w:val="26"/>
                <w:szCs w:val="26"/>
              </w:rPr>
            </w:pPr>
            <w:r w:rsidRPr="00912C70">
              <w:rPr>
                <w:rFonts w:ascii="微軟正黑體" w:eastAsia="微軟正黑體" w:hAnsi="微軟正黑體" w:cs="Arial" w:hint="eastAsia"/>
                <w:color w:val="000000"/>
                <w:sz w:val="26"/>
                <w:szCs w:val="26"/>
              </w:rPr>
              <w:t>兒童有</w:t>
            </w:r>
            <w:r w:rsidRPr="00912C70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6"/>
                <w:szCs w:val="26"/>
              </w:rPr>
              <w:t>接受教育</w:t>
            </w:r>
            <w:r w:rsidRPr="00912C70">
              <w:rPr>
                <w:rFonts w:ascii="微軟正黑體" w:eastAsia="微軟正黑體" w:hAnsi="微軟正黑體" w:cs="Arial" w:hint="eastAsia"/>
                <w:color w:val="000000"/>
                <w:sz w:val="26"/>
                <w:szCs w:val="26"/>
              </w:rPr>
              <w:t>的權利，而且機會平等，鼓勵正常到校。</w:t>
            </w:r>
          </w:p>
        </w:tc>
      </w:tr>
    </w:tbl>
    <w:p w14:paraId="5637E586" w14:textId="4A2BD8C9" w:rsidR="00E23C82" w:rsidRPr="00D4791B" w:rsidRDefault="007238C2" w:rsidP="00D4791B">
      <w:pPr>
        <w:spacing w:beforeLines="50" w:before="180" w:afterLines="50" w:after="180" w:line="320" w:lineRule="exact"/>
        <w:rPr>
          <w:rFonts w:ascii="微軟正黑體" w:eastAsia="微軟正黑體" w:hAnsi="微軟正黑體" w:cs="TimesNewRoman"/>
          <w:sz w:val="22"/>
        </w:rPr>
      </w:pPr>
      <w:r w:rsidRPr="0015351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E592DC" wp14:editId="02B3E895">
                <wp:simplePos x="0" y="0"/>
                <wp:positionH relativeFrom="margin">
                  <wp:posOffset>2815921</wp:posOffset>
                </wp:positionH>
                <wp:positionV relativeFrom="paragraph">
                  <wp:posOffset>192201</wp:posOffset>
                </wp:positionV>
                <wp:extent cx="3771900" cy="272415"/>
                <wp:effectExtent l="0" t="0" r="0" b="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A588F" w14:textId="77777777" w:rsidR="005066C0" w:rsidRPr="001627DF" w:rsidRDefault="005066C0" w:rsidP="005066C0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627D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教育部國教署中央課程與教學輔導諮詢人權教育議題輔導群製作</w:t>
                            </w:r>
                          </w:p>
                          <w:p w14:paraId="45B4458F" w14:textId="77777777" w:rsidR="005066C0" w:rsidRPr="00CD10E0" w:rsidRDefault="005066C0" w:rsidP="005066C0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D10E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製作</w:t>
                            </w:r>
                          </w:p>
                          <w:p w14:paraId="2FDD5019" w14:textId="77777777" w:rsidR="005066C0" w:rsidRPr="00CD10E0" w:rsidRDefault="005066C0" w:rsidP="005066C0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E592DC" id="_x0000_s1027" type="#_x0000_t202" style="position:absolute;margin-left:221.75pt;margin-top:15.15pt;width:297pt;height:21.4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" stroked="f">
                <v:textbox>
                  <w:txbxContent>
                    <w:p w14:paraId="38CA588F" w14:textId="77777777" w:rsidR="005066C0" w:rsidRPr="001627DF" w:rsidRDefault="005066C0" w:rsidP="005066C0">
                      <w:pPr>
                        <w:spacing w:line="30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1627DF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教育部國教署中央課程與教學輔導諮詢人權教育議題輔導群製作</w:t>
                      </w:r>
                    </w:p>
                    <w:p w14:paraId="45B4458F" w14:textId="77777777" w:rsidR="005066C0" w:rsidRPr="00CD10E0" w:rsidRDefault="005066C0" w:rsidP="005066C0">
                      <w:pPr>
                        <w:spacing w:line="30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CD10E0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製作</w:t>
                      </w:r>
                    </w:p>
                    <w:p w14:paraId="2FDD5019" w14:textId="77777777" w:rsidR="005066C0" w:rsidRPr="00CD10E0" w:rsidRDefault="005066C0" w:rsidP="005066C0">
                      <w:pPr>
                        <w:spacing w:line="30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23C82" w:rsidRPr="00D4791B" w:rsidSect="00D8610F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61807" w14:textId="77777777" w:rsidR="000C5CC7" w:rsidRDefault="000C5CC7" w:rsidP="00746BD3">
      <w:r>
        <w:separator/>
      </w:r>
    </w:p>
  </w:endnote>
  <w:endnote w:type="continuationSeparator" w:id="0">
    <w:p w14:paraId="3BBBE41D" w14:textId="77777777" w:rsidR="000C5CC7" w:rsidRDefault="000C5CC7" w:rsidP="0074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3DE0E" w14:textId="77777777" w:rsidR="000C5CC7" w:rsidRDefault="000C5CC7" w:rsidP="00746BD3">
      <w:r>
        <w:separator/>
      </w:r>
    </w:p>
  </w:footnote>
  <w:footnote w:type="continuationSeparator" w:id="0">
    <w:p w14:paraId="4DA72607" w14:textId="77777777" w:rsidR="000C5CC7" w:rsidRDefault="000C5CC7" w:rsidP="00746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B6912" w14:textId="7346883A" w:rsidR="004C60A0" w:rsidRPr="00B56175" w:rsidRDefault="00B56175" w:rsidP="00B56175">
    <w:pPr>
      <w:autoSpaceDE w:val="0"/>
      <w:autoSpaceDN w:val="0"/>
      <w:adjustRightInd w:val="0"/>
      <w:spacing w:line="280" w:lineRule="exact"/>
      <w:jc w:val="right"/>
      <w:rPr>
        <w:rFonts w:ascii="標楷體" w:eastAsia="標楷體" w:hAnsi="標楷體" w:cs="TimesNewRoman"/>
        <w:sz w:val="20"/>
        <w:szCs w:val="28"/>
      </w:rPr>
    </w:pPr>
    <w:bookmarkStart w:id="1" w:name="_Hlk110310351"/>
    <w:r>
      <w:rPr>
        <w:rFonts w:ascii="標楷體" w:eastAsia="標楷體" w:hAnsi="標楷體" w:cs="TimesNewRoman" w:hint="eastAsia"/>
        <w:sz w:val="20"/>
        <w:szCs w:val="28"/>
      </w:rPr>
      <w:t>20</w:t>
    </w:r>
    <w:r w:rsidR="00C905F8">
      <w:rPr>
        <w:rFonts w:ascii="標楷體" w:eastAsia="標楷體" w:hAnsi="標楷體" w:cs="TimesNewRoman" w:hint="eastAsia"/>
        <w:sz w:val="20"/>
        <w:szCs w:val="28"/>
      </w:rPr>
      <w:t>22</w:t>
    </w:r>
    <w:r>
      <w:rPr>
        <w:rFonts w:ascii="標楷體" w:eastAsia="標楷體" w:hAnsi="標楷體" w:cs="TimesNewRoman" w:hint="eastAsia"/>
        <w:sz w:val="20"/>
        <w:szCs w:val="28"/>
      </w:rPr>
      <w:t>世界人權日</w:t>
    </w:r>
    <w:r w:rsidR="00C905F8">
      <w:rPr>
        <w:rFonts w:ascii="標楷體" w:eastAsia="標楷體" w:hAnsi="標楷體" w:cs="TimesNewRoman" w:hint="eastAsia"/>
        <w:sz w:val="20"/>
        <w:szCs w:val="28"/>
      </w:rPr>
      <w:t>-數位人權</w:t>
    </w:r>
    <w:r>
      <w:rPr>
        <w:rFonts w:ascii="標楷體" w:eastAsia="標楷體" w:hAnsi="標楷體" w:cs="TimesNewRoman" w:hint="eastAsia"/>
        <w:sz w:val="20"/>
        <w:szCs w:val="28"/>
      </w:rPr>
      <w:t xml:space="preserve"> </w:t>
    </w:r>
    <w:r w:rsidRPr="0026005B">
      <w:rPr>
        <w:rFonts w:ascii="標楷體" w:eastAsia="標楷體" w:hAnsi="標楷體" w:cs="TimesNewRoman" w:hint="eastAsia"/>
        <w:sz w:val="20"/>
        <w:szCs w:val="28"/>
      </w:rPr>
      <w:t>國小</w:t>
    </w:r>
    <w:r w:rsidR="00C905F8">
      <w:rPr>
        <w:rFonts w:ascii="標楷體" w:eastAsia="標楷體" w:hAnsi="標楷體" w:cs="TimesNewRoman" w:hint="eastAsia"/>
        <w:sz w:val="20"/>
        <w:szCs w:val="28"/>
      </w:rPr>
      <w:t>3</w:t>
    </w:r>
    <w:r w:rsidRPr="0026005B">
      <w:rPr>
        <w:rFonts w:ascii="標楷體" w:eastAsia="標楷體" w:hAnsi="標楷體" w:cs="TimesNewRoman" w:hint="eastAsia"/>
        <w:sz w:val="20"/>
        <w:szCs w:val="28"/>
      </w:rPr>
      <w:t>-</w:t>
    </w:r>
    <w:r w:rsidR="00C905F8">
      <w:rPr>
        <w:rFonts w:ascii="標楷體" w:eastAsia="標楷體" w:hAnsi="標楷體" w:cs="TimesNewRoman" w:hint="eastAsia"/>
        <w:sz w:val="20"/>
        <w:szCs w:val="28"/>
      </w:rPr>
      <w:t>4</w:t>
    </w:r>
    <w:r w:rsidRPr="0026005B">
      <w:rPr>
        <w:rFonts w:ascii="標楷體" w:eastAsia="標楷體" w:hAnsi="標楷體" w:cs="TimesNewRoman" w:hint="eastAsia"/>
        <w:sz w:val="20"/>
        <w:szCs w:val="28"/>
      </w:rPr>
      <w:t>年級</w:t>
    </w:r>
    <w:r w:rsidR="005066C0">
      <w:rPr>
        <w:rFonts w:ascii="標楷體" w:eastAsia="標楷體" w:hAnsi="標楷體" w:cs="TimesNewRoman" w:hint="eastAsia"/>
        <w:sz w:val="20"/>
        <w:szCs w:val="28"/>
      </w:rPr>
      <w:t>小組</w:t>
    </w:r>
    <w:r w:rsidR="00A11973">
      <w:rPr>
        <w:rFonts w:ascii="標楷體" w:eastAsia="標楷體" w:hAnsi="標楷體" w:cs="TimesNewRoman" w:hint="eastAsia"/>
        <w:sz w:val="20"/>
        <w:szCs w:val="28"/>
      </w:rPr>
      <w:t>討論</w:t>
    </w:r>
    <w:r w:rsidRPr="0026005B">
      <w:rPr>
        <w:rFonts w:ascii="標楷體" w:eastAsia="標楷體" w:hAnsi="標楷體" w:cs="TimesNewRoman" w:hint="eastAsia"/>
        <w:sz w:val="20"/>
        <w:szCs w:val="28"/>
      </w:rPr>
      <w:t>單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4527"/>
    <w:multiLevelType w:val="hybridMultilevel"/>
    <w:tmpl w:val="5B10FF36"/>
    <w:lvl w:ilvl="0" w:tplc="87764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267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2F4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F03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422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47C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6E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06D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8491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E48B5"/>
    <w:multiLevelType w:val="hybridMultilevel"/>
    <w:tmpl w:val="F9F4A512"/>
    <w:lvl w:ilvl="0" w:tplc="25A6B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CF8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9C36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E64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0AF5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6A1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6CA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25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6EED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2466D"/>
    <w:multiLevelType w:val="hybridMultilevel"/>
    <w:tmpl w:val="F9F4A512"/>
    <w:lvl w:ilvl="0" w:tplc="25A6B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CF8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9C36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E64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0AF5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6A1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6CA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25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6EED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5176F"/>
    <w:multiLevelType w:val="hybridMultilevel"/>
    <w:tmpl w:val="78AE06BA"/>
    <w:lvl w:ilvl="0" w:tplc="7618F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4612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ECE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702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E80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8807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A6F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F24D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2230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03772F"/>
    <w:multiLevelType w:val="hybridMultilevel"/>
    <w:tmpl w:val="01521F5E"/>
    <w:lvl w:ilvl="0" w:tplc="3D3A5A3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176FC"/>
    <w:multiLevelType w:val="hybridMultilevel"/>
    <w:tmpl w:val="054EE49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C898E18C">
      <w:numFmt w:val="bullet"/>
      <w:lvlText w:val="※"/>
      <w:lvlJc w:val="left"/>
      <w:pPr>
        <w:ind w:left="1102" w:hanging="720"/>
      </w:pPr>
      <w:rPr>
        <w:rFonts w:ascii="文鼎標楷注音" w:eastAsia="文鼎標楷注音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3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2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DC"/>
    <w:rsid w:val="000020E8"/>
    <w:rsid w:val="0002150F"/>
    <w:rsid w:val="00021B76"/>
    <w:rsid w:val="00022482"/>
    <w:rsid w:val="00024BBD"/>
    <w:rsid w:val="00030847"/>
    <w:rsid w:val="00030D25"/>
    <w:rsid w:val="00033941"/>
    <w:rsid w:val="00041CA6"/>
    <w:rsid w:val="00043723"/>
    <w:rsid w:val="00047BFF"/>
    <w:rsid w:val="000552BF"/>
    <w:rsid w:val="00064CFC"/>
    <w:rsid w:val="0006772D"/>
    <w:rsid w:val="0008386A"/>
    <w:rsid w:val="00090D4E"/>
    <w:rsid w:val="000A61FA"/>
    <w:rsid w:val="000B008D"/>
    <w:rsid w:val="000B2F7D"/>
    <w:rsid w:val="000B41F2"/>
    <w:rsid w:val="000C5CC7"/>
    <w:rsid w:val="000D11A7"/>
    <w:rsid w:val="000D2E19"/>
    <w:rsid w:val="000D629B"/>
    <w:rsid w:val="000D7250"/>
    <w:rsid w:val="000E79D1"/>
    <w:rsid w:val="000F0A22"/>
    <w:rsid w:val="000F589F"/>
    <w:rsid w:val="001016B9"/>
    <w:rsid w:val="00104999"/>
    <w:rsid w:val="00111C56"/>
    <w:rsid w:val="001128BD"/>
    <w:rsid w:val="00113AF5"/>
    <w:rsid w:val="00126ED9"/>
    <w:rsid w:val="00132B5D"/>
    <w:rsid w:val="00142DE8"/>
    <w:rsid w:val="00147FCB"/>
    <w:rsid w:val="001600CA"/>
    <w:rsid w:val="00160D49"/>
    <w:rsid w:val="001627DF"/>
    <w:rsid w:val="00173319"/>
    <w:rsid w:val="0017337A"/>
    <w:rsid w:val="001752DA"/>
    <w:rsid w:val="0017778F"/>
    <w:rsid w:val="00193A2F"/>
    <w:rsid w:val="001962B0"/>
    <w:rsid w:val="001B0991"/>
    <w:rsid w:val="001C37E7"/>
    <w:rsid w:val="001C3A1F"/>
    <w:rsid w:val="001C5A05"/>
    <w:rsid w:val="001D4E05"/>
    <w:rsid w:val="001D5692"/>
    <w:rsid w:val="001D7FBC"/>
    <w:rsid w:val="001E05A8"/>
    <w:rsid w:val="001F114E"/>
    <w:rsid w:val="001F3CF1"/>
    <w:rsid w:val="002024D3"/>
    <w:rsid w:val="00204103"/>
    <w:rsid w:val="00212887"/>
    <w:rsid w:val="00217E17"/>
    <w:rsid w:val="002232D9"/>
    <w:rsid w:val="00230839"/>
    <w:rsid w:val="00233DEC"/>
    <w:rsid w:val="00234499"/>
    <w:rsid w:val="00234CF9"/>
    <w:rsid w:val="00244F53"/>
    <w:rsid w:val="00251836"/>
    <w:rsid w:val="00255E2E"/>
    <w:rsid w:val="0026005B"/>
    <w:rsid w:val="00261F0E"/>
    <w:rsid w:val="002703EF"/>
    <w:rsid w:val="00283108"/>
    <w:rsid w:val="0028664A"/>
    <w:rsid w:val="00286E56"/>
    <w:rsid w:val="0028794F"/>
    <w:rsid w:val="00291214"/>
    <w:rsid w:val="002971F0"/>
    <w:rsid w:val="002972D7"/>
    <w:rsid w:val="00297956"/>
    <w:rsid w:val="002A0CDF"/>
    <w:rsid w:val="002B4355"/>
    <w:rsid w:val="002B4E30"/>
    <w:rsid w:val="002B74D6"/>
    <w:rsid w:val="002C1BD9"/>
    <w:rsid w:val="002D79BB"/>
    <w:rsid w:val="002E4A0A"/>
    <w:rsid w:val="002E6443"/>
    <w:rsid w:val="002F2A7F"/>
    <w:rsid w:val="002F321E"/>
    <w:rsid w:val="00310A70"/>
    <w:rsid w:val="00310AC3"/>
    <w:rsid w:val="00311302"/>
    <w:rsid w:val="00312C0A"/>
    <w:rsid w:val="0031459E"/>
    <w:rsid w:val="0032293E"/>
    <w:rsid w:val="0032625B"/>
    <w:rsid w:val="003264CB"/>
    <w:rsid w:val="00327CE0"/>
    <w:rsid w:val="00330EE8"/>
    <w:rsid w:val="00332DF3"/>
    <w:rsid w:val="00335865"/>
    <w:rsid w:val="0034704B"/>
    <w:rsid w:val="00350C08"/>
    <w:rsid w:val="003756A4"/>
    <w:rsid w:val="00377265"/>
    <w:rsid w:val="00383A5C"/>
    <w:rsid w:val="003944EE"/>
    <w:rsid w:val="0039667C"/>
    <w:rsid w:val="0039689C"/>
    <w:rsid w:val="003970CD"/>
    <w:rsid w:val="003A33A4"/>
    <w:rsid w:val="003A4416"/>
    <w:rsid w:val="003A5E73"/>
    <w:rsid w:val="003A67C0"/>
    <w:rsid w:val="003B22B4"/>
    <w:rsid w:val="003B7F12"/>
    <w:rsid w:val="003C04D9"/>
    <w:rsid w:val="003C1C14"/>
    <w:rsid w:val="003D2EBB"/>
    <w:rsid w:val="003E346F"/>
    <w:rsid w:val="003F0C5A"/>
    <w:rsid w:val="003F4BDC"/>
    <w:rsid w:val="00400782"/>
    <w:rsid w:val="004035B9"/>
    <w:rsid w:val="004060BC"/>
    <w:rsid w:val="00407BA6"/>
    <w:rsid w:val="00412E65"/>
    <w:rsid w:val="00413EE6"/>
    <w:rsid w:val="00415DF1"/>
    <w:rsid w:val="00437646"/>
    <w:rsid w:val="0044728B"/>
    <w:rsid w:val="004536DF"/>
    <w:rsid w:val="00454509"/>
    <w:rsid w:val="00460604"/>
    <w:rsid w:val="00463431"/>
    <w:rsid w:val="00472C6E"/>
    <w:rsid w:val="00477E42"/>
    <w:rsid w:val="004801CD"/>
    <w:rsid w:val="0048288D"/>
    <w:rsid w:val="00483546"/>
    <w:rsid w:val="004914FE"/>
    <w:rsid w:val="00491BC7"/>
    <w:rsid w:val="00494A8B"/>
    <w:rsid w:val="004A01F1"/>
    <w:rsid w:val="004A5ABE"/>
    <w:rsid w:val="004B222C"/>
    <w:rsid w:val="004B59C7"/>
    <w:rsid w:val="004B7C89"/>
    <w:rsid w:val="004C60A0"/>
    <w:rsid w:val="004C6F7E"/>
    <w:rsid w:val="004D2EF0"/>
    <w:rsid w:val="004E1CEE"/>
    <w:rsid w:val="004F5D9B"/>
    <w:rsid w:val="005000D3"/>
    <w:rsid w:val="005066C0"/>
    <w:rsid w:val="005123C4"/>
    <w:rsid w:val="0051268C"/>
    <w:rsid w:val="00524A97"/>
    <w:rsid w:val="00525BAD"/>
    <w:rsid w:val="00535858"/>
    <w:rsid w:val="00536935"/>
    <w:rsid w:val="00537242"/>
    <w:rsid w:val="00540AE8"/>
    <w:rsid w:val="005552A5"/>
    <w:rsid w:val="00555494"/>
    <w:rsid w:val="0055637F"/>
    <w:rsid w:val="00565E47"/>
    <w:rsid w:val="00572AAD"/>
    <w:rsid w:val="00575257"/>
    <w:rsid w:val="005876B7"/>
    <w:rsid w:val="0059032C"/>
    <w:rsid w:val="00591D62"/>
    <w:rsid w:val="005A03AF"/>
    <w:rsid w:val="005A3348"/>
    <w:rsid w:val="005B75A6"/>
    <w:rsid w:val="005C615A"/>
    <w:rsid w:val="005D227F"/>
    <w:rsid w:val="005E1178"/>
    <w:rsid w:val="005E2203"/>
    <w:rsid w:val="005E6E9E"/>
    <w:rsid w:val="005F1E2D"/>
    <w:rsid w:val="005F78BC"/>
    <w:rsid w:val="00601B5A"/>
    <w:rsid w:val="00601ED0"/>
    <w:rsid w:val="00607F34"/>
    <w:rsid w:val="00624C96"/>
    <w:rsid w:val="006369E0"/>
    <w:rsid w:val="006458EE"/>
    <w:rsid w:val="006473B2"/>
    <w:rsid w:val="00650224"/>
    <w:rsid w:val="0065383A"/>
    <w:rsid w:val="00654ABC"/>
    <w:rsid w:val="006605F4"/>
    <w:rsid w:val="0066184E"/>
    <w:rsid w:val="00665D99"/>
    <w:rsid w:val="00673D95"/>
    <w:rsid w:val="00674491"/>
    <w:rsid w:val="00676D91"/>
    <w:rsid w:val="006877C0"/>
    <w:rsid w:val="00691089"/>
    <w:rsid w:val="00691970"/>
    <w:rsid w:val="006B2412"/>
    <w:rsid w:val="006C02E0"/>
    <w:rsid w:val="006D03AE"/>
    <w:rsid w:val="006D35B7"/>
    <w:rsid w:val="006D3C6A"/>
    <w:rsid w:val="006D6AB4"/>
    <w:rsid w:val="006E234B"/>
    <w:rsid w:val="006F1974"/>
    <w:rsid w:val="006F23C2"/>
    <w:rsid w:val="006F25F2"/>
    <w:rsid w:val="006F4332"/>
    <w:rsid w:val="006F5CB8"/>
    <w:rsid w:val="00702270"/>
    <w:rsid w:val="007146DA"/>
    <w:rsid w:val="007238C2"/>
    <w:rsid w:val="00725CF1"/>
    <w:rsid w:val="00725DCD"/>
    <w:rsid w:val="00731B82"/>
    <w:rsid w:val="00732213"/>
    <w:rsid w:val="00733005"/>
    <w:rsid w:val="00737CB7"/>
    <w:rsid w:val="00740DE8"/>
    <w:rsid w:val="00744921"/>
    <w:rsid w:val="0074559C"/>
    <w:rsid w:val="00746BD3"/>
    <w:rsid w:val="00754807"/>
    <w:rsid w:val="007615D8"/>
    <w:rsid w:val="00761A14"/>
    <w:rsid w:val="007659FB"/>
    <w:rsid w:val="00767768"/>
    <w:rsid w:val="00773807"/>
    <w:rsid w:val="00784909"/>
    <w:rsid w:val="007879EE"/>
    <w:rsid w:val="00792A6D"/>
    <w:rsid w:val="00796413"/>
    <w:rsid w:val="007A3BEA"/>
    <w:rsid w:val="007A6B34"/>
    <w:rsid w:val="007B79C6"/>
    <w:rsid w:val="007D3B88"/>
    <w:rsid w:val="007D6B37"/>
    <w:rsid w:val="007E1B22"/>
    <w:rsid w:val="007F1F56"/>
    <w:rsid w:val="00806510"/>
    <w:rsid w:val="00810FD4"/>
    <w:rsid w:val="00815B94"/>
    <w:rsid w:val="00822AD4"/>
    <w:rsid w:val="008232BE"/>
    <w:rsid w:val="00823DD6"/>
    <w:rsid w:val="00824EFC"/>
    <w:rsid w:val="0082582D"/>
    <w:rsid w:val="00827A5F"/>
    <w:rsid w:val="0083016B"/>
    <w:rsid w:val="0083092E"/>
    <w:rsid w:val="00831734"/>
    <w:rsid w:val="0083361F"/>
    <w:rsid w:val="008346FE"/>
    <w:rsid w:val="008347F8"/>
    <w:rsid w:val="008358E1"/>
    <w:rsid w:val="00847096"/>
    <w:rsid w:val="008622CB"/>
    <w:rsid w:val="0086260F"/>
    <w:rsid w:val="0086333F"/>
    <w:rsid w:val="00865138"/>
    <w:rsid w:val="0087094D"/>
    <w:rsid w:val="0087196A"/>
    <w:rsid w:val="008728FF"/>
    <w:rsid w:val="00873B66"/>
    <w:rsid w:val="00874D5D"/>
    <w:rsid w:val="00881740"/>
    <w:rsid w:val="00883478"/>
    <w:rsid w:val="00883778"/>
    <w:rsid w:val="00886840"/>
    <w:rsid w:val="00887B10"/>
    <w:rsid w:val="00893A00"/>
    <w:rsid w:val="0089586D"/>
    <w:rsid w:val="008B239B"/>
    <w:rsid w:val="008B289F"/>
    <w:rsid w:val="008C1BB7"/>
    <w:rsid w:val="008C7FAD"/>
    <w:rsid w:val="008D2A37"/>
    <w:rsid w:val="008D3244"/>
    <w:rsid w:val="008D5AA5"/>
    <w:rsid w:val="008D77AB"/>
    <w:rsid w:val="008D7801"/>
    <w:rsid w:val="008E0500"/>
    <w:rsid w:val="008E0757"/>
    <w:rsid w:val="008E561A"/>
    <w:rsid w:val="008F7DE9"/>
    <w:rsid w:val="0090012F"/>
    <w:rsid w:val="00904A65"/>
    <w:rsid w:val="009069E6"/>
    <w:rsid w:val="00906BDD"/>
    <w:rsid w:val="00912C70"/>
    <w:rsid w:val="00916025"/>
    <w:rsid w:val="009205FC"/>
    <w:rsid w:val="00924D96"/>
    <w:rsid w:val="0092593D"/>
    <w:rsid w:val="00936AA4"/>
    <w:rsid w:val="00937275"/>
    <w:rsid w:val="009377E5"/>
    <w:rsid w:val="009405FB"/>
    <w:rsid w:val="00941D2E"/>
    <w:rsid w:val="00951629"/>
    <w:rsid w:val="009628F1"/>
    <w:rsid w:val="00972AB8"/>
    <w:rsid w:val="0097406E"/>
    <w:rsid w:val="0097482B"/>
    <w:rsid w:val="00983FD5"/>
    <w:rsid w:val="009850C9"/>
    <w:rsid w:val="00992731"/>
    <w:rsid w:val="00995EAA"/>
    <w:rsid w:val="009A17DC"/>
    <w:rsid w:val="009A2977"/>
    <w:rsid w:val="009A7EFD"/>
    <w:rsid w:val="009B1AA2"/>
    <w:rsid w:val="009B5AD0"/>
    <w:rsid w:val="009B6686"/>
    <w:rsid w:val="009C1617"/>
    <w:rsid w:val="009C20DC"/>
    <w:rsid w:val="009C24FE"/>
    <w:rsid w:val="009C36F1"/>
    <w:rsid w:val="009C57C3"/>
    <w:rsid w:val="009E62A2"/>
    <w:rsid w:val="009E654F"/>
    <w:rsid w:val="00A01C29"/>
    <w:rsid w:val="00A0478F"/>
    <w:rsid w:val="00A11215"/>
    <w:rsid w:val="00A11973"/>
    <w:rsid w:val="00A12435"/>
    <w:rsid w:val="00A13996"/>
    <w:rsid w:val="00A13C17"/>
    <w:rsid w:val="00A13D10"/>
    <w:rsid w:val="00A2381B"/>
    <w:rsid w:val="00A2409C"/>
    <w:rsid w:val="00A25E49"/>
    <w:rsid w:val="00A33B53"/>
    <w:rsid w:val="00A35648"/>
    <w:rsid w:val="00A40D48"/>
    <w:rsid w:val="00A42505"/>
    <w:rsid w:val="00A44532"/>
    <w:rsid w:val="00A53B8C"/>
    <w:rsid w:val="00A63D11"/>
    <w:rsid w:val="00A73D37"/>
    <w:rsid w:val="00A75F91"/>
    <w:rsid w:val="00A76947"/>
    <w:rsid w:val="00A775F8"/>
    <w:rsid w:val="00A77FEA"/>
    <w:rsid w:val="00A93B8C"/>
    <w:rsid w:val="00A95FC4"/>
    <w:rsid w:val="00AA7C21"/>
    <w:rsid w:val="00AC082F"/>
    <w:rsid w:val="00AD18B4"/>
    <w:rsid w:val="00AD4123"/>
    <w:rsid w:val="00AE3DAE"/>
    <w:rsid w:val="00AE65C4"/>
    <w:rsid w:val="00AE7574"/>
    <w:rsid w:val="00AF0065"/>
    <w:rsid w:val="00B04134"/>
    <w:rsid w:val="00B10B56"/>
    <w:rsid w:val="00B12B65"/>
    <w:rsid w:val="00B1603B"/>
    <w:rsid w:val="00B235AB"/>
    <w:rsid w:val="00B26C13"/>
    <w:rsid w:val="00B27B9C"/>
    <w:rsid w:val="00B27E97"/>
    <w:rsid w:val="00B33BA8"/>
    <w:rsid w:val="00B377E3"/>
    <w:rsid w:val="00B41990"/>
    <w:rsid w:val="00B43671"/>
    <w:rsid w:val="00B56175"/>
    <w:rsid w:val="00B605BA"/>
    <w:rsid w:val="00B63DBB"/>
    <w:rsid w:val="00B75F09"/>
    <w:rsid w:val="00B808F9"/>
    <w:rsid w:val="00B81B90"/>
    <w:rsid w:val="00B82722"/>
    <w:rsid w:val="00B95CAA"/>
    <w:rsid w:val="00BA5516"/>
    <w:rsid w:val="00BB67E3"/>
    <w:rsid w:val="00BC624A"/>
    <w:rsid w:val="00BC73BF"/>
    <w:rsid w:val="00BD2E0E"/>
    <w:rsid w:val="00BD360F"/>
    <w:rsid w:val="00BD4898"/>
    <w:rsid w:val="00BD4F22"/>
    <w:rsid w:val="00BE1697"/>
    <w:rsid w:val="00BE3475"/>
    <w:rsid w:val="00BE3AA3"/>
    <w:rsid w:val="00BE3E12"/>
    <w:rsid w:val="00BE60D7"/>
    <w:rsid w:val="00BE75A2"/>
    <w:rsid w:val="00BF38A2"/>
    <w:rsid w:val="00BF4B47"/>
    <w:rsid w:val="00BF7D48"/>
    <w:rsid w:val="00C03D6C"/>
    <w:rsid w:val="00C13DBE"/>
    <w:rsid w:val="00C15855"/>
    <w:rsid w:val="00C232B2"/>
    <w:rsid w:val="00C253BF"/>
    <w:rsid w:val="00C25DBF"/>
    <w:rsid w:val="00C339CD"/>
    <w:rsid w:val="00C42AD9"/>
    <w:rsid w:val="00C442A8"/>
    <w:rsid w:val="00C50CAA"/>
    <w:rsid w:val="00C51F53"/>
    <w:rsid w:val="00C54966"/>
    <w:rsid w:val="00C54DB5"/>
    <w:rsid w:val="00C57601"/>
    <w:rsid w:val="00C65DAA"/>
    <w:rsid w:val="00C66ECB"/>
    <w:rsid w:val="00C72104"/>
    <w:rsid w:val="00C75635"/>
    <w:rsid w:val="00C76BBB"/>
    <w:rsid w:val="00C77219"/>
    <w:rsid w:val="00C82FB7"/>
    <w:rsid w:val="00C846D1"/>
    <w:rsid w:val="00C86380"/>
    <w:rsid w:val="00C905F8"/>
    <w:rsid w:val="00C95E59"/>
    <w:rsid w:val="00CA29EE"/>
    <w:rsid w:val="00CA5C8B"/>
    <w:rsid w:val="00CA61D3"/>
    <w:rsid w:val="00CB05C8"/>
    <w:rsid w:val="00CB370E"/>
    <w:rsid w:val="00CC5EC7"/>
    <w:rsid w:val="00CC63D2"/>
    <w:rsid w:val="00CC7F35"/>
    <w:rsid w:val="00CD01C6"/>
    <w:rsid w:val="00CD1D9A"/>
    <w:rsid w:val="00CD60A4"/>
    <w:rsid w:val="00CE0054"/>
    <w:rsid w:val="00CE14C3"/>
    <w:rsid w:val="00CE3919"/>
    <w:rsid w:val="00CE4F07"/>
    <w:rsid w:val="00CF259E"/>
    <w:rsid w:val="00D0212A"/>
    <w:rsid w:val="00D021C0"/>
    <w:rsid w:val="00D04DED"/>
    <w:rsid w:val="00D078A6"/>
    <w:rsid w:val="00D27967"/>
    <w:rsid w:val="00D31B27"/>
    <w:rsid w:val="00D44A3D"/>
    <w:rsid w:val="00D4791B"/>
    <w:rsid w:val="00D540CA"/>
    <w:rsid w:val="00D639E5"/>
    <w:rsid w:val="00D70F81"/>
    <w:rsid w:val="00D80514"/>
    <w:rsid w:val="00D83F71"/>
    <w:rsid w:val="00D8610F"/>
    <w:rsid w:val="00D86F10"/>
    <w:rsid w:val="00D92B5F"/>
    <w:rsid w:val="00D94210"/>
    <w:rsid w:val="00D94C63"/>
    <w:rsid w:val="00DA280F"/>
    <w:rsid w:val="00DB18B5"/>
    <w:rsid w:val="00DB1D4B"/>
    <w:rsid w:val="00DB4A0D"/>
    <w:rsid w:val="00DB57CE"/>
    <w:rsid w:val="00DC4215"/>
    <w:rsid w:val="00DC6C17"/>
    <w:rsid w:val="00DD692F"/>
    <w:rsid w:val="00DE146B"/>
    <w:rsid w:val="00DE4134"/>
    <w:rsid w:val="00DE7079"/>
    <w:rsid w:val="00DF0D07"/>
    <w:rsid w:val="00DF0EAF"/>
    <w:rsid w:val="00E01F75"/>
    <w:rsid w:val="00E05E50"/>
    <w:rsid w:val="00E06B6B"/>
    <w:rsid w:val="00E06D26"/>
    <w:rsid w:val="00E14495"/>
    <w:rsid w:val="00E23C82"/>
    <w:rsid w:val="00E24250"/>
    <w:rsid w:val="00E251CC"/>
    <w:rsid w:val="00E26257"/>
    <w:rsid w:val="00E35D7E"/>
    <w:rsid w:val="00E36A43"/>
    <w:rsid w:val="00E36FB3"/>
    <w:rsid w:val="00E4496F"/>
    <w:rsid w:val="00E5350C"/>
    <w:rsid w:val="00E56721"/>
    <w:rsid w:val="00E66224"/>
    <w:rsid w:val="00E7781C"/>
    <w:rsid w:val="00E8034A"/>
    <w:rsid w:val="00E81CE0"/>
    <w:rsid w:val="00E82C80"/>
    <w:rsid w:val="00EA1D24"/>
    <w:rsid w:val="00EA54EB"/>
    <w:rsid w:val="00EB1D0B"/>
    <w:rsid w:val="00EB799D"/>
    <w:rsid w:val="00EC29E9"/>
    <w:rsid w:val="00ED032B"/>
    <w:rsid w:val="00ED1931"/>
    <w:rsid w:val="00ED2D1E"/>
    <w:rsid w:val="00ED56D3"/>
    <w:rsid w:val="00ED594E"/>
    <w:rsid w:val="00EF1942"/>
    <w:rsid w:val="00EF4804"/>
    <w:rsid w:val="00EF4F98"/>
    <w:rsid w:val="00EF52CD"/>
    <w:rsid w:val="00F002B6"/>
    <w:rsid w:val="00F01F9B"/>
    <w:rsid w:val="00F06429"/>
    <w:rsid w:val="00F15D89"/>
    <w:rsid w:val="00F2079B"/>
    <w:rsid w:val="00F240AC"/>
    <w:rsid w:val="00F2670D"/>
    <w:rsid w:val="00F35BE5"/>
    <w:rsid w:val="00F405F0"/>
    <w:rsid w:val="00F471FF"/>
    <w:rsid w:val="00F476DB"/>
    <w:rsid w:val="00F535FC"/>
    <w:rsid w:val="00F54EC2"/>
    <w:rsid w:val="00F55E93"/>
    <w:rsid w:val="00F56A62"/>
    <w:rsid w:val="00F57D59"/>
    <w:rsid w:val="00F61E52"/>
    <w:rsid w:val="00F63917"/>
    <w:rsid w:val="00F6553B"/>
    <w:rsid w:val="00F75BEB"/>
    <w:rsid w:val="00F94807"/>
    <w:rsid w:val="00FA27E2"/>
    <w:rsid w:val="00FA2B28"/>
    <w:rsid w:val="00FA747D"/>
    <w:rsid w:val="00FB23BC"/>
    <w:rsid w:val="00FB282A"/>
    <w:rsid w:val="00FB6C4E"/>
    <w:rsid w:val="00FB77DD"/>
    <w:rsid w:val="00FC275A"/>
    <w:rsid w:val="00FC68EB"/>
    <w:rsid w:val="00FD1BA7"/>
    <w:rsid w:val="00FE23F2"/>
    <w:rsid w:val="00FE5E09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8A9C7"/>
  <w15:docId w15:val="{E5065269-E2FC-40DB-B35D-AFBCCFC1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6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0DC"/>
    <w:pPr>
      <w:widowControl/>
      <w:ind w:left="720"/>
      <w:contextualSpacing/>
    </w:pPr>
    <w:rPr>
      <w:rFonts w:ascii="Cambria" w:eastAsia="新細明體" w:hAnsi="Cambria" w:cs="Times New Roman"/>
      <w:kern w:val="0"/>
      <w:szCs w:val="24"/>
      <w:lang w:eastAsia="en-US"/>
    </w:rPr>
  </w:style>
  <w:style w:type="table" w:styleId="a4">
    <w:name w:val="Table Grid"/>
    <w:basedOn w:val="a1"/>
    <w:uiPriority w:val="39"/>
    <w:rsid w:val="00EA1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6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6BD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6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6BD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46B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F61E5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61E52"/>
  </w:style>
  <w:style w:type="character" w:customStyle="1" w:styleId="ab">
    <w:name w:val="註解文字 字元"/>
    <w:basedOn w:val="a0"/>
    <w:link w:val="aa"/>
    <w:uiPriority w:val="99"/>
    <w:semiHidden/>
    <w:rsid w:val="00F61E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61E5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61E5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61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61E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6638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6636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212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7345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AAB4D-CE0B-49B8-8A01-DA319303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使用者;廖柔熒</dc:creator>
  <cp:keywords/>
  <dc:description/>
  <cp:lastModifiedBy>廖柔熒</cp:lastModifiedBy>
  <cp:revision>12</cp:revision>
  <cp:lastPrinted>2022-08-02T21:27:00Z</cp:lastPrinted>
  <dcterms:created xsi:type="dcterms:W3CDTF">2022-09-22T06:01:00Z</dcterms:created>
  <dcterms:modified xsi:type="dcterms:W3CDTF">2022-10-13T09:13:00Z</dcterms:modified>
</cp:coreProperties>
</file>