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EC" w:rsidRDefault="008773EC" w:rsidP="00F77D52">
      <w:pPr>
        <w:widowControl/>
        <w:jc w:val="center"/>
        <w:rPr>
          <w:szCs w:val="24"/>
        </w:rPr>
      </w:pPr>
      <w:proofErr w:type="gramStart"/>
      <w:r w:rsidRPr="008A1E6A">
        <w:rPr>
          <w:rFonts w:ascii="微軟正黑體" w:eastAsia="微軟正黑體" w:hAnsi="微軟正黑體" w:hint="eastAsia"/>
          <w:color w:val="000000"/>
          <w:sz w:val="28"/>
          <w:szCs w:val="28"/>
        </w:rPr>
        <w:t>臺</w:t>
      </w:r>
      <w:proofErr w:type="gramEnd"/>
      <w:r w:rsidRPr="008A1E6A">
        <w:rPr>
          <w:rFonts w:ascii="微軟正黑體" w:eastAsia="微軟正黑體" w:hAnsi="微軟正黑體" w:hint="eastAsia"/>
          <w:color w:val="000000"/>
          <w:sz w:val="28"/>
          <w:szCs w:val="28"/>
        </w:rPr>
        <w:t>南市</w:t>
      </w:r>
      <w:proofErr w:type="gramStart"/>
      <w:r w:rsidRPr="008A1E6A">
        <w:rPr>
          <w:rFonts w:ascii="微軟正黑體" w:eastAsia="微軟正黑體" w:hAnsi="微軟正黑體" w:hint="eastAsia"/>
          <w:color w:val="000000"/>
          <w:sz w:val="28"/>
          <w:szCs w:val="28"/>
        </w:rPr>
        <w:t>10</w:t>
      </w:r>
      <w:r w:rsidR="0090301D">
        <w:rPr>
          <w:rFonts w:ascii="微軟正黑體" w:eastAsia="微軟正黑體" w:hAnsi="微軟正黑體"/>
          <w:color w:val="000000"/>
          <w:sz w:val="28"/>
          <w:szCs w:val="28"/>
        </w:rPr>
        <w:t>7</w:t>
      </w:r>
      <w:proofErr w:type="gramEnd"/>
      <w:r w:rsidRPr="008A1E6A">
        <w:rPr>
          <w:rFonts w:ascii="微軟正黑體" w:eastAsia="微軟正黑體" w:hAnsi="微軟正黑體" w:hint="eastAsia"/>
          <w:color w:val="000000"/>
          <w:sz w:val="28"/>
          <w:szCs w:val="28"/>
        </w:rPr>
        <w:t>年度生活課程輔導團</w:t>
      </w:r>
      <w:r w:rsidRPr="008A1E6A">
        <w:rPr>
          <w:rFonts w:ascii="微軟正黑體" w:eastAsia="微軟正黑體" w:hAnsi="微軟正黑體"/>
          <w:color w:val="000000"/>
          <w:sz w:val="28"/>
          <w:szCs w:val="28"/>
        </w:rPr>
        <w:t>生活課程教學</w:t>
      </w:r>
      <w:proofErr w:type="gramStart"/>
      <w:r w:rsidRPr="008A1E6A">
        <w:rPr>
          <w:rFonts w:ascii="微軟正黑體" w:eastAsia="微軟正黑體" w:hAnsi="微軟正黑體"/>
          <w:color w:val="000000"/>
          <w:sz w:val="28"/>
          <w:szCs w:val="28"/>
        </w:rPr>
        <w:t>演示觀課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紀錄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>表</w:t>
      </w:r>
    </w:p>
    <w:p w:rsidR="008773EC" w:rsidRDefault="008773EC" w:rsidP="008773EC">
      <w:pPr>
        <w:widowControl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一</w:t>
      </w:r>
      <w:r w:rsidRPr="008A1E6A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82"/>
        <w:gridCol w:w="1237"/>
        <w:gridCol w:w="2031"/>
        <w:gridCol w:w="1229"/>
        <w:gridCol w:w="2039"/>
      </w:tblGrid>
      <w:tr w:rsidR="008773EC" w:rsidTr="001C498E">
        <w:trPr>
          <w:trHeight w:val="624"/>
        </w:trPr>
        <w:tc>
          <w:tcPr>
            <w:tcW w:w="1384" w:type="dxa"/>
            <w:vAlign w:val="center"/>
          </w:tcPr>
          <w:p w:rsidR="008773EC" w:rsidRDefault="008773EC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班　　級</w:t>
            </w:r>
          </w:p>
        </w:tc>
        <w:tc>
          <w:tcPr>
            <w:tcW w:w="1882" w:type="dxa"/>
            <w:vAlign w:val="center"/>
          </w:tcPr>
          <w:p w:rsidR="008773EC" w:rsidRDefault="00F77D52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二甲</w:t>
            </w:r>
          </w:p>
        </w:tc>
        <w:tc>
          <w:tcPr>
            <w:tcW w:w="1237" w:type="dxa"/>
            <w:vAlign w:val="center"/>
          </w:tcPr>
          <w:p w:rsidR="008773EC" w:rsidRDefault="008773EC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觀察日期</w:t>
            </w:r>
          </w:p>
        </w:tc>
        <w:tc>
          <w:tcPr>
            <w:tcW w:w="2031" w:type="dxa"/>
            <w:vAlign w:val="center"/>
          </w:tcPr>
          <w:p w:rsidR="008773EC" w:rsidRDefault="00F77D52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107.12.12</w:t>
            </w:r>
          </w:p>
        </w:tc>
        <w:tc>
          <w:tcPr>
            <w:tcW w:w="1229" w:type="dxa"/>
            <w:vAlign w:val="center"/>
          </w:tcPr>
          <w:p w:rsidR="008773EC" w:rsidRDefault="008773EC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學習領域</w:t>
            </w:r>
          </w:p>
        </w:tc>
        <w:tc>
          <w:tcPr>
            <w:tcW w:w="2039" w:type="dxa"/>
            <w:vAlign w:val="center"/>
          </w:tcPr>
          <w:p w:rsidR="008773EC" w:rsidRDefault="008773EC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生活課程</w:t>
            </w:r>
          </w:p>
        </w:tc>
      </w:tr>
      <w:tr w:rsidR="008773EC" w:rsidTr="001C498E">
        <w:trPr>
          <w:trHeight w:val="624"/>
        </w:trPr>
        <w:tc>
          <w:tcPr>
            <w:tcW w:w="1384" w:type="dxa"/>
            <w:vAlign w:val="center"/>
          </w:tcPr>
          <w:p w:rsidR="008773EC" w:rsidRDefault="008773EC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教學內容</w:t>
            </w:r>
          </w:p>
        </w:tc>
        <w:tc>
          <w:tcPr>
            <w:tcW w:w="5150" w:type="dxa"/>
            <w:gridSpan w:val="3"/>
            <w:vAlign w:val="center"/>
          </w:tcPr>
          <w:p w:rsidR="008773EC" w:rsidRDefault="00F77D52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校園遊戲王---好好玩遊戲---遊戲萬花筒</w:t>
            </w:r>
          </w:p>
        </w:tc>
        <w:tc>
          <w:tcPr>
            <w:tcW w:w="1229" w:type="dxa"/>
            <w:vAlign w:val="center"/>
          </w:tcPr>
          <w:p w:rsidR="008773EC" w:rsidRDefault="008773EC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觀察者</w:t>
            </w:r>
          </w:p>
        </w:tc>
        <w:tc>
          <w:tcPr>
            <w:tcW w:w="2039" w:type="dxa"/>
            <w:vAlign w:val="center"/>
          </w:tcPr>
          <w:p w:rsidR="008773EC" w:rsidRDefault="008773EC" w:rsidP="001C498E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</w:p>
        </w:tc>
      </w:tr>
    </w:tbl>
    <w:p w:rsidR="008773EC" w:rsidRDefault="008773EC" w:rsidP="008773EC">
      <w:pPr>
        <w:widowControl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二</w:t>
      </w:r>
      <w:r w:rsidRPr="008A1E6A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觀察紀錄表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2126"/>
        <w:gridCol w:w="2835"/>
        <w:gridCol w:w="2268"/>
      </w:tblGrid>
      <w:tr w:rsidR="008773EC" w:rsidTr="002D39E5">
        <w:trPr>
          <w:trHeight w:val="452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8773EC" w:rsidRDefault="008773EC" w:rsidP="00CC20FC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觀課重點</w:t>
            </w:r>
            <w:proofErr w:type="gramEnd"/>
          </w:p>
        </w:tc>
        <w:tc>
          <w:tcPr>
            <w:tcW w:w="8363" w:type="dxa"/>
            <w:gridSpan w:val="4"/>
            <w:vAlign w:val="center"/>
          </w:tcPr>
          <w:p w:rsidR="005B659C" w:rsidRPr="004E264C" w:rsidRDefault="005B659C" w:rsidP="00CC20FC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樂於學習</w:t>
            </w:r>
            <w:r w:rsidR="00CC20FC">
              <w:rPr>
                <w:rFonts w:asciiTheme="minorEastAsia" w:hAnsiTheme="minorEastAsia" w:hint="eastAsia"/>
                <w:szCs w:val="24"/>
              </w:rPr>
              <w:t>的程度</w:t>
            </w:r>
            <w:r w:rsidR="00436E36">
              <w:rPr>
                <w:rFonts w:asciiTheme="minorEastAsia" w:hAnsiTheme="minorEastAsia" w:hint="eastAsia"/>
                <w:szCs w:val="24"/>
              </w:rPr>
              <w:t>(參與、體驗)</w:t>
            </w:r>
          </w:p>
        </w:tc>
      </w:tr>
      <w:tr w:rsidR="00CC20FC" w:rsidTr="002D39E5">
        <w:trPr>
          <w:trHeight w:val="2258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0FC" w:rsidRDefault="00CC20FC" w:rsidP="002D39E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請畫該組座位圖及標示姓名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bottom"/>
          </w:tcPr>
          <w:tbl>
            <w:tblPr>
              <w:tblStyle w:val="a3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1985"/>
              <w:gridCol w:w="1984"/>
            </w:tblGrid>
            <w:tr w:rsidR="00CC20FC" w:rsidRPr="004766E0" w:rsidTr="002D39E5">
              <w:tc>
                <w:tcPr>
                  <w:tcW w:w="1852" w:type="dxa"/>
                  <w:tcBorders>
                    <w:bottom w:val="single" w:sz="4" w:space="0" w:color="auto"/>
                  </w:tcBorders>
                </w:tcPr>
                <w:p w:rsidR="002D39E5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葉婷瑄、</w:t>
                  </w:r>
                </w:p>
                <w:p w:rsidR="00CC20FC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陳可昊、</w:t>
                  </w:r>
                  <w:proofErr w:type="gramStart"/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邱</w:t>
                  </w:r>
                  <w:proofErr w:type="gramEnd"/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 xml:space="preserve">  恩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CC20FC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講台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2D39E5" w:rsidRPr="002D39E5" w:rsidRDefault="002D39E5" w:rsidP="002D39E5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陳品</w:t>
                  </w:r>
                  <w:proofErr w:type="gramStart"/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妏</w:t>
                  </w:r>
                  <w:proofErr w:type="gramEnd"/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、林</w:t>
                  </w:r>
                  <w:proofErr w:type="gramStart"/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宥戎</w:t>
                  </w:r>
                  <w:proofErr w:type="gramEnd"/>
                </w:p>
                <w:p w:rsidR="00CC20FC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陳</w:t>
                  </w:r>
                  <w:proofErr w:type="gramStart"/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諺丞</w:t>
                  </w:r>
                  <w:proofErr w:type="gramEnd"/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、王雅柔</w:t>
                  </w:r>
                </w:p>
              </w:tc>
            </w:tr>
            <w:tr w:rsidR="00CC20FC" w:rsidRPr="004766E0" w:rsidTr="002D39E5">
              <w:tc>
                <w:tcPr>
                  <w:tcW w:w="1852" w:type="dxa"/>
                </w:tcPr>
                <w:p w:rsidR="002D39E5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陳畊翰、陳品瑜</w:t>
                  </w:r>
                </w:p>
                <w:p w:rsidR="00CC20FC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陳景妍、李若瑜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CC20FC" w:rsidRPr="00CC20FC" w:rsidRDefault="00CC20FC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2D39E5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林其鋒、顏嘉樂</w:t>
                  </w:r>
                </w:p>
                <w:p w:rsidR="00CC20FC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吳佳穎、洪瑞呈</w:t>
                  </w:r>
                </w:p>
              </w:tc>
            </w:tr>
            <w:tr w:rsidR="002D39E5" w:rsidRPr="004766E0" w:rsidTr="002D39E5">
              <w:tc>
                <w:tcPr>
                  <w:tcW w:w="1852" w:type="dxa"/>
                </w:tcPr>
                <w:p w:rsidR="002D39E5" w:rsidRPr="002D39E5" w:rsidRDefault="002D39E5" w:rsidP="002D39E5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proofErr w:type="gramStart"/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蘇禹</w:t>
                  </w:r>
                  <w:proofErr w:type="gramEnd"/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亘、葉聽慧</w:t>
                  </w:r>
                </w:p>
                <w:p w:rsidR="002D39E5" w:rsidRPr="00CC20FC" w:rsidRDefault="002D39E5" w:rsidP="002D39E5">
                  <w:pPr>
                    <w:jc w:val="center"/>
                    <w:rPr>
                      <w:rFonts w:asciiTheme="minorEastAsia" w:hAnsiTheme="minorEastAsia" w:hint="eastAsia"/>
                      <w:color w:val="000000" w:themeColor="text1"/>
                    </w:rPr>
                  </w:pPr>
                  <w:r w:rsidRPr="002D39E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張庭瑄、蘇子宸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2D39E5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王靖勳</w:t>
                  </w:r>
                </w:p>
                <w:p w:rsidR="002D39E5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吳昀芝、吳</w:t>
                  </w:r>
                  <w:proofErr w:type="gramStart"/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旻璇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2D39E5" w:rsidRPr="00CC20FC" w:rsidRDefault="002D39E5" w:rsidP="002D39E5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黃柏華、陳</w:t>
                  </w:r>
                  <w:proofErr w:type="gramStart"/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秝葶</w:t>
                  </w:r>
                  <w:proofErr w:type="gramEnd"/>
                </w:p>
                <w:p w:rsidR="002D39E5" w:rsidRPr="00CC20FC" w:rsidRDefault="002D39E5" w:rsidP="002D39E5">
                  <w:pPr>
                    <w:jc w:val="center"/>
                    <w:rPr>
                      <w:rFonts w:asciiTheme="minorEastAsia" w:hAnsiTheme="minorEastAsia" w:hint="eastAsia"/>
                      <w:color w:val="000000" w:themeColor="text1"/>
                    </w:rPr>
                  </w:pPr>
                  <w:proofErr w:type="gramStart"/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呂祐</w:t>
                  </w:r>
                  <w:proofErr w:type="gramEnd"/>
                  <w:r w:rsidRPr="00CC20FC">
                    <w:rPr>
                      <w:rFonts w:asciiTheme="minorEastAsia" w:hAnsiTheme="minorEastAsia" w:hint="eastAsia"/>
                      <w:color w:val="000000" w:themeColor="text1"/>
                    </w:rPr>
                    <w:t>辰、林稚恩</w:t>
                  </w:r>
                </w:p>
              </w:tc>
            </w:tr>
          </w:tbl>
          <w:p w:rsidR="00CC20FC" w:rsidRDefault="00CC20FC" w:rsidP="002D39E5">
            <w:pPr>
              <w:spacing w:beforeLines="50" w:before="18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436E36" w:rsidTr="008E4850">
        <w:trPr>
          <w:trHeight w:val="500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vAlign w:val="center"/>
          </w:tcPr>
          <w:p w:rsidR="00436E36" w:rsidRPr="00881A68" w:rsidRDefault="00436E36" w:rsidP="002D39E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錄</w:t>
            </w:r>
          </w:p>
        </w:tc>
      </w:tr>
      <w:tr w:rsidR="00436E36" w:rsidTr="008E4850">
        <w:trPr>
          <w:trHeight w:val="56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36E36" w:rsidRPr="00436E36" w:rsidRDefault="00436E36" w:rsidP="008E4850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36E36">
              <w:rPr>
                <w:rFonts w:asciiTheme="minorEastAsia" w:hAnsiTheme="minorEastAsia" w:hint="eastAsia"/>
                <w:sz w:val="28"/>
                <w:szCs w:val="28"/>
              </w:rPr>
              <w:t>學習目標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6E36" w:rsidRPr="00881A68" w:rsidRDefault="00436E36" w:rsidP="008E485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教學策略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36" w:rsidRPr="00881A68" w:rsidRDefault="00FB6042" w:rsidP="008E485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教師提問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36" w:rsidRPr="00881A68" w:rsidRDefault="00FB6042" w:rsidP="008E485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學生反應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4850" w:rsidRDefault="00FB6042" w:rsidP="008E4850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省思回饋</w:t>
            </w:r>
          </w:p>
          <w:p w:rsidR="00436E36" w:rsidRPr="008E4850" w:rsidRDefault="008E4850" w:rsidP="008E4850">
            <w:pPr>
              <w:spacing w:line="320" w:lineRule="exact"/>
              <w:jc w:val="center"/>
              <w:rPr>
                <w:sz w:val="22"/>
              </w:rPr>
            </w:pPr>
            <w:r w:rsidRPr="008E4850">
              <w:rPr>
                <w:rFonts w:hint="eastAsia"/>
                <w:sz w:val="22"/>
              </w:rPr>
              <w:t>(</w:t>
            </w:r>
            <w:r w:rsidRPr="008E4850">
              <w:rPr>
                <w:rFonts w:hint="eastAsia"/>
                <w:sz w:val="22"/>
              </w:rPr>
              <w:t>若是你</w:t>
            </w:r>
            <w:r w:rsidRPr="008E4850">
              <w:rPr>
                <w:rFonts w:hint="eastAsia"/>
                <w:sz w:val="22"/>
              </w:rPr>
              <w:t>,</w:t>
            </w:r>
            <w:r w:rsidRPr="008E4850">
              <w:rPr>
                <w:rFonts w:hint="eastAsia"/>
                <w:sz w:val="22"/>
              </w:rPr>
              <w:t>會如何提問</w:t>
            </w:r>
            <w:r w:rsidRPr="008E4850">
              <w:rPr>
                <w:rFonts w:hint="eastAsia"/>
                <w:sz w:val="22"/>
              </w:rPr>
              <w:t>?)</w:t>
            </w:r>
          </w:p>
        </w:tc>
      </w:tr>
      <w:tr w:rsidR="00436E36" w:rsidTr="008E4850">
        <w:trPr>
          <w:trHeight w:val="282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36E36" w:rsidRPr="002D39E5" w:rsidRDefault="002D39E5" w:rsidP="002D39E5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D39E5">
              <w:rPr>
                <w:rFonts w:asciiTheme="minorEastAsia" w:hAnsiTheme="minorEastAsia" w:hint="eastAsia"/>
                <w:szCs w:val="24"/>
              </w:rPr>
              <w:t>1.能樂於體驗遊戲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6042" w:rsidRPr="00881A68" w:rsidRDefault="00FB6042" w:rsidP="00AF5424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36" w:rsidRPr="00881A68" w:rsidRDefault="00436E36" w:rsidP="00436E36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36" w:rsidRPr="00881A68" w:rsidRDefault="00436E36" w:rsidP="00436E36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36E36" w:rsidRPr="00881A68" w:rsidRDefault="00436E36" w:rsidP="00436E36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</w:tr>
      <w:tr w:rsidR="002D39E5" w:rsidTr="008E4850">
        <w:trPr>
          <w:trHeight w:val="282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E5" w:rsidRPr="002D39E5" w:rsidRDefault="002D39E5" w:rsidP="002D39E5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D39E5">
              <w:rPr>
                <w:rFonts w:asciiTheme="minorEastAsia" w:hAnsiTheme="minorEastAsia" w:hint="eastAsia"/>
                <w:szCs w:val="24"/>
              </w:rPr>
              <w:t>2.能樂於分析遊戲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E5" w:rsidRDefault="002D39E5" w:rsidP="00AF5424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E5" w:rsidRDefault="002D39E5" w:rsidP="00436E36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E5" w:rsidRDefault="002D39E5" w:rsidP="00436E36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E5" w:rsidRDefault="002D39E5" w:rsidP="00436E36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</w:tr>
      <w:tr w:rsidR="002D39E5" w:rsidTr="008E4850">
        <w:trPr>
          <w:trHeight w:val="282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E5" w:rsidRPr="002D39E5" w:rsidRDefault="002D39E5" w:rsidP="00AF542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D39E5">
              <w:rPr>
                <w:rFonts w:asciiTheme="minorEastAsia" w:hAnsiTheme="minorEastAsia" w:hint="eastAsia"/>
                <w:szCs w:val="24"/>
              </w:rPr>
              <w:t>3.能樂於設計遊戲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E5" w:rsidRDefault="002D39E5" w:rsidP="00AF5424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E5" w:rsidRDefault="002D39E5" w:rsidP="00436E36">
            <w:pPr>
              <w:spacing w:before="100" w:beforeAutospacing="1" w:line="36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E5" w:rsidRDefault="002D39E5" w:rsidP="00436E36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9E5" w:rsidRDefault="002D39E5" w:rsidP="00436E36">
            <w:pPr>
              <w:spacing w:before="100" w:beforeAutospacing="1" w:line="360" w:lineRule="exact"/>
              <w:rPr>
                <w:sz w:val="28"/>
                <w:szCs w:val="28"/>
              </w:rPr>
            </w:pPr>
          </w:p>
        </w:tc>
      </w:tr>
    </w:tbl>
    <w:p w:rsidR="00EC19A4" w:rsidRPr="008773EC" w:rsidRDefault="00EC19A4" w:rsidP="002D39E5">
      <w:pPr>
        <w:widowControl/>
        <w:spacing w:line="20" w:lineRule="exact"/>
      </w:pPr>
    </w:p>
    <w:sectPr w:rsidR="00EC19A4" w:rsidRPr="008773EC" w:rsidSect="008773EC">
      <w:pgSz w:w="11906" w:h="16838"/>
      <w:pgMar w:top="720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B0" w:rsidRDefault="00BC66B0" w:rsidP="00F77D52">
      <w:r>
        <w:separator/>
      </w:r>
    </w:p>
  </w:endnote>
  <w:endnote w:type="continuationSeparator" w:id="0">
    <w:p w:rsidR="00BC66B0" w:rsidRDefault="00BC66B0" w:rsidP="00F7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B0" w:rsidRDefault="00BC66B0" w:rsidP="00F77D52">
      <w:r>
        <w:separator/>
      </w:r>
    </w:p>
  </w:footnote>
  <w:footnote w:type="continuationSeparator" w:id="0">
    <w:p w:rsidR="00BC66B0" w:rsidRDefault="00BC66B0" w:rsidP="00F7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15C1"/>
    <w:multiLevelType w:val="hybridMultilevel"/>
    <w:tmpl w:val="909AF05C"/>
    <w:lvl w:ilvl="0" w:tplc="2BB2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EC"/>
    <w:rsid w:val="002D39E5"/>
    <w:rsid w:val="00436E36"/>
    <w:rsid w:val="004375EC"/>
    <w:rsid w:val="00595C7D"/>
    <w:rsid w:val="005B659C"/>
    <w:rsid w:val="007B515C"/>
    <w:rsid w:val="008773EC"/>
    <w:rsid w:val="008E4850"/>
    <w:rsid w:val="0090301D"/>
    <w:rsid w:val="0091208F"/>
    <w:rsid w:val="009C00C2"/>
    <w:rsid w:val="00A36049"/>
    <w:rsid w:val="00AF5424"/>
    <w:rsid w:val="00BC66B0"/>
    <w:rsid w:val="00C00AA4"/>
    <w:rsid w:val="00CC20FC"/>
    <w:rsid w:val="00E11007"/>
    <w:rsid w:val="00EC19A4"/>
    <w:rsid w:val="00F00E48"/>
    <w:rsid w:val="00F77D52"/>
    <w:rsid w:val="00FB6042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5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7D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7D52"/>
    <w:rPr>
      <w:sz w:val="20"/>
      <w:szCs w:val="20"/>
    </w:rPr>
  </w:style>
  <w:style w:type="paragraph" w:styleId="aa">
    <w:name w:val="List Paragraph"/>
    <w:basedOn w:val="a"/>
    <w:uiPriority w:val="34"/>
    <w:qFormat/>
    <w:rsid w:val="00436E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5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7D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7D52"/>
    <w:rPr>
      <w:sz w:val="20"/>
      <w:szCs w:val="20"/>
    </w:rPr>
  </w:style>
  <w:style w:type="paragraph" w:styleId="aa">
    <w:name w:val="List Paragraph"/>
    <w:basedOn w:val="a"/>
    <w:uiPriority w:val="34"/>
    <w:qFormat/>
    <w:rsid w:val="00436E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EE52A-A5CC-401E-B10F-E3C72A06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principle</cp:lastModifiedBy>
  <cp:revision>2</cp:revision>
  <cp:lastPrinted>2018-12-11T23:52:00Z</cp:lastPrinted>
  <dcterms:created xsi:type="dcterms:W3CDTF">2018-12-11T23:53:00Z</dcterms:created>
  <dcterms:modified xsi:type="dcterms:W3CDTF">2018-12-11T23:53:00Z</dcterms:modified>
</cp:coreProperties>
</file>