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0C" w:rsidRPr="00031F10" w:rsidRDefault="00D8320C" w:rsidP="00031F10">
      <w:pPr>
        <w:jc w:val="center"/>
        <w:rPr>
          <w:rFonts w:ascii="標楷體" w:eastAsia="標楷體" w:hAnsi="標楷體" w:cs="Times New Roman"/>
        </w:rPr>
      </w:pPr>
      <w:r w:rsidRPr="00031F10">
        <w:rPr>
          <w:rFonts w:ascii="標楷體" w:eastAsia="標楷體" w:hAnsi="標楷體" w:cs="標楷體" w:hint="eastAsia"/>
          <w:b/>
          <w:bCs/>
          <w:sz w:val="28"/>
          <w:szCs w:val="28"/>
        </w:rPr>
        <w:t>台南市</w:t>
      </w:r>
      <w:r w:rsidRPr="00031F10">
        <w:rPr>
          <w:rFonts w:ascii="標楷體" w:eastAsia="標楷體" w:hAnsi="標楷體" w:cs="標楷體"/>
          <w:b/>
          <w:bCs/>
          <w:sz w:val="28"/>
          <w:szCs w:val="28"/>
        </w:rPr>
        <w:t>102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學年度國中社會</w:t>
      </w:r>
      <w:r w:rsidRPr="00031F10">
        <w:rPr>
          <w:rFonts w:ascii="標楷體" w:eastAsia="標楷體" w:hAnsi="標楷體" w:cs="標楷體" w:hint="eastAsia"/>
          <w:b/>
          <w:bCs/>
          <w:sz w:val="28"/>
          <w:szCs w:val="28"/>
        </w:rPr>
        <w:t>領域有效教學實作格式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0"/>
        <w:gridCol w:w="8001"/>
      </w:tblGrid>
      <w:tr w:rsidR="00D8320C" w:rsidRPr="00B52E16">
        <w:tc>
          <w:tcPr>
            <w:tcW w:w="1780" w:type="dxa"/>
          </w:tcPr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學校名稱</w:t>
            </w:r>
          </w:p>
        </w:tc>
        <w:tc>
          <w:tcPr>
            <w:tcW w:w="8001" w:type="dxa"/>
          </w:tcPr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</w:p>
        </w:tc>
      </w:tr>
      <w:tr w:rsidR="00D8320C" w:rsidRPr="00B52E16">
        <w:tc>
          <w:tcPr>
            <w:tcW w:w="1780" w:type="dxa"/>
          </w:tcPr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設計教師</w:t>
            </w:r>
          </w:p>
        </w:tc>
        <w:tc>
          <w:tcPr>
            <w:tcW w:w="8001" w:type="dxa"/>
          </w:tcPr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</w:p>
        </w:tc>
      </w:tr>
      <w:tr w:rsidR="00D8320C" w:rsidRPr="00B52E16">
        <w:tc>
          <w:tcPr>
            <w:tcW w:w="9781" w:type="dxa"/>
            <w:gridSpan w:val="2"/>
          </w:tcPr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壹、單元主題名稱：</w:t>
            </w:r>
          </w:p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貳、教學設計及策略運用</w:t>
            </w:r>
          </w:p>
          <w:p w:rsidR="00D8320C" w:rsidRPr="00B52E16" w:rsidRDefault="00D8320C" w:rsidP="00D8320C">
            <w:pPr>
              <w:ind w:left="31680" w:hangingChars="375" w:firstLine="31680"/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/>
              </w:rPr>
              <w:t xml:space="preserve"> 1.</w:t>
            </w:r>
            <w:r w:rsidRPr="00B52E16">
              <w:rPr>
                <w:rFonts w:ascii="標楷體" w:eastAsia="標楷體" w:hAnsi="標楷體" w:cs="標楷體" w:hint="eastAsia"/>
              </w:rPr>
              <w:t>本單元主要的目標及構想</w:t>
            </w:r>
            <w:r w:rsidRPr="00B52E16">
              <w:rPr>
                <w:rFonts w:ascii="標楷體" w:eastAsia="標楷體" w:hAnsi="標楷體" w:cs="標楷體"/>
              </w:rPr>
              <w:t xml:space="preserve"> </w:t>
            </w:r>
            <w:r w:rsidRPr="00B52E16">
              <w:rPr>
                <w:rFonts w:ascii="標楷體" w:eastAsia="標楷體" w:hAnsi="標楷體" w:cs="標楷體" w:hint="eastAsia"/>
              </w:rPr>
              <w:t>：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68"/>
              <w:gridCol w:w="7007"/>
            </w:tblGrid>
            <w:tr w:rsidR="00D8320C" w:rsidRPr="00B52E16"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目標</w:t>
                  </w:r>
                </w:p>
              </w:tc>
              <w:tc>
                <w:tcPr>
                  <w:tcW w:w="7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構想</w:t>
                  </w:r>
                </w:p>
              </w:tc>
              <w:tc>
                <w:tcPr>
                  <w:tcW w:w="7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D8320C" w:rsidRPr="00B52E16" w:rsidRDefault="00D8320C" w:rsidP="00D8320C">
            <w:pPr>
              <w:ind w:left="31680" w:hangingChars="375" w:firstLine="31680"/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/>
              </w:rPr>
              <w:t xml:space="preserve"> 2.</w:t>
            </w:r>
            <w:r w:rsidRPr="00B52E16">
              <w:rPr>
                <w:rFonts w:ascii="標楷體" w:eastAsia="標楷體" w:hAnsi="標楷體" w:cs="標楷體" w:hint="eastAsia"/>
              </w:rPr>
              <w:t>選擇教學策略的想法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806"/>
              <w:gridCol w:w="3969"/>
            </w:tblGrid>
            <w:tr w:rsidR="00D8320C" w:rsidRPr="00B52E16"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符合目標的教學策略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作法</w:t>
                  </w:r>
                </w:p>
              </w:tc>
            </w:tr>
            <w:tr w:rsidR="00D8320C" w:rsidRPr="00B52E16"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D8320C" w:rsidRPr="00B52E16" w:rsidRDefault="00D8320C" w:rsidP="00D8320C">
            <w:pPr>
              <w:ind w:left="31680" w:hangingChars="375" w:firstLine="31680"/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/>
              </w:rPr>
              <w:t xml:space="preserve"> 3.</w:t>
            </w:r>
            <w:r w:rsidRPr="00B52E16">
              <w:rPr>
                <w:rFonts w:ascii="標楷體" w:eastAsia="標楷體" w:hAnsi="標楷體" w:cs="標楷體" w:hint="eastAsia"/>
              </w:rPr>
              <w:t>教學策略與學習活動結合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45"/>
              <w:gridCol w:w="3630"/>
            </w:tblGrid>
            <w:tr w:rsidR="00D8320C" w:rsidRPr="00B52E16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52E16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教學策略</w:t>
                  </w: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52E16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學習活動</w:t>
                  </w:r>
                </w:p>
              </w:tc>
            </w:tr>
            <w:tr w:rsidR="00D8320C" w:rsidRPr="00B52E16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D8320C" w:rsidRPr="00B52E16" w:rsidRDefault="00D8320C" w:rsidP="00D8320C">
            <w:pPr>
              <w:ind w:left="31680" w:hangingChars="375" w:firstLine="31680"/>
              <w:rPr>
                <w:rFonts w:ascii="標楷體" w:eastAsia="標楷體" w:hAnsi="標楷體" w:cs="Times New Roman"/>
              </w:rPr>
            </w:pPr>
          </w:p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參、教學架構圖</w:t>
            </w:r>
          </w:p>
          <w:p w:rsidR="00D8320C" w:rsidRPr="00B52E16" w:rsidRDefault="00D8320C" w:rsidP="00B52E1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學習年級：</w:t>
            </w:r>
          </w:p>
          <w:p w:rsidR="00D8320C" w:rsidRPr="00B52E16" w:rsidRDefault="00D8320C" w:rsidP="00B52E16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 w:rsidRPr="00B52E16">
              <w:rPr>
                <w:rFonts w:ascii="標楷體" w:eastAsia="標楷體" w:hAnsi="標楷體" w:cs="標楷體" w:hint="eastAsia"/>
              </w:rPr>
              <w:t>教材來源：</w:t>
            </w:r>
            <w:r w:rsidRPr="00B52E16">
              <w:rPr>
                <w:rFonts w:ascii="標楷體" w:eastAsia="標楷體" w:hAnsi="標楷體" w:cs="標楷體"/>
              </w:rPr>
              <w:t xml:space="preserve"> </w:t>
            </w:r>
          </w:p>
          <w:p w:rsidR="00D8320C" w:rsidRPr="00B52E16" w:rsidRDefault="00D8320C" w:rsidP="00B52E1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教學時數：</w:t>
            </w:r>
            <w:r w:rsidRPr="00B52E16">
              <w:rPr>
                <w:rFonts w:ascii="標楷體" w:eastAsia="標楷體" w:hAnsi="標楷體" w:cs="標楷體"/>
              </w:rPr>
              <w:t xml:space="preserve">      </w:t>
            </w:r>
            <w:r w:rsidRPr="00B52E16">
              <w:rPr>
                <w:rFonts w:ascii="標楷體" w:eastAsia="標楷體" w:hAnsi="標楷體" w:cs="標楷體" w:hint="eastAsia"/>
              </w:rPr>
              <w:t>節</w:t>
            </w:r>
          </w:p>
          <w:p w:rsidR="00D8320C" w:rsidRPr="00B52E16" w:rsidRDefault="00D8320C" w:rsidP="00B52E1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教學主題架構圖：</w:t>
            </w:r>
          </w:p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肆、教學活動要點一覽表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/>
            </w:tblPr>
            <w:tblGrid>
              <w:gridCol w:w="1417"/>
              <w:gridCol w:w="2025"/>
              <w:gridCol w:w="2227"/>
              <w:gridCol w:w="2410"/>
            </w:tblGrid>
            <w:tr w:rsidR="00D8320C" w:rsidRPr="00B52E16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教學活動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教學目標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有效教學重點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教學資源或教材</w:t>
                  </w:r>
                </w:p>
              </w:tc>
            </w:tr>
            <w:tr w:rsidR="00D8320C" w:rsidRPr="00B52E16">
              <w:trPr>
                <w:trHeight w:val="613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活動一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rPr>
                <w:trHeight w:val="693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活動二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widowControl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rPr>
                <w:trHeight w:val="70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活動三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widowControl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rPr>
                <w:trHeight w:val="70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活動四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伍、主要教學流程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17"/>
              <w:gridCol w:w="2170"/>
              <w:gridCol w:w="745"/>
              <w:gridCol w:w="650"/>
              <w:gridCol w:w="626"/>
              <w:gridCol w:w="850"/>
              <w:gridCol w:w="1621"/>
            </w:tblGrid>
            <w:tr w:rsidR="00D8320C" w:rsidRPr="00B52E16">
              <w:trPr>
                <w:trHeight w:val="601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單元名稱</w:t>
                  </w: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教學時間</w:t>
                  </w:r>
                </w:p>
              </w:tc>
              <w:tc>
                <w:tcPr>
                  <w:tcW w:w="30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節課</w:t>
                  </w:r>
                </w:p>
              </w:tc>
            </w:tr>
            <w:tr w:rsidR="00D8320C" w:rsidRPr="00B52E16">
              <w:trPr>
                <w:trHeight w:val="567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先備知識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rPr>
                <w:trHeight w:val="547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能力指標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20C" w:rsidRPr="00B52E16" w:rsidRDefault="00D8320C" w:rsidP="00B37D77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rPr>
                <w:trHeight w:val="413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教學目標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8320C" w:rsidRPr="00B52E16">
              <w:tc>
                <w:tcPr>
                  <w:tcW w:w="43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教學流程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教學資源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時間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教學評量</w:t>
                  </w:r>
                </w:p>
              </w:tc>
            </w:tr>
            <w:tr w:rsidR="00D8320C" w:rsidRPr="00B52E16">
              <w:tc>
                <w:tcPr>
                  <w:tcW w:w="43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  <w:color w:val="008000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  <w:b/>
                      <w:bCs/>
                    </w:rPr>
                    <w:t>壹、準備活動</w:t>
                  </w:r>
                </w:p>
                <w:p w:rsidR="00D8320C" w:rsidRPr="00B52E16" w:rsidRDefault="00D8320C" w:rsidP="00D8320C">
                  <w:pPr>
                    <w:ind w:leftChars="100" w:left="31680"/>
                    <w:rPr>
                      <w:rFonts w:ascii="標楷體" w:eastAsia="標楷體" w:hAnsi="標楷體" w:cs="Times New Roman"/>
                      <w:color w:val="008000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一、</w:t>
                  </w:r>
                </w:p>
                <w:p w:rsidR="00D8320C" w:rsidRPr="00B52E16" w:rsidRDefault="00D8320C" w:rsidP="00D8320C">
                  <w:pPr>
                    <w:ind w:leftChars="100" w:left="31680"/>
                    <w:rPr>
                      <w:rFonts w:ascii="標楷體" w:eastAsia="標楷體" w:hAnsi="標楷體" w:cs="Times New Roman"/>
                      <w:color w:val="008000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</w:rPr>
                    <w:t>二、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  <w:b/>
                      <w:bCs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  <w:b/>
                      <w:bCs/>
                    </w:rPr>
                    <w:t>貳、發展活動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一、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二、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三、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  <w:color w:val="008000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四、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  <w:color w:val="008000"/>
                    </w:rPr>
                  </w:pPr>
                  <w:r w:rsidRPr="00B52E16">
                    <w:rPr>
                      <w:rFonts w:ascii="標楷體" w:eastAsia="標楷體" w:hAnsi="標楷體" w:cs="標楷體" w:hint="eastAsia"/>
                      <w:b/>
                      <w:bCs/>
                      <w:color w:val="000000"/>
                    </w:rPr>
                    <w:t>參、綜合活動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一、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二、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三、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  <w:color w:val="008000"/>
                    </w:rPr>
                  </w:pPr>
                  <w:r w:rsidRPr="00B52E16">
                    <w:rPr>
                      <w:rFonts w:ascii="標楷體" w:eastAsia="標楷體" w:hAnsi="標楷體" w:cs="標楷體"/>
                    </w:rPr>
                    <w:t xml:space="preserve">  </w:t>
                  </w:r>
                  <w:r w:rsidRPr="00B52E16">
                    <w:rPr>
                      <w:rFonts w:ascii="標楷體" w:eastAsia="標楷體" w:hAnsi="標楷體" w:cs="標楷體" w:hint="eastAsia"/>
                    </w:rPr>
                    <w:t>四、</w:t>
                  </w:r>
                </w:p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20C" w:rsidRPr="00B52E16" w:rsidRDefault="00D8320C" w:rsidP="00B37D77">
                  <w:pPr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D8320C" w:rsidRPr="00B52E16" w:rsidRDefault="00D8320C" w:rsidP="00B52E16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B52E16">
              <w:rPr>
                <w:rFonts w:ascii="標楷體" w:eastAsia="標楷體" w:hAnsi="標楷體" w:cs="標楷體" w:hint="eastAsia"/>
              </w:rPr>
              <w:t>陸、學習成就評量</w:t>
            </w:r>
          </w:p>
          <w:p w:rsidR="00D8320C" w:rsidRPr="00B52E16" w:rsidRDefault="00D8320C" w:rsidP="00B52E16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:rsidR="00D8320C" w:rsidRPr="00B52E16" w:rsidRDefault="00D8320C" w:rsidP="00B52E1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B52E16">
              <w:rPr>
                <w:rFonts w:ascii="標楷體" w:eastAsia="標楷體" w:hAnsi="標楷體" w:cs="標楷體" w:hint="eastAsia"/>
              </w:rPr>
              <w:t>柒、教材與教學資源</w:t>
            </w:r>
            <w:r w:rsidRPr="00B52E16">
              <w:rPr>
                <w:rFonts w:ascii="標楷體" w:eastAsia="標楷體" w:hAnsi="標楷體" w:cs="標楷體"/>
              </w:rPr>
              <w:t xml:space="preserve"> </w:t>
            </w:r>
          </w:p>
          <w:p w:rsidR="00D8320C" w:rsidRPr="00B52E16" w:rsidRDefault="00D8320C" w:rsidP="00B52E1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B52E16">
              <w:rPr>
                <w:rFonts w:ascii="標楷體" w:eastAsia="標楷體" w:hAnsi="標楷體" w:cs="標楷體"/>
              </w:rPr>
              <w:t xml:space="preserve">    (</w:t>
            </w:r>
            <w:r w:rsidRPr="00B52E16">
              <w:rPr>
                <w:rFonts w:ascii="標楷體" w:eastAsia="標楷體" w:hAnsi="標楷體" w:cs="標楷體" w:hint="eastAsia"/>
              </w:rPr>
              <w:t>本單元閱讀的文本教材、相關學習網站、教學資源網、參考書目等</w:t>
            </w:r>
            <w:r w:rsidRPr="00B52E16">
              <w:rPr>
                <w:rFonts w:ascii="標楷體" w:eastAsia="標楷體" w:hAnsi="標楷體" w:cs="標楷體"/>
              </w:rPr>
              <w:t>)</w:t>
            </w:r>
          </w:p>
          <w:p w:rsidR="00D8320C" w:rsidRPr="00B52E16" w:rsidRDefault="00D8320C" w:rsidP="00B37D77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D8320C" w:rsidRPr="00070590" w:rsidRDefault="00D8320C" w:rsidP="0051716D">
      <w:pPr>
        <w:rPr>
          <w:rFonts w:ascii="標楷體" w:eastAsia="標楷體" w:hAnsi="標楷體" w:cs="Times New Roman"/>
        </w:rPr>
      </w:pPr>
    </w:p>
    <w:p w:rsidR="00D8320C" w:rsidRPr="0051716D" w:rsidRDefault="00D8320C">
      <w:pPr>
        <w:rPr>
          <w:rFonts w:cs="Times New Roman"/>
        </w:rPr>
      </w:pPr>
      <w:r w:rsidRPr="00860B46">
        <w:rPr>
          <w:rFonts w:ascii="標楷體" w:eastAsia="標楷體" w:hAnsi="標楷體" w:cs="標楷體" w:hint="eastAsia"/>
        </w:rPr>
        <w:t>附註</w:t>
      </w:r>
      <w:r w:rsidRPr="00860B46">
        <w:rPr>
          <w:rFonts w:ascii="標楷體" w:eastAsia="標楷體" w:hAnsi="標楷體" w:cs="標楷體"/>
        </w:rPr>
        <w:t>:</w:t>
      </w:r>
      <w:bookmarkStart w:id="0" w:name="_GoBack"/>
      <w:bookmarkEnd w:id="0"/>
      <w:r w:rsidRPr="00860B46">
        <w:rPr>
          <w:rFonts w:ascii="標楷體" w:eastAsia="標楷體" w:hAnsi="標楷體" w:cs="標楷體" w:hint="eastAsia"/>
        </w:rPr>
        <w:t>表格可自行</w:t>
      </w:r>
      <w:r w:rsidRPr="00031F10">
        <w:rPr>
          <w:rFonts w:ascii="標楷體" w:eastAsia="標楷體" w:hAnsi="標楷體" w:cs="標楷體" w:hint="eastAsia"/>
        </w:rPr>
        <w:t>設計</w:t>
      </w:r>
    </w:p>
    <w:sectPr w:rsidR="00D8320C" w:rsidRPr="0051716D" w:rsidSect="006F36F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0C" w:rsidRDefault="00D8320C" w:rsidP="009632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320C" w:rsidRDefault="00D8320C" w:rsidP="009632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0C" w:rsidRDefault="00D8320C">
    <w:pPr>
      <w:pStyle w:val="Footer"/>
      <w:jc w:val="center"/>
      <w:rPr>
        <w:rFonts w:cs="Times New Roman"/>
      </w:rPr>
    </w:pPr>
    <w:fldSimple w:instr="PAGE   \* MERGEFORMAT">
      <w:r w:rsidRPr="000B4596">
        <w:rPr>
          <w:noProof/>
          <w:lang w:val="zh-TW"/>
        </w:rPr>
        <w:t>2</w:t>
      </w:r>
    </w:fldSimple>
  </w:p>
  <w:p w:rsidR="00D8320C" w:rsidRDefault="00D8320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0C" w:rsidRDefault="00D8320C" w:rsidP="009632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320C" w:rsidRDefault="00D8320C" w:rsidP="009632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6A12"/>
    <w:multiLevelType w:val="hybridMultilevel"/>
    <w:tmpl w:val="EADA6F14"/>
    <w:lvl w:ilvl="0" w:tplc="262E02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16D"/>
    <w:rsid w:val="00031F10"/>
    <w:rsid w:val="000578A3"/>
    <w:rsid w:val="00070590"/>
    <w:rsid w:val="000B4596"/>
    <w:rsid w:val="000C6722"/>
    <w:rsid w:val="003E745D"/>
    <w:rsid w:val="0051716D"/>
    <w:rsid w:val="00694215"/>
    <w:rsid w:val="006F36F7"/>
    <w:rsid w:val="00860B46"/>
    <w:rsid w:val="00963261"/>
    <w:rsid w:val="00B37D77"/>
    <w:rsid w:val="00B52E16"/>
    <w:rsid w:val="00D8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6D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716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1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716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3E7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664F"/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</Words>
  <Characters>405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台南市102學年度國中國語文領域有效教學實作格式</dc:title>
  <dc:subject/>
  <dc:creator>wsg</dc:creator>
  <cp:keywords/>
  <dc:description/>
  <cp:lastModifiedBy>Customer</cp:lastModifiedBy>
  <cp:revision>3</cp:revision>
  <dcterms:created xsi:type="dcterms:W3CDTF">2013-09-09T08:37:00Z</dcterms:created>
  <dcterms:modified xsi:type="dcterms:W3CDTF">2013-09-09T08:38:00Z</dcterms:modified>
</cp:coreProperties>
</file>