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6D" w:rsidRPr="00EE37E6" w:rsidRDefault="00CB586D" w:rsidP="00CB586D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台南市102學年度國中國語文領域</w:t>
      </w:r>
      <w:r w:rsidRPr="00EE37E6">
        <w:rPr>
          <w:rFonts w:ascii="標楷體" w:eastAsia="標楷體" w:hAnsi="標楷體" w:hint="eastAsia"/>
          <w:sz w:val="28"/>
          <w:szCs w:val="28"/>
        </w:rPr>
        <w:t>多元評量教學設計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4004"/>
        <w:gridCol w:w="1984"/>
        <w:gridCol w:w="2319"/>
      </w:tblGrid>
      <w:tr w:rsidR="00CB586D" w:rsidRPr="00EE37E6" w:rsidTr="00857D8E">
        <w:trPr>
          <w:trHeight w:val="418"/>
          <w:jc w:val="center"/>
        </w:trPr>
        <w:tc>
          <w:tcPr>
            <w:tcW w:w="5921" w:type="dxa"/>
            <w:gridSpan w:val="2"/>
            <w:vAlign w:val="center"/>
          </w:tcPr>
          <w:p w:rsidR="00CB586D" w:rsidRPr="00EE37E6" w:rsidRDefault="00CB586D" w:rsidP="00857D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984" w:type="dxa"/>
            <w:vAlign w:val="center"/>
          </w:tcPr>
          <w:p w:rsidR="00CB586D" w:rsidRPr="00EE37E6" w:rsidRDefault="00CB586D" w:rsidP="00857D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設計教師</w:t>
            </w:r>
          </w:p>
        </w:tc>
        <w:tc>
          <w:tcPr>
            <w:tcW w:w="2319" w:type="dxa"/>
            <w:vAlign w:val="center"/>
          </w:tcPr>
          <w:p w:rsidR="00CB586D" w:rsidRPr="00EE37E6" w:rsidRDefault="00CB586D" w:rsidP="00857D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86D" w:rsidRPr="00EE37E6" w:rsidTr="00857D8E">
        <w:trPr>
          <w:trHeight w:val="418"/>
          <w:jc w:val="center"/>
        </w:trPr>
        <w:tc>
          <w:tcPr>
            <w:tcW w:w="5921" w:type="dxa"/>
            <w:gridSpan w:val="2"/>
            <w:vAlign w:val="center"/>
          </w:tcPr>
          <w:p w:rsidR="00CB586D" w:rsidRPr="00EE37E6" w:rsidRDefault="00CB586D" w:rsidP="00857D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教學主題：</w:t>
            </w:r>
          </w:p>
        </w:tc>
        <w:tc>
          <w:tcPr>
            <w:tcW w:w="1984" w:type="dxa"/>
            <w:vAlign w:val="center"/>
          </w:tcPr>
          <w:p w:rsidR="00CB586D" w:rsidRPr="00EE37E6" w:rsidRDefault="00CB586D" w:rsidP="00857D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學習領域</w:t>
            </w:r>
          </w:p>
        </w:tc>
        <w:tc>
          <w:tcPr>
            <w:tcW w:w="2319" w:type="dxa"/>
            <w:vAlign w:val="center"/>
          </w:tcPr>
          <w:p w:rsidR="00CB586D" w:rsidRPr="00EE37E6" w:rsidRDefault="00CB586D" w:rsidP="00857D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</w:tr>
      <w:tr w:rsidR="00CB586D" w:rsidRPr="00EE37E6" w:rsidTr="00857D8E">
        <w:trPr>
          <w:trHeight w:val="540"/>
          <w:jc w:val="center"/>
        </w:trPr>
        <w:tc>
          <w:tcPr>
            <w:tcW w:w="1917" w:type="dxa"/>
            <w:vAlign w:val="center"/>
          </w:tcPr>
          <w:p w:rsidR="00CB586D" w:rsidRPr="00EE37E6" w:rsidRDefault="00CB586D" w:rsidP="00857D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教學對象</w:t>
            </w:r>
          </w:p>
        </w:tc>
        <w:tc>
          <w:tcPr>
            <w:tcW w:w="4004" w:type="dxa"/>
            <w:vAlign w:val="center"/>
          </w:tcPr>
          <w:p w:rsidR="00CB586D" w:rsidRPr="00EE37E6" w:rsidRDefault="00CB586D" w:rsidP="00857D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000F12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000F12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1984" w:type="dxa"/>
            <w:vAlign w:val="center"/>
          </w:tcPr>
          <w:p w:rsidR="00CB586D" w:rsidRPr="00EE37E6" w:rsidRDefault="00CB586D" w:rsidP="00857D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2319" w:type="dxa"/>
            <w:vAlign w:val="center"/>
          </w:tcPr>
          <w:p w:rsidR="00CB586D" w:rsidRPr="00EE37E6" w:rsidRDefault="00CB586D" w:rsidP="00857D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節課</w:t>
            </w:r>
          </w:p>
        </w:tc>
      </w:tr>
      <w:tr w:rsidR="00CB586D" w:rsidRPr="00EE37E6" w:rsidTr="00857D8E">
        <w:trPr>
          <w:trHeight w:val="792"/>
          <w:jc w:val="center"/>
        </w:trPr>
        <w:tc>
          <w:tcPr>
            <w:tcW w:w="1917" w:type="dxa"/>
            <w:vAlign w:val="center"/>
          </w:tcPr>
          <w:p w:rsidR="00CB586D" w:rsidRPr="00EE37E6" w:rsidRDefault="00CB586D" w:rsidP="00857D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評量活動目標</w:t>
            </w:r>
          </w:p>
        </w:tc>
        <w:tc>
          <w:tcPr>
            <w:tcW w:w="8307" w:type="dxa"/>
            <w:gridSpan w:val="3"/>
            <w:vAlign w:val="center"/>
          </w:tcPr>
          <w:p w:rsidR="00CB586D" w:rsidRDefault="00CB586D" w:rsidP="00857D8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B586D" w:rsidRPr="00EE37E6" w:rsidRDefault="00CB586D" w:rsidP="00857D8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586D" w:rsidRPr="00EE37E6" w:rsidTr="00857D8E">
        <w:trPr>
          <w:trHeight w:val="792"/>
          <w:jc w:val="center"/>
        </w:trPr>
        <w:tc>
          <w:tcPr>
            <w:tcW w:w="1917" w:type="dxa"/>
            <w:vAlign w:val="center"/>
          </w:tcPr>
          <w:p w:rsidR="00CB586D" w:rsidRPr="00EE37E6" w:rsidRDefault="00CB586D" w:rsidP="00857D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相對應</w:t>
            </w:r>
          </w:p>
          <w:p w:rsidR="00CB586D" w:rsidRPr="00EE37E6" w:rsidRDefault="00CB586D" w:rsidP="00857D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能力指標</w:t>
            </w:r>
          </w:p>
        </w:tc>
        <w:tc>
          <w:tcPr>
            <w:tcW w:w="8307" w:type="dxa"/>
            <w:gridSpan w:val="3"/>
            <w:vAlign w:val="center"/>
          </w:tcPr>
          <w:p w:rsidR="00CB586D" w:rsidRDefault="00CB586D" w:rsidP="00857D8E">
            <w:pPr>
              <w:pStyle w:val="1"/>
              <w:spacing w:line="280" w:lineRule="exact"/>
              <w:ind w:leftChars="72" w:left="504" w:hangingChars="138" w:hanging="331"/>
              <w:rPr>
                <w:rFonts w:ascii="標楷體" w:hAnsi="標楷體"/>
              </w:rPr>
            </w:pPr>
          </w:p>
          <w:p w:rsidR="00CB586D" w:rsidRDefault="00CB586D" w:rsidP="00857D8E">
            <w:pPr>
              <w:pStyle w:val="1"/>
              <w:spacing w:line="280" w:lineRule="exact"/>
              <w:ind w:leftChars="72" w:left="504" w:hangingChars="138" w:hanging="331"/>
              <w:rPr>
                <w:rFonts w:ascii="標楷體" w:hAnsi="標楷體"/>
              </w:rPr>
            </w:pPr>
          </w:p>
          <w:p w:rsidR="00CB586D" w:rsidRDefault="00CB586D" w:rsidP="00857D8E">
            <w:pPr>
              <w:pStyle w:val="1"/>
              <w:spacing w:line="280" w:lineRule="exact"/>
              <w:ind w:leftChars="72" w:left="504" w:hangingChars="138" w:hanging="331"/>
              <w:rPr>
                <w:rFonts w:ascii="標楷體" w:hAnsi="標楷體"/>
              </w:rPr>
            </w:pPr>
          </w:p>
          <w:p w:rsidR="00CB586D" w:rsidRPr="00EE37E6" w:rsidRDefault="00CB586D" w:rsidP="00857D8E">
            <w:pPr>
              <w:pStyle w:val="1"/>
              <w:spacing w:line="280" w:lineRule="exact"/>
              <w:ind w:leftChars="72" w:left="504" w:hangingChars="138" w:hanging="331"/>
              <w:rPr>
                <w:rFonts w:ascii="標楷體" w:hAnsi="標楷體"/>
              </w:rPr>
            </w:pPr>
          </w:p>
        </w:tc>
      </w:tr>
      <w:tr w:rsidR="00CB586D" w:rsidRPr="00EE37E6" w:rsidTr="00857D8E">
        <w:trPr>
          <w:trHeight w:val="792"/>
          <w:jc w:val="center"/>
        </w:trPr>
        <w:tc>
          <w:tcPr>
            <w:tcW w:w="1917" w:type="dxa"/>
            <w:vAlign w:val="center"/>
          </w:tcPr>
          <w:p w:rsidR="00CB586D" w:rsidRPr="00EE37E6" w:rsidRDefault="00CB586D" w:rsidP="00857D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教學準備與</w:t>
            </w:r>
          </w:p>
          <w:p w:rsidR="00CB586D" w:rsidRPr="00EE37E6" w:rsidRDefault="00CB586D" w:rsidP="00857D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教材教具運用</w:t>
            </w:r>
          </w:p>
        </w:tc>
        <w:tc>
          <w:tcPr>
            <w:tcW w:w="8307" w:type="dxa"/>
            <w:gridSpan w:val="3"/>
            <w:vAlign w:val="center"/>
          </w:tcPr>
          <w:p w:rsidR="00CB586D" w:rsidRPr="00EE37E6" w:rsidRDefault="00CB586D" w:rsidP="00857D8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B586D" w:rsidRPr="00EE37E6" w:rsidTr="00857D8E">
        <w:trPr>
          <w:trHeight w:val="792"/>
          <w:jc w:val="center"/>
        </w:trPr>
        <w:tc>
          <w:tcPr>
            <w:tcW w:w="1917" w:type="dxa"/>
            <w:vAlign w:val="center"/>
          </w:tcPr>
          <w:p w:rsidR="00CB586D" w:rsidRPr="00B4533C" w:rsidRDefault="00CB586D" w:rsidP="00857D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533C">
              <w:rPr>
                <w:rFonts w:ascii="標楷體" w:eastAsia="標楷體" w:hAnsi="標楷體" w:hint="eastAsia"/>
                <w:sz w:val="28"/>
                <w:szCs w:val="28"/>
              </w:rPr>
              <w:t>作業檢核與評量方式(比例)</w:t>
            </w:r>
          </w:p>
        </w:tc>
        <w:tc>
          <w:tcPr>
            <w:tcW w:w="8307" w:type="dxa"/>
            <w:gridSpan w:val="3"/>
            <w:vAlign w:val="center"/>
          </w:tcPr>
          <w:p w:rsidR="00CB586D" w:rsidRPr="00B4533C" w:rsidRDefault="00CB586D" w:rsidP="00857D8E">
            <w:pPr>
              <w:snapToGrid w:val="0"/>
              <w:rPr>
                <w:rFonts w:ascii="標楷體" w:eastAsia="標楷體" w:hAnsi="標楷體"/>
              </w:rPr>
            </w:pPr>
            <w:r w:rsidRPr="00B4533C">
              <w:rPr>
                <w:rFonts w:ascii="標楷體" w:eastAsia="標楷體" w:hAnsi="標楷體" w:hint="eastAsia"/>
              </w:rPr>
              <w:t xml:space="preserve">口頭發表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4533C">
              <w:rPr>
                <w:rFonts w:ascii="標楷體" w:eastAsia="標楷體" w:hAnsi="標楷體" w:hint="eastAsia"/>
              </w:rPr>
              <w:t xml:space="preserve">％、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B4533C">
              <w:rPr>
                <w:rFonts w:ascii="標楷體" w:eastAsia="標楷體" w:hAnsi="標楷體" w:hint="eastAsia"/>
              </w:rPr>
              <w:t xml:space="preserve">檢核表    ％、  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4533C">
              <w:rPr>
                <w:rFonts w:ascii="標楷體" w:eastAsia="標楷體" w:hAnsi="標楷體" w:hint="eastAsia"/>
              </w:rPr>
              <w:t>學習單    ％</w:t>
            </w:r>
          </w:p>
        </w:tc>
      </w:tr>
      <w:tr w:rsidR="00CB586D" w:rsidRPr="00EE37E6" w:rsidTr="00857D8E">
        <w:trPr>
          <w:trHeight w:val="441"/>
          <w:jc w:val="center"/>
        </w:trPr>
        <w:tc>
          <w:tcPr>
            <w:tcW w:w="5921" w:type="dxa"/>
            <w:gridSpan w:val="2"/>
            <w:vAlign w:val="center"/>
          </w:tcPr>
          <w:p w:rsidR="00CB586D" w:rsidRPr="00EE37E6" w:rsidRDefault="00CB586D" w:rsidP="00857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4303" w:type="dxa"/>
            <w:gridSpan w:val="2"/>
            <w:vAlign w:val="center"/>
          </w:tcPr>
          <w:p w:rsidR="00CB586D" w:rsidRPr="00EE37E6" w:rsidRDefault="00CB586D" w:rsidP="00857D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7E6">
              <w:rPr>
                <w:rFonts w:ascii="標楷體" w:eastAsia="標楷體" w:hAnsi="標楷體" w:hint="eastAsia"/>
                <w:sz w:val="28"/>
                <w:szCs w:val="28"/>
              </w:rPr>
              <w:t>評量活動（含基準與規準）</w:t>
            </w:r>
          </w:p>
        </w:tc>
      </w:tr>
      <w:tr w:rsidR="00CB586D" w:rsidRPr="00EE37E6" w:rsidTr="00857D8E">
        <w:trPr>
          <w:trHeight w:val="3307"/>
          <w:jc w:val="center"/>
        </w:trPr>
        <w:tc>
          <w:tcPr>
            <w:tcW w:w="5921" w:type="dxa"/>
            <w:gridSpan w:val="2"/>
          </w:tcPr>
          <w:p w:rsidR="00CB586D" w:rsidRPr="00EE37E6" w:rsidRDefault="00CB586D" w:rsidP="00857D8E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03" w:type="dxa"/>
            <w:gridSpan w:val="2"/>
          </w:tcPr>
          <w:p w:rsidR="00CB586D" w:rsidRPr="00EE37E6" w:rsidRDefault="00CB586D" w:rsidP="00857D8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586D" w:rsidRPr="00020389" w:rsidRDefault="00CB586D" w:rsidP="00CB586D">
      <w:pPr>
        <w:snapToGrid w:val="0"/>
        <w:spacing w:line="360" w:lineRule="exact"/>
        <w:jc w:val="both"/>
        <w:rPr>
          <w:rFonts w:eastAsia="標楷體"/>
          <w:b/>
          <w:szCs w:val="24"/>
        </w:rPr>
      </w:pPr>
      <w:r w:rsidRPr="00020389">
        <w:rPr>
          <w:rFonts w:eastAsia="標楷體" w:hint="eastAsia"/>
          <w:b/>
          <w:szCs w:val="24"/>
        </w:rPr>
        <w:t>附件一</w:t>
      </w:r>
    </w:p>
    <w:p w:rsidR="00CB586D" w:rsidRPr="00EE37E6" w:rsidRDefault="00CB586D" w:rsidP="00CB586D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020389">
        <w:rPr>
          <w:rFonts w:eastAsia="標楷體" w:hint="eastAsia"/>
          <w:b/>
          <w:szCs w:val="24"/>
        </w:rPr>
        <w:t>基準：</w:t>
      </w:r>
      <w:r>
        <w:rPr>
          <w:rFonts w:eastAsia="標楷體" w:hint="eastAsia"/>
          <w:b/>
          <w:szCs w:val="24"/>
        </w:rPr>
        <w:t>(</w:t>
      </w:r>
      <w:r>
        <w:rPr>
          <w:rFonts w:eastAsia="標楷體" w:hint="eastAsia"/>
          <w:b/>
          <w:szCs w:val="24"/>
        </w:rPr>
        <w:t>表格請自行設計</w:t>
      </w:r>
      <w:r>
        <w:rPr>
          <w:rFonts w:eastAsia="標楷體" w:hint="eastAsia"/>
          <w:b/>
          <w:szCs w:val="24"/>
        </w:rPr>
        <w:t>)</w:t>
      </w:r>
      <w:r w:rsidRPr="00EE37E6">
        <w:rPr>
          <w:rFonts w:ascii="標楷體" w:eastAsia="標楷體" w:hAnsi="標楷體" w:hint="eastAsia"/>
        </w:rPr>
        <w:t xml:space="preserve"> </w:t>
      </w:r>
    </w:p>
    <w:p w:rsidR="004B5EAA" w:rsidRPr="00CB586D" w:rsidRDefault="004B5EAA"/>
    <w:sectPr w:rsidR="004B5EAA" w:rsidRPr="00CB586D" w:rsidSect="00D63C8C">
      <w:footerReference w:type="default" r:id="rId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279935"/>
      <w:docPartObj>
        <w:docPartGallery w:val="Page Numbers (Bottom of Page)"/>
        <w:docPartUnique/>
      </w:docPartObj>
    </w:sdtPr>
    <w:sdtEndPr/>
    <w:sdtContent>
      <w:p w:rsidR="00494B26" w:rsidRDefault="00000F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0F12">
          <w:rPr>
            <w:noProof/>
            <w:lang w:val="zh-TW"/>
          </w:rPr>
          <w:t>1</w:t>
        </w:r>
        <w:r>
          <w:fldChar w:fldCharType="end"/>
        </w:r>
      </w:p>
    </w:sdtContent>
  </w:sdt>
  <w:p w:rsidR="00494B26" w:rsidRDefault="00000F1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6D"/>
    <w:rsid w:val="00000F12"/>
    <w:rsid w:val="004B5EAA"/>
    <w:rsid w:val="00C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分項細目1"/>
    <w:basedOn w:val="a"/>
    <w:link w:val="10"/>
    <w:rsid w:val="00CB586D"/>
    <w:pPr>
      <w:snapToGrid w:val="0"/>
      <w:ind w:leftChars="175" w:left="507" w:hangingChars="332" w:hanging="332"/>
    </w:pPr>
    <w:rPr>
      <w:rFonts w:ascii="Times New Roman" w:eastAsia="標楷體" w:hAnsi="Times New Roman" w:cs="Times New Roman"/>
      <w:szCs w:val="24"/>
    </w:rPr>
  </w:style>
  <w:style w:type="character" w:customStyle="1" w:styleId="10">
    <w:name w:val="分項細目1 字元"/>
    <w:link w:val="1"/>
    <w:locked/>
    <w:rsid w:val="00CB586D"/>
    <w:rPr>
      <w:rFonts w:ascii="Times New Roman" w:eastAsia="標楷體" w:hAnsi="Times New Roman" w:cs="Times New Roman"/>
      <w:szCs w:val="24"/>
    </w:rPr>
  </w:style>
  <w:style w:type="paragraph" w:styleId="a3">
    <w:name w:val="footer"/>
    <w:basedOn w:val="a"/>
    <w:link w:val="a4"/>
    <w:uiPriority w:val="99"/>
    <w:unhideWhenUsed/>
    <w:rsid w:val="00CB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B58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分項細目1"/>
    <w:basedOn w:val="a"/>
    <w:link w:val="10"/>
    <w:rsid w:val="00CB586D"/>
    <w:pPr>
      <w:snapToGrid w:val="0"/>
      <w:ind w:leftChars="175" w:left="507" w:hangingChars="332" w:hanging="332"/>
    </w:pPr>
    <w:rPr>
      <w:rFonts w:ascii="Times New Roman" w:eastAsia="標楷體" w:hAnsi="Times New Roman" w:cs="Times New Roman"/>
      <w:szCs w:val="24"/>
    </w:rPr>
  </w:style>
  <w:style w:type="character" w:customStyle="1" w:styleId="10">
    <w:name w:val="分項細目1 字元"/>
    <w:link w:val="1"/>
    <w:locked/>
    <w:rsid w:val="00CB586D"/>
    <w:rPr>
      <w:rFonts w:ascii="Times New Roman" w:eastAsia="標楷體" w:hAnsi="Times New Roman" w:cs="Times New Roman"/>
      <w:szCs w:val="24"/>
    </w:rPr>
  </w:style>
  <w:style w:type="paragraph" w:styleId="a3">
    <w:name w:val="footer"/>
    <w:basedOn w:val="a"/>
    <w:link w:val="a4"/>
    <w:uiPriority w:val="99"/>
    <w:unhideWhenUsed/>
    <w:rsid w:val="00CB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B5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</dc:creator>
  <cp:lastModifiedBy>wsg</cp:lastModifiedBy>
  <cp:revision>2</cp:revision>
  <dcterms:created xsi:type="dcterms:W3CDTF">2013-08-16T02:02:00Z</dcterms:created>
  <dcterms:modified xsi:type="dcterms:W3CDTF">2013-08-16T02:05:00Z</dcterms:modified>
</cp:coreProperties>
</file>