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577" w:rsidRPr="00283026" w:rsidRDefault="00214577" w:rsidP="00BC4516">
      <w:pPr>
        <w:snapToGrid w:val="0"/>
        <w:spacing w:beforeLines="50" w:before="180"/>
        <w:jc w:val="center"/>
        <w:rPr>
          <w:rFonts w:ascii="華康儷中黑" w:eastAsia="華康儷中黑"/>
          <w:sz w:val="36"/>
          <w:szCs w:val="36"/>
        </w:rPr>
      </w:pPr>
      <w:r w:rsidRPr="00283026">
        <w:rPr>
          <w:rFonts w:ascii="華康儷中黑" w:eastAsia="華康儷中黑" w:hint="eastAsia"/>
          <w:sz w:val="36"/>
          <w:szCs w:val="36"/>
          <w:lang w:eastAsia="zh-HK"/>
        </w:rPr>
        <w:t>台南市綜合活動輔導</w:t>
      </w:r>
      <w:proofErr w:type="gramStart"/>
      <w:r w:rsidRPr="00283026">
        <w:rPr>
          <w:rFonts w:ascii="華康儷中黑" w:eastAsia="華康儷中黑" w:hint="eastAsia"/>
          <w:sz w:val="36"/>
          <w:szCs w:val="36"/>
          <w:lang w:eastAsia="zh-HK"/>
        </w:rPr>
        <w:t>團食農</w:t>
      </w:r>
      <w:proofErr w:type="gramEnd"/>
      <w:r w:rsidRPr="00283026">
        <w:rPr>
          <w:rFonts w:ascii="華康儷中黑" w:eastAsia="華康儷中黑" w:hint="eastAsia"/>
          <w:sz w:val="36"/>
          <w:szCs w:val="36"/>
          <w:lang w:eastAsia="zh-HK"/>
        </w:rPr>
        <w:t>教育工作坊---火箭爐運用</w:t>
      </w:r>
    </w:p>
    <w:p w:rsidR="00EA2166" w:rsidRPr="00A32426" w:rsidRDefault="00283026" w:rsidP="001B5E1F">
      <w:pPr>
        <w:snapToGrid w:val="0"/>
        <w:spacing w:beforeLines="50" w:before="180"/>
        <w:jc w:val="center"/>
        <w:rPr>
          <w:rFonts w:ascii="華康儷中黑" w:eastAsia="華康儷中黑"/>
          <w:sz w:val="40"/>
          <w:szCs w:val="40"/>
        </w:rPr>
      </w:pPr>
      <w:r w:rsidRPr="00A32426">
        <w:rPr>
          <w:rFonts w:ascii="華康儷中黑" w:eastAsia="華康儷中黑" w:hint="eastAsia"/>
          <w:sz w:val="40"/>
          <w:szCs w:val="40"/>
        </w:rPr>
        <w:t>烈火</w:t>
      </w:r>
      <w:r w:rsidR="000E726C" w:rsidRPr="00A32426">
        <w:rPr>
          <w:rFonts w:ascii="華康儷中黑" w:eastAsia="華康儷中黑" w:hAnsiTheme="minorEastAsia" w:hint="eastAsia"/>
          <w:sz w:val="40"/>
          <w:szCs w:val="40"/>
        </w:rPr>
        <w:t>「</w:t>
      </w:r>
      <w:r w:rsidR="00EA2166" w:rsidRPr="00A32426">
        <w:rPr>
          <w:rFonts w:ascii="華康儷中黑" w:eastAsia="華康儷中黑" w:hint="eastAsia"/>
          <w:sz w:val="40"/>
          <w:szCs w:val="40"/>
        </w:rPr>
        <w:t>農</w:t>
      </w:r>
      <w:r w:rsidR="000E726C" w:rsidRPr="00A32426">
        <w:rPr>
          <w:rFonts w:ascii="華康儷中黑" w:eastAsia="華康儷中黑" w:hAnsiTheme="minorEastAsia" w:hint="eastAsia"/>
          <w:sz w:val="40"/>
          <w:szCs w:val="40"/>
        </w:rPr>
        <w:t>」</w:t>
      </w:r>
      <w:r w:rsidR="00757723" w:rsidRPr="00A32426">
        <w:rPr>
          <w:rFonts w:ascii="華康儷中黑" w:eastAsia="華康儷中黑" w:hint="eastAsia"/>
          <w:sz w:val="40"/>
          <w:szCs w:val="40"/>
          <w:lang w:eastAsia="zh-HK"/>
        </w:rPr>
        <w:t>情</w:t>
      </w:r>
    </w:p>
    <w:p w:rsidR="00EA2166" w:rsidRPr="00283026" w:rsidRDefault="00EA2166" w:rsidP="001B5E1F">
      <w:pPr>
        <w:snapToGrid w:val="0"/>
        <w:jc w:val="center"/>
        <w:rPr>
          <w:rFonts w:ascii="華康儷中黑" w:eastAsia="華康儷中黑"/>
          <w:sz w:val="32"/>
          <w:szCs w:val="32"/>
        </w:rPr>
      </w:pPr>
      <w:r w:rsidRPr="00283026">
        <w:rPr>
          <w:rFonts w:ascii="華康儷中黑" w:eastAsia="華康儷中黑" w:hint="eastAsia"/>
          <w:sz w:val="32"/>
          <w:szCs w:val="32"/>
        </w:rPr>
        <w:t>～吃出好家庭，吃出好人情，吃出好健康，吃出好環境</w:t>
      </w:r>
      <w:r w:rsidR="000E726C" w:rsidRPr="00283026">
        <w:rPr>
          <w:rFonts w:ascii="華康儷中黑" w:eastAsia="華康儷中黑" w:hint="eastAsia"/>
          <w:sz w:val="32"/>
          <w:szCs w:val="32"/>
        </w:rPr>
        <w:t>～</w:t>
      </w:r>
    </w:p>
    <w:p w:rsidR="00885773" w:rsidRPr="00283026" w:rsidRDefault="00885773" w:rsidP="00E5158B">
      <w:pPr>
        <w:pStyle w:val="a4"/>
        <w:numPr>
          <w:ilvl w:val="0"/>
          <w:numId w:val="8"/>
        </w:numPr>
        <w:spacing w:beforeLines="50" w:before="180" w:afterLines="50" w:after="180"/>
        <w:ind w:leftChars="0"/>
        <w:rPr>
          <w:rFonts w:ascii="華康儷中黑" w:eastAsia="華康儷中黑"/>
        </w:rPr>
      </w:pPr>
      <w:r w:rsidRPr="00283026">
        <w:rPr>
          <w:rFonts w:ascii="華康儷中黑" w:eastAsia="華康儷中黑" w:hint="eastAsia"/>
        </w:rPr>
        <w:t>組別：</w:t>
      </w:r>
    </w:p>
    <w:p w:rsidR="00885773" w:rsidRPr="00283026" w:rsidRDefault="00885773" w:rsidP="00E5158B">
      <w:pPr>
        <w:pStyle w:val="a4"/>
        <w:numPr>
          <w:ilvl w:val="0"/>
          <w:numId w:val="8"/>
        </w:numPr>
        <w:spacing w:beforeLines="50" w:before="180" w:afterLines="50" w:after="180"/>
        <w:ind w:leftChars="0"/>
        <w:rPr>
          <w:rFonts w:ascii="華康儷中黑" w:eastAsia="華康儷中黑"/>
          <w:u w:val="double"/>
        </w:rPr>
      </w:pPr>
      <w:r w:rsidRPr="00283026">
        <w:rPr>
          <w:rFonts w:ascii="華康儷中黑" w:eastAsia="華康儷中黑" w:hint="eastAsia"/>
        </w:rPr>
        <w:t>小組成員：</w:t>
      </w:r>
      <w:r w:rsidR="000E726C" w:rsidRPr="00283026">
        <w:rPr>
          <w:rFonts w:ascii="華康儷中黑" w:eastAsia="華康儷中黑" w:hint="eastAsia"/>
          <w:u w:val="double"/>
        </w:rPr>
        <w:t xml:space="preserve">　　　　　　　　　　　　　　　　　　　　　　　　　　　　　　　　　　　</w:t>
      </w:r>
    </w:p>
    <w:p w:rsidR="00757723" w:rsidRPr="00283026" w:rsidRDefault="005155C2" w:rsidP="00E5158B">
      <w:pPr>
        <w:pStyle w:val="a4"/>
        <w:numPr>
          <w:ilvl w:val="0"/>
          <w:numId w:val="8"/>
        </w:numPr>
        <w:spacing w:beforeLines="50" w:before="180" w:afterLines="50" w:after="180"/>
        <w:ind w:leftChars="0"/>
        <w:rPr>
          <w:rFonts w:ascii="華康儷中黑" w:eastAsia="華康儷中黑"/>
        </w:rPr>
      </w:pPr>
      <w:proofErr w:type="gramStart"/>
      <w:r w:rsidRPr="00283026">
        <w:rPr>
          <w:rFonts w:ascii="華康儷中黑" w:eastAsia="華康儷中黑" w:hint="eastAsia"/>
        </w:rPr>
        <w:t>每組購菜</w:t>
      </w:r>
      <w:proofErr w:type="gramEnd"/>
      <w:r w:rsidRPr="00283026">
        <w:rPr>
          <w:rFonts w:ascii="華康儷中黑" w:eastAsia="華康儷中黑" w:hint="eastAsia"/>
        </w:rPr>
        <w:t>金</w:t>
      </w:r>
      <w:r w:rsidR="00757723" w:rsidRPr="00283026">
        <w:rPr>
          <w:rFonts w:ascii="華康儷中黑" w:eastAsia="華康儷中黑" w:hint="eastAsia"/>
          <w:lang w:eastAsia="zh-HK"/>
        </w:rPr>
        <w:t>：</w:t>
      </w:r>
      <w:r w:rsidRPr="00283026">
        <w:rPr>
          <w:rFonts w:ascii="華康儷中黑" w:eastAsia="華康儷中黑" w:hint="eastAsia"/>
          <w:lang w:eastAsia="zh-HK"/>
        </w:rPr>
        <w:t xml:space="preserve"> </w:t>
      </w:r>
      <w:r w:rsidR="00757723" w:rsidRPr="00283026">
        <w:rPr>
          <w:rFonts w:ascii="華康儷中黑" w:eastAsia="華康儷中黑" w:hint="eastAsia"/>
          <w:lang w:eastAsia="zh-HK"/>
        </w:rPr>
        <w:t>80元</w:t>
      </w:r>
      <w:r w:rsidRPr="00283026">
        <w:rPr>
          <w:rFonts w:ascii="華康儷中黑" w:eastAsia="華康儷中黑" w:hint="eastAsia"/>
        </w:rPr>
        <w:t>／人</w:t>
      </w:r>
      <w:r w:rsidR="00757723" w:rsidRPr="00283026">
        <w:rPr>
          <w:rFonts w:ascii="華康儷中黑" w:eastAsia="華康儷中黑" w:hint="eastAsia"/>
          <w:lang w:eastAsia="zh-HK"/>
        </w:rPr>
        <w:t>；小組</w:t>
      </w:r>
      <w:proofErr w:type="gramStart"/>
      <w:r w:rsidR="00757723" w:rsidRPr="00F74079">
        <w:rPr>
          <w:rFonts w:ascii="華康儷中黑" w:eastAsia="華康儷中黑" w:hint="eastAsia"/>
          <w:lang w:eastAsia="zh-HK"/>
        </w:rPr>
        <w:t>＿</w:t>
      </w:r>
      <w:r w:rsidR="00757723" w:rsidRPr="00283026">
        <w:rPr>
          <w:rFonts w:ascii="華康儷中黑" w:eastAsia="華康儷中黑" w:hint="eastAsia"/>
          <w:lang w:eastAsia="zh-HK"/>
        </w:rPr>
        <w:t>＿＿＿＿</w:t>
      </w:r>
      <w:proofErr w:type="gramEnd"/>
      <w:r w:rsidR="00757723" w:rsidRPr="00283026">
        <w:rPr>
          <w:rFonts w:ascii="華康儷中黑" w:eastAsia="華康儷中黑" w:hint="eastAsia"/>
          <w:lang w:eastAsia="zh-HK"/>
        </w:rPr>
        <w:t>元</w:t>
      </w:r>
    </w:p>
    <w:tbl>
      <w:tblPr>
        <w:tblStyle w:val="a3"/>
        <w:tblW w:w="10244" w:type="dxa"/>
        <w:jc w:val="center"/>
        <w:tblInd w:w="-1553" w:type="dxa"/>
        <w:tblLook w:val="04A0" w:firstRow="1" w:lastRow="0" w:firstColumn="1" w:lastColumn="0" w:noHBand="0" w:noVBand="1"/>
      </w:tblPr>
      <w:tblGrid>
        <w:gridCol w:w="1307"/>
        <w:gridCol w:w="2095"/>
        <w:gridCol w:w="3544"/>
        <w:gridCol w:w="1985"/>
        <w:gridCol w:w="1313"/>
      </w:tblGrid>
      <w:tr w:rsidR="00955594" w:rsidRPr="00283026" w:rsidTr="00BC4516">
        <w:trPr>
          <w:jc w:val="center"/>
        </w:trPr>
        <w:tc>
          <w:tcPr>
            <w:tcW w:w="1024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5594" w:rsidRPr="00283026" w:rsidRDefault="001A58E9" w:rsidP="00757723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</w:rPr>
              <w:t>菜單</w:t>
            </w:r>
            <w:r w:rsidR="00955594" w:rsidRPr="00283026">
              <w:rPr>
                <w:rFonts w:ascii="華康儷中黑" w:eastAsia="華康儷中黑" w:hint="eastAsia"/>
                <w:b/>
                <w:lang w:eastAsia="zh-HK"/>
              </w:rPr>
              <w:t>設計</w:t>
            </w:r>
          </w:p>
        </w:tc>
      </w:tr>
      <w:tr w:rsidR="001A58E9" w:rsidRPr="00283026" w:rsidTr="00BC4516">
        <w:trPr>
          <w:jc w:val="center"/>
        </w:trPr>
        <w:tc>
          <w:tcPr>
            <w:tcW w:w="1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58E9" w:rsidRPr="00283026" w:rsidRDefault="001A58E9" w:rsidP="001A58E9">
            <w:pPr>
              <w:rPr>
                <w:rFonts w:ascii="華康儷中黑" w:eastAsia="華康儷中黑"/>
              </w:rPr>
            </w:pPr>
          </w:p>
        </w:tc>
        <w:tc>
          <w:tcPr>
            <w:tcW w:w="20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A58E9" w:rsidRPr="00283026" w:rsidRDefault="001A58E9" w:rsidP="00757723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  <w:lang w:eastAsia="zh-HK"/>
              </w:rPr>
              <w:t>菜名</w:t>
            </w:r>
          </w:p>
        </w:tc>
        <w:tc>
          <w:tcPr>
            <w:tcW w:w="3544" w:type="dxa"/>
            <w:tcBorders>
              <w:top w:val="single" w:sz="18" w:space="0" w:color="auto"/>
              <w:bottom w:val="single" w:sz="18" w:space="0" w:color="auto"/>
            </w:tcBorders>
          </w:tcPr>
          <w:p w:rsidR="001A58E9" w:rsidRPr="00283026" w:rsidRDefault="001A58E9" w:rsidP="001A58E9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  <w:lang w:eastAsia="zh-HK"/>
              </w:rPr>
              <w:t>食材</w:t>
            </w:r>
            <w:r w:rsidR="00836B32" w:rsidRPr="00283026">
              <w:rPr>
                <w:rFonts w:ascii="華康儷中黑" w:eastAsia="華康儷中黑" w:hint="eastAsia"/>
                <w:b/>
              </w:rPr>
              <w:t>（含調味料）</w:t>
            </w: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</w:tcPr>
          <w:p w:rsidR="001A58E9" w:rsidRPr="00283026" w:rsidRDefault="001A58E9" w:rsidP="00757723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</w:rPr>
              <w:t>份量</w:t>
            </w:r>
          </w:p>
        </w:tc>
        <w:tc>
          <w:tcPr>
            <w:tcW w:w="13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58E9" w:rsidRPr="00283026" w:rsidRDefault="001A58E9" w:rsidP="001A58E9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</w:rPr>
              <w:t>金額</w:t>
            </w:r>
          </w:p>
        </w:tc>
      </w:tr>
      <w:tr w:rsidR="001A58E9" w:rsidRPr="00283026" w:rsidTr="00BC4516">
        <w:trPr>
          <w:trHeight w:val="1241"/>
          <w:jc w:val="center"/>
        </w:trPr>
        <w:tc>
          <w:tcPr>
            <w:tcW w:w="1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58E9" w:rsidRPr="00283026" w:rsidRDefault="001A58E9" w:rsidP="00EA2166">
            <w:pPr>
              <w:jc w:val="center"/>
              <w:rPr>
                <w:rFonts w:ascii="華康儷中黑" w:eastAsia="華康儷中黑"/>
                <w:b/>
                <w:lang w:eastAsia="zh-HK"/>
              </w:rPr>
            </w:pPr>
            <w:r w:rsidRPr="00283026">
              <w:rPr>
                <w:rFonts w:ascii="華康儷中黑" w:eastAsia="華康儷中黑" w:hint="eastAsia"/>
                <w:b/>
                <w:lang w:eastAsia="zh-HK"/>
              </w:rPr>
              <w:t>主食</w:t>
            </w:r>
          </w:p>
          <w:p w:rsidR="001A58E9" w:rsidRPr="00283026" w:rsidRDefault="001A58E9" w:rsidP="00EA2166">
            <w:pPr>
              <w:jc w:val="center"/>
              <w:rPr>
                <w:rFonts w:ascii="華康儷中黑" w:eastAsia="華康儷中黑"/>
                <w:sz w:val="20"/>
                <w:szCs w:val="20"/>
              </w:rPr>
            </w:pPr>
            <w:r w:rsidRPr="00283026">
              <w:rPr>
                <w:rFonts w:ascii="華康儷中黑" w:eastAsia="華康儷中黑" w:hint="eastAsia"/>
                <w:sz w:val="20"/>
                <w:szCs w:val="20"/>
              </w:rPr>
              <w:t>（</w:t>
            </w:r>
            <w:r w:rsidRPr="00283026">
              <w:rPr>
                <w:rFonts w:ascii="華康儷中黑" w:eastAsia="華康儷中黑" w:hint="eastAsia"/>
                <w:sz w:val="20"/>
                <w:szCs w:val="20"/>
                <w:lang w:eastAsia="zh-HK"/>
              </w:rPr>
              <w:t>飯、</w:t>
            </w:r>
            <w:proofErr w:type="gramStart"/>
            <w:r w:rsidRPr="00283026">
              <w:rPr>
                <w:rFonts w:ascii="華康儷中黑" w:eastAsia="華康儷中黑" w:hint="eastAsia"/>
                <w:sz w:val="20"/>
                <w:szCs w:val="20"/>
              </w:rPr>
              <w:t>麵</w:t>
            </w:r>
            <w:proofErr w:type="gramEnd"/>
            <w:r w:rsidRPr="00283026">
              <w:rPr>
                <w:rFonts w:ascii="華康儷中黑" w:eastAsia="華康儷中黑" w:hint="eastAsia"/>
                <w:sz w:val="20"/>
                <w:szCs w:val="20"/>
              </w:rPr>
              <w:t>、</w:t>
            </w:r>
            <w:r w:rsidRPr="00283026">
              <w:rPr>
                <w:rFonts w:ascii="華康儷中黑" w:eastAsia="華康儷中黑" w:hint="eastAsia"/>
                <w:sz w:val="20"/>
                <w:szCs w:val="20"/>
                <w:lang w:eastAsia="zh-HK"/>
              </w:rPr>
              <w:t>吐司</w:t>
            </w:r>
            <w:r w:rsidRPr="00283026">
              <w:rPr>
                <w:rFonts w:ascii="華康儷中黑" w:eastAsia="華康儷中黑" w:hint="eastAsia"/>
                <w:sz w:val="20"/>
                <w:szCs w:val="20"/>
              </w:rPr>
              <w:t>）</w:t>
            </w:r>
          </w:p>
        </w:tc>
        <w:tc>
          <w:tcPr>
            <w:tcW w:w="20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A58E9" w:rsidRPr="00283026" w:rsidRDefault="001A58E9" w:rsidP="001A58E9">
            <w:pPr>
              <w:rPr>
                <w:rFonts w:ascii="華康儷中黑" w:eastAsia="華康儷中黑"/>
              </w:rPr>
            </w:pPr>
          </w:p>
        </w:tc>
        <w:tc>
          <w:tcPr>
            <w:tcW w:w="3544" w:type="dxa"/>
            <w:tcBorders>
              <w:top w:val="single" w:sz="18" w:space="0" w:color="auto"/>
              <w:bottom w:val="single" w:sz="18" w:space="0" w:color="auto"/>
            </w:tcBorders>
          </w:tcPr>
          <w:p w:rsidR="001A58E9" w:rsidRPr="00283026" w:rsidRDefault="001A58E9" w:rsidP="00757723">
            <w:pPr>
              <w:jc w:val="center"/>
              <w:rPr>
                <w:rFonts w:ascii="華康儷中黑" w:eastAsia="華康儷中黑"/>
                <w:lang w:eastAsia="zh-HK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</w:tcPr>
          <w:p w:rsidR="001A58E9" w:rsidRPr="00283026" w:rsidRDefault="001A58E9" w:rsidP="00757723">
            <w:pPr>
              <w:jc w:val="center"/>
              <w:rPr>
                <w:rFonts w:ascii="華康儷中黑" w:eastAsia="華康儷中黑"/>
                <w:lang w:eastAsia="zh-HK"/>
              </w:rPr>
            </w:pPr>
          </w:p>
        </w:tc>
        <w:tc>
          <w:tcPr>
            <w:tcW w:w="13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58E9" w:rsidRPr="00283026" w:rsidRDefault="001A58E9" w:rsidP="00757723">
            <w:pPr>
              <w:jc w:val="center"/>
              <w:rPr>
                <w:rFonts w:ascii="華康儷中黑" w:eastAsia="華康儷中黑"/>
                <w:lang w:eastAsia="zh-HK"/>
              </w:rPr>
            </w:pPr>
          </w:p>
        </w:tc>
      </w:tr>
      <w:tr w:rsidR="001A58E9" w:rsidRPr="00283026" w:rsidTr="00BC4516">
        <w:trPr>
          <w:trHeight w:val="2259"/>
          <w:jc w:val="center"/>
        </w:trPr>
        <w:tc>
          <w:tcPr>
            <w:tcW w:w="13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A58E9" w:rsidRPr="00283026" w:rsidRDefault="001A58E9" w:rsidP="00EA2166">
            <w:pPr>
              <w:jc w:val="center"/>
              <w:rPr>
                <w:rFonts w:ascii="華康儷中黑" w:eastAsia="華康儷中黑"/>
                <w:b/>
                <w:lang w:eastAsia="zh-HK"/>
              </w:rPr>
            </w:pPr>
            <w:r w:rsidRPr="00283026">
              <w:rPr>
                <w:rFonts w:ascii="華康儷中黑" w:eastAsia="華康儷中黑" w:hint="eastAsia"/>
                <w:b/>
                <w:lang w:eastAsia="zh-HK"/>
              </w:rPr>
              <w:t>菜</w:t>
            </w:r>
            <w:r w:rsidR="00EA2166" w:rsidRPr="00283026">
              <w:rPr>
                <w:rFonts w:ascii="華康儷中黑" w:eastAsia="華康儷中黑" w:hint="eastAsia"/>
                <w:b/>
              </w:rPr>
              <w:t>1</w:t>
            </w:r>
          </w:p>
          <w:p w:rsidR="001A58E9" w:rsidRPr="00283026" w:rsidRDefault="001A58E9" w:rsidP="00EA2166">
            <w:pPr>
              <w:jc w:val="center"/>
              <w:rPr>
                <w:rFonts w:ascii="華康儷中黑" w:eastAsia="華康儷中黑"/>
                <w:sz w:val="20"/>
                <w:szCs w:val="20"/>
              </w:rPr>
            </w:pPr>
            <w:r w:rsidRPr="00283026">
              <w:rPr>
                <w:rFonts w:ascii="華康儷中黑" w:eastAsia="華康儷中黑" w:hint="eastAsia"/>
                <w:sz w:val="20"/>
                <w:szCs w:val="20"/>
              </w:rPr>
              <w:t>（</w:t>
            </w:r>
            <w:r w:rsidR="00EA2166" w:rsidRPr="00283026">
              <w:rPr>
                <w:rFonts w:ascii="華康儷中黑" w:eastAsia="華康儷中黑" w:hint="eastAsia"/>
                <w:sz w:val="20"/>
                <w:szCs w:val="20"/>
              </w:rPr>
              <w:t>葷/</w:t>
            </w:r>
            <w:r w:rsidRPr="00283026">
              <w:rPr>
                <w:rFonts w:ascii="華康儷中黑" w:eastAsia="華康儷中黑" w:hint="eastAsia"/>
                <w:sz w:val="20"/>
                <w:szCs w:val="20"/>
              </w:rPr>
              <w:t>半葷素</w:t>
            </w:r>
            <w:r w:rsidR="00EA2166" w:rsidRPr="00283026">
              <w:rPr>
                <w:rFonts w:ascii="華康儷中黑" w:eastAsia="華康儷中黑" w:hint="eastAsia"/>
                <w:sz w:val="20"/>
                <w:szCs w:val="20"/>
              </w:rPr>
              <w:t>/</w:t>
            </w:r>
            <w:r w:rsidR="005155C2" w:rsidRPr="00283026">
              <w:rPr>
                <w:rFonts w:ascii="華康儷中黑" w:eastAsia="華康儷中黑" w:hint="eastAsia"/>
                <w:sz w:val="20"/>
                <w:szCs w:val="20"/>
              </w:rPr>
              <w:t>全素</w:t>
            </w:r>
            <w:r w:rsidRPr="00283026">
              <w:rPr>
                <w:rFonts w:ascii="華康儷中黑" w:eastAsia="華康儷中黑" w:hint="eastAsia"/>
                <w:sz w:val="20"/>
                <w:szCs w:val="20"/>
                <w:lang w:eastAsia="zh-HK"/>
              </w:rPr>
              <w:t>）</w:t>
            </w:r>
          </w:p>
        </w:tc>
        <w:tc>
          <w:tcPr>
            <w:tcW w:w="20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  <w:p w:rsidR="001A58E9" w:rsidRPr="00283026" w:rsidRDefault="001A58E9">
            <w:pPr>
              <w:rPr>
                <w:rFonts w:ascii="華康儷中黑" w:eastAsia="華康儷中黑"/>
              </w:rPr>
            </w:pPr>
          </w:p>
          <w:p w:rsidR="001A58E9" w:rsidRPr="00283026" w:rsidRDefault="001A58E9">
            <w:pPr>
              <w:rPr>
                <w:rFonts w:ascii="華康儷中黑" w:eastAsia="華康儷中黑"/>
              </w:rPr>
            </w:pPr>
          </w:p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  <w:tc>
          <w:tcPr>
            <w:tcW w:w="13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</w:tr>
      <w:tr w:rsidR="00EA2166" w:rsidRPr="00283026" w:rsidTr="00BC4516">
        <w:trPr>
          <w:trHeight w:val="2259"/>
          <w:jc w:val="center"/>
        </w:trPr>
        <w:tc>
          <w:tcPr>
            <w:tcW w:w="13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A2166" w:rsidRPr="00283026" w:rsidRDefault="00EA2166" w:rsidP="00EA2166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</w:rPr>
              <w:t>菜2</w:t>
            </w:r>
          </w:p>
          <w:p w:rsidR="00EA2166" w:rsidRPr="00283026" w:rsidRDefault="00EA2166" w:rsidP="00EA2166">
            <w:pPr>
              <w:jc w:val="center"/>
              <w:rPr>
                <w:rFonts w:ascii="華康儷中黑" w:eastAsia="華康儷中黑"/>
                <w:lang w:eastAsia="zh-HK"/>
              </w:rPr>
            </w:pPr>
            <w:r w:rsidRPr="00283026">
              <w:rPr>
                <w:rFonts w:ascii="華康儷中黑" w:eastAsia="華康儷中黑" w:hint="eastAsia"/>
                <w:sz w:val="20"/>
                <w:szCs w:val="20"/>
              </w:rPr>
              <w:t>（葷/半葷素/全素</w:t>
            </w:r>
            <w:r w:rsidRPr="00283026">
              <w:rPr>
                <w:rFonts w:ascii="華康儷中黑" w:eastAsia="華康儷中黑" w:hint="eastAsia"/>
                <w:sz w:val="20"/>
                <w:szCs w:val="20"/>
                <w:lang w:eastAsia="zh-HK"/>
              </w:rPr>
              <w:t>）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A2166" w:rsidRPr="00283026" w:rsidRDefault="00EA2166" w:rsidP="00EA2166">
            <w:pPr>
              <w:rPr>
                <w:rFonts w:ascii="華康儷中黑" w:eastAsia="華康儷中黑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66" w:rsidRPr="00283026" w:rsidRDefault="00EA2166">
            <w:pPr>
              <w:rPr>
                <w:rFonts w:ascii="華康儷中黑" w:eastAsia="華康儷中黑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66" w:rsidRPr="00283026" w:rsidRDefault="00EA2166">
            <w:pPr>
              <w:rPr>
                <w:rFonts w:ascii="華康儷中黑" w:eastAsia="華康儷中黑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A2166" w:rsidRPr="00283026" w:rsidRDefault="00EA2166">
            <w:pPr>
              <w:rPr>
                <w:rFonts w:ascii="華康儷中黑" w:eastAsia="華康儷中黑"/>
              </w:rPr>
            </w:pPr>
          </w:p>
        </w:tc>
      </w:tr>
      <w:tr w:rsidR="00EA2166" w:rsidRPr="00283026" w:rsidTr="00BC4516">
        <w:trPr>
          <w:trHeight w:val="2259"/>
          <w:jc w:val="center"/>
        </w:trPr>
        <w:tc>
          <w:tcPr>
            <w:tcW w:w="130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2166" w:rsidRPr="00283026" w:rsidRDefault="00EA2166" w:rsidP="00EA2166">
            <w:pPr>
              <w:jc w:val="center"/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  <w:b/>
              </w:rPr>
              <w:t>菜3</w:t>
            </w:r>
          </w:p>
          <w:p w:rsidR="00EA2166" w:rsidRPr="00283026" w:rsidRDefault="00EA2166" w:rsidP="00EA2166">
            <w:pPr>
              <w:jc w:val="center"/>
              <w:rPr>
                <w:rFonts w:ascii="華康儷中黑" w:eastAsia="華康儷中黑"/>
                <w:lang w:eastAsia="zh-HK"/>
              </w:rPr>
            </w:pPr>
            <w:r w:rsidRPr="00283026">
              <w:rPr>
                <w:rFonts w:ascii="華康儷中黑" w:eastAsia="華康儷中黑" w:hint="eastAsia"/>
                <w:sz w:val="20"/>
                <w:szCs w:val="20"/>
              </w:rPr>
              <w:t>（葷/半葷素/全素</w:t>
            </w:r>
            <w:r w:rsidRPr="00283026">
              <w:rPr>
                <w:rFonts w:ascii="華康儷中黑" w:eastAsia="華康儷中黑" w:hint="eastAsia"/>
                <w:sz w:val="20"/>
                <w:szCs w:val="20"/>
                <w:lang w:eastAsia="zh-HK"/>
              </w:rPr>
              <w:t>）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EA2166" w:rsidRPr="00283026" w:rsidRDefault="00EA2166" w:rsidP="00EA2166">
            <w:pPr>
              <w:rPr>
                <w:rFonts w:ascii="華康儷中黑" w:eastAsia="華康儷中黑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A2166" w:rsidRPr="00283026" w:rsidRDefault="00EA2166">
            <w:pPr>
              <w:rPr>
                <w:rFonts w:ascii="華康儷中黑" w:eastAsia="華康儷中黑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A2166" w:rsidRPr="00283026" w:rsidRDefault="00EA2166">
            <w:pPr>
              <w:rPr>
                <w:rFonts w:ascii="華康儷中黑" w:eastAsia="華康儷中黑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A2166" w:rsidRPr="00283026" w:rsidRDefault="00EA2166">
            <w:pPr>
              <w:rPr>
                <w:rFonts w:ascii="華康儷中黑" w:eastAsia="華康儷中黑"/>
              </w:rPr>
            </w:pPr>
          </w:p>
        </w:tc>
      </w:tr>
      <w:tr w:rsidR="001A58E9" w:rsidRPr="00283026" w:rsidTr="00BC4516">
        <w:trPr>
          <w:trHeight w:val="2018"/>
          <w:jc w:val="center"/>
        </w:trPr>
        <w:tc>
          <w:tcPr>
            <w:tcW w:w="1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58E9" w:rsidRPr="00283026" w:rsidRDefault="001A58E9" w:rsidP="00EA2166">
            <w:pPr>
              <w:jc w:val="center"/>
              <w:rPr>
                <w:rFonts w:ascii="華康儷中黑" w:eastAsia="華康儷中黑"/>
                <w:b/>
                <w:lang w:eastAsia="zh-HK"/>
              </w:rPr>
            </w:pPr>
            <w:r w:rsidRPr="00283026">
              <w:rPr>
                <w:rFonts w:ascii="華康儷中黑" w:eastAsia="華康儷中黑" w:hint="eastAsia"/>
                <w:b/>
                <w:lang w:eastAsia="zh-HK"/>
              </w:rPr>
              <w:t>飲品</w:t>
            </w:r>
          </w:p>
          <w:p w:rsidR="001A58E9" w:rsidRPr="00283026" w:rsidRDefault="001A58E9" w:rsidP="00EA2166">
            <w:pPr>
              <w:jc w:val="center"/>
              <w:rPr>
                <w:rFonts w:ascii="華康儷中黑" w:eastAsia="華康儷中黑"/>
                <w:sz w:val="20"/>
                <w:szCs w:val="20"/>
              </w:rPr>
            </w:pPr>
            <w:r w:rsidRPr="00283026">
              <w:rPr>
                <w:rFonts w:ascii="華康儷中黑" w:eastAsia="華康儷中黑" w:hint="eastAsia"/>
                <w:sz w:val="20"/>
                <w:szCs w:val="20"/>
              </w:rPr>
              <w:t>（</w:t>
            </w:r>
            <w:r w:rsidRPr="00283026">
              <w:rPr>
                <w:rFonts w:ascii="華康儷中黑" w:eastAsia="華康儷中黑" w:hint="eastAsia"/>
                <w:sz w:val="20"/>
                <w:szCs w:val="20"/>
                <w:lang w:eastAsia="zh-HK"/>
              </w:rPr>
              <w:t>湯、飲料）</w:t>
            </w:r>
          </w:p>
        </w:tc>
        <w:tc>
          <w:tcPr>
            <w:tcW w:w="20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  <w:tc>
          <w:tcPr>
            <w:tcW w:w="3544" w:type="dxa"/>
            <w:tcBorders>
              <w:top w:val="single" w:sz="18" w:space="0" w:color="auto"/>
              <w:bottom w:val="single" w:sz="18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  <w:tc>
          <w:tcPr>
            <w:tcW w:w="13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58E9" w:rsidRPr="00283026" w:rsidRDefault="001A58E9">
            <w:pPr>
              <w:rPr>
                <w:rFonts w:ascii="華康儷中黑" w:eastAsia="華康儷中黑"/>
              </w:rPr>
            </w:pPr>
          </w:p>
        </w:tc>
      </w:tr>
      <w:tr w:rsidR="000E726C" w:rsidRPr="00283026" w:rsidTr="00BC4516">
        <w:trPr>
          <w:trHeight w:val="246"/>
          <w:jc w:val="center"/>
        </w:trPr>
        <w:tc>
          <w:tcPr>
            <w:tcW w:w="893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E726C" w:rsidRPr="00283026" w:rsidRDefault="000E726C" w:rsidP="001B5E1F">
            <w:pPr>
              <w:rPr>
                <w:rFonts w:ascii="華康儷中黑" w:eastAsia="華康儷中黑"/>
                <w:b/>
              </w:rPr>
            </w:pPr>
            <w:r w:rsidRPr="00283026">
              <w:rPr>
                <w:rFonts w:ascii="華康儷中黑" w:eastAsia="華康儷中黑" w:hint="eastAsia"/>
              </w:rPr>
              <w:t xml:space="preserve">　　　　　　　　　　　　　　　　　　　　　　　　　　　　　　</w:t>
            </w:r>
            <w:r w:rsidRPr="00283026">
              <w:rPr>
                <w:rFonts w:ascii="華康儷中黑" w:eastAsia="華康儷中黑" w:hint="eastAsia"/>
                <w:b/>
              </w:rPr>
              <w:t>總金額</w:t>
            </w:r>
            <w:r w:rsidR="001B5E1F" w:rsidRPr="00283026">
              <w:rPr>
                <w:rFonts w:ascii="華康儷中黑" w:eastAsia="華康儷中黑" w:hint="eastAsia"/>
                <w:b/>
              </w:rPr>
              <w:t>（元</w:t>
            </w:r>
            <w:r w:rsidR="001B5E1F" w:rsidRPr="00283026">
              <w:rPr>
                <w:rFonts w:ascii="華康儷中黑" w:eastAsia="華康儷中黑" w:hint="eastAsia"/>
              </w:rPr>
              <w:t>）</w:t>
            </w:r>
          </w:p>
        </w:tc>
        <w:tc>
          <w:tcPr>
            <w:tcW w:w="13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E726C" w:rsidRPr="00283026" w:rsidRDefault="000E726C" w:rsidP="00131F9C">
            <w:pPr>
              <w:rPr>
                <w:rFonts w:ascii="華康儷中黑" w:eastAsia="華康儷中黑"/>
              </w:rPr>
            </w:pPr>
            <w:r w:rsidRPr="00283026">
              <w:rPr>
                <w:rFonts w:ascii="華康儷中黑" w:eastAsia="華康儷中黑" w:hint="eastAsia"/>
              </w:rPr>
              <w:t xml:space="preserve">             </w:t>
            </w:r>
          </w:p>
          <w:p w:rsidR="000E726C" w:rsidRPr="00283026" w:rsidRDefault="001B5E1F" w:rsidP="001B5E1F">
            <w:pPr>
              <w:rPr>
                <w:rFonts w:ascii="華康儷中黑" w:eastAsia="華康儷中黑"/>
              </w:rPr>
            </w:pPr>
            <w:r w:rsidRPr="00283026">
              <w:rPr>
                <w:rFonts w:ascii="華康儷中黑" w:eastAsia="華康儷中黑" w:hint="eastAsia"/>
              </w:rPr>
              <w:t xml:space="preserve"> </w:t>
            </w:r>
            <w:r w:rsidR="000E726C" w:rsidRPr="00283026">
              <w:rPr>
                <w:rFonts w:ascii="華康儷中黑" w:eastAsia="華康儷中黑" w:hint="eastAsia"/>
              </w:rPr>
              <w:t xml:space="preserve">     </w:t>
            </w:r>
          </w:p>
        </w:tc>
      </w:tr>
    </w:tbl>
    <w:p w:rsidR="00520847" w:rsidRPr="008A24C5" w:rsidRDefault="00520847" w:rsidP="00520847">
      <w:pPr>
        <w:snapToGrid w:val="0"/>
        <w:jc w:val="center"/>
        <w:rPr>
          <w:b/>
          <w:sz w:val="40"/>
          <w:szCs w:val="40"/>
        </w:rPr>
      </w:pPr>
      <w:r>
        <w:rPr>
          <w:rFonts w:hint="eastAsia"/>
          <w:sz w:val="32"/>
          <w:szCs w:val="32"/>
        </w:rPr>
        <w:lastRenderedPageBreak/>
        <w:t xml:space="preserve">  </w:t>
      </w:r>
      <w:r w:rsidRPr="008A24C5">
        <w:rPr>
          <w:rFonts w:hint="eastAsia"/>
          <w:b/>
          <w:sz w:val="40"/>
          <w:szCs w:val="40"/>
        </w:rPr>
        <w:t xml:space="preserve"> </w:t>
      </w:r>
      <w:r w:rsidRPr="008A24C5">
        <w:rPr>
          <w:rFonts w:hint="eastAsia"/>
          <w:b/>
          <w:sz w:val="40"/>
          <w:szCs w:val="40"/>
        </w:rPr>
        <w:t>烈火</w:t>
      </w:r>
      <w:r w:rsidRPr="008A24C5">
        <w:rPr>
          <w:rFonts w:asciiTheme="minorEastAsia" w:hAnsiTheme="minorEastAsia" w:hint="eastAsia"/>
          <w:b/>
          <w:sz w:val="40"/>
          <w:szCs w:val="40"/>
        </w:rPr>
        <w:t>「</w:t>
      </w:r>
      <w:r w:rsidRPr="008A24C5">
        <w:rPr>
          <w:rFonts w:hint="eastAsia"/>
          <w:b/>
          <w:sz w:val="40"/>
          <w:szCs w:val="40"/>
        </w:rPr>
        <w:t>農</w:t>
      </w:r>
      <w:r w:rsidRPr="008A24C5">
        <w:rPr>
          <w:rFonts w:asciiTheme="minorEastAsia" w:hAnsiTheme="minorEastAsia" w:hint="eastAsia"/>
          <w:b/>
          <w:sz w:val="40"/>
          <w:szCs w:val="40"/>
        </w:rPr>
        <w:t>」</w:t>
      </w:r>
      <w:r w:rsidRPr="008A24C5">
        <w:rPr>
          <w:rFonts w:hint="eastAsia"/>
          <w:b/>
          <w:sz w:val="40"/>
          <w:szCs w:val="40"/>
          <w:lang w:eastAsia="zh-HK"/>
        </w:rPr>
        <w:t>情</w:t>
      </w:r>
      <w:r w:rsidRPr="008A24C5">
        <w:rPr>
          <w:rFonts w:hint="eastAsia"/>
          <w:b/>
          <w:sz w:val="40"/>
          <w:szCs w:val="40"/>
        </w:rPr>
        <w:t>活動檢核表</w:t>
      </w:r>
    </w:p>
    <w:p w:rsidR="00520847" w:rsidRDefault="00520847" w:rsidP="00520847">
      <w:pPr>
        <w:snapToGrid w:val="0"/>
        <w:jc w:val="center"/>
        <w:rPr>
          <w:b/>
          <w:sz w:val="32"/>
          <w:szCs w:val="32"/>
        </w:rPr>
      </w:pPr>
      <w:r w:rsidRPr="000B6911">
        <w:rPr>
          <w:rFonts w:hint="eastAsia"/>
          <w:b/>
          <w:sz w:val="32"/>
          <w:szCs w:val="32"/>
        </w:rPr>
        <w:t xml:space="preserve">  </w:t>
      </w:r>
      <w:r w:rsidRPr="000B6911">
        <w:rPr>
          <w:rFonts w:hint="eastAsia"/>
          <w:b/>
          <w:sz w:val="32"/>
          <w:szCs w:val="32"/>
        </w:rPr>
        <w:t>～吃出好家庭，吃出好人情，吃出好健康，吃出好環境～</w:t>
      </w:r>
    </w:p>
    <w:p w:rsidR="008A24C5" w:rsidRPr="008A24C5" w:rsidRDefault="00520847" w:rsidP="008A24C5">
      <w:pPr>
        <w:pStyle w:val="a4"/>
        <w:widowControl/>
        <w:numPr>
          <w:ilvl w:val="0"/>
          <w:numId w:val="8"/>
        </w:numPr>
        <w:snapToGrid w:val="0"/>
        <w:spacing w:beforeLines="100" w:before="360" w:afterLines="50" w:after="180"/>
        <w:ind w:leftChars="0"/>
        <w:rPr>
          <w:rFonts w:asciiTheme="minorEastAsia" w:hAnsiTheme="minorEastAsia" w:hint="eastAsia"/>
        </w:rPr>
      </w:pPr>
      <w:r w:rsidRPr="008A24C5">
        <w:rPr>
          <w:rFonts w:ascii="華康儷中黑" w:eastAsia="華康儷中黑" w:hint="eastAsia"/>
        </w:rPr>
        <w:t xml:space="preserve">組別：            </w:t>
      </w:r>
      <w:r w:rsidR="008A24C5" w:rsidRPr="008A24C5">
        <w:rPr>
          <w:rFonts w:ascii="華康儷中黑" w:eastAsia="華康儷中黑" w:hint="eastAsia"/>
        </w:rPr>
        <w:t>姓名：</w:t>
      </w:r>
    </w:p>
    <w:p w:rsidR="00520847" w:rsidRPr="00A32426" w:rsidRDefault="00520847" w:rsidP="00A32426">
      <w:pPr>
        <w:widowControl/>
        <w:snapToGrid w:val="0"/>
        <w:spacing w:beforeLines="100" w:before="360" w:afterLines="50" w:after="180"/>
        <w:rPr>
          <w:rFonts w:asciiTheme="minorEastAsia" w:hAnsiTheme="minorEastAsia"/>
        </w:rPr>
      </w:pPr>
      <w:r w:rsidRPr="00A32426">
        <w:rPr>
          <w:rFonts w:asciiTheme="minorEastAsia" w:hAnsiTheme="minorEastAsia" w:hint="eastAsia"/>
        </w:rPr>
        <w:t>1.烹調時間及能源控制：完成時間：</w:t>
      </w:r>
      <w:r w:rsidRPr="00A32426">
        <w:rPr>
          <w:rFonts w:asciiTheme="minorEastAsia" w:hAnsiTheme="minorEastAsia" w:hint="eastAsia"/>
          <w:u w:val="single"/>
        </w:rPr>
        <w:t xml:space="preserve">　　　　　　　</w:t>
      </w:r>
      <w:r w:rsidRPr="00A32426">
        <w:rPr>
          <w:rFonts w:asciiTheme="minorEastAsia" w:hAnsiTheme="minorEastAsia" w:hint="eastAsia"/>
        </w:rPr>
        <w:t>使用柴火：</w:t>
      </w:r>
      <w:r w:rsidRPr="00A32426">
        <w:rPr>
          <w:rFonts w:asciiTheme="minorEastAsia" w:hAnsiTheme="minorEastAsia" w:hint="eastAsia"/>
          <w:u w:val="single"/>
        </w:rPr>
        <w:t xml:space="preserve">             </w:t>
      </w:r>
      <w:r w:rsidRPr="00A32426">
        <w:rPr>
          <w:rFonts w:asciiTheme="minorEastAsia" w:hAnsiTheme="minorEastAsia" w:hint="eastAsia"/>
        </w:rPr>
        <w:t>公斤(罐/電)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2.營養均衡：□六大類食物都有　□低油、少塩、少糖   □少用加工品，(加工食品</w:t>
      </w:r>
      <w:r w:rsidRPr="005E62DE">
        <w:rPr>
          <w:rFonts w:asciiTheme="minorEastAsia" w:hAnsiTheme="minorEastAsia" w:hint="eastAsia"/>
          <w:sz w:val="28"/>
          <w:szCs w:val="28"/>
        </w:rPr>
        <w:t>&lt;三</w:t>
      </w:r>
      <w:r w:rsidRPr="005E62DE">
        <w:rPr>
          <w:rFonts w:asciiTheme="minorEastAsia" w:hAnsiTheme="minorEastAsia" w:hint="eastAsia"/>
        </w:rPr>
        <w:t xml:space="preserve">項)  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  <w:u w:val="single"/>
        </w:rPr>
      </w:pPr>
      <w:r w:rsidRPr="005E62DE">
        <w:rPr>
          <w:rFonts w:asciiTheme="minorEastAsia" w:hAnsiTheme="minorEastAsia" w:hint="eastAsia"/>
        </w:rPr>
        <w:t xml:space="preserve">           □使用</w:t>
      </w:r>
      <w:r w:rsidRPr="005E62DE">
        <w:rPr>
          <w:rFonts w:asciiTheme="minorEastAsia" w:hAnsiTheme="minorEastAsia" w:hint="eastAsia"/>
          <w:u w:val="single"/>
        </w:rPr>
        <w:t xml:space="preserve">　　　</w:t>
      </w:r>
      <w:r w:rsidRPr="005E62DE">
        <w:rPr>
          <w:rFonts w:asciiTheme="minorEastAsia" w:hAnsiTheme="minorEastAsia" w:hint="eastAsia"/>
        </w:rPr>
        <w:t>項加工食品</w:t>
      </w:r>
      <w:r w:rsidRPr="005E62DE">
        <w:rPr>
          <w:rFonts w:asciiTheme="minorEastAsia" w:hAnsiTheme="minorEastAsia"/>
          <w:u w:val="single"/>
        </w:rPr>
        <w:t xml:space="preserve">　　　　　　　　　　　　　　　　　　</w:t>
      </w:r>
    </w:p>
    <w:p w:rsidR="00520847" w:rsidRPr="005E62DE" w:rsidRDefault="00520847" w:rsidP="00A32426">
      <w:pPr>
        <w:widowControl/>
        <w:snapToGrid w:val="0"/>
        <w:spacing w:beforeLines="50" w:before="18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3.環保衛生：□不使用一次性容器 □購買時採用環保袋  □購買時選擇</w:t>
      </w:r>
      <w:proofErr w:type="gramStart"/>
      <w:r w:rsidRPr="005E62DE">
        <w:rPr>
          <w:rFonts w:asciiTheme="minorEastAsia" w:hAnsiTheme="minorEastAsia" w:hint="eastAsia"/>
        </w:rPr>
        <w:t>減塑少</w:t>
      </w:r>
      <w:proofErr w:type="gramEnd"/>
      <w:r w:rsidRPr="005E62DE">
        <w:rPr>
          <w:rFonts w:asciiTheme="minorEastAsia" w:hAnsiTheme="minorEastAsia" w:hint="eastAsia"/>
        </w:rPr>
        <w:t>包裝的食材</w:t>
      </w:r>
    </w:p>
    <w:p w:rsidR="00520847" w:rsidRPr="005E62DE" w:rsidRDefault="00520847" w:rsidP="00A32426">
      <w:pPr>
        <w:widowControl/>
        <w:snapToGrid w:val="0"/>
        <w:spacing w:beforeLines="50" w:before="180"/>
        <w:ind w:firstLineChars="600" w:firstLine="144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□注重食材安全衛生（四章1Q</w:t>
      </w:r>
      <w:r w:rsidRPr="005E62DE">
        <w:rPr>
          <w:rFonts w:asciiTheme="minorEastAsia" w:hAnsiTheme="minorEastAsia"/>
        </w:rPr>
        <w:t>）</w:t>
      </w:r>
      <w:r w:rsidRPr="005E62DE">
        <w:rPr>
          <w:rFonts w:asciiTheme="minorEastAsia" w:hAnsiTheme="minorEastAsia" w:hint="eastAsia"/>
        </w:rPr>
        <w:t xml:space="preserve">          □購買當地小農</w:t>
      </w:r>
    </w:p>
    <w:p w:rsidR="00520847" w:rsidRDefault="00520847" w:rsidP="00A32426">
      <w:pPr>
        <w:widowControl/>
        <w:snapToGrid w:val="0"/>
        <w:spacing w:beforeLines="100" w:before="360"/>
        <w:ind w:firstLineChars="600" w:firstLine="1440"/>
        <w:rPr>
          <w:rFonts w:asciiTheme="minorEastAsia" w:hAnsiTheme="minorEastAsia" w:hint="eastAsia"/>
          <w:u w:val="single"/>
        </w:rPr>
      </w:pPr>
      <w:r w:rsidRPr="005E62DE">
        <w:rPr>
          <w:rFonts w:asciiTheme="minorEastAsia" w:hAnsiTheme="minorEastAsia" w:hint="eastAsia"/>
        </w:rPr>
        <w:t>□使用</w:t>
      </w:r>
      <w:proofErr w:type="gramStart"/>
      <w:r w:rsidRPr="005E62DE">
        <w:rPr>
          <w:rFonts w:asciiTheme="minorEastAsia" w:hAnsiTheme="minorEastAsia" w:hint="eastAsia"/>
        </w:rPr>
        <w:t>當季食材</w:t>
      </w:r>
      <w:proofErr w:type="gramEnd"/>
      <w:r w:rsidRPr="005E62DE">
        <w:rPr>
          <w:rFonts w:asciiTheme="minorEastAsia" w:hAnsiTheme="minorEastAsia" w:hint="eastAsia"/>
        </w:rPr>
        <w:t>蔬菜水果：我們用了</w:t>
      </w:r>
      <w:r w:rsidRPr="005E62DE">
        <w:rPr>
          <w:rFonts w:asciiTheme="minorEastAsia" w:hAnsiTheme="minorEastAsia" w:hint="eastAsia"/>
          <w:u w:val="single"/>
        </w:rPr>
        <w:t xml:space="preserve">　　　　　　　　　　　　　　　　</w:t>
      </w:r>
      <w:r w:rsidR="00A32426">
        <w:rPr>
          <w:rFonts w:asciiTheme="minorEastAsia" w:hAnsiTheme="minorEastAsia" w:hint="eastAsia"/>
          <w:u w:val="single"/>
        </w:rPr>
        <w:t xml:space="preserve">　　</w:t>
      </w:r>
      <w:r w:rsidRPr="005E62DE">
        <w:rPr>
          <w:rFonts w:asciiTheme="minorEastAsia" w:hAnsiTheme="minorEastAsia" w:hint="eastAsia"/>
          <w:u w:val="single"/>
        </w:rPr>
        <w:t xml:space="preserve">　　</w:t>
      </w:r>
    </w:p>
    <w:p w:rsidR="00A32426" w:rsidRPr="005E62DE" w:rsidRDefault="00A32426" w:rsidP="00A32426">
      <w:pPr>
        <w:widowControl/>
        <w:snapToGrid w:val="0"/>
        <w:spacing w:beforeLines="50" w:before="180"/>
        <w:ind w:firstLineChars="600" w:firstLine="1440"/>
        <w:rPr>
          <w:rFonts w:asciiTheme="minorEastAsia" w:hAnsiTheme="minorEastAsia"/>
          <w:u w:val="single"/>
        </w:rPr>
      </w:pPr>
      <w:r w:rsidRPr="005E62DE">
        <w:rPr>
          <w:rFonts w:asciiTheme="minorEastAsia" w:hAnsiTheme="minorEastAsia" w:hint="eastAsia"/>
        </w:rPr>
        <w:t>□</w:t>
      </w:r>
      <w:proofErr w:type="gramStart"/>
      <w:r>
        <w:rPr>
          <w:rFonts w:asciiTheme="minorEastAsia" w:hAnsiTheme="minorEastAsia" w:hint="eastAsia"/>
        </w:rPr>
        <w:t>零廚餘</w:t>
      </w:r>
      <w:proofErr w:type="gramEnd"/>
    </w:p>
    <w:p w:rsidR="00520847" w:rsidRPr="005E62DE" w:rsidRDefault="00520847" w:rsidP="00520847">
      <w:pPr>
        <w:widowControl/>
        <w:shd w:val="clear" w:color="auto" w:fill="FFFFFF"/>
        <w:snapToGrid w:val="0"/>
        <w:spacing w:beforeLines="100" w:before="360"/>
        <w:rPr>
          <w:rFonts w:asciiTheme="minorEastAsia" w:hAnsiTheme="minorEastAsia" w:cs="新細明體"/>
          <w:kern w:val="0"/>
          <w:szCs w:val="24"/>
        </w:rPr>
      </w:pPr>
      <w:r w:rsidRPr="005E62DE">
        <w:rPr>
          <w:rFonts w:asciiTheme="minorEastAsia" w:hAnsiTheme="minorEastAsia" w:cs="Times New Roman"/>
          <w:kern w:val="0"/>
          <w:sz w:val="14"/>
          <w:szCs w:val="14"/>
        </w:rPr>
        <w:t> </w:t>
      </w:r>
      <w:r w:rsidRPr="005E62DE">
        <w:rPr>
          <w:rFonts w:asciiTheme="minorEastAsia" w:hAnsiTheme="minorEastAsia" w:cs="Times New Roman" w:hint="eastAsia"/>
          <w:kern w:val="0"/>
          <w:szCs w:val="24"/>
        </w:rPr>
        <w:t>4</w:t>
      </w:r>
      <w:r w:rsidRPr="005E62DE">
        <w:rPr>
          <w:rFonts w:asciiTheme="minorEastAsia" w:hAnsiTheme="minorEastAsia" w:cs="Times New Roman"/>
          <w:kern w:val="0"/>
          <w:szCs w:val="24"/>
        </w:rPr>
        <w:t>.</w:t>
      </w:r>
      <w:r w:rsidRPr="005E62DE">
        <w:rPr>
          <w:rFonts w:asciiTheme="minorEastAsia" w:hAnsiTheme="minorEastAsia" w:cs="新細明體" w:hint="eastAsia"/>
          <w:kern w:val="0"/>
          <w:szCs w:val="24"/>
        </w:rPr>
        <w:t>此次購買預算：</w:t>
      </w:r>
      <w:r w:rsidRPr="005E62DE">
        <w:rPr>
          <w:rFonts w:asciiTheme="minorEastAsia" w:hAnsiTheme="minorEastAsia" w:cs="新細明體" w:hint="eastAsia"/>
          <w:kern w:val="0"/>
          <w:szCs w:val="24"/>
          <w:u w:val="single"/>
        </w:rPr>
        <w:t xml:space="preserve">         　　　　</w:t>
      </w:r>
      <w:r w:rsidRPr="005E62DE">
        <w:rPr>
          <w:rFonts w:asciiTheme="minorEastAsia" w:hAnsiTheme="minorEastAsia" w:cs="新細明體" w:hint="eastAsia"/>
          <w:kern w:val="0"/>
          <w:szCs w:val="24"/>
        </w:rPr>
        <w:t xml:space="preserve">元　</w:t>
      </w:r>
      <w:r w:rsidRPr="005E62DE">
        <w:rPr>
          <w:rFonts w:asciiTheme="minorEastAsia" w:hAnsiTheme="minorEastAsia" w:cs="Times New Roman"/>
          <w:kern w:val="0"/>
          <w:sz w:val="14"/>
          <w:szCs w:val="14"/>
        </w:rPr>
        <w:t>   </w:t>
      </w:r>
      <w:r w:rsidRPr="005E62DE">
        <w:rPr>
          <w:rFonts w:asciiTheme="minorEastAsia" w:hAnsiTheme="minorEastAsia" w:cs="新細明體" w:hint="eastAsia"/>
          <w:kern w:val="0"/>
          <w:szCs w:val="24"/>
        </w:rPr>
        <w:t>共花費~</w:t>
      </w:r>
      <w:r w:rsidRPr="005E62DE">
        <w:rPr>
          <w:rFonts w:asciiTheme="minorEastAsia" w:hAnsiTheme="minorEastAsia" w:cs="新細明體" w:hint="eastAsia"/>
          <w:kern w:val="0"/>
          <w:szCs w:val="24"/>
          <w:u w:val="single"/>
        </w:rPr>
        <w:t xml:space="preserve">　　　　           </w:t>
      </w:r>
      <w:r w:rsidRPr="005E62DE">
        <w:rPr>
          <w:rFonts w:asciiTheme="minorEastAsia" w:hAnsiTheme="minorEastAsia" w:cs="新細明體" w:hint="eastAsia"/>
          <w:kern w:val="0"/>
          <w:szCs w:val="24"/>
        </w:rPr>
        <w:t xml:space="preserve">元　</w:t>
      </w:r>
      <w:r w:rsidRPr="005E62DE">
        <w:rPr>
          <w:rFonts w:asciiTheme="minorEastAsia" w:hAnsiTheme="minorEastAsia" w:cs="Times New Roman"/>
          <w:kern w:val="0"/>
          <w:sz w:val="14"/>
          <w:szCs w:val="14"/>
        </w:rPr>
        <w:t>    </w:t>
      </w:r>
      <w:r w:rsidRPr="005E62DE">
        <w:rPr>
          <w:rFonts w:asciiTheme="minorEastAsia" w:hAnsiTheme="minorEastAsia" w:cs="新細明體" w:hint="eastAsia"/>
          <w:kern w:val="0"/>
          <w:szCs w:val="24"/>
        </w:rPr>
        <w:t>結餘：</w:t>
      </w:r>
      <w:r w:rsidRPr="005E62DE">
        <w:rPr>
          <w:rFonts w:asciiTheme="minorEastAsia" w:hAnsiTheme="minorEastAsia" w:cs="新細明體" w:hint="eastAsia"/>
          <w:kern w:val="0"/>
          <w:szCs w:val="24"/>
          <w:u w:val="single"/>
        </w:rPr>
        <w:t xml:space="preserve">　　　　           </w:t>
      </w:r>
      <w:r w:rsidRPr="005E62DE">
        <w:rPr>
          <w:rFonts w:asciiTheme="minorEastAsia" w:hAnsiTheme="minorEastAsia" w:cs="新細明體" w:hint="eastAsia"/>
          <w:kern w:val="0"/>
          <w:szCs w:val="24"/>
        </w:rPr>
        <w:t>元 或 超支：</w:t>
      </w:r>
      <w:r w:rsidRPr="005E62DE">
        <w:rPr>
          <w:rFonts w:asciiTheme="minorEastAsia" w:hAnsiTheme="minorEastAsia" w:cs="新細明體" w:hint="eastAsia"/>
          <w:kern w:val="0"/>
          <w:szCs w:val="24"/>
          <w:u w:val="single"/>
        </w:rPr>
        <w:t xml:space="preserve">　　　　           </w:t>
      </w:r>
      <w:r w:rsidRPr="005E62DE">
        <w:rPr>
          <w:rFonts w:asciiTheme="minorEastAsia" w:hAnsiTheme="minorEastAsia" w:cs="新細明體" w:hint="eastAsia"/>
          <w:kern w:val="0"/>
          <w:szCs w:val="24"/>
        </w:rPr>
        <w:t>元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5</w:t>
      </w:r>
      <w:r w:rsidRPr="005E62DE">
        <w:rPr>
          <w:rFonts w:asciiTheme="minorEastAsia" w:hAnsiTheme="minorEastAsia"/>
        </w:rPr>
        <w:t>.</w:t>
      </w:r>
      <w:r w:rsidRPr="005E62DE">
        <w:rPr>
          <w:rFonts w:asciiTheme="minorEastAsia" w:hAnsiTheme="minorEastAsia" w:hint="eastAsia"/>
        </w:rPr>
        <w:t>我們的成品 外觀：</w:t>
      </w:r>
      <w:r w:rsidRPr="005E62DE">
        <w:rPr>
          <w:rFonts w:asciiTheme="minorEastAsia" w:hAnsiTheme="minorEastAsia" w:hint="eastAsia"/>
          <w:sz w:val="28"/>
          <w:bdr w:val="single" w:sz="4" w:space="0" w:color="auto"/>
        </w:rPr>
        <w:t xml:space="preserve">刀工 </w:t>
      </w:r>
      <w:r w:rsidRPr="005E62DE">
        <w:rPr>
          <w:rFonts w:asciiTheme="minorEastAsia" w:hAnsiTheme="minorEastAsia" w:hint="eastAsia"/>
        </w:rPr>
        <w:t xml:space="preserve"> 1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2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3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4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 xml:space="preserve">5　 </w:t>
      </w:r>
      <w:r w:rsidRPr="005E62DE">
        <w:rPr>
          <w:rFonts w:asciiTheme="minorEastAsia" w:hAnsiTheme="minorEastAsia"/>
          <w:sz w:val="28"/>
          <w:bdr w:val="single" w:sz="4" w:space="0" w:color="auto"/>
        </w:rPr>
        <w:t xml:space="preserve"> </w:t>
      </w:r>
      <w:r w:rsidRPr="005E62DE">
        <w:rPr>
          <w:rFonts w:asciiTheme="minorEastAsia" w:hAnsiTheme="minorEastAsia" w:hint="eastAsia"/>
          <w:sz w:val="28"/>
          <w:bdr w:val="single" w:sz="4" w:space="0" w:color="auto"/>
        </w:rPr>
        <w:t xml:space="preserve">配色 </w:t>
      </w:r>
      <w:r w:rsidRPr="005E62DE">
        <w:rPr>
          <w:rFonts w:asciiTheme="minorEastAsia" w:hAnsiTheme="minorEastAsia" w:hint="eastAsia"/>
        </w:rPr>
        <w:t xml:space="preserve">  1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2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3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4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 xml:space="preserve">5   </w:t>
      </w:r>
      <w:r w:rsidRPr="005E62DE">
        <w:rPr>
          <w:rFonts w:asciiTheme="minorEastAsia" w:hAnsiTheme="minorEastAsia" w:hint="eastAsia"/>
          <w:sz w:val="28"/>
          <w:bdr w:val="single" w:sz="4" w:space="0" w:color="auto"/>
        </w:rPr>
        <w:t xml:space="preserve"> 擺飾 </w:t>
      </w:r>
      <w:r w:rsidRPr="005E62DE">
        <w:rPr>
          <w:rFonts w:asciiTheme="minorEastAsia" w:hAnsiTheme="minorEastAsia" w:hint="eastAsia"/>
        </w:rPr>
        <w:t xml:space="preserve"> 1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2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3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4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 xml:space="preserve">5　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6</w:t>
      </w:r>
      <w:r w:rsidRPr="005E62DE">
        <w:rPr>
          <w:rFonts w:asciiTheme="minorEastAsia" w:hAnsiTheme="minorEastAsia"/>
        </w:rPr>
        <w:t>.</w:t>
      </w:r>
      <w:r w:rsidRPr="005E62DE">
        <w:rPr>
          <w:rFonts w:asciiTheme="minorEastAsia" w:hAnsiTheme="minorEastAsia" w:hint="eastAsia"/>
        </w:rPr>
        <w:t>我們的作品 口感：</w:t>
      </w:r>
      <w:r w:rsidRPr="005E62DE">
        <w:rPr>
          <w:rFonts w:asciiTheme="minorEastAsia" w:hAnsiTheme="minorEastAsia" w:hint="eastAsia"/>
          <w:sz w:val="28"/>
          <w:bdr w:val="single" w:sz="4" w:space="0" w:color="auto"/>
        </w:rPr>
        <w:t xml:space="preserve">味道 </w:t>
      </w:r>
      <w:r w:rsidRPr="005E62DE">
        <w:rPr>
          <w:rFonts w:asciiTheme="minorEastAsia" w:hAnsiTheme="minorEastAsia" w:hint="eastAsia"/>
        </w:rPr>
        <w:t xml:space="preserve"> 1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2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3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4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 xml:space="preserve">5   </w:t>
      </w:r>
      <w:r w:rsidRPr="005E62DE">
        <w:rPr>
          <w:rFonts w:asciiTheme="minorEastAsia" w:hAnsiTheme="minorEastAsia" w:hint="eastAsia"/>
          <w:sz w:val="28"/>
          <w:bdr w:val="single" w:sz="4" w:space="0" w:color="auto"/>
        </w:rPr>
        <w:t xml:space="preserve"> 軟硬 </w:t>
      </w:r>
      <w:r w:rsidRPr="005E62DE">
        <w:rPr>
          <w:rFonts w:asciiTheme="minorEastAsia" w:hAnsiTheme="minorEastAsia" w:hint="eastAsia"/>
        </w:rPr>
        <w:t xml:space="preserve"> 1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2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3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4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 xml:space="preserve">5    </w:t>
      </w:r>
      <w:r w:rsidRPr="005E62DE">
        <w:rPr>
          <w:rFonts w:asciiTheme="minorEastAsia" w:hAnsiTheme="minorEastAsia" w:hint="eastAsia"/>
          <w:sz w:val="28"/>
          <w:bdr w:val="single" w:sz="4" w:space="0" w:color="auto"/>
        </w:rPr>
        <w:t xml:space="preserve"> 熟 </w:t>
      </w:r>
      <w:r w:rsidRPr="005E62DE">
        <w:rPr>
          <w:rFonts w:asciiTheme="minorEastAsia" w:hAnsiTheme="minorEastAsia" w:hint="eastAsia"/>
        </w:rPr>
        <w:t xml:space="preserve"> 1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2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3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4</w:t>
      </w:r>
      <w:r w:rsidRPr="005E62DE">
        <w:rPr>
          <w:rFonts w:asciiTheme="minorEastAsia" w:hAnsiTheme="minorEastAsia"/>
        </w:rPr>
        <w:t>…</w:t>
      </w:r>
      <w:r w:rsidRPr="005E62DE">
        <w:rPr>
          <w:rFonts w:asciiTheme="minorEastAsia" w:hAnsiTheme="minorEastAsia" w:hint="eastAsia"/>
        </w:rPr>
        <w:t>5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7.活動過程中有突發狀況或什麼問題呢？小組如何解決呢？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8.小組分工中我擔任了什麼角色、做了什麼？(事前、事中、事後)</w:t>
      </w:r>
    </w:p>
    <w:p w:rsidR="00520847" w:rsidRPr="005E62DE" w:rsidRDefault="00520847" w:rsidP="00520847">
      <w:pPr>
        <w:widowControl/>
        <w:snapToGrid w:val="0"/>
        <w:spacing w:beforeLines="100" w:before="360"/>
        <w:rPr>
          <w:rFonts w:asciiTheme="minorEastAsia" w:hAnsiTheme="minorEastAsia"/>
        </w:rPr>
      </w:pPr>
    </w:p>
    <w:p w:rsidR="00520847" w:rsidRPr="005E62DE" w:rsidRDefault="00520847" w:rsidP="00520847">
      <w:pPr>
        <w:widowControl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9.和小組一起享用美食的感覺和想法～</w:t>
      </w:r>
    </w:p>
    <w:p w:rsidR="00520847" w:rsidRPr="005E62DE" w:rsidRDefault="00520847" w:rsidP="00520847">
      <w:pPr>
        <w:widowControl/>
        <w:spacing w:beforeLines="100" w:before="360"/>
        <w:rPr>
          <w:rFonts w:asciiTheme="minorEastAsia" w:hAnsiTheme="minorEastAsia"/>
        </w:rPr>
      </w:pPr>
    </w:p>
    <w:p w:rsidR="00520847" w:rsidRPr="005E62DE" w:rsidRDefault="00520847" w:rsidP="00520847">
      <w:pPr>
        <w:widowControl/>
        <w:spacing w:beforeLines="100" w:before="360"/>
        <w:rPr>
          <w:rFonts w:asciiTheme="minorEastAsia" w:hAnsiTheme="minorEastAsia"/>
        </w:rPr>
      </w:pPr>
      <w:r w:rsidRPr="005E62DE">
        <w:rPr>
          <w:rFonts w:asciiTheme="minorEastAsia" w:hAnsiTheme="minorEastAsia" w:hint="eastAsia"/>
        </w:rPr>
        <w:t>10.</w:t>
      </w:r>
      <w:proofErr w:type="gramStart"/>
      <w:r w:rsidRPr="005E62DE">
        <w:rPr>
          <w:rFonts w:asciiTheme="minorEastAsia" w:hAnsiTheme="minorEastAsia" w:hint="eastAsia"/>
        </w:rPr>
        <w:t>本組菜單</w:t>
      </w:r>
      <w:proofErr w:type="gramEnd"/>
      <w:r w:rsidRPr="005E62DE">
        <w:rPr>
          <w:rFonts w:asciiTheme="minorEastAsia" w:hAnsiTheme="minorEastAsia" w:hint="eastAsia"/>
        </w:rPr>
        <w:t>特色：（三大特色）</w:t>
      </w:r>
    </w:p>
    <w:p w:rsidR="00520847" w:rsidRPr="005E62DE" w:rsidRDefault="00520847" w:rsidP="00A32426">
      <w:pPr>
        <w:pStyle w:val="a4"/>
        <w:widowControl/>
        <w:numPr>
          <w:ilvl w:val="0"/>
          <w:numId w:val="10"/>
        </w:numPr>
        <w:spacing w:beforeLines="50" w:before="180"/>
        <w:ind w:leftChars="0" w:left="964" w:hanging="482"/>
        <w:rPr>
          <w:rFonts w:asciiTheme="minorEastAsia" w:hAnsiTheme="minorEastAsia"/>
        </w:rPr>
      </w:pPr>
    </w:p>
    <w:p w:rsidR="00520847" w:rsidRPr="005E62DE" w:rsidRDefault="00520847" w:rsidP="00A32426">
      <w:pPr>
        <w:pStyle w:val="a4"/>
        <w:widowControl/>
        <w:numPr>
          <w:ilvl w:val="0"/>
          <w:numId w:val="10"/>
        </w:numPr>
        <w:spacing w:beforeLines="50" w:before="180"/>
        <w:ind w:leftChars="0" w:left="964" w:hanging="482"/>
        <w:rPr>
          <w:rFonts w:asciiTheme="minorEastAsia" w:hAnsiTheme="minorEastAsia"/>
        </w:rPr>
      </w:pPr>
    </w:p>
    <w:p w:rsidR="00520847" w:rsidRPr="005E62DE" w:rsidRDefault="00520847" w:rsidP="00A32426">
      <w:pPr>
        <w:pStyle w:val="a4"/>
        <w:widowControl/>
        <w:numPr>
          <w:ilvl w:val="0"/>
          <w:numId w:val="10"/>
        </w:numPr>
        <w:spacing w:beforeLines="50" w:before="180"/>
        <w:ind w:leftChars="0" w:left="964" w:hanging="482"/>
        <w:rPr>
          <w:rFonts w:asciiTheme="minorEastAsia" w:hAnsiTheme="minorEastAsia"/>
        </w:rPr>
      </w:pPr>
    </w:p>
    <w:p w:rsidR="00A32426" w:rsidRDefault="00A32426">
      <w:pPr>
        <w:widowControl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096E" w:rsidRPr="004021A1" w:rsidRDefault="00F2096E" w:rsidP="00F2096E">
      <w:pPr>
        <w:pStyle w:val="a4"/>
        <w:numPr>
          <w:ilvl w:val="0"/>
          <w:numId w:val="9"/>
        </w:numPr>
        <w:ind w:leftChars="0"/>
        <w:rPr>
          <w:b/>
          <w:sz w:val="28"/>
          <w:szCs w:val="28"/>
        </w:rPr>
      </w:pPr>
      <w:r w:rsidRPr="004021A1">
        <w:rPr>
          <w:rFonts w:hint="eastAsia"/>
          <w:b/>
          <w:sz w:val="28"/>
          <w:szCs w:val="28"/>
        </w:rPr>
        <w:lastRenderedPageBreak/>
        <w:t>菜單設計</w:t>
      </w:r>
      <w:r w:rsidRPr="004021A1">
        <w:rPr>
          <w:rFonts w:hint="eastAsia"/>
          <w:b/>
          <w:sz w:val="28"/>
          <w:szCs w:val="28"/>
          <w:lang w:eastAsia="zh-HK"/>
        </w:rPr>
        <w:t>原則</w:t>
      </w:r>
    </w:p>
    <w:p w:rsidR="00F2049C" w:rsidRPr="007D219F" w:rsidRDefault="003C5E20" w:rsidP="007D219F">
      <w:pPr>
        <w:pStyle w:val="a4"/>
        <w:numPr>
          <w:ilvl w:val="0"/>
          <w:numId w:val="12"/>
        </w:numPr>
        <w:ind w:leftChars="0"/>
      </w:pPr>
      <w:r w:rsidRPr="007D219F">
        <w:rPr>
          <w:rFonts w:hint="eastAsia"/>
        </w:rPr>
        <w:t>一定要開火啦！</w:t>
      </w:r>
    </w:p>
    <w:p w:rsidR="00F2049C" w:rsidRPr="007D219F" w:rsidRDefault="003C5E20" w:rsidP="007D219F">
      <w:pPr>
        <w:pStyle w:val="a4"/>
        <w:numPr>
          <w:ilvl w:val="0"/>
          <w:numId w:val="12"/>
        </w:numPr>
        <w:ind w:leftChars="0"/>
      </w:pPr>
      <w:r w:rsidRPr="007D219F">
        <w:rPr>
          <w:rFonts w:hint="eastAsia"/>
        </w:rPr>
        <w:t>至少</w:t>
      </w:r>
      <w:r w:rsidRPr="007D219F">
        <w:rPr>
          <w:rFonts w:hint="eastAsia"/>
          <w:b/>
          <w:bCs/>
        </w:rPr>
        <w:t>三菜</w:t>
      </w:r>
      <w:proofErr w:type="gramStart"/>
      <w:r w:rsidRPr="007D219F">
        <w:rPr>
          <w:rFonts w:hint="eastAsia"/>
          <w:b/>
          <w:bCs/>
        </w:rPr>
        <w:t>一</w:t>
      </w:r>
      <w:proofErr w:type="gramEnd"/>
      <w:r w:rsidRPr="007D219F">
        <w:rPr>
          <w:rFonts w:hint="eastAsia"/>
          <w:b/>
          <w:bCs/>
        </w:rPr>
        <w:t>湯</w:t>
      </w:r>
      <w:r w:rsidRPr="007D219F">
        <w:rPr>
          <w:rFonts w:hint="eastAsia"/>
        </w:rPr>
        <w:t>（主食可和其他食材混合成一道菜）</w:t>
      </w:r>
    </w:p>
    <w:p w:rsidR="00F2049C" w:rsidRPr="007D219F" w:rsidRDefault="003C5E20" w:rsidP="007D219F">
      <w:pPr>
        <w:pStyle w:val="a4"/>
        <w:numPr>
          <w:ilvl w:val="0"/>
          <w:numId w:val="12"/>
        </w:numPr>
        <w:ind w:leftChars="0"/>
      </w:pPr>
      <w:r w:rsidRPr="007D219F">
        <w:rPr>
          <w:rFonts w:hint="eastAsia"/>
        </w:rPr>
        <w:t>六大類食物營養均衡，</w:t>
      </w:r>
      <w:r w:rsidRPr="007D219F">
        <w:rPr>
          <w:rFonts w:hint="eastAsia"/>
        </w:rPr>
        <w:t xml:space="preserve"> </w:t>
      </w:r>
      <w:r w:rsidRPr="007D219F">
        <w:rPr>
          <w:rFonts w:hint="eastAsia"/>
        </w:rPr>
        <w:t>低油、少塩、少糖</w:t>
      </w:r>
    </w:p>
    <w:p w:rsidR="00F2049C" w:rsidRPr="007D219F" w:rsidRDefault="003C5E20" w:rsidP="007D219F">
      <w:pPr>
        <w:pStyle w:val="a4"/>
        <w:numPr>
          <w:ilvl w:val="0"/>
          <w:numId w:val="12"/>
        </w:numPr>
        <w:ind w:leftChars="0"/>
      </w:pPr>
      <w:r w:rsidRPr="007D219F">
        <w:rPr>
          <w:rFonts w:hint="eastAsia"/>
        </w:rPr>
        <w:t>菜式最好不要高難度，也要考慮時間啦～：「炸」，像是薯條、雞排等，</w:t>
      </w:r>
      <w:proofErr w:type="gramStart"/>
      <w:r w:rsidRPr="007D219F">
        <w:rPr>
          <w:rFonts w:hint="eastAsia"/>
        </w:rPr>
        <w:t>油要自行</w:t>
      </w:r>
      <w:proofErr w:type="gramEnd"/>
      <w:r w:rsidRPr="007D219F">
        <w:rPr>
          <w:rFonts w:hint="eastAsia"/>
        </w:rPr>
        <w:t>帶回處理喔～。</w:t>
      </w:r>
    </w:p>
    <w:p w:rsidR="00F2049C" w:rsidRDefault="003C5E20" w:rsidP="007D219F">
      <w:pPr>
        <w:pStyle w:val="a4"/>
        <w:numPr>
          <w:ilvl w:val="0"/>
          <w:numId w:val="12"/>
        </w:numPr>
        <w:ind w:leftChars="0"/>
      </w:pPr>
      <w:proofErr w:type="gramStart"/>
      <w:r w:rsidRPr="007D219F">
        <w:rPr>
          <w:rFonts w:hint="eastAsia"/>
        </w:rPr>
        <w:t>菜式低難度</w:t>
      </w:r>
      <w:proofErr w:type="gramEnd"/>
      <w:r w:rsidRPr="007D219F">
        <w:rPr>
          <w:rFonts w:hint="eastAsia"/>
        </w:rPr>
        <w:t>太小看自己：皮蛋豆腐、生菜沙拉等，別出現在菜單當中～除非你們想加第四道菜！</w:t>
      </w:r>
    </w:p>
    <w:p w:rsidR="00545817" w:rsidRPr="007D219F" w:rsidRDefault="00545817" w:rsidP="00545817">
      <w:pPr>
        <w:pStyle w:val="a4"/>
        <w:ind w:leftChars="0"/>
      </w:pPr>
    </w:p>
    <w:p w:rsidR="00955594" w:rsidRPr="004021A1" w:rsidRDefault="005B28F0" w:rsidP="00F2096E">
      <w:pPr>
        <w:pStyle w:val="a4"/>
        <w:numPr>
          <w:ilvl w:val="0"/>
          <w:numId w:val="9"/>
        </w:numPr>
        <w:ind w:leftChars="0"/>
        <w:rPr>
          <w:b/>
          <w:sz w:val="28"/>
          <w:szCs w:val="28"/>
        </w:rPr>
      </w:pPr>
      <w:r w:rsidRPr="004021A1">
        <w:rPr>
          <w:rFonts w:hint="eastAsia"/>
          <w:b/>
          <w:sz w:val="28"/>
          <w:szCs w:val="28"/>
        </w:rPr>
        <w:t>食材採</w:t>
      </w:r>
      <w:r w:rsidR="00955594" w:rsidRPr="004021A1">
        <w:rPr>
          <w:rFonts w:hint="eastAsia"/>
          <w:b/>
          <w:sz w:val="28"/>
          <w:szCs w:val="28"/>
          <w:lang w:eastAsia="zh-HK"/>
        </w:rPr>
        <w:t>買原則</w:t>
      </w:r>
    </w:p>
    <w:p w:rsidR="00F2049C" w:rsidRPr="000B6911" w:rsidRDefault="003C5E20" w:rsidP="000B6911">
      <w:pPr>
        <w:pStyle w:val="a4"/>
        <w:numPr>
          <w:ilvl w:val="0"/>
          <w:numId w:val="14"/>
        </w:numPr>
        <w:ind w:leftChars="0"/>
      </w:pPr>
      <w:r w:rsidRPr="000B6911">
        <w:rPr>
          <w:rFonts w:hint="eastAsia"/>
        </w:rPr>
        <w:t>考量場地無冷藏設備，請斟酌魚蝦等海鮮易</w:t>
      </w:r>
      <w:proofErr w:type="gramStart"/>
      <w:r w:rsidRPr="000B6911">
        <w:rPr>
          <w:rFonts w:hint="eastAsia"/>
        </w:rPr>
        <w:t>腐壞食材</w:t>
      </w:r>
      <w:proofErr w:type="gramEnd"/>
    </w:p>
    <w:p w:rsidR="00F2049C" w:rsidRPr="000B6911" w:rsidRDefault="003C5E20" w:rsidP="000B6911">
      <w:pPr>
        <w:pStyle w:val="a4"/>
        <w:numPr>
          <w:ilvl w:val="0"/>
          <w:numId w:val="14"/>
        </w:numPr>
        <w:ind w:leftChars="0"/>
      </w:pPr>
      <w:r w:rsidRPr="000B6911">
        <w:rPr>
          <w:rFonts w:hint="eastAsia"/>
        </w:rPr>
        <w:t>注意食材安全衛生</w:t>
      </w:r>
      <w:r w:rsidRPr="000B6911">
        <w:rPr>
          <w:rFonts w:hint="eastAsia"/>
          <w:b/>
          <w:bCs/>
        </w:rPr>
        <w:t>（四章</w:t>
      </w:r>
      <w:proofErr w:type="gramStart"/>
      <w:r w:rsidRPr="000B6911">
        <w:rPr>
          <w:rFonts w:hint="eastAsia"/>
          <w:b/>
          <w:bCs/>
        </w:rPr>
        <w:t>一</w:t>
      </w:r>
      <w:proofErr w:type="gramEnd"/>
      <w:r w:rsidRPr="000B6911">
        <w:rPr>
          <w:rFonts w:hint="eastAsia"/>
          <w:b/>
          <w:bCs/>
        </w:rPr>
        <w:t>Q</w:t>
      </w:r>
      <w:r w:rsidRPr="000B6911">
        <w:rPr>
          <w:rFonts w:hint="eastAsia"/>
          <w:b/>
          <w:bCs/>
        </w:rPr>
        <w:t>）</w:t>
      </w:r>
    </w:p>
    <w:p w:rsidR="00F2049C" w:rsidRPr="000B6911" w:rsidRDefault="003C5E20" w:rsidP="000B6911">
      <w:pPr>
        <w:pStyle w:val="a4"/>
        <w:numPr>
          <w:ilvl w:val="0"/>
          <w:numId w:val="14"/>
        </w:numPr>
        <w:ind w:leftChars="0"/>
      </w:pPr>
      <w:r w:rsidRPr="000B6911">
        <w:rPr>
          <w:rFonts w:hint="eastAsia"/>
        </w:rPr>
        <w:t>以易於烹調，節省燃料及時間為原則</w:t>
      </w:r>
    </w:p>
    <w:p w:rsidR="00F2049C" w:rsidRPr="000B6911" w:rsidRDefault="003C5E20" w:rsidP="000B6911">
      <w:pPr>
        <w:pStyle w:val="a4"/>
        <w:numPr>
          <w:ilvl w:val="0"/>
          <w:numId w:val="14"/>
        </w:numPr>
        <w:ind w:leftChars="0"/>
      </w:pPr>
      <w:r w:rsidRPr="000B6911">
        <w:rPr>
          <w:rFonts w:hint="eastAsia"/>
        </w:rPr>
        <w:t>請多多利用當季當地食材</w:t>
      </w:r>
    </w:p>
    <w:p w:rsidR="00F2049C" w:rsidRPr="000B6911" w:rsidRDefault="003C5E20" w:rsidP="000B6911">
      <w:pPr>
        <w:pStyle w:val="a4"/>
        <w:numPr>
          <w:ilvl w:val="0"/>
          <w:numId w:val="14"/>
        </w:numPr>
        <w:ind w:leftChars="0"/>
      </w:pPr>
      <w:r w:rsidRPr="000B6911">
        <w:rPr>
          <w:rFonts w:hint="eastAsia"/>
        </w:rPr>
        <w:t>務必要有二項以上新鮮的蔬菜水果</w:t>
      </w:r>
    </w:p>
    <w:p w:rsidR="00F2049C" w:rsidRPr="000B6911" w:rsidRDefault="003C5E20" w:rsidP="000B6911">
      <w:pPr>
        <w:pStyle w:val="a4"/>
        <w:numPr>
          <w:ilvl w:val="0"/>
          <w:numId w:val="14"/>
        </w:numPr>
        <w:ind w:leftChars="0"/>
      </w:pPr>
      <w:r w:rsidRPr="000B6911">
        <w:rPr>
          <w:rFonts w:hint="eastAsia"/>
        </w:rPr>
        <w:t>少加工食品，不可購買即食品</w:t>
      </w:r>
    </w:p>
    <w:p w:rsidR="00F2049C" w:rsidRDefault="003C5E20" w:rsidP="000B6911">
      <w:pPr>
        <w:pStyle w:val="a4"/>
        <w:numPr>
          <w:ilvl w:val="0"/>
          <w:numId w:val="14"/>
        </w:numPr>
        <w:ind w:leftChars="0"/>
        <w:rPr>
          <w:rFonts w:hint="eastAsia"/>
        </w:rPr>
      </w:pPr>
      <w:proofErr w:type="gramStart"/>
      <w:r w:rsidRPr="000B6911">
        <w:rPr>
          <w:rFonts w:hint="eastAsia"/>
        </w:rPr>
        <w:t>減塑少</w:t>
      </w:r>
      <w:proofErr w:type="gramEnd"/>
      <w:r w:rsidRPr="000B6911">
        <w:rPr>
          <w:rFonts w:hint="eastAsia"/>
        </w:rPr>
        <w:t>包裝</w:t>
      </w:r>
      <w:r w:rsidR="008A24C5">
        <w:rPr>
          <w:rFonts w:hint="eastAsia"/>
        </w:rPr>
        <w:t>，減少廚餘垃圾量</w:t>
      </w:r>
    </w:p>
    <w:p w:rsidR="008A24C5" w:rsidRDefault="008A24C5" w:rsidP="008A24C5">
      <w:pPr>
        <w:pStyle w:val="a4"/>
        <w:ind w:leftChars="0"/>
      </w:pPr>
    </w:p>
    <w:p w:rsidR="00940D35" w:rsidRDefault="008A24C5" w:rsidP="00545817">
      <w:pPr>
        <w:pStyle w:val="a4"/>
        <w:ind w:leftChars="0"/>
      </w:pPr>
      <w:r w:rsidRPr="00940D35">
        <w:rPr>
          <w:noProof/>
        </w:rPr>
        <w:drawing>
          <wp:anchor distT="0" distB="0" distL="114300" distR="114300" simplePos="0" relativeHeight="251660288" behindDoc="1" locked="0" layoutInCell="1" allowOverlap="1" wp14:anchorId="11801083" wp14:editId="79063A0B">
            <wp:simplePos x="0" y="0"/>
            <wp:positionH relativeFrom="column">
              <wp:posOffset>4725035</wp:posOffset>
            </wp:positionH>
            <wp:positionV relativeFrom="paragraph">
              <wp:posOffset>360045</wp:posOffset>
            </wp:positionV>
            <wp:extent cx="931545" cy="1127760"/>
            <wp:effectExtent l="0" t="0" r="0" b="0"/>
            <wp:wrapThrough wrapText="bothSides">
              <wp:wrapPolygon edited="0">
                <wp:start x="0" y="730"/>
                <wp:lineTo x="0" y="21162"/>
                <wp:lineTo x="20319" y="21162"/>
                <wp:lineTo x="20319" y="730"/>
                <wp:lineTo x="0" y="730"/>
              </wp:wrapPolygon>
            </wp:wrapThrough>
            <wp:docPr id="1026" name="Picture 2" descr="å®åé£å®ç®¡çï¼ç¢ºä¿åæ°å¥åº·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å®åé£å®ç®¡çï¼ç¢ºä¿åæ°å¥åº·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858" b="93079" l="21780" r="76617">
                                  <a14:foregroundMark x1="24046" y1="51790" x2="24046" y2="51790"/>
                                  <a14:foregroundMark x1="27474" y1="54813" x2="27474" y2="54813"/>
                                  <a14:foregroundMark x1="26092" y1="54813" x2="26092" y2="54813"/>
                                  <a14:foregroundMark x1="24876" y1="51790" x2="24876" y2="51790"/>
                                  <a14:foregroundMark x1="26258" y1="57995" x2="26258" y2="57995"/>
                                  <a14:foregroundMark x1="23881" y1="60461" x2="23881" y2="60461"/>
                                  <a14:foregroundMark x1="24157" y1="61575" x2="24157" y2="61575"/>
                                  <a14:foregroundMark x1="33499" y1="54415" x2="33499" y2="54415"/>
                                  <a14:foregroundMark x1="33776" y1="48926" x2="33776" y2="48926"/>
                                  <a14:foregroundMark x1="30404" y1="52347" x2="30404" y2="52347"/>
                                  <a14:foregroundMark x1="33610" y1="65632" x2="33610" y2="65632"/>
                                  <a14:foregroundMark x1="33499" y1="65632" x2="33499" y2="65632"/>
                                  <a14:foregroundMark x1="34605" y1="62212" x2="34605" y2="62212"/>
                                  <a14:foregroundMark x1="44002" y1="54813" x2="44002" y2="54813"/>
                                  <a14:foregroundMark x1="42067" y1="57279" x2="42067" y2="57279"/>
                                  <a14:foregroundMark x1="46545" y1="47971" x2="46545" y2="47971"/>
                                  <a14:foregroundMark x1="48590" y1="50597" x2="48590" y2="50597"/>
                                  <a14:foregroundMark x1="47761" y1="48528" x2="47761" y2="48528"/>
                                  <a14:foregroundMark x1="56827" y1="48528" x2="56827" y2="48528"/>
                                  <a14:foregroundMark x1="56938" y1="48528" x2="56938" y2="48528"/>
                                  <a14:foregroundMark x1="35268" y1="48369" x2="35268" y2="48369"/>
                                  <a14:foregroundMark x1="31122" y1="49881" x2="31122" y2="49881"/>
                                  <a14:foregroundMark x1="45826" y1="49642" x2="45826" y2="49642"/>
                                  <a14:foregroundMark x1="43173" y1="48528" x2="43173" y2="48528"/>
                                  <a14:foregroundMark x1="41515" y1="50994" x2="41515" y2="50994"/>
                                  <a14:foregroundMark x1="60807" y1="59507" x2="60807" y2="59507"/>
                                  <a14:foregroundMark x1="58596" y1="56722" x2="58596" y2="56722"/>
                                  <a14:foregroundMark x1="54561" y1="50835" x2="54561" y2="50835"/>
                                  <a14:foregroundMark x1="57767" y1="51790" x2="57767" y2="51790"/>
                                  <a14:foregroundMark x1="66943" y1="51154" x2="66943" y2="51154"/>
                                  <a14:foregroundMark x1="70978" y1="51154" x2="70978" y2="51154"/>
                                  <a14:foregroundMark x1="71255" y1="48528" x2="71255" y2="48528"/>
                                  <a14:foregroundMark x1="73079" y1="49881" x2="73079" y2="49881"/>
                                  <a14:foregroundMark x1="71808" y1="59905" x2="71808" y2="59905"/>
                                  <a14:foregroundMark x1="68601" y1="62212" x2="68601" y2="62212"/>
                                  <a14:foregroundMark x1="66833" y1="59905" x2="66833" y2="59905"/>
                                  <a14:foregroundMark x1="65119" y1="53620" x2="65119" y2="53620"/>
                                  <a14:foregroundMark x1="65672" y1="56881" x2="65672" y2="56881"/>
                                  <a14:foregroundMark x1="70149" y1="48528" x2="70149" y2="48528"/>
                                  <a14:foregroundMark x1="73632" y1="52904" x2="73632" y2="52904"/>
                                  <a14:foregroundMark x1="74185" y1="56086" x2="74185" y2="56086"/>
                                  <a14:foregroundMark x1="71531" y1="61973" x2="71531" y2="61973"/>
                                  <a14:foregroundMark x1="69983" y1="61973" x2="69983" y2="61973"/>
                                  <a14:foregroundMark x1="73355" y1="60302" x2="73355" y2="60302"/>
                                  <a14:foregroundMark x1="70813" y1="65394" x2="70813" y2="65394"/>
                                  <a14:foregroundMark x1="69044" y1="50040" x2="69044" y2="50040"/>
                                  <a14:foregroundMark x1="67219" y1="67303" x2="67219" y2="67303"/>
                                  <a14:foregroundMark x1="41238" y1="77725" x2="41238" y2="77725"/>
                                  <a14:foregroundMark x1="43062" y1="75815" x2="43062" y2="75815"/>
                                  <a14:foregroundMark x1="59038" y1="64041" x2="59038" y2="64041"/>
                                  <a14:foregroundMark x1="56661" y1="64439" x2="56661" y2="64439"/>
                                  <a14:foregroundMark x1="32891" y1="48130" x2="32891" y2="48130"/>
                                  <a14:foregroundMark x1="49420" y1="49881" x2="49420" y2="49881"/>
                                  <a14:foregroundMark x1="50691" y1="52108" x2="50691" y2="52108"/>
                                  <a14:foregroundMark x1="51244" y1="56086" x2="51244" y2="56086"/>
                                  <a14:foregroundMark x1="48203" y1="62212" x2="48203" y2="62212"/>
                                  <a14:foregroundMark x1="55832" y1="59905" x2="55832" y2="59905"/>
                                  <a14:foregroundMark x1="45274" y1="62371" x2="45274" y2="62371"/>
                                  <a14:foregroundMark x1="56108" y1="61416" x2="56108" y2="61416"/>
                                  <a14:foregroundMark x1="39856" y1="78123" x2="39856" y2="78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8" t="70594" r="43555" b="9985"/>
                    <a:stretch/>
                  </pic:blipFill>
                  <pic:spPr bwMode="auto">
                    <a:xfrm>
                      <a:off x="0" y="0"/>
                      <a:ext cx="9315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3278D66" wp14:editId="6F684ABC">
            <wp:simplePos x="0" y="0"/>
            <wp:positionH relativeFrom="column">
              <wp:posOffset>217170</wp:posOffset>
            </wp:positionH>
            <wp:positionV relativeFrom="paragraph">
              <wp:posOffset>426720</wp:posOffset>
            </wp:positionV>
            <wp:extent cx="4312920" cy="1127125"/>
            <wp:effectExtent l="0" t="0" r="0" b="0"/>
            <wp:wrapThrough wrapText="bothSides">
              <wp:wrapPolygon edited="0">
                <wp:start x="0" y="0"/>
                <wp:lineTo x="0" y="21174"/>
                <wp:lineTo x="21466" y="21174"/>
                <wp:lineTo x="21466" y="0"/>
                <wp:lineTo x="0" y="0"/>
              </wp:wrapPolygon>
            </wp:wrapThrough>
            <wp:docPr id="5" name="圖片 5" descr="D:\系統使用者資料\Desktop\1070510\4q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系統使用者資料\Desktop\1070510\4q1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8" r="19587" b="6181"/>
                    <a:stretch/>
                  </pic:blipFill>
                  <pic:spPr bwMode="auto">
                    <a:xfrm>
                      <a:off x="0" y="0"/>
                      <a:ext cx="43129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4C5">
        <w:drawing>
          <wp:inline distT="0" distB="0" distL="0" distR="0" wp14:anchorId="0F07EF7B" wp14:editId="3E7B0BCA">
            <wp:extent cx="777240" cy="257684"/>
            <wp:effectExtent l="0" t="0" r="3810" b="9525"/>
            <wp:docPr id="8" name="Picture 2" descr="å®åé£å®ç®¡çï¼ç¢ºä¿åæ°å¥åº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å®åé£å®ç®¡çï¼ç¢ºä¿åæ°å¥åº·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549" b="44312" l="18187" r="52792">
                                  <a14:foregroundMark x1="22996" y1="34447" x2="22996" y2="34447"/>
                                  <a14:foregroundMark x1="39856" y1="32697" x2="39856" y2="32697"/>
                                  <a14:foregroundMark x1="48203" y1="32458" x2="48203" y2="32458"/>
                                  <a14:foregroundMark x1="31564" y1="44312" x2="31564" y2="44312"/>
                                  <a14:foregroundMark x1="31841" y1="32060" x2="31841" y2="320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6" t="28977" r="46744" b="54623"/>
                    <a:stretch/>
                  </pic:blipFill>
                  <pic:spPr bwMode="auto">
                    <a:xfrm>
                      <a:off x="0" y="0"/>
                      <a:ext cx="777589" cy="257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20847" w:rsidRDefault="00520847" w:rsidP="00545817">
      <w:pPr>
        <w:pStyle w:val="a4"/>
        <w:ind w:leftChars="0"/>
      </w:pPr>
    </w:p>
    <w:p w:rsidR="00940D35" w:rsidRDefault="00940D35" w:rsidP="00545817">
      <w:pPr>
        <w:pStyle w:val="a4"/>
        <w:ind w:leftChars="0"/>
      </w:pPr>
    </w:p>
    <w:p w:rsidR="00940D35" w:rsidRDefault="00940D35" w:rsidP="00545817">
      <w:pPr>
        <w:pStyle w:val="a4"/>
        <w:ind w:leftChars="0"/>
      </w:pPr>
    </w:p>
    <w:p w:rsidR="00940D35" w:rsidRDefault="00940D35" w:rsidP="00545817">
      <w:pPr>
        <w:pStyle w:val="a4"/>
        <w:ind w:leftChars="0"/>
      </w:pPr>
    </w:p>
    <w:p w:rsidR="00940D35" w:rsidRDefault="00940D35" w:rsidP="00545817">
      <w:pPr>
        <w:pStyle w:val="a4"/>
        <w:ind w:leftChars="0"/>
      </w:pPr>
    </w:p>
    <w:p w:rsidR="00940D35" w:rsidRDefault="00520847" w:rsidP="00545817">
      <w:pPr>
        <w:pStyle w:val="a4"/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BE132AC" wp14:editId="5961A29C">
            <wp:simplePos x="0" y="0"/>
            <wp:positionH relativeFrom="column">
              <wp:posOffset>488315</wp:posOffset>
            </wp:positionH>
            <wp:positionV relativeFrom="paragraph">
              <wp:posOffset>74295</wp:posOffset>
            </wp:positionV>
            <wp:extent cx="1100455" cy="661670"/>
            <wp:effectExtent l="0" t="0" r="4445" b="5080"/>
            <wp:wrapThrough wrapText="bothSides">
              <wp:wrapPolygon edited="0">
                <wp:start x="0" y="0"/>
                <wp:lineTo x="0" y="21144"/>
                <wp:lineTo x="21313" y="21144"/>
                <wp:lineTo x="21313" y="0"/>
                <wp:lineTo x="0" y="0"/>
              </wp:wrapPolygon>
            </wp:wrapThrough>
            <wp:docPr id="2" name="Picture 8" descr="ãé®®å¥¶æ¨ç« 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ãé®®å¥¶æ¨ç« 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61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817" w:rsidRDefault="00545817" w:rsidP="00545817">
      <w:pPr>
        <w:pStyle w:val="a4"/>
        <w:ind w:leftChars="0"/>
        <w:rPr>
          <w:rFonts w:hint="eastAsia"/>
        </w:rPr>
      </w:pPr>
    </w:p>
    <w:p w:rsidR="008A24C5" w:rsidRDefault="008A24C5" w:rsidP="00545817">
      <w:pPr>
        <w:pStyle w:val="a4"/>
        <w:ind w:leftChars="0"/>
      </w:pPr>
    </w:p>
    <w:p w:rsidR="00520847" w:rsidRPr="000B6911" w:rsidRDefault="00520847" w:rsidP="00545817">
      <w:pPr>
        <w:pStyle w:val="a4"/>
        <w:ind w:leftChars="0"/>
      </w:pPr>
    </w:p>
    <w:p w:rsidR="00757723" w:rsidRPr="004021A1" w:rsidRDefault="00955594" w:rsidP="00F2096E">
      <w:pPr>
        <w:pStyle w:val="a4"/>
        <w:numPr>
          <w:ilvl w:val="0"/>
          <w:numId w:val="9"/>
        </w:numPr>
        <w:ind w:leftChars="0"/>
        <w:rPr>
          <w:b/>
          <w:sz w:val="28"/>
          <w:szCs w:val="28"/>
        </w:rPr>
      </w:pPr>
      <w:r w:rsidRPr="004021A1">
        <w:rPr>
          <w:rFonts w:hint="eastAsia"/>
          <w:b/>
          <w:sz w:val="28"/>
          <w:szCs w:val="28"/>
          <w:lang w:eastAsia="zh-HK"/>
        </w:rPr>
        <w:t>注意事項</w:t>
      </w:r>
    </w:p>
    <w:p w:rsidR="00F2096E" w:rsidRDefault="00EB19CF" w:rsidP="007E34A2">
      <w:pPr>
        <w:pStyle w:val="a4"/>
        <w:numPr>
          <w:ilvl w:val="0"/>
          <w:numId w:val="15"/>
        </w:numPr>
        <w:ind w:leftChars="0"/>
      </w:pPr>
      <w:r>
        <w:rPr>
          <w:rFonts w:hint="eastAsia"/>
        </w:rPr>
        <w:t>請自備餐具及飲料杯</w:t>
      </w:r>
    </w:p>
    <w:p w:rsidR="00EB19CF" w:rsidRDefault="00EB19CF" w:rsidP="007E34A2">
      <w:pPr>
        <w:pStyle w:val="a4"/>
        <w:numPr>
          <w:ilvl w:val="0"/>
          <w:numId w:val="15"/>
        </w:numPr>
        <w:ind w:leftChars="0"/>
      </w:pPr>
      <w:r>
        <w:rPr>
          <w:rFonts w:hint="eastAsia"/>
        </w:rPr>
        <w:t>購</w:t>
      </w:r>
      <w:proofErr w:type="gramStart"/>
      <w:r>
        <w:rPr>
          <w:rFonts w:hint="eastAsia"/>
        </w:rPr>
        <w:t>菜金</w:t>
      </w:r>
      <w:r w:rsidR="00AD4704" w:rsidRPr="00AD4704">
        <w:rPr>
          <w:rFonts w:hint="eastAsia"/>
        </w:rPr>
        <w:t>請務必</w:t>
      </w:r>
      <w:proofErr w:type="gramEnd"/>
      <w:r w:rsidR="00AD4704">
        <w:rPr>
          <w:rFonts w:hint="eastAsia"/>
        </w:rPr>
        <w:t>附上</w:t>
      </w:r>
      <w:r w:rsidR="00AD4704" w:rsidRPr="00AD4704">
        <w:rPr>
          <w:rFonts w:hint="eastAsia"/>
        </w:rPr>
        <w:t>收據或發票</w:t>
      </w:r>
      <w:r w:rsidR="00AD4704">
        <w:rPr>
          <w:rFonts w:hint="eastAsia"/>
        </w:rPr>
        <w:t>，</w:t>
      </w:r>
      <w:r>
        <w:rPr>
          <w:rFonts w:hint="eastAsia"/>
        </w:rPr>
        <w:t>如有超支請自行處理</w:t>
      </w:r>
    </w:p>
    <w:p w:rsidR="00955594" w:rsidRDefault="001A58E9" w:rsidP="007E34A2">
      <w:pPr>
        <w:pStyle w:val="a4"/>
        <w:numPr>
          <w:ilvl w:val="0"/>
          <w:numId w:val="15"/>
        </w:numPr>
        <w:ind w:leftChars="0"/>
      </w:pPr>
      <w:r>
        <w:rPr>
          <w:rFonts w:hint="eastAsia"/>
          <w:lang w:eastAsia="zh-HK"/>
        </w:rPr>
        <w:t>調味料（統一提供沙拉油、鹽</w:t>
      </w:r>
      <w:r w:rsidR="00545817">
        <w:rPr>
          <w:rFonts w:ascii="標楷體" w:eastAsia="標楷體" w:hAnsi="標楷體" w:hint="eastAsia"/>
          <w:lang w:eastAsia="zh-HK"/>
        </w:rPr>
        <w:t>、</w:t>
      </w:r>
      <w:r w:rsidR="00545817">
        <w:rPr>
          <w:rFonts w:hint="eastAsia"/>
        </w:rPr>
        <w:t>糖</w:t>
      </w:r>
      <w:r>
        <w:rPr>
          <w:rFonts w:hint="eastAsia"/>
          <w:lang w:eastAsia="zh-HK"/>
        </w:rPr>
        <w:t>）</w:t>
      </w:r>
    </w:p>
    <w:p w:rsidR="00545817" w:rsidRDefault="00986D9E">
      <w:pPr>
        <w:widowControl/>
      </w:pPr>
      <w:bookmarkStart w:id="0" w:name="_GoBack"/>
      <w:bookmarkEnd w:id="0"/>
      <w:r>
        <w:br w:type="page"/>
      </w:r>
      <w:r w:rsidR="00520847">
        <w:rPr>
          <w:rFonts w:ascii="華康儷中黑" w:eastAsia="華康儷中黑"/>
          <w:noProof/>
          <w:u w:val="double"/>
        </w:rPr>
        <w:lastRenderedPageBreak/>
        <w:drawing>
          <wp:anchor distT="0" distB="0" distL="114300" distR="114300" simplePos="0" relativeHeight="251658240" behindDoc="1" locked="0" layoutInCell="1" allowOverlap="1" wp14:anchorId="7BF90A49" wp14:editId="1C0C7E0B">
            <wp:simplePos x="0" y="0"/>
            <wp:positionH relativeFrom="column">
              <wp:posOffset>373380</wp:posOffset>
            </wp:positionH>
            <wp:positionV relativeFrom="paragraph">
              <wp:posOffset>4808220</wp:posOffset>
            </wp:positionV>
            <wp:extent cx="6080760" cy="4288155"/>
            <wp:effectExtent l="0" t="0" r="0" b="0"/>
            <wp:wrapTight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ight>
            <wp:docPr id="1" name="圖片 1" descr="D:\系統使用者資料\Desktop\1070510\s_471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系統使用者資料\Desktop\1070510\s_47185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47" w:rsidRPr="00545817">
        <w:rPr>
          <w:noProof/>
        </w:rPr>
        <w:drawing>
          <wp:anchor distT="0" distB="0" distL="114300" distR="114300" simplePos="0" relativeHeight="251657216" behindDoc="1" locked="0" layoutInCell="1" allowOverlap="1" wp14:anchorId="46932237" wp14:editId="1594792A">
            <wp:simplePos x="0" y="0"/>
            <wp:positionH relativeFrom="column">
              <wp:posOffset>170815</wp:posOffset>
            </wp:positionH>
            <wp:positionV relativeFrom="paragraph">
              <wp:posOffset>457200</wp:posOffset>
            </wp:positionV>
            <wp:extent cx="6359525" cy="3703320"/>
            <wp:effectExtent l="0" t="0" r="3175" b="0"/>
            <wp:wrapThrough wrapText="bothSides">
              <wp:wrapPolygon edited="0">
                <wp:start x="0" y="0"/>
                <wp:lineTo x="0" y="21444"/>
                <wp:lineTo x="21546" y="21444"/>
                <wp:lineTo x="21546" y="0"/>
                <wp:lineTo x="0" y="0"/>
              </wp:wrapPolygon>
            </wp:wrapThrough>
            <wp:docPr id="8194" name="Picture 2" descr="http://fs1.shop123.com.tw/400423/upload/harddisc/4004230_file_5769513739421020180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fs1.shop123.com.tw/400423/upload/harddisc/4004230_file_57695137394210201803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20330" r="1325" b="8885"/>
                    <a:stretch/>
                  </pic:blipFill>
                  <pic:spPr bwMode="auto">
                    <a:xfrm>
                      <a:off x="0" y="0"/>
                      <a:ext cx="6359525" cy="3703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817" w:rsidSect="000E72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CCE" w:rsidRDefault="004A0CCE" w:rsidP="00DE26ED">
      <w:r>
        <w:separator/>
      </w:r>
    </w:p>
  </w:endnote>
  <w:endnote w:type="continuationSeparator" w:id="0">
    <w:p w:rsidR="004A0CCE" w:rsidRDefault="004A0CCE" w:rsidP="00DE2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CCE" w:rsidRDefault="004A0CCE" w:rsidP="00DE26ED">
      <w:r>
        <w:separator/>
      </w:r>
    </w:p>
  </w:footnote>
  <w:footnote w:type="continuationSeparator" w:id="0">
    <w:p w:rsidR="004A0CCE" w:rsidRDefault="004A0CCE" w:rsidP="00DE2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365DD"/>
    <w:multiLevelType w:val="hybridMultilevel"/>
    <w:tmpl w:val="D910DE2A"/>
    <w:lvl w:ilvl="0" w:tplc="1248D12C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FC6C58"/>
    <w:multiLevelType w:val="hybridMultilevel"/>
    <w:tmpl w:val="52F625C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CB0098"/>
    <w:multiLevelType w:val="hybridMultilevel"/>
    <w:tmpl w:val="01243374"/>
    <w:lvl w:ilvl="0" w:tplc="6AB634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0EA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A4D6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B877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465D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5EBF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E845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FE6F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9E67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6571E4E"/>
    <w:multiLevelType w:val="hybridMultilevel"/>
    <w:tmpl w:val="91C01E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BF1728B"/>
    <w:multiLevelType w:val="hybridMultilevel"/>
    <w:tmpl w:val="362C9A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1C0AF4"/>
    <w:multiLevelType w:val="hybridMultilevel"/>
    <w:tmpl w:val="ECD435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6E3F0C"/>
    <w:multiLevelType w:val="hybridMultilevel"/>
    <w:tmpl w:val="DEE825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1893A36"/>
    <w:multiLevelType w:val="hybridMultilevel"/>
    <w:tmpl w:val="ECD403B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56B05AE3"/>
    <w:multiLevelType w:val="hybridMultilevel"/>
    <w:tmpl w:val="108C246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0B26387"/>
    <w:multiLevelType w:val="hybridMultilevel"/>
    <w:tmpl w:val="5EA67E3C"/>
    <w:lvl w:ilvl="0" w:tplc="F82EB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9A476D5"/>
    <w:multiLevelType w:val="hybridMultilevel"/>
    <w:tmpl w:val="305EE1CE"/>
    <w:lvl w:ilvl="0" w:tplc="22FA2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E5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C4E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5CF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20A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6D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EE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61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68C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9B46A80"/>
    <w:multiLevelType w:val="hybridMultilevel"/>
    <w:tmpl w:val="E662E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9D833C5"/>
    <w:multiLevelType w:val="hybridMultilevel"/>
    <w:tmpl w:val="88C2E074"/>
    <w:lvl w:ilvl="0" w:tplc="5A9EB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49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88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FE0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40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9CB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6E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CC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64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CFB6E13"/>
    <w:multiLevelType w:val="hybridMultilevel"/>
    <w:tmpl w:val="B83AF69E"/>
    <w:lvl w:ilvl="0" w:tplc="313AE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EAC6BF0"/>
    <w:multiLevelType w:val="hybridMultilevel"/>
    <w:tmpl w:val="481838B4"/>
    <w:lvl w:ilvl="0" w:tplc="E22A2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4"/>
  </w:num>
  <w:num w:numId="8">
    <w:abstractNumId w:val="3"/>
  </w:num>
  <w:num w:numId="9">
    <w:abstractNumId w:val="0"/>
  </w:num>
  <w:num w:numId="10">
    <w:abstractNumId w:val="7"/>
  </w:num>
  <w:num w:numId="11">
    <w:abstractNumId w:val="10"/>
  </w:num>
  <w:num w:numId="12">
    <w:abstractNumId w:val="8"/>
  </w:num>
  <w:num w:numId="13">
    <w:abstractNumId w:val="12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77"/>
    <w:rsid w:val="00017A48"/>
    <w:rsid w:val="00055786"/>
    <w:rsid w:val="000B6911"/>
    <w:rsid w:val="000E726C"/>
    <w:rsid w:val="001262E1"/>
    <w:rsid w:val="00131F9C"/>
    <w:rsid w:val="001A58E9"/>
    <w:rsid w:val="001B5E1F"/>
    <w:rsid w:val="00214577"/>
    <w:rsid w:val="00283026"/>
    <w:rsid w:val="00362B34"/>
    <w:rsid w:val="003C5E20"/>
    <w:rsid w:val="004021A1"/>
    <w:rsid w:val="004A0CCE"/>
    <w:rsid w:val="005155C2"/>
    <w:rsid w:val="00520847"/>
    <w:rsid w:val="00545817"/>
    <w:rsid w:val="005B28F0"/>
    <w:rsid w:val="005D2084"/>
    <w:rsid w:val="005E62DE"/>
    <w:rsid w:val="00625698"/>
    <w:rsid w:val="006E4A9D"/>
    <w:rsid w:val="00704518"/>
    <w:rsid w:val="00757723"/>
    <w:rsid w:val="007A621C"/>
    <w:rsid w:val="007D219F"/>
    <w:rsid w:val="007E34A2"/>
    <w:rsid w:val="00836B32"/>
    <w:rsid w:val="00885773"/>
    <w:rsid w:val="008A24C5"/>
    <w:rsid w:val="00902594"/>
    <w:rsid w:val="00940D35"/>
    <w:rsid w:val="00955594"/>
    <w:rsid w:val="00970670"/>
    <w:rsid w:val="00986D9E"/>
    <w:rsid w:val="00A04A98"/>
    <w:rsid w:val="00A32426"/>
    <w:rsid w:val="00AD4704"/>
    <w:rsid w:val="00B41DA7"/>
    <w:rsid w:val="00BB509C"/>
    <w:rsid w:val="00BC4516"/>
    <w:rsid w:val="00BC5AA6"/>
    <w:rsid w:val="00BD5337"/>
    <w:rsid w:val="00C50090"/>
    <w:rsid w:val="00CD4F32"/>
    <w:rsid w:val="00D25ADE"/>
    <w:rsid w:val="00D621C8"/>
    <w:rsid w:val="00DE26ED"/>
    <w:rsid w:val="00E5158B"/>
    <w:rsid w:val="00EA2166"/>
    <w:rsid w:val="00EB19CF"/>
    <w:rsid w:val="00F2049C"/>
    <w:rsid w:val="00F2096E"/>
    <w:rsid w:val="00F7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559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1A58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DE26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E26E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E26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E26E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458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581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559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1A58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DE26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E26E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E26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E26E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458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58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3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9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7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6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5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06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05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3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98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7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06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4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13DA7-8065-4993-9A64-98228B61E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jenchieh520</dc:creator>
  <cp:lastModifiedBy>USER</cp:lastModifiedBy>
  <cp:revision>8</cp:revision>
  <dcterms:created xsi:type="dcterms:W3CDTF">2018-05-10T01:27:00Z</dcterms:created>
  <dcterms:modified xsi:type="dcterms:W3CDTF">2018-05-10T01:36:00Z</dcterms:modified>
</cp:coreProperties>
</file>