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標楷體"/>
          <w:b/>
        </w:rPr>
      </w:pPr>
      <w:proofErr w:type="gramStart"/>
      <w:r w:rsidRPr="00E233C3">
        <w:rPr>
          <w:rFonts w:ascii="標楷體" w:eastAsia="標楷體" w:hAnsi="標楷體" w:cs="標楷體"/>
          <w:b/>
        </w:rPr>
        <w:t>臺</w:t>
      </w:r>
      <w:proofErr w:type="gramEnd"/>
      <w:r w:rsidRPr="00E233C3">
        <w:rPr>
          <w:rFonts w:ascii="標楷體" w:eastAsia="標楷體" w:hAnsi="標楷體" w:cs="標楷體"/>
          <w:b/>
        </w:rPr>
        <w:t>南市</w:t>
      </w:r>
      <w:r>
        <w:rPr>
          <w:rFonts w:ascii="標楷體" w:eastAsia="標楷體" w:hAnsi="標楷體" w:cs="標楷體"/>
          <w:b/>
        </w:rPr>
        <w:t>110</w:t>
      </w:r>
      <w:proofErr w:type="gramStart"/>
      <w:r w:rsidRPr="00E233C3">
        <w:rPr>
          <w:rFonts w:ascii="標楷體" w:eastAsia="標楷體" w:hAnsi="標楷體" w:cs="標楷體"/>
          <w:b/>
        </w:rPr>
        <w:t>學年度</w:t>
      </w:r>
      <w:r w:rsidRPr="00E233C3">
        <w:rPr>
          <w:rFonts w:ascii="標楷體" w:eastAsia="標楷體" w:hAnsi="標楷體" w:cs="Gungsuh"/>
          <w:b/>
        </w:rPr>
        <w:t>精進</w:t>
      </w:r>
      <w:proofErr w:type="gramEnd"/>
      <w:r w:rsidRPr="00E233C3">
        <w:rPr>
          <w:rFonts w:ascii="標楷體" w:eastAsia="標楷體" w:hAnsi="標楷體" w:cs="Gungsuh"/>
          <w:b/>
        </w:rPr>
        <w:t>國民中小學教師教學專業與課程品質整體推動計畫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Gungsuh"/>
          <w:b/>
          <w:highlight w:val="white"/>
        </w:rPr>
      </w:pPr>
      <w:r w:rsidRPr="00E233C3">
        <w:rPr>
          <w:rFonts w:ascii="標楷體" w:eastAsia="標楷體" w:hAnsi="標楷體" w:cs="Gungsuh"/>
          <w:b/>
          <w:highlight w:val="white"/>
        </w:rPr>
        <w:t>國民教育輔導團藝術領域輔導小組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b/>
        </w:rPr>
      </w:pPr>
      <w:r w:rsidRPr="00E233C3">
        <w:rPr>
          <w:rFonts w:ascii="標楷體" w:eastAsia="標楷體" w:hAnsi="標楷體" w:cs="Gungsuh" w:hint="eastAsia"/>
          <w:b/>
        </w:rPr>
        <w:t>國小</w:t>
      </w:r>
      <w:r w:rsidRPr="00E233C3">
        <w:rPr>
          <w:rFonts w:ascii="標楷體" w:eastAsia="標楷體" w:hAnsi="標楷體" w:cs="Gungsuh"/>
          <w:b/>
        </w:rPr>
        <w:t>「</w:t>
      </w:r>
      <w:proofErr w:type="gramStart"/>
      <w:r w:rsidRPr="00E233C3">
        <w:rPr>
          <w:rFonts w:ascii="標楷體" w:eastAsia="標楷體" w:hAnsi="標楷體" w:cs="標楷體"/>
          <w:b/>
        </w:rPr>
        <w:t>藝術領綱</w:t>
      </w:r>
      <w:r>
        <w:rPr>
          <w:rFonts w:ascii="標楷體" w:eastAsia="標楷體" w:hAnsi="標楷體" w:cs="標楷體"/>
          <w:b/>
        </w:rPr>
        <w:t>精神</w:t>
      </w:r>
      <w:proofErr w:type="gramEnd"/>
      <w:r w:rsidRPr="00E233C3">
        <w:rPr>
          <w:rFonts w:ascii="標楷體" w:eastAsia="標楷體" w:hAnsi="標楷體" w:cs="Gungsuh"/>
          <w:b/>
        </w:rPr>
        <w:t>與教學</w:t>
      </w:r>
      <w:r>
        <w:rPr>
          <w:rFonts w:ascii="標楷體" w:eastAsia="標楷體" w:hAnsi="標楷體" w:cs="Gungsuh"/>
          <w:b/>
        </w:rPr>
        <w:t>示例</w:t>
      </w:r>
      <w:r w:rsidRPr="00E233C3">
        <w:rPr>
          <w:rFonts w:ascii="標楷體" w:eastAsia="標楷體" w:hAnsi="標楷體" w:cs="Gungsuh"/>
          <w:b/>
        </w:rPr>
        <w:t>」工作坊實施計畫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一、依據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（一）教育部補助直轄市、縣(市)政府精進國民中學及國民小學教師教學專業與課程品質作業要點。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（二）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 1</w:t>
      </w:r>
      <w:r>
        <w:rPr>
          <w:rFonts w:ascii="標楷體" w:eastAsia="標楷體" w:hAnsi="標楷體" w:cs="標楷體"/>
        </w:rPr>
        <w:t>10</w:t>
      </w:r>
      <w:proofErr w:type="gramStart"/>
      <w:r w:rsidRPr="00E233C3">
        <w:rPr>
          <w:rFonts w:ascii="標楷體" w:eastAsia="標楷體" w:hAnsi="標楷體" w:cs="標楷體"/>
        </w:rPr>
        <w:t>學年度精</w:t>
      </w:r>
      <w:proofErr w:type="gramEnd"/>
      <w:r w:rsidRPr="00E233C3">
        <w:rPr>
          <w:rFonts w:ascii="標楷體" w:eastAsia="標楷體" w:hAnsi="標楷體" w:cs="標楷體"/>
        </w:rPr>
        <w:t>進國民中小學教師教學專業與課程品質整體推動計畫。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 xml:space="preserve">南市 </w:t>
      </w:r>
      <w:r>
        <w:rPr>
          <w:rFonts w:ascii="標楷體" w:eastAsia="標楷體" w:hAnsi="標楷體" w:cs="標楷體"/>
        </w:rPr>
        <w:t>110</w:t>
      </w:r>
      <w:r w:rsidRPr="00E233C3">
        <w:rPr>
          <w:rFonts w:ascii="標楷體" w:eastAsia="標楷體" w:hAnsi="標楷體" w:cs="標楷體"/>
        </w:rPr>
        <w:t>學年度國民教育輔導團整體團務計畫。</w:t>
      </w:r>
    </w:p>
    <w:p w:rsidR="007943D2" w:rsidRPr="000B5779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0B5779">
        <w:rPr>
          <w:rFonts w:ascii="標楷體" w:eastAsia="標楷體" w:hAnsi="標楷體" w:cs="標楷體"/>
        </w:rPr>
        <w:t>二、現況分析與需求評估</w:t>
      </w:r>
      <w:r w:rsidRPr="000B5779">
        <w:rPr>
          <w:rFonts w:ascii="標楷體" w:eastAsia="標楷體" w:hAnsi="標楷體" w:cs="標楷體" w:hint="eastAsia"/>
        </w:rPr>
        <w:t>：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 w:hint="eastAsia"/>
        </w:rPr>
        <w:t>本市藝術領域教師對十二年國教</w:t>
      </w:r>
      <w:proofErr w:type="gramStart"/>
      <w:r>
        <w:rPr>
          <w:rFonts w:ascii="標楷體" w:eastAsia="標楷體" w:hAnsi="標楷體" w:cs="標楷體" w:hint="eastAsia"/>
        </w:rPr>
        <w:t>藝術領綱尚未</w:t>
      </w:r>
      <w:proofErr w:type="gramEnd"/>
      <w:r>
        <w:rPr>
          <w:rFonts w:ascii="標楷體" w:eastAsia="標楷體" w:hAnsi="標楷體" w:cs="標楷體" w:hint="eastAsia"/>
        </w:rPr>
        <w:t>深刻認識與了解</w:t>
      </w:r>
      <w:r w:rsidRPr="000B5779">
        <w:rPr>
          <w:rFonts w:ascii="標楷體" w:eastAsia="標楷體" w:hAnsi="標楷體" w:cs="標楷體" w:hint="eastAsia"/>
        </w:rPr>
        <w:t>。</w:t>
      </w:r>
    </w:p>
    <w:p w:rsidR="007943D2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 w:hint="eastAsia"/>
        </w:rPr>
        <w:t>各校藝術課程仍分科教學，對素養導向教學與評量</w:t>
      </w:r>
      <w:proofErr w:type="gramStart"/>
      <w:r>
        <w:rPr>
          <w:rFonts w:ascii="標楷體" w:eastAsia="標楷體" w:hAnsi="標楷體" w:cs="標楷體" w:hint="eastAsia"/>
        </w:rPr>
        <w:t>知能尚待</w:t>
      </w:r>
      <w:proofErr w:type="gramEnd"/>
      <w:r>
        <w:rPr>
          <w:rFonts w:ascii="標楷體" w:eastAsia="標楷體" w:hAnsi="標楷體" w:cs="標楷體" w:hint="eastAsia"/>
        </w:rPr>
        <w:t>提升</w:t>
      </w:r>
      <w:r w:rsidRPr="000B5779">
        <w:rPr>
          <w:rFonts w:ascii="標楷體" w:eastAsia="標楷體" w:hAnsi="標楷體" w:cs="標楷體" w:hint="eastAsia"/>
        </w:rPr>
        <w:t>。</w:t>
      </w:r>
    </w:p>
    <w:p w:rsidR="007943D2" w:rsidRPr="00FE25F2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</w:t>
      </w:r>
      <w:r>
        <w:rPr>
          <w:rFonts w:ascii="標楷體" w:eastAsia="標楷體" w:hAnsi="標楷體" w:cs="標楷體" w:hint="eastAsia"/>
        </w:rPr>
        <w:t>藝術課程教學時間不多，需要透過交流與共同實作方式分享有效教學策略，以利教師教學</w:t>
      </w:r>
      <w:r w:rsidRPr="00D95AC0">
        <w:rPr>
          <w:rFonts w:ascii="標楷體" w:eastAsia="標楷體" w:hAnsi="標楷體" w:cs="標楷體" w:hint="eastAsia"/>
        </w:rPr>
        <w:t>。</w:t>
      </w:r>
      <w:r w:rsidRPr="00FE25F2">
        <w:rPr>
          <w:rFonts w:ascii="標楷體" w:eastAsia="標楷體" w:hAnsi="標楷體" w:cs="標楷體" w:hint="eastAsia"/>
        </w:rPr>
        <w:t xml:space="preserve"> 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Pr="00E233C3">
        <w:rPr>
          <w:rFonts w:ascii="標楷體" w:eastAsia="標楷體" w:hAnsi="標楷體" w:cs="標楷體"/>
        </w:rPr>
        <w:t>、目的：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ㄧ</w:t>
      </w:r>
      <w:proofErr w:type="gramEnd"/>
      <w:r w:rsidRPr="00E233C3">
        <w:rPr>
          <w:rFonts w:ascii="標楷體" w:eastAsia="標楷體" w:hAnsi="標楷體" w:cs="標楷體"/>
        </w:rPr>
        <w:t>)增進本市國中小藝術領域</w:t>
      </w:r>
      <w:r w:rsidRPr="00E233C3">
        <w:rPr>
          <w:rFonts w:ascii="標楷體" w:eastAsia="標楷體" w:hAnsi="標楷體" w:cs="標楷體" w:hint="eastAsia"/>
        </w:rPr>
        <w:t>召集教師、專長</w:t>
      </w:r>
      <w:r w:rsidRPr="00E233C3">
        <w:rPr>
          <w:rFonts w:ascii="標楷體" w:eastAsia="標楷體" w:hAnsi="標楷體" w:cs="標楷體"/>
        </w:rPr>
        <w:t>教師及非專長教師十二年國</w:t>
      </w:r>
      <w:proofErr w:type="gramStart"/>
      <w:r w:rsidRPr="00E233C3">
        <w:rPr>
          <w:rFonts w:ascii="標楷體" w:eastAsia="標楷體" w:hAnsi="標楷體" w:cs="標楷體"/>
        </w:rPr>
        <w:t>教課</w:t>
      </w:r>
      <w:proofErr w:type="gramEnd"/>
      <w:r w:rsidRPr="00E233C3">
        <w:rPr>
          <w:rFonts w:ascii="標楷體" w:eastAsia="標楷體" w:hAnsi="標楷體" w:cs="標楷體"/>
        </w:rPr>
        <w:t>綱的認識，瞭解</w:t>
      </w:r>
      <w:proofErr w:type="gramStart"/>
      <w:r w:rsidRPr="00E233C3">
        <w:rPr>
          <w:rFonts w:ascii="標楷體" w:eastAsia="標楷體" w:hAnsi="標楷體" w:cs="標楷體"/>
        </w:rPr>
        <w:t>藝術</w:t>
      </w:r>
      <w:r w:rsidRPr="00E233C3">
        <w:rPr>
          <w:rFonts w:ascii="標楷體" w:eastAsia="標楷體" w:hAnsi="標楷體" w:cs="標楷體" w:hint="eastAsia"/>
        </w:rPr>
        <w:t>領</w:t>
      </w:r>
      <w:r w:rsidRPr="00E233C3">
        <w:rPr>
          <w:rFonts w:ascii="標楷體" w:eastAsia="標楷體" w:hAnsi="標楷體" w:cs="標楷體"/>
        </w:rPr>
        <w:t>綱</w:t>
      </w:r>
      <w:proofErr w:type="gramEnd"/>
      <w:r w:rsidRPr="00E233C3">
        <w:rPr>
          <w:rFonts w:ascii="標楷體" w:eastAsia="標楷體" w:hAnsi="標楷體" w:cs="標楷體"/>
        </w:rPr>
        <w:t>與素養指標內容，以提升教學品質。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</w:t>
      </w:r>
      <w:r w:rsidRPr="00E233C3">
        <w:rPr>
          <w:rFonts w:ascii="標楷體" w:eastAsia="標楷體" w:hAnsi="標楷體" w:cs="標楷體" w:hint="eastAsia"/>
        </w:rPr>
        <w:t>增進</w:t>
      </w:r>
      <w:r>
        <w:rPr>
          <w:rFonts w:ascii="標楷體" w:eastAsia="標楷體" w:hAnsi="標楷體" w:cs="標楷體"/>
        </w:rPr>
        <w:t>本市國中小藝術領域教師</w:t>
      </w:r>
      <w:r w:rsidRPr="00E233C3">
        <w:rPr>
          <w:rFonts w:ascii="標楷體" w:eastAsia="標楷體" w:hAnsi="標楷體" w:cs="標楷體"/>
        </w:rPr>
        <w:t>核心素養為導向</w:t>
      </w:r>
      <w:r>
        <w:rPr>
          <w:rFonts w:ascii="標楷體" w:eastAsia="標楷體" w:hAnsi="標楷體" w:cs="標楷體"/>
        </w:rPr>
        <w:t>之</w:t>
      </w:r>
      <w:r w:rsidRPr="00E233C3">
        <w:rPr>
          <w:rFonts w:ascii="標楷體" w:eastAsia="標楷體" w:hAnsi="標楷體" w:cs="標楷體"/>
        </w:rPr>
        <w:t>教學</w:t>
      </w:r>
      <w:r>
        <w:rPr>
          <w:rFonts w:ascii="標楷體" w:eastAsia="標楷體" w:hAnsi="標楷體" w:cs="標楷體"/>
        </w:rPr>
        <w:t>設計</w:t>
      </w:r>
      <w:r>
        <w:rPr>
          <w:rFonts w:ascii="標楷體" w:eastAsia="標楷體" w:hAnsi="標楷體" w:cs="標楷體" w:hint="eastAsia"/>
        </w:rPr>
        <w:t>與評量能力</w:t>
      </w:r>
      <w:r w:rsidRPr="00E233C3">
        <w:rPr>
          <w:rFonts w:ascii="標楷體" w:eastAsia="標楷體" w:hAnsi="標楷體" w:cs="標楷體"/>
        </w:rPr>
        <w:t>，增加專業智能，提升教學技巧</w:t>
      </w:r>
      <w:r w:rsidRPr="00E233C3">
        <w:rPr>
          <w:rFonts w:ascii="標楷體" w:eastAsia="標楷體" w:hAnsi="標楷體" w:cs="標楷體" w:hint="eastAsia"/>
        </w:rPr>
        <w:t>，並推展到各校。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</w:t>
      </w:r>
      <w:r w:rsidRPr="00E233C3">
        <w:rPr>
          <w:rFonts w:ascii="標楷體" w:eastAsia="標楷體" w:hAnsi="標楷體" w:cs="Gungsuh"/>
        </w:rPr>
        <w:t>提供藝術教師</w:t>
      </w:r>
      <w:r w:rsidRPr="00E233C3">
        <w:rPr>
          <w:rFonts w:ascii="標楷體" w:eastAsia="標楷體" w:hAnsi="標楷體" w:cs="標楷體"/>
        </w:rPr>
        <w:t>教學新知及教學策略，協助教師以有效教學策略進行</w:t>
      </w:r>
      <w:r>
        <w:rPr>
          <w:rFonts w:ascii="標楷體" w:eastAsia="標楷體" w:hAnsi="標楷體" w:cs="標楷體"/>
        </w:rPr>
        <w:t>跨領域</w:t>
      </w:r>
      <w:r w:rsidRPr="00E233C3">
        <w:rPr>
          <w:rFonts w:ascii="標楷體" w:eastAsia="標楷體" w:hAnsi="標楷體" w:cs="標楷體"/>
        </w:rPr>
        <w:t>教學。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（四）協助教師教學評量規畫，以落實藝術領域教學。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</w:t>
      </w:r>
      <w:r w:rsidRPr="00E233C3">
        <w:rPr>
          <w:rFonts w:ascii="標楷體" w:eastAsia="標楷體" w:hAnsi="標楷體" w:cs="標楷體"/>
        </w:rPr>
        <w:t>、辦理單位：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（一）指導單位：教育部國民及學前教育署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（二）主辦單位：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南市政府教育局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（三）承辦單位：</w:t>
      </w:r>
      <w:proofErr w:type="gramStart"/>
      <w:r w:rsidRPr="00E233C3">
        <w:rPr>
          <w:rFonts w:ascii="標楷體" w:eastAsia="標楷體" w:hAnsi="標楷體" w:cs="標楷體"/>
        </w:rPr>
        <w:t>臺</w:t>
      </w:r>
      <w:proofErr w:type="gramEnd"/>
      <w:r w:rsidRPr="00E233C3">
        <w:rPr>
          <w:rFonts w:ascii="標楷體" w:eastAsia="標楷體" w:hAnsi="標楷體" w:cs="標楷體"/>
        </w:rPr>
        <w:t>南市國民教育輔導團藝術領域工作小組、臺</w:t>
      </w:r>
      <w:proofErr w:type="gramStart"/>
      <w:r w:rsidRPr="00E233C3">
        <w:rPr>
          <w:rFonts w:ascii="標楷體" w:eastAsia="標楷體" w:hAnsi="標楷體" w:cs="標楷體"/>
        </w:rPr>
        <w:t>南市</w:t>
      </w:r>
      <w:r>
        <w:rPr>
          <w:rFonts w:ascii="標楷體" w:eastAsia="標楷體" w:hAnsi="標楷體" w:cs="標楷體" w:hint="eastAsia"/>
        </w:rPr>
        <w:t>依仁</w:t>
      </w:r>
      <w:r w:rsidRPr="00E233C3">
        <w:rPr>
          <w:rFonts w:ascii="標楷體" w:eastAsia="標楷體" w:hAnsi="標楷體" w:cs="標楷體"/>
        </w:rPr>
        <w:t>國</w:t>
      </w:r>
      <w:proofErr w:type="gramEnd"/>
      <w:r w:rsidRPr="00E233C3">
        <w:rPr>
          <w:rFonts w:ascii="標楷體" w:eastAsia="標楷體" w:hAnsi="標楷體" w:cs="標楷體"/>
        </w:rPr>
        <w:t>小。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（四）協辦單位：</w:t>
      </w:r>
      <w:r>
        <w:rPr>
          <w:rFonts w:ascii="標楷體" w:eastAsia="標楷體" w:hAnsi="標楷體" w:cs="標楷體" w:hint="eastAsia"/>
        </w:rPr>
        <w:t>北</w:t>
      </w:r>
      <w:r>
        <w:rPr>
          <w:rFonts w:ascii="標楷體" w:eastAsia="標楷體" w:hAnsi="標楷體" w:cs="標楷體"/>
        </w:rPr>
        <w:t>區</w:t>
      </w:r>
      <w:r>
        <w:rPr>
          <w:rFonts w:ascii="標楷體" w:eastAsia="標楷體" w:hAnsi="標楷體" w:cs="標楷體" w:hint="eastAsia"/>
        </w:rPr>
        <w:t>文元</w:t>
      </w:r>
      <w:r w:rsidRPr="00E233C3">
        <w:rPr>
          <w:rFonts w:ascii="標楷體" w:eastAsia="標楷體" w:hAnsi="標楷體" w:cs="標楷體"/>
        </w:rPr>
        <w:t>國小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hd w:val="clear" w:color="auto" w:fill="D9D9D9"/>
        </w:rPr>
      </w:pPr>
      <w:r>
        <w:rPr>
          <w:rFonts w:ascii="標楷體" w:eastAsia="標楷體" w:hAnsi="標楷體" w:cs="標楷體" w:hint="eastAsia"/>
        </w:rPr>
        <w:t>五</w:t>
      </w:r>
      <w:r w:rsidRPr="00E233C3">
        <w:rPr>
          <w:rFonts w:ascii="標楷體" w:eastAsia="標楷體" w:hAnsi="標楷體" w:cs="標楷體"/>
        </w:rPr>
        <w:t>、辦理日期（時間、時數等）及地點：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一</w:t>
      </w:r>
      <w:proofErr w:type="gramEnd"/>
      <w:r w:rsidRPr="00E233C3">
        <w:rPr>
          <w:rFonts w:ascii="標楷體" w:eastAsia="標楷體" w:hAnsi="標楷體" w:cs="標楷體"/>
        </w:rPr>
        <w:t xml:space="preserve">) </w:t>
      </w:r>
      <w:r w:rsidRPr="00113434">
        <w:rPr>
          <w:rFonts w:ascii="標楷體" w:eastAsia="標楷體" w:hAnsi="標楷體" w:cs="標楷體"/>
        </w:rPr>
        <w:t>時間：11</w:t>
      </w:r>
      <w:r w:rsidR="003653DC">
        <w:rPr>
          <w:rFonts w:ascii="標楷體" w:eastAsia="標楷體" w:hAnsi="標楷體" w:cs="標楷體"/>
        </w:rPr>
        <w:t>1</w:t>
      </w:r>
      <w:r w:rsidRPr="00113434">
        <w:rPr>
          <w:rFonts w:ascii="標楷體" w:eastAsia="標楷體" w:hAnsi="標楷體" w:cs="標楷體"/>
        </w:rPr>
        <w:t>年</w:t>
      </w:r>
      <w:r w:rsidR="003653DC">
        <w:rPr>
          <w:rFonts w:ascii="標楷體" w:eastAsia="標楷體" w:hAnsi="標楷體" w:cs="標楷體"/>
        </w:rPr>
        <w:t>3</w:t>
      </w:r>
      <w:r w:rsidRPr="00113434">
        <w:rPr>
          <w:rFonts w:ascii="標楷體" w:eastAsia="標楷體" w:hAnsi="標楷體" w:cs="標楷體"/>
        </w:rPr>
        <w:t>月</w:t>
      </w:r>
      <w:r w:rsidR="003653DC">
        <w:rPr>
          <w:rFonts w:ascii="標楷體" w:eastAsia="標楷體" w:hAnsi="標楷體" w:cs="標楷體"/>
        </w:rPr>
        <w:t>17</w:t>
      </w:r>
      <w:r w:rsidRPr="00113434">
        <w:rPr>
          <w:rFonts w:ascii="標楷體" w:eastAsia="標楷體" w:hAnsi="標楷體" w:cs="標楷體"/>
        </w:rPr>
        <w:t>日（</w:t>
      </w:r>
      <w:r>
        <w:rPr>
          <w:rFonts w:ascii="標楷體" w:eastAsia="標楷體" w:hAnsi="標楷體" w:cs="標楷體" w:hint="eastAsia"/>
        </w:rPr>
        <w:t>四</w:t>
      </w:r>
      <w:r w:rsidRPr="00113434">
        <w:rPr>
          <w:rFonts w:ascii="標楷體" w:eastAsia="標楷體" w:hAnsi="標楷體" w:cs="標楷體"/>
        </w:rPr>
        <w:t>）下午1</w:t>
      </w:r>
      <w:r w:rsidR="00A92B30">
        <w:rPr>
          <w:rFonts w:ascii="標楷體" w:eastAsia="標楷體" w:hAnsi="標楷體" w:cs="標楷體" w:hint="eastAsia"/>
        </w:rPr>
        <w:t>3</w:t>
      </w:r>
      <w:r w:rsidRPr="00113434">
        <w:rPr>
          <w:rFonts w:ascii="標楷體" w:eastAsia="標楷體" w:hAnsi="標楷體" w:cs="標楷體"/>
        </w:rPr>
        <w:t>：30－16：30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 時數：全程參加之教師，核予</w:t>
      </w:r>
      <w:r>
        <w:rPr>
          <w:rFonts w:ascii="標楷體" w:eastAsia="標楷體" w:hAnsi="標楷體" w:cs="標楷體"/>
        </w:rPr>
        <w:t>3</w:t>
      </w:r>
      <w:r w:rsidRPr="00E233C3">
        <w:rPr>
          <w:rFonts w:ascii="標楷體" w:eastAsia="標楷體" w:hAnsi="標楷體" w:cs="標楷體"/>
        </w:rPr>
        <w:t>小時研習時數，請</w:t>
      </w:r>
      <w:proofErr w:type="gramStart"/>
      <w:r w:rsidRPr="00E233C3">
        <w:rPr>
          <w:rFonts w:ascii="標楷體" w:eastAsia="標楷體" w:hAnsi="標楷體" w:cs="標楷體"/>
        </w:rPr>
        <w:t>逕</w:t>
      </w:r>
      <w:proofErr w:type="gramEnd"/>
      <w:r w:rsidRPr="00E233C3">
        <w:rPr>
          <w:rFonts w:ascii="標楷體" w:eastAsia="標楷體" w:hAnsi="標楷體" w:cs="標楷體"/>
        </w:rPr>
        <w:t>至臺南市教育局資訊中心學習護照系統報名。</w:t>
      </w:r>
      <w:r w:rsidR="003653DC">
        <w:rPr>
          <w:rFonts w:ascii="標楷體" w:eastAsia="標楷體" w:hAnsi="標楷體" w:cs="標楷體" w:hint="eastAsia"/>
        </w:rPr>
        <w:t>護照代號261878</w:t>
      </w:r>
      <w:bookmarkStart w:id="0" w:name="_GoBack"/>
      <w:bookmarkEnd w:id="0"/>
    </w:p>
    <w:p w:rsidR="007943D2" w:rsidRPr="00113434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(三) 地</w:t>
      </w:r>
      <w:r w:rsidRPr="00113434">
        <w:rPr>
          <w:rFonts w:ascii="標楷體" w:eastAsia="標楷體" w:hAnsi="標楷體" w:cs="標楷體"/>
        </w:rPr>
        <w:t>點：北區文元國小</w:t>
      </w:r>
      <w:r w:rsidR="003653DC">
        <w:rPr>
          <w:rFonts w:ascii="標楷體" w:eastAsia="標楷體" w:hAnsi="標楷體" w:cs="標楷體" w:hint="eastAsia"/>
        </w:rPr>
        <w:t>視聽教室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</w:t>
      </w:r>
      <w:r w:rsidRPr="00E233C3">
        <w:rPr>
          <w:rFonts w:ascii="標楷體" w:eastAsia="標楷體" w:hAnsi="標楷體" w:cs="標楷體"/>
        </w:rPr>
        <w:t>、參加對象與人數：</w:t>
      </w:r>
    </w:p>
    <w:p w:rsidR="007943D2" w:rsidRPr="00C70826" w:rsidRDefault="007943D2" w:rsidP="007943D2">
      <w:pPr>
        <w:pBdr>
          <w:top w:val="nil"/>
          <w:left w:val="nil"/>
          <w:bottom w:val="nil"/>
          <w:right w:val="nil"/>
          <w:between w:val="nil"/>
        </w:pBdr>
        <w:spacing w:line="0" w:lineRule="atLeast"/>
      </w:pPr>
      <w:r w:rsidRPr="00E233C3">
        <w:rPr>
          <w:rFonts w:ascii="標楷體" w:eastAsia="標楷體" w:hAnsi="標楷體" w:cs="標楷體"/>
        </w:rPr>
        <w:t xml:space="preserve"> (一)本市國小 1</w:t>
      </w:r>
      <w:r w:rsidRPr="00E233C3">
        <w:rPr>
          <w:rFonts w:ascii="標楷體" w:eastAsia="標楷體" w:hAnsi="標楷體" w:cs="標楷體" w:hint="eastAsia"/>
        </w:rPr>
        <w:t>2</w:t>
      </w:r>
      <w:r w:rsidRPr="00E233C3">
        <w:rPr>
          <w:rFonts w:ascii="標楷體" w:eastAsia="標楷體" w:hAnsi="標楷體" w:cs="標楷體"/>
        </w:rPr>
        <w:t xml:space="preserve"> 班(含)以上學校，指派領域召集人(或授課教師)至少1名，1</w:t>
      </w:r>
      <w:r w:rsidRPr="00E233C3">
        <w:rPr>
          <w:rFonts w:ascii="標楷體" w:eastAsia="標楷體" w:hAnsi="標楷體" w:cs="標楷體" w:hint="eastAsia"/>
        </w:rPr>
        <w:t>2</w:t>
      </w:r>
      <w:r w:rsidRPr="00E233C3">
        <w:rPr>
          <w:rFonts w:ascii="標楷體" w:eastAsia="標楷體" w:hAnsi="標楷體" w:cs="標楷體"/>
        </w:rPr>
        <w:t xml:space="preserve"> 班以下自由參加</w:t>
      </w:r>
      <w:r>
        <w:rPr>
          <w:rFonts w:asciiTheme="minorEastAsia" w:hAnsiTheme="minorEastAsia" w:cs="Gungsuh" w:hint="eastAsia"/>
        </w:rPr>
        <w:t>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(二)本市各國小藝術領域（表演藝術、視覺藝術、音樂）</w:t>
      </w:r>
      <w:r w:rsidR="00055CD5">
        <w:rPr>
          <w:rFonts w:ascii="標楷體" w:eastAsia="標楷體" w:hAnsi="標楷體" w:cs="標楷體" w:hint="eastAsia"/>
        </w:rPr>
        <w:t>教師</w:t>
      </w:r>
      <w:r w:rsidRPr="00E233C3">
        <w:rPr>
          <w:rFonts w:ascii="標楷體" w:eastAsia="標楷體" w:hAnsi="標楷體" w:cs="標楷體"/>
        </w:rPr>
        <w:t>、非專長授課教師。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(三)本市國教輔導團藝</w:t>
      </w:r>
      <w:r w:rsidRPr="00E233C3">
        <w:rPr>
          <w:rFonts w:ascii="標楷體" w:eastAsia="標楷體" w:hAnsi="標楷體" w:cs="標楷體" w:hint="eastAsia"/>
        </w:rPr>
        <w:t>術</w:t>
      </w:r>
      <w:r w:rsidRPr="00E233C3">
        <w:rPr>
          <w:rFonts w:ascii="標楷體" w:eastAsia="標楷體" w:hAnsi="標楷體" w:cs="標楷體"/>
        </w:rPr>
        <w:t>領域輔導員。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</w:pPr>
      <w:r w:rsidRPr="00E233C3">
        <w:rPr>
          <w:rFonts w:ascii="標楷體" w:eastAsia="標楷體" w:hAnsi="標楷體" w:cs="Gungsuh"/>
        </w:rPr>
        <w:t>（四）人數：</w:t>
      </w:r>
      <w:r w:rsidRPr="00E233C3">
        <w:rPr>
          <w:rFonts w:ascii="標楷體" w:eastAsia="標楷體" w:hAnsi="標楷體" w:cs="Gungsuh" w:hint="eastAsia"/>
        </w:rPr>
        <w:t>預計</w:t>
      </w:r>
      <w:r>
        <w:rPr>
          <w:rFonts w:ascii="標楷體" w:eastAsia="標楷體" w:hAnsi="標楷體" w:cs="Gungsuh" w:hint="eastAsia"/>
        </w:rPr>
        <w:t>6</w:t>
      </w:r>
      <w:r w:rsidRPr="00E233C3">
        <w:rPr>
          <w:rFonts w:ascii="標楷體" w:eastAsia="標楷體" w:hAnsi="標楷體" w:cs="Gungsuh" w:hint="eastAsia"/>
        </w:rPr>
        <w:t>0名</w:t>
      </w:r>
    </w:p>
    <w:p w:rsidR="007943D2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</w:t>
      </w:r>
      <w:r w:rsidRPr="00E233C3">
        <w:rPr>
          <w:rFonts w:ascii="標楷體" w:eastAsia="標楷體" w:hAnsi="標楷體" w:cs="標楷體"/>
        </w:rPr>
        <w:t>、研習內容：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 xml:space="preserve"> (</w:t>
      </w:r>
      <w:proofErr w:type="gramStart"/>
      <w:r w:rsidRPr="00E233C3">
        <w:rPr>
          <w:rFonts w:ascii="標楷體" w:eastAsia="標楷體" w:hAnsi="標楷體" w:cs="標楷體"/>
        </w:rPr>
        <w:t>一</w:t>
      </w:r>
      <w:proofErr w:type="gramEnd"/>
      <w:r w:rsidRPr="00E233C3">
        <w:rPr>
          <w:rFonts w:ascii="標楷體" w:eastAsia="標楷體" w:hAnsi="標楷體" w:cs="標楷體"/>
        </w:rPr>
        <w:t>)活動程序表、活動/課程內容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tbl>
      <w:tblPr>
        <w:tblW w:w="9255" w:type="dxa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3380"/>
        <w:gridCol w:w="1202"/>
      </w:tblGrid>
      <w:tr w:rsidR="007943D2" w:rsidRPr="00E233C3" w:rsidTr="003653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lastRenderedPageBreak/>
              <w:t>時間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授課教師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備註</w:t>
            </w:r>
          </w:p>
        </w:tc>
      </w:tr>
      <w:tr w:rsidR="007943D2" w:rsidRPr="00E233C3" w:rsidTr="003653D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  <w:r w:rsidRPr="00E233C3">
              <w:rPr>
                <w:rFonts w:ascii="標楷體" w:eastAsia="標楷體" w:hAnsi="標楷體" w:cs="標楷體"/>
              </w:rPr>
              <w:t>：00~13：30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藝文輔導團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943D2" w:rsidRPr="00E233C3" w:rsidTr="003653DC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13：30 ~14：</w:t>
            </w:r>
            <w:r>
              <w:rPr>
                <w:rFonts w:ascii="標楷體" w:eastAsia="標楷體" w:hAnsi="標楷體" w:cs="標楷體"/>
              </w:rPr>
              <w:t>2</w:t>
            </w:r>
            <w:r w:rsidRPr="00E233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2" w:rsidRPr="00E233C3" w:rsidRDefault="00A92B30" w:rsidP="005E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核心素養導向</w:t>
            </w:r>
            <w:r>
              <w:rPr>
                <w:rFonts w:ascii="標楷體" w:eastAsia="標楷體" w:hAnsi="標楷體" w:cs="標楷體" w:hint="eastAsia"/>
              </w:rPr>
              <w:t>跨領域教學示例與討論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講師：</w:t>
            </w:r>
            <w:r w:rsidR="00A92B30">
              <w:rPr>
                <w:rFonts w:ascii="標楷體" w:eastAsia="標楷體" w:hAnsi="標楷體" w:cs="標楷體" w:hint="eastAsia"/>
              </w:rPr>
              <w:t>陳秀玲</w:t>
            </w:r>
          </w:p>
          <w:p w:rsidR="007943D2" w:rsidRPr="00950344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943D2" w:rsidRPr="00E233C3" w:rsidTr="003653DC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14：</w:t>
            </w:r>
            <w:r w:rsidRPr="00E233C3">
              <w:rPr>
                <w:rFonts w:ascii="標楷體" w:eastAsia="標楷體" w:hAnsi="標楷體" w:cs="標楷體" w:hint="eastAsia"/>
              </w:rPr>
              <w:t>3</w:t>
            </w:r>
            <w:r w:rsidRPr="00E233C3">
              <w:rPr>
                <w:rFonts w:ascii="標楷體" w:eastAsia="標楷體" w:hAnsi="標楷體" w:cs="標楷體"/>
              </w:rPr>
              <w:t>0 ~15：</w:t>
            </w:r>
            <w:r>
              <w:rPr>
                <w:rFonts w:ascii="標楷體" w:eastAsia="標楷體" w:hAnsi="標楷體" w:cs="標楷體"/>
              </w:rPr>
              <w:t>2</w:t>
            </w:r>
            <w:r w:rsidRPr="00E233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2" w:rsidRPr="00E233C3" w:rsidRDefault="00A92B30" w:rsidP="005E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核心素養導向教學案例</w:t>
            </w:r>
            <w:r>
              <w:rPr>
                <w:rFonts w:ascii="標楷體" w:eastAsia="標楷體" w:hAnsi="標楷體" w:cs="標楷體" w:hint="eastAsia"/>
              </w:rPr>
              <w:t>與評量</w:t>
            </w:r>
            <w:r>
              <w:rPr>
                <w:rFonts w:ascii="標楷體" w:eastAsia="標楷體" w:hAnsi="標楷體" w:cs="標楷體"/>
              </w:rPr>
              <w:t>分享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講師：</w:t>
            </w:r>
            <w:r w:rsidR="00A92B30" w:rsidRPr="00950344">
              <w:rPr>
                <w:rFonts w:ascii="標楷體" w:eastAsia="標楷體" w:hAnsi="標楷體" w:cs="標楷體" w:hint="eastAsia"/>
              </w:rPr>
              <w:t>胡毓琪</w:t>
            </w:r>
            <w:r w:rsidR="00A92B30">
              <w:rPr>
                <w:rFonts w:ascii="標楷體" w:eastAsia="標楷體" w:hAnsi="標楷體" w:cs="標楷體"/>
              </w:rPr>
              <w:t xml:space="preserve"> </w:t>
            </w:r>
          </w:p>
          <w:p w:rsidR="007943D2" w:rsidRPr="00950344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943D2" w:rsidRPr="00E233C3" w:rsidTr="003653DC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E233C3">
              <w:rPr>
                <w:rFonts w:ascii="標楷體" w:eastAsia="標楷體" w:hAnsi="標楷體" w:cs="標楷體"/>
              </w:rPr>
              <w:t>15：30 ~16：</w:t>
            </w:r>
            <w:r>
              <w:rPr>
                <w:rFonts w:ascii="標楷體" w:eastAsia="標楷體" w:hAnsi="標楷體" w:cs="標楷體"/>
              </w:rPr>
              <w:t>2</w:t>
            </w:r>
            <w:r w:rsidRPr="00E233C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2" w:rsidRPr="00E233C3" w:rsidRDefault="00A92B30" w:rsidP="005E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藝術領綱分析</w:t>
            </w:r>
            <w:proofErr w:type="gramEnd"/>
            <w:r>
              <w:rPr>
                <w:rFonts w:ascii="標楷體" w:eastAsia="標楷體" w:hAnsi="標楷體" w:cs="標楷體" w:hint="eastAsia"/>
              </w:rPr>
              <w:t>與實務操作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講師：</w:t>
            </w:r>
            <w:r w:rsidR="00A92B30" w:rsidRPr="00950344">
              <w:rPr>
                <w:rFonts w:ascii="標楷體" w:eastAsia="標楷體" w:hAnsi="標楷體" w:cs="標楷體"/>
              </w:rPr>
              <w:t>陳秀玲</w:t>
            </w:r>
          </w:p>
          <w:p w:rsidR="007943D2" w:rsidRPr="00950344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943D2" w:rsidRPr="00E233C3" w:rsidTr="003653DC">
        <w:trPr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BiauKai" w:hint="eastAsia"/>
              </w:rPr>
              <w:t>16：20-16：30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2" w:rsidRPr="00E233C3" w:rsidRDefault="007943D2" w:rsidP="005E1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分享與回饋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950344" w:rsidRDefault="00A92B30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輔導團</w:t>
            </w: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2" w:rsidRPr="00E233C3" w:rsidRDefault="007943D2" w:rsidP="005E1D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:rsidR="007943D2" w:rsidRDefault="007943D2" w:rsidP="007943D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/>
        </w:rPr>
        <w:t>(二)講師：</w:t>
      </w:r>
    </w:p>
    <w:p w:rsidR="007943D2" w:rsidRPr="0058480F" w:rsidRDefault="00A92B30" w:rsidP="007943D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</w:t>
      </w:r>
      <w:r w:rsidR="007943D2">
        <w:rPr>
          <w:rFonts w:ascii="標楷體" w:eastAsia="標楷體" w:hAnsi="標楷體" w:cs="標楷體" w:hint="eastAsia"/>
        </w:rPr>
        <w:t>.</w:t>
      </w:r>
      <w:r w:rsidR="007943D2" w:rsidRPr="0058480F">
        <w:rPr>
          <w:rFonts w:ascii="標楷體" w:eastAsia="標楷體" w:hAnsi="標楷體" w:cs="標楷體" w:hint="eastAsia"/>
        </w:rPr>
        <w:t>陳秀</w:t>
      </w:r>
      <w:r w:rsidR="007943D2" w:rsidRPr="00113434">
        <w:rPr>
          <w:rFonts w:ascii="標楷體" w:eastAsia="標楷體" w:hAnsi="標楷體" w:cs="BiauKai" w:hint="eastAsia"/>
        </w:rPr>
        <w:t xml:space="preserve">玲 </w:t>
      </w:r>
      <w:proofErr w:type="gramStart"/>
      <w:r w:rsidR="007943D2" w:rsidRPr="00113434">
        <w:rPr>
          <w:rFonts w:ascii="標楷體" w:eastAsia="標楷體" w:hAnsi="標楷體" w:cs="BiauKai" w:hint="eastAsia"/>
        </w:rPr>
        <w:t>臺</w:t>
      </w:r>
      <w:proofErr w:type="gramEnd"/>
      <w:r w:rsidR="007943D2" w:rsidRPr="00113434">
        <w:rPr>
          <w:rFonts w:ascii="標楷體" w:eastAsia="標楷體" w:hAnsi="標楷體" w:cs="BiauKai" w:hint="eastAsia"/>
        </w:rPr>
        <w:t>南大學表演藝術碩士、</w:t>
      </w:r>
      <w:proofErr w:type="gramStart"/>
      <w:r w:rsidR="007943D2" w:rsidRPr="00113434">
        <w:rPr>
          <w:rFonts w:ascii="標楷體" w:eastAsia="標楷體" w:hAnsi="標楷體" w:cs="BiauKai" w:hint="eastAsia"/>
        </w:rPr>
        <w:t>臺</w:t>
      </w:r>
      <w:proofErr w:type="gramEnd"/>
      <w:r w:rsidR="007943D2" w:rsidRPr="00113434">
        <w:rPr>
          <w:rFonts w:ascii="標楷體" w:eastAsia="標楷體" w:hAnsi="標楷體" w:cs="BiauKai" w:hint="eastAsia"/>
        </w:rPr>
        <w:t>南市崇學國小教師、</w:t>
      </w:r>
      <w:r w:rsidRPr="00113434">
        <w:rPr>
          <w:rFonts w:ascii="標楷體" w:eastAsia="標楷體" w:hAnsi="標楷體" w:cs="BiauKai" w:hint="eastAsia"/>
        </w:rPr>
        <w:t>教育部十二年國教</w:t>
      </w:r>
      <w:proofErr w:type="gramStart"/>
      <w:r w:rsidRPr="00113434">
        <w:rPr>
          <w:rFonts w:ascii="標楷體" w:eastAsia="標楷體" w:hAnsi="標楷體" w:cs="BiauKai" w:hint="eastAsia"/>
        </w:rPr>
        <w:t>新課綱</w:t>
      </w:r>
      <w:proofErr w:type="gramEnd"/>
      <w:r w:rsidRPr="00113434">
        <w:rPr>
          <w:rFonts w:ascii="標楷體" w:eastAsia="標楷體" w:hAnsi="標楷體" w:cs="BiauKai" w:hint="eastAsia"/>
        </w:rPr>
        <w:t>總綱、</w:t>
      </w:r>
      <w:proofErr w:type="gramStart"/>
      <w:r w:rsidRPr="00113434">
        <w:rPr>
          <w:rFonts w:ascii="標楷體" w:eastAsia="標楷體" w:hAnsi="標楷體" w:cs="BiauKai" w:hint="eastAsia"/>
        </w:rPr>
        <w:t>藝術領綱</w:t>
      </w:r>
      <w:proofErr w:type="gramEnd"/>
      <w:r w:rsidRPr="00113434">
        <w:rPr>
          <w:rFonts w:ascii="標楷體" w:eastAsia="標楷體" w:hAnsi="標楷體" w:cs="BiauKai" w:hint="eastAsia"/>
        </w:rPr>
        <w:t>、本位評量種子講師。</w:t>
      </w:r>
      <w:proofErr w:type="gramStart"/>
      <w:r w:rsidR="007943D2" w:rsidRPr="00113434">
        <w:rPr>
          <w:rFonts w:ascii="標楷體" w:eastAsia="標楷體" w:hAnsi="標楷體" w:cs="BiauKai" w:hint="eastAsia"/>
        </w:rPr>
        <w:t>臺</w:t>
      </w:r>
      <w:proofErr w:type="gramEnd"/>
      <w:r w:rsidR="007943D2" w:rsidRPr="00113434">
        <w:rPr>
          <w:rFonts w:ascii="標楷體" w:eastAsia="標楷體" w:hAnsi="標楷體" w:cs="BiauKai" w:hint="eastAsia"/>
        </w:rPr>
        <w:t>南市</w:t>
      </w:r>
      <w:r>
        <w:rPr>
          <w:rFonts w:ascii="標楷體" w:eastAsia="標楷體" w:hAnsi="標楷體" w:cs="BiauKai" w:hint="eastAsia"/>
        </w:rPr>
        <w:t>國教</w:t>
      </w:r>
      <w:r w:rsidR="007943D2" w:rsidRPr="00113434">
        <w:rPr>
          <w:rFonts w:ascii="標楷體" w:eastAsia="標楷體" w:hAnsi="標楷體" w:cs="BiauKai" w:hint="eastAsia"/>
        </w:rPr>
        <w:t>藝術領域輔導員。</w:t>
      </w:r>
    </w:p>
    <w:p w:rsidR="007943D2" w:rsidRDefault="007943D2" w:rsidP="007943D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:rsidR="007943D2" w:rsidRPr="0058480F" w:rsidRDefault="00A92B30" w:rsidP="007943D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</w:t>
      </w:r>
      <w:r w:rsidR="007943D2">
        <w:rPr>
          <w:rFonts w:ascii="標楷體" w:eastAsia="標楷體" w:hAnsi="標楷體" w:cs="標楷體" w:hint="eastAsia"/>
        </w:rPr>
        <w:t>.</w:t>
      </w:r>
      <w:r w:rsidR="007943D2" w:rsidRPr="0058480F">
        <w:rPr>
          <w:rFonts w:ascii="標楷體" w:eastAsia="標楷體" w:hAnsi="標楷體" w:cs="標楷體" w:hint="eastAsia"/>
        </w:rPr>
        <w:t>胡毓琪</w:t>
      </w:r>
      <w:r w:rsidR="007943D2">
        <w:rPr>
          <w:rFonts w:ascii="標楷體" w:eastAsia="標楷體" w:hAnsi="標楷體" w:cs="標楷體" w:hint="eastAsia"/>
        </w:rPr>
        <w:t xml:space="preserve"> </w:t>
      </w:r>
      <w:proofErr w:type="gramStart"/>
      <w:r w:rsidR="007943D2" w:rsidRPr="00113434">
        <w:rPr>
          <w:rFonts w:ascii="標楷體" w:eastAsia="標楷體" w:hAnsi="標楷體" w:cs="BiauKai" w:hint="eastAsia"/>
        </w:rPr>
        <w:t>臺</w:t>
      </w:r>
      <w:proofErr w:type="gramEnd"/>
      <w:r w:rsidR="007943D2" w:rsidRPr="00113434">
        <w:rPr>
          <w:rFonts w:ascii="標楷體" w:eastAsia="標楷體" w:hAnsi="標楷體" w:cs="BiauKai" w:hint="eastAsia"/>
        </w:rPr>
        <w:t>南大學</w:t>
      </w:r>
      <w:r w:rsidR="007943D2">
        <w:rPr>
          <w:rFonts w:ascii="標楷體" w:eastAsia="標楷體" w:hAnsi="標楷體" w:cs="BiauKai" w:hint="eastAsia"/>
        </w:rPr>
        <w:t>音樂教學</w:t>
      </w:r>
      <w:r w:rsidR="007943D2" w:rsidRPr="00113434">
        <w:rPr>
          <w:rFonts w:ascii="標楷體" w:eastAsia="標楷體" w:hAnsi="標楷體" w:cs="BiauKai" w:hint="eastAsia"/>
        </w:rPr>
        <w:t>碩士、</w:t>
      </w:r>
      <w:proofErr w:type="gramStart"/>
      <w:r w:rsidR="007943D2" w:rsidRPr="00113434">
        <w:rPr>
          <w:rFonts w:ascii="標楷體" w:eastAsia="標楷體" w:hAnsi="標楷體" w:cs="BiauKai" w:hint="eastAsia"/>
        </w:rPr>
        <w:t>臺</w:t>
      </w:r>
      <w:proofErr w:type="gramEnd"/>
      <w:r w:rsidR="007943D2" w:rsidRPr="00113434">
        <w:rPr>
          <w:rFonts w:ascii="標楷體" w:eastAsia="標楷體" w:hAnsi="標楷體" w:cs="BiauKai" w:hint="eastAsia"/>
        </w:rPr>
        <w:t>南市</w:t>
      </w:r>
      <w:r w:rsidR="007943D2">
        <w:rPr>
          <w:rFonts w:ascii="標楷體" w:eastAsia="標楷體" w:hAnsi="標楷體" w:cs="BiauKai" w:hint="eastAsia"/>
        </w:rPr>
        <w:t>永康</w:t>
      </w:r>
      <w:r w:rsidR="007943D2" w:rsidRPr="00113434">
        <w:rPr>
          <w:rFonts w:ascii="標楷體" w:eastAsia="標楷體" w:hAnsi="標楷體" w:cs="BiauKai" w:hint="eastAsia"/>
        </w:rPr>
        <w:t>國小教師、</w:t>
      </w:r>
      <w:r w:rsidRPr="00113434">
        <w:rPr>
          <w:rFonts w:ascii="標楷體" w:eastAsia="標楷體" w:hAnsi="標楷體" w:cs="BiauKai" w:hint="eastAsia"/>
        </w:rPr>
        <w:t>教育部十二年國教</w:t>
      </w:r>
      <w:proofErr w:type="gramStart"/>
      <w:r w:rsidRPr="00113434">
        <w:rPr>
          <w:rFonts w:ascii="標楷體" w:eastAsia="標楷體" w:hAnsi="標楷體" w:cs="BiauKai" w:hint="eastAsia"/>
        </w:rPr>
        <w:t>新課綱</w:t>
      </w:r>
      <w:proofErr w:type="gramEnd"/>
      <w:r w:rsidRPr="00113434">
        <w:rPr>
          <w:rFonts w:ascii="標楷體" w:eastAsia="標楷體" w:hAnsi="標楷體" w:cs="BiauKai" w:hint="eastAsia"/>
        </w:rPr>
        <w:t>總綱、</w:t>
      </w:r>
      <w:proofErr w:type="gramStart"/>
      <w:r w:rsidRPr="00113434">
        <w:rPr>
          <w:rFonts w:ascii="標楷體" w:eastAsia="標楷體" w:hAnsi="標楷體" w:cs="BiauKai" w:hint="eastAsia"/>
        </w:rPr>
        <w:t>藝術領綱</w:t>
      </w:r>
      <w:proofErr w:type="gramEnd"/>
      <w:r w:rsidRPr="00113434">
        <w:rPr>
          <w:rFonts w:ascii="標楷體" w:eastAsia="標楷體" w:hAnsi="標楷體" w:cs="BiauKai" w:hint="eastAsia"/>
        </w:rPr>
        <w:t>、本位評量種子講師。</w:t>
      </w:r>
      <w:proofErr w:type="gramStart"/>
      <w:r w:rsidR="007943D2" w:rsidRPr="00113434">
        <w:rPr>
          <w:rFonts w:ascii="標楷體" w:eastAsia="標楷體" w:hAnsi="標楷體" w:cs="BiauKai" w:hint="eastAsia"/>
        </w:rPr>
        <w:t>臺</w:t>
      </w:r>
      <w:proofErr w:type="gramEnd"/>
      <w:r w:rsidR="007943D2" w:rsidRPr="00113434">
        <w:rPr>
          <w:rFonts w:ascii="標楷體" w:eastAsia="標楷體" w:hAnsi="標楷體" w:cs="BiauKai" w:hint="eastAsia"/>
        </w:rPr>
        <w:t>南市</w:t>
      </w:r>
      <w:r>
        <w:rPr>
          <w:rFonts w:ascii="標楷體" w:eastAsia="標楷體" w:hAnsi="標楷體" w:cs="BiauKai" w:hint="eastAsia"/>
        </w:rPr>
        <w:t>國教</w:t>
      </w:r>
      <w:r w:rsidR="007943D2" w:rsidRPr="00113434">
        <w:rPr>
          <w:rFonts w:ascii="標楷體" w:eastAsia="標楷體" w:hAnsi="標楷體" w:cs="BiauKai" w:hint="eastAsia"/>
        </w:rPr>
        <w:t>藝術領域輔導員。</w:t>
      </w:r>
    </w:p>
    <w:p w:rsidR="007943D2" w:rsidRDefault="007943D2" w:rsidP="007943D2">
      <w:pPr>
        <w:pBdr>
          <w:top w:val="nil"/>
          <w:left w:val="nil"/>
          <w:bottom w:val="nil"/>
          <w:right w:val="nil"/>
          <w:between w:val="nil"/>
        </w:pBdr>
        <w:ind w:left="446" w:hanging="446"/>
        <w:rPr>
          <w:rFonts w:ascii="標楷體" w:eastAsia="標楷體" w:hAnsi="標楷體" w:cs="標楷體"/>
        </w:rPr>
      </w:pPr>
    </w:p>
    <w:p w:rsidR="00FD7F68" w:rsidRDefault="00FD7F68" w:rsidP="007943D2">
      <w:pPr>
        <w:pBdr>
          <w:top w:val="nil"/>
          <w:left w:val="nil"/>
          <w:bottom w:val="nil"/>
          <w:right w:val="nil"/>
          <w:between w:val="nil"/>
        </w:pBdr>
        <w:ind w:left="446" w:hanging="446"/>
        <w:rPr>
          <w:rFonts w:ascii="標楷體" w:eastAsia="標楷體" w:hAnsi="標楷體" w:cs="標楷體"/>
        </w:rPr>
      </w:pPr>
    </w:p>
    <w:p w:rsidR="00FD7F68" w:rsidRDefault="00FD7F68" w:rsidP="007943D2">
      <w:pPr>
        <w:pBdr>
          <w:top w:val="nil"/>
          <w:left w:val="nil"/>
          <w:bottom w:val="nil"/>
          <w:right w:val="nil"/>
          <w:between w:val="nil"/>
        </w:pBdr>
        <w:ind w:left="446" w:hanging="44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</w:t>
      </w:r>
      <w:r>
        <w:rPr>
          <w:rFonts w:ascii="新細明體" w:eastAsia="新細明體" w:hAnsi="新細明體" w:cs="標楷體" w:hint="eastAsia"/>
        </w:rPr>
        <w:t>、</w:t>
      </w:r>
      <w:r>
        <w:rPr>
          <w:rFonts w:ascii="標楷體" w:eastAsia="標楷體" w:hAnsi="標楷體" w:cs="標楷體" w:hint="eastAsia"/>
        </w:rPr>
        <w:t>計畫聯絡人</w:t>
      </w:r>
      <w:r>
        <w:rPr>
          <w:rFonts w:ascii="細明體" w:eastAsia="細明體" w:hAnsi="細明體" w:cs="標楷體" w:hint="eastAsia"/>
        </w:rPr>
        <w:t>：</w:t>
      </w:r>
      <w:proofErr w:type="gramStart"/>
      <w:r>
        <w:rPr>
          <w:rFonts w:ascii="標楷體" w:eastAsia="標楷體" w:hAnsi="標楷體" w:cs="標楷體" w:hint="eastAsia"/>
        </w:rPr>
        <w:t>漚</w:t>
      </w:r>
      <w:proofErr w:type="gramEnd"/>
      <w:r>
        <w:rPr>
          <w:rFonts w:ascii="標楷體" w:eastAsia="標楷體" w:hAnsi="標楷體" w:cs="標楷體" w:hint="eastAsia"/>
        </w:rPr>
        <w:t>汪國小陳建安 06-7942012</w:t>
      </w:r>
      <w:r>
        <w:rPr>
          <w:rFonts w:ascii="細明體" w:eastAsia="細明體" w:hAnsi="細明體" w:cs="標楷體" w:hint="eastAsia"/>
        </w:rPr>
        <w:t>#</w:t>
      </w:r>
      <w:r>
        <w:rPr>
          <w:rFonts w:ascii="標楷體" w:eastAsia="標楷體" w:hAnsi="標楷體" w:cs="標楷體" w:hint="eastAsia"/>
        </w:rPr>
        <w:t>810</w:t>
      </w:r>
    </w:p>
    <w:p w:rsidR="007943D2" w:rsidRPr="00E233C3" w:rsidRDefault="007943D2" w:rsidP="00794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0"/>
          <w:szCs w:val="20"/>
        </w:rPr>
      </w:pPr>
    </w:p>
    <w:sectPr w:rsidR="007943D2" w:rsidRPr="00E233C3" w:rsidSect="007943D2">
      <w:pgSz w:w="11906" w:h="16838"/>
      <w:pgMar w:top="1134" w:right="113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158" w:rsidRDefault="00427158" w:rsidP="007943D2">
      <w:r>
        <w:separator/>
      </w:r>
    </w:p>
  </w:endnote>
  <w:endnote w:type="continuationSeparator" w:id="0">
    <w:p w:rsidR="00427158" w:rsidRDefault="00427158" w:rsidP="0079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158" w:rsidRDefault="00427158" w:rsidP="007943D2">
      <w:r>
        <w:separator/>
      </w:r>
    </w:p>
  </w:footnote>
  <w:footnote w:type="continuationSeparator" w:id="0">
    <w:p w:rsidR="00427158" w:rsidRDefault="00427158" w:rsidP="00794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2A"/>
    <w:rsid w:val="00020C6A"/>
    <w:rsid w:val="00055CD5"/>
    <w:rsid w:val="000B5779"/>
    <w:rsid w:val="000B6ECB"/>
    <w:rsid w:val="000E5BB6"/>
    <w:rsid w:val="00113434"/>
    <w:rsid w:val="0011729D"/>
    <w:rsid w:val="001249D3"/>
    <w:rsid w:val="00190426"/>
    <w:rsid w:val="001C681C"/>
    <w:rsid w:val="001E4A4E"/>
    <w:rsid w:val="002803FF"/>
    <w:rsid w:val="002D462A"/>
    <w:rsid w:val="003653DC"/>
    <w:rsid w:val="00382C06"/>
    <w:rsid w:val="00427158"/>
    <w:rsid w:val="004B2A11"/>
    <w:rsid w:val="004B4E28"/>
    <w:rsid w:val="004D1403"/>
    <w:rsid w:val="0058480F"/>
    <w:rsid w:val="00597870"/>
    <w:rsid w:val="00655879"/>
    <w:rsid w:val="007257DC"/>
    <w:rsid w:val="00735CE2"/>
    <w:rsid w:val="00793DD4"/>
    <w:rsid w:val="007943D2"/>
    <w:rsid w:val="00822503"/>
    <w:rsid w:val="00937947"/>
    <w:rsid w:val="00950344"/>
    <w:rsid w:val="009B5718"/>
    <w:rsid w:val="00A21BD8"/>
    <w:rsid w:val="00A8680B"/>
    <w:rsid w:val="00A92B30"/>
    <w:rsid w:val="00AB39BD"/>
    <w:rsid w:val="00B80F02"/>
    <w:rsid w:val="00CC5F9A"/>
    <w:rsid w:val="00D70089"/>
    <w:rsid w:val="00D93629"/>
    <w:rsid w:val="00D95AC0"/>
    <w:rsid w:val="00E34DD0"/>
    <w:rsid w:val="00E51507"/>
    <w:rsid w:val="00EC6DD2"/>
    <w:rsid w:val="00FD7F68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06F40"/>
  <w15:docId w15:val="{BC12982B-6A97-4047-856E-5AA6816E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D462A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43D2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4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43D2"/>
    <w:rPr>
      <w:rFonts w:ascii="Times New Roman" w:hAnsi="Times New Roman" w:cs="Times New Roman"/>
      <w:kern w:val="0"/>
      <w:sz w:val="20"/>
      <w:szCs w:val="20"/>
    </w:rPr>
  </w:style>
  <w:style w:type="table" w:customStyle="1" w:styleId="4">
    <w:name w:val="4"/>
    <w:basedOn w:val="a1"/>
    <w:rsid w:val="00190426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0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04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4</cp:revision>
  <dcterms:created xsi:type="dcterms:W3CDTF">2022-02-15T02:58:00Z</dcterms:created>
  <dcterms:modified xsi:type="dcterms:W3CDTF">2022-02-18T00:57:00Z</dcterms:modified>
</cp:coreProperties>
</file>