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93" w:rsidRPr="00E233C3" w:rsidRDefault="00F76A93" w:rsidP="00F76A93">
      <w:pPr>
        <w:widowControl/>
        <w:jc w:val="center"/>
        <w:rPr>
          <w:rFonts w:ascii="標楷體" w:eastAsia="標楷體" w:hAnsi="標楷體" w:cs="標楷體"/>
          <w:b/>
        </w:rPr>
      </w:pPr>
      <w:proofErr w:type="gramStart"/>
      <w:r w:rsidRPr="00E233C3">
        <w:rPr>
          <w:rFonts w:ascii="標楷體" w:eastAsia="標楷體" w:hAnsi="標楷體" w:cs="標楷體"/>
          <w:b/>
        </w:rPr>
        <w:t>臺</w:t>
      </w:r>
      <w:proofErr w:type="gramEnd"/>
      <w:r w:rsidRPr="00E233C3">
        <w:rPr>
          <w:rFonts w:ascii="標楷體" w:eastAsia="標楷體" w:hAnsi="標楷體" w:cs="標楷體"/>
          <w:b/>
        </w:rPr>
        <w:t>南市10</w:t>
      </w:r>
      <w:r w:rsidRPr="00E233C3">
        <w:rPr>
          <w:rFonts w:ascii="標楷體" w:eastAsia="標楷體" w:hAnsi="標楷體" w:cs="標楷體" w:hint="eastAsia"/>
          <w:b/>
        </w:rPr>
        <w:t>8</w:t>
      </w:r>
      <w:proofErr w:type="gramStart"/>
      <w:r w:rsidRPr="00E233C3">
        <w:rPr>
          <w:rFonts w:ascii="標楷體" w:eastAsia="標楷體" w:hAnsi="標楷體" w:cs="標楷體"/>
          <w:b/>
        </w:rPr>
        <w:t>學年度精進</w:t>
      </w:r>
      <w:proofErr w:type="gramEnd"/>
      <w:r w:rsidRPr="00E233C3">
        <w:rPr>
          <w:rFonts w:ascii="標楷體" w:eastAsia="標楷體" w:hAnsi="標楷體" w:cs="標楷體"/>
          <w:b/>
        </w:rPr>
        <w:t>國民中小學教師教學專業與課程品質整體推動計畫</w:t>
      </w:r>
    </w:p>
    <w:p w:rsidR="00F76A93" w:rsidRPr="00E233C3" w:rsidRDefault="00F76A93" w:rsidP="00F76A93">
      <w:pPr>
        <w:pStyle w:val="1"/>
        <w:jc w:val="center"/>
        <w:rPr>
          <w:rFonts w:ascii="標楷體" w:eastAsia="標楷體" w:hAnsi="標楷體" w:cs="標楷體"/>
          <w:b/>
          <w:color w:val="auto"/>
        </w:rPr>
      </w:pPr>
      <w:r w:rsidRPr="00E233C3">
        <w:rPr>
          <w:rFonts w:ascii="標楷體" w:eastAsia="標楷體" w:hAnsi="標楷體" w:cs="標楷體"/>
          <w:b/>
          <w:color w:val="auto"/>
        </w:rPr>
        <w:t>國民教育輔導團藝術領域輔導小組</w:t>
      </w:r>
    </w:p>
    <w:p w:rsidR="00F76A93" w:rsidRPr="00E233C3" w:rsidRDefault="00F76A93" w:rsidP="00F76A93">
      <w:pPr>
        <w:pStyle w:val="1"/>
        <w:spacing w:line="436" w:lineRule="auto"/>
        <w:jc w:val="center"/>
        <w:rPr>
          <w:rFonts w:ascii="標楷體" w:eastAsia="標楷體" w:hAnsi="標楷體" w:cs="標楷體"/>
          <w:b/>
          <w:color w:val="auto"/>
        </w:rPr>
      </w:pPr>
      <w:r w:rsidRPr="00E233C3">
        <w:rPr>
          <w:rFonts w:ascii="標楷體" w:eastAsia="標楷體" w:hAnsi="標楷體" w:cs="標楷體" w:hint="eastAsia"/>
          <w:b/>
          <w:color w:val="auto"/>
        </w:rPr>
        <w:t>藝術遊戲系列--</w:t>
      </w:r>
      <w:r w:rsidRPr="00E233C3">
        <w:rPr>
          <w:rFonts w:ascii="標楷體" w:eastAsia="標楷體" w:hAnsi="標楷體" w:cs="標楷體"/>
          <w:b/>
          <w:color w:val="auto"/>
        </w:rPr>
        <w:t>「</w:t>
      </w:r>
      <w:r w:rsidRPr="00E233C3">
        <w:rPr>
          <w:rFonts w:ascii="標楷體" w:eastAsia="標楷體" w:hAnsi="標楷體" w:cs="標楷體" w:hint="eastAsia"/>
          <w:b/>
          <w:color w:val="auto"/>
        </w:rPr>
        <w:t>繪本創作與教學</w:t>
      </w:r>
      <w:r w:rsidRPr="00E233C3">
        <w:rPr>
          <w:rFonts w:ascii="標楷體" w:eastAsia="標楷體" w:hAnsi="標楷體" w:cs="標楷體"/>
          <w:b/>
          <w:color w:val="auto"/>
        </w:rPr>
        <w:t>」實施計畫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一、依據：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（一）教育部補助直轄市、縣(市)政府精進國民中學及國民小學教師教學專業與課程品質作業要點。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（二）</w:t>
      </w:r>
      <w:proofErr w:type="gramStart"/>
      <w:r w:rsidRPr="00E233C3">
        <w:rPr>
          <w:rFonts w:ascii="標楷體" w:eastAsia="標楷體" w:hAnsi="標楷體"/>
        </w:rPr>
        <w:t>臺</w:t>
      </w:r>
      <w:proofErr w:type="gramEnd"/>
      <w:r w:rsidRPr="00E233C3">
        <w:rPr>
          <w:rFonts w:ascii="標楷體" w:eastAsia="標楷體" w:hAnsi="標楷體"/>
        </w:rPr>
        <w:t>南市 10</w:t>
      </w:r>
      <w:r w:rsidRPr="00E233C3">
        <w:rPr>
          <w:rFonts w:ascii="標楷體" w:eastAsia="標楷體" w:hAnsi="標楷體" w:hint="eastAsia"/>
        </w:rPr>
        <w:t>8</w:t>
      </w:r>
      <w:proofErr w:type="gramStart"/>
      <w:r w:rsidRPr="00E233C3">
        <w:rPr>
          <w:rFonts w:ascii="標楷體" w:eastAsia="標楷體" w:hAnsi="標楷體"/>
        </w:rPr>
        <w:t>學年度精進</w:t>
      </w:r>
      <w:proofErr w:type="gramEnd"/>
      <w:r w:rsidRPr="00E233C3">
        <w:rPr>
          <w:rFonts w:ascii="標楷體" w:eastAsia="標楷體" w:hAnsi="標楷體"/>
        </w:rPr>
        <w:t>國民中小學教師教學專業與課程品質整體推動計畫。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（三）</w:t>
      </w:r>
      <w:proofErr w:type="gramStart"/>
      <w:r w:rsidRPr="00E233C3">
        <w:rPr>
          <w:rFonts w:ascii="標楷體" w:eastAsia="標楷體" w:hAnsi="標楷體"/>
        </w:rPr>
        <w:t>臺</w:t>
      </w:r>
      <w:proofErr w:type="gramEnd"/>
      <w:r w:rsidRPr="00E233C3">
        <w:rPr>
          <w:rFonts w:ascii="標楷體" w:eastAsia="標楷體" w:hAnsi="標楷體"/>
        </w:rPr>
        <w:t>南市 10</w:t>
      </w:r>
      <w:r w:rsidRPr="00E233C3">
        <w:rPr>
          <w:rFonts w:ascii="標楷體" w:eastAsia="標楷體" w:hAnsi="標楷體" w:hint="eastAsia"/>
        </w:rPr>
        <w:t>8</w:t>
      </w:r>
      <w:r w:rsidRPr="00E233C3">
        <w:rPr>
          <w:rFonts w:ascii="標楷體" w:eastAsia="標楷體" w:hAnsi="標楷體"/>
        </w:rPr>
        <w:t>學年度國民教育輔導團整體團</w:t>
      </w:r>
      <w:proofErr w:type="gramStart"/>
      <w:r w:rsidRPr="00E233C3">
        <w:rPr>
          <w:rFonts w:ascii="標楷體" w:eastAsia="標楷體" w:hAnsi="標楷體"/>
        </w:rPr>
        <w:t>務</w:t>
      </w:r>
      <w:proofErr w:type="gramEnd"/>
      <w:r w:rsidRPr="00E233C3">
        <w:rPr>
          <w:rFonts w:ascii="標楷體" w:eastAsia="標楷體" w:hAnsi="標楷體"/>
        </w:rPr>
        <w:t>計畫。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二、目的：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（一）精進本市國中小藝術領域</w:t>
      </w:r>
      <w:r w:rsidRPr="00E233C3">
        <w:rPr>
          <w:rFonts w:ascii="標楷體" w:eastAsia="標楷體" w:hAnsi="標楷體" w:hint="eastAsia"/>
        </w:rPr>
        <w:t>視覺藝術</w:t>
      </w:r>
      <w:r w:rsidRPr="00E233C3">
        <w:rPr>
          <w:rFonts w:ascii="標楷體" w:eastAsia="標楷體" w:hAnsi="標楷體"/>
        </w:rPr>
        <w:t>授課教師之教學專業能力，強化教師將</w:t>
      </w:r>
      <w:proofErr w:type="gramStart"/>
      <w:r w:rsidRPr="00E233C3">
        <w:rPr>
          <w:rFonts w:ascii="標楷體" w:eastAsia="標楷體" w:hAnsi="標楷體"/>
        </w:rPr>
        <w:t>藝術領綱素養</w:t>
      </w:r>
      <w:proofErr w:type="gramEnd"/>
      <w:r w:rsidRPr="00E233C3">
        <w:rPr>
          <w:rFonts w:ascii="標楷體" w:eastAsia="標楷體" w:hAnsi="標楷體"/>
        </w:rPr>
        <w:t>內涵轉化於有效教學策略與方法之專業知能，以提升教學品質。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（二）協助教師規劃</w:t>
      </w:r>
      <w:r w:rsidRPr="00E233C3">
        <w:rPr>
          <w:rFonts w:ascii="標楷體" w:eastAsia="標楷體" w:hAnsi="標楷體" w:hint="eastAsia"/>
        </w:rPr>
        <w:t>繪本鑑賞與製作教學</w:t>
      </w:r>
      <w:r w:rsidRPr="00E233C3">
        <w:rPr>
          <w:rFonts w:ascii="標楷體" w:eastAsia="標楷體" w:hAnsi="標楷體"/>
        </w:rPr>
        <w:t>設計，提升教學技巧。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（三）藉由實際</w:t>
      </w:r>
      <w:r w:rsidRPr="00E233C3">
        <w:rPr>
          <w:rFonts w:ascii="標楷體" w:eastAsia="標楷體" w:hAnsi="標楷體" w:hint="eastAsia"/>
        </w:rPr>
        <w:t>製作</w:t>
      </w:r>
      <w:r w:rsidRPr="00E233C3">
        <w:rPr>
          <w:rFonts w:ascii="標楷體" w:eastAsia="標楷體" w:hAnsi="標楷體"/>
        </w:rPr>
        <w:t>練習以達到充實教學內容，並結合理論與實務，以活化教材教法。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（四）</w:t>
      </w:r>
      <w:r w:rsidRPr="00E233C3">
        <w:rPr>
          <w:rFonts w:ascii="標楷體" w:eastAsia="標楷體" w:hAnsi="標楷體" w:hint="eastAsia"/>
        </w:rPr>
        <w:t>體認教學困境</w:t>
      </w:r>
      <w:r w:rsidRPr="00E233C3">
        <w:rPr>
          <w:rFonts w:ascii="標楷體" w:eastAsia="標楷體" w:hAnsi="標楷體"/>
        </w:rPr>
        <w:t>，分享他校實務經驗，</w:t>
      </w:r>
      <w:r w:rsidRPr="00E233C3">
        <w:rPr>
          <w:rFonts w:ascii="標楷體" w:eastAsia="標楷體" w:hAnsi="標楷體" w:hint="eastAsia"/>
        </w:rPr>
        <w:t>增進視覺藝術有效教學</w:t>
      </w:r>
      <w:r w:rsidRPr="00E233C3">
        <w:rPr>
          <w:rFonts w:ascii="標楷體" w:eastAsia="標楷體" w:hAnsi="標楷體"/>
        </w:rPr>
        <w:t>策略</w:t>
      </w:r>
      <w:r w:rsidRPr="00E233C3">
        <w:rPr>
          <w:rFonts w:ascii="標楷體" w:eastAsia="標楷體" w:hAnsi="標楷體" w:hint="eastAsia"/>
        </w:rPr>
        <w:t>之交流分享</w:t>
      </w:r>
      <w:r w:rsidRPr="00E233C3">
        <w:rPr>
          <w:rFonts w:ascii="標楷體" w:eastAsia="標楷體" w:hAnsi="標楷體"/>
        </w:rPr>
        <w:t>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三、辦理單位：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（一）指導單位：教育部國民及學前教育署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（二）主辦單位：</w:t>
      </w:r>
      <w:proofErr w:type="gramStart"/>
      <w:r w:rsidRPr="00E233C3">
        <w:rPr>
          <w:rFonts w:ascii="標楷體" w:eastAsia="標楷體" w:hAnsi="標楷體"/>
        </w:rPr>
        <w:t>臺</w:t>
      </w:r>
      <w:proofErr w:type="gramEnd"/>
      <w:r w:rsidRPr="00E233C3">
        <w:rPr>
          <w:rFonts w:ascii="標楷體" w:eastAsia="標楷體" w:hAnsi="標楷體"/>
        </w:rPr>
        <w:t>南市政府教育局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（三）承辦單位：臺南市藝術領域</w:t>
      </w:r>
      <w:r w:rsidRPr="00E233C3">
        <w:rPr>
          <w:rFonts w:ascii="標楷體" w:eastAsia="標楷體" w:hAnsi="標楷體" w:hint="eastAsia"/>
        </w:rPr>
        <w:t>輔導</w:t>
      </w:r>
      <w:r w:rsidRPr="00E233C3">
        <w:rPr>
          <w:rFonts w:ascii="標楷體" w:eastAsia="標楷體" w:hAnsi="標楷體"/>
        </w:rPr>
        <w:t>小組、臺南市</w:t>
      </w:r>
      <w:r>
        <w:rPr>
          <w:rFonts w:ascii="標楷體" w:eastAsia="標楷體" w:hAnsi="標楷體" w:hint="eastAsia"/>
        </w:rPr>
        <w:t>新東國小</w:t>
      </w:r>
      <w:r>
        <w:rPr>
          <w:rFonts w:ascii="新細明體" w:eastAsia="新細明體" w:hAnsi="新細明體" w:hint="eastAsia"/>
        </w:rPr>
        <w:t>、</w:t>
      </w:r>
      <w:r w:rsidRPr="00E233C3">
        <w:rPr>
          <w:rFonts w:ascii="標楷體" w:eastAsia="標楷體" w:hAnsi="標楷體" w:hint="eastAsia"/>
        </w:rPr>
        <w:t>文元</w:t>
      </w:r>
      <w:r w:rsidRPr="00E233C3">
        <w:rPr>
          <w:rFonts w:ascii="標楷體" w:eastAsia="標楷體" w:hAnsi="標楷體"/>
        </w:rPr>
        <w:t>國小</w:t>
      </w:r>
      <w:bookmarkStart w:id="0" w:name="_GoBack"/>
      <w:bookmarkEnd w:id="0"/>
      <w:r w:rsidRPr="00E233C3">
        <w:rPr>
          <w:rFonts w:ascii="標楷體" w:eastAsia="標楷體" w:hAnsi="標楷體"/>
        </w:rPr>
        <w:t>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四、辦理日期（時間、時數等）及地點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</w:t>
      </w:r>
      <w:r w:rsidRPr="00E233C3">
        <w:rPr>
          <w:rFonts w:ascii="標楷體" w:eastAsia="標楷體" w:hAnsi="標楷體" w:hint="eastAsia"/>
        </w:rPr>
        <w:t>一</w:t>
      </w:r>
      <w:r w:rsidRPr="00E233C3">
        <w:rPr>
          <w:rFonts w:ascii="標楷體" w:eastAsia="標楷體" w:hAnsi="標楷體"/>
        </w:rPr>
        <w:t>）</w:t>
      </w:r>
      <w:r w:rsidRPr="00E233C3">
        <w:rPr>
          <w:rFonts w:ascii="標楷體" w:eastAsia="標楷體" w:hAnsi="標楷體" w:hint="eastAsia"/>
        </w:rPr>
        <w:t>辦理日期：108年8月</w:t>
      </w:r>
      <w:r>
        <w:rPr>
          <w:rFonts w:ascii="標楷體" w:eastAsia="標楷體" w:hAnsi="標楷體" w:hint="eastAsia"/>
        </w:rPr>
        <w:t>2</w:t>
      </w:r>
      <w:r w:rsidRPr="00E233C3">
        <w:rPr>
          <w:rFonts w:ascii="標楷體" w:eastAsia="標楷體" w:hAnsi="標楷體" w:hint="eastAsia"/>
        </w:rPr>
        <w:t>日</w:t>
      </w:r>
      <w:r w:rsidRPr="00E233C3">
        <w:rPr>
          <w:rFonts w:ascii="標楷體" w:eastAsia="標楷體" w:hAnsi="標楷體"/>
        </w:rPr>
        <w:t>（</w:t>
      </w:r>
      <w:r w:rsidRPr="00E233C3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五</w:t>
      </w:r>
      <w:r w:rsidRPr="00E233C3">
        <w:rPr>
          <w:rFonts w:ascii="標楷體" w:eastAsia="標楷體" w:hAnsi="標楷體"/>
        </w:rPr>
        <w:t>）</w:t>
      </w:r>
      <w:r w:rsidRPr="00E233C3">
        <w:rPr>
          <w:rFonts w:ascii="標楷體" w:eastAsia="標楷體" w:hAnsi="標楷體" w:hint="eastAsia"/>
        </w:rPr>
        <w:t>9：00～16：30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</w:t>
      </w:r>
      <w:r w:rsidRPr="00E233C3">
        <w:rPr>
          <w:rFonts w:ascii="標楷體" w:eastAsia="標楷體" w:hAnsi="標楷體" w:hint="eastAsia"/>
        </w:rPr>
        <w:t>二</w:t>
      </w:r>
      <w:r w:rsidRPr="00E233C3">
        <w:rPr>
          <w:rFonts w:ascii="標楷體" w:eastAsia="標楷體" w:hAnsi="標楷體"/>
        </w:rPr>
        <w:t>）</w:t>
      </w:r>
      <w:r w:rsidRPr="00E233C3">
        <w:rPr>
          <w:rFonts w:ascii="標楷體" w:eastAsia="標楷體" w:hAnsi="標楷體" w:hint="eastAsia"/>
        </w:rPr>
        <w:t>辦理地點：</w:t>
      </w:r>
      <w:proofErr w:type="gramStart"/>
      <w:r w:rsidRPr="00E233C3">
        <w:rPr>
          <w:rFonts w:ascii="標楷體" w:eastAsia="標楷體" w:hAnsi="標楷體" w:hint="eastAsia"/>
        </w:rPr>
        <w:t>臺</w:t>
      </w:r>
      <w:proofErr w:type="gramEnd"/>
      <w:r w:rsidRPr="00E233C3">
        <w:rPr>
          <w:rFonts w:ascii="標楷體" w:eastAsia="標楷體" w:hAnsi="標楷體" w:hint="eastAsia"/>
        </w:rPr>
        <w:t>南市</w:t>
      </w:r>
      <w:r>
        <w:rPr>
          <w:rFonts w:ascii="標楷體" w:eastAsia="標楷體" w:hAnsi="標楷體" w:hint="eastAsia"/>
        </w:rPr>
        <w:t>文元</w:t>
      </w:r>
      <w:r w:rsidRPr="00E233C3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大會議室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五、參加對象與人數：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(一)本市各國小藝術與人文領域</w:t>
      </w:r>
      <w:r w:rsidRPr="00E233C3">
        <w:rPr>
          <w:rFonts w:ascii="標楷體" w:eastAsia="標楷體" w:hAnsi="標楷體" w:hint="eastAsia"/>
        </w:rPr>
        <w:t>視覺藝術</w:t>
      </w:r>
      <w:r w:rsidRPr="00E233C3">
        <w:rPr>
          <w:rFonts w:ascii="標楷體" w:eastAsia="標楷體" w:hAnsi="標楷體"/>
        </w:rPr>
        <w:t>授課教師。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(二)本市各國</w:t>
      </w:r>
      <w:r w:rsidRPr="00E233C3">
        <w:rPr>
          <w:rFonts w:ascii="標楷體" w:eastAsia="標楷體" w:hAnsi="標楷體" w:hint="eastAsia"/>
        </w:rPr>
        <w:t>中</w:t>
      </w:r>
      <w:r w:rsidRPr="00E233C3">
        <w:rPr>
          <w:rFonts w:ascii="標楷體" w:eastAsia="標楷體" w:hAnsi="標楷體"/>
        </w:rPr>
        <w:t>小</w:t>
      </w:r>
      <w:r w:rsidRPr="00E233C3">
        <w:rPr>
          <w:rFonts w:ascii="標楷體" w:eastAsia="標楷體" w:hAnsi="標楷體" w:hint="eastAsia"/>
        </w:rPr>
        <w:t>對跨領域教學</w:t>
      </w:r>
      <w:r w:rsidRPr="00E233C3">
        <w:rPr>
          <w:rFonts w:ascii="標楷體" w:eastAsia="標楷體" w:hAnsi="標楷體"/>
        </w:rPr>
        <w:t>或對本研習主題有興趣的教師。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(三)</w:t>
      </w:r>
      <w:r w:rsidRPr="00E233C3">
        <w:rPr>
          <w:rFonts w:ascii="標楷體" w:eastAsia="標楷體" w:hAnsi="標楷體" w:hint="eastAsia"/>
        </w:rPr>
        <w:t>本</w:t>
      </w:r>
      <w:r w:rsidRPr="00E233C3">
        <w:rPr>
          <w:rFonts w:ascii="標楷體" w:eastAsia="標楷體" w:hAnsi="標楷體"/>
        </w:rPr>
        <w:t>場次錄取30人，</w:t>
      </w:r>
      <w:r w:rsidRPr="00E233C3">
        <w:rPr>
          <w:rFonts w:ascii="標楷體" w:eastAsia="標楷體" w:hAnsi="標楷體" w:hint="eastAsia"/>
        </w:rPr>
        <w:t>材料有限，額滿即截止報名。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</w:t>
      </w:r>
      <w:r w:rsidRPr="00E233C3">
        <w:rPr>
          <w:rFonts w:ascii="標楷體" w:eastAsia="標楷體" w:hAnsi="標楷體" w:hint="eastAsia"/>
        </w:rPr>
        <w:t>四</w:t>
      </w:r>
      <w:r w:rsidRPr="00E233C3">
        <w:rPr>
          <w:rFonts w:ascii="標楷體" w:eastAsia="標楷體" w:hAnsi="標楷體"/>
        </w:rPr>
        <w:t>）</w:t>
      </w:r>
      <w:r w:rsidRPr="00E233C3">
        <w:rPr>
          <w:rFonts w:ascii="標楷體" w:eastAsia="標楷體" w:hAnsi="標楷體" w:hint="eastAsia"/>
        </w:rPr>
        <w:t>全程參與之教師核予6小時研習時數，請</w:t>
      </w:r>
      <w:proofErr w:type="gramStart"/>
      <w:r w:rsidRPr="00E233C3">
        <w:rPr>
          <w:rFonts w:ascii="標楷體" w:eastAsia="標楷體" w:hAnsi="標楷體" w:hint="eastAsia"/>
        </w:rPr>
        <w:t>逕</w:t>
      </w:r>
      <w:proofErr w:type="gramEnd"/>
      <w:r w:rsidRPr="00E233C3">
        <w:rPr>
          <w:rFonts w:ascii="標楷體" w:eastAsia="標楷體" w:hAnsi="標楷體" w:hint="eastAsia"/>
        </w:rPr>
        <w:t>至</w:t>
      </w:r>
      <w:proofErr w:type="gramStart"/>
      <w:r w:rsidRPr="00E233C3">
        <w:rPr>
          <w:rFonts w:ascii="標楷體" w:eastAsia="標楷體" w:hAnsi="標楷體" w:hint="eastAsia"/>
        </w:rPr>
        <w:t>臺</w:t>
      </w:r>
      <w:proofErr w:type="gramEnd"/>
      <w:r w:rsidRPr="00E233C3">
        <w:rPr>
          <w:rFonts w:ascii="標楷體" w:eastAsia="標楷體" w:hAnsi="標楷體" w:hint="eastAsia"/>
        </w:rPr>
        <w:t>南市教育局資訊中心學習護照系統報名。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六、研習內容：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(</w:t>
      </w:r>
      <w:proofErr w:type="gramStart"/>
      <w:r w:rsidRPr="00E233C3">
        <w:rPr>
          <w:rFonts w:ascii="標楷體" w:eastAsia="標楷體" w:hAnsi="標楷體" w:hint="eastAsia"/>
        </w:rPr>
        <w:t>一</w:t>
      </w:r>
      <w:proofErr w:type="gramEnd"/>
      <w:r w:rsidRPr="00E233C3">
        <w:rPr>
          <w:rFonts w:ascii="標楷體" w:eastAsia="標楷體" w:hAnsi="標楷體"/>
        </w:rPr>
        <w:t>)</w:t>
      </w:r>
      <w:r w:rsidRPr="00E233C3">
        <w:rPr>
          <w:rFonts w:ascii="標楷體" w:eastAsia="標楷體" w:hAnsi="標楷體" w:hint="eastAsia"/>
        </w:rPr>
        <w:t>課程表</w:t>
      </w:r>
    </w:p>
    <w:tbl>
      <w:tblPr>
        <w:tblW w:w="8464" w:type="dxa"/>
        <w:tblInd w:w="5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3265"/>
        <w:gridCol w:w="1701"/>
        <w:gridCol w:w="993"/>
      </w:tblGrid>
      <w:tr w:rsidR="00F76A93" w:rsidRPr="00E233C3" w:rsidTr="00742EB2">
        <w:trPr>
          <w:trHeight w:val="337"/>
        </w:trPr>
        <w:tc>
          <w:tcPr>
            <w:tcW w:w="8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108年8月19日</w:t>
            </w:r>
          </w:p>
        </w:tc>
      </w:tr>
      <w:tr w:rsidR="00F76A93" w:rsidRPr="00E233C3" w:rsidTr="00742EB2">
        <w:trPr>
          <w:trHeight w:val="337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備註</w:t>
            </w:r>
          </w:p>
        </w:tc>
      </w:tr>
      <w:tr w:rsidR="00F76A93" w:rsidRPr="00E233C3" w:rsidTr="00742EB2">
        <w:trPr>
          <w:trHeight w:val="335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08：40~09：00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藝</w:t>
            </w:r>
            <w:r w:rsidRPr="00E233C3">
              <w:rPr>
                <w:rFonts w:ascii="標楷體" w:eastAsia="標楷體" w:hAnsi="標楷體" w:hint="eastAsia"/>
              </w:rPr>
              <w:t>術</w:t>
            </w:r>
            <w:r w:rsidRPr="00E233C3">
              <w:rPr>
                <w:rFonts w:ascii="標楷體" w:eastAsia="標楷體" w:hAnsi="標楷體"/>
              </w:rPr>
              <w:t>輔導團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76A93" w:rsidRPr="00E233C3" w:rsidTr="00742EB2">
        <w:trPr>
          <w:trHeight w:val="357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09：00~09：10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兒童家鄉故事繪本賞析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陳</w:t>
            </w:r>
            <w:r w:rsidRPr="00E233C3">
              <w:rPr>
                <w:rFonts w:ascii="標楷體" w:eastAsia="標楷體" w:hAnsi="標楷體" w:hint="eastAsia"/>
              </w:rPr>
              <w:t>良圖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E233C3">
              <w:rPr>
                <w:rFonts w:ascii="標楷體" w:eastAsia="標楷體" w:hAnsi="標楷體" w:hint="eastAsia"/>
              </w:rPr>
              <w:t>內聘</w:t>
            </w:r>
            <w:proofErr w:type="gramEnd"/>
          </w:p>
        </w:tc>
      </w:tr>
      <w:tr w:rsidR="00F76A93" w:rsidRPr="00E233C3" w:rsidTr="00742EB2">
        <w:trPr>
          <w:trHeight w:val="237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09：10~10：00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繪本創作教學－文本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陳良圖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76A93" w:rsidRPr="00E233C3" w:rsidTr="00742EB2">
        <w:trPr>
          <w:trHeight w:val="287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lastRenderedPageBreak/>
              <w:t>11：00~12：00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繪本創作教學－圖畫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陳良圖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76A93" w:rsidRPr="00E233C3" w:rsidTr="00742EB2">
        <w:trPr>
          <w:trHeight w:val="209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12：00~13：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藝</w:t>
            </w:r>
            <w:r w:rsidRPr="00E233C3">
              <w:rPr>
                <w:rFonts w:ascii="標楷體" w:eastAsia="標楷體" w:hAnsi="標楷體" w:hint="eastAsia"/>
              </w:rPr>
              <w:t>術</w:t>
            </w:r>
            <w:r w:rsidRPr="00E233C3">
              <w:rPr>
                <w:rFonts w:ascii="標楷體" w:eastAsia="標楷體" w:hAnsi="標楷體"/>
              </w:rPr>
              <w:t>輔導團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76A93" w:rsidRPr="00E233C3" w:rsidTr="00742EB2">
        <w:trPr>
          <w:trHeight w:val="259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13：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0~14：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小組繪本創作（一）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陳良圖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76A93" w:rsidRPr="00E233C3" w:rsidTr="00742EB2">
        <w:trPr>
          <w:trHeight w:val="309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14：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0~15：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小組繪本創作（二）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陳良圖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76A93" w:rsidRPr="00E233C3" w:rsidTr="00742EB2">
        <w:trPr>
          <w:trHeight w:val="217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15：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0~16：</w:t>
            </w:r>
            <w:r w:rsidRPr="00E233C3"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作品展示</w:t>
            </w:r>
            <w:r w:rsidRPr="00E233C3">
              <w:rPr>
                <w:rFonts w:ascii="標楷體" w:eastAsia="標楷體" w:hAnsi="標楷體" w:hint="eastAsia"/>
              </w:rPr>
              <w:t>與教學</w:t>
            </w:r>
            <w:r w:rsidRPr="00E233C3">
              <w:rPr>
                <w:rFonts w:ascii="標楷體" w:eastAsia="標楷體" w:hAnsi="標楷體"/>
              </w:rPr>
              <w:t>分享交流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陳良圖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93" w:rsidRPr="00E233C3" w:rsidRDefault="00F76A93" w:rsidP="00742EB2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(二)講師：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陳</w:t>
      </w:r>
      <w:r w:rsidRPr="00E233C3">
        <w:rPr>
          <w:rFonts w:ascii="標楷體" w:eastAsia="標楷體" w:hAnsi="標楷體" w:hint="eastAsia"/>
        </w:rPr>
        <w:t>良圖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proofErr w:type="gramStart"/>
      <w:r w:rsidRPr="00E233C3">
        <w:rPr>
          <w:rFonts w:ascii="標楷體" w:eastAsia="標楷體" w:hAnsi="標楷體" w:hint="eastAsia"/>
        </w:rPr>
        <w:t>臺</w:t>
      </w:r>
      <w:proofErr w:type="gramEnd"/>
      <w:r w:rsidRPr="00E233C3">
        <w:rPr>
          <w:rFonts w:ascii="標楷體" w:eastAsia="標楷體" w:hAnsi="標楷體"/>
        </w:rPr>
        <w:t>南大學</w:t>
      </w:r>
      <w:r w:rsidRPr="00E233C3">
        <w:rPr>
          <w:rFonts w:ascii="標楷體" w:eastAsia="標楷體" w:hAnsi="標楷體" w:hint="eastAsia"/>
        </w:rPr>
        <w:t>視覺藝術</w:t>
      </w:r>
      <w:r w:rsidRPr="00E233C3">
        <w:rPr>
          <w:rFonts w:ascii="標楷體" w:eastAsia="標楷體" w:hAnsi="標楷體"/>
        </w:rPr>
        <w:t>碩士、</w:t>
      </w:r>
      <w:proofErr w:type="gramStart"/>
      <w:r w:rsidRPr="00E233C3">
        <w:rPr>
          <w:rFonts w:ascii="標楷體" w:eastAsia="標楷體" w:hAnsi="標楷體"/>
        </w:rPr>
        <w:t>臺</w:t>
      </w:r>
      <w:proofErr w:type="gramEnd"/>
      <w:r w:rsidRPr="00E233C3">
        <w:rPr>
          <w:rFonts w:ascii="標楷體" w:eastAsia="標楷體" w:hAnsi="標楷體"/>
        </w:rPr>
        <w:t>南市</w:t>
      </w:r>
      <w:r w:rsidRPr="00E233C3">
        <w:rPr>
          <w:rFonts w:ascii="標楷體" w:eastAsia="標楷體" w:hAnsi="標楷體" w:hint="eastAsia"/>
        </w:rPr>
        <w:t>將軍</w:t>
      </w:r>
      <w:r w:rsidRPr="00E233C3">
        <w:rPr>
          <w:rFonts w:ascii="標楷體" w:eastAsia="標楷體" w:hAnsi="標楷體"/>
        </w:rPr>
        <w:t>國小</w:t>
      </w:r>
      <w:r w:rsidRPr="00E233C3">
        <w:rPr>
          <w:rFonts w:ascii="標楷體" w:eastAsia="標楷體" w:hAnsi="標楷體" w:hint="eastAsia"/>
        </w:rPr>
        <w:t>校長</w:t>
      </w:r>
      <w:r w:rsidRPr="00E233C3">
        <w:rPr>
          <w:rFonts w:ascii="標楷體" w:eastAsia="標楷體" w:hAnsi="標楷體"/>
        </w:rPr>
        <w:t>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 w:hint="eastAsia"/>
        </w:rPr>
        <w:t>帶領學校創作7本兒童家鄉故事繪本，並入選本土優質兒童文學書籍。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 w:hint="eastAsia"/>
        </w:rPr>
        <w:t>2014年全國公教美展油畫類佳作。2014年大墩美展油畫類入選。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 w:hint="eastAsia"/>
        </w:rPr>
        <w:t>2015年</w:t>
      </w:r>
      <w:proofErr w:type="gramStart"/>
      <w:r w:rsidRPr="00E233C3">
        <w:rPr>
          <w:rFonts w:ascii="標楷體" w:eastAsia="標楷體" w:hAnsi="標楷體" w:hint="eastAsia"/>
        </w:rPr>
        <w:t>臺</w:t>
      </w:r>
      <w:proofErr w:type="gramEnd"/>
      <w:r w:rsidRPr="00E233C3">
        <w:rPr>
          <w:rFonts w:ascii="標楷體" w:eastAsia="標楷體" w:hAnsi="標楷體" w:hint="eastAsia"/>
        </w:rPr>
        <w:t>南美展</w:t>
      </w:r>
      <w:proofErr w:type="gramStart"/>
      <w:r w:rsidRPr="00E233C3">
        <w:rPr>
          <w:rFonts w:ascii="標楷體" w:eastAsia="標楷體" w:hAnsi="標楷體" w:hint="eastAsia"/>
        </w:rPr>
        <w:t>西方媒材類</w:t>
      </w:r>
      <w:proofErr w:type="gramEnd"/>
      <w:r w:rsidRPr="00E233C3">
        <w:rPr>
          <w:rFonts w:ascii="標楷體" w:eastAsia="標楷體" w:hAnsi="標楷體" w:hint="eastAsia"/>
        </w:rPr>
        <w:t>入選。</w:t>
      </w:r>
    </w:p>
    <w:p w:rsidR="00F76A93" w:rsidRPr="00E233C3" w:rsidRDefault="00F76A93" w:rsidP="00F76A93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 w:hint="eastAsia"/>
        </w:rPr>
        <w:t>2017年屏東美展攝影類入選。2017年</w:t>
      </w:r>
      <w:proofErr w:type="gramStart"/>
      <w:r w:rsidRPr="00E233C3">
        <w:rPr>
          <w:rFonts w:ascii="標楷體" w:eastAsia="標楷體" w:hAnsi="標楷體" w:hint="eastAsia"/>
        </w:rPr>
        <w:t>臺</w:t>
      </w:r>
      <w:proofErr w:type="gramEnd"/>
      <w:r w:rsidRPr="00E233C3">
        <w:rPr>
          <w:rFonts w:ascii="標楷體" w:eastAsia="標楷體" w:hAnsi="標楷體" w:hint="eastAsia"/>
        </w:rPr>
        <w:t>南美展</w:t>
      </w:r>
      <w:proofErr w:type="gramStart"/>
      <w:r w:rsidRPr="00E233C3">
        <w:rPr>
          <w:rFonts w:ascii="標楷體" w:eastAsia="標楷體" w:hAnsi="標楷體" w:hint="eastAsia"/>
        </w:rPr>
        <w:t>西方媒材類</w:t>
      </w:r>
      <w:proofErr w:type="gramEnd"/>
      <w:r w:rsidRPr="00E233C3">
        <w:rPr>
          <w:rFonts w:ascii="標楷體" w:eastAsia="標楷體" w:hAnsi="標楷體" w:hint="eastAsia"/>
        </w:rPr>
        <w:t>佳作。</w:t>
      </w:r>
    </w:p>
    <w:p w:rsidR="00F76A93" w:rsidRPr="00E233C3" w:rsidRDefault="00F76A93" w:rsidP="00F76A93">
      <w:pPr>
        <w:snapToGrid w:val="0"/>
        <w:rPr>
          <w:rFonts w:ascii="標楷體" w:eastAsia="標楷體" w:hAnsi="標楷體" w:cs="Arial"/>
        </w:rPr>
      </w:pPr>
      <w:r w:rsidRPr="00E233C3">
        <w:rPr>
          <w:rFonts w:ascii="標楷體" w:eastAsia="標楷體" w:hAnsi="標楷體" w:hint="eastAsia"/>
        </w:rPr>
        <w:t>2018年臺灣國展油畫比賽佳作。2018年臺灣國展油畫比賽佳作。</w:t>
      </w:r>
    </w:p>
    <w:p w:rsidR="00F76A93" w:rsidRPr="00E233C3" w:rsidRDefault="00F76A93" w:rsidP="00F76A93">
      <w:pPr>
        <w:pBdr>
          <w:top w:val="nil"/>
          <w:left w:val="nil"/>
          <w:bottom w:val="nil"/>
          <w:right w:val="nil"/>
          <w:between w:val="nil"/>
        </w:pBdr>
        <w:ind w:left="446" w:hanging="446"/>
        <w:rPr>
          <w:rFonts w:ascii="標楷體" w:eastAsia="標楷體" w:hAnsi="標楷體" w:cs="BiauKai"/>
          <w:sz w:val="22"/>
          <w:szCs w:val="22"/>
        </w:rPr>
      </w:pPr>
      <w:r w:rsidRPr="00E233C3">
        <w:rPr>
          <w:rFonts w:ascii="標楷體" w:eastAsia="標楷體" w:hAnsi="標楷體" w:cs="BiauKai"/>
        </w:rPr>
        <w:t>七、經費來源與概算：教育部國民及學前教育署補助辦理108</w:t>
      </w:r>
      <w:proofErr w:type="gramStart"/>
      <w:r w:rsidRPr="00E233C3">
        <w:rPr>
          <w:rFonts w:ascii="標楷體" w:eastAsia="標楷體" w:hAnsi="標楷體" w:cs="新細明體" w:hint="eastAsia"/>
        </w:rPr>
        <w:t>學年度</w:t>
      </w:r>
      <w:r w:rsidRPr="00E233C3">
        <w:rPr>
          <w:rFonts w:ascii="標楷體" w:eastAsia="標楷體" w:hAnsi="標楷體" w:cs="BiauKai"/>
        </w:rPr>
        <w:t>精進</w:t>
      </w:r>
      <w:proofErr w:type="gramEnd"/>
      <w:r w:rsidRPr="00E233C3">
        <w:rPr>
          <w:rFonts w:ascii="標楷體" w:eastAsia="標楷體" w:hAnsi="標楷體" w:cs="BiauKai"/>
        </w:rPr>
        <w:t>國民中學及國民小學教師教學專業與課程品質整體推動計畫經費。</w:t>
      </w:r>
    </w:p>
    <w:p w:rsidR="00F76A93" w:rsidRPr="00E233C3" w:rsidRDefault="00F76A93" w:rsidP="00F76A93">
      <w:pPr>
        <w:rPr>
          <w:rFonts w:ascii="標楷體" w:eastAsia="標楷體" w:hAnsi="標楷體"/>
          <w:sz w:val="22"/>
          <w:szCs w:val="22"/>
        </w:rPr>
      </w:pPr>
    </w:p>
    <w:p w:rsidR="00F76A93" w:rsidRPr="00E233C3" w:rsidRDefault="00F76A93" w:rsidP="00F76A93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八</w:t>
      </w:r>
      <w:r>
        <w:rPr>
          <w:rFonts w:ascii="新細明體" w:eastAsia="新細明體" w:hAnsi="新細明體" w:cs="標楷體" w:hint="eastAsia"/>
        </w:rPr>
        <w:t>、</w:t>
      </w:r>
      <w:r>
        <w:rPr>
          <w:rFonts w:ascii="標楷體" w:eastAsia="標楷體" w:hAnsi="標楷體" w:cs="標楷體" w:hint="eastAsia"/>
        </w:rPr>
        <w:t>計畫聯絡人：</w:t>
      </w:r>
      <w:proofErr w:type="gramStart"/>
      <w:r>
        <w:rPr>
          <w:rFonts w:ascii="標楷體" w:eastAsia="標楷體" w:hAnsi="標楷體" w:cs="標楷體" w:hint="eastAsia"/>
        </w:rPr>
        <w:t>漚</w:t>
      </w:r>
      <w:proofErr w:type="gramEnd"/>
      <w:r>
        <w:rPr>
          <w:rFonts w:ascii="標楷體" w:eastAsia="標楷體" w:hAnsi="標楷體" w:cs="標楷體" w:hint="eastAsia"/>
        </w:rPr>
        <w:t>汪國小陳建安06-7942012</w:t>
      </w:r>
      <w:r>
        <w:rPr>
          <w:rFonts w:ascii="新細明體" w:eastAsia="新細明體" w:hAnsi="新細明體" w:cs="標楷體" w:hint="eastAsia"/>
        </w:rPr>
        <w:t>、</w:t>
      </w:r>
      <w:r>
        <w:rPr>
          <w:rFonts w:ascii="標楷體" w:eastAsia="標楷體" w:hAnsi="標楷體" w:cs="標楷體" w:hint="eastAsia"/>
        </w:rPr>
        <w:t>0918768665</w:t>
      </w:r>
    </w:p>
    <w:p w:rsidR="00F76A93" w:rsidRPr="00F76A93" w:rsidRDefault="00F76A93" w:rsidP="00F76A93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</w:p>
    <w:p w:rsidR="00F76A93" w:rsidRPr="00E233C3" w:rsidRDefault="00F76A93" w:rsidP="00F76A93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</w:p>
    <w:p w:rsidR="00F76A93" w:rsidRPr="00E233C3" w:rsidRDefault="00F76A93" w:rsidP="00F76A93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</w:rPr>
      </w:pPr>
    </w:p>
    <w:p w:rsidR="00CC5F9A" w:rsidRPr="00F76A93" w:rsidRDefault="00CC5F9A"/>
    <w:sectPr w:rsidR="00CC5F9A" w:rsidRPr="00F76A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93"/>
    <w:rsid w:val="00CC5F9A"/>
    <w:rsid w:val="00F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62F2A-6245-4EB8-ACDF-82E970DC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6A93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F76A93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2019-06-25T00:02:00Z</dcterms:created>
  <dcterms:modified xsi:type="dcterms:W3CDTF">2019-06-25T00:05:00Z</dcterms:modified>
</cp:coreProperties>
</file>