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7F" w:rsidRDefault="00274255">
      <w:pPr>
        <w:rPr>
          <w:rFonts w:hint="eastAsia"/>
        </w:rPr>
      </w:pPr>
      <w:r>
        <w:rPr>
          <w:rFonts w:hint="eastAsia"/>
        </w:rPr>
        <w:t>單元名稱</w:t>
      </w:r>
      <w:r>
        <w:rPr>
          <w:rFonts w:hint="eastAsia"/>
        </w:rPr>
        <w:t>:</w:t>
      </w:r>
      <w:r>
        <w:rPr>
          <w:rFonts w:hint="eastAsia"/>
        </w:rPr>
        <w:t>壓力管理</w:t>
      </w:r>
    </w:p>
    <w:p w:rsidR="002D0EFB" w:rsidRDefault="002D0EFB">
      <w:pPr>
        <w:rPr>
          <w:rFonts w:hint="eastAsia"/>
        </w:rPr>
      </w:pPr>
    </w:p>
    <w:p w:rsidR="002D0EFB" w:rsidRDefault="002D0EFB">
      <w:pPr>
        <w:rPr>
          <w:rFonts w:hint="eastAsia"/>
        </w:rPr>
      </w:pPr>
      <w:bookmarkStart w:id="0" w:name="_GoBack"/>
      <w:bookmarkEnd w:id="0"/>
    </w:p>
    <w:p w:rsidR="00274255" w:rsidRDefault="0035755F">
      <w:pPr>
        <w:rPr>
          <w:rFonts w:hint="eastAsia"/>
        </w:rPr>
      </w:pPr>
      <w:r>
        <w:rPr>
          <w:rFonts w:hint="eastAsia"/>
        </w:rPr>
        <w:t>一、教學計畫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適用年級</w:t>
      </w:r>
      <w:r>
        <w:rPr>
          <w:rFonts w:hint="eastAsia"/>
        </w:rPr>
        <w:t>:</w:t>
      </w:r>
      <w:r>
        <w:rPr>
          <w:rFonts w:hint="eastAsia"/>
        </w:rPr>
        <w:t>九上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教學節數</w:t>
      </w:r>
      <w:r>
        <w:rPr>
          <w:rFonts w:hint="eastAsia"/>
        </w:rPr>
        <w:t>:2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能力指標</w:t>
      </w:r>
      <w:r>
        <w:rPr>
          <w:rFonts w:hint="eastAsia"/>
        </w:rPr>
        <w:t>1-4-4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教學目標</w:t>
      </w:r>
      <w:r>
        <w:rPr>
          <w:rFonts w:hint="eastAsia"/>
        </w:rPr>
        <w:t>:</w:t>
      </w:r>
      <w:r>
        <w:rPr>
          <w:rFonts w:hint="eastAsia"/>
        </w:rPr>
        <w:t>覺察自己的壓力狀態，並會運用合適的方法紓解壓力，調適身心。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活動方式</w:t>
      </w:r>
      <w:r>
        <w:rPr>
          <w:rFonts w:hint="eastAsia"/>
        </w:rPr>
        <w:t>:</w:t>
      </w:r>
      <w:r>
        <w:rPr>
          <w:rFonts w:hint="eastAsia"/>
        </w:rPr>
        <w:t>分組討論</w:t>
      </w:r>
    </w:p>
    <w:p w:rsidR="00274255" w:rsidRDefault="00274255">
      <w:pPr>
        <w:rPr>
          <w:rFonts w:hint="eastAsia"/>
        </w:rPr>
      </w:pPr>
      <w:r>
        <w:rPr>
          <w:rFonts w:hint="eastAsia"/>
        </w:rPr>
        <w:t>活動步驟</w:t>
      </w:r>
      <w:r>
        <w:rPr>
          <w:rFonts w:hint="eastAsia"/>
        </w:rPr>
        <w:t>:</w:t>
      </w:r>
    </w:p>
    <w:p w:rsidR="00274255" w:rsidRDefault="00274255" w:rsidP="0027425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小組討論生活中可能的壓力來源，寫在小白板上，上台分享。統計出同學常見的壓力來源。</w:t>
      </w:r>
    </w:p>
    <w:p w:rsidR="00274255" w:rsidRDefault="00274255" w:rsidP="0027425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分享壓力事件下，同學產生的心理、生理反應。</w:t>
      </w:r>
      <w:r>
        <w:rPr>
          <w:rFonts w:hint="eastAsia"/>
        </w:rPr>
        <w:t>(</w:t>
      </w:r>
      <w:r>
        <w:rPr>
          <w:rFonts w:hint="eastAsia"/>
        </w:rPr>
        <w:t>配合壓力現形</w:t>
      </w:r>
      <w:r>
        <w:rPr>
          <w:rFonts w:hint="eastAsia"/>
        </w:rPr>
        <w:t>)</w:t>
      </w:r>
    </w:p>
    <w:p w:rsidR="00274255" w:rsidRDefault="00274255" w:rsidP="0027425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請同學分享面對壓力事件時，自己或身旁的人如何處理。</w:t>
      </w:r>
      <w:r>
        <w:rPr>
          <w:rFonts w:hint="eastAsia"/>
        </w:rPr>
        <w:t>(</w:t>
      </w:r>
      <w:r>
        <w:rPr>
          <w:rFonts w:hint="eastAsia"/>
        </w:rPr>
        <w:t>配合壓力正負貼</w:t>
      </w:r>
      <w:r>
        <w:rPr>
          <w:rFonts w:hint="eastAsia"/>
        </w:rPr>
        <w:t>)</w:t>
      </w:r>
    </w:p>
    <w:p w:rsidR="00274255" w:rsidRDefault="00274255" w:rsidP="0027425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分析哪些是正向合宜的壓力紓發方式，哪些是負向方式。</w:t>
      </w:r>
    </w:p>
    <w:p w:rsidR="00274255" w:rsidRDefault="00274255" w:rsidP="0027425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發下個人壓力觀察檢核表，一個月收回。</w:t>
      </w:r>
    </w:p>
    <w:p w:rsidR="00274255" w:rsidRDefault="00274255" w:rsidP="00274255">
      <w:pPr>
        <w:rPr>
          <w:rFonts w:hint="eastAsia"/>
        </w:rPr>
      </w:pPr>
    </w:p>
    <w:p w:rsidR="00274255" w:rsidRPr="00274255" w:rsidRDefault="00274255" w:rsidP="00274255">
      <w:pPr>
        <w:rPr>
          <w:rFonts w:hint="eastAsia"/>
        </w:rPr>
      </w:pPr>
    </w:p>
    <w:p w:rsidR="00274255" w:rsidRDefault="0035755F" w:rsidP="00274255">
      <w:pPr>
        <w:rPr>
          <w:rFonts w:hint="eastAsia"/>
        </w:rPr>
      </w:pPr>
      <w:r>
        <w:rPr>
          <w:rFonts w:hint="eastAsia"/>
        </w:rPr>
        <w:t>二、</w:t>
      </w:r>
      <w:r w:rsidR="00274255">
        <w:rPr>
          <w:rFonts w:hint="eastAsia"/>
        </w:rPr>
        <w:t>評量計畫</w:t>
      </w:r>
    </w:p>
    <w:p w:rsidR="0035755F" w:rsidRDefault="0035755F" w:rsidP="0027425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教學目標</w:t>
      </w:r>
      <w:r>
        <w:rPr>
          <w:rFonts w:hint="eastAsia"/>
        </w:rPr>
        <w:t>:</w:t>
      </w:r>
      <w:r>
        <w:rPr>
          <w:rFonts w:hint="eastAsia"/>
        </w:rPr>
        <w:t>同上</w:t>
      </w:r>
    </w:p>
    <w:p w:rsidR="00274255" w:rsidRDefault="0035755F" w:rsidP="00274255">
      <w:pPr>
        <w:rPr>
          <w:rFonts w:hint="eastAsia"/>
        </w:rPr>
      </w:pPr>
      <w:r>
        <w:rPr>
          <w:rFonts w:hint="eastAsia"/>
        </w:rPr>
        <w:t>2.</w:t>
      </w:r>
      <w:r w:rsidR="00274255">
        <w:rPr>
          <w:rFonts w:hint="eastAsia"/>
        </w:rPr>
        <w:t>評量方法</w:t>
      </w:r>
      <w:r w:rsidR="00274255">
        <w:rPr>
          <w:rFonts w:hint="eastAsia"/>
        </w:rPr>
        <w:t>:</w:t>
      </w:r>
      <w:r w:rsidR="00274255">
        <w:rPr>
          <w:rFonts w:hint="eastAsia"/>
        </w:rPr>
        <w:t>分組學習單、個人壓力觀察檢核表</w:t>
      </w:r>
    </w:p>
    <w:p w:rsidR="00DA2464" w:rsidRDefault="00DA2464" w:rsidP="0027425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評量標準</w:t>
      </w:r>
    </w:p>
    <w:p w:rsidR="002D0EFB" w:rsidRDefault="002D0EFB" w:rsidP="00274255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DA2464" w:rsidTr="00DA2464">
        <w:tc>
          <w:tcPr>
            <w:tcW w:w="1672" w:type="dxa"/>
          </w:tcPr>
          <w:p w:rsidR="00DA2464" w:rsidRDefault="00DA2464" w:rsidP="00274255">
            <w:pPr>
              <w:rPr>
                <w:rFonts w:hint="eastAsia"/>
              </w:rPr>
            </w:pPr>
          </w:p>
        </w:tc>
        <w:tc>
          <w:tcPr>
            <w:tcW w:w="1672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672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673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673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DA2464" w:rsidTr="00DA2464">
        <w:tc>
          <w:tcPr>
            <w:tcW w:w="1672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單元評分標準</w:t>
            </w:r>
          </w:p>
        </w:tc>
        <w:tc>
          <w:tcPr>
            <w:tcW w:w="1672" w:type="dxa"/>
          </w:tcPr>
          <w:p w:rsid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能運用合宜的策略面對壓力事件，並調適自己的情緒</w:t>
            </w:r>
          </w:p>
        </w:tc>
        <w:tc>
          <w:tcPr>
            <w:tcW w:w="1672" w:type="dxa"/>
          </w:tcPr>
          <w:p w:rsidR="00DA2464" w:rsidRP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能覺察自己常有的壓力來源，及處理情緒的方法</w:t>
            </w:r>
          </w:p>
        </w:tc>
        <w:tc>
          <w:tcPr>
            <w:tcW w:w="1673" w:type="dxa"/>
          </w:tcPr>
          <w:p w:rsidR="00DA2464" w:rsidRP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能覺察壓力的來源及可能的情緒反應</w:t>
            </w:r>
          </w:p>
        </w:tc>
        <w:tc>
          <w:tcPr>
            <w:tcW w:w="1673" w:type="dxa"/>
          </w:tcPr>
          <w:p w:rsidR="00DA2464" w:rsidRPr="00DA2464" w:rsidRDefault="00DA2464" w:rsidP="00274255">
            <w:pPr>
              <w:rPr>
                <w:rFonts w:hint="eastAsia"/>
              </w:rPr>
            </w:pPr>
            <w:r>
              <w:rPr>
                <w:rFonts w:hint="eastAsia"/>
              </w:rPr>
              <w:t>能表達面對各種情境時的情緒經驗。</w:t>
            </w:r>
          </w:p>
        </w:tc>
      </w:tr>
    </w:tbl>
    <w:p w:rsidR="00DA2464" w:rsidRDefault="00DA2464" w:rsidP="00274255">
      <w:pPr>
        <w:rPr>
          <w:rFonts w:hint="eastAsia"/>
        </w:rPr>
      </w:pPr>
    </w:p>
    <w:sectPr w:rsidR="00DA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00D"/>
    <w:multiLevelType w:val="hybridMultilevel"/>
    <w:tmpl w:val="00762EE6"/>
    <w:lvl w:ilvl="0" w:tplc="15024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55"/>
    <w:rsid w:val="00140E7F"/>
    <w:rsid w:val="00274255"/>
    <w:rsid w:val="002D0EFB"/>
    <w:rsid w:val="0035755F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55"/>
    <w:pPr>
      <w:ind w:leftChars="200" w:left="480"/>
    </w:pPr>
  </w:style>
  <w:style w:type="table" w:styleId="a4">
    <w:name w:val="Table Grid"/>
    <w:basedOn w:val="a1"/>
    <w:uiPriority w:val="59"/>
    <w:rsid w:val="00DA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55"/>
    <w:pPr>
      <w:ind w:leftChars="200" w:left="480"/>
    </w:pPr>
  </w:style>
  <w:style w:type="table" w:styleId="a4">
    <w:name w:val="Table Grid"/>
    <w:basedOn w:val="a1"/>
    <w:uiPriority w:val="59"/>
    <w:rsid w:val="00DA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057E-07E1-46E9-820D-7BC28AAF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政哲</dc:creator>
  <cp:lastModifiedBy>政哲</cp:lastModifiedBy>
  <cp:revision>4</cp:revision>
  <dcterms:created xsi:type="dcterms:W3CDTF">2016-09-22T06:03:00Z</dcterms:created>
  <dcterms:modified xsi:type="dcterms:W3CDTF">2016-09-22T06:20:00Z</dcterms:modified>
</cp:coreProperties>
</file>