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2D034E5" w14:textId="77777777" w:rsidR="00623886" w:rsidRDefault="00623886" w:rsidP="00623886">
      <w:pPr>
        <w:pStyle w:val="Standard"/>
        <w:pageBreakBefore/>
        <w:spacing w:after="120" w:line="499" w:lineRule="auto"/>
        <w:jc w:val="both"/>
      </w:pPr>
      <w:r>
        <w:rPr>
          <w:rFonts w:ascii="Times New Roman" w:eastAsia="標楷體" w:hAnsi="Times New Roman"/>
          <w:b/>
          <w:sz w:val="28"/>
          <w:szCs w:val="28"/>
        </w:rPr>
        <w:t>【附表</w:t>
      </w:r>
      <w:r>
        <w:rPr>
          <w:rFonts w:ascii="Times New Roman" w:eastAsia="標楷體" w:hAnsi="Times New Roman"/>
          <w:b/>
          <w:sz w:val="28"/>
          <w:szCs w:val="28"/>
        </w:rPr>
        <w:t>3</w:t>
      </w:r>
      <w:r>
        <w:rPr>
          <w:rFonts w:ascii="Times New Roman" w:eastAsia="標楷體" w:hAnsi="Times New Roman"/>
          <w:b/>
          <w:sz w:val="28"/>
          <w:szCs w:val="28"/>
        </w:rPr>
        <w:t>】</w:t>
      </w:r>
    </w:p>
    <w:p w14:paraId="253E8B93" w14:textId="77777777" w:rsidR="00E76AEF" w:rsidRDefault="00E76AEF" w:rsidP="00623886">
      <w:pPr>
        <w:pStyle w:val="Standard"/>
        <w:widowControl/>
        <w:spacing w:after="120" w:line="499" w:lineRule="auto"/>
        <w:jc w:val="both"/>
        <w:rPr>
          <w:rFonts w:ascii="Times New Roman" w:eastAsia="標楷體" w:hAnsi="Times New Roman"/>
          <w:b/>
          <w:sz w:val="36"/>
          <w:szCs w:val="36"/>
        </w:rPr>
      </w:pPr>
      <w:proofErr w:type="gramStart"/>
      <w:r w:rsidRPr="00E76AEF">
        <w:rPr>
          <w:rFonts w:ascii="Times New Roman" w:eastAsia="標楷體" w:hAnsi="Times New Roman" w:hint="eastAsia"/>
          <w:b/>
          <w:sz w:val="36"/>
          <w:szCs w:val="36"/>
        </w:rPr>
        <w:t>臺</w:t>
      </w:r>
      <w:proofErr w:type="gramEnd"/>
      <w:r w:rsidRPr="00E76AEF">
        <w:rPr>
          <w:rFonts w:ascii="Times New Roman" w:eastAsia="標楷體" w:hAnsi="Times New Roman" w:hint="eastAsia"/>
          <w:b/>
          <w:sz w:val="36"/>
          <w:szCs w:val="36"/>
        </w:rPr>
        <w:t>南市</w:t>
      </w:r>
      <w:proofErr w:type="gramStart"/>
      <w:r w:rsidRPr="00E76AEF">
        <w:rPr>
          <w:rFonts w:ascii="Times New Roman" w:eastAsia="標楷體" w:hAnsi="Times New Roman" w:hint="eastAsia"/>
          <w:b/>
          <w:sz w:val="36"/>
          <w:szCs w:val="36"/>
        </w:rPr>
        <w:t>11</w:t>
      </w:r>
      <w:proofErr w:type="gramEnd"/>
      <w:r w:rsidRPr="00E76AEF">
        <w:rPr>
          <w:rFonts w:ascii="Times New Roman" w:eastAsia="標楷體" w:hAnsi="Times New Roman" w:hint="eastAsia"/>
          <w:b/>
          <w:sz w:val="36"/>
          <w:szCs w:val="36"/>
        </w:rPr>
        <w:t>4</w:t>
      </w:r>
      <w:r w:rsidRPr="00E76AEF">
        <w:rPr>
          <w:rFonts w:ascii="Times New Roman" w:eastAsia="標楷體" w:hAnsi="Times New Roman" w:hint="eastAsia"/>
          <w:b/>
          <w:sz w:val="36"/>
          <w:szCs w:val="36"/>
        </w:rPr>
        <w:t>年度性別平等教育</w:t>
      </w:r>
      <w:r w:rsidRPr="00E76AEF">
        <w:rPr>
          <w:rFonts w:ascii="Times New Roman" w:eastAsia="標楷體" w:hAnsi="Times New Roman" w:hint="eastAsia"/>
          <w:b/>
          <w:sz w:val="36"/>
          <w:szCs w:val="36"/>
        </w:rPr>
        <w:t>~</w:t>
      </w:r>
      <w:r w:rsidRPr="00E76AEF">
        <w:rPr>
          <w:rFonts w:ascii="Times New Roman" w:eastAsia="標楷體" w:hAnsi="Times New Roman" w:hint="eastAsia"/>
          <w:b/>
          <w:sz w:val="36"/>
          <w:szCs w:val="36"/>
        </w:rPr>
        <w:t>月經教學微型教案徵選實施計畫</w:t>
      </w:r>
    </w:p>
    <w:p w14:paraId="50339CD3" w14:textId="0C43EF43" w:rsidR="00623886" w:rsidRDefault="00623886" w:rsidP="00623886">
      <w:pPr>
        <w:pStyle w:val="Standard"/>
        <w:widowControl/>
        <w:spacing w:after="120" w:line="499" w:lineRule="auto"/>
        <w:jc w:val="both"/>
      </w:pPr>
      <w:r>
        <w:rPr>
          <w:rFonts w:ascii="Times New Roman" w:eastAsia="標楷體" w:hAnsi="Times New Roman"/>
          <w:b/>
          <w:sz w:val="40"/>
          <w:szCs w:val="40"/>
        </w:rPr>
        <w:t>教案簡介</w:t>
      </w:r>
    </w:p>
    <w:tbl>
      <w:tblPr>
        <w:tblW w:w="9628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158"/>
        <w:gridCol w:w="7470"/>
      </w:tblGrid>
      <w:tr w:rsidR="00623886" w14:paraId="752481F5" w14:textId="77777777" w:rsidTr="00B86F98">
        <w:trPr>
          <w:trHeight w:val="553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1421A4" w14:textId="77777777" w:rsidR="00623886" w:rsidRPr="00B56591" w:rsidRDefault="00623886" w:rsidP="00B86F98">
            <w:pPr>
              <w:pStyle w:val="Standard"/>
              <w:ind w:left="-29" w:right="-84"/>
              <w:jc w:val="both"/>
              <w:rPr>
                <w:rFonts w:ascii="Times New Roman" w:eastAsia="標楷體" w:hAnsi="Times New Roman"/>
              </w:rPr>
            </w:pPr>
            <w:r w:rsidRPr="00B56591"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A5B8C5D" w14:textId="5CA47963" w:rsidR="00623886" w:rsidRPr="00B56591" w:rsidRDefault="00B56591" w:rsidP="00B86F98">
            <w:pPr>
              <w:pStyle w:val="Standard"/>
              <w:spacing w:line="398" w:lineRule="auto"/>
              <w:ind w:left="-60" w:right="-132"/>
              <w:jc w:val="both"/>
              <w:rPr>
                <w:rFonts w:ascii="Times New Roman" w:eastAsia="標楷體" w:hAnsi="Times New Roman"/>
              </w:rPr>
            </w:pPr>
            <w:r w:rsidRPr="00B56591">
              <w:rPr>
                <w:rFonts w:ascii="Times New Roman" w:eastAsia="標楷體" w:hAnsi="Times New Roman" w:hint="eastAsia"/>
                <w:b/>
              </w:rPr>
              <w:t>29</w:t>
            </w:r>
          </w:p>
        </w:tc>
      </w:tr>
      <w:tr w:rsidR="00623886" w14:paraId="224A16F4" w14:textId="77777777" w:rsidTr="00B86F98">
        <w:trPr>
          <w:trHeight w:val="777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49A7A5C" w14:textId="77777777" w:rsidR="00623886" w:rsidRDefault="00623886" w:rsidP="00B86F98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554D3B2" w14:textId="0B7F6BE6" w:rsidR="00623886" w:rsidRPr="009C2FAB" w:rsidRDefault="009C2FAB" w:rsidP="00B86F98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性別平等、</w:t>
            </w:r>
            <w:r w:rsidR="00623886" w:rsidRPr="009C2FAB">
              <w:rPr>
                <w:rFonts w:ascii="Times New Roman" w:eastAsia="標楷體" w:hAnsi="Times New Roman" w:hint="eastAsia"/>
              </w:rPr>
              <w:t>月經平權。</w:t>
            </w:r>
          </w:p>
        </w:tc>
      </w:tr>
      <w:tr w:rsidR="00623886" w14:paraId="36226622" w14:textId="77777777" w:rsidTr="00B86F98">
        <w:trPr>
          <w:trHeight w:val="962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5F4677" w14:textId="77777777" w:rsidR="00623886" w:rsidRDefault="00623886" w:rsidP="00B86F98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F4CA7FF" w14:textId="6B737D0B" w:rsidR="00E76AEF" w:rsidRPr="00E76AEF" w:rsidRDefault="00E76AEF" w:rsidP="00E76AEF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proofErr w:type="gramStart"/>
            <w:r>
              <w:rPr>
                <w:rFonts w:ascii="標楷體" w:eastAsia="標楷體" w:hAnsi="標楷體" w:hint="eastAsia"/>
              </w:rPr>
              <w:t>█</w:t>
            </w:r>
            <w:proofErr w:type="gramEnd"/>
            <w:r w:rsidR="00623886">
              <w:rPr>
                <w:rFonts w:ascii="Times New Roman" w:eastAsia="標楷體" w:hAnsi="Times New Roman"/>
              </w:rPr>
              <w:t>月經教學</w:t>
            </w:r>
            <w:r w:rsidR="00623886">
              <w:rPr>
                <w:rFonts w:ascii="Times New Roman" w:eastAsia="標楷體" w:hAnsi="Times New Roman"/>
                <w:b/>
              </w:rPr>
              <w:t>主題式</w:t>
            </w:r>
            <w:r w:rsidR="00623886">
              <w:rPr>
                <w:rFonts w:ascii="Times New Roman" w:eastAsia="標楷體" w:hAnsi="Times New Roman"/>
              </w:rPr>
              <w:t>課程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0AD58CB9" w14:textId="11D4DF72" w:rsidR="00E76AEF" w:rsidRPr="00E76AEF" w:rsidRDefault="00E76AEF" w:rsidP="00E76AEF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 w:rsidRPr="00E76AEF">
              <w:rPr>
                <w:rFonts w:ascii="Times New Roman" w:eastAsia="標楷體" w:hAnsi="Times New Roman" w:hint="eastAsia"/>
              </w:rPr>
              <w:t>1.</w:t>
            </w:r>
            <w:r w:rsidRPr="00E76AEF">
              <w:rPr>
                <w:rFonts w:ascii="Times New Roman" w:eastAsia="標楷體" w:hAnsi="Times New Roman" w:hint="eastAsia"/>
              </w:rPr>
              <w:t>課程教案設計</w:t>
            </w:r>
            <w:r>
              <w:rPr>
                <w:rFonts w:ascii="Times New Roman" w:eastAsia="標楷體" w:hAnsi="Times New Roman" w:hint="eastAsia"/>
              </w:rPr>
              <w:t>，主要參考</w:t>
            </w:r>
            <w:r w:rsidRPr="00E76AEF">
              <w:rPr>
                <w:rFonts w:ascii="Times New Roman" w:eastAsia="標楷體" w:hAnsi="Times New Roman" w:hint="eastAsia"/>
              </w:rPr>
              <w:t>健康與體育課程內容</w:t>
            </w:r>
            <w:r w:rsidR="0098108E">
              <w:rPr>
                <w:rFonts w:ascii="Times New Roman" w:eastAsia="標楷體" w:hAnsi="Times New Roman" w:hint="eastAsia"/>
              </w:rPr>
              <w:t>，以</w:t>
            </w:r>
            <w:r w:rsidR="009C2FAB">
              <w:rPr>
                <w:rFonts w:ascii="Times New Roman" w:eastAsia="標楷體" w:hAnsi="Times New Roman" w:hint="eastAsia"/>
              </w:rPr>
              <w:t>性別平等、</w:t>
            </w:r>
            <w:r w:rsidR="0098108E">
              <w:rPr>
                <w:rFonts w:ascii="Times New Roman" w:eastAsia="標楷體" w:hAnsi="Times New Roman" w:hint="eastAsia"/>
              </w:rPr>
              <w:t>月經平權為主題式教學</w:t>
            </w:r>
            <w:r w:rsidRPr="00E76AEF">
              <w:rPr>
                <w:rFonts w:ascii="Times New Roman" w:eastAsia="標楷體" w:hAnsi="Times New Roman" w:hint="eastAsia"/>
              </w:rPr>
              <w:t>。</w:t>
            </w:r>
          </w:p>
          <w:p w14:paraId="3D8459B1" w14:textId="0E104A6D" w:rsidR="00E76AEF" w:rsidRPr="00E76AEF" w:rsidRDefault="00E76AEF" w:rsidP="00E76AEF">
            <w:pPr>
              <w:pStyle w:val="Standard"/>
              <w:spacing w:line="360" w:lineRule="auto"/>
              <w:jc w:val="both"/>
              <w:rPr>
                <w:rFonts w:ascii="Times New Roman" w:eastAsia="標楷體" w:hAnsi="Times New Roman"/>
              </w:rPr>
            </w:pPr>
            <w:r w:rsidRPr="00E76AEF">
              <w:rPr>
                <w:rFonts w:ascii="Times New Roman" w:eastAsia="標楷體" w:hAnsi="Times New Roman" w:hint="eastAsia"/>
              </w:rPr>
              <w:t>2.</w:t>
            </w:r>
            <w:r>
              <w:rPr>
                <w:rFonts w:ascii="Times New Roman" w:eastAsia="標楷體" w:hAnsi="Times New Roman" w:hint="eastAsia"/>
              </w:rPr>
              <w:t>應用問卷調查及鄉野訪談</w:t>
            </w:r>
            <w:r w:rsidRPr="00E76AEF">
              <w:rPr>
                <w:rFonts w:ascii="Times New Roman" w:eastAsia="標楷體" w:hAnsi="Times New Roman" w:hint="eastAsia"/>
              </w:rPr>
              <w:t>資料收集方式，收集學生針對性別平等、月經平權的課題看法。</w:t>
            </w:r>
          </w:p>
          <w:p w14:paraId="0C4FE4DF" w14:textId="325AFB32" w:rsidR="00E76AEF" w:rsidRDefault="00E76AEF" w:rsidP="00E76AEF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 w:rsidRPr="00E76AEF">
              <w:rPr>
                <w:rFonts w:ascii="Times New Roman" w:eastAsia="標楷體" w:hAnsi="Times New Roman" w:hint="eastAsia"/>
              </w:rPr>
              <w:t>3.</w:t>
            </w:r>
            <w:r w:rsidRPr="00E76AEF">
              <w:rPr>
                <w:rFonts w:ascii="Times New Roman" w:eastAsia="標楷體" w:hAnsi="Times New Roman" w:hint="eastAsia"/>
              </w:rPr>
              <w:t>課程教案應用多元問與答評量策略與方法，具體呈現評量基準與</w:t>
            </w:r>
            <w:proofErr w:type="gramStart"/>
            <w:r w:rsidRPr="00E76AEF">
              <w:rPr>
                <w:rFonts w:ascii="Times New Roman" w:eastAsia="標楷體" w:hAnsi="Times New Roman" w:hint="eastAsia"/>
              </w:rPr>
              <w:t>規</w:t>
            </w:r>
            <w:proofErr w:type="gramEnd"/>
            <w:r w:rsidRPr="00E76AEF">
              <w:rPr>
                <w:rFonts w:ascii="Times New Roman" w:eastAsia="標楷體" w:hAnsi="Times New Roman" w:hint="eastAsia"/>
              </w:rPr>
              <w:t>準，採用四等第評量出學生對於課程主題的了解程度。</w:t>
            </w:r>
          </w:p>
          <w:p w14:paraId="6763802F" w14:textId="77777777" w:rsidR="009C2FAB" w:rsidRPr="00E76AEF" w:rsidRDefault="009C2FAB" w:rsidP="00E76AEF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</w:p>
          <w:p w14:paraId="21C59A17" w14:textId="767A7F8F" w:rsidR="00E76AEF" w:rsidRDefault="00E76AEF" w:rsidP="00E76AEF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標楷體" w:eastAsia="標楷體" w:hAnsi="標楷體" w:hint="eastAsia"/>
              </w:rPr>
              <w:t>□</w:t>
            </w:r>
            <w:r w:rsidR="00623886" w:rsidRPr="00912936">
              <w:rPr>
                <w:rFonts w:ascii="Times New Roman" w:eastAsia="標楷體" w:hAnsi="Times New Roman"/>
              </w:rPr>
              <w:t>月經教學</w:t>
            </w:r>
            <w:r w:rsidR="00623886" w:rsidRPr="00912936">
              <w:rPr>
                <w:rFonts w:ascii="Times New Roman" w:eastAsia="標楷體" w:hAnsi="Times New Roman"/>
                <w:b/>
              </w:rPr>
              <w:t>融入式</w:t>
            </w:r>
            <w:r w:rsidR="00623886" w:rsidRPr="00912936">
              <w:rPr>
                <w:rFonts w:ascii="Times New Roman" w:eastAsia="標楷體" w:hAnsi="Times New Roman"/>
              </w:rPr>
              <w:t>課程</w:t>
            </w:r>
            <w:r w:rsidR="00623886" w:rsidRPr="00912936">
              <w:rPr>
                <w:rFonts w:ascii="Times New Roman" w:eastAsia="標楷體" w:hAnsi="Times New Roman"/>
              </w:rPr>
              <w:t>/</w:t>
            </w:r>
            <w:r w:rsidR="00623886" w:rsidRPr="00912936">
              <w:rPr>
                <w:rFonts w:ascii="Times New Roman" w:eastAsia="標楷體" w:hAnsi="Times New Roman"/>
              </w:rPr>
              <w:t>融入領域：</w:t>
            </w:r>
            <w:r>
              <w:rPr>
                <w:rFonts w:ascii="Times New Roman" w:eastAsia="標楷體" w:hAnsi="Times New Roman"/>
              </w:rPr>
              <w:t xml:space="preserve"> </w:t>
            </w:r>
          </w:p>
          <w:p w14:paraId="02A95B5B" w14:textId="1758786D" w:rsidR="00623886" w:rsidRDefault="00623886" w:rsidP="00B86F98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</w:p>
        </w:tc>
      </w:tr>
      <w:tr w:rsidR="00623886" w14:paraId="7DEC3931" w14:textId="77777777" w:rsidTr="00B86F98">
        <w:trPr>
          <w:trHeight w:val="839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B50968" w14:textId="77777777" w:rsidR="00623886" w:rsidRDefault="00623886" w:rsidP="00B86F98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C36D092" w14:textId="77777777" w:rsidR="00623886" w:rsidRDefault="00623886" w:rsidP="00B86F98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 w:hint="eastAsia"/>
              </w:rPr>
              <w:t>節</w:t>
            </w:r>
          </w:p>
        </w:tc>
      </w:tr>
      <w:tr w:rsidR="00623886" w14:paraId="465B75CA" w14:textId="77777777" w:rsidTr="00B86F98">
        <w:trPr>
          <w:trHeight w:val="1004"/>
          <w:jc w:val="center"/>
        </w:trPr>
        <w:tc>
          <w:tcPr>
            <w:tcW w:w="21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5B09EE" w14:textId="77777777" w:rsidR="00623886" w:rsidRDefault="00623886" w:rsidP="00B86F98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4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98D67D" w14:textId="77777777" w:rsidR="00623886" w:rsidRDefault="00623886" w:rsidP="00B86F98">
            <w:pPr>
              <w:pStyle w:val="Standard"/>
              <w:spacing w:line="398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 w:rsidRPr="004D1CA1">
              <w:rPr>
                <w:rFonts w:ascii="標楷體" w:eastAsia="標楷體" w:hAnsi="標楷體"/>
                <w:sz w:val="36"/>
                <w:szCs w:val="36"/>
              </w:rPr>
              <w:sym w:font="Wingdings" w:char="F0FE"/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1F6949E3" w14:textId="77777777" w:rsidR="00623886" w:rsidRDefault="00623886" w:rsidP="00B86F98">
            <w:pPr>
              <w:pStyle w:val="Standard"/>
              <w:spacing w:line="398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  <w:p w14:paraId="25444017" w14:textId="77777777" w:rsidR="00623886" w:rsidRDefault="00623886" w:rsidP="00B86F98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其他</w:t>
            </w:r>
            <w:r>
              <w:rPr>
                <w:rFonts w:ascii="Times New Roman" w:eastAsia="標楷體" w:hAnsi="Times New Roman"/>
              </w:rPr>
              <w:t>(</w:t>
            </w:r>
            <w:r>
              <w:rPr>
                <w:rFonts w:ascii="Times New Roman" w:eastAsia="標楷體" w:hAnsi="Times New Roman"/>
              </w:rPr>
              <w:t>如：特殊學校。請說明：</w:t>
            </w:r>
            <w:r>
              <w:rPr>
                <w:rFonts w:ascii="Times New Roman" w:eastAsia="標楷體" w:hAnsi="Times New Roman"/>
              </w:rPr>
              <w:t>_______________)</w:t>
            </w:r>
          </w:p>
        </w:tc>
      </w:tr>
      <w:tr w:rsidR="00623886" w14:paraId="7146DCD2" w14:textId="77777777" w:rsidTr="00B86F98">
        <w:trPr>
          <w:trHeight w:val="397"/>
          <w:jc w:val="center"/>
        </w:trPr>
        <w:tc>
          <w:tcPr>
            <w:tcW w:w="9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DC2B281" w14:textId="77777777" w:rsidR="00623886" w:rsidRDefault="00623886" w:rsidP="00B86F98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  <w:sz w:val="28"/>
                <w:szCs w:val="28"/>
              </w:rPr>
              <w:t>摘要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（以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300</w:t>
            </w:r>
            <w:r>
              <w:rPr>
                <w:rFonts w:ascii="Times New Roman" w:eastAsia="標楷體" w:hAnsi="Times New Roman"/>
                <w:b/>
                <w:sz w:val="22"/>
                <w:szCs w:val="22"/>
              </w:rPr>
              <w:t>字簡要說明教學內容）</w:t>
            </w:r>
          </w:p>
        </w:tc>
      </w:tr>
      <w:tr w:rsidR="00623886" w14:paraId="77DE5643" w14:textId="77777777" w:rsidTr="00912936">
        <w:trPr>
          <w:trHeight w:val="4632"/>
          <w:jc w:val="center"/>
        </w:trPr>
        <w:tc>
          <w:tcPr>
            <w:tcW w:w="96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6925BF3" w14:textId="77562176" w:rsidR="00623886" w:rsidRPr="00E76AEF" w:rsidRDefault="00623886" w:rsidP="00E76AEF">
            <w:pPr>
              <w:pStyle w:val="Standard"/>
              <w:spacing w:line="398" w:lineRule="auto"/>
              <w:ind w:firstLineChars="300" w:firstLine="720"/>
              <w:jc w:val="both"/>
              <w:rPr>
                <w:rFonts w:ascii="Times New Roman" w:eastAsia="標楷體" w:hAnsi="Times New Roman"/>
              </w:rPr>
            </w:pPr>
            <w:r w:rsidRPr="00E76AEF">
              <w:rPr>
                <w:rFonts w:ascii="Times New Roman" w:eastAsia="標楷體" w:hAnsi="Times New Roman" w:hint="eastAsia"/>
              </w:rPr>
              <w:t>針對國小五年級青春期</w:t>
            </w:r>
            <w:r w:rsidR="00E76AEF">
              <w:rPr>
                <w:rFonts w:ascii="Times New Roman" w:eastAsia="標楷體" w:hAnsi="Times New Roman" w:hint="eastAsia"/>
              </w:rPr>
              <w:t>成長認識身體</w:t>
            </w:r>
            <w:r w:rsidRPr="00E76AEF">
              <w:rPr>
                <w:rFonts w:ascii="Times New Roman" w:eastAsia="標楷體" w:hAnsi="Times New Roman" w:hint="eastAsia"/>
              </w:rPr>
              <w:t>教學課程，引導學生破除月經的</w:t>
            </w:r>
            <w:r w:rsidR="00493591" w:rsidRPr="00E76AEF">
              <w:rPr>
                <w:rFonts w:ascii="Times New Roman" w:eastAsia="標楷體" w:hAnsi="Times New Roman" w:hint="eastAsia"/>
              </w:rPr>
              <w:t>性別</w:t>
            </w:r>
            <w:r w:rsidRPr="00E76AEF">
              <w:rPr>
                <w:rFonts w:ascii="Times New Roman" w:eastAsia="標楷體" w:hAnsi="Times New Roman" w:hint="eastAsia"/>
              </w:rPr>
              <w:t>刻板與偏見，認識多元生</w:t>
            </w:r>
            <w:r w:rsidR="001922B8">
              <w:rPr>
                <w:rFonts w:ascii="Times New Roman" w:eastAsia="標楷體" w:hAnsi="Times New Roman" w:hint="eastAsia"/>
              </w:rPr>
              <w:t>理用品及費用，覺察「月經</w:t>
            </w:r>
            <w:proofErr w:type="gramStart"/>
            <w:r w:rsidR="001922B8">
              <w:rPr>
                <w:rFonts w:ascii="Times New Roman" w:eastAsia="標楷體" w:hAnsi="Times New Roman" w:hint="eastAsia"/>
              </w:rPr>
              <w:t>汙</w:t>
            </w:r>
            <w:proofErr w:type="gramEnd"/>
            <w:r w:rsidR="001922B8">
              <w:rPr>
                <w:rFonts w:ascii="Times New Roman" w:eastAsia="標楷體" w:hAnsi="Times New Roman" w:hint="eastAsia"/>
              </w:rPr>
              <w:t>名化」、「月經貧窮」造成的不平等。緊接</w:t>
            </w:r>
            <w:r w:rsidRPr="00E76AEF">
              <w:rPr>
                <w:rFonts w:ascii="Times New Roman" w:eastAsia="標楷體" w:hAnsi="Times New Roman" w:hint="eastAsia"/>
              </w:rPr>
              <w:t>針對「性別平等、月經平權」議題加以討論，</w:t>
            </w:r>
            <w:r w:rsidR="001922B8">
              <w:rPr>
                <w:rFonts w:ascii="Times New Roman" w:eastAsia="標楷體" w:hAnsi="Times New Roman" w:hint="eastAsia"/>
              </w:rPr>
              <w:t>設定主題</w:t>
            </w:r>
            <w:r w:rsidR="00711372">
              <w:rPr>
                <w:rFonts w:ascii="Times New Roman" w:eastAsia="標楷體" w:hAnsi="Times New Roman" w:hint="eastAsia"/>
              </w:rPr>
              <w:t>統整相同性或不同的回答，</w:t>
            </w:r>
            <w:r w:rsidRPr="00E76AEF">
              <w:rPr>
                <w:rFonts w:ascii="Times New Roman" w:eastAsia="標楷體" w:hAnsi="Times New Roman" w:hint="eastAsia"/>
              </w:rPr>
              <w:t>了解大家</w:t>
            </w:r>
            <w:r w:rsidR="00711372">
              <w:rPr>
                <w:rFonts w:ascii="Times New Roman" w:eastAsia="標楷體" w:hAnsi="Times New Roman" w:hint="eastAsia"/>
              </w:rPr>
              <w:t>對月經平權</w:t>
            </w:r>
            <w:r w:rsidRPr="00E76AEF">
              <w:rPr>
                <w:rFonts w:ascii="Times New Roman" w:eastAsia="標楷體" w:hAnsi="Times New Roman" w:hint="eastAsia"/>
              </w:rPr>
              <w:t>的看法，從中找出自己可做到的改變行動。最後透過全班</w:t>
            </w:r>
            <w:r w:rsidR="00E76AEF">
              <w:rPr>
                <w:rFonts w:ascii="Times New Roman" w:eastAsia="標楷體" w:hAnsi="Times New Roman" w:hint="eastAsia"/>
              </w:rPr>
              <w:t>行動方案，從校園開始提倡</w:t>
            </w:r>
            <w:r w:rsidRPr="00E76AEF">
              <w:rPr>
                <w:rFonts w:ascii="Times New Roman" w:eastAsia="標楷體" w:hAnsi="Times New Roman" w:hint="eastAsia"/>
              </w:rPr>
              <w:t>性別平等及月經平權理念，創造友善月經環境，讓學生從行動中反思學習所得、實踐、修正，建立自我效能感，討論與分享中培養有關月經的健康素養，持續為促成性別友善環境努力。</w:t>
            </w:r>
          </w:p>
        </w:tc>
      </w:tr>
    </w:tbl>
    <w:p w14:paraId="44D88D03" w14:textId="478356B0" w:rsidR="00FA6132" w:rsidRDefault="00FA6132"/>
    <w:p w14:paraId="11602043" w14:textId="77777777" w:rsidR="00FA6132" w:rsidRPr="00D41295" w:rsidRDefault="00FA6132" w:rsidP="00FA6132">
      <w:pPr>
        <w:widowControl/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>
        <w:br w:type="page"/>
      </w:r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lastRenderedPageBreak/>
        <w:t>【附表</w:t>
      </w:r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4</w:t>
      </w:r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】</w:t>
      </w:r>
    </w:p>
    <w:p w14:paraId="2FC26037" w14:textId="77777777" w:rsidR="00FA6132" w:rsidRDefault="00FA6132" w:rsidP="00FA6132">
      <w:pPr>
        <w:widowControl/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proofErr w:type="gramStart"/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臺</w:t>
      </w:r>
      <w:proofErr w:type="gramEnd"/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南市</w:t>
      </w:r>
      <w:proofErr w:type="gramStart"/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114</w:t>
      </w:r>
      <w:proofErr w:type="gramEnd"/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年度性別平等教育</w:t>
      </w:r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~</w:t>
      </w:r>
      <w:r w:rsidRPr="00D41295">
        <w:rPr>
          <w:rFonts w:ascii="Times New Roman" w:eastAsia="標楷體" w:hAnsi="Times New Roman" w:hint="eastAsia"/>
          <w:b/>
          <w:color w:val="000000"/>
          <w:sz w:val="28"/>
          <w:szCs w:val="28"/>
        </w:rPr>
        <w:t>月經教學微型教案徵選實施計畫</w:t>
      </w:r>
    </w:p>
    <w:p w14:paraId="4EF1E875" w14:textId="77777777" w:rsidR="00FA6132" w:rsidRPr="00E47A2F" w:rsidRDefault="00FA6132" w:rsidP="00FA6132">
      <w:pPr>
        <w:widowControl/>
        <w:spacing w:after="120" w:line="496" w:lineRule="auto"/>
        <w:jc w:val="both"/>
        <w:rPr>
          <w:rFonts w:ascii="Times New Roman" w:eastAsia="標楷體" w:hAnsi="Times New Roman"/>
          <w:b/>
          <w:color w:val="000000"/>
          <w:sz w:val="28"/>
          <w:szCs w:val="28"/>
        </w:rPr>
      </w:pPr>
      <w:r w:rsidRPr="00E47A2F">
        <w:rPr>
          <w:rFonts w:ascii="Times New Roman" w:eastAsia="標楷體" w:hAnsi="Times New Roman"/>
          <w:b/>
          <w:color w:val="000000"/>
          <w:sz w:val="28"/>
          <w:szCs w:val="28"/>
        </w:rPr>
        <w:t>成果報告（主題式課程）</w:t>
      </w:r>
    </w:p>
    <w:tbl>
      <w:tblPr>
        <w:tblW w:w="10060" w:type="dxa"/>
        <w:jc w:val="center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054"/>
        <w:gridCol w:w="1210"/>
        <w:gridCol w:w="2834"/>
        <w:gridCol w:w="17"/>
        <w:gridCol w:w="126"/>
        <w:gridCol w:w="566"/>
        <w:gridCol w:w="639"/>
        <w:gridCol w:w="877"/>
        <w:gridCol w:w="185"/>
        <w:gridCol w:w="2552"/>
      </w:tblGrid>
      <w:tr w:rsidR="00FA6132" w14:paraId="607CE922" w14:textId="77777777" w:rsidTr="00884005">
        <w:trPr>
          <w:trHeight w:val="553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16FBF79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編號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7115F2C" w14:textId="77777777" w:rsidR="00FA6132" w:rsidRPr="00073295" w:rsidRDefault="00FA6132" w:rsidP="00884005">
            <w:pPr>
              <w:pStyle w:val="Standard"/>
              <w:spacing w:line="398" w:lineRule="auto"/>
              <w:ind w:left="-60" w:right="-132"/>
              <w:jc w:val="both"/>
              <w:rPr>
                <w:rFonts w:ascii="Times New Roman" w:eastAsia="標楷體" w:hAnsi="Times New Roman"/>
              </w:rPr>
            </w:pPr>
            <w:r w:rsidRPr="00073295">
              <w:rPr>
                <w:rFonts w:ascii="Times New Roman" w:eastAsia="標楷體" w:hAnsi="Times New Roman" w:hint="eastAsia"/>
                <w:b/>
              </w:rPr>
              <w:t>29</w:t>
            </w:r>
          </w:p>
        </w:tc>
      </w:tr>
      <w:tr w:rsidR="00FA6132" w14:paraId="034AFC18" w14:textId="77777777" w:rsidTr="00884005">
        <w:trPr>
          <w:trHeight w:val="777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308A880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教案名稱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35069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D53486">
              <w:rPr>
                <w:rFonts w:ascii="Times New Roman" w:eastAsia="標楷體" w:hAnsi="Times New Roman" w:hint="eastAsia"/>
              </w:rPr>
              <w:t>性別平等～</w:t>
            </w:r>
            <w:proofErr w:type="gramStart"/>
            <w:r w:rsidRPr="00D53486">
              <w:rPr>
                <w:rFonts w:ascii="Times New Roman" w:eastAsia="標楷體" w:hAnsi="Times New Roman" w:hint="eastAsia"/>
              </w:rPr>
              <w:t>～</w:t>
            </w:r>
            <w:proofErr w:type="gramEnd"/>
            <w:r w:rsidRPr="00D53486">
              <w:rPr>
                <w:rFonts w:ascii="Times New Roman" w:eastAsia="標楷體" w:hAnsi="Times New Roman" w:hint="eastAsia"/>
              </w:rPr>
              <w:t>月經平權。</w:t>
            </w:r>
          </w:p>
        </w:tc>
      </w:tr>
      <w:tr w:rsidR="00FA6132" w14:paraId="3922A08A" w14:textId="77777777" w:rsidTr="00884005">
        <w:trPr>
          <w:trHeight w:val="1067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B5D665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課程說明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0EECAF1" w14:textId="77777777" w:rsidR="00FA6132" w:rsidRDefault="00FA6132" w:rsidP="00884005">
            <w:pPr>
              <w:pStyle w:val="Standard"/>
              <w:spacing w:before="120" w:after="240"/>
              <w:jc w:val="both"/>
              <w:rPr>
                <w:rFonts w:ascii="Times New Roman" w:eastAsia="標楷體" w:hAnsi="Times New Roman"/>
              </w:rPr>
            </w:pPr>
            <w:r w:rsidRPr="00B009DA">
              <w:rPr>
                <w:rFonts w:ascii="Times New Roman" w:eastAsia="標楷體" w:hAnsi="Times New Roman" w:hint="eastAsia"/>
              </w:rPr>
              <w:t>性別平等教育</w:t>
            </w:r>
            <w:r>
              <w:rPr>
                <w:rFonts w:ascii="Times New Roman" w:eastAsia="標楷體" w:hAnsi="Times New Roman" w:hint="eastAsia"/>
              </w:rPr>
              <w:t>之月經平權</w:t>
            </w:r>
            <w:r w:rsidRPr="00B009DA">
              <w:rPr>
                <w:rFonts w:ascii="Times New Roman" w:eastAsia="標楷體" w:hAnsi="Times New Roman" w:hint="eastAsia"/>
              </w:rPr>
              <w:t>議題</w:t>
            </w:r>
            <w:r>
              <w:rPr>
                <w:rFonts w:ascii="Times New Roman" w:eastAsia="標楷體" w:hAnsi="Times New Roman"/>
              </w:rPr>
              <w:t>-</w:t>
            </w:r>
            <w:r w:rsidRPr="00B009DA">
              <w:rPr>
                <w:rFonts w:ascii="Times New Roman" w:eastAsia="標楷體" w:hAnsi="Times New Roman" w:hint="eastAsia"/>
              </w:rPr>
              <w:t>主題式課程</w:t>
            </w:r>
          </w:p>
          <w:p w14:paraId="73EC5FD5" w14:textId="77777777" w:rsidR="00FA6132" w:rsidRDefault="00FA6132" w:rsidP="00884005">
            <w:pPr>
              <w:pStyle w:val="Standard"/>
              <w:spacing w:before="120" w:after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>確切實施時段：</w:t>
            </w:r>
            <w:r>
              <w:rPr>
                <w:rFonts w:ascii="Times New Roman" w:eastAsia="標楷體" w:hAnsi="Times New Roman" w:hint="eastAsia"/>
              </w:rPr>
              <w:t>1</w:t>
            </w:r>
            <w:r>
              <w:rPr>
                <w:rFonts w:ascii="Times New Roman" w:eastAsia="標楷體" w:hAnsi="Times New Roman"/>
              </w:rPr>
              <w:t>14</w:t>
            </w:r>
            <w:r>
              <w:rPr>
                <w:rFonts w:ascii="Times New Roman" w:eastAsia="標楷體" w:hAnsi="Times New Roman" w:hint="eastAsia"/>
              </w:rPr>
              <w:t>年</w:t>
            </w:r>
            <w:r>
              <w:rPr>
                <w:rFonts w:ascii="Times New Roman" w:eastAsia="標楷體" w:hAnsi="Times New Roman" w:hint="eastAsia"/>
              </w:rPr>
              <w:t>6</w:t>
            </w:r>
            <w:r>
              <w:rPr>
                <w:rFonts w:ascii="Times New Roman" w:eastAsia="標楷體" w:hAnsi="Times New Roman" w:hint="eastAsia"/>
              </w:rPr>
              <w:t>月</w:t>
            </w:r>
            <w:r>
              <w:rPr>
                <w:rFonts w:ascii="Times New Roman" w:eastAsia="標楷體" w:hAnsi="Times New Roman" w:hint="eastAsia"/>
              </w:rPr>
              <w:t>2</w:t>
            </w:r>
            <w:r>
              <w:rPr>
                <w:rFonts w:ascii="Times New Roman" w:eastAsia="標楷體" w:hAnsi="Times New Roman"/>
              </w:rPr>
              <w:t>7</w:t>
            </w:r>
            <w:r>
              <w:rPr>
                <w:rFonts w:ascii="Times New Roman" w:eastAsia="標楷體" w:hAnsi="Times New Roman" w:hint="eastAsia"/>
              </w:rPr>
              <w:t>日</w:t>
            </w:r>
          </w:p>
          <w:p w14:paraId="4E2557E1" w14:textId="77777777" w:rsidR="00FA6132" w:rsidRDefault="00FA6132" w:rsidP="00884005">
            <w:pPr>
              <w:pStyle w:val="Standard"/>
              <w:spacing w:before="120" w:after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課程內容參考</w:t>
            </w:r>
            <w:r>
              <w:rPr>
                <w:rFonts w:ascii="標楷體" w:eastAsia="標楷體" w:hAnsi="標楷體" w:hint="eastAsia"/>
              </w:rPr>
              <w:t>：</w:t>
            </w:r>
          </w:p>
          <w:p w14:paraId="09A922FD" w14:textId="77777777" w:rsidR="00FA6132" w:rsidRDefault="00FA6132" w:rsidP="00884005">
            <w:pPr>
              <w:pStyle w:val="Standard"/>
              <w:spacing w:before="120" w:after="24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翰林</w:t>
            </w:r>
            <w:r w:rsidRPr="00136B5E">
              <w:rPr>
                <w:rFonts w:ascii="Times New Roman" w:eastAsia="標楷體" w:hAnsi="Times New Roman" w:hint="eastAsia"/>
              </w:rPr>
              <w:t>出版國民小學健康與體育第</w:t>
            </w:r>
            <w:r>
              <w:rPr>
                <w:rFonts w:ascii="Times New Roman" w:eastAsia="標楷體" w:hAnsi="Times New Roman" w:hint="eastAsia"/>
              </w:rPr>
              <w:t>九冊</w:t>
            </w:r>
            <w:r>
              <w:rPr>
                <w:rFonts w:ascii="Times New Roman" w:eastAsia="標楷體" w:hAnsi="Times New Roman" w:hint="eastAsia"/>
              </w:rPr>
              <w:t xml:space="preserve"> </w:t>
            </w:r>
            <w:r w:rsidRPr="00136B5E">
              <w:rPr>
                <w:rFonts w:ascii="Times New Roman" w:eastAsia="標楷體" w:hAnsi="Times New Roman" w:hint="eastAsia"/>
              </w:rPr>
              <w:t>單元</w:t>
            </w:r>
            <w:proofErr w:type="gramStart"/>
            <w:r w:rsidRPr="00136B5E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136B5E">
              <w:rPr>
                <w:rFonts w:ascii="Times New Roman" w:eastAsia="標楷體" w:hAnsi="Times New Roman" w:hint="eastAsia"/>
              </w:rPr>
              <w:t>~3</w:t>
            </w:r>
            <w:r w:rsidRPr="00136B5E">
              <w:rPr>
                <w:rFonts w:ascii="Times New Roman" w:eastAsia="標楷體" w:hAnsi="Times New Roman" w:hint="eastAsia"/>
              </w:rPr>
              <w:t>青春</w:t>
            </w:r>
            <w:r>
              <w:rPr>
                <w:rFonts w:ascii="Times New Roman" w:eastAsia="標楷體" w:hAnsi="Times New Roman" w:hint="eastAsia"/>
              </w:rPr>
              <w:t>快樂頌</w:t>
            </w:r>
          </w:p>
          <w:p w14:paraId="38B00BFE" w14:textId="77777777" w:rsidR="00FA6132" w:rsidRDefault="00FA6132" w:rsidP="00884005">
            <w:pPr>
              <w:pStyle w:val="Standard"/>
              <w:rPr>
                <w:rFonts w:ascii="Times New Roman" w:eastAsia="標楷體" w:hAnsi="Times New Roman"/>
              </w:rPr>
            </w:pPr>
            <w:r w:rsidRPr="00136B5E">
              <w:rPr>
                <w:rFonts w:ascii="Times New Roman" w:eastAsia="標楷體" w:hAnsi="Times New Roman" w:hint="eastAsia"/>
              </w:rPr>
              <w:t>南</w:t>
            </w:r>
            <w:proofErr w:type="gramStart"/>
            <w:r w:rsidRPr="00136B5E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136B5E">
              <w:rPr>
                <w:rFonts w:ascii="Times New Roman" w:eastAsia="標楷體" w:hAnsi="Times New Roman" w:hint="eastAsia"/>
              </w:rPr>
              <w:t>書局</w:t>
            </w:r>
            <w:r w:rsidRPr="00136B5E">
              <w:rPr>
                <w:rFonts w:ascii="Times New Roman" w:eastAsia="標楷體" w:hAnsi="Times New Roman" w:hint="eastAsia"/>
              </w:rPr>
              <w:t xml:space="preserve"> </w:t>
            </w:r>
            <w:r w:rsidRPr="00136B5E">
              <w:rPr>
                <w:rFonts w:ascii="Times New Roman" w:eastAsia="標楷體" w:hAnsi="Times New Roman" w:hint="eastAsia"/>
              </w:rPr>
              <w:t>國民小學健康與體育第九冊</w:t>
            </w:r>
            <w:r w:rsidRPr="00136B5E">
              <w:rPr>
                <w:rFonts w:ascii="Times New Roman" w:eastAsia="標楷體" w:hAnsi="Times New Roman" w:hint="eastAsia"/>
              </w:rPr>
              <w:t xml:space="preserve"> </w:t>
            </w:r>
            <w:r w:rsidRPr="00136B5E">
              <w:rPr>
                <w:rFonts w:ascii="Times New Roman" w:eastAsia="標楷體" w:hAnsi="Times New Roman" w:hint="eastAsia"/>
              </w:rPr>
              <w:t>單元</w:t>
            </w:r>
            <w:proofErr w:type="gramStart"/>
            <w:r w:rsidRPr="00136B5E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136B5E">
              <w:rPr>
                <w:rFonts w:ascii="Times New Roman" w:eastAsia="標楷體" w:hAnsi="Times New Roman" w:hint="eastAsia"/>
              </w:rPr>
              <w:t>~3</w:t>
            </w:r>
            <w:r w:rsidRPr="00136B5E">
              <w:rPr>
                <w:rFonts w:ascii="Times New Roman" w:eastAsia="標楷體" w:hAnsi="Times New Roman" w:hint="eastAsia"/>
              </w:rPr>
              <w:t>遇上青春期</w:t>
            </w:r>
            <w:r w:rsidRPr="00136B5E">
              <w:rPr>
                <w:rFonts w:ascii="Times New Roman" w:eastAsia="標楷體" w:hAnsi="Times New Roman" w:hint="eastAsia"/>
              </w:rPr>
              <w:t xml:space="preserve"> </w:t>
            </w:r>
          </w:p>
          <w:p w14:paraId="54C8DF12" w14:textId="77777777" w:rsidR="00FA6132" w:rsidRDefault="00FA6132" w:rsidP="00884005">
            <w:pPr>
              <w:pStyle w:val="Standard"/>
              <w:rPr>
                <w:rFonts w:ascii="Times New Roman" w:eastAsia="標楷體" w:hAnsi="Times New Roman"/>
              </w:rPr>
            </w:pPr>
          </w:p>
        </w:tc>
      </w:tr>
      <w:tr w:rsidR="00FA6132" w14:paraId="7DC59397" w14:textId="77777777" w:rsidTr="00884005">
        <w:trPr>
          <w:trHeight w:val="538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075904C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教學節數</w:t>
            </w:r>
          </w:p>
        </w:tc>
        <w:tc>
          <w:tcPr>
            <w:tcW w:w="285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2D75FF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 xml:space="preserve">      2</w:t>
            </w:r>
            <w:r>
              <w:rPr>
                <w:rFonts w:ascii="Times New Roman" w:eastAsia="標楷體" w:hAnsi="Times New Roman"/>
                <w:b/>
              </w:rPr>
              <w:t>節</w:t>
            </w:r>
          </w:p>
        </w:tc>
        <w:tc>
          <w:tcPr>
            <w:tcW w:w="220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148EEE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學生人數</w:t>
            </w:r>
          </w:p>
        </w:tc>
        <w:tc>
          <w:tcPr>
            <w:tcW w:w="273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FBC16DA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</w:rPr>
              <w:t xml:space="preserve">        29</w:t>
            </w:r>
            <w:r>
              <w:rPr>
                <w:rFonts w:ascii="Times New Roman" w:eastAsia="標楷體" w:hAnsi="Times New Roman"/>
              </w:rPr>
              <w:t>位</w:t>
            </w:r>
          </w:p>
        </w:tc>
      </w:tr>
      <w:tr w:rsidR="00FA6132" w14:paraId="2B0D3E7C" w14:textId="77777777" w:rsidTr="00884005">
        <w:trPr>
          <w:trHeight w:val="1004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BC055D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適用年級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B267DD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國小低年級</w:t>
            </w: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中年級</w:t>
            </w:r>
            <w:r w:rsidRPr="00136B5E">
              <w:rPr>
                <w:rFonts w:ascii="標楷體" w:eastAsia="標楷體" w:hAnsi="標楷體"/>
                <w:sz w:val="32"/>
                <w:szCs w:val="32"/>
              </w:rPr>
              <w:sym w:font="Wingdings" w:char="F0FE"/>
            </w:r>
            <w:r>
              <w:rPr>
                <w:rFonts w:ascii="Times New Roman" w:eastAsia="標楷體" w:hAnsi="Times New Roman"/>
              </w:rPr>
              <w:t>高年級</w:t>
            </w:r>
          </w:p>
          <w:p w14:paraId="5EB6EF7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eastAsia="標楷體"/>
              </w:rPr>
            </w:pPr>
            <w:r>
              <w:rPr>
                <w:rFonts w:ascii="標楷體" w:eastAsia="標楷體" w:hAnsi="標楷體"/>
              </w:rPr>
              <w:t>□</w:t>
            </w:r>
            <w:r>
              <w:rPr>
                <w:rFonts w:ascii="Times New Roman" w:eastAsia="標楷體" w:hAnsi="Times New Roman"/>
              </w:rPr>
              <w:t>國中</w:t>
            </w:r>
          </w:p>
        </w:tc>
      </w:tr>
      <w:tr w:rsidR="00FA6132" w14:paraId="058CBEA7" w14:textId="77777777" w:rsidTr="00884005">
        <w:trPr>
          <w:trHeight w:val="1004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22F2DD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學生先備學習</w:t>
            </w:r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條件要求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CBDDA0" w14:textId="77777777" w:rsidR="00FA6132" w:rsidRPr="004C7E0C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4C7E0C">
              <w:rPr>
                <w:rFonts w:ascii="Times New Roman" w:eastAsia="標楷體" w:hAnsi="Times New Roman" w:hint="eastAsia"/>
              </w:rPr>
              <w:t>1.</w:t>
            </w:r>
            <w:r w:rsidRPr="004C7E0C">
              <w:rPr>
                <w:rFonts w:ascii="Times New Roman" w:eastAsia="標楷體" w:hAnsi="Times New Roman" w:hint="eastAsia"/>
              </w:rPr>
              <w:t>中年級健</w:t>
            </w:r>
            <w:r>
              <w:rPr>
                <w:rFonts w:ascii="Times New Roman" w:eastAsia="標楷體" w:hAnsi="Times New Roman" w:hint="eastAsia"/>
              </w:rPr>
              <w:t>康與</w:t>
            </w:r>
            <w:r w:rsidRPr="004C7E0C">
              <w:rPr>
                <w:rFonts w:ascii="Times New Roman" w:eastAsia="標楷體" w:hAnsi="Times New Roman" w:hint="eastAsia"/>
              </w:rPr>
              <w:t>體</w:t>
            </w:r>
            <w:r>
              <w:rPr>
                <w:rFonts w:ascii="Times New Roman" w:eastAsia="標楷體" w:hAnsi="Times New Roman" w:hint="eastAsia"/>
              </w:rPr>
              <w:t>育</w:t>
            </w:r>
            <w:r w:rsidRPr="004C7E0C">
              <w:rPr>
                <w:rFonts w:ascii="Times New Roman" w:eastAsia="標楷體" w:hAnsi="Times New Roman" w:hint="eastAsia"/>
              </w:rPr>
              <w:t>領域</w:t>
            </w:r>
            <w:r w:rsidRPr="004C7E0C"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 w:hint="eastAsia"/>
              </w:rPr>
              <w:t>健康課已了解</w:t>
            </w:r>
            <w:r w:rsidRPr="004C7E0C">
              <w:rPr>
                <w:rFonts w:ascii="Times New Roman" w:eastAsia="標楷體" w:hAnsi="Times New Roman" w:hint="eastAsia"/>
              </w:rPr>
              <w:t>六大營養素與身體的變化，高年級健</w:t>
            </w:r>
            <w:r>
              <w:rPr>
                <w:rFonts w:ascii="Times New Roman" w:eastAsia="標楷體" w:hAnsi="Times New Roman" w:hint="eastAsia"/>
              </w:rPr>
              <w:t>康與</w:t>
            </w:r>
            <w:r w:rsidRPr="004C7E0C">
              <w:rPr>
                <w:rFonts w:ascii="Times New Roman" w:eastAsia="標楷體" w:hAnsi="Times New Roman" w:hint="eastAsia"/>
              </w:rPr>
              <w:t>體</w:t>
            </w:r>
            <w:r>
              <w:rPr>
                <w:rFonts w:ascii="Times New Roman" w:eastAsia="標楷體" w:hAnsi="Times New Roman" w:hint="eastAsia"/>
              </w:rPr>
              <w:t>育</w:t>
            </w:r>
            <w:r w:rsidRPr="004C7E0C">
              <w:rPr>
                <w:rFonts w:ascii="Times New Roman" w:eastAsia="標楷體" w:hAnsi="Times New Roman" w:hint="eastAsia"/>
              </w:rPr>
              <w:t>領域</w:t>
            </w:r>
            <w:r w:rsidRPr="004C7E0C">
              <w:rPr>
                <w:rFonts w:ascii="Times New Roman" w:eastAsia="標楷體" w:hAnsi="Times New Roman" w:hint="eastAsia"/>
              </w:rPr>
              <w:t>-</w:t>
            </w:r>
            <w:r>
              <w:rPr>
                <w:rFonts w:ascii="Times New Roman" w:eastAsia="標楷體" w:hAnsi="Times New Roman" w:hint="eastAsia"/>
              </w:rPr>
              <w:t>健康教育已了解</w:t>
            </w:r>
            <w:r w:rsidRPr="004C7E0C">
              <w:rPr>
                <w:rFonts w:ascii="Times New Roman" w:eastAsia="標楷體" w:hAnsi="Times New Roman" w:hint="eastAsia"/>
              </w:rPr>
              <w:t>青春期的生長變化與護理。</w:t>
            </w:r>
          </w:p>
          <w:p w14:paraId="29023F0F" w14:textId="77777777" w:rsidR="00FA6132" w:rsidRPr="004C7E0C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4C7E0C">
              <w:rPr>
                <w:rFonts w:ascii="Times New Roman" w:eastAsia="標楷體" w:hAnsi="Times New Roman" w:hint="eastAsia"/>
              </w:rPr>
              <w:t>2.</w:t>
            </w:r>
            <w:r>
              <w:rPr>
                <w:rFonts w:ascii="Times New Roman" w:eastAsia="標楷體" w:hAnsi="Times New Roman" w:hint="eastAsia"/>
              </w:rPr>
              <w:t>已了解</w:t>
            </w:r>
            <w:r w:rsidRPr="004C7E0C">
              <w:rPr>
                <w:rFonts w:ascii="Times New Roman" w:eastAsia="標楷體" w:hAnsi="Times New Roman" w:hint="eastAsia"/>
              </w:rPr>
              <w:t>不同年齡、性別、族群、階層、職業、區域或身心特質的人，都應受到理解、尊重與保護。</w:t>
            </w:r>
          </w:p>
          <w:p w14:paraId="5639E6B5" w14:textId="77777777" w:rsidR="00FA6132" w:rsidRPr="004C7E0C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4C7E0C">
              <w:rPr>
                <w:rFonts w:ascii="Times New Roman" w:eastAsia="標楷體" w:hAnsi="Times New Roman" w:hint="eastAsia"/>
              </w:rPr>
              <w:t>3.</w:t>
            </w:r>
            <w:r>
              <w:rPr>
                <w:rFonts w:ascii="Times New Roman" w:eastAsia="標楷體" w:hAnsi="Times New Roman" w:hint="eastAsia"/>
              </w:rPr>
              <w:t>已了解兒童權利公約</w:t>
            </w:r>
            <w:r w:rsidRPr="00B009DA">
              <w:rPr>
                <w:rFonts w:ascii="Times New Roman" w:eastAsia="標楷體" w:hAnsi="Times New Roman" w:hint="eastAsia"/>
              </w:rPr>
              <w:t>保障兒童的言論、思想、信仰和宗教自由，以及結社和集會自由。</w:t>
            </w:r>
            <w:r w:rsidRPr="00B009DA">
              <w:rPr>
                <w:rFonts w:ascii="Times New Roman" w:eastAsia="標楷體" w:hAnsi="Times New Roman" w:hint="eastAsia"/>
              </w:rPr>
              <w:t xml:space="preserve"> </w:t>
            </w:r>
            <w:proofErr w:type="gramStart"/>
            <w:r w:rsidRPr="00B009DA">
              <w:rPr>
                <w:rFonts w:ascii="Times New Roman" w:eastAsia="標楷體" w:hAnsi="Times New Roman" w:hint="eastAsia"/>
              </w:rPr>
              <w:t>此外，</w:t>
            </w:r>
            <w:proofErr w:type="gramEnd"/>
            <w:r w:rsidRPr="00B009DA">
              <w:rPr>
                <w:rFonts w:ascii="Times New Roman" w:eastAsia="標楷體" w:hAnsi="Times New Roman" w:hint="eastAsia"/>
              </w:rPr>
              <w:t>也保障兒童</w:t>
            </w:r>
            <w:r>
              <w:rPr>
                <w:rFonts w:ascii="Times New Roman" w:eastAsia="標楷體" w:hAnsi="Times New Roman" w:hint="eastAsia"/>
              </w:rPr>
              <w:t>享有最高標準的健康、教育、隱私、家庭生活、免受歧視和剝削的權利</w:t>
            </w:r>
            <w:r w:rsidRPr="004C7E0C">
              <w:rPr>
                <w:rFonts w:ascii="Times New Roman" w:eastAsia="標楷體" w:hAnsi="Times New Roman" w:hint="eastAsia"/>
              </w:rPr>
              <w:t>等。</w:t>
            </w:r>
          </w:p>
          <w:p w14:paraId="065499CE" w14:textId="77777777" w:rsidR="00FA6132" w:rsidRPr="004C7E0C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4C7E0C">
              <w:rPr>
                <w:rFonts w:ascii="Times New Roman" w:eastAsia="標楷體" w:hAnsi="Times New Roman" w:hint="eastAsia"/>
              </w:rPr>
              <w:t>4.</w:t>
            </w:r>
            <w:r>
              <w:rPr>
                <w:rFonts w:ascii="Times New Roman" w:eastAsia="標楷體" w:hAnsi="Times New Roman" w:hint="eastAsia"/>
              </w:rPr>
              <w:t>已了解</w:t>
            </w:r>
            <w:r w:rsidRPr="004C7E0C">
              <w:rPr>
                <w:rFonts w:ascii="Times New Roman" w:eastAsia="標楷體" w:hAnsi="Times New Roman" w:hint="eastAsia"/>
              </w:rPr>
              <w:t>並實踐在生活中應有的責任，如遵守規範、尊重他人或維護公共利益等。</w:t>
            </w:r>
          </w:p>
          <w:p w14:paraId="769D2476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4C7E0C">
              <w:rPr>
                <w:rFonts w:ascii="Times New Roman" w:eastAsia="標楷體" w:hAnsi="Times New Roman" w:hint="eastAsia"/>
              </w:rPr>
              <w:t>5.</w:t>
            </w:r>
            <w:r w:rsidRPr="004C7E0C">
              <w:rPr>
                <w:rFonts w:ascii="Times New Roman" w:eastAsia="標楷體" w:hAnsi="Times New Roman" w:hint="eastAsia"/>
              </w:rPr>
              <w:t>已有運用平板在課堂間使用即時互動簡報工具</w:t>
            </w:r>
            <w:r>
              <w:rPr>
                <w:rFonts w:ascii="Times New Roman" w:eastAsia="標楷體" w:hAnsi="Times New Roman"/>
              </w:rPr>
              <w:t>Canva</w:t>
            </w:r>
            <w:r w:rsidRPr="004C7E0C">
              <w:rPr>
                <w:rFonts w:ascii="Times New Roman" w:eastAsia="標楷體" w:hAnsi="Times New Roman" w:hint="eastAsia"/>
              </w:rPr>
              <w:t>的經驗。</w:t>
            </w:r>
          </w:p>
        </w:tc>
      </w:tr>
      <w:tr w:rsidR="00FA6132" w14:paraId="5EEA2B9F" w14:textId="77777777" w:rsidTr="00884005">
        <w:trPr>
          <w:trHeight w:val="2010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37AC2D8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設計理念</w:t>
            </w:r>
          </w:p>
          <w:p w14:paraId="17919876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(100-200</w:t>
            </w:r>
            <w:r>
              <w:rPr>
                <w:rFonts w:ascii="Times New Roman" w:eastAsia="標楷體" w:hAnsi="Times New Roman"/>
                <w:b/>
              </w:rPr>
              <w:t>字</w:t>
            </w:r>
            <w:r>
              <w:rPr>
                <w:rFonts w:ascii="Times New Roman" w:eastAsia="標楷體" w:hAnsi="Times New Roman"/>
                <w:b/>
              </w:rPr>
              <w:t>)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29EFD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面對</w:t>
            </w:r>
            <w:r w:rsidRPr="001466A9">
              <w:rPr>
                <w:rFonts w:ascii="Times New Roman" w:eastAsia="標楷體" w:hAnsi="Times New Roman" w:hint="eastAsia"/>
              </w:rPr>
              <w:t>國小五年級青春期教學課程，引導學生破除</w:t>
            </w:r>
            <w:r>
              <w:rPr>
                <w:rFonts w:ascii="Times New Roman" w:eastAsia="標楷體" w:hAnsi="Times New Roman" w:hint="eastAsia"/>
              </w:rPr>
              <w:t>女性</w:t>
            </w:r>
            <w:r w:rsidRPr="001466A9">
              <w:rPr>
                <w:rFonts w:ascii="Times New Roman" w:eastAsia="標楷體" w:hAnsi="Times New Roman" w:hint="eastAsia"/>
              </w:rPr>
              <w:t>月經的刻板與偏見，認識多元生理用品及費用，覺察「月經</w:t>
            </w:r>
            <w:proofErr w:type="gramStart"/>
            <w:r w:rsidRPr="001466A9">
              <w:rPr>
                <w:rFonts w:ascii="Times New Roman" w:eastAsia="標楷體" w:hAnsi="Times New Roman" w:hint="eastAsia"/>
              </w:rPr>
              <w:t>汙</w:t>
            </w:r>
            <w:proofErr w:type="gramEnd"/>
            <w:r w:rsidRPr="001466A9">
              <w:rPr>
                <w:rFonts w:ascii="Times New Roman" w:eastAsia="標楷體" w:hAnsi="Times New Roman" w:hint="eastAsia"/>
              </w:rPr>
              <w:t>名化」、「月經貧窮」造成的不平等。接著針對「月經平權」議題加以深究，了解國內、國外作法，從中找出自己可做到的改變行動。最後透過公民行動方案，從校園開始倡議月經平權理念，創造友善月經環境，讓學生從行動中反思學習所得、實踐、修正，建構自我效能感，討論與分享中培養有關月經的健康素養，持續為促成性別友善環境努力。</w:t>
            </w:r>
          </w:p>
        </w:tc>
      </w:tr>
      <w:tr w:rsidR="00FA6132" w14:paraId="6AF5AF4F" w14:textId="77777777" w:rsidTr="00884005">
        <w:trPr>
          <w:cantSplit/>
          <w:trHeight w:val="691"/>
          <w:jc w:val="center"/>
        </w:trPr>
        <w:tc>
          <w:tcPr>
            <w:tcW w:w="105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985930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健康與體育</w:t>
            </w:r>
            <w:r>
              <w:rPr>
                <w:rFonts w:ascii="Times New Roman" w:eastAsia="標楷體" w:hAnsi="Times New Roman"/>
                <w:b/>
              </w:rPr>
              <w:t>領</w:t>
            </w:r>
            <w:r>
              <w:rPr>
                <w:rFonts w:ascii="Times New Roman" w:eastAsia="標楷體" w:hAnsi="Times New Roman"/>
                <w:b/>
              </w:rPr>
              <w:t xml:space="preserve"> </w:t>
            </w:r>
            <w:r>
              <w:rPr>
                <w:rFonts w:ascii="Times New Roman" w:eastAsia="標楷體" w:hAnsi="Times New Roman"/>
                <w:b/>
              </w:rPr>
              <w:t>域</w:t>
            </w:r>
          </w:p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26BE3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D11E16B" w14:textId="77777777" w:rsidR="00FA6132" w:rsidRPr="001466A9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1466A9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1466A9">
              <w:rPr>
                <w:rFonts w:ascii="Times New Roman" w:eastAsia="標楷體" w:hAnsi="Times New Roman" w:hint="eastAsia"/>
              </w:rPr>
              <w:t xml:space="preserve">-E-A2 </w:t>
            </w:r>
            <w:r w:rsidRPr="001466A9">
              <w:rPr>
                <w:rFonts w:ascii="Times New Roman" w:eastAsia="標楷體" w:hAnsi="Times New Roman" w:hint="eastAsia"/>
              </w:rPr>
              <w:t>具備探索身體活動與健康生活問題的思考能力，並透過體驗與實踐，處理日常生活中運動與健康的問題。</w:t>
            </w:r>
          </w:p>
          <w:p w14:paraId="1201ACAD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proofErr w:type="gramStart"/>
            <w:r w:rsidRPr="001466A9">
              <w:rPr>
                <w:rFonts w:ascii="Times New Roman" w:eastAsia="標楷體" w:hAnsi="Times New Roman" w:hint="eastAsia"/>
              </w:rPr>
              <w:t>健體</w:t>
            </w:r>
            <w:proofErr w:type="gramEnd"/>
            <w:r w:rsidRPr="001466A9">
              <w:rPr>
                <w:rFonts w:ascii="Times New Roman" w:eastAsia="標楷體" w:hAnsi="Times New Roman" w:hint="eastAsia"/>
              </w:rPr>
              <w:t xml:space="preserve">-E-C2 </w:t>
            </w:r>
            <w:r w:rsidRPr="001466A9">
              <w:rPr>
                <w:rFonts w:ascii="Times New Roman" w:eastAsia="標楷體" w:hAnsi="Times New Roman" w:hint="eastAsia"/>
              </w:rPr>
              <w:t>具備同理他人感受，在體育活動和健康生活中樂於與人互動、公平競爭，並與團隊成員合作，促進身心健康。</w:t>
            </w:r>
          </w:p>
        </w:tc>
        <w:tc>
          <w:tcPr>
            <w:tcW w:w="1205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4A246A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性別平</w:t>
            </w:r>
            <w:proofErr w:type="gramStart"/>
            <w:r>
              <w:rPr>
                <w:rFonts w:ascii="Times New Roman" w:eastAsia="標楷體" w:hAnsi="Times New Roman"/>
                <w:b/>
              </w:rPr>
              <w:t>等</w:t>
            </w:r>
            <w:proofErr w:type="gramEnd"/>
            <w:r>
              <w:rPr>
                <w:rFonts w:ascii="Times New Roman" w:eastAsia="標楷體" w:hAnsi="Times New Roman"/>
                <w:b/>
              </w:rPr>
              <w:br/>
            </w:r>
            <w:r>
              <w:rPr>
                <w:rFonts w:ascii="Times New Roman" w:eastAsia="標楷體" w:hAnsi="Times New Roman"/>
                <w:b/>
              </w:rPr>
              <w:t>教育議題</w:t>
            </w:r>
          </w:p>
        </w:tc>
        <w:tc>
          <w:tcPr>
            <w:tcW w:w="1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63DFDB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核心素養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8FBD3B" w14:textId="77777777" w:rsidR="00FA6132" w:rsidRPr="001466A9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1466A9">
              <w:rPr>
                <w:rFonts w:ascii="Times New Roman" w:eastAsia="標楷體" w:hAnsi="Times New Roman" w:hint="eastAsia"/>
              </w:rPr>
              <w:t>性</w:t>
            </w:r>
            <w:r w:rsidRPr="001466A9">
              <w:rPr>
                <w:rFonts w:ascii="Times New Roman" w:eastAsia="標楷體" w:hAnsi="Times New Roman" w:hint="eastAsia"/>
              </w:rPr>
              <w:t>C1</w:t>
            </w:r>
          </w:p>
          <w:p w14:paraId="575B771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1466A9">
              <w:rPr>
                <w:rFonts w:ascii="Times New Roman" w:eastAsia="標楷體" w:hAnsi="Times New Roman" w:hint="eastAsia"/>
              </w:rPr>
              <w:t>關注性別議題之歷史、相關法律與政策之發展，並積極參與、提出建議方案。</w:t>
            </w:r>
          </w:p>
        </w:tc>
      </w:tr>
      <w:tr w:rsidR="00FA6132" w14:paraId="0123F166" w14:textId="77777777" w:rsidTr="00884005">
        <w:trPr>
          <w:cantSplit/>
          <w:trHeight w:val="691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E535BBD" w14:textId="77777777" w:rsidR="00FA6132" w:rsidRDefault="00FA6132" w:rsidP="00884005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EF34D30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學習表現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6E4D0BA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1b-</w:t>
            </w:r>
            <w:r w:rsidRPr="005B71FB">
              <w:rPr>
                <w:rFonts w:ascii="Times New Roman" w:eastAsia="標楷體" w:hAnsi="Times New Roman" w:hint="eastAsia"/>
              </w:rPr>
              <w:t>Ⅲ</w:t>
            </w:r>
            <w:r w:rsidRPr="005B71FB">
              <w:rPr>
                <w:rFonts w:ascii="Times New Roman" w:eastAsia="標楷體" w:hAnsi="Times New Roman" w:hint="eastAsia"/>
              </w:rPr>
              <w:t xml:space="preserve">-2 </w:t>
            </w:r>
            <w:r w:rsidRPr="005B71FB">
              <w:rPr>
                <w:rFonts w:ascii="Times New Roman" w:eastAsia="標楷體" w:hAnsi="Times New Roman" w:hint="eastAsia"/>
              </w:rPr>
              <w:t>認識健康技能和生活技能的基本步驟。</w:t>
            </w:r>
          </w:p>
          <w:p w14:paraId="33284271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2b-</w:t>
            </w:r>
            <w:r w:rsidRPr="005B71FB">
              <w:rPr>
                <w:rFonts w:ascii="Times New Roman" w:eastAsia="標楷體" w:hAnsi="Times New Roman" w:hint="eastAsia"/>
              </w:rPr>
              <w:t>Ⅲ</w:t>
            </w:r>
            <w:r w:rsidRPr="005B71FB">
              <w:rPr>
                <w:rFonts w:ascii="Times New Roman" w:eastAsia="標楷體" w:hAnsi="Times New Roman" w:hint="eastAsia"/>
              </w:rPr>
              <w:t xml:space="preserve">-2 </w:t>
            </w:r>
            <w:r w:rsidRPr="005B71FB">
              <w:rPr>
                <w:rFonts w:ascii="Times New Roman" w:eastAsia="標楷體" w:hAnsi="Times New Roman" w:hint="eastAsia"/>
              </w:rPr>
              <w:t>願意培養健康促進的生活型態。</w:t>
            </w:r>
          </w:p>
          <w:p w14:paraId="2A89BED8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3b-</w:t>
            </w:r>
            <w:r w:rsidRPr="005B71FB">
              <w:rPr>
                <w:rFonts w:ascii="Times New Roman" w:eastAsia="標楷體" w:hAnsi="Times New Roman" w:hint="eastAsia"/>
              </w:rPr>
              <w:t>Ⅲ</w:t>
            </w:r>
            <w:r w:rsidRPr="005B71FB">
              <w:rPr>
                <w:rFonts w:ascii="Times New Roman" w:eastAsia="標楷體" w:hAnsi="Times New Roman" w:hint="eastAsia"/>
              </w:rPr>
              <w:t xml:space="preserve">-3 </w:t>
            </w:r>
            <w:r w:rsidRPr="005B71FB">
              <w:rPr>
                <w:rFonts w:ascii="Times New Roman" w:eastAsia="標楷體" w:hAnsi="Times New Roman" w:hint="eastAsia"/>
              </w:rPr>
              <w:t>能於引導下，表現基本的決策與批判技能。</w:t>
            </w:r>
          </w:p>
          <w:p w14:paraId="016B3D7D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B71FB">
              <w:rPr>
                <w:rFonts w:ascii="Times New Roman" w:eastAsia="標楷體" w:hAnsi="Times New Roman" w:hint="eastAsia"/>
              </w:rPr>
              <w:t>4b-</w:t>
            </w:r>
            <w:r w:rsidRPr="005B71FB">
              <w:rPr>
                <w:rFonts w:ascii="Times New Roman" w:eastAsia="標楷體" w:hAnsi="Times New Roman" w:hint="eastAsia"/>
              </w:rPr>
              <w:t>Ⅲ</w:t>
            </w:r>
            <w:r w:rsidRPr="005B71FB">
              <w:rPr>
                <w:rFonts w:ascii="Times New Roman" w:eastAsia="標楷體" w:hAnsi="Times New Roman" w:hint="eastAsia"/>
              </w:rPr>
              <w:t xml:space="preserve">-3 </w:t>
            </w:r>
            <w:r w:rsidRPr="005B71FB">
              <w:rPr>
                <w:rFonts w:ascii="Times New Roman" w:eastAsia="標楷體" w:hAnsi="Times New Roman" w:hint="eastAsia"/>
              </w:rPr>
              <w:t>公開提倡促進健康的信念或行為。</w:t>
            </w: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228FCC" w14:textId="77777777" w:rsidR="00FA6132" w:rsidRDefault="00FA6132" w:rsidP="00884005"/>
        </w:tc>
        <w:tc>
          <w:tcPr>
            <w:tcW w:w="1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AF33F1A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學習主題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0C8C46B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性別權益與公共參與</w:t>
            </w:r>
          </w:p>
        </w:tc>
      </w:tr>
      <w:tr w:rsidR="00FA6132" w14:paraId="03AADEA1" w14:textId="77777777" w:rsidTr="00884005">
        <w:trPr>
          <w:cantSplit/>
          <w:trHeight w:val="691"/>
          <w:jc w:val="center"/>
        </w:trPr>
        <w:tc>
          <w:tcPr>
            <w:tcW w:w="105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F09631" w14:textId="77777777" w:rsidR="00FA6132" w:rsidRDefault="00FA6132" w:rsidP="00884005"/>
        </w:tc>
        <w:tc>
          <w:tcPr>
            <w:tcW w:w="12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ABEC239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學習內容</w:t>
            </w:r>
          </w:p>
        </w:tc>
        <w:tc>
          <w:tcPr>
            <w:tcW w:w="297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32DE3A4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D.</w:t>
            </w:r>
            <w:r w:rsidRPr="005B71FB">
              <w:rPr>
                <w:rFonts w:ascii="Times New Roman" w:eastAsia="標楷體" w:hAnsi="Times New Roman" w:hint="eastAsia"/>
              </w:rPr>
              <w:t>個人衛生與性</w:t>
            </w:r>
            <w:r w:rsidRPr="005B71FB">
              <w:rPr>
                <w:rFonts w:ascii="Times New Roman" w:eastAsia="標楷體" w:hAnsi="Times New Roman" w:hint="eastAsia"/>
              </w:rPr>
              <w:t xml:space="preserve"> </w:t>
            </w:r>
            <w:r w:rsidRPr="005B71FB">
              <w:rPr>
                <w:rFonts w:ascii="Times New Roman" w:eastAsia="標楷體" w:hAnsi="Times New Roman" w:hint="eastAsia"/>
              </w:rPr>
              <w:t>教育</w:t>
            </w:r>
          </w:p>
          <w:p w14:paraId="7282E9BC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b.</w:t>
            </w:r>
            <w:r w:rsidRPr="005B71FB">
              <w:rPr>
                <w:rFonts w:ascii="Times New Roman" w:eastAsia="標楷體" w:hAnsi="Times New Roman" w:hint="eastAsia"/>
              </w:rPr>
              <w:t>性教育</w:t>
            </w:r>
          </w:p>
          <w:p w14:paraId="234DC55D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B71FB">
              <w:rPr>
                <w:rFonts w:ascii="Times New Roman" w:eastAsia="標楷體" w:hAnsi="Times New Roman" w:hint="eastAsia"/>
              </w:rPr>
              <w:t>Db-</w:t>
            </w:r>
            <w:r w:rsidRPr="005B71FB">
              <w:rPr>
                <w:rFonts w:ascii="Times New Roman" w:eastAsia="標楷體" w:hAnsi="Times New Roman" w:hint="eastAsia"/>
              </w:rPr>
              <w:t>Ⅲ</w:t>
            </w:r>
            <w:r w:rsidRPr="005B71FB">
              <w:rPr>
                <w:rFonts w:ascii="Times New Roman" w:eastAsia="標楷體" w:hAnsi="Times New Roman" w:hint="eastAsia"/>
              </w:rPr>
              <w:t xml:space="preserve">-1 </w:t>
            </w:r>
            <w:r w:rsidRPr="005B71FB">
              <w:rPr>
                <w:rFonts w:ascii="Times New Roman" w:eastAsia="標楷體" w:hAnsi="Times New Roman" w:hint="eastAsia"/>
              </w:rPr>
              <w:t>青春期的探討與常見保健問題之處理方法。</w:t>
            </w:r>
          </w:p>
        </w:tc>
        <w:tc>
          <w:tcPr>
            <w:tcW w:w="1205" w:type="dxa"/>
            <w:gridSpan w:val="2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9994232" w14:textId="77777777" w:rsidR="00FA6132" w:rsidRDefault="00FA6132" w:rsidP="00884005"/>
        </w:tc>
        <w:tc>
          <w:tcPr>
            <w:tcW w:w="106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78D67F6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實質內涵</w:t>
            </w:r>
          </w:p>
        </w:tc>
        <w:tc>
          <w:tcPr>
            <w:tcW w:w="25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6D9FC24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性</w:t>
            </w:r>
            <w:r w:rsidRPr="005B71FB">
              <w:rPr>
                <w:rFonts w:ascii="Times New Roman" w:eastAsia="標楷體" w:hAnsi="Times New Roman" w:hint="eastAsia"/>
              </w:rPr>
              <w:t>E9</w:t>
            </w:r>
            <w:r w:rsidRPr="005B71FB">
              <w:rPr>
                <w:rFonts w:ascii="Times New Roman" w:eastAsia="標楷體" w:hAnsi="Times New Roman" w:hint="eastAsia"/>
              </w:rPr>
              <w:t>檢視校園中空間與資源分配的性別落差，並提出改善建議。</w:t>
            </w:r>
          </w:p>
        </w:tc>
      </w:tr>
      <w:tr w:rsidR="00FA6132" w14:paraId="6DB8DDBD" w14:textId="77777777" w:rsidTr="00884005">
        <w:trPr>
          <w:cantSplit/>
          <w:trHeight w:val="940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2B6908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學習目標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6927A2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1.</w:t>
            </w:r>
            <w:r w:rsidRPr="005B71FB">
              <w:rPr>
                <w:rFonts w:ascii="Times New Roman" w:eastAsia="標楷體" w:hAnsi="Times New Roman" w:hint="eastAsia"/>
              </w:rPr>
              <w:t>能指出月經的性別刻板印象與偏見，並提出健康的信念與行為。</w:t>
            </w:r>
          </w:p>
          <w:p w14:paraId="7E222F84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2.</w:t>
            </w:r>
            <w:r w:rsidRPr="005B71FB">
              <w:rPr>
                <w:rFonts w:ascii="Times New Roman" w:eastAsia="標楷體" w:hAnsi="Times New Roman" w:hint="eastAsia"/>
              </w:rPr>
              <w:t>能知道月經貧窮來自於知識與資源的匱乏以及對女性產生的影響。</w:t>
            </w:r>
          </w:p>
          <w:p w14:paraId="0085C79A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3.</w:t>
            </w:r>
            <w:r w:rsidRPr="005B71FB">
              <w:rPr>
                <w:rFonts w:ascii="Times New Roman" w:eastAsia="標楷體" w:hAnsi="Times New Roman" w:hint="eastAsia"/>
              </w:rPr>
              <w:t>能同理女性月經期間的差異感受，不分性別皆能尊重多元生理需求。</w:t>
            </w:r>
          </w:p>
          <w:p w14:paraId="2747211C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4.</w:t>
            </w:r>
            <w:r w:rsidRPr="005B71FB">
              <w:rPr>
                <w:rFonts w:ascii="Times New Roman" w:eastAsia="標楷體" w:hAnsi="Times New Roman" w:hint="eastAsia"/>
              </w:rPr>
              <w:t>從檢視校園中</w:t>
            </w:r>
            <w:r>
              <w:rPr>
                <w:rFonts w:ascii="Times New Roman" w:eastAsia="標楷體" w:hAnsi="Times New Roman" w:hint="eastAsia"/>
              </w:rPr>
              <w:t>環境</w:t>
            </w:r>
            <w:r w:rsidRPr="005B71FB">
              <w:rPr>
                <w:rFonts w:ascii="Times New Roman" w:eastAsia="標楷體" w:hAnsi="Times New Roman" w:hint="eastAsia"/>
              </w:rPr>
              <w:t>與資源分配的性別落差，並提出改善建議方案。</w:t>
            </w:r>
          </w:p>
          <w:p w14:paraId="6ECDF18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B71FB">
              <w:rPr>
                <w:rFonts w:ascii="Times New Roman" w:eastAsia="標楷體" w:hAnsi="Times New Roman" w:hint="eastAsia"/>
              </w:rPr>
              <w:t>5.</w:t>
            </w:r>
            <w:r w:rsidRPr="005B71FB">
              <w:rPr>
                <w:rFonts w:ascii="Times New Roman" w:eastAsia="標楷體" w:hAnsi="Times New Roman" w:hint="eastAsia"/>
              </w:rPr>
              <w:t>能完成月經平權</w:t>
            </w:r>
            <w:r>
              <w:rPr>
                <w:rFonts w:ascii="Times New Roman" w:eastAsia="標楷體" w:hAnsi="Times New Roman" w:hint="eastAsia"/>
              </w:rPr>
              <w:t>全班</w:t>
            </w:r>
            <w:r w:rsidRPr="005B71FB">
              <w:rPr>
                <w:rFonts w:ascii="Times New Roman" w:eastAsia="標楷體" w:hAnsi="Times New Roman" w:hint="eastAsia"/>
              </w:rPr>
              <w:t>行動，促成友善環境，型塑健康生活型態。</w:t>
            </w:r>
          </w:p>
        </w:tc>
      </w:tr>
      <w:tr w:rsidR="00FA6132" w14:paraId="72031A96" w14:textId="77777777" w:rsidTr="00884005">
        <w:trPr>
          <w:cantSplit/>
          <w:trHeight w:val="2265"/>
          <w:jc w:val="center"/>
        </w:trPr>
        <w:tc>
          <w:tcPr>
            <w:tcW w:w="22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1F9BB6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評量策略</w:t>
            </w:r>
          </w:p>
          <w:p w14:paraId="1FA57F4B" w14:textId="77777777" w:rsidR="00FA6132" w:rsidRDefault="00FA6132" w:rsidP="00884005">
            <w:pPr>
              <w:pStyle w:val="Standard"/>
              <w:ind w:right="-28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sz w:val="18"/>
                <w:szCs w:val="18"/>
              </w:rPr>
              <w:t>（含評量基準或</w:t>
            </w:r>
            <w:r>
              <w:rPr>
                <w:rFonts w:ascii="Times New Roman" w:eastAsia="標楷體" w:hAnsi="Times New Roman"/>
                <w:sz w:val="18"/>
                <w:szCs w:val="18"/>
              </w:rPr>
              <w:br/>
            </w:r>
            <w:r>
              <w:rPr>
                <w:rFonts w:ascii="Times New Roman" w:eastAsia="標楷體" w:hAnsi="Times New Roman"/>
                <w:sz w:val="18"/>
                <w:szCs w:val="18"/>
              </w:rPr>
              <w:t>評分規</w:t>
            </w:r>
            <w:proofErr w:type="gramStart"/>
            <w:r>
              <w:rPr>
                <w:rFonts w:ascii="Times New Roman" w:eastAsia="標楷體" w:hAnsi="Times New Roman"/>
                <w:sz w:val="18"/>
                <w:szCs w:val="18"/>
              </w:rPr>
              <w:t>準</w:t>
            </w:r>
            <w:proofErr w:type="gramEnd"/>
            <w:r>
              <w:rPr>
                <w:rFonts w:ascii="Times New Roman" w:eastAsia="標楷體" w:hAnsi="Times New Roman"/>
                <w:sz w:val="18"/>
                <w:szCs w:val="18"/>
              </w:rPr>
              <w:t>說明）</w:t>
            </w:r>
          </w:p>
        </w:tc>
        <w:tc>
          <w:tcPr>
            <w:tcW w:w="7796" w:type="dxa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B11227C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1.</w:t>
            </w:r>
            <w:r w:rsidRPr="005B71FB">
              <w:rPr>
                <w:rFonts w:ascii="Times New Roman" w:eastAsia="標楷體" w:hAnsi="Times New Roman" w:hint="eastAsia"/>
              </w:rPr>
              <w:t>透過多元評量：口語評量、紙筆</w:t>
            </w:r>
            <w:r w:rsidRPr="005B71FB">
              <w:rPr>
                <w:rFonts w:ascii="Times New Roman" w:eastAsia="標楷體" w:hAnsi="Times New Roman" w:hint="eastAsia"/>
              </w:rPr>
              <w:t>(</w:t>
            </w:r>
            <w:r w:rsidRPr="005B71FB">
              <w:rPr>
                <w:rFonts w:ascii="Times New Roman" w:eastAsia="標楷體" w:hAnsi="Times New Roman" w:hint="eastAsia"/>
              </w:rPr>
              <w:t>書寫</w:t>
            </w:r>
            <w:r w:rsidRPr="005B71FB">
              <w:rPr>
                <w:rFonts w:ascii="Times New Roman" w:eastAsia="標楷體" w:hAnsi="Times New Roman" w:hint="eastAsia"/>
              </w:rPr>
              <w:t>)</w:t>
            </w:r>
            <w:r w:rsidRPr="005B71FB">
              <w:rPr>
                <w:rFonts w:ascii="Times New Roman" w:eastAsia="標楷體" w:hAnsi="Times New Roman" w:hint="eastAsia"/>
              </w:rPr>
              <w:t>評量、實作評量、觀察評量等，隨時檢視學生的學習狀況，進行課程檢核與調整。</w:t>
            </w:r>
          </w:p>
          <w:p w14:paraId="4B64B86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5B71FB">
              <w:rPr>
                <w:rFonts w:ascii="Times New Roman" w:eastAsia="標楷體" w:hAnsi="Times New Roman" w:hint="eastAsia"/>
              </w:rPr>
              <w:t>2.</w:t>
            </w:r>
            <w:r w:rsidRPr="005B71FB">
              <w:rPr>
                <w:rFonts w:ascii="Times New Roman" w:eastAsia="標楷體" w:hAnsi="Times New Roman" w:hint="eastAsia"/>
              </w:rPr>
              <w:t>設定評量準則，進行客觀而全面的總體評量，</w:t>
            </w:r>
            <w:r>
              <w:rPr>
                <w:rFonts w:ascii="Times New Roman" w:eastAsia="標楷體" w:hAnsi="Times New Roman" w:hint="eastAsia"/>
              </w:rPr>
              <w:t>教師依照四等第</w:t>
            </w:r>
            <w:r w:rsidRPr="00B009DA">
              <w:rPr>
                <w:rFonts w:ascii="Times New Roman" w:eastAsia="標楷體" w:hAnsi="Times New Roman" w:hint="eastAsia"/>
                <w:b/>
                <w:bCs/>
              </w:rPr>
              <w:t>優、良、尚可、加油</w:t>
            </w:r>
            <w:r>
              <w:rPr>
                <w:rFonts w:ascii="Times New Roman" w:eastAsia="標楷體" w:hAnsi="Times New Roman" w:hint="eastAsia"/>
                <w:b/>
                <w:bCs/>
              </w:rPr>
              <w:t>，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依序評量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A6132" w14:paraId="59928E65" w14:textId="77777777" w:rsidTr="00884005">
        <w:trPr>
          <w:cantSplit/>
          <w:trHeight w:val="669"/>
          <w:jc w:val="center"/>
        </w:trPr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1FDE28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教學流程及內容設計</w:t>
            </w:r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9A937F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時間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E196FC9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教學資源</w:t>
            </w:r>
          </w:p>
          <w:p w14:paraId="10E26D94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t>評量方式</w:t>
            </w:r>
          </w:p>
        </w:tc>
      </w:tr>
      <w:tr w:rsidR="00FA6132" w14:paraId="578DC623" w14:textId="77777777" w:rsidTr="00884005">
        <w:trPr>
          <w:cantSplit/>
          <w:trHeight w:val="4501"/>
          <w:jc w:val="center"/>
        </w:trPr>
        <w:tc>
          <w:tcPr>
            <w:tcW w:w="509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tbl>
            <w:tblPr>
              <w:tblW w:w="0" w:type="auto"/>
              <w:tblBorders>
                <w:top w:val="nil"/>
                <w:left w:val="nil"/>
                <w:bottom w:val="nil"/>
                <w:right w:val="nil"/>
              </w:tblBorders>
              <w:tblLayout w:type="fixed"/>
              <w:tblLook w:val="0000" w:firstRow="0" w:lastRow="0" w:firstColumn="0" w:lastColumn="0" w:noHBand="0" w:noVBand="0"/>
            </w:tblPr>
            <w:tblGrid>
              <w:gridCol w:w="5165"/>
            </w:tblGrid>
            <w:tr w:rsidR="00FA6132" w:rsidRPr="00B17A9B" w14:paraId="5E1D2795" w14:textId="77777777" w:rsidTr="00884005">
              <w:trPr>
                <w:trHeight w:val="4465"/>
              </w:trPr>
              <w:tc>
                <w:tcPr>
                  <w:tcW w:w="5165" w:type="dxa"/>
                </w:tcPr>
                <w:p w14:paraId="666DAB68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Times New Roman" w:eastAsia="標楷體" w:hAnsi="Times New Roman" w:cs="Times New Roman"/>
                      <w:color w:val="000000"/>
                    </w:rPr>
                  </w:pPr>
                  <w:r w:rsidRPr="00B17A9B">
                    <w:rPr>
                      <w:rFonts w:ascii="Times New Roman" w:hAnsi="Times New Roman" w:cs="Times New Roman"/>
                      <w:color w:val="000000"/>
                    </w:rPr>
                    <w:lastRenderedPageBreak/>
                    <w:t>-----------------------</w:t>
                  </w:r>
                  <w:r w:rsidRPr="00B17A9B">
                    <w:rPr>
                      <w:rFonts w:ascii="標楷體" w:eastAsia="標楷體" w:hAnsi="Times New Roman" w:cs="標楷體" w:hint="eastAsia"/>
                      <w:b/>
                      <w:color w:val="000000"/>
                    </w:rPr>
                    <w:t>課前準備</w:t>
                  </w:r>
                  <w:r w:rsidRPr="00B17A9B">
                    <w:rPr>
                      <w:rFonts w:ascii="Times New Roman" w:eastAsia="標楷體" w:hAnsi="Times New Roman" w:cs="Times New Roman"/>
                      <w:b/>
                      <w:color w:val="000000"/>
                    </w:rPr>
                    <w:t>-</w:t>
                  </w: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 xml:space="preserve">---------------------- </w:t>
                  </w:r>
                </w:p>
                <w:p w14:paraId="18559225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 xml:space="preserve">1. 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月經訪問單</w:t>
                  </w:r>
                  <w:proofErr w:type="gramStart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（</w:t>
                  </w:r>
                  <w:proofErr w:type="gramEnd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非自行設計，經過設計者同意後使用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，加以修改問卷內容?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）：請學生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回答遭周對象的回想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，完成訪問單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的問卷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。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25D4555B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 xml:space="preserve">2. 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請學生蒐集賣場「生理用品」的販售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種類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目錄。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5DDB5B93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Times New Roman" w:eastAsia="標楷體" w:hAnsi="Times New Roman" w:cs="Times New Roman"/>
                      <w:color w:val="000000"/>
                    </w:rPr>
                  </w:pPr>
                  <w:r>
                    <w:rPr>
                      <w:rFonts w:ascii="Times New Roman" w:eastAsia="標楷體" w:hAnsi="Times New Roman" w:cs="Times New Roman"/>
                      <w:color w:val="000000"/>
                    </w:rPr>
                    <w:t>--</w:t>
                  </w: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-----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第一節【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來說說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月經這件事】</w:t>
                  </w:r>
                  <w:r>
                    <w:rPr>
                      <w:rFonts w:ascii="Times New Roman" w:eastAsia="標楷體" w:hAnsi="Times New Roman" w:cs="Times New Roman"/>
                      <w:color w:val="000000"/>
                    </w:rPr>
                    <w:t>-------</w:t>
                  </w: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 xml:space="preserve">----- </w:t>
                  </w:r>
                </w:p>
                <w:p w14:paraId="4354F63C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全班行動方案</w:t>
                  </w:r>
                  <w:r w:rsidRPr="00B17A9B">
                    <w:rPr>
                      <w:rFonts w:ascii="新細明體" w:hAnsi="Times New Roman" w:cs="新細明體"/>
                      <w:color w:val="000000"/>
                    </w:rPr>
                    <w:t>~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了解與關懷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2D7741DA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壹、引起動機：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53260ACE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一、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青春期的生理變化</w:t>
                  </w:r>
                  <w:proofErr w:type="gramStart"/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—</w:t>
                  </w:r>
                  <w:proofErr w:type="gramEnd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月經的出現與生理現象。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75796D08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</w:p>
                <w:p w14:paraId="4E58B0D6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貳、發展活動：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3B84CEFE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一、教師呈現全班【月經訪問單】結果簡報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7105CA86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Q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：月經的習俗或禁忌，你發現了什麼？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0637783C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(</w:t>
                  </w:r>
                  <w:proofErr w:type="gramStart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一</w:t>
                  </w:r>
                  <w:proofErr w:type="gramEnd"/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)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月經的習俗或禁忌，很多都提到「不能吃冰的」。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190C4B86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答：常聽說有人在月經期前後吃冰造成經痛或身體不舒服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，有些人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却沒有感覺，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不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會禁忌冰品，也不會感到不適。</w:t>
                  </w:r>
                </w:p>
                <w:p w14:paraId="07BA103A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080D2B8F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(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二</w:t>
                  </w:r>
                  <w:r w:rsidRPr="00B17A9B">
                    <w:rPr>
                      <w:rFonts w:ascii="Times New Roman" w:eastAsia="標楷體" w:hAnsi="Times New Roman" w:cs="Times New Roman"/>
                      <w:color w:val="000000"/>
                    </w:rPr>
                    <w:t>)</w:t>
                  </w: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月經的習俗或禁忌，很多都提到「不能去廟裡拜拜」。</w:t>
                  </w:r>
                  <w:r w:rsidRPr="00B17A9B">
                    <w:rPr>
                      <w:rFonts w:ascii="標楷體" w:eastAsia="標楷體" w:hAnsi="Times New Roman" w:cs="標楷體"/>
                      <w:color w:val="000000"/>
                    </w:rPr>
                    <w:t xml:space="preserve"> </w:t>
                  </w:r>
                </w:p>
                <w:p w14:paraId="7C4CC00C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問：因為女性天生的生理週期有經血產生，卻被視為</w:t>
                  </w:r>
                  <w:proofErr w:type="gramStart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不潔而</w:t>
                  </w:r>
                  <w:proofErr w:type="gramEnd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變成去廟裡拜拜的禁忌，你認為如何？</w:t>
                  </w:r>
                </w:p>
                <w:p w14:paraId="277087EB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答：古代不讓女子經期到廟裡拜拜的原因，或許是因為古代衛生條件不好，缺乏良好生理用品可以使用。</w:t>
                  </w:r>
                </w:p>
                <w:p w14:paraId="231B0A14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女子月經期間不能拿香拜拜，衍生為「月經羞恥」的心態，月經隱約和一種羞恥感連結在一起的社會氛圍，讓女性背負「經期</w:t>
                  </w:r>
                  <w:proofErr w:type="gramStart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不</w:t>
                  </w:r>
                  <w:proofErr w:type="gramEnd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潔」的</w:t>
                  </w:r>
                  <w:proofErr w:type="gramStart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汙</w:t>
                  </w:r>
                  <w:proofErr w:type="gramEnd"/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名，實屬不宜。</w:t>
                  </w:r>
                </w:p>
                <w:p w14:paraId="5F5E7496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正確的知識教導，月經是子宮內膜組織的週期脫落，是體內血液的一種，並非不潔淨的排出物。</w:t>
                  </w:r>
                </w:p>
                <w:p w14:paraId="45AB77BB" w14:textId="77777777" w:rsidR="00FA6132" w:rsidRPr="00B17A9B" w:rsidRDefault="00FA6132" w:rsidP="00884005">
                  <w:pPr>
                    <w:suppressAutoHyphens w:val="0"/>
                    <w:autoSpaceDE w:val="0"/>
                    <w:adjustRightInd w:val="0"/>
                    <w:textAlignment w:val="auto"/>
                    <w:rPr>
                      <w:rFonts w:ascii="標楷體" w:eastAsia="標楷體" w:hAnsi="Times New Roman" w:cs="標楷體"/>
                      <w:color w:val="000000"/>
                    </w:rPr>
                  </w:pPr>
                  <w:r w:rsidRPr="00B17A9B">
                    <w:rPr>
                      <w:rFonts w:ascii="標楷體" w:eastAsia="標楷體" w:hAnsi="Times New Roman" w:cs="標楷體" w:hint="eastAsia"/>
                      <w:color w:val="000000"/>
                    </w:rPr>
                    <w:t>在現代來說，開始提倡月經並不可恥，並且要覺得很驕傲的健康心態</w:t>
                  </w:r>
                  <w:r>
                    <w:rPr>
                      <w:rFonts w:ascii="標楷體" w:eastAsia="標楷體" w:hAnsi="Times New Roman" w:cs="標楷體" w:hint="eastAsia"/>
                      <w:color w:val="000000"/>
                    </w:rPr>
                    <w:t>，人類的繁衍後代的必然現象。</w:t>
                  </w:r>
                </w:p>
              </w:tc>
            </w:tr>
          </w:tbl>
          <w:p w14:paraId="1F84797D" w14:textId="77777777" w:rsidR="00FA6132" w:rsidRPr="00B17A9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</w:p>
          <w:p w14:paraId="38357BA4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B17A9B">
              <w:rPr>
                <w:rFonts w:ascii="Times New Roman" w:eastAsia="標楷體" w:hAnsi="Times New Roman" w:hint="eastAsia"/>
              </w:rPr>
              <w:t>(</w:t>
            </w:r>
            <w:r w:rsidRPr="00B17A9B">
              <w:rPr>
                <w:rFonts w:ascii="Times New Roman" w:eastAsia="標楷體" w:hAnsi="Times New Roman" w:hint="eastAsia"/>
              </w:rPr>
              <w:t>三</w:t>
            </w:r>
            <w:r w:rsidRPr="00B17A9B">
              <w:rPr>
                <w:rFonts w:ascii="Times New Roman" w:eastAsia="標楷體" w:hAnsi="Times New Roman" w:hint="eastAsia"/>
              </w:rPr>
              <w:t xml:space="preserve">) </w:t>
            </w:r>
            <w:r w:rsidRPr="00B17A9B">
              <w:rPr>
                <w:rFonts w:ascii="Times New Roman" w:eastAsia="標楷體" w:hAnsi="Times New Roman" w:hint="eastAsia"/>
              </w:rPr>
              <w:t>隨著青春期開始，生理用品變成必需品。月經</w:t>
            </w:r>
            <w:proofErr w:type="gramStart"/>
            <w:r w:rsidRPr="00B17A9B">
              <w:rPr>
                <w:rFonts w:ascii="Times New Roman" w:eastAsia="標楷體" w:hAnsi="Times New Roman" w:hint="eastAsia"/>
              </w:rPr>
              <w:t>期間，</w:t>
            </w:r>
            <w:proofErr w:type="gramEnd"/>
            <w:r w:rsidRPr="00B17A9B">
              <w:rPr>
                <w:rFonts w:ascii="Times New Roman" w:eastAsia="標楷體" w:hAnsi="Times New Roman" w:hint="eastAsia"/>
              </w:rPr>
              <w:t>大多數的人處理月經的方式是用「衛生棉」。生</w:t>
            </w:r>
            <w:r w:rsidRPr="007834A6">
              <w:rPr>
                <w:rFonts w:ascii="Times New Roman" w:eastAsia="標楷體" w:hAnsi="Times New Roman" w:hint="eastAsia"/>
              </w:rPr>
              <w:t>理用品多元研發，品項特點不一，我們對生理用品的認識有多少呢？</w:t>
            </w:r>
          </w:p>
          <w:p w14:paraId="76D5042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→生理用品的介紹（各式生理用品</w:t>
            </w:r>
            <w:r>
              <w:rPr>
                <w:rFonts w:ascii="Times New Roman" w:eastAsia="標楷體" w:hAnsi="Times New Roman" w:hint="eastAsia"/>
              </w:rPr>
              <w:t>，衛生</w:t>
            </w:r>
            <w:proofErr w:type="gramStart"/>
            <w:r>
              <w:rPr>
                <w:rFonts w:ascii="Times New Roman" w:eastAsia="標楷體" w:hAnsi="Times New Roman" w:hint="eastAsia"/>
              </w:rPr>
              <w:t>綿</w:t>
            </w:r>
            <w:proofErr w:type="gramEnd"/>
            <w:r>
              <w:rPr>
                <w:rFonts w:ascii="Times New Roman" w:eastAsia="標楷體" w:hAnsi="Times New Roman" w:hint="eastAsia"/>
              </w:rPr>
              <w:t>、</w:t>
            </w:r>
            <w:proofErr w:type="gramStart"/>
            <w:r>
              <w:rPr>
                <w:rFonts w:ascii="Times New Roman" w:eastAsia="標楷體" w:hAnsi="Times New Roman" w:hint="eastAsia"/>
              </w:rPr>
              <w:lastRenderedPageBreak/>
              <w:t>徫</w:t>
            </w:r>
            <w:proofErr w:type="gramEnd"/>
            <w:r>
              <w:rPr>
                <w:rFonts w:ascii="Times New Roman" w:eastAsia="標楷體" w:hAnsi="Times New Roman" w:hint="eastAsia"/>
              </w:rPr>
              <w:t>生棉條、生理褲等</w:t>
            </w:r>
            <w:r w:rsidRPr="007834A6">
              <w:rPr>
                <w:rFonts w:ascii="Times New Roman" w:eastAsia="標楷體" w:hAnsi="Times New Roman" w:hint="eastAsia"/>
              </w:rPr>
              <w:t>）</w:t>
            </w:r>
          </w:p>
          <w:p w14:paraId="650CB071" w14:textId="77777777" w:rsidR="00FA6132" w:rsidRPr="00B17A9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  <w:bCs/>
                <w:u w:val="single"/>
              </w:rPr>
            </w:pPr>
            <w:r w:rsidRPr="00B17A9B">
              <w:rPr>
                <w:rFonts w:ascii="Times New Roman" w:eastAsia="標楷體" w:hAnsi="Times New Roman" w:hint="eastAsia"/>
                <w:b/>
                <w:bCs/>
                <w:u w:val="single"/>
              </w:rPr>
              <w:t>問題追</w:t>
            </w:r>
            <w:proofErr w:type="gramStart"/>
            <w:r w:rsidRPr="00B17A9B">
              <w:rPr>
                <w:rFonts w:ascii="Times New Roman" w:eastAsia="標楷體" w:hAnsi="Times New Roman" w:hint="eastAsia"/>
                <w:b/>
                <w:bCs/>
                <w:u w:val="single"/>
              </w:rPr>
              <w:t>追</w:t>
            </w:r>
            <w:proofErr w:type="gramEnd"/>
            <w:r w:rsidRPr="00B17A9B">
              <w:rPr>
                <w:rFonts w:ascii="Times New Roman" w:eastAsia="標楷體" w:hAnsi="Times New Roman" w:hint="eastAsia"/>
                <w:b/>
                <w:bCs/>
                <w:u w:val="single"/>
              </w:rPr>
              <w:t>？</w:t>
            </w:r>
          </w:p>
          <w:p w14:paraId="32D9D776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ED5958">
              <w:rPr>
                <w:rFonts w:ascii="Times New Roman" w:eastAsia="標楷體" w:hAnsi="Times New Roman" w:hint="eastAsia"/>
                <w:b/>
                <w:bCs/>
              </w:rPr>
              <w:t>問題</w:t>
            </w:r>
            <w:r>
              <w:rPr>
                <w:rFonts w:ascii="Times New Roman" w:eastAsia="標楷體" w:hAnsi="Times New Roman" w:hint="eastAsia"/>
                <w:b/>
                <w:bCs/>
              </w:rPr>
              <w:t>1</w:t>
            </w:r>
            <w:r w:rsidRPr="00ED5958">
              <w:rPr>
                <w:rFonts w:ascii="Times New Roman" w:eastAsia="標楷體" w:hAnsi="Times New Roman" w:hint="eastAsia"/>
                <w:b/>
                <w:bCs/>
              </w:rPr>
              <w:t>：</w:t>
            </w:r>
            <w:r w:rsidRPr="007834A6">
              <w:rPr>
                <w:rFonts w:ascii="Times New Roman" w:eastAsia="標楷體" w:hAnsi="Times New Roman" w:hint="eastAsia"/>
              </w:rPr>
              <w:t>若以環境保護考量，首選是哪一種生理用品？理由是什麼？</w:t>
            </w:r>
          </w:p>
          <w:p w14:paraId="6A2B9FBC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ED5958">
              <w:rPr>
                <w:rFonts w:ascii="Times New Roman" w:eastAsia="標楷體" w:hAnsi="Times New Roman" w:hint="eastAsia"/>
                <w:b/>
                <w:bCs/>
              </w:rPr>
              <w:t>回答</w:t>
            </w:r>
            <w:r>
              <w:rPr>
                <w:rFonts w:ascii="Times New Roman" w:eastAsia="標楷體" w:hAnsi="Times New Roman" w:hint="eastAsia"/>
                <w:b/>
                <w:bCs/>
              </w:rPr>
              <w:t>1</w:t>
            </w:r>
            <w:r w:rsidRPr="007834A6">
              <w:rPr>
                <w:rFonts w:ascii="Times New Roman" w:eastAsia="標楷體" w:hAnsi="Times New Roman" w:hint="eastAsia"/>
              </w:rPr>
              <w:t>：妳的使用選擇，也可以為地球環境保護盡一份心力喔！</w:t>
            </w:r>
          </w:p>
          <w:p w14:paraId="269BCF4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ED5958">
              <w:rPr>
                <w:rFonts w:ascii="Times New Roman" w:eastAsia="標楷體" w:hAnsi="Times New Roman" w:hint="eastAsia"/>
                <w:b/>
                <w:bCs/>
              </w:rPr>
              <w:t>問題</w:t>
            </w:r>
            <w:r>
              <w:rPr>
                <w:rFonts w:ascii="Times New Roman" w:eastAsia="標楷體" w:hAnsi="Times New Roman" w:hint="eastAsia"/>
                <w:b/>
                <w:bCs/>
              </w:rPr>
              <w:t>2</w:t>
            </w:r>
            <w:r w:rsidRPr="00ED5958">
              <w:rPr>
                <w:rFonts w:ascii="Times New Roman" w:eastAsia="標楷體" w:hAnsi="Times New Roman" w:hint="eastAsia"/>
                <w:b/>
                <w:bCs/>
              </w:rPr>
              <w:t>：</w:t>
            </w:r>
            <w:r>
              <w:rPr>
                <w:rFonts w:ascii="Times New Roman" w:eastAsia="標楷體" w:hAnsi="Times New Roman" w:hint="eastAsia"/>
              </w:rPr>
              <w:t>女性一生的生理用品種類，大約會需要那些多</w:t>
            </w:r>
            <w:r w:rsidRPr="007834A6">
              <w:rPr>
                <w:rFonts w:ascii="Times New Roman" w:eastAsia="標楷體" w:hAnsi="Times New Roman" w:hint="eastAsia"/>
              </w:rPr>
              <w:t>元</w:t>
            </w:r>
            <w:r>
              <w:rPr>
                <w:rFonts w:ascii="Times New Roman" w:eastAsia="標楷體" w:hAnsi="Times New Roman" w:hint="eastAsia"/>
              </w:rPr>
              <w:t>化</w:t>
            </w:r>
            <w:r w:rsidRPr="007834A6">
              <w:rPr>
                <w:rFonts w:ascii="Times New Roman" w:eastAsia="標楷體" w:hAnsi="Times New Roman" w:hint="eastAsia"/>
              </w:rPr>
              <w:t>呢？</w:t>
            </w:r>
          </w:p>
          <w:p w14:paraId="426BCAC8" w14:textId="77777777" w:rsidR="00FA6132" w:rsidRPr="00B17A9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>
              <w:rPr>
                <w:rFonts w:ascii="Times New Roman" w:eastAsia="標楷體" w:hAnsi="Times New Roman" w:hint="eastAsia"/>
                <w:b/>
                <w:bCs/>
              </w:rPr>
              <w:t>初經準備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目錄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----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認識多元生理用品。</w:t>
            </w:r>
          </w:p>
          <w:p w14:paraId="3C4F3B64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參、綜合活動：</w:t>
            </w:r>
          </w:p>
          <w:p w14:paraId="46A631E9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一、女人一生中，有月經相伴的日子約為</w:t>
            </w:r>
            <w:r w:rsidRPr="007834A6">
              <w:rPr>
                <w:rFonts w:ascii="Times New Roman" w:eastAsia="標楷體" w:hAnsi="Times New Roman" w:hint="eastAsia"/>
              </w:rPr>
              <w:t>30~40</w:t>
            </w:r>
            <w:r w:rsidRPr="007834A6">
              <w:rPr>
                <w:rFonts w:ascii="Times New Roman" w:eastAsia="標楷體" w:hAnsi="Times New Roman" w:hint="eastAsia"/>
              </w:rPr>
              <w:t>年，身在現代臺灣的我們，有多</w:t>
            </w:r>
            <w:r>
              <w:rPr>
                <w:rFonts w:ascii="Times New Roman" w:eastAsia="標楷體" w:hAnsi="Times New Roman" w:hint="eastAsia"/>
              </w:rPr>
              <w:t>種</w:t>
            </w:r>
            <w:r w:rsidRPr="007834A6">
              <w:rPr>
                <w:rFonts w:ascii="Times New Roman" w:eastAsia="標楷體" w:hAnsi="Times New Roman" w:hint="eastAsia"/>
              </w:rPr>
              <w:t>的生理用品可供選用，我們會考量什麼因素而選用生理用品呢？每個人都可以依自己的需求作選擇嗎？</w:t>
            </w:r>
          </w:p>
          <w:p w14:paraId="70D5958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二、請參閱蒐集到的生理用品的商品販售</w:t>
            </w:r>
            <w:r>
              <w:rPr>
                <w:rFonts w:ascii="Times New Roman" w:eastAsia="標楷體" w:hAnsi="Times New Roman" w:hint="eastAsia"/>
              </w:rPr>
              <w:t>種類</w:t>
            </w:r>
            <w:r w:rsidRPr="007834A6">
              <w:rPr>
                <w:rFonts w:ascii="Times New Roman" w:eastAsia="標楷體" w:hAnsi="Times New Roman" w:hint="eastAsia"/>
              </w:rPr>
              <w:t>目錄，或是學習單上估計的生理用品種類、數量、金額，估算女性一生的生理用品費用，大約會需要多少元呢？</w:t>
            </w:r>
          </w:p>
          <w:p w14:paraId="4CD64CB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</w:p>
          <w:p w14:paraId="544AA954" w14:textId="77777777" w:rsidR="00FA6132" w:rsidRPr="007834A6" w:rsidRDefault="00FA6132" w:rsidP="00884005">
            <w:pPr>
              <w:pStyle w:val="Standard"/>
              <w:spacing w:line="398" w:lineRule="auto"/>
              <w:jc w:val="center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～</w:t>
            </w:r>
            <w:proofErr w:type="gramStart"/>
            <w:r w:rsidRPr="007834A6">
              <w:rPr>
                <w:rFonts w:ascii="Times New Roman" w:eastAsia="標楷體" w:hAnsi="Times New Roman" w:hint="eastAsia"/>
              </w:rPr>
              <w:t>～</w:t>
            </w:r>
            <w:proofErr w:type="gramEnd"/>
            <w:r w:rsidRPr="007834A6">
              <w:rPr>
                <w:rFonts w:ascii="Times New Roman" w:eastAsia="標楷體" w:hAnsi="Times New Roman" w:hint="eastAsia"/>
              </w:rPr>
              <w:t>第一節</w:t>
            </w:r>
            <w:r w:rsidRPr="007834A6">
              <w:rPr>
                <w:rFonts w:ascii="Times New Roman" w:eastAsia="標楷體" w:hAnsi="Times New Roman" w:hint="eastAsia"/>
              </w:rPr>
              <w:t xml:space="preserve"> </w:t>
            </w:r>
            <w:r w:rsidRPr="007834A6">
              <w:rPr>
                <w:rFonts w:ascii="Times New Roman" w:eastAsia="標楷體" w:hAnsi="Times New Roman" w:hint="eastAsia"/>
              </w:rPr>
              <w:t>結束～</w:t>
            </w:r>
            <w:proofErr w:type="gramStart"/>
            <w:r w:rsidRPr="007834A6">
              <w:rPr>
                <w:rFonts w:ascii="Times New Roman" w:eastAsia="標楷體" w:hAnsi="Times New Roman" w:hint="eastAsia"/>
              </w:rPr>
              <w:t>～</w:t>
            </w:r>
            <w:proofErr w:type="gramEnd"/>
          </w:p>
          <w:p w14:paraId="4F4EDDF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--------------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第二節【性別平等、月經平權】</w:t>
            </w:r>
            <w:r w:rsidRPr="007834A6">
              <w:rPr>
                <w:rFonts w:ascii="Times New Roman" w:eastAsia="標楷體" w:hAnsi="Times New Roman" w:hint="eastAsia"/>
              </w:rPr>
              <w:t>-----------</w:t>
            </w:r>
            <w:r>
              <w:rPr>
                <w:rFonts w:ascii="Times New Roman" w:eastAsia="標楷體" w:hAnsi="Times New Roman" w:hint="eastAsia"/>
              </w:rPr>
              <w:t>全班</w:t>
            </w:r>
            <w:r w:rsidRPr="007834A6">
              <w:rPr>
                <w:rFonts w:ascii="Times New Roman" w:eastAsia="標楷體" w:hAnsi="Times New Roman" w:hint="eastAsia"/>
              </w:rPr>
              <w:t>行動方案</w:t>
            </w:r>
            <w:r w:rsidRPr="007834A6">
              <w:rPr>
                <w:rFonts w:ascii="Times New Roman" w:eastAsia="標楷體" w:hAnsi="Times New Roman" w:hint="eastAsia"/>
              </w:rPr>
              <w:t>~</w:t>
            </w:r>
            <w:r w:rsidRPr="007834A6">
              <w:rPr>
                <w:rFonts w:ascii="Times New Roman" w:eastAsia="標楷體" w:hAnsi="Times New Roman" w:hint="eastAsia"/>
              </w:rPr>
              <w:t>探究與增能</w:t>
            </w:r>
          </w:p>
          <w:p w14:paraId="1FA666DC" w14:textId="77777777" w:rsidR="00FA6132" w:rsidRPr="00B17A9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  <w:bCs/>
              </w:rPr>
            </w:pPr>
            <w:r w:rsidRPr="00B17A9B">
              <w:rPr>
                <w:rFonts w:ascii="Times New Roman" w:eastAsia="標楷體" w:hAnsi="Times New Roman" w:hint="eastAsia"/>
                <w:b/>
                <w:bCs/>
              </w:rPr>
              <w:t>壹、引起動機：</w:t>
            </w:r>
          </w:p>
          <w:p w14:paraId="4DC4D1C0" w14:textId="77777777" w:rsidR="00FA6132" w:rsidRPr="00B348B3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7834A6">
              <w:rPr>
                <w:rFonts w:ascii="Times New Roman" w:eastAsia="標楷體" w:hAnsi="Times New Roman" w:hint="eastAsia"/>
              </w:rPr>
              <w:t>一、</w:t>
            </w:r>
            <w:r>
              <w:rPr>
                <w:rFonts w:ascii="Times New Roman" w:eastAsia="標楷體" w:hAnsi="Times New Roman" w:hint="eastAsia"/>
              </w:rPr>
              <w:t>課堂</w:t>
            </w:r>
            <w:proofErr w:type="gramStart"/>
            <w:r>
              <w:rPr>
                <w:rFonts w:ascii="Times New Roman" w:eastAsia="標楷體" w:hAnsi="Times New Roman" w:hint="eastAsia"/>
              </w:rPr>
              <w:t>健康另</w:t>
            </w:r>
            <w:proofErr w:type="gramEnd"/>
            <w:r>
              <w:rPr>
                <w:rFonts w:ascii="Times New Roman" w:eastAsia="標楷體" w:hAnsi="Times New Roman" w:hint="eastAsia"/>
              </w:rPr>
              <w:t>類數學素養題大考驗</w:t>
            </w:r>
            <w:proofErr w:type="gramStart"/>
            <w:r>
              <w:rPr>
                <w:rFonts w:ascii="Times New Roman" w:eastAsia="標楷體" w:hAnsi="Times New Roman" w:hint="eastAsia"/>
                <w:b/>
                <w:bCs/>
              </w:rPr>
              <w:t>【</w:t>
            </w:r>
            <w:proofErr w:type="gramEnd"/>
            <w:r>
              <w:rPr>
                <w:rFonts w:ascii="Times New Roman" w:eastAsia="標楷體" w:hAnsi="Times New Roman" w:hint="eastAsia"/>
                <w:b/>
                <w:bCs/>
              </w:rPr>
              <w:t>女性一生的生理用品種類及費用，大約會需要多少金錢花費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呢？】</w:t>
            </w:r>
            <w:r w:rsidRPr="00B348B3">
              <w:rPr>
                <w:rFonts w:ascii="Times New Roman" w:eastAsia="標楷體" w:hAnsi="Times New Roman" w:hint="eastAsia"/>
                <w:b/>
              </w:rPr>
              <w:t>計算結果。</w:t>
            </w:r>
          </w:p>
          <w:p w14:paraId="12AF85B3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二、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根據內政部的統計，台灣女生一生中大約要支出</w:t>
            </w:r>
            <w:r>
              <w:rPr>
                <w:rFonts w:ascii="Times New Roman" w:eastAsia="標楷體" w:hAnsi="Times New Roman"/>
                <w:b/>
                <w:bCs/>
              </w:rPr>
              <w:t>3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0</w:t>
            </w:r>
            <w:r>
              <w:rPr>
                <w:rFonts w:ascii="Times New Roman" w:eastAsia="標楷體" w:hAnsi="Times New Roman"/>
                <w:b/>
                <w:bCs/>
              </w:rPr>
              <w:t>-50</w:t>
            </w:r>
            <w:r w:rsidRPr="00B17A9B">
              <w:rPr>
                <w:rFonts w:ascii="Times New Roman" w:eastAsia="標楷體" w:hAnsi="Times New Roman" w:hint="eastAsia"/>
                <w:b/>
                <w:bCs/>
              </w:rPr>
              <w:t>萬元來購買生理用品。</w:t>
            </w:r>
          </w:p>
          <w:p w14:paraId="72A8DA6C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EF5C95">
              <w:rPr>
                <w:rFonts w:ascii="Times New Roman" w:eastAsia="標楷體" w:hAnsi="Times New Roman" w:hint="eastAsia"/>
                <w:b/>
              </w:rPr>
              <w:lastRenderedPageBreak/>
              <w:t>問題</w:t>
            </w:r>
            <w:r w:rsidRPr="00EF5C95">
              <w:rPr>
                <w:rFonts w:ascii="Times New Roman" w:eastAsia="標楷體" w:hAnsi="Times New Roman" w:hint="eastAsia"/>
                <w:b/>
              </w:rPr>
              <w:t>1</w:t>
            </w:r>
            <w:r w:rsidRPr="00EF5C95">
              <w:rPr>
                <w:rFonts w:ascii="Times New Roman" w:eastAsia="標楷體" w:hAnsi="Times New Roman" w:hint="eastAsia"/>
                <w:b/>
              </w:rPr>
              <w:t>：</w:t>
            </w:r>
            <w:r w:rsidRPr="007834A6">
              <w:rPr>
                <w:rFonts w:ascii="Times New Roman" w:eastAsia="標楷體" w:hAnsi="Times New Roman" w:hint="eastAsia"/>
              </w:rPr>
              <w:t>女性因為先天的性別生理差異，需支付生活必需品的生理用品費用。如果有人因為經濟條件不允許，有經濟負擔的困難，造成她們使用生理用品的限制，你的觀點為何呢？</w:t>
            </w:r>
          </w:p>
          <w:p w14:paraId="52D05C7E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貳、發展活動</w:t>
            </w:r>
          </w:p>
          <w:p w14:paraId="1E791FF9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一、認識「月經貧窮」：「月經平權」</w:t>
            </w:r>
            <w:r>
              <w:rPr>
                <w:rFonts w:ascii="Times New Roman" w:eastAsia="標楷體" w:hAnsi="Times New Roman" w:hint="eastAsia"/>
              </w:rPr>
              <w:t>簡報檔</w:t>
            </w:r>
            <w:r w:rsidRPr="007834A6">
              <w:rPr>
                <w:rFonts w:ascii="Times New Roman" w:eastAsia="標楷體" w:hAnsi="Times New Roman" w:hint="eastAsia"/>
              </w:rPr>
              <w:t>.ppt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14:paraId="27CC50E6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7834A6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7834A6">
              <w:rPr>
                <w:rFonts w:ascii="Times New Roman" w:eastAsia="標楷體" w:hAnsi="Times New Roman" w:hint="eastAsia"/>
              </w:rPr>
              <w:t>)</w:t>
            </w:r>
            <w:r w:rsidRPr="007834A6">
              <w:rPr>
                <w:rFonts w:ascii="Times New Roman" w:eastAsia="標楷體" w:hAnsi="Times New Roman" w:hint="eastAsia"/>
              </w:rPr>
              <w:t>觀看</w:t>
            </w:r>
            <w:r>
              <w:rPr>
                <w:rFonts w:ascii="Times New Roman" w:eastAsia="標楷體" w:hAnsi="Times New Roman" w:hint="eastAsia"/>
              </w:rPr>
              <w:t>影片介紹報導</w:t>
            </w:r>
            <w:r>
              <w:rPr>
                <w:rFonts w:ascii="Times New Roman" w:eastAsia="標楷體" w:hAnsi="Times New Roman" w:hint="eastAsia"/>
              </w:rPr>
              <w:t>:</w:t>
            </w:r>
            <w:r w:rsidRPr="007834A6">
              <w:rPr>
                <w:rFonts w:ascii="Times New Roman" w:eastAsia="標楷體" w:hAnsi="Times New Roman" w:hint="eastAsia"/>
              </w:rPr>
              <w:t>「非洲婦女缺衛生棉</w:t>
            </w:r>
            <w:r w:rsidRPr="007834A6">
              <w:rPr>
                <w:rFonts w:ascii="Times New Roman" w:eastAsia="標楷體" w:hAnsi="Times New Roman" w:hint="eastAsia"/>
              </w:rPr>
              <w:t xml:space="preserve"> </w:t>
            </w:r>
            <w:r w:rsidRPr="007834A6">
              <w:rPr>
                <w:rFonts w:ascii="Times New Roman" w:eastAsia="標楷體" w:hAnsi="Times New Roman" w:hint="eastAsia"/>
              </w:rPr>
              <w:t>久坐沙地掩月事」：非洲有一半的人口，經濟能力較為困苦…在如此艱困的環境底</w:t>
            </w:r>
            <w:r>
              <w:rPr>
                <w:rFonts w:ascii="Times New Roman" w:eastAsia="標楷體" w:hAnsi="Times New Roman" w:hint="eastAsia"/>
              </w:rPr>
              <w:t>下，婦女更成為弱勢…就連生理期也被認為是丟臉的事…許多非洲女孩們，為了避免尷尬而在沙地解決她們生理期的問題，若有生理用品就可以讓她們解決日常生活的問題</w:t>
            </w:r>
            <w:r w:rsidRPr="007834A6">
              <w:rPr>
                <w:rFonts w:ascii="Times New Roman" w:eastAsia="標楷體" w:hAnsi="Times New Roman" w:hint="eastAsia"/>
              </w:rPr>
              <w:t>…</w:t>
            </w:r>
          </w:p>
          <w:p w14:paraId="64485F4B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(</w:t>
            </w:r>
            <w:r w:rsidRPr="007834A6">
              <w:rPr>
                <w:rFonts w:ascii="Times New Roman" w:eastAsia="標楷體" w:hAnsi="Times New Roman" w:hint="eastAsia"/>
              </w:rPr>
              <w:t>二</w:t>
            </w:r>
            <w:r w:rsidRPr="007834A6">
              <w:rPr>
                <w:rFonts w:ascii="Times New Roman" w:eastAsia="標楷體" w:hAnsi="Times New Roman" w:hint="eastAsia"/>
              </w:rPr>
              <w:t>)</w:t>
            </w:r>
            <w:r w:rsidRPr="007834A6">
              <w:rPr>
                <w:rFonts w:ascii="Times New Roman" w:eastAsia="標楷體" w:hAnsi="Times New Roman" w:hint="eastAsia"/>
              </w:rPr>
              <w:t>觀看「沒錢買衛生棉錯了嗎？六分鐘看懂月經貧窮」：月經貧窮是指女性因為經濟上的困難，無法在經期間取得乾淨足夠的生理用品，進而對生活造成長期負面影響的社會現象。…在開發中國家，部分女性因為</w:t>
            </w:r>
            <w:r>
              <w:rPr>
                <w:rFonts w:ascii="Times New Roman" w:eastAsia="標楷體" w:hAnsi="Times New Roman" w:hint="eastAsia"/>
              </w:rPr>
              <w:t>貧困買不起衛生棉，在無法自由移動的情況下失學失業。…在美國</w:t>
            </w:r>
            <w:r w:rsidRPr="007834A6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隨著物價的飛漲，生理用品也呈現沈重的負擔</w:t>
            </w:r>
            <w:r w:rsidRPr="007834A6">
              <w:rPr>
                <w:rFonts w:ascii="Times New Roman" w:eastAsia="標楷體" w:hAnsi="Times New Roman" w:hint="eastAsia"/>
              </w:rPr>
              <w:t>，許多女性每月都因為這種附帶的「月經稅」而備感壓力。其實，台灣也有月經貧窮的現象。</w:t>
            </w:r>
          </w:p>
          <w:p w14:paraId="477CB4FC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(</w:t>
            </w:r>
            <w:r w:rsidRPr="007834A6">
              <w:rPr>
                <w:rFonts w:ascii="Times New Roman" w:eastAsia="標楷體" w:hAnsi="Times New Roman" w:hint="eastAsia"/>
              </w:rPr>
              <w:t>三</w:t>
            </w:r>
            <w:r w:rsidRPr="007834A6">
              <w:rPr>
                <w:rFonts w:ascii="Times New Roman" w:eastAsia="標楷體" w:hAnsi="Times New Roman" w:hint="eastAsia"/>
              </w:rPr>
              <w:t>)</w:t>
            </w:r>
            <w:r>
              <w:rPr>
                <w:rFonts w:ascii="Times New Roman" w:eastAsia="標楷體" w:hAnsi="Times New Roman" w:hint="eastAsia"/>
              </w:rPr>
              <w:t>請學生觀看</w:t>
            </w:r>
            <w:r w:rsidRPr="007834A6">
              <w:rPr>
                <w:rFonts w:ascii="Times New Roman" w:eastAsia="標楷體" w:hAnsi="Times New Roman" w:hint="eastAsia"/>
              </w:rPr>
              <w:t>影片，在</w:t>
            </w:r>
            <w:r>
              <w:rPr>
                <w:rFonts w:ascii="Times New Roman" w:eastAsia="標楷體" w:hAnsi="Times New Roman" w:hint="eastAsia"/>
              </w:rPr>
              <w:t>問與答的課堂抽問</w:t>
            </w:r>
            <w:r w:rsidRPr="007834A6">
              <w:rPr>
                <w:rFonts w:ascii="Times New Roman" w:eastAsia="標楷體" w:hAnsi="Times New Roman" w:hint="eastAsia"/>
              </w:rPr>
              <w:t>關於「月經貧窮」的想法。</w:t>
            </w:r>
          </w:p>
          <w:p w14:paraId="1638013D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問題</w:t>
            </w:r>
            <w:r w:rsidRPr="007834A6">
              <w:rPr>
                <w:rFonts w:ascii="Times New Roman" w:eastAsia="標楷體" w:hAnsi="Times New Roman" w:hint="eastAsia"/>
              </w:rPr>
              <w:t>－關於「月經貧窮」，你看到了什麼現象？</w:t>
            </w:r>
          </w:p>
          <w:p w14:paraId="7D9444E4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參考答案：</w:t>
            </w:r>
          </w:p>
          <w:p w14:paraId="3C23E6D3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lastRenderedPageBreak/>
              <w:t xml:space="preserve">1. </w:t>
            </w:r>
            <w:r w:rsidRPr="007834A6">
              <w:rPr>
                <w:rFonts w:ascii="Times New Roman" w:eastAsia="標楷體" w:hAnsi="Times New Roman" w:hint="eastAsia"/>
              </w:rPr>
              <w:t>女性因為經濟上的困難，無法在經期間取得乾淨足夠的生理用品。</w:t>
            </w:r>
          </w:p>
          <w:p w14:paraId="485AFA34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 xml:space="preserve">2. </w:t>
            </w:r>
            <w:r w:rsidRPr="007834A6">
              <w:rPr>
                <w:rFonts w:ascii="Times New Roman" w:eastAsia="標楷體" w:hAnsi="Times New Roman" w:hint="eastAsia"/>
              </w:rPr>
              <w:t>部分女性因為貧困買不起衛生棉，在無法自由移動的情況下失學失業。</w:t>
            </w:r>
          </w:p>
          <w:p w14:paraId="653D76A7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 xml:space="preserve">3. </w:t>
            </w:r>
            <w:r w:rsidRPr="007834A6">
              <w:rPr>
                <w:rFonts w:ascii="Times New Roman" w:eastAsia="標楷體" w:hAnsi="Times New Roman" w:hint="eastAsia"/>
              </w:rPr>
              <w:t>女性每月都因為這種附帶的「月經稅」而備感壓力。</w:t>
            </w:r>
          </w:p>
          <w:p w14:paraId="01FDD5BD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問答</w:t>
            </w:r>
            <w:proofErr w:type="gramStart"/>
            <w:r>
              <w:rPr>
                <w:rFonts w:ascii="Times New Roman" w:eastAsia="標楷體" w:hAnsi="Times New Roman" w:hint="eastAsia"/>
              </w:rPr>
              <w:t>一</w:t>
            </w:r>
            <w:proofErr w:type="gramEnd"/>
            <w:r>
              <w:rPr>
                <w:rFonts w:ascii="Times New Roman" w:eastAsia="標楷體" w:hAnsi="Times New Roman" w:hint="eastAsia"/>
              </w:rPr>
              <w:t>:</w:t>
            </w:r>
            <w:r w:rsidRPr="007834A6">
              <w:rPr>
                <w:rFonts w:ascii="Times New Roman" w:eastAsia="標楷體" w:hAnsi="Times New Roman" w:hint="eastAsia"/>
              </w:rPr>
              <w:t>哪些現象是令你感到驚訝／印象深刻的？</w:t>
            </w:r>
            <w:r w:rsidRPr="007834A6">
              <w:rPr>
                <w:rFonts w:ascii="Times New Roman" w:eastAsia="標楷體" w:hAnsi="Times New Roman" w:hint="eastAsia"/>
              </w:rPr>
              <w:t>(</w:t>
            </w:r>
            <w:r w:rsidRPr="007834A6">
              <w:rPr>
                <w:rFonts w:ascii="Times New Roman" w:eastAsia="標楷體" w:hAnsi="Times New Roman" w:hint="eastAsia"/>
              </w:rPr>
              <w:t>接答</w:t>
            </w:r>
            <w:r>
              <w:rPr>
                <w:rFonts w:ascii="Times New Roman" w:eastAsia="標楷體" w:hAnsi="Times New Roman"/>
              </w:rPr>
              <w:t>2</w:t>
            </w:r>
            <w:r w:rsidRPr="007834A6">
              <w:rPr>
                <w:rFonts w:ascii="Times New Roman" w:eastAsia="標楷體" w:hAnsi="Times New Roman" w:hint="eastAsia"/>
              </w:rPr>
              <w:t>)</w:t>
            </w:r>
          </w:p>
          <w:p w14:paraId="01FD6AD0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 xml:space="preserve">2. </w:t>
            </w:r>
            <w:r w:rsidRPr="007834A6">
              <w:rPr>
                <w:rFonts w:ascii="Times New Roman" w:eastAsia="標楷體" w:hAnsi="Times New Roman" w:hint="eastAsia"/>
              </w:rPr>
              <w:t>什麼是你覺得可以改變／處理的？</w:t>
            </w:r>
            <w:r w:rsidRPr="007834A6">
              <w:rPr>
                <w:rFonts w:ascii="Times New Roman" w:eastAsia="標楷體" w:hAnsi="Times New Roman" w:hint="eastAsia"/>
              </w:rPr>
              <w:t>(</w:t>
            </w:r>
            <w:r w:rsidRPr="007834A6">
              <w:rPr>
                <w:rFonts w:ascii="Times New Roman" w:eastAsia="標楷體" w:hAnsi="Times New Roman" w:hint="eastAsia"/>
              </w:rPr>
              <w:t>接答</w:t>
            </w:r>
            <w:r>
              <w:rPr>
                <w:rFonts w:ascii="Times New Roman" w:eastAsia="標楷體" w:hAnsi="Times New Roman"/>
              </w:rPr>
              <w:t>3</w:t>
            </w:r>
            <w:r w:rsidRPr="007834A6">
              <w:rPr>
                <w:rFonts w:ascii="Times New Roman" w:eastAsia="標楷體" w:hAnsi="Times New Roman" w:hint="eastAsia"/>
              </w:rPr>
              <w:t>)</w:t>
            </w:r>
          </w:p>
          <w:p w14:paraId="71F7550D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7834A6">
              <w:rPr>
                <w:rFonts w:ascii="Times New Roman" w:eastAsia="標楷體" w:hAnsi="Times New Roman" w:hint="eastAsia"/>
              </w:rPr>
              <w:t>參考答案：</w:t>
            </w:r>
          </w:p>
          <w:p w14:paraId="3886B9FF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EF5C95">
              <w:rPr>
                <w:rFonts w:ascii="Times New Roman" w:eastAsia="標楷體" w:hAnsi="Times New Roman" w:hint="eastAsia"/>
                <w:b/>
              </w:rPr>
              <w:t>答</w:t>
            </w:r>
            <w:r w:rsidRPr="00EF5C95">
              <w:rPr>
                <w:rFonts w:ascii="Times New Roman" w:eastAsia="標楷體" w:hAnsi="Times New Roman" w:hint="eastAsia"/>
                <w:b/>
              </w:rPr>
              <w:t>1</w:t>
            </w:r>
            <w:r w:rsidRPr="007834A6">
              <w:rPr>
                <w:rFonts w:ascii="Times New Roman" w:eastAsia="標楷體" w:hAnsi="Times New Roman" w:hint="eastAsia"/>
              </w:rPr>
              <w:t xml:space="preserve">. </w:t>
            </w:r>
            <w:r w:rsidRPr="007834A6">
              <w:rPr>
                <w:rFonts w:ascii="Times New Roman" w:eastAsia="標楷體" w:hAnsi="Times New Roman" w:hint="eastAsia"/>
              </w:rPr>
              <w:t>女性在經期衛生用品上的選擇，受到價位、取得難易度、社會規範的限制。</w:t>
            </w:r>
          </w:p>
          <w:p w14:paraId="239A3B96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EF5C95">
              <w:rPr>
                <w:rFonts w:ascii="Times New Roman" w:eastAsia="標楷體" w:hAnsi="Times New Roman" w:hint="eastAsia"/>
                <w:b/>
              </w:rPr>
              <w:t>答</w:t>
            </w:r>
            <w:r w:rsidRPr="00EF5C95">
              <w:rPr>
                <w:rFonts w:ascii="Times New Roman" w:eastAsia="標楷體" w:hAnsi="Times New Roman" w:hint="eastAsia"/>
                <w:b/>
              </w:rPr>
              <w:t>2</w:t>
            </w:r>
            <w:r w:rsidRPr="007834A6">
              <w:rPr>
                <w:rFonts w:ascii="Times New Roman" w:eastAsia="標楷體" w:hAnsi="Times New Roman" w:hint="eastAsia"/>
              </w:rPr>
              <w:t xml:space="preserve">. </w:t>
            </w:r>
            <w:r w:rsidRPr="007834A6">
              <w:rPr>
                <w:rFonts w:ascii="Times New Roman" w:eastAsia="標楷體" w:hAnsi="Times New Roman" w:hint="eastAsia"/>
              </w:rPr>
              <w:t>足夠的盥洗設備和女性衛生用品也是需要解決的向度</w:t>
            </w:r>
          </w:p>
          <w:p w14:paraId="6EECBC10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答</w:t>
            </w:r>
            <w:r w:rsidRPr="007834A6">
              <w:rPr>
                <w:rFonts w:ascii="Times New Roman" w:eastAsia="標楷體" w:hAnsi="Times New Roman" w:hint="eastAsia"/>
              </w:rPr>
              <w:t xml:space="preserve">3. </w:t>
            </w:r>
            <w:r w:rsidRPr="007834A6">
              <w:rPr>
                <w:rFonts w:ascii="Times New Roman" w:eastAsia="標楷體" w:hAnsi="Times New Roman" w:hint="eastAsia"/>
              </w:rPr>
              <w:t>開創一種歡迎討論月經的文化，讓女孩和女人們受足夠的教育，是重要的。</w:t>
            </w:r>
          </w:p>
          <w:p w14:paraId="0AF79219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問答二</w:t>
            </w:r>
            <w:r>
              <w:rPr>
                <w:rFonts w:ascii="Times New Roman" w:eastAsia="標楷體" w:hAnsi="Times New Roman" w:hint="eastAsia"/>
              </w:rPr>
              <w:t>:</w:t>
            </w:r>
            <w:r w:rsidRPr="007834A6">
              <w:rPr>
                <w:rFonts w:ascii="Times New Roman" w:eastAsia="標楷體" w:hAnsi="Times New Roman" w:hint="eastAsia"/>
              </w:rPr>
              <w:t>為什麼這些現象令你感到驚訝／印象深</w:t>
            </w:r>
            <w:r w:rsidRPr="00FC5901">
              <w:rPr>
                <w:rFonts w:ascii="Times New Roman" w:eastAsia="標楷體" w:hAnsi="Times New Roman" w:hint="eastAsia"/>
              </w:rPr>
              <w:t>刻呢？</w:t>
            </w:r>
          </w:p>
          <w:p w14:paraId="56AC8C4B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問答三</w:t>
            </w:r>
            <w:r>
              <w:rPr>
                <w:rFonts w:ascii="Times New Roman" w:eastAsia="標楷體" w:hAnsi="Times New Roman" w:hint="eastAsia"/>
              </w:rPr>
              <w:t>:</w:t>
            </w:r>
            <w:r w:rsidRPr="00FC5901">
              <w:rPr>
                <w:rFonts w:ascii="Times New Roman" w:eastAsia="標楷體" w:hAnsi="Times New Roman" w:hint="eastAsia"/>
              </w:rPr>
              <w:t>說說你想改變／處理的理由。</w:t>
            </w:r>
          </w:p>
          <w:p w14:paraId="348EF077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參考答案：</w:t>
            </w:r>
          </w:p>
          <w:p w14:paraId="6AABC930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答</w:t>
            </w:r>
            <w:r w:rsidRPr="00FC5901">
              <w:rPr>
                <w:rFonts w:ascii="Times New Roman" w:eastAsia="標楷體" w:hAnsi="Times New Roman" w:hint="eastAsia"/>
              </w:rPr>
              <w:t xml:space="preserve">1. </w:t>
            </w:r>
            <w:r w:rsidRPr="00FC5901">
              <w:rPr>
                <w:rFonts w:ascii="Times New Roman" w:eastAsia="標楷體" w:hAnsi="Times New Roman" w:hint="eastAsia"/>
              </w:rPr>
              <w:t>生活中理所當然的必需品，例如生理期使</w:t>
            </w:r>
            <w:r>
              <w:rPr>
                <w:rFonts w:ascii="Times New Roman" w:eastAsia="標楷體" w:hAnsi="Times New Roman" w:hint="eastAsia"/>
              </w:rPr>
              <w:t>用生理用品、購買生理用品，不應該是某些人負擔不起或是取之困難的</w:t>
            </w:r>
            <w:r>
              <w:rPr>
                <w:rFonts w:ascii="標楷體" w:eastAsia="標楷體" w:hAnsi="標楷體" w:hint="eastAsia"/>
              </w:rPr>
              <w:t>『</w:t>
            </w:r>
            <w:r>
              <w:rPr>
                <w:rFonts w:ascii="Times New Roman" w:eastAsia="標楷體" w:hAnsi="Times New Roman" w:hint="eastAsia"/>
              </w:rPr>
              <w:t>奢望</w:t>
            </w:r>
            <w:r>
              <w:rPr>
                <w:rFonts w:ascii="標楷體" w:eastAsia="標楷體" w:hAnsi="標楷體" w:hint="eastAsia"/>
              </w:rPr>
              <w:t>』</w:t>
            </w:r>
            <w:r w:rsidRPr="00FC5901">
              <w:rPr>
                <w:rFonts w:ascii="Times New Roman" w:eastAsia="標楷體" w:hAnsi="Times New Roman" w:hint="eastAsia"/>
              </w:rPr>
              <w:t>。</w:t>
            </w:r>
          </w:p>
          <w:p w14:paraId="5B522CF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答</w:t>
            </w:r>
            <w:r w:rsidRPr="00FC5901">
              <w:rPr>
                <w:rFonts w:ascii="Times New Roman" w:eastAsia="標楷體" w:hAnsi="Times New Roman" w:hint="eastAsia"/>
              </w:rPr>
              <w:t xml:space="preserve">2. </w:t>
            </w:r>
            <w:r w:rsidRPr="00FC5901">
              <w:rPr>
                <w:rFonts w:ascii="Times New Roman" w:eastAsia="標楷體" w:hAnsi="Times New Roman" w:hint="eastAsia"/>
              </w:rPr>
              <w:t>生理用品是面對女性自然生理的需求，不應該成為女性生活中的負擔與負荷。</w:t>
            </w:r>
          </w:p>
          <w:p w14:paraId="7A9433EE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進一步行動思考問題</w:t>
            </w:r>
            <w:r w:rsidRPr="00FC5901">
              <w:rPr>
                <w:rFonts w:ascii="Times New Roman" w:eastAsia="標楷體" w:hAnsi="Times New Roman" w:hint="eastAsia"/>
              </w:rPr>
              <w:t>：</w:t>
            </w:r>
            <w:r>
              <w:rPr>
                <w:rFonts w:ascii="Times New Roman" w:eastAsia="標楷體" w:hAnsi="Times New Roman" w:hint="eastAsia"/>
              </w:rPr>
              <w:t>性別平等、</w:t>
            </w:r>
            <w:r w:rsidRPr="00FC5901">
              <w:rPr>
                <w:rFonts w:ascii="Times New Roman" w:eastAsia="標楷體" w:hAnsi="Times New Roman" w:hint="eastAsia"/>
              </w:rPr>
              <w:t>月經平權</w:t>
            </w:r>
          </w:p>
          <w:p w14:paraId="22992BBF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教師：我們認識了月經貧窮，包含了月經知識的貧乏、因為經濟困境造成無法做好月經照護。讓生理女性可以被平等對待，感受到世界</w:t>
            </w:r>
            <w:r w:rsidRPr="00FC5901">
              <w:rPr>
                <w:rFonts w:ascii="Times New Roman" w:eastAsia="標楷體" w:hAnsi="Times New Roman" w:hint="eastAsia"/>
              </w:rPr>
              <w:lastRenderedPageBreak/>
              <w:t>的友善氛圍。我們可以怎麼做？</w:t>
            </w:r>
          </w:p>
          <w:p w14:paraId="693002A5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小結：月經貧窮泛指人們因為經濟上的困境，以致於無法負擔正常且足夠數量的生理用品、或缺乏獲取管道，因而對生理與心理造成如陰部感染、骨盆炎、嚴重憂鬱、焦慮等負面影響的</w:t>
            </w:r>
            <w:proofErr w:type="gramStart"/>
            <w:r w:rsidRPr="00FC5901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FC5901">
              <w:rPr>
                <w:rFonts w:ascii="Times New Roman" w:eastAsia="標楷體" w:hAnsi="Times New Roman" w:hint="eastAsia"/>
              </w:rPr>
              <w:t>社會現象。</w:t>
            </w:r>
          </w:p>
          <w:p w14:paraId="71E25FFC" w14:textId="77777777" w:rsidR="00FA6132" w:rsidRPr="00EF5C95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EF5C95">
              <w:rPr>
                <w:rFonts w:ascii="Times New Roman" w:eastAsia="標楷體" w:hAnsi="Times New Roman" w:hint="eastAsia"/>
                <w:b/>
              </w:rPr>
              <w:t>二、社會觀感的演變行動</w:t>
            </w:r>
          </w:p>
          <w:p w14:paraId="148943E8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(</w:t>
            </w:r>
            <w:proofErr w:type="gramStart"/>
            <w:r w:rsidRPr="00FC5901">
              <w:rPr>
                <w:rFonts w:ascii="Times New Roman" w:eastAsia="標楷體" w:hAnsi="Times New Roman" w:hint="eastAsia"/>
              </w:rPr>
              <w:t>一</w:t>
            </w:r>
            <w:proofErr w:type="gramEnd"/>
            <w:r w:rsidRPr="00FC5901">
              <w:rPr>
                <w:rFonts w:ascii="Times New Roman" w:eastAsia="標楷體" w:hAnsi="Times New Roman" w:hint="eastAsia"/>
              </w:rPr>
              <w:t>)</w:t>
            </w:r>
            <w:r w:rsidRPr="00FC5901">
              <w:rPr>
                <w:rFonts w:ascii="Times New Roman" w:eastAsia="標楷體" w:hAnsi="Times New Roman" w:hint="eastAsia"/>
              </w:rPr>
              <w:t>學生以</w:t>
            </w:r>
            <w:r>
              <w:rPr>
                <w:rFonts w:ascii="Times New Roman" w:eastAsia="標楷體" w:hAnsi="Times New Roman" w:hint="eastAsia"/>
              </w:rPr>
              <w:t>分組為單位</w:t>
            </w:r>
            <w:r w:rsidRPr="00FC5901">
              <w:rPr>
                <w:rFonts w:ascii="Times New Roman" w:eastAsia="標楷體" w:hAnsi="Times New Roman" w:hint="eastAsia"/>
              </w:rPr>
              <w:t>，提出</w:t>
            </w:r>
            <w:r>
              <w:rPr>
                <w:rFonts w:ascii="Times New Roman" w:eastAsia="標楷體" w:hAnsi="Times New Roman" w:hint="eastAsia"/>
              </w:rPr>
              <w:t>現今社會演變</w:t>
            </w:r>
            <w:r w:rsidRPr="00FC5901">
              <w:rPr>
                <w:rFonts w:ascii="Times New Roman" w:eastAsia="標楷體" w:hAnsi="Times New Roman" w:hint="eastAsia"/>
              </w:rPr>
              <w:t>行動。</w:t>
            </w:r>
          </w:p>
          <w:p w14:paraId="70FECA6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 xml:space="preserve">1. </w:t>
            </w:r>
            <w:r w:rsidRPr="00FC5901">
              <w:rPr>
                <w:rFonts w:ascii="Times New Roman" w:eastAsia="標楷體" w:hAnsi="Times New Roman" w:hint="eastAsia"/>
              </w:rPr>
              <w:t>免費提供生理用品：蘇格蘭、法國、美國、韓國、南非、尚比亞共和國、波札那、肯亞、澳洲、紐西蘭、日本、愛爾蘭、中華民國</w:t>
            </w:r>
            <w:r>
              <w:rPr>
                <w:rFonts w:ascii="Times New Roman" w:eastAsia="標楷體" w:hAnsi="Times New Roman" w:hint="eastAsia"/>
              </w:rPr>
              <w:t>。</w:t>
            </w:r>
          </w:p>
          <w:p w14:paraId="79A801A5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 xml:space="preserve">2. </w:t>
            </w:r>
            <w:r w:rsidRPr="00FC5901">
              <w:rPr>
                <w:rFonts w:ascii="Times New Roman" w:eastAsia="標楷體" w:hAnsi="Times New Roman" w:hint="eastAsia"/>
              </w:rPr>
              <w:t>提供生理用品給生活困難有需要的女性，並創立『月經貧窮意識</w:t>
            </w:r>
            <w:proofErr w:type="gramStart"/>
            <w:r w:rsidRPr="00FC5901">
              <w:rPr>
                <w:rFonts w:ascii="Times New Roman" w:eastAsia="標楷體" w:hAnsi="Times New Roman" w:hint="eastAsia"/>
              </w:rPr>
              <w:t>週</w:t>
            </w:r>
            <w:proofErr w:type="gramEnd"/>
            <w:r w:rsidRPr="00FC5901">
              <w:rPr>
                <w:rFonts w:ascii="Times New Roman" w:eastAsia="標楷體" w:hAnsi="Times New Roman" w:hint="eastAsia"/>
              </w:rPr>
              <w:t>』希望喚起人們對月經貧窮的重視。</w:t>
            </w:r>
          </w:p>
          <w:p w14:paraId="3D541F89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3</w:t>
            </w:r>
            <w:r w:rsidRPr="00FC5901">
              <w:rPr>
                <w:rFonts w:ascii="Times New Roman" w:eastAsia="標楷體" w:hAnsi="Times New Roman" w:hint="eastAsia"/>
              </w:rPr>
              <w:t xml:space="preserve">. </w:t>
            </w:r>
            <w:r w:rsidRPr="00FC5901">
              <w:rPr>
                <w:rFonts w:ascii="Times New Roman" w:eastAsia="標楷體" w:hAnsi="Times New Roman" w:hint="eastAsia"/>
              </w:rPr>
              <w:t>印度：慈善機構透過提供生理用品，建造廁所，在學校進行月經教育，終止月經貧窮的惡性循環。</w:t>
            </w:r>
          </w:p>
          <w:p w14:paraId="5F4AA9B4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4</w:t>
            </w:r>
            <w:r w:rsidRPr="00FC5901">
              <w:rPr>
                <w:rFonts w:ascii="Times New Roman" w:eastAsia="標楷體" w:hAnsi="Times New Roman" w:hint="eastAsia"/>
              </w:rPr>
              <w:t xml:space="preserve">. </w:t>
            </w:r>
            <w:r>
              <w:rPr>
                <w:rFonts w:ascii="Times New Roman" w:eastAsia="標楷體" w:hAnsi="Times New Roman" w:hint="eastAsia"/>
              </w:rPr>
              <w:t>台灣</w:t>
            </w:r>
            <w:r w:rsidRPr="00FC5901">
              <w:rPr>
                <w:rFonts w:ascii="Times New Roman" w:eastAsia="標楷體" w:hAnsi="Times New Roman" w:hint="eastAsia"/>
              </w:rPr>
              <w:t>：</w:t>
            </w:r>
          </w:p>
          <w:p w14:paraId="4E5D3D8D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(1)</w:t>
            </w:r>
            <w:r w:rsidRPr="00FC5901">
              <w:rPr>
                <w:rFonts w:ascii="Times New Roman" w:eastAsia="標楷體" w:hAnsi="Times New Roman" w:hint="eastAsia"/>
              </w:rPr>
              <w:t>教育部</w:t>
            </w:r>
            <w:r w:rsidRPr="00FC5901">
              <w:rPr>
                <w:rFonts w:ascii="Times New Roman" w:eastAsia="標楷體" w:hAnsi="Times New Roman" w:hint="eastAsia"/>
              </w:rPr>
              <w:t>--</w:t>
            </w:r>
            <w:r w:rsidRPr="00FC5901">
              <w:rPr>
                <w:rFonts w:ascii="Times New Roman" w:eastAsia="標楷體" w:hAnsi="Times New Roman" w:hint="eastAsia"/>
              </w:rPr>
              <w:t>免費提供多元生理用品。</w:t>
            </w:r>
          </w:p>
          <w:p w14:paraId="6A0F17EC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(2)</w:t>
            </w:r>
            <w:proofErr w:type="gramStart"/>
            <w:r>
              <w:rPr>
                <w:rFonts w:ascii="Times New Roman" w:eastAsia="標楷體" w:hAnsi="Times New Roman" w:hint="eastAsia"/>
              </w:rPr>
              <w:t>臺</w:t>
            </w:r>
            <w:proofErr w:type="gramEnd"/>
            <w:r>
              <w:rPr>
                <w:rFonts w:ascii="Times New Roman" w:eastAsia="標楷體" w:hAnsi="Times New Roman" w:hint="eastAsia"/>
              </w:rPr>
              <w:t>南市政府宣導各區公所或公共空間，</w:t>
            </w:r>
            <w:r w:rsidRPr="00FC5901">
              <w:rPr>
                <w:rFonts w:ascii="Times New Roman" w:eastAsia="標楷體" w:hAnsi="Times New Roman" w:hint="eastAsia"/>
              </w:rPr>
              <w:t>提供生理用品與月事保健的宣傳資料。</w:t>
            </w:r>
          </w:p>
          <w:p w14:paraId="6015A06F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(3)</w:t>
            </w:r>
            <w:r>
              <w:rPr>
                <w:rFonts w:ascii="Times New Roman" w:eastAsia="標楷體" w:hAnsi="Times New Roman" w:hint="eastAsia"/>
              </w:rPr>
              <w:t>我們學校也在公共廁所提供免費生理用品供民眾使用</w:t>
            </w:r>
          </w:p>
          <w:p w14:paraId="38B8AB26" w14:textId="77777777" w:rsidR="00FA6132" w:rsidRPr="00EF5C95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EF5C95">
              <w:rPr>
                <w:rFonts w:ascii="Times New Roman" w:eastAsia="標楷體" w:hAnsi="Times New Roman" w:hint="eastAsia"/>
                <w:b/>
              </w:rPr>
              <w:t>參、綜合活動：</w:t>
            </w:r>
          </w:p>
          <w:p w14:paraId="1F8AAF11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一、</w:t>
            </w:r>
            <w:r>
              <w:rPr>
                <w:rFonts w:ascii="Times New Roman" w:eastAsia="標楷體" w:hAnsi="Times New Roman" w:hint="eastAsia"/>
              </w:rPr>
              <w:t>現今性別平等發展下</w:t>
            </w:r>
            <w:r w:rsidRPr="00FC5901">
              <w:rPr>
                <w:rFonts w:ascii="Times New Roman" w:eastAsia="標楷體" w:hAnsi="Times New Roman" w:hint="eastAsia"/>
              </w:rPr>
              <w:t>，</w:t>
            </w:r>
            <w:r>
              <w:rPr>
                <w:rFonts w:ascii="Times New Roman" w:eastAsia="標楷體" w:hAnsi="Times New Roman" w:hint="eastAsia"/>
              </w:rPr>
              <w:t>社會思潮</w:t>
            </w:r>
            <w:r w:rsidRPr="00FC5901">
              <w:rPr>
                <w:rFonts w:ascii="Times New Roman" w:eastAsia="標楷體" w:hAnsi="Times New Roman" w:hint="eastAsia"/>
              </w:rPr>
              <w:t>善待月經期間的生理女性。這樣的想法和行動，我們稱它為「月經平權」。</w:t>
            </w:r>
          </w:p>
          <w:p w14:paraId="266AE5FC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二、檢視</w:t>
            </w:r>
            <w:r>
              <w:rPr>
                <w:rFonts w:ascii="Times New Roman" w:eastAsia="標楷體" w:hAnsi="Times New Roman" w:hint="eastAsia"/>
              </w:rPr>
              <w:t>社會演變發展</w:t>
            </w:r>
            <w:r w:rsidRPr="00FC5901">
              <w:rPr>
                <w:rFonts w:ascii="Times New Roman" w:eastAsia="標楷體" w:hAnsi="Times New Roman" w:hint="eastAsia"/>
              </w:rPr>
              <w:t>「</w:t>
            </w:r>
            <w:r>
              <w:rPr>
                <w:rFonts w:ascii="Times New Roman" w:eastAsia="標楷體" w:hAnsi="Times New Roman" w:hint="eastAsia"/>
              </w:rPr>
              <w:t>性別平等、</w:t>
            </w:r>
            <w:r w:rsidRPr="00FC5901">
              <w:rPr>
                <w:rFonts w:ascii="Times New Roman" w:eastAsia="標楷體" w:hAnsi="Times New Roman" w:hint="eastAsia"/>
              </w:rPr>
              <w:t>月經平</w:t>
            </w:r>
            <w:r w:rsidRPr="00FC5901">
              <w:rPr>
                <w:rFonts w:ascii="Times New Roman" w:eastAsia="標楷體" w:hAnsi="Times New Roman" w:hint="eastAsia"/>
              </w:rPr>
              <w:lastRenderedPageBreak/>
              <w:t>權」消除月經貧窮的行動中，再觀察我們的生活周遭環境…</w:t>
            </w:r>
          </w:p>
          <w:p w14:paraId="6E05C0F9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你認為有適用在我們生活周遭的月經平權行動嗎？還是你有其他可以營造性別友善及月經平權環境的好行動呢？</w:t>
            </w:r>
          </w:p>
          <w:p w14:paraId="6DC8F4C9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老師課堂提問，反思及紀錄</w:t>
            </w:r>
            <w:r w:rsidRPr="00FC5901">
              <w:rPr>
                <w:rFonts w:ascii="Times New Roman" w:eastAsia="標楷體" w:hAnsi="Times New Roman" w:hint="eastAsia"/>
              </w:rPr>
              <w:t>。</w:t>
            </w:r>
          </w:p>
          <w:p w14:paraId="5163A540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一、發現問題：有什麼我們可以改變的地方？</w:t>
            </w:r>
          </w:p>
          <w:p w14:paraId="76C7672E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二、解決方法：行動／計劃的目標是什麼？</w:t>
            </w:r>
          </w:p>
          <w:p w14:paraId="5ACE553B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三、計畫步驟：</w:t>
            </w:r>
          </w:p>
          <w:p w14:paraId="38A8ACA6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如何達成行動／計劃目標？</w:t>
            </w:r>
          </w:p>
          <w:p w14:paraId="39F42B94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需要什麼資源或支持才能完成目標？</w:t>
            </w:r>
          </w:p>
          <w:p w14:paraId="6738AD59" w14:textId="77777777" w:rsidR="00FA6132" w:rsidRPr="00FC5901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四、給行動一個標題。</w:t>
            </w:r>
          </w:p>
          <w:p w14:paraId="045F0E5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</w:rPr>
            </w:pPr>
            <w:r w:rsidRPr="00FC5901">
              <w:rPr>
                <w:rFonts w:ascii="Times New Roman" w:eastAsia="標楷體" w:hAnsi="Times New Roman" w:hint="eastAsia"/>
              </w:rPr>
              <w:t>～</w:t>
            </w:r>
            <w:proofErr w:type="gramStart"/>
            <w:r w:rsidRPr="00FC5901">
              <w:rPr>
                <w:rFonts w:ascii="Times New Roman" w:eastAsia="標楷體" w:hAnsi="Times New Roman" w:hint="eastAsia"/>
              </w:rPr>
              <w:t>～</w:t>
            </w:r>
            <w:proofErr w:type="gramEnd"/>
            <w:r w:rsidRPr="00FC5901">
              <w:rPr>
                <w:rFonts w:ascii="Times New Roman" w:eastAsia="標楷體" w:hAnsi="Times New Roman" w:hint="eastAsia"/>
              </w:rPr>
              <w:t>第二節</w:t>
            </w:r>
            <w:r w:rsidRPr="00FC5901">
              <w:rPr>
                <w:rFonts w:ascii="Times New Roman" w:eastAsia="標楷體" w:hAnsi="Times New Roman" w:hint="eastAsia"/>
              </w:rPr>
              <w:t xml:space="preserve"> </w:t>
            </w:r>
            <w:r w:rsidRPr="00FC5901">
              <w:rPr>
                <w:rFonts w:ascii="Times New Roman" w:eastAsia="標楷體" w:hAnsi="Times New Roman" w:hint="eastAsia"/>
              </w:rPr>
              <w:t>結束～</w:t>
            </w:r>
            <w:proofErr w:type="gramStart"/>
            <w:r w:rsidRPr="00FC5901">
              <w:rPr>
                <w:rFonts w:ascii="Times New Roman" w:eastAsia="標楷體" w:hAnsi="Times New Roman" w:hint="eastAsia"/>
              </w:rPr>
              <w:t>～</w:t>
            </w:r>
            <w:proofErr w:type="gramEnd"/>
          </w:p>
        </w:tc>
        <w:tc>
          <w:tcPr>
            <w:tcW w:w="709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DB605B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lastRenderedPageBreak/>
              <w:t>3</w:t>
            </w:r>
          </w:p>
          <w:p w14:paraId="5B06C6E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E08677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3758C1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F8BCB4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102783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6CA1DB5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2E2992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 w:rsidRPr="005B71FB">
              <w:rPr>
                <w:rFonts w:ascii="Times New Roman" w:eastAsia="標楷體" w:hAnsi="Times New Roman"/>
                <w:b/>
              </w:rPr>
              <w:t>5</w:t>
            </w:r>
          </w:p>
          <w:p w14:paraId="7A1A0BF6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449CF6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EA5B58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632989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E15E0A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8585F2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1473801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43C5A3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3</w:t>
            </w:r>
          </w:p>
          <w:p w14:paraId="1A5E311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A8D5CC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C2C0A1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08BF41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420DB9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B96297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AC2B299" w14:textId="77777777" w:rsidR="00FA6132" w:rsidRPr="005B71FB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A4A59A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8</w:t>
            </w:r>
          </w:p>
          <w:p w14:paraId="615ED6E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E67375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8C2826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912ABE6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C596CA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8</w:t>
            </w:r>
          </w:p>
          <w:p w14:paraId="3DA9EAD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AA2AEA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E12AB7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D47A3B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0601D3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24C8A6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</w:p>
          <w:p w14:paraId="0D65CA8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517CA0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CAF3E3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9F2E0F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5ACDF1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3F71EF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A6AD63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FA8236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0637EE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4079B16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2D585E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47F4391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14FD82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F2559F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6FA33B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79F20D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EBCA44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10</w:t>
            </w:r>
          </w:p>
          <w:p w14:paraId="25F6805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CA6A04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F5FF51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F49AAC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828613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026502D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8DE95F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E2C8A8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DCB872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</w:p>
          <w:p w14:paraId="540BE36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7203EF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B1C3AF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50EAFC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F7B53C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9496F8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lastRenderedPageBreak/>
              <w:t>5</w:t>
            </w:r>
          </w:p>
          <w:p w14:paraId="51495D0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683739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BF76191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C66EA7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33DBB8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2513F1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1EEC6D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04F5D1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10</w:t>
            </w:r>
          </w:p>
          <w:p w14:paraId="5FB2B7D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64351F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FACB75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600358E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B777CB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1F9A6D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518379AD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BDFB25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10</w:t>
            </w:r>
          </w:p>
          <w:p w14:paraId="0FC8D0C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5FE25BB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1FA3CB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17F7304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1034BA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679891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F8E737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6F0250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5C82E2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2B9EFD5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D689E9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197AC25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</w:p>
          <w:p w14:paraId="32B3B2E7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32E308E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AD89796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23C30A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0A22EF5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794424C8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</w:p>
          <w:p w14:paraId="4644007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 w:hint="eastAsia"/>
                <w:b/>
              </w:rPr>
              <w:t>5</w:t>
            </w:r>
          </w:p>
        </w:tc>
        <w:tc>
          <w:tcPr>
            <w:tcW w:w="4253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9D3DB15" w14:textId="77777777" w:rsidR="00FA6132" w:rsidRDefault="00FA6132" w:rsidP="00884005">
            <w:pPr>
              <w:pStyle w:val="Standard"/>
              <w:spacing w:line="398" w:lineRule="auto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sz w:val="22"/>
                <w:szCs w:val="22"/>
              </w:rPr>
              <w:lastRenderedPageBreak/>
              <w:drawing>
                <wp:inline distT="0" distB="0" distL="0" distR="0" wp14:anchorId="124AF64B" wp14:editId="60D744AE">
                  <wp:extent cx="2406650" cy="1799590"/>
                  <wp:effectExtent l="0" t="0" r="0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0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06650" cy="1799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F889165" w14:textId="77777777" w:rsidR="00FA6132" w:rsidRDefault="00FA6132" w:rsidP="00884005">
            <w:pPr>
              <w:pStyle w:val="Standard"/>
              <w:spacing w:line="398" w:lineRule="auto"/>
              <w:rPr>
                <w:rFonts w:ascii="Times New Roman" w:eastAsia="標楷體" w:hAnsi="Times New Roman"/>
                <w:sz w:val="22"/>
                <w:szCs w:val="22"/>
              </w:rPr>
            </w:pPr>
            <w:r w:rsidRPr="005B71FB">
              <w:rPr>
                <w:rFonts w:ascii="Times New Roman" w:eastAsia="標楷體" w:hAnsi="Times New Roman" w:hint="eastAsia"/>
                <w:sz w:val="22"/>
                <w:szCs w:val="22"/>
              </w:rPr>
              <w:t>學生完成的月經訪問單，</w:t>
            </w:r>
            <w:proofErr w:type="gramStart"/>
            <w:r w:rsidRPr="005B71FB">
              <w:rPr>
                <w:rFonts w:ascii="Times New Roman" w:eastAsia="標楷體" w:hAnsi="Times New Roman" w:hint="eastAsia"/>
                <w:sz w:val="22"/>
                <w:szCs w:val="22"/>
              </w:rPr>
              <w:t>教師於課前</w:t>
            </w:r>
            <w:proofErr w:type="gramEnd"/>
            <w:r w:rsidRPr="005B71FB">
              <w:rPr>
                <w:rFonts w:ascii="Times New Roman" w:eastAsia="標楷體" w:hAnsi="Times New Roman" w:hint="eastAsia"/>
                <w:sz w:val="22"/>
                <w:szCs w:val="22"/>
              </w:rPr>
              <w:t>將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問卷調查，</w:t>
            </w:r>
            <w:r w:rsidRPr="005B71FB">
              <w:rPr>
                <w:rFonts w:ascii="Times New Roman" w:eastAsia="標楷體" w:hAnsi="Times New Roman" w:hint="eastAsia"/>
                <w:sz w:val="22"/>
                <w:szCs w:val="22"/>
              </w:rPr>
              <w:t>訪問結果彙整成簡報。</w:t>
            </w: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3D72B236" wp14:editId="742B83C7">
                  <wp:extent cx="2563495" cy="3416300"/>
                  <wp:effectExtent l="0" t="0" r="8255" b="0"/>
                  <wp:docPr id="8" name="圖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09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3416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53E7E3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sz w:val="22"/>
                <w:szCs w:val="22"/>
              </w:rPr>
              <w:drawing>
                <wp:anchor distT="0" distB="0" distL="114300" distR="114300" simplePos="0" relativeHeight="251659264" behindDoc="0" locked="0" layoutInCell="1" allowOverlap="1" wp14:anchorId="446B520B" wp14:editId="6437476F">
                  <wp:simplePos x="0" y="0"/>
                  <wp:positionH relativeFrom="column">
                    <wp:posOffset>-80010</wp:posOffset>
                  </wp:positionH>
                  <wp:positionV relativeFrom="paragraph">
                    <wp:posOffset>808355</wp:posOffset>
                  </wp:positionV>
                  <wp:extent cx="2335530" cy="1318260"/>
                  <wp:effectExtent l="0" t="0" r="7620" b="0"/>
                  <wp:wrapSquare wrapText="bothSides"/>
                  <wp:docPr id="3" name="圖片 3" descr="一張含有 文字, 螢幕擷取畫面, 卡通, 平面設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圖片 3" descr="一張含有 文字, 螢幕擷取畫面, 卡通, 平面設計 的圖片&#10;&#10;自動產生的描述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1318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解說</w:t>
            </w:r>
            <w:r w:rsidRPr="005563C5">
              <w:rPr>
                <w:rFonts w:ascii="Times New Roman" w:eastAsia="標楷體" w:hAnsi="Times New Roman" w:hint="eastAsia"/>
                <w:sz w:val="22"/>
                <w:szCs w:val="22"/>
              </w:rPr>
              <w:t>青春期的生理變化</w:t>
            </w:r>
            <w:r w:rsidRPr="005563C5">
              <w:rPr>
                <w:rFonts w:ascii="Times New Roman" w:eastAsia="標楷體" w:hAnsi="Times New Roman" w:hint="eastAsia"/>
                <w:sz w:val="22"/>
                <w:szCs w:val="22"/>
              </w:rPr>
              <w:t>--</w:t>
            </w:r>
            <w:r w:rsidRPr="005563C5">
              <w:rPr>
                <w:rFonts w:ascii="Times New Roman" w:eastAsia="標楷體" w:hAnsi="Times New Roman" w:hint="eastAsia"/>
                <w:sz w:val="22"/>
                <w:szCs w:val="22"/>
              </w:rPr>
              <w:t>第二性徵的出現與生理現象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，學生親自操作衛生棉的功能</w:t>
            </w:r>
            <w:r w:rsidRPr="005563C5">
              <w:rPr>
                <w:rFonts w:ascii="Times New Roman" w:eastAsia="標楷體" w:hAnsi="Times New Roman" w:hint="eastAsia"/>
                <w:sz w:val="22"/>
                <w:szCs w:val="22"/>
              </w:rPr>
              <w:t>。</w:t>
            </w: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37BC6C8E" wp14:editId="529D4765">
                  <wp:extent cx="2411220" cy="1317600"/>
                  <wp:effectExtent l="0" t="0" r="8255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03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11220" cy="1317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7D22D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60ADFBD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5563C5">
              <w:rPr>
                <w:rFonts w:ascii="Times New Roman" w:eastAsia="標楷體" w:hAnsi="Times New Roman" w:hint="eastAsia"/>
                <w:sz w:val="22"/>
                <w:szCs w:val="22"/>
              </w:rPr>
              <w:t>月經的習俗或禁忌，很多受訪對象提到：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月經是不乾淨、不能公開討論、</w:t>
            </w:r>
            <w:r w:rsidRPr="005563C5">
              <w:rPr>
                <w:rFonts w:ascii="Times New Roman" w:eastAsia="標楷體" w:hAnsi="Times New Roman" w:hint="eastAsia"/>
                <w:sz w:val="22"/>
                <w:szCs w:val="22"/>
              </w:rPr>
              <w:t>不能去寺廟拜拜、不能喝冰的。</w:t>
            </w:r>
          </w:p>
          <w:p w14:paraId="0DA3B610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noProof/>
                <w:sz w:val="22"/>
                <w:szCs w:val="22"/>
              </w:rPr>
              <w:drawing>
                <wp:inline distT="0" distB="0" distL="0" distR="0" wp14:anchorId="76C8D64A" wp14:editId="11D1C49B">
                  <wp:extent cx="2563495" cy="1412875"/>
                  <wp:effectExtent l="0" t="0" r="8255" b="0"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04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128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8C2B7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37701B31" wp14:editId="62CFF912">
                  <wp:extent cx="2335530" cy="1303020"/>
                  <wp:effectExtent l="0" t="0" r="7620" b="0"/>
                  <wp:docPr id="5" name="圖片 5" descr="一張含有 文字, 螢幕擷取畫面, 卡通, 字型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圖片 5" descr="一張含有 文字, 螢幕擷取畫面, 卡通, 字型 的圖片&#10;&#10;自動產生的描述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1303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86BB7FE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有受訪對象對「不能吃冰」的看法是：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會讓月經的量變少、</w:t>
            </w:r>
            <w:proofErr w:type="gramStart"/>
            <w:r>
              <w:rPr>
                <w:rFonts w:ascii="Times New Roman" w:eastAsia="標楷體" w:hAnsi="Times New Roman" w:hint="eastAsia"/>
                <w:sz w:val="22"/>
                <w:szCs w:val="22"/>
              </w:rPr>
              <w:t>子宮縮收</w:t>
            </w:r>
            <w:proofErr w:type="gramEnd"/>
            <w:r>
              <w:rPr>
                <w:rFonts w:ascii="Times New Roman" w:eastAsia="標楷體" w:hAnsi="Times New Roman" w:hint="eastAsia"/>
                <w:sz w:val="22"/>
                <w:szCs w:val="22"/>
              </w:rPr>
              <w:t>，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造成</w:t>
            </w:r>
            <w:proofErr w:type="gramStart"/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排血不</w:t>
            </w:r>
            <w:proofErr w:type="gramEnd"/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順、導致肚子痛。</w:t>
            </w:r>
          </w:p>
          <w:p w14:paraId="277E3D41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有受訪對象對「不能洗頭」的看法是：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古代沒有吹風機，容易感冒著涼，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只要把頭髮吹乾，就可以洗頭。</w:t>
            </w:r>
          </w:p>
          <w:p w14:paraId="3100A002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有受訪對象對「不能拜拜」的看法是：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 xml:space="preserve"> 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過於迷信，尊重即可。</w:t>
            </w:r>
          </w:p>
          <w:p w14:paraId="00074BD1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5F93124F" wp14:editId="28325AAF">
                  <wp:extent cx="2335530" cy="1329690"/>
                  <wp:effectExtent l="0" t="0" r="7620" b="3810"/>
                  <wp:docPr id="6" name="圖片 6" descr="一張含有 文字, 螢幕擷取畫面, 卡通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圖片 6" descr="一張含有 文字, 螢幕擷取畫面, 卡通 的圖片&#10;&#10;自動產生的描述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13296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F4314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受訪對象有提及月經是可以協助女性檢視自我健康的「</w:t>
            </w:r>
            <w:proofErr w:type="gramStart"/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悅事</w:t>
            </w:r>
            <w:proofErr w:type="gramEnd"/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」，但也有近三分之一的受訪對象認為月經沒有好處。</w:t>
            </w:r>
          </w:p>
          <w:p w14:paraId="5D13F611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2ECDBA53" wp14:editId="2571D852">
                  <wp:extent cx="2335530" cy="1306830"/>
                  <wp:effectExtent l="0" t="0" r="7620" b="7620"/>
                  <wp:docPr id="7" name="圖片 7" descr="一張含有 文字, 卡通, 圖解,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圖片 7" descr="一張含有 文字, 卡通, 圖解, 美工圖案 的圖片&#10;&#10;自動產生的描述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5530" cy="13068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1D3E04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受訪對象多是以「衛生棉」處理月經。</w:t>
            </w:r>
          </w:p>
          <w:p w14:paraId="184F4E5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1B849749" wp14:editId="48AC88A9">
                  <wp:extent cx="2563495" cy="1435735"/>
                  <wp:effectExtent l="0" t="0" r="8255" b="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0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357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7E58CC" w14:textId="77777777" w:rsidR="00FA6132" w:rsidRPr="00614EB4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落實月經平權營造友善環境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----</w:t>
            </w:r>
            <w:proofErr w:type="gramStart"/>
            <w:r>
              <w:rPr>
                <w:rFonts w:ascii="Times New Roman" w:eastAsia="標楷體" w:hAnsi="Times New Roman" w:hint="eastAsia"/>
                <w:sz w:val="22"/>
                <w:szCs w:val="22"/>
              </w:rPr>
              <w:t>臺</w:t>
            </w:r>
            <w:proofErr w:type="gramEnd"/>
            <w:r>
              <w:rPr>
                <w:rFonts w:ascii="Times New Roman" w:eastAsia="標楷體" w:hAnsi="Times New Roman" w:hint="eastAsia"/>
                <w:sz w:val="22"/>
                <w:szCs w:val="22"/>
              </w:rPr>
              <w:t>南市政府登月計畫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。</w:t>
            </w:r>
          </w:p>
          <w:p w14:paraId="4B214C1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1E039DA1" wp14:editId="0BC2E1FD">
                  <wp:extent cx="2563495" cy="1442085"/>
                  <wp:effectExtent l="0" t="0" r="8255" b="5715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08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721C13" w14:textId="77777777" w:rsidR="00FA6132" w:rsidRPr="007834A6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proofErr w:type="gramStart"/>
            <w:r>
              <w:rPr>
                <w:rFonts w:ascii="Times New Roman" w:eastAsia="標楷體" w:hAnsi="Times New Roman" w:hint="eastAsia"/>
                <w:sz w:val="22"/>
                <w:szCs w:val="22"/>
              </w:rPr>
              <w:t>【</w:t>
            </w:r>
            <w:proofErr w:type="gramEnd"/>
            <w:r>
              <w:rPr>
                <w:rFonts w:ascii="Times New Roman" w:eastAsia="標楷體" w:hAnsi="Times New Roman" w:hint="eastAsia"/>
                <w:sz w:val="22"/>
                <w:szCs w:val="22"/>
              </w:rPr>
              <w:t>女性月經的生理用品種類，大約會有那些種類呢？】資料搜尋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結果。</w:t>
            </w:r>
          </w:p>
          <w:p w14:paraId="4FABE46F" w14:textId="77777777" w:rsidR="00FA6132" w:rsidRDefault="00FA6132" w:rsidP="00884005">
            <w:pPr>
              <w:pStyle w:val="Standard"/>
              <w:spacing w:line="398" w:lineRule="auto"/>
              <w:ind w:firstLineChars="200" w:firstLine="440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學生運用習得的月經生理保健知識進行坊間調查，可從中知道健康與訪查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能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力，學生的訪查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過程會顯示迷思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與探索</w:t>
            </w:r>
            <w:r w:rsidRPr="007834A6">
              <w:rPr>
                <w:rFonts w:ascii="Times New Roman" w:eastAsia="標楷體" w:hAnsi="Times New Roman" w:hint="eastAsia"/>
                <w:sz w:val="22"/>
                <w:szCs w:val="22"/>
              </w:rPr>
              <w:t>，成為教學討論的媒材。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老師與學生思考對話：生理用品的功能、優點、放置處、更換頻率，是女性的生理性別差異需求，如何降低使用生理用品的經濟壓力，物價、稅收，</w:t>
            </w:r>
            <w:r w:rsidRPr="00FC5901">
              <w:rPr>
                <w:rFonts w:ascii="Times New Roman" w:eastAsia="標楷體" w:hAnsi="Times New Roman" w:hint="eastAsia"/>
                <w:sz w:val="22"/>
                <w:szCs w:val="22"/>
              </w:rPr>
              <w:t>是不分性別的公共議題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，於是產生月經貧窮的議題</w:t>
            </w:r>
            <w:r w:rsidRPr="00FC5901">
              <w:rPr>
                <w:rFonts w:ascii="Times New Roman" w:eastAsia="標楷體" w:hAnsi="Times New Roman" w:hint="eastAsia"/>
                <w:sz w:val="22"/>
                <w:szCs w:val="22"/>
              </w:rPr>
              <w:t>。</w:t>
            </w:r>
          </w:p>
          <w:p w14:paraId="106766DF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4E6458BD" wp14:editId="7AAD1C7B">
                  <wp:extent cx="2328141" cy="1746250"/>
                  <wp:effectExtent l="0" t="0" r="0" b="6350"/>
                  <wp:docPr id="17" name="圖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S__51142711_0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33643" cy="1750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9E225BE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5E2A8202" wp14:editId="1FCA7326">
                  <wp:extent cx="2335530" cy="1736725"/>
                  <wp:effectExtent l="0" t="0" r="7620" b="0"/>
                  <wp:docPr id="1787567108" name="圖片 1" descr="一張含有 文字, 人的臉孔, 美工圖案, 圖解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567108" name="圖片 1" descr="一張含有 文字, 人的臉孔, 美工圖案, 圖解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736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3CED4B9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50C389D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34B04C47" wp14:editId="6A6B009B">
                  <wp:extent cx="2335530" cy="1551305"/>
                  <wp:effectExtent l="0" t="0" r="7620" b="0"/>
                  <wp:docPr id="1807459205" name="圖片 2" descr="一張含有 文字, 動畫卡通, 圖解, 美工圖案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07459205" name="圖片 2" descr="一張含有 文字, 動畫卡通, 圖解, 美工圖案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5530" cy="1551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88C8FC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老師介紹有些國家因家婦女同胞貧窮買不起生理用品，造成生活的不便。</w:t>
            </w:r>
          </w:p>
          <w:p w14:paraId="4375348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 w:rsidRPr="00ED5958">
              <w:rPr>
                <w:rFonts w:ascii="Times New Roman" w:eastAsia="標楷體" w:hAnsi="Times New Roman" w:hint="eastAsia"/>
                <w:sz w:val="22"/>
                <w:szCs w:val="22"/>
              </w:rPr>
              <w:t>問題－關於「月經貧窮」，你看到了什麼現象？</w:t>
            </w:r>
          </w:p>
          <w:p w14:paraId="026D6B3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260318B8" wp14:editId="5FD81F96">
                  <wp:extent cx="2563495" cy="1442085"/>
                  <wp:effectExtent l="0" t="0" r="8255" b="5715"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05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AB7426C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lastRenderedPageBreak/>
              <w:drawing>
                <wp:inline distT="0" distB="0" distL="0" distR="0" wp14:anchorId="0140A80B" wp14:editId="287B6CB6">
                  <wp:extent cx="2563495" cy="1460500"/>
                  <wp:effectExtent l="0" t="0" r="8255" b="6350"/>
                  <wp:docPr id="19" name="圖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06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60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237C057A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/>
                <w:noProof/>
                <w:sz w:val="22"/>
                <w:szCs w:val="22"/>
              </w:rPr>
              <w:drawing>
                <wp:inline distT="0" distB="0" distL="0" distR="0" wp14:anchorId="22065D3C" wp14:editId="693380FA">
                  <wp:extent cx="2563495" cy="1442085"/>
                  <wp:effectExtent l="0" t="0" r="8255" b="5715"/>
                  <wp:docPr id="21" name="圖片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07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3495" cy="1442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67EAD470" w14:textId="77777777" w:rsidR="00FA6132" w:rsidRDefault="00FA6132" w:rsidP="00884005">
            <w:pPr>
              <w:pStyle w:val="Standard"/>
              <w:numPr>
                <w:ilvl w:val="0"/>
                <w:numId w:val="2"/>
              </w:numPr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學生校園巡禮找尋那些地方可以提供免費的衛生棉，政府如何用經濟手段，例如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:</w:t>
            </w:r>
            <w:r>
              <w:rPr>
                <w:rFonts w:ascii="Times New Roman" w:eastAsia="標楷體" w:hAnsi="Times New Roman" w:hint="eastAsia"/>
                <w:sz w:val="22"/>
                <w:szCs w:val="22"/>
              </w:rPr>
              <w:t>免徵衛生用品貨物稅等，消除月經貧窮。</w:t>
            </w:r>
          </w:p>
          <w:p w14:paraId="36E4B297" w14:textId="77777777" w:rsidR="00FA6132" w:rsidRDefault="00FA6132" w:rsidP="00884005">
            <w:pPr>
              <w:pStyle w:val="Standard"/>
              <w:numPr>
                <w:ilvl w:val="0"/>
                <w:numId w:val="2"/>
              </w:numPr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  <w:r>
              <w:rPr>
                <w:rFonts w:ascii="Times New Roman" w:eastAsia="標楷體" w:hAnsi="Times New Roman" w:hint="eastAsia"/>
                <w:sz w:val="22"/>
                <w:szCs w:val="22"/>
              </w:rPr>
              <w:t>社會大眾建立月經平權道德觀，以同理心善待婦女同胞，更善待有生理期需求時，更能體貼對方的需求，提供適時的關懷。</w:t>
            </w:r>
          </w:p>
          <w:p w14:paraId="7EA425E4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7A4E9043" w14:textId="77777777" w:rsidR="00FA6132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  <w:p w14:paraId="33016509" w14:textId="77777777" w:rsidR="00FA6132" w:rsidRPr="00A30095" w:rsidRDefault="00FA6132" w:rsidP="00884005">
            <w:pPr>
              <w:pStyle w:val="Standard"/>
              <w:spacing w:line="398" w:lineRule="auto"/>
              <w:jc w:val="both"/>
              <w:rPr>
                <w:rFonts w:ascii="Times New Roman" w:eastAsia="標楷體" w:hAnsi="Times New Roman"/>
                <w:sz w:val="22"/>
                <w:szCs w:val="22"/>
              </w:rPr>
            </w:pPr>
          </w:p>
        </w:tc>
      </w:tr>
      <w:tr w:rsidR="00FA6132" w14:paraId="07712167" w14:textId="77777777" w:rsidTr="00884005">
        <w:trPr>
          <w:cantSplit/>
          <w:trHeight w:val="907"/>
          <w:jc w:val="center"/>
        </w:trPr>
        <w:tc>
          <w:tcPr>
            <w:tcW w:w="10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4F70B92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  <w:b/>
              </w:rPr>
            </w:pPr>
            <w:r>
              <w:rPr>
                <w:rFonts w:ascii="Times New Roman" w:eastAsia="標楷體" w:hAnsi="Times New Roman"/>
                <w:b/>
              </w:rPr>
              <w:lastRenderedPageBreak/>
              <w:t>指導要點及注意事項</w:t>
            </w:r>
          </w:p>
        </w:tc>
        <w:tc>
          <w:tcPr>
            <w:tcW w:w="9006" w:type="dxa"/>
            <w:gridSpan w:val="9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483DE98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二節課下來，教師教學心得及注意事項有以下幾項。</w:t>
            </w:r>
          </w:p>
          <w:p w14:paraId="11FF3F1E" w14:textId="77777777" w:rsidR="00FA6132" w:rsidRDefault="00FA6132" w:rsidP="00884005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學生對月經的生理演變經過，尚未成熟，往後可多花點時間在介紹及認識。</w:t>
            </w:r>
          </w:p>
          <w:p w14:paraId="082529D5" w14:textId="77777777" w:rsidR="00FA6132" w:rsidRDefault="00FA6132" w:rsidP="00884005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從經濟及數理部分可讓學生了解月經貧窮的應用部分。</w:t>
            </w:r>
          </w:p>
          <w:p w14:paraId="14C2923E" w14:textId="77777777" w:rsidR="00FA6132" w:rsidRDefault="00FA6132" w:rsidP="00884005">
            <w:pPr>
              <w:pStyle w:val="Standard"/>
              <w:numPr>
                <w:ilvl w:val="0"/>
                <w:numId w:val="1"/>
              </w:num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時間許可從找尋解決月經貧窮的方法。</w:t>
            </w:r>
          </w:p>
        </w:tc>
      </w:tr>
      <w:tr w:rsidR="00FA6132" w14:paraId="1FBA0DD0" w14:textId="77777777" w:rsidTr="00884005">
        <w:trPr>
          <w:cantSplit/>
          <w:trHeight w:val="706"/>
          <w:jc w:val="center"/>
        </w:trPr>
        <w:tc>
          <w:tcPr>
            <w:tcW w:w="100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1B2DD5" w14:textId="77777777" w:rsidR="00FA6132" w:rsidRDefault="00FA6132" w:rsidP="00884005">
            <w:pPr>
              <w:pStyle w:val="Standard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/>
                <w:b/>
              </w:rPr>
              <w:t>教學心得與省思</w:t>
            </w:r>
            <w:r>
              <w:rPr>
                <w:rFonts w:ascii="Times New Roman" w:eastAsia="標楷體" w:hAnsi="Times New Roman"/>
              </w:rPr>
              <w:t>（含設計歷程與教學實踐反思、學生學習成效分析、未來教學的修正建議等）</w:t>
            </w:r>
          </w:p>
        </w:tc>
      </w:tr>
      <w:tr w:rsidR="00FA6132" w14:paraId="74D108C9" w14:textId="77777777" w:rsidTr="00884005">
        <w:trPr>
          <w:cantSplit/>
          <w:trHeight w:val="1509"/>
          <w:jc w:val="center"/>
        </w:trPr>
        <w:tc>
          <w:tcPr>
            <w:tcW w:w="10060" w:type="dxa"/>
            <w:gridSpan w:val="10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FB09857" w14:textId="77777777" w:rsidR="00FA6132" w:rsidRDefault="00FA6132" w:rsidP="00884005">
            <w:pPr>
              <w:pStyle w:val="Standard"/>
              <w:spacing w:line="398" w:lineRule="auto"/>
              <w:ind w:firstLineChars="200" w:firstLine="480"/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本次的性別平等、月經平權的教案設計，</w:t>
            </w:r>
            <w:r w:rsidRPr="00E542D5">
              <w:rPr>
                <w:rFonts w:ascii="Times New Roman" w:eastAsia="標楷體" w:hAnsi="Times New Roman" w:hint="eastAsia"/>
              </w:rPr>
              <w:t>透過全班行動</w:t>
            </w:r>
            <w:r>
              <w:rPr>
                <w:rFonts w:ascii="Times New Roman" w:eastAsia="標楷體" w:hAnsi="Times New Roman" w:hint="eastAsia"/>
              </w:rPr>
              <w:t>研究</w:t>
            </w:r>
            <w:r w:rsidRPr="00E542D5">
              <w:rPr>
                <w:rFonts w:ascii="Times New Roman" w:eastAsia="標楷體" w:hAnsi="Times New Roman" w:hint="eastAsia"/>
              </w:rPr>
              <w:t>方案，從校園開始倡議性別平等及月經平權理念，創造友善月經環境，讓學生從行動</w:t>
            </w:r>
            <w:r>
              <w:rPr>
                <w:rFonts w:ascii="Times New Roman" w:eastAsia="標楷體" w:hAnsi="Times New Roman" w:hint="eastAsia"/>
              </w:rPr>
              <w:t>研究</w:t>
            </w:r>
            <w:r w:rsidRPr="00E542D5">
              <w:rPr>
                <w:rFonts w:ascii="Times New Roman" w:eastAsia="標楷體" w:hAnsi="Times New Roman" w:hint="eastAsia"/>
              </w:rPr>
              <w:t>中反思學習所得、實踐、修正，建立自我效能感，討論與分享中培養有關月經</w:t>
            </w:r>
            <w:r>
              <w:rPr>
                <w:rFonts w:ascii="Times New Roman" w:eastAsia="標楷體" w:hAnsi="Times New Roman" w:hint="eastAsia"/>
              </w:rPr>
              <w:t>平權</w:t>
            </w:r>
            <w:r w:rsidRPr="00E542D5">
              <w:rPr>
                <w:rFonts w:ascii="Times New Roman" w:eastAsia="標楷體" w:hAnsi="Times New Roman" w:hint="eastAsia"/>
              </w:rPr>
              <w:t>的健康素養，持續為促成性別</w:t>
            </w:r>
            <w:r>
              <w:rPr>
                <w:rFonts w:ascii="Times New Roman" w:eastAsia="標楷體" w:hAnsi="Times New Roman" w:hint="eastAsia"/>
              </w:rPr>
              <w:t>平等的</w:t>
            </w:r>
            <w:r w:rsidRPr="00E542D5">
              <w:rPr>
                <w:rFonts w:ascii="Times New Roman" w:eastAsia="標楷體" w:hAnsi="Times New Roman" w:hint="eastAsia"/>
              </w:rPr>
              <w:t>友善環境努力</w:t>
            </w:r>
            <w:r>
              <w:rPr>
                <w:rFonts w:ascii="Times New Roman" w:eastAsia="標楷體" w:hAnsi="Times New Roman" w:hint="eastAsia"/>
              </w:rPr>
              <w:t>，學生獲得不錯的學習經驗，老師也得到學生的回饋，如何修正下次課程的教學模式</w:t>
            </w:r>
            <w:r w:rsidRPr="00E542D5">
              <w:rPr>
                <w:rFonts w:ascii="Times New Roman" w:eastAsia="標楷體" w:hAnsi="Times New Roman" w:hint="eastAsia"/>
              </w:rPr>
              <w:t>。</w:t>
            </w:r>
          </w:p>
        </w:tc>
      </w:tr>
    </w:tbl>
    <w:p w14:paraId="14A17708" w14:textId="77777777" w:rsidR="00FA6132" w:rsidRPr="00FA6132" w:rsidRDefault="00FA6132">
      <w:pPr>
        <w:widowControl/>
        <w:suppressAutoHyphens w:val="0"/>
        <w:autoSpaceDN/>
        <w:spacing w:after="160" w:line="278" w:lineRule="auto"/>
        <w:textAlignment w:val="auto"/>
      </w:pPr>
      <w:bookmarkStart w:id="0" w:name="_GoBack"/>
      <w:bookmarkEnd w:id="0"/>
    </w:p>
    <w:p w14:paraId="061DFD19" w14:textId="77777777" w:rsidR="00FA1D7D" w:rsidRPr="00FA6132" w:rsidRDefault="00FA1D7D"/>
    <w:sectPr w:rsidR="00FA1D7D" w:rsidRPr="00FA6132" w:rsidSect="00623886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4884B9" w14:textId="77777777" w:rsidR="00091E99" w:rsidRDefault="00091E99" w:rsidP="00D22212">
      <w:r>
        <w:separator/>
      </w:r>
    </w:p>
  </w:endnote>
  <w:endnote w:type="continuationSeparator" w:id="0">
    <w:p w14:paraId="3382D7B4" w14:textId="77777777" w:rsidR="00091E99" w:rsidRDefault="00091E99" w:rsidP="00D222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altName w:val="Calibri"/>
    <w:charset w:val="00"/>
    <w:family w:val="swiss"/>
    <w:pitch w:val="variable"/>
    <w:sig w:usb0="00000001" w:usb1="00000003" w:usb2="00000000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ptos Display">
    <w:altName w:val="Calibri"/>
    <w:charset w:val="00"/>
    <w:family w:val="swiss"/>
    <w:pitch w:val="variable"/>
    <w:sig w:usb0="00000001" w:usb1="00000003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DEE510E" w14:textId="77777777" w:rsidR="00091E99" w:rsidRDefault="00091E99" w:rsidP="00D22212">
      <w:r>
        <w:separator/>
      </w:r>
    </w:p>
  </w:footnote>
  <w:footnote w:type="continuationSeparator" w:id="0">
    <w:p w14:paraId="02563F42" w14:textId="77777777" w:rsidR="00091E99" w:rsidRDefault="00091E99" w:rsidP="00D2221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DFC4899"/>
    <w:multiLevelType w:val="hybridMultilevel"/>
    <w:tmpl w:val="DEA8760A"/>
    <w:lvl w:ilvl="0" w:tplc="6E58BA20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42E76925"/>
    <w:multiLevelType w:val="hybridMultilevel"/>
    <w:tmpl w:val="C52832B4"/>
    <w:lvl w:ilvl="0" w:tplc="9FF26E66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3886"/>
    <w:rsid w:val="0004554D"/>
    <w:rsid w:val="00091E99"/>
    <w:rsid w:val="000C4A6A"/>
    <w:rsid w:val="00150349"/>
    <w:rsid w:val="001922B8"/>
    <w:rsid w:val="002104F7"/>
    <w:rsid w:val="002E3045"/>
    <w:rsid w:val="0034100F"/>
    <w:rsid w:val="00493591"/>
    <w:rsid w:val="004F02BD"/>
    <w:rsid w:val="00503C88"/>
    <w:rsid w:val="005A3A66"/>
    <w:rsid w:val="00623886"/>
    <w:rsid w:val="006F5DD4"/>
    <w:rsid w:val="00701F14"/>
    <w:rsid w:val="00711372"/>
    <w:rsid w:val="008557F8"/>
    <w:rsid w:val="008A1C70"/>
    <w:rsid w:val="00912936"/>
    <w:rsid w:val="009570F4"/>
    <w:rsid w:val="0098108E"/>
    <w:rsid w:val="009C2FAB"/>
    <w:rsid w:val="00B56591"/>
    <w:rsid w:val="00C4245E"/>
    <w:rsid w:val="00D22212"/>
    <w:rsid w:val="00E62320"/>
    <w:rsid w:val="00E76AEF"/>
    <w:rsid w:val="00FA1D7D"/>
    <w:rsid w:val="00FA61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79C86BB"/>
  <w15:chartTrackingRefBased/>
  <w15:docId w15:val="{F26C8DC6-437D-4017-841C-72450118A8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TW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62388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新細明體" w:hAnsi="Calibri" w:cs="Calibri"/>
      <w:kern w:val="0"/>
    </w:rPr>
  </w:style>
  <w:style w:type="paragraph" w:styleId="1">
    <w:name w:val="heading 1"/>
    <w:basedOn w:val="a"/>
    <w:next w:val="a"/>
    <w:link w:val="10"/>
    <w:uiPriority w:val="9"/>
    <w:qFormat/>
    <w:rsid w:val="00623886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2388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23886"/>
    <w:pPr>
      <w:keepNext/>
      <w:keepLines/>
      <w:spacing w:before="160" w:after="40"/>
      <w:outlineLvl w:val="2"/>
    </w:pPr>
    <w:rPr>
      <w:rFonts w:eastAsiaTheme="majorEastAsia" w:cstheme="majorBidi"/>
      <w:color w:val="0F4761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23886"/>
    <w:pPr>
      <w:keepNext/>
      <w:keepLines/>
      <w:spacing w:before="160" w:after="40"/>
      <w:outlineLvl w:val="3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23886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23886"/>
    <w:pPr>
      <w:keepNext/>
      <w:keepLines/>
      <w:spacing w:before="40"/>
      <w:outlineLvl w:val="5"/>
    </w:pPr>
    <w:rPr>
      <w:rFonts w:eastAsiaTheme="majorEastAsia" w:cstheme="majorBidi"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23886"/>
    <w:pPr>
      <w:keepNext/>
      <w:keepLines/>
      <w:spacing w:before="40"/>
      <w:ind w:leftChars="100" w:left="10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23886"/>
    <w:pPr>
      <w:keepNext/>
      <w:keepLines/>
      <w:spacing w:before="40"/>
      <w:ind w:leftChars="200" w:left="200"/>
      <w:outlineLvl w:val="7"/>
    </w:pPr>
    <w:rPr>
      <w:rFonts w:eastAsiaTheme="majorEastAsia" w:cstheme="majorBidi"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23886"/>
    <w:pPr>
      <w:keepNext/>
      <w:keepLines/>
      <w:spacing w:before="40"/>
      <w:ind w:leftChars="300" w:left="30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標題 1 字元"/>
    <w:basedOn w:val="a0"/>
    <w:link w:val="1"/>
    <w:uiPriority w:val="9"/>
    <w:rsid w:val="00623886"/>
    <w:rPr>
      <w:rFonts w:asciiTheme="majorHAnsi" w:eastAsiaTheme="majorEastAsia" w:hAnsiTheme="majorHAnsi" w:cstheme="majorBidi"/>
      <w:color w:val="0F4761" w:themeColor="accent1" w:themeShade="BF"/>
      <w:sz w:val="48"/>
      <w:szCs w:val="48"/>
    </w:rPr>
  </w:style>
  <w:style w:type="character" w:customStyle="1" w:styleId="20">
    <w:name w:val="標題 2 字元"/>
    <w:basedOn w:val="a0"/>
    <w:link w:val="2"/>
    <w:uiPriority w:val="9"/>
    <w:semiHidden/>
    <w:rsid w:val="00623886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30">
    <w:name w:val="標題 3 字元"/>
    <w:basedOn w:val="a0"/>
    <w:link w:val="3"/>
    <w:uiPriority w:val="9"/>
    <w:semiHidden/>
    <w:rsid w:val="00623886"/>
    <w:rPr>
      <w:rFonts w:eastAsiaTheme="majorEastAsia" w:cstheme="majorBidi"/>
      <w:color w:val="0F4761" w:themeColor="accent1" w:themeShade="BF"/>
      <w:sz w:val="32"/>
      <w:szCs w:val="32"/>
    </w:rPr>
  </w:style>
  <w:style w:type="character" w:customStyle="1" w:styleId="40">
    <w:name w:val="標題 4 字元"/>
    <w:basedOn w:val="a0"/>
    <w:link w:val="4"/>
    <w:uiPriority w:val="9"/>
    <w:semiHidden/>
    <w:rsid w:val="00623886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50">
    <w:name w:val="標題 5 字元"/>
    <w:basedOn w:val="a0"/>
    <w:link w:val="5"/>
    <w:uiPriority w:val="9"/>
    <w:semiHidden/>
    <w:rsid w:val="00623886"/>
    <w:rPr>
      <w:rFonts w:eastAsiaTheme="majorEastAsia" w:cstheme="majorBidi"/>
      <w:color w:val="0F4761" w:themeColor="accent1" w:themeShade="BF"/>
    </w:rPr>
  </w:style>
  <w:style w:type="character" w:customStyle="1" w:styleId="60">
    <w:name w:val="標題 6 字元"/>
    <w:basedOn w:val="a0"/>
    <w:link w:val="6"/>
    <w:uiPriority w:val="9"/>
    <w:semiHidden/>
    <w:rsid w:val="00623886"/>
    <w:rPr>
      <w:rFonts w:eastAsiaTheme="majorEastAsia" w:cstheme="majorBidi"/>
      <w:color w:val="595959" w:themeColor="text1" w:themeTint="A6"/>
    </w:rPr>
  </w:style>
  <w:style w:type="character" w:customStyle="1" w:styleId="70">
    <w:name w:val="標題 7 字元"/>
    <w:basedOn w:val="a0"/>
    <w:link w:val="7"/>
    <w:uiPriority w:val="9"/>
    <w:semiHidden/>
    <w:rsid w:val="00623886"/>
    <w:rPr>
      <w:rFonts w:eastAsiaTheme="majorEastAsia" w:cstheme="majorBidi"/>
      <w:color w:val="595959" w:themeColor="text1" w:themeTint="A6"/>
    </w:rPr>
  </w:style>
  <w:style w:type="character" w:customStyle="1" w:styleId="80">
    <w:name w:val="標題 8 字元"/>
    <w:basedOn w:val="a0"/>
    <w:link w:val="8"/>
    <w:uiPriority w:val="9"/>
    <w:semiHidden/>
    <w:rsid w:val="00623886"/>
    <w:rPr>
      <w:rFonts w:eastAsiaTheme="majorEastAsia" w:cstheme="majorBidi"/>
      <w:color w:val="272727" w:themeColor="text1" w:themeTint="D8"/>
    </w:rPr>
  </w:style>
  <w:style w:type="character" w:customStyle="1" w:styleId="90">
    <w:name w:val="標題 9 字元"/>
    <w:basedOn w:val="a0"/>
    <w:link w:val="9"/>
    <w:uiPriority w:val="9"/>
    <w:semiHidden/>
    <w:rsid w:val="00623886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623886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標題 字元"/>
    <w:basedOn w:val="a0"/>
    <w:link w:val="a3"/>
    <w:uiPriority w:val="10"/>
    <w:rsid w:val="0062388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623886"/>
    <w:pPr>
      <w:numPr>
        <w:ilvl w:val="1"/>
      </w:numPr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a6">
    <w:name w:val="副標題 字元"/>
    <w:basedOn w:val="a0"/>
    <w:link w:val="a5"/>
    <w:uiPriority w:val="11"/>
    <w:rsid w:val="00623886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a7">
    <w:name w:val="Quote"/>
    <w:basedOn w:val="a"/>
    <w:next w:val="a"/>
    <w:link w:val="a8"/>
    <w:uiPriority w:val="29"/>
    <w:qFormat/>
    <w:rsid w:val="0062388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引文 字元"/>
    <w:basedOn w:val="a0"/>
    <w:link w:val="a7"/>
    <w:uiPriority w:val="29"/>
    <w:rsid w:val="00623886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623886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623886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623886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鮮明引文 字元"/>
    <w:basedOn w:val="a0"/>
    <w:link w:val="ab"/>
    <w:uiPriority w:val="30"/>
    <w:rsid w:val="00623886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623886"/>
    <w:rPr>
      <w:b/>
      <w:bCs/>
      <w:smallCaps/>
      <w:color w:val="0F4761" w:themeColor="accent1" w:themeShade="BF"/>
      <w:spacing w:val="5"/>
    </w:rPr>
  </w:style>
  <w:style w:type="paragraph" w:customStyle="1" w:styleId="Standard">
    <w:name w:val="Standard"/>
    <w:rsid w:val="00623886"/>
    <w:pPr>
      <w:widowControl w:val="0"/>
      <w:suppressAutoHyphens/>
      <w:autoSpaceDN w:val="0"/>
      <w:spacing w:after="0" w:line="240" w:lineRule="auto"/>
      <w:textAlignment w:val="baseline"/>
    </w:pPr>
    <w:rPr>
      <w:rFonts w:ascii="Calibri" w:eastAsia="新細明體" w:hAnsi="Calibri" w:cs="Times New Roman"/>
      <w:kern w:val="0"/>
    </w:rPr>
  </w:style>
  <w:style w:type="paragraph" w:styleId="ae">
    <w:name w:val="header"/>
    <w:basedOn w:val="a"/>
    <w:link w:val="af"/>
    <w:uiPriority w:val="99"/>
    <w:unhideWhenUsed/>
    <w:rsid w:val="00D222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">
    <w:name w:val="頁首 字元"/>
    <w:basedOn w:val="a0"/>
    <w:link w:val="ae"/>
    <w:uiPriority w:val="99"/>
    <w:rsid w:val="00D22212"/>
    <w:rPr>
      <w:rFonts w:ascii="Calibri" w:eastAsia="新細明體" w:hAnsi="Calibri" w:cs="Calibri"/>
      <w:kern w:val="0"/>
      <w:sz w:val="20"/>
      <w:szCs w:val="20"/>
    </w:rPr>
  </w:style>
  <w:style w:type="paragraph" w:styleId="af0">
    <w:name w:val="footer"/>
    <w:basedOn w:val="a"/>
    <w:link w:val="af1"/>
    <w:uiPriority w:val="99"/>
    <w:unhideWhenUsed/>
    <w:rsid w:val="00D2221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f1">
    <w:name w:val="頁尾 字元"/>
    <w:basedOn w:val="a0"/>
    <w:link w:val="af0"/>
    <w:uiPriority w:val="99"/>
    <w:rsid w:val="00D22212"/>
    <w:rPr>
      <w:rFonts w:ascii="Calibri" w:eastAsia="新細明體" w:hAnsi="Calibri" w:cs="Calibri"/>
      <w:kern w:val="0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g"/><Relationship Id="rId22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78</TotalTime>
  <Pages>10</Pages>
  <Words>892</Words>
  <Characters>5088</Characters>
  <Application>Microsoft Office Word</Application>
  <DocSecurity>0</DocSecurity>
  <Lines>42</Lines>
  <Paragraphs>11</Paragraphs>
  <ScaleCrop>false</ScaleCrop>
  <Company/>
  <LinksUpToDate>false</LinksUpToDate>
  <CharactersWithSpaces>5969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測試 lucc</dc:creator>
  <cp:keywords/>
  <dc:description/>
  <cp:lastModifiedBy>USER</cp:lastModifiedBy>
  <cp:revision>12</cp:revision>
  <dcterms:created xsi:type="dcterms:W3CDTF">2024-10-06T12:30:00Z</dcterms:created>
  <dcterms:modified xsi:type="dcterms:W3CDTF">2025-12-07T14:06:00Z</dcterms:modified>
</cp:coreProperties>
</file>