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11" w:rsidRPr="00806873" w:rsidRDefault="007D7311" w:rsidP="00ED0FCA">
      <w:pPr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 w:hint="eastAsia"/>
          <w:b/>
          <w:bCs/>
          <w:sz w:val="32"/>
          <w:szCs w:val="32"/>
        </w:rPr>
        <w:t>性別平等教育議題輔導團到校服務</w:t>
      </w:r>
      <w:r w:rsidR="00C56C16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C56C16">
        <w:rPr>
          <w:rFonts w:ascii="標楷體" w:eastAsia="標楷體" w:hAnsi="標楷體"/>
          <w:b/>
          <w:bCs/>
          <w:sz w:val="32"/>
          <w:szCs w:val="32"/>
        </w:rPr>
        <w:t>113.4.3.</w:t>
      </w:r>
      <w:r w:rsidR="00C56C16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7D7311" w:rsidRPr="00A322E6" w:rsidRDefault="007D7311" w:rsidP="007D7311">
      <w:pPr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t>課程活動教學設計</w:t>
      </w:r>
    </w:p>
    <w:tbl>
      <w:tblPr>
        <w:tblW w:w="1088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1154"/>
        <w:gridCol w:w="3249"/>
        <w:gridCol w:w="480"/>
        <w:gridCol w:w="1280"/>
        <w:gridCol w:w="3955"/>
      </w:tblGrid>
      <w:tr w:rsidR="007D7311" w:rsidTr="00C56C16">
        <w:trPr>
          <w:trHeight w:val="478"/>
        </w:trPr>
        <w:tc>
          <w:tcPr>
            <w:tcW w:w="1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32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設計者</w:t>
            </w:r>
          </w:p>
        </w:tc>
        <w:tc>
          <w:tcPr>
            <w:tcW w:w="3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56C16" w:rsidRDefault="00C56C16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D7311" w:rsidTr="00C56C16">
        <w:trPr>
          <w:trHeight w:val="428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D7311" w:rsidTr="00C56C16">
        <w:trPr>
          <w:trHeight w:val="676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實施類別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主題式</w:t>
            </w:r>
          </w:p>
          <w:p w:rsidR="007D7311" w:rsidRDefault="007D7311" w:rsidP="00D3100E">
            <w:pPr>
              <w:spacing w:line="0" w:lineRule="atLeast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融入式</w:t>
            </w:r>
          </w:p>
          <w:p w:rsidR="007D7311" w:rsidRDefault="007D7311" w:rsidP="00D3100E">
            <w:pPr>
              <w:spacing w:line="0" w:lineRule="atLeast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（單一領域／跨領域)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課程實施時間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□領域/科目:</w:t>
            </w:r>
          </w:p>
          <w:p w:rsidR="007D7311" w:rsidRDefault="007D7311" w:rsidP="00D3100E">
            <w:pPr>
              <w:spacing w:line="0" w:lineRule="atLeast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□校訂必修/選修</w:t>
            </w:r>
          </w:p>
          <w:p w:rsidR="007D7311" w:rsidRDefault="007D7311" w:rsidP="00D3100E">
            <w:pPr>
              <w:spacing w:line="0" w:lineRule="atLeast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□團體活動時間</w:t>
            </w:r>
          </w:p>
          <w:p w:rsidR="007D7311" w:rsidRDefault="007D7311" w:rsidP="00D3100E">
            <w:pPr>
              <w:spacing w:line="0" w:lineRule="atLeast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□彈性學習課程/時間</w:t>
            </w:r>
          </w:p>
        </w:tc>
      </w:tr>
      <w:tr w:rsidR="007D7311" w:rsidTr="00C56C16">
        <w:trPr>
          <w:trHeight w:val="751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總綱核心素養</w:t>
            </w:r>
          </w:p>
        </w:tc>
        <w:tc>
          <w:tcPr>
            <w:tcW w:w="89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P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 w:rsidRPr="007D7311">
              <w:rPr>
                <w:rFonts w:ascii="標楷體" w:eastAsia="標楷體" w:hAnsi="標楷體"/>
              </w:rPr>
              <w:t>E-C2具備理解他人感受，樂於與人互動，並與團隊成員合作之素養。</w:t>
            </w:r>
          </w:p>
        </w:tc>
      </w:tr>
      <w:tr w:rsidR="007D7311" w:rsidTr="00C56C16">
        <w:trPr>
          <w:trHeight w:val="1527"/>
        </w:trPr>
        <w:tc>
          <w:tcPr>
            <w:tcW w:w="76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領域/學習重點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Pr="00043998" w:rsidRDefault="007D7311" w:rsidP="00D3100E">
            <w:pPr>
              <w:pStyle w:val="TableParagraph"/>
              <w:spacing w:before="1" w:line="351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043998">
              <w:rPr>
                <w:rFonts w:ascii="標楷體" w:eastAsia="標楷體" w:hAnsi="標楷體"/>
                <w:sz w:val="24"/>
              </w:rPr>
              <w:t>性 C2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 w:rsidRPr="00043998">
              <w:rPr>
                <w:rFonts w:ascii="標楷體" w:eastAsia="標楷體" w:hAnsi="標楷體"/>
              </w:rPr>
              <w:t>覺察人際互動與情感關係中的性別權力，提升情感表達、平等溝通與處理情感挫折的能力。</w:t>
            </w:r>
          </w:p>
        </w:tc>
      </w:tr>
      <w:tr w:rsidR="007D7311" w:rsidTr="00C56C16">
        <w:trPr>
          <w:trHeight w:val="1326"/>
        </w:trPr>
        <w:tc>
          <w:tcPr>
            <w:tcW w:w="7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ind w:left="150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學習主題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  <w:sz w:val="26"/>
              </w:rPr>
            </w:pPr>
          </w:p>
          <w:p w:rsidR="007D7311" w:rsidRDefault="007D7311" w:rsidP="00D3100E">
            <w:pPr>
              <w:spacing w:line="0" w:lineRule="atLeast"/>
            </w:pPr>
            <w:r w:rsidRPr="00043998">
              <w:rPr>
                <w:rFonts w:ascii="標楷體" w:eastAsia="標楷體" w:hAnsi="標楷體"/>
                <w:sz w:val="26"/>
              </w:rPr>
              <w:t>性別權力關係與互動</w:t>
            </w:r>
          </w:p>
        </w:tc>
      </w:tr>
      <w:tr w:rsidR="007D7311" w:rsidTr="00C56C16">
        <w:trPr>
          <w:trHeight w:val="1464"/>
        </w:trPr>
        <w:tc>
          <w:tcPr>
            <w:tcW w:w="7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ind w:left="150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Pr="00043998" w:rsidRDefault="007D7311" w:rsidP="00ED0FCA">
            <w:pPr>
              <w:pStyle w:val="TableParagraph"/>
              <w:spacing w:before="41" w:line="403" w:lineRule="exact"/>
              <w:ind w:left="0"/>
              <w:rPr>
                <w:rFonts w:ascii="標楷體" w:eastAsia="標楷體" w:hAnsi="標楷體"/>
                <w:sz w:val="24"/>
              </w:rPr>
            </w:pPr>
            <w:r w:rsidRPr="00043998">
              <w:rPr>
                <w:rFonts w:ascii="標楷體" w:eastAsia="標楷體" w:hAnsi="標楷體"/>
                <w:sz w:val="24"/>
              </w:rPr>
              <w:t>性 E11</w:t>
            </w:r>
          </w:p>
          <w:p w:rsidR="007D7311" w:rsidRDefault="007D7311" w:rsidP="007D7311">
            <w:pPr>
              <w:spacing w:line="0" w:lineRule="atLeast"/>
              <w:rPr>
                <w:rFonts w:ascii="標楷體" w:eastAsia="標楷體" w:hAnsi="標楷體"/>
              </w:rPr>
            </w:pPr>
            <w:r w:rsidRPr="00043998">
              <w:rPr>
                <w:rFonts w:ascii="標楷體" w:eastAsia="標楷體" w:hAnsi="標楷體"/>
              </w:rPr>
              <w:t>培養性別間合宜表達情感的能力。</w:t>
            </w:r>
          </w:p>
        </w:tc>
      </w:tr>
      <w:tr w:rsidR="007D7311" w:rsidTr="00C56C16">
        <w:trPr>
          <w:cantSplit/>
          <w:trHeight w:val="2177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89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311" w:rsidRPr="002420EC" w:rsidRDefault="007D7311" w:rsidP="00D3100E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2420EC">
              <w:rPr>
                <w:rFonts w:ascii="標楷體" w:eastAsia="標楷體" w:hAnsi="標楷體" w:hint="eastAsia"/>
                <w:bdr w:val="single" w:sz="4" w:space="0" w:color="auto"/>
              </w:rPr>
              <w:t>觀察</w:t>
            </w:r>
          </w:p>
          <w:p w:rsidR="007D7311" w:rsidRPr="002420EC" w:rsidRDefault="007D7311" w:rsidP="00D3100E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D7311" w:rsidRPr="002420EC" w:rsidRDefault="007D7311" w:rsidP="00D3100E">
            <w:pPr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 w:rsidRPr="002420EC">
              <w:rPr>
                <w:rFonts w:ascii="標楷體" w:eastAsia="標楷體" w:hAnsi="標楷體" w:hint="eastAsia"/>
                <w:bdr w:val="single" w:sz="4" w:space="0" w:color="auto"/>
              </w:rPr>
              <w:t>感受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D7311" w:rsidRPr="002420EC" w:rsidRDefault="007D7311" w:rsidP="00D3100E">
            <w:pPr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 w:rsidRPr="002420EC">
              <w:rPr>
                <w:rFonts w:ascii="標楷體" w:eastAsia="標楷體" w:hAnsi="標楷體" w:hint="eastAsia"/>
                <w:bdr w:val="single" w:sz="4" w:space="0" w:color="auto"/>
              </w:rPr>
              <w:t>覺察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D7311" w:rsidRPr="002420EC" w:rsidRDefault="007D7311" w:rsidP="00D3100E">
            <w:pPr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 w:rsidRPr="002420EC">
              <w:rPr>
                <w:rFonts w:ascii="標楷體" w:eastAsia="標楷體" w:hAnsi="標楷體" w:hint="eastAsia"/>
                <w:bdr w:val="single" w:sz="4" w:space="0" w:color="auto"/>
              </w:rPr>
              <w:t>行動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D7311" w:rsidTr="00C56C16">
        <w:trPr>
          <w:cantSplit/>
          <w:trHeight w:hRule="exact" w:val="2422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教學資源</w:t>
            </w:r>
          </w:p>
        </w:tc>
        <w:tc>
          <w:tcPr>
            <w:tcW w:w="89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311" w:rsidRPr="002420EC" w:rsidRDefault="007D7311" w:rsidP="00D3100E">
            <w:pPr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 w:rsidRPr="002420EC">
              <w:rPr>
                <w:rFonts w:ascii="標楷體" w:eastAsia="標楷體" w:hAnsi="標楷體" w:hint="eastAsia"/>
                <w:bdr w:val="single" w:sz="4" w:space="0" w:color="auto"/>
              </w:rPr>
              <w:t>教材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 w:rsidRPr="002420EC">
              <w:rPr>
                <w:rFonts w:ascii="標楷體" w:eastAsia="標楷體" w:hAnsi="標楷體" w:hint="eastAsia"/>
                <w:bdr w:val="single" w:sz="4" w:space="0" w:color="auto"/>
              </w:rPr>
              <w:t>科技融入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</w:t>
            </w:r>
          </w:p>
          <w:p w:rsidR="007D7311" w:rsidRDefault="007D7311" w:rsidP="00D310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D7311" w:rsidRDefault="007D7311" w:rsidP="002420EC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</w:p>
    <w:p w:rsidR="00ED0FCA" w:rsidRDefault="00ED0FCA" w:rsidP="002420EC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358900" cy="2106440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305" cy="213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>
            <wp:extent cx="1390650" cy="211963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396" cy="215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>
            <wp:extent cx="1358900" cy="210820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60" cy="213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FCA" w:rsidRDefault="00ED0FCA" w:rsidP="002420EC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</w:p>
    <w:p w:rsidR="00ED0FCA" w:rsidRDefault="00ED0FCA" w:rsidP="002420EC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>
            <wp:extent cx="1279525" cy="127952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952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>
            <wp:extent cx="1263650" cy="12636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>
            <wp:extent cx="1282700" cy="12827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31" w:rsidRPr="00224F31" w:rsidRDefault="00224F31" w:rsidP="00224F31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</w:rPr>
      </w:pPr>
      <w:r w:rsidRPr="00224F31">
        <w:rPr>
          <w:rFonts w:ascii="標楷體" w:eastAsia="標楷體" w:hAnsi="標楷體" w:hint="eastAsia"/>
          <w:b/>
          <w:bCs/>
        </w:rPr>
        <w:t>y</w:t>
      </w:r>
      <w:r w:rsidRPr="00224F31">
        <w:rPr>
          <w:rFonts w:ascii="標楷體" w:eastAsia="標楷體" w:hAnsi="標楷體"/>
          <w:b/>
          <w:bCs/>
        </w:rPr>
        <w:t>outube</w:t>
      </w:r>
      <w:r w:rsidRPr="00224F31">
        <w:rPr>
          <w:rFonts w:ascii="標楷體" w:eastAsia="標楷體" w:hAnsi="標楷體" w:hint="eastAsia"/>
          <w:b/>
          <w:bCs/>
        </w:rPr>
        <w:t>影片網址</w:t>
      </w:r>
      <w:r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/>
          <w:b/>
          <w:bCs/>
        </w:rPr>
        <w:t xml:space="preserve">            </w:t>
      </w:r>
      <w:r w:rsidRPr="00224F31">
        <w:rPr>
          <w:rFonts w:ascii="標楷體" w:eastAsia="標楷體" w:hAnsi="標楷體" w:hint="eastAsia"/>
          <w:b/>
          <w:bCs/>
        </w:rPr>
        <w:t>y</w:t>
      </w:r>
      <w:r w:rsidRPr="00224F31">
        <w:rPr>
          <w:rFonts w:ascii="標楷體" w:eastAsia="標楷體" w:hAnsi="標楷體"/>
          <w:b/>
          <w:bCs/>
        </w:rPr>
        <w:t>outube</w:t>
      </w:r>
      <w:r w:rsidRPr="00224F31">
        <w:rPr>
          <w:rFonts w:ascii="標楷體" w:eastAsia="標楷體" w:hAnsi="標楷體" w:hint="eastAsia"/>
          <w:b/>
          <w:bCs/>
        </w:rPr>
        <w:t>影片網址</w:t>
      </w:r>
      <w:r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/>
          <w:b/>
          <w:bCs/>
        </w:rPr>
        <w:t xml:space="preserve">              </w:t>
      </w:r>
      <w:r w:rsidRPr="00224F31">
        <w:rPr>
          <w:rFonts w:ascii="標楷體" w:eastAsia="標楷體" w:hAnsi="標楷體" w:hint="eastAsia"/>
          <w:b/>
          <w:bCs/>
        </w:rPr>
        <w:t>y</w:t>
      </w:r>
      <w:r w:rsidRPr="00224F31">
        <w:rPr>
          <w:rFonts w:ascii="標楷體" w:eastAsia="標楷體" w:hAnsi="標楷體"/>
          <w:b/>
          <w:bCs/>
        </w:rPr>
        <w:t>outube</w:t>
      </w:r>
      <w:r w:rsidRPr="00224F31">
        <w:rPr>
          <w:rFonts w:ascii="標楷體" w:eastAsia="標楷體" w:hAnsi="標楷體" w:hint="eastAsia"/>
          <w:b/>
          <w:bCs/>
        </w:rPr>
        <w:t>影片網址</w:t>
      </w:r>
    </w:p>
    <w:p w:rsidR="00224F31" w:rsidRDefault="00224F31" w:rsidP="00224F31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</w:rPr>
      </w:pPr>
    </w:p>
    <w:p w:rsidR="00224F31" w:rsidRDefault="00224F31" w:rsidP="00224F31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</w:rPr>
      </w:pPr>
    </w:p>
    <w:p w:rsidR="00224F31" w:rsidRDefault="00224F31" w:rsidP="00224F31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</w:rPr>
      </w:pPr>
    </w:p>
    <w:p w:rsidR="00224F31" w:rsidRDefault="00224F31" w:rsidP="00224F31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drawing>
          <wp:inline distT="0" distB="0" distL="0" distR="0">
            <wp:extent cx="1447800" cy="14478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單元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1DB">
        <w:rPr>
          <w:rFonts w:ascii="標楷體" w:eastAsia="標楷體" w:hAnsi="標楷體" w:hint="eastAsia"/>
          <w:b/>
          <w:bCs/>
        </w:rPr>
        <w:t xml:space="preserve"> </w:t>
      </w:r>
      <w:r w:rsidR="004451DB">
        <w:rPr>
          <w:rFonts w:ascii="標楷體" w:eastAsia="標楷體" w:hAnsi="標楷體"/>
          <w:b/>
          <w:bCs/>
        </w:rPr>
        <w:t xml:space="preserve">           </w:t>
      </w:r>
    </w:p>
    <w:p w:rsidR="00F0060B" w:rsidRDefault="00224F31" w:rsidP="00224F31">
      <w:pPr>
        <w:adjustRightInd w:val="0"/>
        <w:snapToGrid w:val="0"/>
        <w:spacing w:line="240" w:lineRule="atLeast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千德爾課程各個單元介紹</w:t>
      </w:r>
    </w:p>
    <w:p w:rsidR="004451DB" w:rsidRDefault="004451DB" w:rsidP="00224F31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</w:rPr>
      </w:pPr>
    </w:p>
    <w:p w:rsidR="004451DB" w:rsidRDefault="004451DB" w:rsidP="00224F31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</w:rPr>
      </w:pPr>
    </w:p>
    <w:p w:rsidR="004451DB" w:rsidRDefault="004451DB" w:rsidP="00224F31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</w:rPr>
      </w:pPr>
      <w:r w:rsidRPr="004451DB">
        <w:rPr>
          <w:rFonts w:ascii="標楷體" w:eastAsia="標楷體" w:hAnsi="標楷體"/>
          <w:b/>
          <w:bCs/>
          <w:noProof/>
        </w:rPr>
        <w:drawing>
          <wp:inline distT="0" distB="0" distL="0" distR="0" wp14:anchorId="4F1A5AA3" wp14:editId="41140F28">
            <wp:extent cx="1447800" cy="1447800"/>
            <wp:effectExtent l="0" t="0" r="0" b="0"/>
            <wp:docPr id="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60B">
        <w:rPr>
          <w:rFonts w:ascii="標楷體" w:eastAsia="標楷體" w:hAnsi="標楷體" w:hint="eastAsia"/>
          <w:b/>
          <w:bCs/>
        </w:rPr>
        <w:t xml:space="preserve">            </w:t>
      </w:r>
      <w:r w:rsidR="00F0060B">
        <w:rPr>
          <w:rFonts w:ascii="標楷體" w:eastAsia="標楷體" w:hAnsi="標楷體"/>
          <w:b/>
          <w:bCs/>
          <w:noProof/>
        </w:rPr>
        <w:drawing>
          <wp:inline distT="0" distB="0" distL="0" distR="0">
            <wp:extent cx="1303020" cy="130302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回饋單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DB" w:rsidRPr="00224F31" w:rsidRDefault="004451DB" w:rsidP="00224F31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今日p</w:t>
      </w:r>
      <w:r>
        <w:rPr>
          <w:rFonts w:ascii="標楷體" w:eastAsia="標楷體" w:hAnsi="標楷體"/>
          <w:b/>
          <w:bCs/>
        </w:rPr>
        <w:t>adlet</w:t>
      </w:r>
      <w:r>
        <w:rPr>
          <w:rFonts w:ascii="標楷體" w:eastAsia="標楷體" w:hAnsi="標楷體" w:hint="eastAsia"/>
          <w:b/>
          <w:bCs/>
        </w:rPr>
        <w:t>實作公布欄</w:t>
      </w:r>
      <w:r w:rsidR="00F0060B">
        <w:rPr>
          <w:rFonts w:ascii="標楷體" w:eastAsia="標楷體" w:hAnsi="標楷體" w:hint="eastAsia"/>
          <w:b/>
          <w:bCs/>
        </w:rPr>
        <w:t xml:space="preserve">           </w:t>
      </w:r>
      <w:bookmarkStart w:id="0" w:name="_GoBack"/>
      <w:bookmarkEnd w:id="0"/>
      <w:r w:rsidR="00F0060B">
        <w:rPr>
          <w:rFonts w:ascii="標楷體" w:eastAsia="標楷體" w:hAnsi="標楷體" w:hint="eastAsia"/>
          <w:b/>
          <w:bCs/>
        </w:rPr>
        <w:t>今日回饋單</w:t>
      </w:r>
    </w:p>
    <w:p w:rsidR="00957EF4" w:rsidRPr="00224F31" w:rsidRDefault="00224F31" w:rsidP="002420EC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/>
          <w:b/>
          <w:bCs/>
        </w:rPr>
        <w:t xml:space="preserve">             </w:t>
      </w:r>
    </w:p>
    <w:sectPr w:rsidR="00957EF4" w:rsidRPr="00224F31" w:rsidSect="00A322E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8B" w:rsidRDefault="001E7B8B" w:rsidP="002F2198">
      <w:r>
        <w:separator/>
      </w:r>
    </w:p>
  </w:endnote>
  <w:endnote w:type="continuationSeparator" w:id="0">
    <w:p w:rsidR="001E7B8B" w:rsidRDefault="001E7B8B" w:rsidP="002F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8B" w:rsidRDefault="001E7B8B" w:rsidP="002F2198">
      <w:r>
        <w:separator/>
      </w:r>
    </w:p>
  </w:footnote>
  <w:footnote w:type="continuationSeparator" w:id="0">
    <w:p w:rsidR="001E7B8B" w:rsidRDefault="001E7B8B" w:rsidP="002F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73"/>
    <w:rsid w:val="000D445B"/>
    <w:rsid w:val="001B7B88"/>
    <w:rsid w:val="001E7B8B"/>
    <w:rsid w:val="00224F31"/>
    <w:rsid w:val="002420EC"/>
    <w:rsid w:val="002F2198"/>
    <w:rsid w:val="00422480"/>
    <w:rsid w:val="004451DB"/>
    <w:rsid w:val="00457457"/>
    <w:rsid w:val="006B7D82"/>
    <w:rsid w:val="007D7311"/>
    <w:rsid w:val="00806873"/>
    <w:rsid w:val="00845C80"/>
    <w:rsid w:val="00957EF4"/>
    <w:rsid w:val="00A322E6"/>
    <w:rsid w:val="00B10F59"/>
    <w:rsid w:val="00C56C16"/>
    <w:rsid w:val="00E957E8"/>
    <w:rsid w:val="00ED0FCA"/>
    <w:rsid w:val="00F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0D5B4-4EFE-457D-8A52-01271743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7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7D82"/>
    <w:pPr>
      <w:suppressAutoHyphens w:val="0"/>
      <w:autoSpaceDE w:val="0"/>
      <w:ind w:left="107"/>
      <w:textAlignment w:val="auto"/>
    </w:pPr>
    <w:rPr>
      <w:rFonts w:ascii="IPAmjMincho" w:eastAsia="IPAmjMincho" w:hAnsi="IPAmjMincho" w:cs="IPAmjMincho"/>
      <w:kern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F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219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219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Windows 使用者</cp:lastModifiedBy>
  <cp:revision>5</cp:revision>
  <dcterms:created xsi:type="dcterms:W3CDTF">2024-04-02T14:48:00Z</dcterms:created>
  <dcterms:modified xsi:type="dcterms:W3CDTF">2024-04-03T00:54:00Z</dcterms:modified>
</cp:coreProperties>
</file>