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67" w:rsidRDefault="00761067" w:rsidP="00761067">
      <w:pPr>
        <w:jc w:val="center"/>
        <w:rPr>
          <w:rStyle w:val="464644121"/>
          <w:rFonts w:ascii="微軟正黑體" w:eastAsia="華康中特圓體(P)" w:hAnsi="微軟正黑體"/>
          <w:sz w:val="28"/>
          <w:szCs w:val="28"/>
        </w:rPr>
      </w:pPr>
      <w:r w:rsidRPr="00761067">
        <w:rPr>
          <w:rStyle w:val="464644121"/>
          <w:rFonts w:ascii="華康中特圓體(P)" w:eastAsia="華康中特圓體(P)" w:hAnsi="微軟正黑體" w:hint="eastAsia"/>
          <w:sz w:val="50"/>
          <w:szCs w:val="50"/>
        </w:rPr>
        <w:t>四十三屆金馬獎 最佳紀錄片</w:t>
      </w:r>
      <w:r w:rsidRPr="00761067">
        <w:rPr>
          <w:rFonts w:ascii="華康中特圓體(P)" w:eastAsia="華康中特圓體(P)" w:hAnsi="微軟正黑體" w:cs="Arial" w:hint="eastAsia"/>
          <w:color w:val="464644"/>
          <w:sz w:val="28"/>
          <w:szCs w:val="28"/>
        </w:rPr>
        <w:br/>
      </w:r>
      <w:r w:rsidRPr="00761067">
        <w:rPr>
          <w:rStyle w:val="464644121"/>
          <w:rFonts w:ascii="微軟正黑體" w:eastAsia="華康中特圓體(P)" w:hAnsi="微軟正黑體" w:hint="eastAsia"/>
          <w:sz w:val="28"/>
          <w:szCs w:val="28"/>
        </w:rPr>
        <w:t> </w:t>
      </w:r>
      <w:r w:rsidR="00D87BED">
        <w:rPr>
          <w:rFonts w:ascii="微軟正黑體" w:eastAsia="華康中特圓體(P)" w:hAnsi="微軟正黑體" w:cs="Arial" w:hint="eastAsia"/>
          <w:noProof/>
          <w:color w:val="464644"/>
          <w:sz w:val="28"/>
          <w:szCs w:val="28"/>
        </w:rPr>
        <w:drawing>
          <wp:inline distT="0" distB="0" distL="0" distR="0">
            <wp:extent cx="1595120" cy="1360805"/>
            <wp:effectExtent l="19050" t="0" r="5080" b="0"/>
            <wp:docPr id="1" name="圖片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7BED">
        <w:rPr>
          <w:rFonts w:ascii="微軟正黑體" w:eastAsia="華康中特圓體(P)" w:hAnsi="微軟正黑體" w:cs="Arial" w:hint="eastAsia"/>
          <w:noProof/>
          <w:color w:val="464644"/>
          <w:sz w:val="28"/>
          <w:szCs w:val="28"/>
        </w:rPr>
        <w:drawing>
          <wp:inline distT="0" distB="0" distL="0" distR="0">
            <wp:extent cx="1584325" cy="1360805"/>
            <wp:effectExtent l="19050" t="0" r="0" b="0"/>
            <wp:docPr id="2" name="圖片 2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7BED">
        <w:rPr>
          <w:rFonts w:ascii="微軟正黑體" w:eastAsia="華康中特圓體(P)" w:hAnsi="微軟正黑體" w:cs="Arial" w:hint="eastAsia"/>
          <w:noProof/>
          <w:color w:val="464644"/>
          <w:sz w:val="28"/>
          <w:szCs w:val="28"/>
        </w:rPr>
        <w:drawing>
          <wp:inline distT="0" distB="0" distL="0" distR="0">
            <wp:extent cx="1584325" cy="1360805"/>
            <wp:effectExtent l="19050" t="0" r="0" b="0"/>
            <wp:docPr id="3" name="圖片 3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7BED">
        <w:rPr>
          <w:rFonts w:ascii="微軟正黑體" w:eastAsia="華康中特圓體(P)" w:hAnsi="微軟正黑體" w:cs="Arial" w:hint="eastAsia"/>
          <w:noProof/>
          <w:color w:val="464644"/>
          <w:sz w:val="28"/>
          <w:szCs w:val="28"/>
        </w:rPr>
        <w:drawing>
          <wp:inline distT="0" distB="0" distL="0" distR="0">
            <wp:extent cx="1584325" cy="1360805"/>
            <wp:effectExtent l="19050" t="0" r="0" b="0"/>
            <wp:docPr id="4" name="圖片 4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7BED">
        <w:rPr>
          <w:rFonts w:ascii="微軟正黑體" w:eastAsia="華康中特圓體(P)" w:hAnsi="微軟正黑體" w:cs="Arial" w:hint="eastAsia"/>
          <w:noProof/>
          <w:color w:val="464644"/>
          <w:sz w:val="28"/>
          <w:szCs w:val="28"/>
        </w:rPr>
        <w:drawing>
          <wp:inline distT="0" distB="0" distL="0" distR="0">
            <wp:extent cx="1573530" cy="1371600"/>
            <wp:effectExtent l="19050" t="0" r="7620" b="0"/>
            <wp:docPr id="5" name="圖片 5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7BED">
        <w:rPr>
          <w:rFonts w:ascii="微軟正黑體" w:eastAsia="華康中特圓體(P)" w:hAnsi="微軟正黑體" w:cs="Arial" w:hint="eastAsia"/>
          <w:noProof/>
          <w:color w:val="464644"/>
          <w:sz w:val="28"/>
          <w:szCs w:val="28"/>
        </w:rPr>
        <w:drawing>
          <wp:inline distT="0" distB="0" distL="0" distR="0">
            <wp:extent cx="1573530" cy="1371600"/>
            <wp:effectExtent l="19050" t="0" r="7620" b="0"/>
            <wp:docPr id="6" name="圖片 6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067" w:rsidRPr="001276C5" w:rsidRDefault="00761067" w:rsidP="001276C5">
      <w:pPr>
        <w:numPr>
          <w:ilvl w:val="0"/>
          <w:numId w:val="7"/>
        </w:numPr>
        <w:spacing w:line="660" w:lineRule="exact"/>
        <w:rPr>
          <w:rStyle w:val="464644121"/>
          <w:rFonts w:ascii="華康中特圓體(P)" w:eastAsia="華康中特圓體(P)" w:hAnsi="微軟正黑體" w:cs="Times New Roman"/>
          <w:color w:val="auto"/>
          <w:sz w:val="30"/>
          <w:szCs w:val="30"/>
        </w:rPr>
      </w:pPr>
      <w:r w:rsidRPr="001276C5">
        <w:rPr>
          <w:rStyle w:val="464644121"/>
          <w:rFonts w:ascii="華康中特圓體(P)" w:eastAsia="華康中特圓體(P)" w:hAnsi="微軟正黑體" w:hint="eastAsia"/>
          <w:sz w:val="30"/>
          <w:szCs w:val="30"/>
        </w:rPr>
        <w:t>清晨，足球小將們的訓練時的呼喊，與東</w:t>
      </w:r>
      <w:bookmarkStart w:id="0" w:name="_GoBack"/>
      <w:bookmarkEnd w:id="0"/>
      <w:r w:rsidRPr="001276C5">
        <w:rPr>
          <w:rStyle w:val="464644121"/>
          <w:rFonts w:ascii="華康中特圓體(P)" w:eastAsia="華康中特圓體(P)" w:hAnsi="微軟正黑體" w:hint="eastAsia"/>
          <w:sz w:val="30"/>
          <w:szCs w:val="30"/>
        </w:rPr>
        <w:t>海岸的潮浪聲一同</w:t>
      </w:r>
      <w:proofErr w:type="gramStart"/>
      <w:r w:rsidRPr="001276C5">
        <w:rPr>
          <w:rStyle w:val="464644121"/>
          <w:rFonts w:ascii="華康中特圓體(P)" w:eastAsia="華康中特圓體(P)" w:hAnsi="微軟正黑體" w:hint="eastAsia"/>
          <w:sz w:val="30"/>
          <w:szCs w:val="30"/>
        </w:rPr>
        <w:t>迴盪</w:t>
      </w:r>
      <w:proofErr w:type="gramEnd"/>
      <w:r w:rsidRPr="001276C5">
        <w:rPr>
          <w:rStyle w:val="464644121"/>
          <w:rFonts w:ascii="華康中特圓體(P)" w:eastAsia="華康中特圓體(P)" w:hAnsi="微軟正黑體" w:hint="eastAsia"/>
          <w:sz w:val="30"/>
          <w:szCs w:val="30"/>
        </w:rPr>
        <w:t>，加強了他們訓練時的氣勢！</w:t>
      </w:r>
    </w:p>
    <w:p w:rsidR="00761067" w:rsidRPr="001276C5" w:rsidRDefault="00761067" w:rsidP="001276C5">
      <w:pPr>
        <w:numPr>
          <w:ilvl w:val="0"/>
          <w:numId w:val="7"/>
        </w:numPr>
        <w:spacing w:line="660" w:lineRule="exact"/>
        <w:rPr>
          <w:rStyle w:val="464644121"/>
          <w:rFonts w:ascii="華康中特圓體(P)" w:eastAsia="華康中特圓體(P)" w:hAnsi="微軟正黑體" w:cs="Times New Roman"/>
          <w:color w:val="auto"/>
          <w:sz w:val="30"/>
          <w:szCs w:val="30"/>
        </w:rPr>
      </w:pPr>
      <w:r w:rsidRPr="001276C5">
        <w:rPr>
          <w:rStyle w:val="464644121"/>
          <w:rFonts w:ascii="華康中特圓體(P)" w:eastAsia="華康中特圓體(P)" w:hAnsi="微軟正黑體" w:hint="eastAsia"/>
          <w:sz w:val="30"/>
          <w:szCs w:val="30"/>
        </w:rPr>
        <w:t>「我心情好會想踢球，心情不好也想踢球」透過奇蹟小將的告白，三年來，這17名奇蹟小將不論上課,吃飯,睡覺，甚至洗澡都在一起，透過悠揚的樂聲，他們的校園生活，是他們這生中最美好的回憶。</w:t>
      </w:r>
    </w:p>
    <w:p w:rsidR="00761067" w:rsidRPr="001276C5" w:rsidRDefault="00761067" w:rsidP="001276C5">
      <w:pPr>
        <w:numPr>
          <w:ilvl w:val="0"/>
          <w:numId w:val="7"/>
        </w:numPr>
        <w:spacing w:line="660" w:lineRule="exact"/>
        <w:rPr>
          <w:rStyle w:val="464644121"/>
          <w:rFonts w:ascii="華康中特圓體(P)" w:eastAsia="華康中特圓體(P)" w:hAnsi="微軟正黑體" w:cs="Times New Roman"/>
          <w:color w:val="auto"/>
          <w:sz w:val="30"/>
          <w:szCs w:val="30"/>
        </w:rPr>
      </w:pPr>
      <w:r w:rsidRPr="001276C5">
        <w:rPr>
          <w:rStyle w:val="464644121"/>
          <w:rFonts w:ascii="華康中特圓體(P)" w:eastAsia="華康中特圓體(P)" w:hAnsi="微軟正黑體" w:hint="eastAsia"/>
          <w:sz w:val="30"/>
          <w:szCs w:val="30"/>
        </w:rPr>
        <w:t>球踢的好，書也要好好念！同學們白天練球，晚上還得晚自習，伴隨著月光與柔美的音樂，剛強的足球員們也有溫情的一面！家人的支持，也是這群同學們持續踢球的動力！即使有了如親兄弟的球有同好，家人也是他們最關心的地方！</w:t>
      </w:r>
    </w:p>
    <w:p w:rsidR="00761067" w:rsidRPr="001276C5" w:rsidRDefault="00761067" w:rsidP="001276C5">
      <w:pPr>
        <w:numPr>
          <w:ilvl w:val="0"/>
          <w:numId w:val="7"/>
        </w:numPr>
        <w:spacing w:line="660" w:lineRule="exact"/>
        <w:rPr>
          <w:rStyle w:val="464644121"/>
          <w:rFonts w:ascii="華康中特圓體(P)" w:eastAsia="華康中特圓體(P)" w:hAnsi="微軟正黑體" w:cs="Times New Roman"/>
          <w:color w:val="auto"/>
          <w:sz w:val="30"/>
          <w:szCs w:val="30"/>
        </w:rPr>
      </w:pPr>
      <w:r w:rsidRPr="001276C5">
        <w:rPr>
          <w:rStyle w:val="464644121"/>
          <w:rFonts w:ascii="華康中特圓體(P)" w:eastAsia="華康中特圓體(P)" w:hAnsi="微軟正黑體" w:hint="eastAsia"/>
          <w:sz w:val="30"/>
          <w:szCs w:val="30"/>
        </w:rPr>
        <w:t>「班上17個同學，都是我的好朋友，交了好的朋友，就不想分開！」三年的回憶，將隨著最後一場球賽的即將到來，緊張的氣氛越來越濃厚！馬上就要上場了！在整理行囊準備出發的那一刻，緊張的氣氛就以壟罩著所有同學。「加油！」他們準備要上場了！</w:t>
      </w:r>
    </w:p>
    <w:p w:rsidR="00761067" w:rsidRPr="001276C5" w:rsidRDefault="00761067" w:rsidP="001276C5">
      <w:pPr>
        <w:numPr>
          <w:ilvl w:val="0"/>
          <w:numId w:val="7"/>
        </w:numPr>
        <w:spacing w:line="660" w:lineRule="exact"/>
        <w:rPr>
          <w:rStyle w:val="464644121"/>
          <w:rFonts w:ascii="華康中特圓體(P)" w:eastAsia="華康中特圓體(P)" w:hAnsi="微軟正黑體" w:cs="Times New Roman"/>
          <w:color w:val="auto"/>
          <w:sz w:val="30"/>
          <w:szCs w:val="30"/>
        </w:rPr>
      </w:pPr>
      <w:r w:rsidRPr="001276C5">
        <w:rPr>
          <w:rStyle w:val="464644121"/>
          <w:rFonts w:ascii="華康中特圓體(P)" w:eastAsia="華康中特圓體(P)" w:hAnsi="微軟正黑體" w:hint="eastAsia"/>
          <w:sz w:val="30"/>
          <w:szCs w:val="30"/>
        </w:rPr>
        <w:lastRenderedPageBreak/>
        <w:t>三年的努力，就是為了全中運的好成績！小將們一路過關斬將，順利的踢進四強，隨著輕快的樂聲，我們完全融入了他們比賽的氛圍裡。</w:t>
      </w:r>
    </w:p>
    <w:p w:rsidR="00761067" w:rsidRPr="001276C5" w:rsidRDefault="00761067" w:rsidP="001276C5">
      <w:pPr>
        <w:numPr>
          <w:ilvl w:val="0"/>
          <w:numId w:val="7"/>
        </w:numPr>
        <w:spacing w:line="660" w:lineRule="exact"/>
        <w:rPr>
          <w:rStyle w:val="464644121"/>
          <w:rFonts w:ascii="華康中特圓體(P)" w:eastAsia="華康中特圓體(P)" w:hAnsi="微軟正黑體" w:cs="Times New Roman"/>
          <w:color w:val="FF0000"/>
          <w:sz w:val="30"/>
          <w:szCs w:val="30"/>
        </w:rPr>
      </w:pPr>
      <w:r w:rsidRPr="001276C5">
        <w:rPr>
          <w:rStyle w:val="464644121"/>
          <w:rFonts w:ascii="華康中特圓體(P)" w:eastAsia="華康中特圓體(P)" w:hAnsi="微軟正黑體" w:hint="eastAsia"/>
          <w:sz w:val="30"/>
          <w:szCs w:val="30"/>
        </w:rPr>
        <w:t>球賽越演越烈，音樂節奏也越來越強，球賽的快感，隨著音樂完全展露！</w:t>
      </w:r>
      <w:r w:rsidRPr="001276C5">
        <w:rPr>
          <w:rStyle w:val="464644121"/>
          <w:rFonts w:ascii="華康中特圓體(P)" w:eastAsia="華康中特圓體(P)" w:hAnsi="微軟正黑體" w:hint="eastAsia"/>
          <w:color w:val="FF0000"/>
          <w:sz w:val="30"/>
          <w:szCs w:val="30"/>
        </w:rPr>
        <w:t>鮮少上場的候補球員，終於可以在四強賽中上場表現，他開始緊張的熱身，這次他將大展身手。</w:t>
      </w:r>
    </w:p>
    <w:p w:rsidR="00761067" w:rsidRPr="001276C5" w:rsidRDefault="00761067" w:rsidP="001276C5">
      <w:pPr>
        <w:numPr>
          <w:ilvl w:val="0"/>
          <w:numId w:val="7"/>
        </w:numPr>
        <w:spacing w:line="660" w:lineRule="exact"/>
        <w:rPr>
          <w:rStyle w:val="464644121"/>
          <w:rFonts w:ascii="華康中特圓體(P)" w:eastAsia="華康中特圓體(P)" w:hAnsi="微軟正黑體" w:cs="Times New Roman"/>
          <w:color w:val="auto"/>
          <w:sz w:val="30"/>
          <w:szCs w:val="30"/>
        </w:rPr>
      </w:pPr>
      <w:r w:rsidRPr="001276C5">
        <w:rPr>
          <w:rStyle w:val="464644121"/>
          <w:rFonts w:ascii="華康中特圓體(P)" w:eastAsia="華康中特圓體(P)" w:hAnsi="微軟正黑體" w:hint="eastAsia"/>
          <w:sz w:val="30"/>
          <w:szCs w:val="30"/>
        </w:rPr>
        <w:t>「就是現在，最後一場比賽就要開始！」能法順利拿到夢想中的冠軍，就看這一戰！究竟結果是天堂？還是地獄？就看自己了！最後</w:t>
      </w:r>
      <w:proofErr w:type="gramStart"/>
      <w:r w:rsidRPr="001276C5">
        <w:rPr>
          <w:rStyle w:val="464644121"/>
          <w:rFonts w:ascii="華康中特圓體(P)" w:eastAsia="華康中特圓體(P)" w:hAnsi="微軟正黑體" w:hint="eastAsia"/>
          <w:sz w:val="30"/>
          <w:szCs w:val="30"/>
        </w:rPr>
        <w:t>一次團呼</w:t>
      </w:r>
      <w:proofErr w:type="gramEnd"/>
      <w:r w:rsidRPr="001276C5">
        <w:rPr>
          <w:rStyle w:val="464644121"/>
          <w:rFonts w:ascii="華康中特圓體(P)" w:eastAsia="華康中特圓體(P)" w:hAnsi="微軟正黑體" w:hint="eastAsia"/>
          <w:sz w:val="30"/>
          <w:szCs w:val="30"/>
        </w:rPr>
        <w:t>,最後一場比賽,強烈的打擊聲，烘托出了這群原住民小將場上的緊張氣氛。</w:t>
      </w:r>
    </w:p>
    <w:p w:rsidR="00761067" w:rsidRPr="001276C5" w:rsidRDefault="00761067" w:rsidP="001276C5">
      <w:pPr>
        <w:numPr>
          <w:ilvl w:val="0"/>
          <w:numId w:val="7"/>
        </w:numPr>
        <w:spacing w:line="660" w:lineRule="exact"/>
        <w:rPr>
          <w:rStyle w:val="464644121"/>
          <w:rFonts w:ascii="華康中特圓體(P)" w:eastAsia="華康中特圓體(P)" w:hAnsi="微軟正黑體" w:cs="Times New Roman"/>
          <w:color w:val="auto"/>
          <w:sz w:val="30"/>
          <w:szCs w:val="30"/>
        </w:rPr>
      </w:pPr>
      <w:r w:rsidRPr="001276C5">
        <w:rPr>
          <w:rStyle w:val="464644121"/>
          <w:rFonts w:ascii="微軟正黑體" w:eastAsia="華康中特圓體(P)" w:hAnsi="微軟正黑體" w:hint="eastAsia"/>
          <w:sz w:val="30"/>
          <w:szCs w:val="30"/>
        </w:rPr>
        <w:t> </w:t>
      </w:r>
      <w:r w:rsidRPr="001276C5">
        <w:rPr>
          <w:rStyle w:val="464644121"/>
          <w:rFonts w:ascii="華康中特圓體(P)" w:eastAsia="華康中特圓體(P)" w:hAnsi="微軟正黑體" w:hint="eastAsia"/>
          <w:sz w:val="30"/>
          <w:szCs w:val="30"/>
        </w:rPr>
        <w:t>決賽比數到了最後，呈現平手的僵局，PK賽之前，三年的回憶湧現腦海，「我們想贏！我們都想贏！」他們的夢想，是否能夠實現？</w:t>
      </w:r>
    </w:p>
    <w:p w:rsidR="00761067" w:rsidRPr="001276C5" w:rsidRDefault="00761067" w:rsidP="001276C5">
      <w:pPr>
        <w:numPr>
          <w:ilvl w:val="0"/>
          <w:numId w:val="7"/>
        </w:numPr>
        <w:spacing w:line="660" w:lineRule="exact"/>
        <w:rPr>
          <w:rStyle w:val="464644121"/>
          <w:rFonts w:ascii="華康中特圓體(P)" w:eastAsia="華康中特圓體(P)" w:hAnsi="微軟正黑體" w:cs="Times New Roman"/>
          <w:color w:val="auto"/>
          <w:sz w:val="30"/>
          <w:szCs w:val="30"/>
        </w:rPr>
      </w:pPr>
      <w:r w:rsidRPr="001276C5">
        <w:rPr>
          <w:rStyle w:val="464644121"/>
          <w:rFonts w:ascii="微軟正黑體" w:eastAsia="華康中特圓體(P)" w:hAnsi="微軟正黑體" w:hint="eastAsia"/>
          <w:sz w:val="30"/>
          <w:szCs w:val="30"/>
        </w:rPr>
        <w:t> </w:t>
      </w:r>
      <w:r w:rsidRPr="001276C5">
        <w:rPr>
          <w:rStyle w:val="464644121"/>
          <w:rFonts w:ascii="華康中特圓體(P)" w:eastAsia="華康中特圓體(P)" w:hAnsi="微軟正黑體" w:hint="eastAsia"/>
          <w:sz w:val="30"/>
          <w:szCs w:val="30"/>
        </w:rPr>
        <w:t>「別問我踢球的未來在哪裡，我只想用盡一生去努力！」也許比賽的終了，結局將不如預期，然而它們三年來的努力，就看這一戰！</w:t>
      </w:r>
    </w:p>
    <w:p w:rsidR="00761067" w:rsidRPr="001276C5" w:rsidRDefault="00761067" w:rsidP="001276C5">
      <w:pPr>
        <w:numPr>
          <w:ilvl w:val="0"/>
          <w:numId w:val="7"/>
        </w:numPr>
        <w:spacing w:line="660" w:lineRule="exact"/>
        <w:rPr>
          <w:rStyle w:val="464644121"/>
          <w:rFonts w:ascii="華康中特圓體(P)" w:eastAsia="華康中特圓體(P)" w:hAnsi="微軟正黑體" w:cs="Times New Roman"/>
          <w:color w:val="auto"/>
          <w:sz w:val="30"/>
          <w:szCs w:val="30"/>
        </w:rPr>
      </w:pPr>
      <w:r w:rsidRPr="001276C5">
        <w:rPr>
          <w:rStyle w:val="464644121"/>
          <w:rFonts w:ascii="微軟正黑體" w:eastAsia="華康中特圓體(P)" w:hAnsi="微軟正黑體" w:hint="eastAsia"/>
          <w:sz w:val="30"/>
          <w:szCs w:val="30"/>
        </w:rPr>
        <w:t> </w:t>
      </w:r>
      <w:r w:rsidRPr="001276C5">
        <w:rPr>
          <w:rStyle w:val="464644121"/>
          <w:rFonts w:ascii="華康中特圓體(P)" w:eastAsia="華康中特圓體(P)" w:hAnsi="微軟正黑體" w:hint="eastAsia"/>
          <w:sz w:val="30"/>
          <w:szCs w:val="30"/>
        </w:rPr>
        <w:t>比賽結束了，三年的國中生涯也將劃下句點，今年夏天，是我們最美的夏天，隨著「今年夏天」的感人琴聲，沒有人不會眼角泛淚。</w:t>
      </w:r>
    </w:p>
    <w:p w:rsidR="00761067" w:rsidRPr="001276C5" w:rsidRDefault="00761067" w:rsidP="001276C5">
      <w:pPr>
        <w:numPr>
          <w:ilvl w:val="0"/>
          <w:numId w:val="7"/>
        </w:numPr>
        <w:spacing w:line="660" w:lineRule="exact"/>
        <w:rPr>
          <w:rStyle w:val="464644121"/>
          <w:rFonts w:ascii="華康中特圓體(P)" w:eastAsia="華康中特圓體(P)" w:hAnsi="微軟正黑體" w:cs="Times New Roman"/>
          <w:color w:val="auto"/>
          <w:sz w:val="30"/>
          <w:szCs w:val="30"/>
        </w:rPr>
      </w:pPr>
      <w:r w:rsidRPr="001276C5">
        <w:rPr>
          <w:rStyle w:val="464644121"/>
          <w:rFonts w:ascii="微軟正黑體" w:eastAsia="華康中特圓體(P)" w:hAnsi="微軟正黑體" w:hint="eastAsia"/>
          <w:sz w:val="30"/>
          <w:szCs w:val="30"/>
        </w:rPr>
        <w:t> </w:t>
      </w:r>
      <w:r w:rsidRPr="001276C5">
        <w:rPr>
          <w:rStyle w:val="464644121"/>
          <w:rFonts w:ascii="華康中特圓體(P)" w:eastAsia="華康中特圓體(P)" w:hAnsi="微軟正黑體" w:hint="eastAsia"/>
          <w:sz w:val="30"/>
          <w:szCs w:val="30"/>
        </w:rPr>
        <w:t>畢業了，未來我們將分道揚鑣。未來將會是什麼？一個嚴肅的話題，開始在這群孩子們的腦裡認真的發酵起來。</w:t>
      </w:r>
    </w:p>
    <w:p w:rsidR="00761067" w:rsidRPr="001276C5" w:rsidRDefault="00761067" w:rsidP="001276C5">
      <w:pPr>
        <w:numPr>
          <w:ilvl w:val="0"/>
          <w:numId w:val="7"/>
        </w:numPr>
        <w:spacing w:line="660" w:lineRule="exact"/>
        <w:rPr>
          <w:rFonts w:ascii="華康中特圓體(P)" w:eastAsia="華康中特圓體(P)" w:hAnsi="微軟正黑體"/>
          <w:sz w:val="30"/>
          <w:szCs w:val="30"/>
        </w:rPr>
      </w:pPr>
      <w:r w:rsidRPr="001276C5">
        <w:rPr>
          <w:rStyle w:val="464644121"/>
          <w:rFonts w:ascii="微軟正黑體" w:eastAsia="華康中特圓體(P)" w:hAnsi="微軟正黑體" w:hint="eastAsia"/>
          <w:sz w:val="30"/>
          <w:szCs w:val="30"/>
        </w:rPr>
        <w:t> </w:t>
      </w:r>
      <w:r w:rsidRPr="001276C5">
        <w:rPr>
          <w:rStyle w:val="464644121"/>
          <w:rFonts w:ascii="華康中特圓體(P)" w:eastAsia="華康中特圓體(P)" w:hAnsi="微軟正黑體" w:hint="eastAsia"/>
          <w:sz w:val="30"/>
          <w:szCs w:val="30"/>
        </w:rPr>
        <w:t>畢業之後，昔日的隊友，竟然在畢業後的比賽中，成了今日的敵手</w:t>
      </w:r>
      <w:r w:rsidRPr="001276C5">
        <w:rPr>
          <w:rStyle w:val="464644121"/>
          <w:rFonts w:ascii="微軟正黑體" w:eastAsia="華康中特圓體(P)" w:hAnsi="微軟正黑體" w:hint="eastAsia"/>
          <w:sz w:val="30"/>
          <w:szCs w:val="30"/>
        </w:rPr>
        <w:t> </w:t>
      </w:r>
      <w:r w:rsidRPr="001276C5">
        <w:rPr>
          <w:rStyle w:val="464644121"/>
          <w:rFonts w:ascii="華康中特圓體(P)" w:eastAsia="華康中特圓體(P)" w:hAnsi="微軟正黑體" w:hint="eastAsia"/>
          <w:sz w:val="30"/>
          <w:szCs w:val="30"/>
        </w:rPr>
        <w:t>三年的生活，在今年夏天，紀錄在我們的這部影片裡，就讓一切回憶，留在流動的影像中。</w:t>
      </w:r>
    </w:p>
    <w:sectPr w:rsidR="00761067" w:rsidRPr="001276C5" w:rsidSect="006866F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8DF" w:rsidRDefault="000138DF" w:rsidP="00D87BED">
      <w:r>
        <w:separator/>
      </w:r>
    </w:p>
  </w:endnote>
  <w:endnote w:type="continuationSeparator" w:id="0">
    <w:p w:rsidR="000138DF" w:rsidRDefault="000138DF" w:rsidP="00D8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特圓體(P)">
    <w:altName w:val="Arial Unicode MS"/>
    <w:charset w:val="88"/>
    <w:family w:val="swiss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8DF" w:rsidRDefault="000138DF" w:rsidP="00D87BED">
      <w:r>
        <w:separator/>
      </w:r>
    </w:p>
  </w:footnote>
  <w:footnote w:type="continuationSeparator" w:id="0">
    <w:p w:rsidR="000138DF" w:rsidRDefault="000138DF" w:rsidP="00D87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05pt;height:9.2pt" o:bullet="t">
        <v:imagedata r:id="rId1" o:title="fig088"/>
      </v:shape>
    </w:pict>
  </w:numPicBullet>
  <w:numPicBullet w:numPicBulletId="1">
    <w:pict>
      <v:shape id="_x0000_i1029" type="#_x0000_t75" style="width:11.7pt;height:11.7pt" o:bullet="t">
        <v:imagedata r:id="rId2" o:title="fig079"/>
      </v:shape>
    </w:pict>
  </w:numPicBullet>
  <w:abstractNum w:abstractNumId="0">
    <w:nsid w:val="17583756"/>
    <w:multiLevelType w:val="hybridMultilevel"/>
    <w:tmpl w:val="DBA02BA0"/>
    <w:lvl w:ilvl="0" w:tplc="582AC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68C5396"/>
    <w:multiLevelType w:val="hybridMultilevel"/>
    <w:tmpl w:val="EA345728"/>
    <w:lvl w:ilvl="0" w:tplc="B1CC81BE">
      <w:start w:val="1"/>
      <w:numFmt w:val="bullet"/>
      <w:lvlText w:val=""/>
      <w:lvlPicBulletId w:val="1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CEC60D1"/>
    <w:multiLevelType w:val="multilevel"/>
    <w:tmpl w:val="614C0546"/>
    <w:lvl w:ilvl="0">
      <w:start w:val="1"/>
      <w:numFmt w:val="bullet"/>
      <w:lvlText w:val=""/>
      <w:lvlPicBulletId w:val="0"/>
      <w:lvlJc w:val="left"/>
      <w:pPr>
        <w:tabs>
          <w:tab w:val="num" w:pos="284"/>
        </w:tabs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16C5B74"/>
    <w:multiLevelType w:val="hybridMultilevel"/>
    <w:tmpl w:val="614C0546"/>
    <w:lvl w:ilvl="0" w:tplc="7AF2FC82">
      <w:start w:val="1"/>
      <w:numFmt w:val="bullet"/>
      <w:lvlText w:val=""/>
      <w:lvlPicBulletId w:val="0"/>
      <w:lvlJc w:val="left"/>
      <w:pPr>
        <w:tabs>
          <w:tab w:val="num" w:pos="284"/>
        </w:tabs>
        <w:ind w:left="480" w:hanging="480"/>
      </w:pPr>
      <w:rPr>
        <w:rFonts w:ascii="Symbol" w:hAnsi="Symbo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7224D50"/>
    <w:multiLevelType w:val="multilevel"/>
    <w:tmpl w:val="94863D78"/>
    <w:lvl w:ilvl="0">
      <w:start w:val="1"/>
      <w:numFmt w:val="bullet"/>
      <w:lvlText w:val=""/>
      <w:lvlPicBulletId w:val="1"/>
      <w:lvlJc w:val="left"/>
      <w:pPr>
        <w:tabs>
          <w:tab w:val="num" w:pos="284"/>
        </w:tabs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AEF31DE"/>
    <w:multiLevelType w:val="hybridMultilevel"/>
    <w:tmpl w:val="94863D78"/>
    <w:lvl w:ilvl="0" w:tplc="40A0A9D6">
      <w:start w:val="1"/>
      <w:numFmt w:val="bullet"/>
      <w:lvlText w:val=""/>
      <w:lvlPicBulletId w:val="1"/>
      <w:lvlJc w:val="left"/>
      <w:pPr>
        <w:tabs>
          <w:tab w:val="num" w:pos="284"/>
        </w:tabs>
        <w:ind w:left="480" w:hanging="480"/>
      </w:pPr>
      <w:rPr>
        <w:rFonts w:ascii="Symbol" w:hAnsi="Symbo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FE3231C"/>
    <w:multiLevelType w:val="hybridMultilevel"/>
    <w:tmpl w:val="30C8CA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1067"/>
    <w:rsid w:val="000138DF"/>
    <w:rsid w:val="00055D1C"/>
    <w:rsid w:val="000A5ADC"/>
    <w:rsid w:val="001276C5"/>
    <w:rsid w:val="00133FE2"/>
    <w:rsid w:val="001A05EC"/>
    <w:rsid w:val="001D1C8C"/>
    <w:rsid w:val="0024241B"/>
    <w:rsid w:val="00251460"/>
    <w:rsid w:val="00282CB6"/>
    <w:rsid w:val="002A68A5"/>
    <w:rsid w:val="002B794D"/>
    <w:rsid w:val="002C4EA2"/>
    <w:rsid w:val="002D0AD3"/>
    <w:rsid w:val="002D4A17"/>
    <w:rsid w:val="002D66C0"/>
    <w:rsid w:val="003643EE"/>
    <w:rsid w:val="0036500B"/>
    <w:rsid w:val="00374893"/>
    <w:rsid w:val="00380B12"/>
    <w:rsid w:val="003D15C9"/>
    <w:rsid w:val="004D51C3"/>
    <w:rsid w:val="00540252"/>
    <w:rsid w:val="00665EA0"/>
    <w:rsid w:val="006866F2"/>
    <w:rsid w:val="006B2471"/>
    <w:rsid w:val="0071182F"/>
    <w:rsid w:val="00736332"/>
    <w:rsid w:val="00761067"/>
    <w:rsid w:val="00790BDD"/>
    <w:rsid w:val="00792E99"/>
    <w:rsid w:val="007D71D0"/>
    <w:rsid w:val="007E6FE4"/>
    <w:rsid w:val="00864371"/>
    <w:rsid w:val="008B4717"/>
    <w:rsid w:val="008B7648"/>
    <w:rsid w:val="009F6728"/>
    <w:rsid w:val="00A71D5A"/>
    <w:rsid w:val="00AD02D4"/>
    <w:rsid w:val="00B202BA"/>
    <w:rsid w:val="00B340F1"/>
    <w:rsid w:val="00B40D67"/>
    <w:rsid w:val="00B822A2"/>
    <w:rsid w:val="00BA4CDD"/>
    <w:rsid w:val="00C471DE"/>
    <w:rsid w:val="00CC1CAF"/>
    <w:rsid w:val="00CD6609"/>
    <w:rsid w:val="00D26E0A"/>
    <w:rsid w:val="00D37979"/>
    <w:rsid w:val="00D87BED"/>
    <w:rsid w:val="00E01DF8"/>
    <w:rsid w:val="00E72B67"/>
    <w:rsid w:val="00E82632"/>
    <w:rsid w:val="00EA347B"/>
    <w:rsid w:val="00F14F05"/>
    <w:rsid w:val="00F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2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64644121">
    <w:name w:val="464644121"/>
    <w:basedOn w:val="a0"/>
    <w:rsid w:val="00761067"/>
    <w:rPr>
      <w:rFonts w:ascii="Arial" w:hAnsi="Arial" w:cs="Arial" w:hint="default"/>
      <w:color w:val="464644"/>
      <w:sz w:val="15"/>
      <w:szCs w:val="15"/>
    </w:rPr>
  </w:style>
  <w:style w:type="paragraph" w:styleId="a3">
    <w:name w:val="header"/>
    <w:basedOn w:val="a"/>
    <w:link w:val="a4"/>
    <w:rsid w:val="00D87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87BED"/>
    <w:rPr>
      <w:kern w:val="2"/>
    </w:rPr>
  </w:style>
  <w:style w:type="paragraph" w:styleId="a5">
    <w:name w:val="footer"/>
    <w:basedOn w:val="a"/>
    <w:link w:val="a6"/>
    <w:rsid w:val="00D87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87BED"/>
    <w:rPr>
      <w:kern w:val="2"/>
    </w:rPr>
  </w:style>
  <w:style w:type="paragraph" w:styleId="a7">
    <w:name w:val="Balloon Text"/>
    <w:basedOn w:val="a"/>
    <w:link w:val="a8"/>
    <w:rsid w:val="00F14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14F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>HOME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四十三屆金馬獎 最佳紀錄片</dc:title>
  <dc:subject/>
  <dc:creator>USER</dc:creator>
  <cp:keywords/>
  <dc:description/>
  <cp:lastModifiedBy>pcuser</cp:lastModifiedBy>
  <cp:revision>3</cp:revision>
  <cp:lastPrinted>2011-04-22T00:10:00Z</cp:lastPrinted>
  <dcterms:created xsi:type="dcterms:W3CDTF">2011-10-17T08:45:00Z</dcterms:created>
  <dcterms:modified xsi:type="dcterms:W3CDTF">2011-10-18T00:53:00Z</dcterms:modified>
</cp:coreProperties>
</file>