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31FE0" w14:textId="15F79E5A" w:rsidR="0071013A" w:rsidRPr="006F2F1D" w:rsidRDefault="00801A9F" w:rsidP="00093610">
      <w:pPr>
        <w:autoSpaceDE w:val="0"/>
        <w:autoSpaceDN w:val="0"/>
        <w:snapToGrid w:val="0"/>
        <w:spacing w:before="60" w:after="60" w:line="0" w:lineRule="atLeast"/>
        <w:ind w:leftChars="-177" w:left="-389" w:rightChars="-142" w:right="-312"/>
        <w:jc w:val="center"/>
        <w:rPr>
          <w:rFonts w:ascii="標楷體" w:eastAsia="標楷體" w:hAnsi="標楷體"/>
          <w:b/>
          <w:bCs/>
          <w:color w:val="000000" w:themeColor="text1"/>
          <w:sz w:val="28"/>
          <w:szCs w:val="28"/>
          <w:lang w:eastAsia="zh-TW"/>
        </w:rPr>
      </w:pPr>
      <w:proofErr w:type="gramStart"/>
      <w:r w:rsidRPr="006F2F1D">
        <w:rPr>
          <w:rFonts w:ascii="標楷體" w:eastAsia="標楷體" w:hAnsi="標楷體" w:hint="eastAsia"/>
          <w:b/>
          <w:bCs/>
          <w:color w:val="000000" w:themeColor="text1"/>
          <w:sz w:val="28"/>
          <w:szCs w:val="28"/>
          <w:lang w:eastAsia="zh-TW"/>
        </w:rPr>
        <w:t>臺</w:t>
      </w:r>
      <w:proofErr w:type="gramEnd"/>
      <w:r w:rsidRPr="006F2F1D">
        <w:rPr>
          <w:rFonts w:ascii="標楷體" w:eastAsia="標楷體" w:hAnsi="標楷體" w:hint="eastAsia"/>
          <w:b/>
          <w:bCs/>
          <w:color w:val="000000" w:themeColor="text1"/>
          <w:sz w:val="28"/>
          <w:szCs w:val="28"/>
          <w:lang w:eastAsia="zh-TW"/>
        </w:rPr>
        <w:t>南市</w:t>
      </w:r>
      <w:r w:rsidR="0071013A" w:rsidRPr="006F2F1D">
        <w:rPr>
          <w:rFonts w:ascii="標楷體" w:eastAsia="標楷體" w:hAnsi="標楷體"/>
          <w:b/>
          <w:bCs/>
          <w:color w:val="000000" w:themeColor="text1"/>
          <w:sz w:val="28"/>
          <w:szCs w:val="28"/>
          <w:lang w:eastAsia="zh-TW"/>
        </w:rPr>
        <w:t>1</w:t>
      </w:r>
      <w:r w:rsidR="00BF30C9" w:rsidRPr="006F2F1D">
        <w:rPr>
          <w:rFonts w:ascii="標楷體" w:eastAsia="標楷體" w:hAnsi="標楷體" w:hint="eastAsia"/>
          <w:b/>
          <w:bCs/>
          <w:color w:val="000000" w:themeColor="text1"/>
          <w:sz w:val="28"/>
          <w:szCs w:val="28"/>
          <w:lang w:eastAsia="zh-TW"/>
        </w:rPr>
        <w:t>10</w:t>
      </w:r>
      <w:proofErr w:type="gramStart"/>
      <w:r w:rsidR="0071013A" w:rsidRPr="006F2F1D">
        <w:rPr>
          <w:rFonts w:ascii="標楷體" w:eastAsia="標楷體" w:hAnsi="標楷體" w:hint="eastAsia"/>
          <w:b/>
          <w:bCs/>
          <w:color w:val="000000" w:themeColor="text1"/>
          <w:sz w:val="28"/>
          <w:szCs w:val="28"/>
          <w:lang w:eastAsia="zh-TW"/>
        </w:rPr>
        <w:t>學</w:t>
      </w:r>
      <w:r w:rsidR="0071013A" w:rsidRPr="006F2F1D">
        <w:rPr>
          <w:rFonts w:ascii="標楷體" w:eastAsia="標楷體" w:hAnsi="標楷體"/>
          <w:b/>
          <w:bCs/>
          <w:color w:val="000000" w:themeColor="text1"/>
          <w:sz w:val="28"/>
          <w:szCs w:val="28"/>
          <w:lang w:eastAsia="zh-TW"/>
        </w:rPr>
        <w:t>年度精進</w:t>
      </w:r>
      <w:proofErr w:type="gramEnd"/>
      <w:r w:rsidR="0071013A" w:rsidRPr="006F2F1D">
        <w:rPr>
          <w:rFonts w:ascii="標楷體" w:eastAsia="標楷體" w:hAnsi="標楷體"/>
          <w:b/>
          <w:bCs/>
          <w:color w:val="000000" w:themeColor="text1"/>
          <w:sz w:val="28"/>
          <w:szCs w:val="28"/>
          <w:lang w:eastAsia="zh-TW"/>
        </w:rPr>
        <w:t>國民中小學</w:t>
      </w:r>
      <w:r w:rsidR="0071013A" w:rsidRPr="006F2F1D">
        <w:rPr>
          <w:rFonts w:ascii="標楷體" w:eastAsia="標楷體" w:hAnsi="標楷體" w:hint="eastAsia"/>
          <w:b/>
          <w:bCs/>
          <w:color w:val="000000" w:themeColor="text1"/>
          <w:sz w:val="28"/>
          <w:szCs w:val="28"/>
          <w:lang w:eastAsia="zh-TW"/>
        </w:rPr>
        <w:t>教師</w:t>
      </w:r>
      <w:r w:rsidR="0071013A" w:rsidRPr="006F2F1D">
        <w:rPr>
          <w:rFonts w:ascii="標楷體" w:eastAsia="標楷體" w:hAnsi="標楷體"/>
          <w:b/>
          <w:bCs/>
          <w:color w:val="000000" w:themeColor="text1"/>
          <w:sz w:val="28"/>
          <w:szCs w:val="28"/>
          <w:lang w:eastAsia="zh-TW"/>
        </w:rPr>
        <w:t>教學</w:t>
      </w:r>
      <w:r w:rsidR="0071013A" w:rsidRPr="006F2F1D">
        <w:rPr>
          <w:rFonts w:ascii="標楷體" w:eastAsia="標楷體" w:hAnsi="標楷體" w:hint="eastAsia"/>
          <w:b/>
          <w:bCs/>
          <w:color w:val="000000" w:themeColor="text1"/>
          <w:sz w:val="28"/>
          <w:szCs w:val="28"/>
          <w:lang w:eastAsia="zh-TW"/>
        </w:rPr>
        <w:t>專業與課程</w:t>
      </w:r>
      <w:r w:rsidR="0071013A" w:rsidRPr="006F2F1D">
        <w:rPr>
          <w:rFonts w:ascii="標楷體" w:eastAsia="標楷體" w:hAnsi="標楷體"/>
          <w:b/>
          <w:bCs/>
          <w:color w:val="000000" w:themeColor="text1"/>
          <w:sz w:val="28"/>
          <w:szCs w:val="28"/>
          <w:lang w:eastAsia="zh-TW"/>
        </w:rPr>
        <w:t>品質</w:t>
      </w:r>
      <w:r w:rsidR="0071013A" w:rsidRPr="006F2F1D">
        <w:rPr>
          <w:rFonts w:ascii="標楷體" w:eastAsia="標楷體" w:hAnsi="標楷體" w:hint="eastAsia"/>
          <w:b/>
          <w:bCs/>
          <w:color w:val="000000" w:themeColor="text1"/>
          <w:sz w:val="28"/>
          <w:szCs w:val="28"/>
          <w:lang w:eastAsia="zh-TW"/>
        </w:rPr>
        <w:t>整體推動</w:t>
      </w:r>
      <w:r w:rsidR="0071013A" w:rsidRPr="006F2F1D">
        <w:rPr>
          <w:rFonts w:ascii="標楷體" w:eastAsia="標楷體" w:hAnsi="標楷體"/>
          <w:b/>
          <w:bCs/>
          <w:color w:val="000000" w:themeColor="text1"/>
          <w:sz w:val="28"/>
          <w:szCs w:val="28"/>
          <w:lang w:eastAsia="zh-TW"/>
        </w:rPr>
        <w:t>計畫</w:t>
      </w:r>
    </w:p>
    <w:p w14:paraId="587AB22F" w14:textId="7834CE78" w:rsidR="0071013A" w:rsidRPr="006F2F1D" w:rsidRDefault="0071013A" w:rsidP="00093610">
      <w:pPr>
        <w:spacing w:before="60" w:after="60" w:line="0" w:lineRule="atLeast"/>
        <w:jc w:val="center"/>
        <w:rPr>
          <w:rFonts w:ascii="標楷體" w:eastAsia="標楷體" w:hAnsi="標楷體"/>
          <w:b/>
          <w:color w:val="000000" w:themeColor="text1"/>
          <w:sz w:val="32"/>
          <w:szCs w:val="32"/>
          <w:lang w:eastAsia="zh-TW"/>
        </w:rPr>
      </w:pPr>
      <w:r w:rsidRPr="006F2F1D">
        <w:rPr>
          <w:rFonts w:ascii="標楷體" w:eastAsia="標楷體" w:hAnsi="標楷體"/>
          <w:b/>
          <w:color w:val="000000" w:themeColor="text1"/>
          <w:sz w:val="32"/>
          <w:szCs w:val="32"/>
          <w:lang w:eastAsia="zh-TW"/>
        </w:rPr>
        <w:t>國民教育輔導團</w:t>
      </w:r>
      <w:r w:rsidR="00801A9F" w:rsidRPr="006F2F1D">
        <w:rPr>
          <w:rFonts w:ascii="標楷體" w:eastAsia="標楷體" w:hAnsi="標楷體" w:hint="eastAsia"/>
          <w:b/>
          <w:color w:val="000000" w:themeColor="text1"/>
          <w:sz w:val="32"/>
          <w:szCs w:val="32"/>
          <w:lang w:eastAsia="zh-TW"/>
        </w:rPr>
        <w:t>生命教育</w:t>
      </w:r>
      <w:r w:rsidRPr="006F2F1D">
        <w:rPr>
          <w:rFonts w:ascii="標楷體" w:eastAsia="標楷體" w:hAnsi="標楷體"/>
          <w:b/>
          <w:color w:val="000000" w:themeColor="text1"/>
          <w:sz w:val="32"/>
          <w:szCs w:val="32"/>
          <w:lang w:eastAsia="zh-TW"/>
        </w:rPr>
        <w:t>議題輔導小組計畫</w:t>
      </w:r>
    </w:p>
    <w:p w14:paraId="6EA60087" w14:textId="77777777" w:rsidR="000E707F" w:rsidRPr="006F2F1D" w:rsidRDefault="000E707F" w:rsidP="00093610">
      <w:pPr>
        <w:autoSpaceDE w:val="0"/>
        <w:autoSpaceDN w:val="0"/>
        <w:spacing w:before="60" w:after="60" w:line="0" w:lineRule="atLeast"/>
        <w:jc w:val="both"/>
        <w:rPr>
          <w:rFonts w:ascii="標楷體" w:eastAsia="標楷體" w:hAnsi="標楷體"/>
          <w:b/>
          <w:bCs/>
          <w:color w:val="000000" w:themeColor="text1"/>
          <w:sz w:val="24"/>
          <w:szCs w:val="24"/>
          <w:lang w:eastAsia="zh-TW"/>
        </w:rPr>
      </w:pPr>
    </w:p>
    <w:p w14:paraId="76129ECC" w14:textId="784AF500" w:rsidR="0071013A" w:rsidRPr="006F2F1D" w:rsidRDefault="0071013A" w:rsidP="00093610">
      <w:pPr>
        <w:autoSpaceDE w:val="0"/>
        <w:autoSpaceDN w:val="0"/>
        <w:spacing w:before="60" w:after="60" w:line="0" w:lineRule="atLeast"/>
        <w:jc w:val="both"/>
        <w:rPr>
          <w:rFonts w:ascii="標楷體" w:eastAsia="標楷體" w:hAnsi="標楷體"/>
          <w:b/>
          <w:bCs/>
          <w:color w:val="000000" w:themeColor="text1"/>
          <w:sz w:val="24"/>
          <w:szCs w:val="24"/>
          <w:lang w:eastAsia="zh-TW"/>
        </w:rPr>
      </w:pPr>
      <w:r w:rsidRPr="006F2F1D">
        <w:rPr>
          <w:rFonts w:ascii="標楷體" w:eastAsia="標楷體" w:hAnsi="標楷體"/>
          <w:b/>
          <w:bCs/>
          <w:color w:val="000000" w:themeColor="text1"/>
          <w:sz w:val="24"/>
          <w:szCs w:val="24"/>
          <w:lang w:eastAsia="zh-TW"/>
        </w:rPr>
        <w:t>壹、依據</w:t>
      </w:r>
    </w:p>
    <w:p w14:paraId="4362DD43" w14:textId="77777777" w:rsidR="00801A9F" w:rsidRPr="006F2F1D" w:rsidRDefault="0071013A" w:rsidP="00093610">
      <w:pPr>
        <w:snapToGrid w:val="0"/>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一、教育部補助直轄市、縣</w:t>
      </w:r>
      <w:r w:rsidRPr="006F2F1D">
        <w:rPr>
          <w:rFonts w:ascii="標楷體" w:eastAsia="標楷體" w:hAnsi="標楷體"/>
          <w:bCs/>
          <w:color w:val="000000" w:themeColor="text1"/>
          <w:sz w:val="24"/>
          <w:szCs w:val="24"/>
          <w:lang w:eastAsia="zh-TW"/>
        </w:rPr>
        <w:t>(</w:t>
      </w:r>
      <w:r w:rsidRPr="006F2F1D">
        <w:rPr>
          <w:rFonts w:ascii="標楷體" w:eastAsia="標楷體" w:hAnsi="標楷體"/>
          <w:color w:val="000000" w:themeColor="text1"/>
          <w:sz w:val="24"/>
          <w:szCs w:val="24"/>
          <w:lang w:eastAsia="zh-TW"/>
        </w:rPr>
        <w:t>市</w:t>
      </w:r>
      <w:r w:rsidRPr="006F2F1D">
        <w:rPr>
          <w:rFonts w:ascii="標楷體" w:eastAsia="標楷體" w:hAnsi="標楷體"/>
          <w:bCs/>
          <w:color w:val="000000" w:themeColor="text1"/>
          <w:sz w:val="24"/>
          <w:szCs w:val="24"/>
          <w:lang w:eastAsia="zh-TW"/>
        </w:rPr>
        <w:t>)</w:t>
      </w:r>
      <w:r w:rsidRPr="006F2F1D">
        <w:rPr>
          <w:rFonts w:ascii="標楷體" w:eastAsia="標楷體" w:hAnsi="標楷體"/>
          <w:color w:val="000000" w:themeColor="text1"/>
          <w:sz w:val="24"/>
          <w:szCs w:val="24"/>
          <w:lang w:eastAsia="zh-TW"/>
        </w:rPr>
        <w:t>政府精進國民中學及國民小學教師教學專業與課程品質作業要點。</w:t>
      </w:r>
    </w:p>
    <w:p w14:paraId="42CF3592" w14:textId="2CD31923" w:rsidR="0071013A" w:rsidRPr="006F2F1D" w:rsidRDefault="0071013A" w:rsidP="00093610">
      <w:pPr>
        <w:snapToGrid w:val="0"/>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二、</w:t>
      </w:r>
      <w:proofErr w:type="gramStart"/>
      <w:r w:rsidR="00801A9F" w:rsidRPr="006F2F1D">
        <w:rPr>
          <w:rFonts w:ascii="標楷體" w:eastAsia="標楷體" w:hAnsi="標楷體" w:hint="eastAsia"/>
          <w:color w:val="000000" w:themeColor="text1"/>
          <w:sz w:val="24"/>
          <w:szCs w:val="24"/>
          <w:lang w:eastAsia="zh-TW"/>
        </w:rPr>
        <w:t>臺</w:t>
      </w:r>
      <w:proofErr w:type="gramEnd"/>
      <w:r w:rsidR="00801A9F" w:rsidRPr="006F2F1D">
        <w:rPr>
          <w:rFonts w:ascii="標楷體" w:eastAsia="標楷體" w:hAnsi="標楷體" w:hint="eastAsia"/>
          <w:color w:val="000000" w:themeColor="text1"/>
          <w:sz w:val="24"/>
          <w:szCs w:val="24"/>
          <w:lang w:eastAsia="zh-TW"/>
        </w:rPr>
        <w:t>南市</w:t>
      </w:r>
      <w:r w:rsidRPr="006F2F1D">
        <w:rPr>
          <w:rFonts w:ascii="標楷體" w:eastAsia="標楷體" w:hAnsi="標楷體"/>
          <w:color w:val="000000" w:themeColor="text1"/>
          <w:sz w:val="24"/>
          <w:szCs w:val="24"/>
          <w:lang w:eastAsia="zh-TW"/>
        </w:rPr>
        <w:t>1</w:t>
      </w:r>
      <w:r w:rsidR="00BF30C9" w:rsidRPr="006F2F1D">
        <w:rPr>
          <w:rFonts w:ascii="標楷體" w:eastAsia="標楷體" w:hAnsi="標楷體" w:hint="eastAsia"/>
          <w:color w:val="000000" w:themeColor="text1"/>
          <w:sz w:val="24"/>
          <w:szCs w:val="24"/>
          <w:lang w:eastAsia="zh-TW"/>
        </w:rPr>
        <w:t>1</w:t>
      </w:r>
      <w:r w:rsidRPr="006F2F1D">
        <w:rPr>
          <w:rFonts w:ascii="標楷體" w:eastAsia="標楷體" w:hAnsi="標楷體"/>
          <w:color w:val="000000" w:themeColor="text1"/>
          <w:sz w:val="24"/>
          <w:szCs w:val="24"/>
          <w:lang w:eastAsia="zh-TW"/>
        </w:rPr>
        <w:t>0</w:t>
      </w:r>
      <w:proofErr w:type="gramStart"/>
      <w:r w:rsidRPr="006F2F1D">
        <w:rPr>
          <w:rFonts w:ascii="標楷體" w:eastAsia="標楷體" w:hAnsi="標楷體" w:hint="eastAsia"/>
          <w:color w:val="000000" w:themeColor="text1"/>
          <w:sz w:val="24"/>
          <w:szCs w:val="24"/>
          <w:lang w:eastAsia="zh-TW"/>
        </w:rPr>
        <w:t>學</w:t>
      </w:r>
      <w:r w:rsidRPr="006F2F1D">
        <w:rPr>
          <w:rFonts w:ascii="標楷體" w:eastAsia="標楷體" w:hAnsi="標楷體"/>
          <w:color w:val="000000" w:themeColor="text1"/>
          <w:sz w:val="24"/>
          <w:szCs w:val="24"/>
          <w:lang w:eastAsia="zh-TW"/>
        </w:rPr>
        <w:t>年度精進</w:t>
      </w:r>
      <w:proofErr w:type="gramEnd"/>
      <w:r w:rsidRPr="006F2F1D">
        <w:rPr>
          <w:rFonts w:ascii="標楷體" w:eastAsia="標楷體" w:hAnsi="標楷體"/>
          <w:color w:val="000000" w:themeColor="text1"/>
          <w:sz w:val="24"/>
          <w:szCs w:val="24"/>
          <w:lang w:eastAsia="zh-TW"/>
        </w:rPr>
        <w:t>國民中小學</w:t>
      </w:r>
      <w:r w:rsidRPr="006F2F1D">
        <w:rPr>
          <w:rFonts w:ascii="標楷體" w:eastAsia="標楷體" w:hAnsi="標楷體" w:hint="eastAsia"/>
          <w:color w:val="000000" w:themeColor="text1"/>
          <w:sz w:val="24"/>
          <w:szCs w:val="24"/>
          <w:lang w:eastAsia="zh-TW"/>
        </w:rPr>
        <w:t>教師</w:t>
      </w:r>
      <w:r w:rsidRPr="006F2F1D">
        <w:rPr>
          <w:rFonts w:ascii="標楷體" w:eastAsia="標楷體" w:hAnsi="標楷體"/>
          <w:color w:val="000000" w:themeColor="text1"/>
          <w:sz w:val="24"/>
          <w:szCs w:val="24"/>
          <w:lang w:eastAsia="zh-TW"/>
        </w:rPr>
        <w:t>教學</w:t>
      </w:r>
      <w:r w:rsidRPr="006F2F1D">
        <w:rPr>
          <w:rFonts w:ascii="標楷體" w:eastAsia="標楷體" w:hAnsi="標楷體" w:hint="eastAsia"/>
          <w:color w:val="000000" w:themeColor="text1"/>
          <w:sz w:val="24"/>
          <w:szCs w:val="24"/>
          <w:lang w:eastAsia="zh-TW"/>
        </w:rPr>
        <w:t>專業與課程</w:t>
      </w:r>
      <w:r w:rsidRPr="006F2F1D">
        <w:rPr>
          <w:rFonts w:ascii="標楷體" w:eastAsia="標楷體" w:hAnsi="標楷體"/>
          <w:color w:val="000000" w:themeColor="text1"/>
          <w:sz w:val="24"/>
          <w:szCs w:val="24"/>
          <w:lang w:eastAsia="zh-TW"/>
        </w:rPr>
        <w:t>品質整體</w:t>
      </w:r>
      <w:r w:rsidRPr="006F2F1D">
        <w:rPr>
          <w:rFonts w:ascii="標楷體" w:eastAsia="標楷體" w:hAnsi="標楷體" w:hint="eastAsia"/>
          <w:color w:val="000000" w:themeColor="text1"/>
          <w:sz w:val="24"/>
          <w:szCs w:val="24"/>
          <w:lang w:eastAsia="zh-TW"/>
        </w:rPr>
        <w:t>推動</w:t>
      </w:r>
      <w:r w:rsidRPr="006F2F1D">
        <w:rPr>
          <w:rFonts w:ascii="標楷體" w:eastAsia="標楷體" w:hAnsi="標楷體"/>
          <w:color w:val="000000" w:themeColor="text1"/>
          <w:sz w:val="24"/>
          <w:szCs w:val="24"/>
          <w:lang w:eastAsia="zh-TW"/>
        </w:rPr>
        <w:t>計畫。</w:t>
      </w:r>
    </w:p>
    <w:p w14:paraId="224700E7" w14:textId="4E81BFE9" w:rsidR="0071013A" w:rsidRPr="006F2F1D" w:rsidRDefault="0071013A" w:rsidP="00093610">
      <w:pPr>
        <w:snapToGrid w:val="0"/>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三、</w:t>
      </w:r>
      <w:proofErr w:type="gramStart"/>
      <w:r w:rsidR="00801A9F" w:rsidRPr="006F2F1D">
        <w:rPr>
          <w:rFonts w:ascii="標楷體" w:eastAsia="標楷體" w:hAnsi="標楷體" w:hint="eastAsia"/>
          <w:color w:val="000000" w:themeColor="text1"/>
          <w:sz w:val="24"/>
          <w:szCs w:val="24"/>
          <w:lang w:eastAsia="zh-TW"/>
        </w:rPr>
        <w:t>臺</w:t>
      </w:r>
      <w:proofErr w:type="gramEnd"/>
      <w:r w:rsidR="00801A9F" w:rsidRPr="006F2F1D">
        <w:rPr>
          <w:rFonts w:ascii="標楷體" w:eastAsia="標楷體" w:hAnsi="標楷體" w:hint="eastAsia"/>
          <w:color w:val="000000" w:themeColor="text1"/>
          <w:sz w:val="24"/>
          <w:szCs w:val="24"/>
          <w:lang w:eastAsia="zh-TW"/>
        </w:rPr>
        <w:t>南市</w:t>
      </w:r>
      <w:r w:rsidRPr="006F2F1D">
        <w:rPr>
          <w:rFonts w:ascii="標楷體" w:eastAsia="標楷體" w:hAnsi="標楷體"/>
          <w:color w:val="000000" w:themeColor="text1"/>
          <w:sz w:val="24"/>
          <w:szCs w:val="24"/>
          <w:lang w:eastAsia="zh-TW"/>
        </w:rPr>
        <w:t>1</w:t>
      </w:r>
      <w:r w:rsidR="00BF30C9" w:rsidRPr="006F2F1D">
        <w:rPr>
          <w:rFonts w:ascii="標楷體" w:eastAsia="標楷體" w:hAnsi="標楷體" w:hint="eastAsia"/>
          <w:color w:val="000000" w:themeColor="text1"/>
          <w:sz w:val="24"/>
          <w:szCs w:val="24"/>
          <w:lang w:eastAsia="zh-TW"/>
        </w:rPr>
        <w:t>1</w:t>
      </w:r>
      <w:r w:rsidRPr="006F2F1D">
        <w:rPr>
          <w:rFonts w:ascii="標楷體" w:eastAsia="標楷體" w:hAnsi="標楷體"/>
          <w:color w:val="000000" w:themeColor="text1"/>
          <w:sz w:val="24"/>
          <w:szCs w:val="24"/>
          <w:lang w:eastAsia="zh-TW"/>
        </w:rPr>
        <w:t>0</w:t>
      </w:r>
      <w:r w:rsidRPr="006F2F1D">
        <w:rPr>
          <w:rFonts w:ascii="標楷體" w:eastAsia="標楷體" w:hAnsi="標楷體" w:hint="eastAsia"/>
          <w:color w:val="000000" w:themeColor="text1"/>
          <w:sz w:val="24"/>
          <w:szCs w:val="24"/>
          <w:lang w:eastAsia="zh-TW"/>
        </w:rPr>
        <w:t>學年度</w:t>
      </w:r>
      <w:r w:rsidRPr="006F2F1D">
        <w:rPr>
          <w:rFonts w:ascii="標楷體" w:eastAsia="標楷體" w:hAnsi="標楷體"/>
          <w:color w:val="000000" w:themeColor="text1"/>
          <w:sz w:val="24"/>
          <w:szCs w:val="24"/>
          <w:lang w:eastAsia="zh-TW"/>
        </w:rPr>
        <w:t>國民教育輔導團</w:t>
      </w:r>
      <w:r w:rsidRPr="006F2F1D">
        <w:rPr>
          <w:rFonts w:ascii="標楷體" w:eastAsia="標楷體" w:hAnsi="標楷體" w:hint="eastAsia"/>
          <w:color w:val="000000" w:themeColor="text1"/>
          <w:sz w:val="24"/>
          <w:szCs w:val="24"/>
          <w:lang w:eastAsia="zh-TW"/>
        </w:rPr>
        <w:t>整體團</w:t>
      </w:r>
      <w:proofErr w:type="gramStart"/>
      <w:r w:rsidRPr="006F2F1D">
        <w:rPr>
          <w:rFonts w:ascii="標楷體" w:eastAsia="標楷體" w:hAnsi="標楷體" w:hint="eastAsia"/>
          <w:color w:val="000000" w:themeColor="text1"/>
          <w:sz w:val="24"/>
          <w:szCs w:val="24"/>
          <w:lang w:eastAsia="zh-TW"/>
        </w:rPr>
        <w:t>務</w:t>
      </w:r>
      <w:proofErr w:type="gramEnd"/>
      <w:r w:rsidRPr="006F2F1D">
        <w:rPr>
          <w:rFonts w:ascii="標楷體" w:eastAsia="標楷體" w:hAnsi="標楷體"/>
          <w:color w:val="000000" w:themeColor="text1"/>
          <w:sz w:val="24"/>
          <w:szCs w:val="24"/>
          <w:lang w:eastAsia="zh-TW"/>
        </w:rPr>
        <w:t>計畫。</w:t>
      </w:r>
    </w:p>
    <w:p w14:paraId="4E66E980" w14:textId="77777777" w:rsidR="000E707F" w:rsidRPr="006F2F1D" w:rsidRDefault="000E707F" w:rsidP="00093610">
      <w:pPr>
        <w:autoSpaceDE w:val="0"/>
        <w:autoSpaceDN w:val="0"/>
        <w:spacing w:before="60" w:after="60" w:line="0" w:lineRule="atLeast"/>
        <w:jc w:val="both"/>
        <w:rPr>
          <w:rFonts w:ascii="標楷體" w:eastAsia="標楷體" w:hAnsi="標楷體"/>
          <w:b/>
          <w:bCs/>
          <w:color w:val="000000" w:themeColor="text1"/>
          <w:sz w:val="24"/>
          <w:szCs w:val="24"/>
          <w:lang w:eastAsia="zh-TW"/>
        </w:rPr>
      </w:pPr>
    </w:p>
    <w:p w14:paraId="18FA4FBF" w14:textId="716F1AE0" w:rsidR="00F07FCF" w:rsidRPr="006F2F1D" w:rsidRDefault="0071013A" w:rsidP="00093610">
      <w:pPr>
        <w:autoSpaceDE w:val="0"/>
        <w:autoSpaceDN w:val="0"/>
        <w:spacing w:before="60" w:after="60" w:line="0" w:lineRule="atLeast"/>
        <w:jc w:val="both"/>
        <w:rPr>
          <w:rFonts w:ascii="標楷體" w:eastAsia="標楷體" w:hAnsi="標楷體"/>
          <w:b/>
          <w:bCs/>
          <w:color w:val="000000" w:themeColor="text1"/>
          <w:sz w:val="24"/>
          <w:szCs w:val="24"/>
          <w:lang w:eastAsia="zh-TW"/>
        </w:rPr>
      </w:pPr>
      <w:r w:rsidRPr="006F2F1D">
        <w:rPr>
          <w:rFonts w:ascii="標楷體" w:eastAsia="標楷體" w:hAnsi="標楷體"/>
          <w:b/>
          <w:bCs/>
          <w:color w:val="000000" w:themeColor="text1"/>
          <w:sz w:val="24"/>
          <w:szCs w:val="24"/>
          <w:lang w:eastAsia="zh-TW"/>
        </w:rPr>
        <w:t>貳、輔導小組組織架構及分工表</w:t>
      </w:r>
    </w:p>
    <w:p w14:paraId="30B2FEA8" w14:textId="0437F57D" w:rsidR="00900720" w:rsidRPr="006F2F1D" w:rsidRDefault="005A5C0A" w:rsidP="005A5C0A">
      <w:pPr>
        <w:autoSpaceDE w:val="0"/>
        <w:autoSpaceDN w:val="0"/>
        <w:spacing w:before="60" w:after="60" w:line="0" w:lineRule="atLeast"/>
        <w:ind w:left="440" w:hangingChars="200" w:hanging="440"/>
        <w:jc w:val="both"/>
        <w:rPr>
          <w:rFonts w:ascii="標楷體" w:eastAsia="標楷體" w:hAnsi="標楷體"/>
          <w:color w:val="000000" w:themeColor="text1"/>
          <w:lang w:eastAsia="zh-TW"/>
        </w:rPr>
      </w:pPr>
      <w:r w:rsidRPr="006F2F1D">
        <w:rPr>
          <w:rFonts w:ascii="標楷體" w:eastAsia="標楷體" w:hAnsi="標楷體" w:hint="eastAsia"/>
          <w:color w:val="000000" w:themeColor="text1"/>
          <w:lang w:eastAsia="zh-TW"/>
        </w:rPr>
        <w:t xml:space="preserve">    </w:t>
      </w:r>
      <w:r w:rsidR="00336270" w:rsidRPr="006F2F1D">
        <w:rPr>
          <w:rFonts w:ascii="標楷體" w:eastAsia="標楷體" w:hAnsi="標楷體"/>
          <w:color w:val="000000" w:themeColor="text1"/>
          <w:lang w:eastAsia="zh-TW"/>
        </w:rPr>
        <w:t>【請列出輔導小組組織架構及分工表，並請表列小組成員參與三階教學輔導人才培育課程、專業回饋人才培訓、十二年國教種子講師培訓認證情形，建議以表格方式呈現】</w:t>
      </w:r>
    </w:p>
    <w:p w14:paraId="050DCC61" w14:textId="3A665E2F" w:rsidR="009C0C51" w:rsidRPr="006F2F1D" w:rsidRDefault="009C0C51" w:rsidP="005A5C0A">
      <w:pPr>
        <w:autoSpaceDE w:val="0"/>
        <w:autoSpaceDN w:val="0"/>
        <w:spacing w:before="60" w:after="60" w:line="0" w:lineRule="atLeast"/>
        <w:ind w:left="480" w:hangingChars="200" w:hanging="480"/>
        <w:jc w:val="both"/>
        <w:rPr>
          <w:rFonts w:ascii="標楷體" w:eastAsia="標楷體" w:hAnsi="標楷體"/>
          <w:color w:val="000000" w:themeColor="text1"/>
          <w:sz w:val="24"/>
          <w:lang w:eastAsia="zh-TW"/>
        </w:rPr>
      </w:pPr>
      <w:r w:rsidRPr="006F2F1D">
        <w:rPr>
          <w:rFonts w:ascii="標楷體" w:eastAsia="標楷體" w:hAnsi="標楷體" w:hint="eastAsia"/>
          <w:noProof/>
          <w:color w:val="000000" w:themeColor="text1"/>
          <w:sz w:val="24"/>
          <w:lang w:eastAsia="zh-TW"/>
        </w:rPr>
        <w:drawing>
          <wp:inline distT="0" distB="0" distL="0" distR="0" wp14:anchorId="4B84778A" wp14:editId="0AAF604B">
            <wp:extent cx="6123305" cy="3444240"/>
            <wp:effectExtent l="0" t="0" r="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組織架構.jpg"/>
                    <pic:cNvPicPr/>
                  </pic:nvPicPr>
                  <pic:blipFill>
                    <a:blip r:embed="rId8">
                      <a:extLst>
                        <a:ext uri="{28A0092B-C50C-407E-A947-70E740481C1C}">
                          <a14:useLocalDpi xmlns:a14="http://schemas.microsoft.com/office/drawing/2010/main" val="0"/>
                        </a:ext>
                      </a:extLst>
                    </a:blip>
                    <a:stretch>
                      <a:fillRect/>
                    </a:stretch>
                  </pic:blipFill>
                  <pic:spPr>
                    <a:xfrm>
                      <a:off x="0" y="0"/>
                      <a:ext cx="6123305" cy="3444240"/>
                    </a:xfrm>
                    <a:prstGeom prst="rect">
                      <a:avLst/>
                    </a:prstGeom>
                  </pic:spPr>
                </pic:pic>
              </a:graphicData>
            </a:graphic>
          </wp:inline>
        </w:drawing>
      </w:r>
    </w:p>
    <w:tbl>
      <w:tblPr>
        <w:tblStyle w:val="aa"/>
        <w:tblW w:w="0" w:type="auto"/>
        <w:tblLook w:val="04A0" w:firstRow="1" w:lastRow="0" w:firstColumn="1" w:lastColumn="0" w:noHBand="0" w:noVBand="1"/>
      </w:tblPr>
      <w:tblGrid>
        <w:gridCol w:w="562"/>
        <w:gridCol w:w="993"/>
        <w:gridCol w:w="1701"/>
        <w:gridCol w:w="708"/>
        <w:gridCol w:w="1559"/>
        <w:gridCol w:w="1560"/>
        <w:gridCol w:w="709"/>
        <w:gridCol w:w="1134"/>
        <w:gridCol w:w="702"/>
      </w:tblGrid>
      <w:tr w:rsidR="00336270" w:rsidRPr="006F2F1D" w14:paraId="03F96F17" w14:textId="77777777" w:rsidTr="00900720">
        <w:trPr>
          <w:tblHeader/>
        </w:trPr>
        <w:tc>
          <w:tcPr>
            <w:tcW w:w="562" w:type="dxa"/>
            <w:vMerge w:val="restart"/>
          </w:tcPr>
          <w:p w14:paraId="658674A5" w14:textId="08DD272E" w:rsidR="00336270" w:rsidRPr="006F2F1D" w:rsidRDefault="00336270" w:rsidP="00093610">
            <w:pPr>
              <w:autoSpaceDE w:val="0"/>
              <w:autoSpaceDN w:val="0"/>
              <w:spacing w:before="60" w:after="60" w:line="0" w:lineRule="atLeast"/>
              <w:jc w:val="center"/>
              <w:rPr>
                <w:rFonts w:ascii="標楷體" w:eastAsia="標楷體" w:hAnsi="標楷體"/>
                <w:color w:val="000000" w:themeColor="text1"/>
                <w:sz w:val="24"/>
                <w:szCs w:val="24"/>
                <w:lang w:eastAsia="zh-TW"/>
              </w:rPr>
            </w:pPr>
            <w:proofErr w:type="spellStart"/>
            <w:r w:rsidRPr="006F2F1D">
              <w:rPr>
                <w:rFonts w:ascii="標楷體" w:eastAsia="標楷體" w:hAnsi="標楷體"/>
                <w:color w:val="000000" w:themeColor="text1"/>
                <w:sz w:val="24"/>
                <w:szCs w:val="24"/>
              </w:rPr>
              <w:t>編號</w:t>
            </w:r>
            <w:proofErr w:type="spellEnd"/>
          </w:p>
        </w:tc>
        <w:tc>
          <w:tcPr>
            <w:tcW w:w="993" w:type="dxa"/>
            <w:vMerge w:val="restart"/>
          </w:tcPr>
          <w:p w14:paraId="7235C830" w14:textId="36C430F7" w:rsidR="00336270" w:rsidRPr="006F2F1D" w:rsidRDefault="00336270" w:rsidP="00093610">
            <w:pPr>
              <w:autoSpaceDE w:val="0"/>
              <w:autoSpaceDN w:val="0"/>
              <w:spacing w:before="60" w:after="60" w:line="0" w:lineRule="atLeast"/>
              <w:jc w:val="center"/>
              <w:rPr>
                <w:rFonts w:ascii="標楷體" w:eastAsia="標楷體" w:hAnsi="標楷體"/>
                <w:color w:val="000000" w:themeColor="text1"/>
                <w:sz w:val="24"/>
                <w:szCs w:val="24"/>
                <w:lang w:eastAsia="zh-TW"/>
              </w:rPr>
            </w:pPr>
            <w:proofErr w:type="spellStart"/>
            <w:r w:rsidRPr="006F2F1D">
              <w:rPr>
                <w:rFonts w:ascii="標楷體" w:eastAsia="標楷體" w:hAnsi="標楷體"/>
                <w:color w:val="000000" w:themeColor="text1"/>
                <w:sz w:val="24"/>
                <w:szCs w:val="24"/>
              </w:rPr>
              <w:t>姓名</w:t>
            </w:r>
            <w:proofErr w:type="spellEnd"/>
          </w:p>
        </w:tc>
        <w:tc>
          <w:tcPr>
            <w:tcW w:w="1701" w:type="dxa"/>
            <w:vMerge w:val="restart"/>
          </w:tcPr>
          <w:p w14:paraId="144DC902" w14:textId="48B6A24B" w:rsidR="00336270" w:rsidRPr="006F2F1D" w:rsidRDefault="00336270" w:rsidP="00093610">
            <w:pPr>
              <w:autoSpaceDE w:val="0"/>
              <w:autoSpaceDN w:val="0"/>
              <w:spacing w:before="60" w:after="60" w:line="0" w:lineRule="atLeast"/>
              <w:jc w:val="center"/>
              <w:rPr>
                <w:rFonts w:ascii="標楷體" w:eastAsia="標楷體" w:hAnsi="標楷體"/>
                <w:color w:val="000000" w:themeColor="text1"/>
                <w:sz w:val="24"/>
                <w:szCs w:val="24"/>
                <w:lang w:eastAsia="zh-TW"/>
              </w:rPr>
            </w:pPr>
            <w:proofErr w:type="spellStart"/>
            <w:r w:rsidRPr="006F2F1D">
              <w:rPr>
                <w:rFonts w:ascii="標楷體" w:eastAsia="標楷體" w:hAnsi="標楷體"/>
                <w:color w:val="000000" w:themeColor="text1"/>
                <w:sz w:val="24"/>
                <w:szCs w:val="24"/>
              </w:rPr>
              <w:t>職務</w:t>
            </w:r>
            <w:proofErr w:type="spellEnd"/>
          </w:p>
        </w:tc>
        <w:tc>
          <w:tcPr>
            <w:tcW w:w="708" w:type="dxa"/>
            <w:vMerge w:val="restart"/>
          </w:tcPr>
          <w:p w14:paraId="0725170A" w14:textId="2FECEF09" w:rsidR="00336270" w:rsidRPr="006F2F1D" w:rsidRDefault="00336270" w:rsidP="00093610">
            <w:pPr>
              <w:autoSpaceDE w:val="0"/>
              <w:autoSpaceDN w:val="0"/>
              <w:spacing w:before="60" w:after="60" w:line="0" w:lineRule="atLeast"/>
              <w:jc w:val="center"/>
              <w:rPr>
                <w:rFonts w:ascii="標楷體" w:eastAsia="標楷體" w:hAnsi="標楷體"/>
                <w:color w:val="000000" w:themeColor="text1"/>
                <w:lang w:eastAsia="zh-TW"/>
              </w:rPr>
            </w:pPr>
            <w:proofErr w:type="spellStart"/>
            <w:r w:rsidRPr="006F2F1D">
              <w:rPr>
                <w:rFonts w:ascii="標楷體" w:eastAsia="標楷體" w:hAnsi="標楷體"/>
                <w:color w:val="000000" w:themeColor="text1"/>
              </w:rPr>
              <w:t>服務階段</w:t>
            </w:r>
            <w:proofErr w:type="spellEnd"/>
          </w:p>
        </w:tc>
        <w:tc>
          <w:tcPr>
            <w:tcW w:w="1559" w:type="dxa"/>
            <w:vMerge w:val="restart"/>
          </w:tcPr>
          <w:p w14:paraId="16549168" w14:textId="76D2E339" w:rsidR="00336270" w:rsidRPr="006F2F1D" w:rsidRDefault="00336270" w:rsidP="00093610">
            <w:pPr>
              <w:autoSpaceDE w:val="0"/>
              <w:autoSpaceDN w:val="0"/>
              <w:adjustRightInd w:val="0"/>
              <w:snapToGrid w:val="0"/>
              <w:spacing w:before="60" w:after="60" w:line="0" w:lineRule="atLeast"/>
              <w:jc w:val="center"/>
              <w:rPr>
                <w:rFonts w:ascii="標楷體" w:eastAsia="標楷體" w:hAnsi="標楷體"/>
                <w:color w:val="000000" w:themeColor="text1"/>
                <w:lang w:eastAsia="zh-TW"/>
              </w:rPr>
            </w:pPr>
            <w:r w:rsidRPr="006F2F1D">
              <w:rPr>
                <w:rFonts w:ascii="標楷體" w:eastAsia="標楷體" w:hAnsi="標楷體"/>
                <w:color w:val="000000" w:themeColor="text1"/>
                <w:lang w:eastAsia="zh-TW"/>
              </w:rPr>
              <w:t>輔導團三階課程認證情形</w:t>
            </w:r>
          </w:p>
          <w:p w14:paraId="34F18EC9" w14:textId="455AF3A2" w:rsidR="00336270" w:rsidRPr="006F2F1D" w:rsidRDefault="00336270" w:rsidP="00093610">
            <w:pPr>
              <w:autoSpaceDE w:val="0"/>
              <w:autoSpaceDN w:val="0"/>
              <w:spacing w:before="60" w:after="60" w:line="0" w:lineRule="atLeast"/>
              <w:jc w:val="center"/>
              <w:rPr>
                <w:rFonts w:ascii="標楷體" w:eastAsia="標楷體" w:hAnsi="標楷體"/>
                <w:color w:val="000000" w:themeColor="text1"/>
                <w:sz w:val="20"/>
                <w:szCs w:val="20"/>
                <w:lang w:eastAsia="zh-TW"/>
              </w:rPr>
            </w:pPr>
            <w:r w:rsidRPr="006F2F1D">
              <w:rPr>
                <w:rFonts w:ascii="標楷體" w:eastAsia="標楷體" w:hAnsi="標楷體"/>
                <w:color w:val="000000" w:themeColor="text1"/>
                <w:sz w:val="20"/>
                <w:szCs w:val="20"/>
                <w:lang w:eastAsia="zh-TW"/>
              </w:rPr>
              <w:t>（階段/年度）</w:t>
            </w:r>
          </w:p>
        </w:tc>
        <w:tc>
          <w:tcPr>
            <w:tcW w:w="1560" w:type="dxa"/>
            <w:vMerge w:val="restart"/>
          </w:tcPr>
          <w:p w14:paraId="2FDDC6B1" w14:textId="77777777" w:rsidR="00336270" w:rsidRPr="006F2F1D" w:rsidRDefault="00336270" w:rsidP="00093610">
            <w:pPr>
              <w:autoSpaceDE w:val="0"/>
              <w:autoSpaceDN w:val="0"/>
              <w:adjustRightInd w:val="0"/>
              <w:snapToGrid w:val="0"/>
              <w:spacing w:before="60" w:after="60" w:line="0" w:lineRule="atLeast"/>
              <w:jc w:val="center"/>
              <w:rPr>
                <w:rFonts w:ascii="標楷體" w:eastAsia="標楷體" w:hAnsi="標楷體"/>
                <w:color w:val="000000" w:themeColor="text1"/>
                <w:lang w:eastAsia="zh-TW"/>
              </w:rPr>
            </w:pPr>
            <w:r w:rsidRPr="006F2F1D">
              <w:rPr>
                <w:rFonts w:ascii="標楷體" w:eastAsia="標楷體" w:hAnsi="標楷體"/>
                <w:color w:val="000000" w:themeColor="text1"/>
                <w:lang w:eastAsia="zh-TW"/>
              </w:rPr>
              <w:t>專業人才培訓</w:t>
            </w:r>
          </w:p>
          <w:p w14:paraId="6A1C52C8" w14:textId="77777777" w:rsidR="00336270" w:rsidRPr="006F2F1D" w:rsidRDefault="00336270" w:rsidP="00093610">
            <w:pPr>
              <w:autoSpaceDE w:val="0"/>
              <w:autoSpaceDN w:val="0"/>
              <w:adjustRightInd w:val="0"/>
              <w:snapToGrid w:val="0"/>
              <w:spacing w:before="60" w:after="60" w:line="0" w:lineRule="atLeast"/>
              <w:jc w:val="center"/>
              <w:rPr>
                <w:rFonts w:ascii="標楷體" w:eastAsia="標楷體" w:hAnsi="標楷體"/>
                <w:color w:val="000000" w:themeColor="text1"/>
                <w:lang w:eastAsia="zh-TW"/>
              </w:rPr>
            </w:pPr>
            <w:r w:rsidRPr="006F2F1D">
              <w:rPr>
                <w:rFonts w:ascii="標楷體" w:eastAsia="標楷體" w:hAnsi="標楷體"/>
                <w:color w:val="000000" w:themeColor="text1"/>
                <w:lang w:eastAsia="zh-TW"/>
              </w:rPr>
              <w:t>認證情形</w:t>
            </w:r>
          </w:p>
          <w:p w14:paraId="31FF78AE" w14:textId="5BA0C4BB" w:rsidR="00336270" w:rsidRPr="006F2F1D" w:rsidRDefault="00336270" w:rsidP="00093610">
            <w:pPr>
              <w:autoSpaceDE w:val="0"/>
              <w:autoSpaceDN w:val="0"/>
              <w:spacing w:before="60" w:after="60" w:line="0" w:lineRule="atLeast"/>
              <w:jc w:val="center"/>
              <w:rPr>
                <w:rFonts w:ascii="標楷體" w:eastAsia="標楷體" w:hAnsi="標楷體"/>
                <w:color w:val="000000" w:themeColor="text1"/>
                <w:sz w:val="20"/>
                <w:szCs w:val="20"/>
                <w:lang w:eastAsia="zh-TW"/>
              </w:rPr>
            </w:pPr>
            <w:r w:rsidRPr="006F2F1D">
              <w:rPr>
                <w:rFonts w:ascii="標楷體" w:eastAsia="標楷體" w:hAnsi="標楷體"/>
                <w:color w:val="000000" w:themeColor="text1"/>
                <w:sz w:val="20"/>
                <w:szCs w:val="20"/>
                <w:lang w:eastAsia="zh-TW"/>
              </w:rPr>
              <w:t>（階段/年度）</w:t>
            </w:r>
          </w:p>
        </w:tc>
        <w:tc>
          <w:tcPr>
            <w:tcW w:w="2545" w:type="dxa"/>
            <w:gridSpan w:val="3"/>
          </w:tcPr>
          <w:p w14:paraId="36DE29E1" w14:textId="3FC21937" w:rsidR="00336270" w:rsidRPr="006F2F1D" w:rsidRDefault="00336270" w:rsidP="00093610">
            <w:pPr>
              <w:autoSpaceDE w:val="0"/>
              <w:autoSpaceDN w:val="0"/>
              <w:adjustRightInd w:val="0"/>
              <w:snapToGrid w:val="0"/>
              <w:spacing w:before="60" w:after="60" w:line="0" w:lineRule="atLeast"/>
              <w:jc w:val="center"/>
              <w:rPr>
                <w:rFonts w:ascii="標楷體" w:eastAsia="標楷體" w:hAnsi="標楷體"/>
                <w:color w:val="000000" w:themeColor="text1"/>
                <w:lang w:eastAsia="zh-TW"/>
              </w:rPr>
            </w:pPr>
            <w:bookmarkStart w:id="0" w:name="_Hlk67730769"/>
            <w:r w:rsidRPr="006F2F1D">
              <w:rPr>
                <w:rFonts w:ascii="標楷體" w:eastAsia="標楷體" w:hAnsi="標楷體"/>
                <w:color w:val="000000" w:themeColor="text1"/>
                <w:lang w:eastAsia="zh-TW"/>
              </w:rPr>
              <w:t>十二年國教種子講師培訓認證情形</w:t>
            </w:r>
            <w:bookmarkEnd w:id="0"/>
          </w:p>
        </w:tc>
      </w:tr>
      <w:tr w:rsidR="006F2F1D" w:rsidRPr="006F2F1D" w14:paraId="2347EF04" w14:textId="77777777" w:rsidTr="00336270">
        <w:tc>
          <w:tcPr>
            <w:tcW w:w="562" w:type="dxa"/>
            <w:vMerge/>
            <w:vAlign w:val="center"/>
          </w:tcPr>
          <w:p w14:paraId="6A288E02" w14:textId="49ACE515" w:rsidR="00336270" w:rsidRPr="006F2F1D" w:rsidRDefault="00336270" w:rsidP="00093610">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993" w:type="dxa"/>
            <w:vMerge/>
            <w:vAlign w:val="center"/>
          </w:tcPr>
          <w:p w14:paraId="30DCD837" w14:textId="6E726CC8" w:rsidR="00336270" w:rsidRPr="006F2F1D" w:rsidRDefault="00336270" w:rsidP="00093610">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701" w:type="dxa"/>
            <w:vMerge/>
            <w:vAlign w:val="center"/>
          </w:tcPr>
          <w:p w14:paraId="235F88A1" w14:textId="4A3E079B" w:rsidR="00336270" w:rsidRPr="006F2F1D" w:rsidRDefault="00336270" w:rsidP="00093610">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8" w:type="dxa"/>
            <w:vMerge/>
            <w:vAlign w:val="center"/>
          </w:tcPr>
          <w:p w14:paraId="23094961" w14:textId="13E0BE30" w:rsidR="00336270" w:rsidRPr="006F2F1D" w:rsidRDefault="00336270" w:rsidP="00093610">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559" w:type="dxa"/>
            <w:vMerge/>
            <w:vAlign w:val="center"/>
          </w:tcPr>
          <w:p w14:paraId="3650CD41" w14:textId="560EE73B" w:rsidR="00336270" w:rsidRPr="006F2F1D" w:rsidRDefault="00336270" w:rsidP="00093610">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560" w:type="dxa"/>
            <w:vMerge/>
            <w:vAlign w:val="center"/>
          </w:tcPr>
          <w:p w14:paraId="54DF073C" w14:textId="1F08CE44" w:rsidR="00336270" w:rsidRPr="006F2F1D" w:rsidRDefault="00336270" w:rsidP="00093610">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9" w:type="dxa"/>
            <w:vAlign w:val="center"/>
          </w:tcPr>
          <w:p w14:paraId="0B2573B9" w14:textId="4BD17864" w:rsidR="00336270" w:rsidRPr="006F2F1D" w:rsidRDefault="00336270" w:rsidP="00093610">
            <w:pPr>
              <w:autoSpaceDE w:val="0"/>
              <w:autoSpaceDN w:val="0"/>
              <w:spacing w:before="60" w:after="60" w:line="0" w:lineRule="atLeast"/>
              <w:jc w:val="center"/>
              <w:rPr>
                <w:rFonts w:ascii="標楷體" w:eastAsia="標楷體" w:hAnsi="標楷體"/>
                <w:color w:val="000000" w:themeColor="text1"/>
                <w:lang w:eastAsia="zh-TW"/>
              </w:rPr>
            </w:pPr>
            <w:proofErr w:type="spellStart"/>
            <w:r w:rsidRPr="006F2F1D">
              <w:rPr>
                <w:rFonts w:ascii="標楷體" w:eastAsia="標楷體" w:hAnsi="標楷體"/>
                <w:color w:val="000000" w:themeColor="text1"/>
              </w:rPr>
              <w:t>總綱</w:t>
            </w:r>
            <w:proofErr w:type="spellEnd"/>
          </w:p>
        </w:tc>
        <w:tc>
          <w:tcPr>
            <w:tcW w:w="1134" w:type="dxa"/>
            <w:vAlign w:val="center"/>
          </w:tcPr>
          <w:p w14:paraId="36D53B67" w14:textId="3E04792F" w:rsidR="00336270" w:rsidRPr="006F2F1D" w:rsidRDefault="00336270" w:rsidP="00093610">
            <w:pPr>
              <w:autoSpaceDE w:val="0"/>
              <w:autoSpaceDN w:val="0"/>
              <w:spacing w:before="60" w:after="60" w:line="0" w:lineRule="atLeast"/>
              <w:jc w:val="center"/>
              <w:rPr>
                <w:rFonts w:ascii="標楷體" w:eastAsia="標楷體" w:hAnsi="標楷體"/>
                <w:color w:val="000000" w:themeColor="text1"/>
                <w:lang w:eastAsia="zh-TW"/>
              </w:rPr>
            </w:pPr>
            <w:proofErr w:type="spellStart"/>
            <w:r w:rsidRPr="006F2F1D">
              <w:rPr>
                <w:rFonts w:ascii="標楷體" w:eastAsia="標楷體" w:hAnsi="標楷體"/>
                <w:color w:val="000000" w:themeColor="text1"/>
              </w:rPr>
              <w:t>主題進階</w:t>
            </w:r>
            <w:proofErr w:type="spellEnd"/>
          </w:p>
        </w:tc>
        <w:tc>
          <w:tcPr>
            <w:tcW w:w="702" w:type="dxa"/>
            <w:vAlign w:val="center"/>
          </w:tcPr>
          <w:p w14:paraId="2D54A4ED" w14:textId="4CA9C648" w:rsidR="00336270" w:rsidRPr="006F2F1D" w:rsidRDefault="00336270" w:rsidP="00093610">
            <w:pPr>
              <w:autoSpaceDE w:val="0"/>
              <w:autoSpaceDN w:val="0"/>
              <w:spacing w:before="60" w:after="60" w:line="0" w:lineRule="atLeast"/>
              <w:jc w:val="center"/>
              <w:rPr>
                <w:rFonts w:ascii="標楷體" w:eastAsia="標楷體" w:hAnsi="標楷體"/>
                <w:color w:val="000000" w:themeColor="text1"/>
                <w:lang w:eastAsia="zh-TW"/>
              </w:rPr>
            </w:pPr>
            <w:proofErr w:type="spellStart"/>
            <w:r w:rsidRPr="006F2F1D">
              <w:rPr>
                <w:rFonts w:ascii="標楷體" w:eastAsia="標楷體" w:hAnsi="標楷體"/>
                <w:color w:val="000000" w:themeColor="text1"/>
              </w:rPr>
              <w:t>領綱</w:t>
            </w:r>
            <w:proofErr w:type="spellEnd"/>
          </w:p>
        </w:tc>
      </w:tr>
      <w:tr w:rsidR="00336270" w:rsidRPr="006F2F1D" w14:paraId="23D577D1" w14:textId="77777777" w:rsidTr="00336270">
        <w:tc>
          <w:tcPr>
            <w:tcW w:w="562" w:type="dxa"/>
            <w:vAlign w:val="center"/>
          </w:tcPr>
          <w:p w14:paraId="0C459094" w14:textId="59F49D1E" w:rsidR="00336270" w:rsidRPr="006F2F1D" w:rsidRDefault="001900C7" w:rsidP="00093610">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w:t>
            </w:r>
          </w:p>
        </w:tc>
        <w:tc>
          <w:tcPr>
            <w:tcW w:w="993" w:type="dxa"/>
            <w:vAlign w:val="center"/>
          </w:tcPr>
          <w:p w14:paraId="63C83D61" w14:textId="726E6FA7" w:rsidR="00336270" w:rsidRPr="006F2F1D" w:rsidRDefault="00336270" w:rsidP="00093610">
            <w:pPr>
              <w:autoSpaceDE w:val="0"/>
              <w:autoSpaceDN w:val="0"/>
              <w:spacing w:before="60" w:after="60" w:line="0" w:lineRule="atLeast"/>
              <w:jc w:val="center"/>
              <w:rPr>
                <w:rFonts w:ascii="標楷體" w:eastAsia="標楷體" w:hAnsi="標楷體"/>
                <w:color w:val="000000" w:themeColor="text1"/>
                <w:sz w:val="24"/>
                <w:szCs w:val="24"/>
                <w:lang w:eastAsia="zh-TW"/>
              </w:rPr>
            </w:pPr>
            <w:proofErr w:type="spellStart"/>
            <w:r w:rsidRPr="006F2F1D">
              <w:rPr>
                <w:rFonts w:ascii="標楷體" w:eastAsia="標楷體" w:hAnsi="標楷體" w:cs="標楷體" w:hint="eastAsia"/>
                <w:color w:val="000000" w:themeColor="text1"/>
                <w:sz w:val="24"/>
                <w:szCs w:val="24"/>
              </w:rPr>
              <w:t>王念湘</w:t>
            </w:r>
            <w:proofErr w:type="spellEnd"/>
          </w:p>
        </w:tc>
        <w:tc>
          <w:tcPr>
            <w:tcW w:w="1701" w:type="dxa"/>
          </w:tcPr>
          <w:p w14:paraId="52B6714F" w14:textId="77777777" w:rsidR="00336270" w:rsidRPr="006F2F1D" w:rsidRDefault="00336270" w:rsidP="00093610">
            <w:pPr>
              <w:autoSpaceDE w:val="0"/>
              <w:autoSpaceDN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總召兼國小組</w:t>
            </w:r>
            <w:proofErr w:type="spellEnd"/>
          </w:p>
          <w:p w14:paraId="13E7943F" w14:textId="05596CFA" w:rsidR="00336270" w:rsidRPr="006F2F1D" w:rsidRDefault="00336270" w:rsidP="00093610">
            <w:pPr>
              <w:autoSpaceDE w:val="0"/>
              <w:autoSpaceDN w:val="0"/>
              <w:spacing w:before="60" w:after="60" w:line="0" w:lineRule="atLeast"/>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召集人</w:t>
            </w:r>
            <w:proofErr w:type="spellEnd"/>
          </w:p>
        </w:tc>
        <w:tc>
          <w:tcPr>
            <w:tcW w:w="708" w:type="dxa"/>
            <w:vAlign w:val="center"/>
          </w:tcPr>
          <w:p w14:paraId="362EFED8" w14:textId="07ED3093" w:rsidR="00336270" w:rsidRPr="006F2F1D" w:rsidRDefault="00336270" w:rsidP="00093610">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國小</w:t>
            </w:r>
          </w:p>
        </w:tc>
        <w:tc>
          <w:tcPr>
            <w:tcW w:w="1559" w:type="dxa"/>
            <w:vAlign w:val="center"/>
          </w:tcPr>
          <w:p w14:paraId="43F362A9" w14:textId="17BA54FA" w:rsidR="00336270" w:rsidRPr="006F2F1D" w:rsidRDefault="00336270" w:rsidP="00093610">
            <w:pPr>
              <w:autoSpaceDE w:val="0"/>
              <w:autoSpaceDN w:val="0"/>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領導人員培育班(101)</w:t>
            </w:r>
          </w:p>
        </w:tc>
        <w:tc>
          <w:tcPr>
            <w:tcW w:w="1560" w:type="dxa"/>
            <w:vAlign w:val="center"/>
          </w:tcPr>
          <w:p w14:paraId="6B1CBE17" w14:textId="77777777" w:rsidR="00336270" w:rsidRPr="006F2F1D" w:rsidRDefault="00336270" w:rsidP="00093610">
            <w:pPr>
              <w:autoSpaceDE w:val="0"/>
              <w:autoSpaceDN w:val="0"/>
              <w:spacing w:before="60" w:after="60" w:line="0" w:lineRule="atLeast"/>
              <w:jc w:val="both"/>
              <w:rPr>
                <w:rFonts w:ascii="標楷體" w:eastAsia="標楷體" w:hAnsi="標楷體"/>
                <w:color w:val="000000" w:themeColor="text1"/>
                <w:sz w:val="24"/>
                <w:szCs w:val="24"/>
                <w:lang w:eastAsia="zh-TW"/>
              </w:rPr>
            </w:pPr>
          </w:p>
        </w:tc>
        <w:tc>
          <w:tcPr>
            <w:tcW w:w="709" w:type="dxa"/>
          </w:tcPr>
          <w:p w14:paraId="48B56A3F" w14:textId="77777777" w:rsidR="00336270" w:rsidRPr="006F2F1D" w:rsidRDefault="00336270"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134" w:type="dxa"/>
          </w:tcPr>
          <w:p w14:paraId="72B9D052" w14:textId="77777777" w:rsidR="00336270" w:rsidRPr="006F2F1D" w:rsidRDefault="00336270"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5D79C708" w14:textId="77777777" w:rsidR="00336270" w:rsidRPr="006F2F1D" w:rsidRDefault="00336270"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07A9730E" w14:textId="77777777" w:rsidTr="00E03B60">
        <w:tc>
          <w:tcPr>
            <w:tcW w:w="562" w:type="dxa"/>
          </w:tcPr>
          <w:p w14:paraId="0A587E0C" w14:textId="183C6CC1"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2</w:t>
            </w:r>
          </w:p>
        </w:tc>
        <w:tc>
          <w:tcPr>
            <w:tcW w:w="993" w:type="dxa"/>
            <w:vAlign w:val="center"/>
          </w:tcPr>
          <w:p w14:paraId="7FE8411C" w14:textId="4AEB5564"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roofErr w:type="spellStart"/>
            <w:r w:rsidRPr="006F2F1D">
              <w:rPr>
                <w:rFonts w:ascii="標楷體" w:eastAsia="標楷體" w:hAnsi="標楷體" w:cs="標楷體" w:hint="eastAsia"/>
                <w:color w:val="000000" w:themeColor="text1"/>
                <w:sz w:val="24"/>
                <w:szCs w:val="24"/>
              </w:rPr>
              <w:t>陳惠文</w:t>
            </w:r>
            <w:proofErr w:type="spellEnd"/>
          </w:p>
        </w:tc>
        <w:tc>
          <w:tcPr>
            <w:tcW w:w="1701" w:type="dxa"/>
          </w:tcPr>
          <w:p w14:paraId="11B3C87A" w14:textId="77777777"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國中組召集人</w:t>
            </w:r>
            <w:proofErr w:type="spellEnd"/>
          </w:p>
          <w:p w14:paraId="0C16DC91" w14:textId="3C25D045"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lang w:eastAsia="zh-TW"/>
              </w:rPr>
            </w:pPr>
          </w:p>
        </w:tc>
        <w:tc>
          <w:tcPr>
            <w:tcW w:w="708" w:type="dxa"/>
            <w:vAlign w:val="center"/>
          </w:tcPr>
          <w:p w14:paraId="641850DC" w14:textId="3D097E04"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國中</w:t>
            </w:r>
          </w:p>
        </w:tc>
        <w:tc>
          <w:tcPr>
            <w:tcW w:w="1559" w:type="dxa"/>
            <w:vAlign w:val="center"/>
          </w:tcPr>
          <w:p w14:paraId="13E2EBE1" w14:textId="625AC440"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領導人員培育班(106)</w:t>
            </w:r>
          </w:p>
        </w:tc>
        <w:tc>
          <w:tcPr>
            <w:tcW w:w="1560" w:type="dxa"/>
            <w:vAlign w:val="center"/>
          </w:tcPr>
          <w:p w14:paraId="037FD60F" w14:textId="4F27A563"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初階</w:t>
            </w:r>
            <w:proofErr w:type="spellEnd"/>
            <w:r w:rsidRPr="006F2F1D">
              <w:rPr>
                <w:rFonts w:ascii="標楷體" w:eastAsia="標楷體" w:hAnsi="標楷體" w:hint="eastAsia"/>
                <w:color w:val="000000" w:themeColor="text1"/>
                <w:sz w:val="24"/>
                <w:szCs w:val="24"/>
                <w:lang w:eastAsia="zh-TW"/>
              </w:rPr>
              <w:t>(103)</w:t>
            </w:r>
          </w:p>
        </w:tc>
        <w:tc>
          <w:tcPr>
            <w:tcW w:w="709" w:type="dxa"/>
            <w:vAlign w:val="center"/>
          </w:tcPr>
          <w:p w14:paraId="5A439D38" w14:textId="53491548" w:rsidR="00890C46" w:rsidRPr="006F2F1D" w:rsidRDefault="00DB2564"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106</w:t>
            </w:r>
          </w:p>
        </w:tc>
        <w:tc>
          <w:tcPr>
            <w:tcW w:w="1134" w:type="dxa"/>
          </w:tcPr>
          <w:p w14:paraId="6EF347C8"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0615A6B7"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7350F24F" w14:textId="77777777" w:rsidTr="00336270">
        <w:tc>
          <w:tcPr>
            <w:tcW w:w="562" w:type="dxa"/>
          </w:tcPr>
          <w:p w14:paraId="0D88E3CE" w14:textId="6124EE52"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3</w:t>
            </w:r>
          </w:p>
        </w:tc>
        <w:tc>
          <w:tcPr>
            <w:tcW w:w="993" w:type="dxa"/>
            <w:vAlign w:val="center"/>
          </w:tcPr>
          <w:p w14:paraId="5798172C" w14:textId="1FA32EC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roofErr w:type="spellStart"/>
            <w:r w:rsidRPr="006F2F1D">
              <w:rPr>
                <w:rFonts w:ascii="標楷體" w:eastAsia="標楷體" w:hAnsi="標楷體" w:cs="標楷體" w:hint="eastAsia"/>
                <w:color w:val="000000" w:themeColor="text1"/>
                <w:sz w:val="24"/>
                <w:szCs w:val="24"/>
              </w:rPr>
              <w:t>陳慧如</w:t>
            </w:r>
            <w:proofErr w:type="spellEnd"/>
          </w:p>
        </w:tc>
        <w:tc>
          <w:tcPr>
            <w:tcW w:w="1701" w:type="dxa"/>
          </w:tcPr>
          <w:p w14:paraId="684211FC" w14:textId="77777777"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國中組</w:t>
            </w:r>
            <w:proofErr w:type="spellEnd"/>
          </w:p>
          <w:p w14:paraId="00BDDBD0" w14:textId="391EA8E4"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副召集人</w:t>
            </w:r>
            <w:proofErr w:type="spellEnd"/>
          </w:p>
        </w:tc>
        <w:tc>
          <w:tcPr>
            <w:tcW w:w="708" w:type="dxa"/>
            <w:vAlign w:val="center"/>
          </w:tcPr>
          <w:p w14:paraId="0EA67276" w14:textId="7E5C3E3E"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國中</w:t>
            </w:r>
          </w:p>
        </w:tc>
        <w:tc>
          <w:tcPr>
            <w:tcW w:w="1559" w:type="dxa"/>
            <w:vAlign w:val="center"/>
          </w:tcPr>
          <w:p w14:paraId="2281DFAD" w14:textId="5B4AF4AD"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lang w:eastAsia="zh-TW"/>
              </w:rPr>
            </w:pPr>
          </w:p>
        </w:tc>
        <w:tc>
          <w:tcPr>
            <w:tcW w:w="1560" w:type="dxa"/>
            <w:vAlign w:val="center"/>
          </w:tcPr>
          <w:p w14:paraId="6B6EC7C6" w14:textId="3F00B483"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初階</w:t>
            </w:r>
            <w:proofErr w:type="spellEnd"/>
            <w:r w:rsidRPr="006F2F1D">
              <w:rPr>
                <w:rFonts w:ascii="標楷體" w:eastAsia="標楷體" w:hAnsi="標楷體" w:hint="eastAsia"/>
                <w:color w:val="000000" w:themeColor="text1"/>
                <w:sz w:val="24"/>
                <w:szCs w:val="24"/>
                <w:lang w:eastAsia="zh-TW"/>
              </w:rPr>
              <w:t>(104)</w:t>
            </w:r>
          </w:p>
        </w:tc>
        <w:tc>
          <w:tcPr>
            <w:tcW w:w="709" w:type="dxa"/>
          </w:tcPr>
          <w:p w14:paraId="13F2E9E9"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134" w:type="dxa"/>
          </w:tcPr>
          <w:p w14:paraId="69044BF6"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64E2FEAC"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129C1F21" w14:textId="77777777" w:rsidTr="00336270">
        <w:tc>
          <w:tcPr>
            <w:tcW w:w="562" w:type="dxa"/>
          </w:tcPr>
          <w:p w14:paraId="06D7947D" w14:textId="60D7A132"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4</w:t>
            </w:r>
          </w:p>
        </w:tc>
        <w:tc>
          <w:tcPr>
            <w:tcW w:w="993" w:type="dxa"/>
            <w:vAlign w:val="center"/>
          </w:tcPr>
          <w:p w14:paraId="17683BCE" w14:textId="36E19FAD" w:rsidR="00890C46" w:rsidRPr="006F2F1D" w:rsidRDefault="00890C46" w:rsidP="00890C46">
            <w:pPr>
              <w:autoSpaceDE w:val="0"/>
              <w:autoSpaceDN w:val="0"/>
              <w:spacing w:before="60" w:after="60" w:line="0" w:lineRule="atLeast"/>
              <w:jc w:val="center"/>
              <w:rPr>
                <w:rFonts w:ascii="標楷體" w:eastAsia="標楷體" w:hAnsi="標楷體" w:cs="標楷體"/>
                <w:color w:val="000000" w:themeColor="text1"/>
                <w:sz w:val="24"/>
                <w:szCs w:val="24"/>
              </w:rPr>
            </w:pPr>
            <w:proofErr w:type="spellStart"/>
            <w:r w:rsidRPr="006F2F1D">
              <w:rPr>
                <w:rFonts w:ascii="標楷體" w:eastAsia="標楷體" w:hAnsi="標楷體" w:cs="標楷體" w:hint="eastAsia"/>
                <w:color w:val="000000" w:themeColor="text1"/>
                <w:sz w:val="24"/>
                <w:szCs w:val="24"/>
              </w:rPr>
              <w:t>何政謀</w:t>
            </w:r>
            <w:proofErr w:type="spellEnd"/>
          </w:p>
        </w:tc>
        <w:tc>
          <w:tcPr>
            <w:tcW w:w="1701" w:type="dxa"/>
          </w:tcPr>
          <w:p w14:paraId="55271C5F" w14:textId="77777777"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國中組</w:t>
            </w:r>
            <w:proofErr w:type="spellEnd"/>
          </w:p>
          <w:p w14:paraId="14CB10C0" w14:textId="49B8E49C"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副召集人</w:t>
            </w:r>
            <w:proofErr w:type="spellEnd"/>
          </w:p>
        </w:tc>
        <w:tc>
          <w:tcPr>
            <w:tcW w:w="708" w:type="dxa"/>
            <w:vAlign w:val="center"/>
          </w:tcPr>
          <w:p w14:paraId="4D4E5118" w14:textId="453DF40E"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國中</w:t>
            </w:r>
          </w:p>
        </w:tc>
        <w:tc>
          <w:tcPr>
            <w:tcW w:w="1559" w:type="dxa"/>
            <w:vAlign w:val="center"/>
          </w:tcPr>
          <w:p w14:paraId="5089DA2A" w14:textId="5179F455"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領導人員培育班(99)</w:t>
            </w:r>
          </w:p>
        </w:tc>
        <w:tc>
          <w:tcPr>
            <w:tcW w:w="1560" w:type="dxa"/>
            <w:vAlign w:val="center"/>
          </w:tcPr>
          <w:p w14:paraId="53834BEF" w14:textId="63242B50"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初階(104)</w:t>
            </w:r>
          </w:p>
        </w:tc>
        <w:tc>
          <w:tcPr>
            <w:tcW w:w="709" w:type="dxa"/>
          </w:tcPr>
          <w:p w14:paraId="6F04DF05"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134" w:type="dxa"/>
          </w:tcPr>
          <w:p w14:paraId="28ECC2CC"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1DF9C8E1"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15D5ADB0" w14:textId="77777777" w:rsidTr="00DF3E07">
        <w:tc>
          <w:tcPr>
            <w:tcW w:w="562" w:type="dxa"/>
          </w:tcPr>
          <w:p w14:paraId="44FF297B" w14:textId="4B4FDA19"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lastRenderedPageBreak/>
              <w:t>5</w:t>
            </w:r>
          </w:p>
        </w:tc>
        <w:tc>
          <w:tcPr>
            <w:tcW w:w="993" w:type="dxa"/>
          </w:tcPr>
          <w:p w14:paraId="0BE72030"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林宜德</w:t>
            </w:r>
            <w:proofErr w:type="spellEnd"/>
          </w:p>
        </w:tc>
        <w:tc>
          <w:tcPr>
            <w:tcW w:w="1701" w:type="dxa"/>
          </w:tcPr>
          <w:p w14:paraId="3CCA965F" w14:textId="77777777"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執行秘書</w:t>
            </w:r>
            <w:proofErr w:type="spellEnd"/>
          </w:p>
        </w:tc>
        <w:tc>
          <w:tcPr>
            <w:tcW w:w="708" w:type="dxa"/>
            <w:vAlign w:val="center"/>
          </w:tcPr>
          <w:p w14:paraId="42F7988C"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國中</w:t>
            </w:r>
          </w:p>
        </w:tc>
        <w:tc>
          <w:tcPr>
            <w:tcW w:w="1559" w:type="dxa"/>
            <w:vAlign w:val="center"/>
          </w:tcPr>
          <w:p w14:paraId="2FA40B20"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
        </w:tc>
        <w:tc>
          <w:tcPr>
            <w:tcW w:w="1560" w:type="dxa"/>
            <w:vAlign w:val="center"/>
          </w:tcPr>
          <w:p w14:paraId="434BA36A"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初階</w:t>
            </w:r>
            <w:proofErr w:type="spellEnd"/>
            <w:r w:rsidRPr="006F2F1D">
              <w:rPr>
                <w:rFonts w:ascii="標楷體" w:eastAsia="標楷體" w:hAnsi="標楷體" w:hint="eastAsia"/>
                <w:color w:val="000000" w:themeColor="text1"/>
                <w:sz w:val="24"/>
                <w:szCs w:val="24"/>
                <w:lang w:eastAsia="zh-TW"/>
              </w:rPr>
              <w:t>(102)</w:t>
            </w:r>
          </w:p>
        </w:tc>
        <w:tc>
          <w:tcPr>
            <w:tcW w:w="709" w:type="dxa"/>
          </w:tcPr>
          <w:p w14:paraId="47C8FCB6"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134" w:type="dxa"/>
          </w:tcPr>
          <w:p w14:paraId="0493BED8"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330D0716"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0EBA81C6" w14:textId="77777777" w:rsidTr="00DF3E07">
        <w:tc>
          <w:tcPr>
            <w:tcW w:w="562" w:type="dxa"/>
          </w:tcPr>
          <w:p w14:paraId="0636F09D" w14:textId="516ED03D"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6</w:t>
            </w:r>
          </w:p>
        </w:tc>
        <w:tc>
          <w:tcPr>
            <w:tcW w:w="993" w:type="dxa"/>
          </w:tcPr>
          <w:p w14:paraId="04B979BA"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林忱薇</w:t>
            </w:r>
            <w:proofErr w:type="spellEnd"/>
          </w:p>
        </w:tc>
        <w:tc>
          <w:tcPr>
            <w:tcW w:w="1701" w:type="dxa"/>
          </w:tcPr>
          <w:p w14:paraId="5A7F7B02" w14:textId="77777777"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兼任輔導員</w:t>
            </w:r>
            <w:proofErr w:type="spellEnd"/>
          </w:p>
        </w:tc>
        <w:tc>
          <w:tcPr>
            <w:tcW w:w="708" w:type="dxa"/>
            <w:vAlign w:val="center"/>
          </w:tcPr>
          <w:p w14:paraId="679EDC88"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國中</w:t>
            </w:r>
          </w:p>
        </w:tc>
        <w:tc>
          <w:tcPr>
            <w:tcW w:w="1559" w:type="dxa"/>
            <w:vAlign w:val="center"/>
          </w:tcPr>
          <w:p w14:paraId="547F4152"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
        </w:tc>
        <w:tc>
          <w:tcPr>
            <w:tcW w:w="1560" w:type="dxa"/>
            <w:vAlign w:val="center"/>
          </w:tcPr>
          <w:p w14:paraId="30F9C08E"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
        </w:tc>
        <w:tc>
          <w:tcPr>
            <w:tcW w:w="709" w:type="dxa"/>
          </w:tcPr>
          <w:p w14:paraId="785CD249"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134" w:type="dxa"/>
          </w:tcPr>
          <w:p w14:paraId="1BFC3E65"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36F2768B"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3024763F" w14:textId="77777777" w:rsidTr="00DF3E07">
        <w:tc>
          <w:tcPr>
            <w:tcW w:w="562" w:type="dxa"/>
          </w:tcPr>
          <w:p w14:paraId="24114327" w14:textId="2337A83A"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7</w:t>
            </w:r>
          </w:p>
        </w:tc>
        <w:tc>
          <w:tcPr>
            <w:tcW w:w="993" w:type="dxa"/>
            <w:vAlign w:val="center"/>
          </w:tcPr>
          <w:p w14:paraId="4549E7D0"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cs="標楷體" w:hint="eastAsia"/>
                <w:color w:val="000000" w:themeColor="text1"/>
                <w:sz w:val="24"/>
                <w:szCs w:val="24"/>
              </w:rPr>
              <w:t>簡慧貞</w:t>
            </w:r>
            <w:proofErr w:type="spellEnd"/>
          </w:p>
        </w:tc>
        <w:tc>
          <w:tcPr>
            <w:tcW w:w="1701" w:type="dxa"/>
            <w:vAlign w:val="center"/>
          </w:tcPr>
          <w:p w14:paraId="3F4EFCB1" w14:textId="77777777"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兼任輔導員</w:t>
            </w:r>
            <w:proofErr w:type="spellEnd"/>
          </w:p>
        </w:tc>
        <w:tc>
          <w:tcPr>
            <w:tcW w:w="708" w:type="dxa"/>
            <w:vAlign w:val="center"/>
          </w:tcPr>
          <w:p w14:paraId="5440DBE1"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國中</w:t>
            </w:r>
          </w:p>
        </w:tc>
        <w:tc>
          <w:tcPr>
            <w:tcW w:w="1559" w:type="dxa"/>
            <w:vAlign w:val="center"/>
          </w:tcPr>
          <w:p w14:paraId="57402ED0"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
        </w:tc>
        <w:tc>
          <w:tcPr>
            <w:tcW w:w="1560" w:type="dxa"/>
            <w:vAlign w:val="center"/>
          </w:tcPr>
          <w:p w14:paraId="5450C6DD"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初階</w:t>
            </w:r>
            <w:proofErr w:type="spellEnd"/>
            <w:r w:rsidRPr="006F2F1D">
              <w:rPr>
                <w:rFonts w:ascii="標楷體" w:eastAsia="標楷體" w:hAnsi="標楷體" w:hint="eastAsia"/>
                <w:color w:val="000000" w:themeColor="text1"/>
                <w:sz w:val="24"/>
                <w:szCs w:val="24"/>
                <w:lang w:eastAsia="zh-TW"/>
              </w:rPr>
              <w:t>(104)</w:t>
            </w:r>
          </w:p>
        </w:tc>
        <w:tc>
          <w:tcPr>
            <w:tcW w:w="709" w:type="dxa"/>
          </w:tcPr>
          <w:p w14:paraId="39E9FC4E"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134" w:type="dxa"/>
          </w:tcPr>
          <w:p w14:paraId="60810504"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50AA4BA2"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2BC08393" w14:textId="77777777" w:rsidTr="00DF3E07">
        <w:tc>
          <w:tcPr>
            <w:tcW w:w="562" w:type="dxa"/>
          </w:tcPr>
          <w:p w14:paraId="01D9140D" w14:textId="293D7A69"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8</w:t>
            </w:r>
          </w:p>
        </w:tc>
        <w:tc>
          <w:tcPr>
            <w:tcW w:w="993" w:type="dxa"/>
          </w:tcPr>
          <w:p w14:paraId="7FE2DCEF"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陳美如</w:t>
            </w:r>
            <w:proofErr w:type="spellEnd"/>
          </w:p>
        </w:tc>
        <w:tc>
          <w:tcPr>
            <w:tcW w:w="1701" w:type="dxa"/>
            <w:vAlign w:val="center"/>
          </w:tcPr>
          <w:p w14:paraId="3D42AF18" w14:textId="77777777"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兼任輔導員</w:t>
            </w:r>
            <w:proofErr w:type="spellEnd"/>
          </w:p>
        </w:tc>
        <w:tc>
          <w:tcPr>
            <w:tcW w:w="708" w:type="dxa"/>
            <w:vAlign w:val="center"/>
          </w:tcPr>
          <w:p w14:paraId="4243F646"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國中</w:t>
            </w:r>
          </w:p>
        </w:tc>
        <w:tc>
          <w:tcPr>
            <w:tcW w:w="1559" w:type="dxa"/>
            <w:vAlign w:val="center"/>
          </w:tcPr>
          <w:p w14:paraId="444BAB01"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rPr>
            </w:pPr>
          </w:p>
        </w:tc>
        <w:tc>
          <w:tcPr>
            <w:tcW w:w="1560" w:type="dxa"/>
            <w:vAlign w:val="center"/>
          </w:tcPr>
          <w:p w14:paraId="25EC1B75"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初階</w:t>
            </w:r>
            <w:proofErr w:type="spellEnd"/>
            <w:r w:rsidRPr="006F2F1D">
              <w:rPr>
                <w:rFonts w:ascii="標楷體" w:eastAsia="標楷體" w:hAnsi="標楷體" w:hint="eastAsia"/>
                <w:color w:val="000000" w:themeColor="text1"/>
                <w:sz w:val="24"/>
                <w:szCs w:val="24"/>
                <w:lang w:eastAsia="zh-TW"/>
              </w:rPr>
              <w:t>(104)</w:t>
            </w:r>
          </w:p>
        </w:tc>
        <w:tc>
          <w:tcPr>
            <w:tcW w:w="709" w:type="dxa"/>
          </w:tcPr>
          <w:p w14:paraId="6DE62607"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134" w:type="dxa"/>
          </w:tcPr>
          <w:p w14:paraId="314DC22C"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0F1ECD8E"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4387B347" w14:textId="77777777" w:rsidTr="00336270">
        <w:tc>
          <w:tcPr>
            <w:tcW w:w="562" w:type="dxa"/>
          </w:tcPr>
          <w:p w14:paraId="7D53D9B2" w14:textId="368DD09B"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9</w:t>
            </w:r>
          </w:p>
        </w:tc>
        <w:tc>
          <w:tcPr>
            <w:tcW w:w="993" w:type="dxa"/>
            <w:vAlign w:val="center"/>
          </w:tcPr>
          <w:p w14:paraId="14D37368" w14:textId="0227796A"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roofErr w:type="spellStart"/>
            <w:r w:rsidRPr="006F2F1D">
              <w:rPr>
                <w:rFonts w:ascii="標楷體" w:eastAsia="標楷體" w:hAnsi="標楷體" w:cs="標楷體" w:hint="eastAsia"/>
                <w:color w:val="000000" w:themeColor="text1"/>
                <w:sz w:val="24"/>
                <w:szCs w:val="24"/>
              </w:rPr>
              <w:t>羅俊男</w:t>
            </w:r>
            <w:proofErr w:type="spellEnd"/>
          </w:p>
        </w:tc>
        <w:tc>
          <w:tcPr>
            <w:tcW w:w="1701" w:type="dxa"/>
          </w:tcPr>
          <w:p w14:paraId="1AD52E81" w14:textId="77777777"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國小組</w:t>
            </w:r>
            <w:proofErr w:type="spellEnd"/>
          </w:p>
          <w:p w14:paraId="0EFF2C6F" w14:textId="58785156"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副召集人</w:t>
            </w:r>
            <w:proofErr w:type="spellEnd"/>
          </w:p>
        </w:tc>
        <w:tc>
          <w:tcPr>
            <w:tcW w:w="708" w:type="dxa"/>
            <w:vAlign w:val="center"/>
          </w:tcPr>
          <w:p w14:paraId="6E585505" w14:textId="44DC9425"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國小</w:t>
            </w:r>
          </w:p>
        </w:tc>
        <w:tc>
          <w:tcPr>
            <w:tcW w:w="1559" w:type="dxa"/>
            <w:vAlign w:val="center"/>
          </w:tcPr>
          <w:p w14:paraId="4DC29195" w14:textId="65996A16"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
        </w:tc>
        <w:tc>
          <w:tcPr>
            <w:tcW w:w="1560" w:type="dxa"/>
            <w:vAlign w:val="center"/>
          </w:tcPr>
          <w:p w14:paraId="3C57E934" w14:textId="1919CE7F"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初階</w:t>
            </w:r>
            <w:proofErr w:type="spellEnd"/>
            <w:r w:rsidRPr="006F2F1D">
              <w:rPr>
                <w:rFonts w:ascii="標楷體" w:eastAsia="標楷體" w:hAnsi="標楷體" w:hint="eastAsia"/>
                <w:color w:val="000000" w:themeColor="text1"/>
                <w:sz w:val="24"/>
                <w:szCs w:val="24"/>
                <w:lang w:eastAsia="zh-TW"/>
              </w:rPr>
              <w:t>(103)</w:t>
            </w:r>
          </w:p>
        </w:tc>
        <w:tc>
          <w:tcPr>
            <w:tcW w:w="709" w:type="dxa"/>
          </w:tcPr>
          <w:p w14:paraId="139A5532"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134" w:type="dxa"/>
          </w:tcPr>
          <w:p w14:paraId="22C328D2"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3401C8F8"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2C1A1B10" w14:textId="77777777" w:rsidTr="00E03B60">
        <w:tc>
          <w:tcPr>
            <w:tcW w:w="562" w:type="dxa"/>
          </w:tcPr>
          <w:p w14:paraId="2E8F87D0" w14:textId="0AB7AFDA"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10</w:t>
            </w:r>
          </w:p>
        </w:tc>
        <w:tc>
          <w:tcPr>
            <w:tcW w:w="993" w:type="dxa"/>
            <w:vAlign w:val="center"/>
          </w:tcPr>
          <w:p w14:paraId="535A0323" w14:textId="0804C1CD"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陳彥貝</w:t>
            </w:r>
            <w:proofErr w:type="spellEnd"/>
          </w:p>
        </w:tc>
        <w:tc>
          <w:tcPr>
            <w:tcW w:w="1701" w:type="dxa"/>
            <w:vAlign w:val="center"/>
          </w:tcPr>
          <w:p w14:paraId="3F3747FB" w14:textId="398B782A"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總執行秘書</w:t>
            </w:r>
            <w:proofErr w:type="spellEnd"/>
          </w:p>
        </w:tc>
        <w:tc>
          <w:tcPr>
            <w:tcW w:w="708" w:type="dxa"/>
            <w:vAlign w:val="center"/>
          </w:tcPr>
          <w:p w14:paraId="46D14219" w14:textId="6F8C56C6"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國小</w:t>
            </w:r>
          </w:p>
        </w:tc>
        <w:tc>
          <w:tcPr>
            <w:tcW w:w="1559" w:type="dxa"/>
            <w:vAlign w:val="center"/>
          </w:tcPr>
          <w:p w14:paraId="2B97556A"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初階(97)</w:t>
            </w:r>
          </w:p>
          <w:p w14:paraId="64E191B8" w14:textId="4F73E14E"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進階(98)</w:t>
            </w:r>
          </w:p>
        </w:tc>
        <w:tc>
          <w:tcPr>
            <w:tcW w:w="1560" w:type="dxa"/>
            <w:vAlign w:val="center"/>
          </w:tcPr>
          <w:p w14:paraId="3CA03B7A" w14:textId="2401B4F4"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進階</w:t>
            </w:r>
            <w:proofErr w:type="spellEnd"/>
            <w:r w:rsidRPr="006F2F1D">
              <w:rPr>
                <w:rFonts w:ascii="標楷體" w:eastAsia="標楷體" w:hAnsi="標楷體" w:hint="eastAsia"/>
                <w:color w:val="000000" w:themeColor="text1"/>
                <w:sz w:val="24"/>
                <w:szCs w:val="24"/>
                <w:lang w:eastAsia="zh-TW"/>
              </w:rPr>
              <w:t>(103)</w:t>
            </w:r>
          </w:p>
        </w:tc>
        <w:tc>
          <w:tcPr>
            <w:tcW w:w="709" w:type="dxa"/>
            <w:vAlign w:val="center"/>
          </w:tcPr>
          <w:p w14:paraId="6A1685EB" w14:textId="083E0D78" w:rsidR="00890C46" w:rsidRPr="006F2F1D" w:rsidRDefault="00DB2564"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109</w:t>
            </w:r>
          </w:p>
        </w:tc>
        <w:tc>
          <w:tcPr>
            <w:tcW w:w="1134" w:type="dxa"/>
          </w:tcPr>
          <w:p w14:paraId="7D1C76F6"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480CBF77"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187FD463" w14:textId="77777777" w:rsidTr="00E03B60">
        <w:tc>
          <w:tcPr>
            <w:tcW w:w="562" w:type="dxa"/>
          </w:tcPr>
          <w:p w14:paraId="3F8E9A51" w14:textId="4C017C2D"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11</w:t>
            </w:r>
          </w:p>
        </w:tc>
        <w:tc>
          <w:tcPr>
            <w:tcW w:w="993" w:type="dxa"/>
          </w:tcPr>
          <w:p w14:paraId="5CC2E885" w14:textId="41CFB561"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蘇鳳珠</w:t>
            </w:r>
            <w:proofErr w:type="spellEnd"/>
          </w:p>
        </w:tc>
        <w:tc>
          <w:tcPr>
            <w:tcW w:w="1701" w:type="dxa"/>
          </w:tcPr>
          <w:p w14:paraId="3C5F2104" w14:textId="69D13628"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兼任輔導員</w:t>
            </w:r>
            <w:proofErr w:type="spellEnd"/>
          </w:p>
        </w:tc>
        <w:tc>
          <w:tcPr>
            <w:tcW w:w="708" w:type="dxa"/>
            <w:vAlign w:val="center"/>
          </w:tcPr>
          <w:p w14:paraId="2882631B" w14:textId="38068486"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國小</w:t>
            </w:r>
          </w:p>
        </w:tc>
        <w:tc>
          <w:tcPr>
            <w:tcW w:w="1559" w:type="dxa"/>
            <w:vAlign w:val="center"/>
          </w:tcPr>
          <w:p w14:paraId="2D20D5AE"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
        </w:tc>
        <w:tc>
          <w:tcPr>
            <w:tcW w:w="1560" w:type="dxa"/>
            <w:vAlign w:val="center"/>
          </w:tcPr>
          <w:p w14:paraId="5FB24A01"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
        </w:tc>
        <w:tc>
          <w:tcPr>
            <w:tcW w:w="709" w:type="dxa"/>
            <w:vAlign w:val="center"/>
          </w:tcPr>
          <w:p w14:paraId="55CDE161" w14:textId="3F8A1263" w:rsidR="00890C46" w:rsidRPr="006F2F1D" w:rsidRDefault="00DB2564"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109</w:t>
            </w:r>
          </w:p>
        </w:tc>
        <w:tc>
          <w:tcPr>
            <w:tcW w:w="1134" w:type="dxa"/>
          </w:tcPr>
          <w:p w14:paraId="564C17FC"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4040FEE8"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17BA1CEE" w14:textId="77777777" w:rsidTr="00DF3E07">
        <w:tc>
          <w:tcPr>
            <w:tcW w:w="562" w:type="dxa"/>
          </w:tcPr>
          <w:p w14:paraId="45955D2B" w14:textId="24198FDE"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12</w:t>
            </w:r>
          </w:p>
        </w:tc>
        <w:tc>
          <w:tcPr>
            <w:tcW w:w="993" w:type="dxa"/>
          </w:tcPr>
          <w:p w14:paraId="0E2418BC"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林玉玫</w:t>
            </w:r>
            <w:proofErr w:type="spellEnd"/>
          </w:p>
        </w:tc>
        <w:tc>
          <w:tcPr>
            <w:tcW w:w="1701" w:type="dxa"/>
          </w:tcPr>
          <w:p w14:paraId="19D59D2C" w14:textId="77777777"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兼任輔導員</w:t>
            </w:r>
            <w:proofErr w:type="spellEnd"/>
          </w:p>
        </w:tc>
        <w:tc>
          <w:tcPr>
            <w:tcW w:w="708" w:type="dxa"/>
            <w:vAlign w:val="center"/>
          </w:tcPr>
          <w:p w14:paraId="32FB4F4B"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國小</w:t>
            </w:r>
          </w:p>
        </w:tc>
        <w:tc>
          <w:tcPr>
            <w:tcW w:w="1559" w:type="dxa"/>
            <w:vAlign w:val="center"/>
          </w:tcPr>
          <w:p w14:paraId="6E1DAD76"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rPr>
            </w:pPr>
          </w:p>
        </w:tc>
        <w:tc>
          <w:tcPr>
            <w:tcW w:w="1560" w:type="dxa"/>
            <w:vAlign w:val="center"/>
          </w:tcPr>
          <w:p w14:paraId="03947112"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初階</w:t>
            </w:r>
            <w:proofErr w:type="spellEnd"/>
            <w:r w:rsidRPr="006F2F1D">
              <w:rPr>
                <w:rFonts w:ascii="標楷體" w:eastAsia="標楷體" w:hAnsi="標楷體" w:hint="eastAsia"/>
                <w:color w:val="000000" w:themeColor="text1"/>
                <w:sz w:val="24"/>
                <w:szCs w:val="24"/>
                <w:lang w:eastAsia="zh-TW"/>
              </w:rPr>
              <w:t>(105)</w:t>
            </w:r>
          </w:p>
        </w:tc>
        <w:tc>
          <w:tcPr>
            <w:tcW w:w="709" w:type="dxa"/>
          </w:tcPr>
          <w:p w14:paraId="70C273E9"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134" w:type="dxa"/>
          </w:tcPr>
          <w:p w14:paraId="6EE5B092"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7CB3C5D9"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1A021263" w14:textId="77777777" w:rsidTr="00336270">
        <w:tc>
          <w:tcPr>
            <w:tcW w:w="562" w:type="dxa"/>
          </w:tcPr>
          <w:p w14:paraId="547B2074" w14:textId="3AD63BA2"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13</w:t>
            </w:r>
          </w:p>
        </w:tc>
        <w:tc>
          <w:tcPr>
            <w:tcW w:w="993" w:type="dxa"/>
          </w:tcPr>
          <w:p w14:paraId="1298EB0B" w14:textId="740224E8"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周雅琴</w:t>
            </w:r>
            <w:proofErr w:type="spellEnd"/>
          </w:p>
        </w:tc>
        <w:tc>
          <w:tcPr>
            <w:tcW w:w="1701" w:type="dxa"/>
          </w:tcPr>
          <w:p w14:paraId="0F7DC3DD" w14:textId="114EBE43"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兼任輔導員</w:t>
            </w:r>
            <w:proofErr w:type="spellEnd"/>
          </w:p>
        </w:tc>
        <w:tc>
          <w:tcPr>
            <w:tcW w:w="708" w:type="dxa"/>
            <w:vAlign w:val="center"/>
          </w:tcPr>
          <w:p w14:paraId="66CFB7F8" w14:textId="14E5CC10"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國小</w:t>
            </w:r>
          </w:p>
        </w:tc>
        <w:tc>
          <w:tcPr>
            <w:tcW w:w="1559" w:type="dxa"/>
            <w:vAlign w:val="center"/>
          </w:tcPr>
          <w:p w14:paraId="49D19842"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rPr>
            </w:pPr>
          </w:p>
        </w:tc>
        <w:tc>
          <w:tcPr>
            <w:tcW w:w="1560" w:type="dxa"/>
            <w:vAlign w:val="center"/>
          </w:tcPr>
          <w:p w14:paraId="08CAFCCA"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
        </w:tc>
        <w:tc>
          <w:tcPr>
            <w:tcW w:w="709" w:type="dxa"/>
          </w:tcPr>
          <w:p w14:paraId="6E507891"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134" w:type="dxa"/>
          </w:tcPr>
          <w:p w14:paraId="202E52CE"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2C2B73B1"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1FDE4643" w14:textId="77777777" w:rsidTr="00336270">
        <w:tc>
          <w:tcPr>
            <w:tcW w:w="562" w:type="dxa"/>
          </w:tcPr>
          <w:p w14:paraId="5C882592" w14:textId="5CBF789B"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14</w:t>
            </w:r>
          </w:p>
        </w:tc>
        <w:tc>
          <w:tcPr>
            <w:tcW w:w="993" w:type="dxa"/>
          </w:tcPr>
          <w:p w14:paraId="6E16486C" w14:textId="4ED22C5F"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cs="標楷體" w:hint="eastAsia"/>
                <w:color w:val="000000" w:themeColor="text1"/>
                <w:sz w:val="24"/>
                <w:szCs w:val="24"/>
              </w:rPr>
              <w:t>盧翠玲</w:t>
            </w:r>
            <w:proofErr w:type="spellEnd"/>
          </w:p>
        </w:tc>
        <w:tc>
          <w:tcPr>
            <w:tcW w:w="1701" w:type="dxa"/>
          </w:tcPr>
          <w:p w14:paraId="67E55723" w14:textId="6FFD18F1"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兼任輔導員</w:t>
            </w:r>
            <w:proofErr w:type="spellEnd"/>
          </w:p>
        </w:tc>
        <w:tc>
          <w:tcPr>
            <w:tcW w:w="708" w:type="dxa"/>
            <w:vAlign w:val="center"/>
          </w:tcPr>
          <w:p w14:paraId="644CB5F3" w14:textId="5BB2CCFC"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國小</w:t>
            </w:r>
          </w:p>
        </w:tc>
        <w:tc>
          <w:tcPr>
            <w:tcW w:w="1559" w:type="dxa"/>
            <w:vAlign w:val="center"/>
          </w:tcPr>
          <w:p w14:paraId="6DED1C1E"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rPr>
            </w:pPr>
          </w:p>
        </w:tc>
        <w:tc>
          <w:tcPr>
            <w:tcW w:w="1560" w:type="dxa"/>
            <w:vAlign w:val="center"/>
          </w:tcPr>
          <w:p w14:paraId="3C5C99DE"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
        </w:tc>
        <w:tc>
          <w:tcPr>
            <w:tcW w:w="709" w:type="dxa"/>
          </w:tcPr>
          <w:p w14:paraId="4787B3F0"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134" w:type="dxa"/>
          </w:tcPr>
          <w:p w14:paraId="3C0ED34E"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1FCD3E5D"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77545DB1" w14:textId="77777777" w:rsidTr="00336270">
        <w:tc>
          <w:tcPr>
            <w:tcW w:w="562" w:type="dxa"/>
          </w:tcPr>
          <w:p w14:paraId="2D3A2EF7" w14:textId="0C4BCEDA"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15</w:t>
            </w:r>
          </w:p>
        </w:tc>
        <w:tc>
          <w:tcPr>
            <w:tcW w:w="993" w:type="dxa"/>
          </w:tcPr>
          <w:p w14:paraId="2C287D2B" w14:textId="1FA6F4E4"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溫舜敏</w:t>
            </w:r>
            <w:proofErr w:type="spellEnd"/>
          </w:p>
        </w:tc>
        <w:tc>
          <w:tcPr>
            <w:tcW w:w="1701" w:type="dxa"/>
          </w:tcPr>
          <w:p w14:paraId="2856A062" w14:textId="22305515"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兼任輔導員</w:t>
            </w:r>
            <w:proofErr w:type="spellEnd"/>
          </w:p>
        </w:tc>
        <w:tc>
          <w:tcPr>
            <w:tcW w:w="708" w:type="dxa"/>
            <w:vAlign w:val="center"/>
          </w:tcPr>
          <w:p w14:paraId="1E538733" w14:textId="333CBCF4"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國小</w:t>
            </w:r>
          </w:p>
        </w:tc>
        <w:tc>
          <w:tcPr>
            <w:tcW w:w="1559" w:type="dxa"/>
            <w:vAlign w:val="center"/>
          </w:tcPr>
          <w:p w14:paraId="057680D4"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rPr>
            </w:pPr>
          </w:p>
        </w:tc>
        <w:tc>
          <w:tcPr>
            <w:tcW w:w="1560" w:type="dxa"/>
            <w:vAlign w:val="center"/>
          </w:tcPr>
          <w:p w14:paraId="2E38FB91"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
        </w:tc>
        <w:tc>
          <w:tcPr>
            <w:tcW w:w="709" w:type="dxa"/>
          </w:tcPr>
          <w:p w14:paraId="5B17A624"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134" w:type="dxa"/>
          </w:tcPr>
          <w:p w14:paraId="354DA352"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7E7F5E5F"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7697DB32" w14:textId="77777777" w:rsidTr="00336270">
        <w:tc>
          <w:tcPr>
            <w:tcW w:w="562" w:type="dxa"/>
          </w:tcPr>
          <w:p w14:paraId="7A9B40D0" w14:textId="0AA01496"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16</w:t>
            </w:r>
          </w:p>
        </w:tc>
        <w:tc>
          <w:tcPr>
            <w:tcW w:w="993" w:type="dxa"/>
          </w:tcPr>
          <w:p w14:paraId="311272F6" w14:textId="6A24974F"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張甄惠</w:t>
            </w:r>
            <w:proofErr w:type="spellEnd"/>
          </w:p>
        </w:tc>
        <w:tc>
          <w:tcPr>
            <w:tcW w:w="1701" w:type="dxa"/>
          </w:tcPr>
          <w:p w14:paraId="2BD10389" w14:textId="3C29AA91"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兼任輔導員</w:t>
            </w:r>
            <w:proofErr w:type="spellEnd"/>
          </w:p>
        </w:tc>
        <w:tc>
          <w:tcPr>
            <w:tcW w:w="708" w:type="dxa"/>
            <w:vAlign w:val="center"/>
          </w:tcPr>
          <w:p w14:paraId="0C817324" w14:textId="258152EC"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國小</w:t>
            </w:r>
          </w:p>
        </w:tc>
        <w:tc>
          <w:tcPr>
            <w:tcW w:w="1559" w:type="dxa"/>
            <w:vAlign w:val="center"/>
          </w:tcPr>
          <w:p w14:paraId="5D2AF3C8"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rPr>
            </w:pPr>
          </w:p>
        </w:tc>
        <w:tc>
          <w:tcPr>
            <w:tcW w:w="1560" w:type="dxa"/>
            <w:vAlign w:val="center"/>
          </w:tcPr>
          <w:p w14:paraId="53D73957"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
        </w:tc>
        <w:tc>
          <w:tcPr>
            <w:tcW w:w="709" w:type="dxa"/>
          </w:tcPr>
          <w:p w14:paraId="02BF97D9"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134" w:type="dxa"/>
          </w:tcPr>
          <w:p w14:paraId="0B312020"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76AA1941"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14C057ED" w14:textId="77777777" w:rsidTr="00336270">
        <w:tc>
          <w:tcPr>
            <w:tcW w:w="562" w:type="dxa"/>
          </w:tcPr>
          <w:p w14:paraId="3AC1032D" w14:textId="22C78102"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17</w:t>
            </w:r>
          </w:p>
        </w:tc>
        <w:tc>
          <w:tcPr>
            <w:tcW w:w="993" w:type="dxa"/>
          </w:tcPr>
          <w:p w14:paraId="19A3B27C" w14:textId="0047D321"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李雅婷</w:t>
            </w:r>
            <w:proofErr w:type="spellEnd"/>
          </w:p>
        </w:tc>
        <w:tc>
          <w:tcPr>
            <w:tcW w:w="1701" w:type="dxa"/>
          </w:tcPr>
          <w:p w14:paraId="3803106B" w14:textId="6D56DDD5"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兼任輔導員</w:t>
            </w:r>
            <w:proofErr w:type="spellEnd"/>
          </w:p>
        </w:tc>
        <w:tc>
          <w:tcPr>
            <w:tcW w:w="708" w:type="dxa"/>
            <w:vAlign w:val="center"/>
          </w:tcPr>
          <w:p w14:paraId="6899BCC0" w14:textId="388913C3"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國小</w:t>
            </w:r>
          </w:p>
        </w:tc>
        <w:tc>
          <w:tcPr>
            <w:tcW w:w="1559" w:type="dxa"/>
            <w:vAlign w:val="center"/>
          </w:tcPr>
          <w:p w14:paraId="6CEAF075"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rPr>
            </w:pPr>
          </w:p>
        </w:tc>
        <w:tc>
          <w:tcPr>
            <w:tcW w:w="1560" w:type="dxa"/>
            <w:vAlign w:val="center"/>
          </w:tcPr>
          <w:p w14:paraId="0C17A920"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
        </w:tc>
        <w:tc>
          <w:tcPr>
            <w:tcW w:w="709" w:type="dxa"/>
          </w:tcPr>
          <w:p w14:paraId="02BFE468"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134" w:type="dxa"/>
          </w:tcPr>
          <w:p w14:paraId="16AA0A9A"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14657EDB"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014BAD8B" w14:textId="77777777" w:rsidTr="00336270">
        <w:tc>
          <w:tcPr>
            <w:tcW w:w="562" w:type="dxa"/>
          </w:tcPr>
          <w:p w14:paraId="23B76887" w14:textId="37CE019C"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18</w:t>
            </w:r>
          </w:p>
        </w:tc>
        <w:tc>
          <w:tcPr>
            <w:tcW w:w="993" w:type="dxa"/>
          </w:tcPr>
          <w:p w14:paraId="4E31B6D1" w14:textId="3D03FB18"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張智琳</w:t>
            </w:r>
            <w:proofErr w:type="spellEnd"/>
          </w:p>
        </w:tc>
        <w:tc>
          <w:tcPr>
            <w:tcW w:w="1701" w:type="dxa"/>
          </w:tcPr>
          <w:p w14:paraId="643F5D78" w14:textId="7DC80284"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兼任輔導員</w:t>
            </w:r>
            <w:proofErr w:type="spellEnd"/>
          </w:p>
        </w:tc>
        <w:tc>
          <w:tcPr>
            <w:tcW w:w="708" w:type="dxa"/>
            <w:vAlign w:val="center"/>
          </w:tcPr>
          <w:p w14:paraId="6DF1B3DC" w14:textId="7D158A9E"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國小</w:t>
            </w:r>
          </w:p>
        </w:tc>
        <w:tc>
          <w:tcPr>
            <w:tcW w:w="1559" w:type="dxa"/>
            <w:vAlign w:val="center"/>
          </w:tcPr>
          <w:p w14:paraId="6C8DF502"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rPr>
            </w:pPr>
          </w:p>
        </w:tc>
        <w:tc>
          <w:tcPr>
            <w:tcW w:w="1560" w:type="dxa"/>
            <w:vAlign w:val="center"/>
          </w:tcPr>
          <w:p w14:paraId="1CFD31C2" w14:textId="5061E4ED"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初階</w:t>
            </w:r>
            <w:proofErr w:type="spellEnd"/>
            <w:r w:rsidRPr="006F2F1D">
              <w:rPr>
                <w:rFonts w:ascii="標楷體" w:eastAsia="標楷體" w:hAnsi="標楷體" w:hint="eastAsia"/>
                <w:color w:val="000000" w:themeColor="text1"/>
                <w:sz w:val="24"/>
                <w:szCs w:val="24"/>
                <w:lang w:eastAsia="zh-TW"/>
              </w:rPr>
              <w:t>(105)</w:t>
            </w:r>
          </w:p>
        </w:tc>
        <w:tc>
          <w:tcPr>
            <w:tcW w:w="709" w:type="dxa"/>
          </w:tcPr>
          <w:p w14:paraId="386AA5D6"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134" w:type="dxa"/>
          </w:tcPr>
          <w:p w14:paraId="6E68CBB8"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455C4EE6"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3658AE00" w14:textId="77777777" w:rsidTr="00336270">
        <w:tc>
          <w:tcPr>
            <w:tcW w:w="562" w:type="dxa"/>
          </w:tcPr>
          <w:p w14:paraId="4F4D54C2" w14:textId="7F1945FB"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19</w:t>
            </w:r>
          </w:p>
        </w:tc>
        <w:tc>
          <w:tcPr>
            <w:tcW w:w="993" w:type="dxa"/>
          </w:tcPr>
          <w:p w14:paraId="64B97735" w14:textId="054B5C21"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余欣儒</w:t>
            </w:r>
            <w:proofErr w:type="spellEnd"/>
          </w:p>
        </w:tc>
        <w:tc>
          <w:tcPr>
            <w:tcW w:w="1701" w:type="dxa"/>
          </w:tcPr>
          <w:p w14:paraId="3A1F24AA" w14:textId="3E73DB97"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兼任輔導員</w:t>
            </w:r>
            <w:proofErr w:type="spellEnd"/>
          </w:p>
        </w:tc>
        <w:tc>
          <w:tcPr>
            <w:tcW w:w="708" w:type="dxa"/>
            <w:vAlign w:val="center"/>
          </w:tcPr>
          <w:p w14:paraId="57CE63A0" w14:textId="7DBC03FF"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國小</w:t>
            </w:r>
          </w:p>
        </w:tc>
        <w:tc>
          <w:tcPr>
            <w:tcW w:w="1559" w:type="dxa"/>
            <w:vAlign w:val="center"/>
          </w:tcPr>
          <w:p w14:paraId="23D0D11C"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rPr>
            </w:pPr>
          </w:p>
        </w:tc>
        <w:tc>
          <w:tcPr>
            <w:tcW w:w="1560" w:type="dxa"/>
            <w:vAlign w:val="center"/>
          </w:tcPr>
          <w:p w14:paraId="1CF2ECCD"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
        </w:tc>
        <w:tc>
          <w:tcPr>
            <w:tcW w:w="709" w:type="dxa"/>
          </w:tcPr>
          <w:p w14:paraId="2E732ED8"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134" w:type="dxa"/>
          </w:tcPr>
          <w:p w14:paraId="13D8DB0E"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01585F9D"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426DCCDB" w14:textId="77777777" w:rsidTr="00336270">
        <w:tc>
          <w:tcPr>
            <w:tcW w:w="562" w:type="dxa"/>
          </w:tcPr>
          <w:p w14:paraId="0F554FC5" w14:textId="129F8699"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20</w:t>
            </w:r>
          </w:p>
        </w:tc>
        <w:tc>
          <w:tcPr>
            <w:tcW w:w="993" w:type="dxa"/>
          </w:tcPr>
          <w:p w14:paraId="56E2031E" w14:textId="4E6B1A46"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王英娘</w:t>
            </w:r>
            <w:proofErr w:type="spellEnd"/>
          </w:p>
        </w:tc>
        <w:tc>
          <w:tcPr>
            <w:tcW w:w="1701" w:type="dxa"/>
          </w:tcPr>
          <w:p w14:paraId="379E8BD6" w14:textId="7195C96C"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兼任輔導員</w:t>
            </w:r>
            <w:proofErr w:type="spellEnd"/>
          </w:p>
        </w:tc>
        <w:tc>
          <w:tcPr>
            <w:tcW w:w="708" w:type="dxa"/>
            <w:vAlign w:val="center"/>
          </w:tcPr>
          <w:p w14:paraId="586766D5" w14:textId="1A5D2B99"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國小</w:t>
            </w:r>
          </w:p>
        </w:tc>
        <w:tc>
          <w:tcPr>
            <w:tcW w:w="1559" w:type="dxa"/>
            <w:vAlign w:val="center"/>
          </w:tcPr>
          <w:p w14:paraId="11E0EE45"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rPr>
            </w:pPr>
          </w:p>
        </w:tc>
        <w:tc>
          <w:tcPr>
            <w:tcW w:w="1560" w:type="dxa"/>
            <w:vAlign w:val="center"/>
          </w:tcPr>
          <w:p w14:paraId="7D218E53"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
        </w:tc>
        <w:tc>
          <w:tcPr>
            <w:tcW w:w="709" w:type="dxa"/>
          </w:tcPr>
          <w:p w14:paraId="0B5E0E60"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134" w:type="dxa"/>
          </w:tcPr>
          <w:p w14:paraId="325A350B"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49B1BB5D"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0F2C7BA8" w14:textId="77777777" w:rsidTr="00336270">
        <w:tc>
          <w:tcPr>
            <w:tcW w:w="562" w:type="dxa"/>
          </w:tcPr>
          <w:p w14:paraId="0958C0E2" w14:textId="20374292"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21</w:t>
            </w:r>
          </w:p>
        </w:tc>
        <w:tc>
          <w:tcPr>
            <w:tcW w:w="993" w:type="dxa"/>
          </w:tcPr>
          <w:p w14:paraId="2CEC50FB" w14:textId="507A7003"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洪三恵</w:t>
            </w:r>
            <w:proofErr w:type="spellEnd"/>
          </w:p>
        </w:tc>
        <w:tc>
          <w:tcPr>
            <w:tcW w:w="1701" w:type="dxa"/>
          </w:tcPr>
          <w:p w14:paraId="00EB6D7A" w14:textId="6C6747F2"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兼任輔導員</w:t>
            </w:r>
            <w:proofErr w:type="spellEnd"/>
          </w:p>
        </w:tc>
        <w:tc>
          <w:tcPr>
            <w:tcW w:w="708" w:type="dxa"/>
            <w:vAlign w:val="center"/>
          </w:tcPr>
          <w:p w14:paraId="62D38EF3" w14:textId="514005E6"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國小</w:t>
            </w:r>
          </w:p>
        </w:tc>
        <w:tc>
          <w:tcPr>
            <w:tcW w:w="1559" w:type="dxa"/>
            <w:vAlign w:val="center"/>
          </w:tcPr>
          <w:p w14:paraId="691FF1DE"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rPr>
            </w:pPr>
          </w:p>
        </w:tc>
        <w:tc>
          <w:tcPr>
            <w:tcW w:w="1560" w:type="dxa"/>
            <w:vAlign w:val="center"/>
          </w:tcPr>
          <w:p w14:paraId="098EC50B"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
        </w:tc>
        <w:tc>
          <w:tcPr>
            <w:tcW w:w="709" w:type="dxa"/>
          </w:tcPr>
          <w:p w14:paraId="4529DFFB"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134" w:type="dxa"/>
          </w:tcPr>
          <w:p w14:paraId="728287BB"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149E1230"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r w:rsidR="00890C46" w:rsidRPr="006F2F1D" w14:paraId="349444C4" w14:textId="77777777" w:rsidTr="00336270">
        <w:tc>
          <w:tcPr>
            <w:tcW w:w="562" w:type="dxa"/>
          </w:tcPr>
          <w:p w14:paraId="389082B2" w14:textId="71CA4153"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22</w:t>
            </w:r>
          </w:p>
        </w:tc>
        <w:tc>
          <w:tcPr>
            <w:tcW w:w="993" w:type="dxa"/>
          </w:tcPr>
          <w:p w14:paraId="1AF2B604" w14:textId="7A00ACA6"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楊雅鳳</w:t>
            </w:r>
            <w:proofErr w:type="spellEnd"/>
          </w:p>
        </w:tc>
        <w:tc>
          <w:tcPr>
            <w:tcW w:w="1701" w:type="dxa"/>
          </w:tcPr>
          <w:p w14:paraId="6C3D78A3" w14:textId="3C05D649" w:rsidR="00890C46" w:rsidRPr="006F2F1D" w:rsidRDefault="00890C46" w:rsidP="00890C46">
            <w:pPr>
              <w:autoSpaceDE w:val="0"/>
              <w:autoSpaceDN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兼任輔導員</w:t>
            </w:r>
            <w:proofErr w:type="spellEnd"/>
          </w:p>
        </w:tc>
        <w:tc>
          <w:tcPr>
            <w:tcW w:w="708" w:type="dxa"/>
            <w:vAlign w:val="center"/>
          </w:tcPr>
          <w:p w14:paraId="0D4A0678" w14:textId="46FA8F2D"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國小</w:t>
            </w:r>
          </w:p>
        </w:tc>
        <w:tc>
          <w:tcPr>
            <w:tcW w:w="1559" w:type="dxa"/>
            <w:vAlign w:val="center"/>
          </w:tcPr>
          <w:p w14:paraId="6BE6E9CE" w14:textId="77777777"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rPr>
            </w:pPr>
          </w:p>
        </w:tc>
        <w:tc>
          <w:tcPr>
            <w:tcW w:w="1560" w:type="dxa"/>
            <w:vAlign w:val="center"/>
          </w:tcPr>
          <w:p w14:paraId="14A4773A" w14:textId="7BCA74C5" w:rsidR="00890C46" w:rsidRPr="006F2F1D" w:rsidRDefault="00890C46" w:rsidP="00890C46">
            <w:pPr>
              <w:autoSpaceDE w:val="0"/>
              <w:autoSpaceDN w:val="0"/>
              <w:spacing w:before="60" w:after="60" w:line="0" w:lineRule="atLeast"/>
              <w:jc w:val="both"/>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初階</w:t>
            </w:r>
            <w:proofErr w:type="spellEnd"/>
            <w:r w:rsidRPr="006F2F1D">
              <w:rPr>
                <w:rFonts w:ascii="標楷體" w:eastAsia="標楷體" w:hAnsi="標楷體" w:hint="eastAsia"/>
                <w:color w:val="000000" w:themeColor="text1"/>
                <w:sz w:val="24"/>
                <w:szCs w:val="24"/>
                <w:lang w:eastAsia="zh-TW"/>
              </w:rPr>
              <w:t>(103)</w:t>
            </w:r>
          </w:p>
        </w:tc>
        <w:tc>
          <w:tcPr>
            <w:tcW w:w="709" w:type="dxa"/>
          </w:tcPr>
          <w:p w14:paraId="047EBB6C"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1134" w:type="dxa"/>
          </w:tcPr>
          <w:p w14:paraId="0CE8DF6D"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c>
          <w:tcPr>
            <w:tcW w:w="702" w:type="dxa"/>
          </w:tcPr>
          <w:p w14:paraId="5CD00D1F" w14:textId="77777777" w:rsidR="00890C46" w:rsidRPr="006F2F1D" w:rsidRDefault="00890C46" w:rsidP="00890C46">
            <w:pPr>
              <w:autoSpaceDE w:val="0"/>
              <w:autoSpaceDN w:val="0"/>
              <w:spacing w:before="60" w:after="60" w:line="0" w:lineRule="atLeast"/>
              <w:jc w:val="center"/>
              <w:rPr>
                <w:rFonts w:ascii="標楷體" w:eastAsia="標楷體" w:hAnsi="標楷體"/>
                <w:color w:val="000000" w:themeColor="text1"/>
                <w:sz w:val="24"/>
                <w:szCs w:val="24"/>
                <w:lang w:eastAsia="zh-TW"/>
              </w:rPr>
            </w:pPr>
          </w:p>
        </w:tc>
      </w:tr>
    </w:tbl>
    <w:p w14:paraId="60038972" w14:textId="77777777" w:rsidR="009C0C51" w:rsidRPr="006F2F1D" w:rsidRDefault="009C0C51" w:rsidP="00093610">
      <w:pPr>
        <w:autoSpaceDE w:val="0"/>
        <w:autoSpaceDN w:val="0"/>
        <w:spacing w:before="60" w:after="60" w:line="0" w:lineRule="atLeast"/>
        <w:jc w:val="both"/>
        <w:rPr>
          <w:rFonts w:ascii="標楷體" w:eastAsia="標楷體" w:hAnsi="標楷體"/>
          <w:b/>
          <w:bCs/>
          <w:color w:val="000000" w:themeColor="text1"/>
          <w:sz w:val="24"/>
          <w:szCs w:val="24"/>
          <w:lang w:eastAsia="zh-TW"/>
        </w:rPr>
      </w:pPr>
    </w:p>
    <w:p w14:paraId="500E8540" w14:textId="77777777" w:rsidR="00900720" w:rsidRPr="006F2F1D" w:rsidRDefault="00900720" w:rsidP="00093610">
      <w:pPr>
        <w:autoSpaceDE w:val="0"/>
        <w:autoSpaceDN w:val="0"/>
        <w:spacing w:before="60" w:after="60" w:line="0" w:lineRule="atLeast"/>
        <w:jc w:val="both"/>
        <w:rPr>
          <w:rFonts w:ascii="標楷體" w:eastAsia="標楷體" w:hAnsi="標楷體"/>
          <w:b/>
          <w:bCs/>
          <w:color w:val="000000" w:themeColor="text1"/>
          <w:sz w:val="24"/>
          <w:szCs w:val="24"/>
          <w:lang w:eastAsia="zh-TW"/>
        </w:rPr>
      </w:pPr>
    </w:p>
    <w:p w14:paraId="581AC78F" w14:textId="77777777" w:rsidR="00900720" w:rsidRPr="006F2F1D" w:rsidRDefault="00900720" w:rsidP="00093610">
      <w:pPr>
        <w:autoSpaceDE w:val="0"/>
        <w:autoSpaceDN w:val="0"/>
        <w:spacing w:before="60" w:after="60" w:line="0" w:lineRule="atLeast"/>
        <w:jc w:val="both"/>
        <w:rPr>
          <w:rFonts w:ascii="標楷體" w:eastAsia="標楷體" w:hAnsi="標楷體"/>
          <w:b/>
          <w:bCs/>
          <w:color w:val="000000" w:themeColor="text1"/>
          <w:sz w:val="24"/>
          <w:szCs w:val="24"/>
          <w:lang w:eastAsia="zh-TW"/>
        </w:rPr>
      </w:pPr>
    </w:p>
    <w:p w14:paraId="16669497" w14:textId="77777777" w:rsidR="00900720" w:rsidRPr="006F2F1D" w:rsidRDefault="00900720" w:rsidP="00093610">
      <w:pPr>
        <w:autoSpaceDE w:val="0"/>
        <w:autoSpaceDN w:val="0"/>
        <w:spacing w:before="60" w:after="60" w:line="0" w:lineRule="atLeast"/>
        <w:jc w:val="both"/>
        <w:rPr>
          <w:rFonts w:ascii="標楷體" w:eastAsia="標楷體" w:hAnsi="標楷體"/>
          <w:b/>
          <w:bCs/>
          <w:color w:val="000000" w:themeColor="text1"/>
          <w:sz w:val="24"/>
          <w:szCs w:val="24"/>
          <w:lang w:eastAsia="zh-TW"/>
        </w:rPr>
      </w:pPr>
    </w:p>
    <w:p w14:paraId="785F1DF3" w14:textId="77777777" w:rsidR="00900720" w:rsidRPr="006F2F1D" w:rsidRDefault="00900720" w:rsidP="00093610">
      <w:pPr>
        <w:autoSpaceDE w:val="0"/>
        <w:autoSpaceDN w:val="0"/>
        <w:spacing w:before="60" w:after="60" w:line="0" w:lineRule="atLeast"/>
        <w:jc w:val="both"/>
        <w:rPr>
          <w:rFonts w:ascii="標楷體" w:eastAsia="標楷體" w:hAnsi="標楷體"/>
          <w:b/>
          <w:bCs/>
          <w:color w:val="000000" w:themeColor="text1"/>
          <w:sz w:val="24"/>
          <w:szCs w:val="24"/>
          <w:lang w:eastAsia="zh-TW"/>
        </w:rPr>
      </w:pPr>
    </w:p>
    <w:p w14:paraId="740CDCD9" w14:textId="77777777" w:rsidR="00900720" w:rsidRPr="006F2F1D" w:rsidRDefault="00900720" w:rsidP="00093610">
      <w:pPr>
        <w:autoSpaceDE w:val="0"/>
        <w:autoSpaceDN w:val="0"/>
        <w:spacing w:before="60" w:after="60" w:line="0" w:lineRule="atLeast"/>
        <w:jc w:val="both"/>
        <w:rPr>
          <w:rFonts w:ascii="標楷體" w:eastAsia="標楷體" w:hAnsi="標楷體"/>
          <w:b/>
          <w:bCs/>
          <w:color w:val="000000" w:themeColor="text1"/>
          <w:sz w:val="24"/>
          <w:szCs w:val="24"/>
          <w:lang w:eastAsia="zh-TW"/>
        </w:rPr>
      </w:pPr>
    </w:p>
    <w:p w14:paraId="2C816E7D" w14:textId="77777777" w:rsidR="00900720" w:rsidRPr="006F2F1D" w:rsidRDefault="00900720" w:rsidP="00093610">
      <w:pPr>
        <w:autoSpaceDE w:val="0"/>
        <w:autoSpaceDN w:val="0"/>
        <w:spacing w:before="60" w:after="60" w:line="0" w:lineRule="atLeast"/>
        <w:jc w:val="both"/>
        <w:rPr>
          <w:rFonts w:ascii="標楷體" w:eastAsia="標楷體" w:hAnsi="標楷體"/>
          <w:b/>
          <w:bCs/>
          <w:color w:val="000000" w:themeColor="text1"/>
          <w:sz w:val="24"/>
          <w:szCs w:val="24"/>
          <w:lang w:eastAsia="zh-TW"/>
        </w:rPr>
      </w:pPr>
    </w:p>
    <w:p w14:paraId="7C787C69" w14:textId="77777777" w:rsidR="00900720" w:rsidRPr="006F2F1D" w:rsidRDefault="00900720" w:rsidP="00093610">
      <w:pPr>
        <w:autoSpaceDE w:val="0"/>
        <w:autoSpaceDN w:val="0"/>
        <w:spacing w:before="60" w:after="60" w:line="0" w:lineRule="atLeast"/>
        <w:jc w:val="both"/>
        <w:rPr>
          <w:rFonts w:ascii="標楷體" w:eastAsia="標楷體" w:hAnsi="標楷體"/>
          <w:b/>
          <w:bCs/>
          <w:color w:val="000000" w:themeColor="text1"/>
          <w:sz w:val="24"/>
          <w:szCs w:val="24"/>
          <w:lang w:eastAsia="zh-TW"/>
        </w:rPr>
      </w:pPr>
    </w:p>
    <w:p w14:paraId="3549C188" w14:textId="77777777" w:rsidR="00900720" w:rsidRPr="006F2F1D" w:rsidRDefault="00900720" w:rsidP="00093610">
      <w:pPr>
        <w:autoSpaceDE w:val="0"/>
        <w:autoSpaceDN w:val="0"/>
        <w:spacing w:before="60" w:after="60" w:line="0" w:lineRule="atLeast"/>
        <w:jc w:val="both"/>
        <w:rPr>
          <w:rFonts w:ascii="標楷體" w:eastAsia="標楷體" w:hAnsi="標楷體"/>
          <w:b/>
          <w:bCs/>
          <w:color w:val="000000" w:themeColor="text1"/>
          <w:sz w:val="24"/>
          <w:szCs w:val="24"/>
          <w:lang w:eastAsia="zh-TW"/>
        </w:rPr>
      </w:pPr>
    </w:p>
    <w:p w14:paraId="69923BC5" w14:textId="77777777" w:rsidR="00900720" w:rsidRPr="006F2F1D" w:rsidRDefault="00900720" w:rsidP="00093610">
      <w:pPr>
        <w:autoSpaceDE w:val="0"/>
        <w:autoSpaceDN w:val="0"/>
        <w:spacing w:before="60" w:after="60" w:line="0" w:lineRule="atLeast"/>
        <w:jc w:val="both"/>
        <w:rPr>
          <w:rFonts w:ascii="標楷體" w:eastAsia="標楷體" w:hAnsi="標楷體"/>
          <w:b/>
          <w:bCs/>
          <w:color w:val="000000" w:themeColor="text1"/>
          <w:sz w:val="24"/>
          <w:szCs w:val="24"/>
          <w:lang w:eastAsia="zh-TW"/>
        </w:rPr>
      </w:pPr>
    </w:p>
    <w:p w14:paraId="2A0BEBB4" w14:textId="77777777" w:rsidR="00900720" w:rsidRPr="006F2F1D" w:rsidRDefault="00900720" w:rsidP="00093610">
      <w:pPr>
        <w:autoSpaceDE w:val="0"/>
        <w:autoSpaceDN w:val="0"/>
        <w:spacing w:before="60" w:after="60" w:line="0" w:lineRule="atLeast"/>
        <w:jc w:val="both"/>
        <w:rPr>
          <w:rFonts w:ascii="標楷體" w:eastAsia="標楷體" w:hAnsi="標楷體"/>
          <w:b/>
          <w:bCs/>
          <w:color w:val="000000" w:themeColor="text1"/>
          <w:sz w:val="24"/>
          <w:szCs w:val="24"/>
          <w:lang w:eastAsia="zh-TW"/>
        </w:rPr>
      </w:pPr>
    </w:p>
    <w:p w14:paraId="265E2AE3" w14:textId="77777777" w:rsidR="00900720" w:rsidRPr="006F2F1D" w:rsidRDefault="00900720" w:rsidP="00093610">
      <w:pPr>
        <w:autoSpaceDE w:val="0"/>
        <w:autoSpaceDN w:val="0"/>
        <w:spacing w:before="60" w:after="60" w:line="0" w:lineRule="atLeast"/>
        <w:jc w:val="both"/>
        <w:rPr>
          <w:rFonts w:ascii="標楷體" w:eastAsia="標楷體" w:hAnsi="標楷體"/>
          <w:b/>
          <w:bCs/>
          <w:color w:val="000000" w:themeColor="text1"/>
          <w:sz w:val="24"/>
          <w:szCs w:val="24"/>
          <w:lang w:eastAsia="zh-TW"/>
        </w:rPr>
      </w:pPr>
    </w:p>
    <w:p w14:paraId="39ABEBB2" w14:textId="2EAAEE7D" w:rsidR="0071013A" w:rsidRPr="006F2F1D" w:rsidRDefault="0071013A" w:rsidP="00093610">
      <w:pPr>
        <w:autoSpaceDE w:val="0"/>
        <w:autoSpaceDN w:val="0"/>
        <w:spacing w:before="60" w:after="60" w:line="0" w:lineRule="atLeast"/>
        <w:jc w:val="both"/>
        <w:rPr>
          <w:rFonts w:ascii="標楷體" w:eastAsia="標楷體" w:hAnsi="標楷體"/>
          <w:b/>
          <w:bCs/>
          <w:color w:val="000000" w:themeColor="text1"/>
          <w:sz w:val="24"/>
          <w:szCs w:val="24"/>
          <w:lang w:eastAsia="zh-TW"/>
        </w:rPr>
      </w:pPr>
      <w:r w:rsidRPr="006F2F1D">
        <w:rPr>
          <w:rFonts w:ascii="標楷體" w:eastAsia="標楷體" w:hAnsi="標楷體"/>
          <w:b/>
          <w:bCs/>
          <w:color w:val="000000" w:themeColor="text1"/>
          <w:sz w:val="24"/>
          <w:szCs w:val="24"/>
          <w:lang w:eastAsia="zh-TW"/>
        </w:rPr>
        <w:lastRenderedPageBreak/>
        <w:t>參、現況</w:t>
      </w:r>
      <w:r w:rsidRPr="006F2F1D">
        <w:rPr>
          <w:rFonts w:ascii="標楷體" w:eastAsia="標楷體" w:hAnsi="標楷體" w:hint="eastAsia"/>
          <w:b/>
          <w:bCs/>
          <w:color w:val="000000" w:themeColor="text1"/>
          <w:sz w:val="24"/>
          <w:szCs w:val="24"/>
          <w:lang w:eastAsia="zh-TW"/>
        </w:rPr>
        <w:t>分析</w:t>
      </w:r>
      <w:r w:rsidRPr="006F2F1D">
        <w:rPr>
          <w:rFonts w:ascii="標楷體" w:eastAsia="標楷體" w:hAnsi="標楷體"/>
          <w:b/>
          <w:bCs/>
          <w:color w:val="000000" w:themeColor="text1"/>
          <w:sz w:val="24"/>
          <w:szCs w:val="24"/>
          <w:lang w:eastAsia="zh-TW"/>
        </w:rPr>
        <w:t>與</w:t>
      </w:r>
      <w:r w:rsidRPr="006F2F1D">
        <w:rPr>
          <w:rFonts w:ascii="標楷體" w:eastAsia="標楷體" w:hAnsi="標楷體" w:hint="eastAsia"/>
          <w:b/>
          <w:bCs/>
          <w:color w:val="000000" w:themeColor="text1"/>
          <w:sz w:val="24"/>
          <w:szCs w:val="24"/>
          <w:lang w:eastAsia="zh-TW"/>
        </w:rPr>
        <w:t>需求評估</w:t>
      </w:r>
    </w:p>
    <w:p w14:paraId="3AAEB0F6" w14:textId="21F792A9" w:rsidR="00827FEB" w:rsidRPr="006F2F1D" w:rsidRDefault="00C300AB" w:rsidP="00093610">
      <w:pPr>
        <w:snapToGrid w:val="0"/>
        <w:spacing w:before="60" w:after="60" w:line="0" w:lineRule="atLeast"/>
        <w:ind w:left="480" w:hangingChars="200" w:hanging="480"/>
        <w:rPr>
          <w:rFonts w:ascii="標楷體" w:eastAsia="標楷體" w:hAnsi="標楷體" w:cs="Arial"/>
          <w:b/>
          <w:bCs/>
          <w:color w:val="000000" w:themeColor="text1"/>
          <w:sz w:val="24"/>
          <w:lang w:eastAsia="zh-TW"/>
        </w:rPr>
      </w:pPr>
      <w:r w:rsidRPr="006F2F1D">
        <w:rPr>
          <w:rFonts w:ascii="標楷體" w:eastAsia="標楷體" w:hAnsi="標楷體"/>
          <w:b/>
          <w:bCs/>
          <w:color w:val="000000" w:themeColor="text1"/>
          <w:sz w:val="24"/>
          <w:szCs w:val="24"/>
          <w:lang w:eastAsia="zh-TW"/>
        </w:rPr>
        <w:t>一、</w:t>
      </w:r>
      <w:r w:rsidR="00827FEB" w:rsidRPr="006F2F1D">
        <w:rPr>
          <w:rFonts w:ascii="標楷體" w:eastAsia="標楷體" w:hAnsi="標楷體" w:cs="Arial" w:hint="eastAsia"/>
          <w:b/>
          <w:bCs/>
          <w:color w:val="000000" w:themeColor="text1"/>
          <w:sz w:val="24"/>
          <w:lang w:eastAsia="zh-TW"/>
        </w:rPr>
        <w:t>優劣勢分析評估</w:t>
      </w:r>
    </w:p>
    <w:p w14:paraId="31C23510" w14:textId="0ABB68E7" w:rsidR="006A5C44" w:rsidRPr="006F2F1D" w:rsidRDefault="006A5C44" w:rsidP="00093610">
      <w:pPr>
        <w:snapToGrid w:val="0"/>
        <w:spacing w:before="60" w:after="60" w:line="0" w:lineRule="atLeast"/>
        <w:ind w:left="480" w:hangingChars="200" w:hanging="480"/>
        <w:rPr>
          <w:rFonts w:ascii="標楷體" w:eastAsia="標楷體" w:hAnsi="標楷體" w:cs="Arial"/>
          <w:b/>
          <w:bCs/>
          <w:color w:val="000000" w:themeColor="text1"/>
          <w:sz w:val="24"/>
          <w:lang w:eastAsia="zh-TW"/>
        </w:rPr>
      </w:pPr>
      <w:r w:rsidRPr="006F2F1D">
        <w:rPr>
          <w:rFonts w:ascii="標楷體" w:eastAsia="標楷體" w:hAnsi="標楷體" w:hint="eastAsia"/>
          <w:noProof/>
          <w:color w:val="000000" w:themeColor="text1"/>
          <w:sz w:val="24"/>
          <w:szCs w:val="24"/>
          <w:lang w:eastAsia="zh-TW"/>
        </w:rPr>
        <w:drawing>
          <wp:inline distT="0" distB="0" distL="0" distR="0" wp14:anchorId="49643BFC" wp14:editId="1000FEE1">
            <wp:extent cx="6120000" cy="4312832"/>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000" cy="4312832"/>
                    </a:xfrm>
                    <a:prstGeom prst="rect">
                      <a:avLst/>
                    </a:prstGeom>
                  </pic:spPr>
                </pic:pic>
              </a:graphicData>
            </a:graphic>
          </wp:inline>
        </w:drawing>
      </w:r>
    </w:p>
    <w:p w14:paraId="52B42814" w14:textId="77777777" w:rsidR="006A5C44" w:rsidRPr="006F2F1D" w:rsidRDefault="006A5C44" w:rsidP="00093610">
      <w:pPr>
        <w:snapToGrid w:val="0"/>
        <w:spacing w:before="60" w:after="60" w:line="0" w:lineRule="atLeast"/>
        <w:ind w:left="480" w:hangingChars="200" w:hanging="480"/>
        <w:rPr>
          <w:rFonts w:ascii="標楷體" w:eastAsia="標楷體" w:hAnsi="標楷體" w:cs="Arial"/>
          <w:b/>
          <w:bCs/>
          <w:color w:val="000000" w:themeColor="text1"/>
          <w:sz w:val="24"/>
          <w:lang w:eastAsia="zh-TW"/>
        </w:rPr>
      </w:pPr>
    </w:p>
    <w:tbl>
      <w:tblPr>
        <w:tblStyle w:val="aa"/>
        <w:tblW w:w="0" w:type="auto"/>
        <w:tblLook w:val="04A0" w:firstRow="1" w:lastRow="0" w:firstColumn="1" w:lastColumn="0" w:noHBand="0" w:noVBand="1"/>
      </w:tblPr>
      <w:tblGrid>
        <w:gridCol w:w="846"/>
        <w:gridCol w:w="4391"/>
        <w:gridCol w:w="4391"/>
      </w:tblGrid>
      <w:tr w:rsidR="006F2F1D" w:rsidRPr="006F2F1D" w14:paraId="01461DC5" w14:textId="77777777" w:rsidTr="0022755B">
        <w:trPr>
          <w:tblHeader/>
        </w:trPr>
        <w:tc>
          <w:tcPr>
            <w:tcW w:w="846" w:type="dxa"/>
            <w:vAlign w:val="center"/>
          </w:tcPr>
          <w:p w14:paraId="505D10D0" w14:textId="0226419C" w:rsidR="00093610" w:rsidRPr="006F2F1D" w:rsidRDefault="00093610" w:rsidP="00093610">
            <w:pPr>
              <w:snapToGrid w:val="0"/>
              <w:spacing w:before="60" w:after="60" w:line="0" w:lineRule="atLeast"/>
              <w:jc w:val="center"/>
              <w:rPr>
                <w:rFonts w:ascii="標楷體" w:eastAsia="標楷體" w:hAnsi="標楷體"/>
                <w:b/>
                <w:bCs/>
                <w:color w:val="000000" w:themeColor="text1"/>
                <w:sz w:val="24"/>
                <w:szCs w:val="24"/>
                <w:lang w:eastAsia="zh-TW"/>
              </w:rPr>
            </w:pPr>
            <w:proofErr w:type="spellStart"/>
            <w:r w:rsidRPr="006F2F1D">
              <w:rPr>
                <w:rFonts w:ascii="標楷體" w:eastAsia="標楷體" w:hAnsi="標楷體" w:hint="eastAsia"/>
                <w:b/>
                <w:bCs/>
                <w:color w:val="000000" w:themeColor="text1"/>
                <w:sz w:val="24"/>
                <w:szCs w:val="24"/>
              </w:rPr>
              <w:t>項目</w:t>
            </w:r>
            <w:proofErr w:type="spellEnd"/>
          </w:p>
        </w:tc>
        <w:tc>
          <w:tcPr>
            <w:tcW w:w="4391" w:type="dxa"/>
            <w:vAlign w:val="center"/>
          </w:tcPr>
          <w:p w14:paraId="1D5AC944" w14:textId="616B27DA" w:rsidR="00093610" w:rsidRPr="006F2F1D" w:rsidRDefault="00093610" w:rsidP="00093610">
            <w:pPr>
              <w:snapToGrid w:val="0"/>
              <w:spacing w:before="60" w:after="60" w:line="0" w:lineRule="atLeast"/>
              <w:jc w:val="center"/>
              <w:rPr>
                <w:rFonts w:ascii="標楷體" w:eastAsia="標楷體" w:hAnsi="標楷體"/>
                <w:b/>
                <w:bCs/>
                <w:color w:val="000000" w:themeColor="text1"/>
                <w:sz w:val="24"/>
                <w:szCs w:val="24"/>
                <w:lang w:eastAsia="zh-TW"/>
              </w:rPr>
            </w:pPr>
            <w:proofErr w:type="spellStart"/>
            <w:r w:rsidRPr="006F2F1D">
              <w:rPr>
                <w:rFonts w:ascii="標楷體" w:eastAsia="標楷體" w:hAnsi="標楷體" w:hint="eastAsia"/>
                <w:b/>
                <w:bCs/>
                <w:color w:val="000000" w:themeColor="text1"/>
                <w:sz w:val="24"/>
                <w:szCs w:val="24"/>
              </w:rPr>
              <w:t>優勢</w:t>
            </w:r>
            <w:proofErr w:type="spellEnd"/>
          </w:p>
        </w:tc>
        <w:tc>
          <w:tcPr>
            <w:tcW w:w="4391" w:type="dxa"/>
            <w:vAlign w:val="center"/>
          </w:tcPr>
          <w:p w14:paraId="63FD2375" w14:textId="581DE54E" w:rsidR="00093610" w:rsidRPr="006F2F1D" w:rsidRDefault="00093610" w:rsidP="00093610">
            <w:pPr>
              <w:snapToGrid w:val="0"/>
              <w:spacing w:before="60" w:after="60" w:line="0" w:lineRule="atLeast"/>
              <w:jc w:val="center"/>
              <w:rPr>
                <w:rFonts w:ascii="標楷體" w:eastAsia="標楷體" w:hAnsi="標楷體"/>
                <w:b/>
                <w:bCs/>
                <w:color w:val="000000" w:themeColor="text1"/>
                <w:sz w:val="24"/>
                <w:szCs w:val="24"/>
                <w:lang w:eastAsia="zh-TW"/>
              </w:rPr>
            </w:pPr>
            <w:proofErr w:type="spellStart"/>
            <w:r w:rsidRPr="006F2F1D">
              <w:rPr>
                <w:rFonts w:ascii="標楷體" w:eastAsia="標楷體" w:hAnsi="標楷體" w:hint="eastAsia"/>
                <w:b/>
                <w:bCs/>
                <w:color w:val="000000" w:themeColor="text1"/>
                <w:sz w:val="24"/>
                <w:szCs w:val="24"/>
              </w:rPr>
              <w:t>待突破難點</w:t>
            </w:r>
            <w:proofErr w:type="spellEnd"/>
          </w:p>
        </w:tc>
      </w:tr>
      <w:tr w:rsidR="006F2F1D" w:rsidRPr="006F2F1D" w14:paraId="4622526D" w14:textId="77777777" w:rsidTr="0022755B">
        <w:tc>
          <w:tcPr>
            <w:tcW w:w="846" w:type="dxa"/>
          </w:tcPr>
          <w:p w14:paraId="3ED5D8B6" w14:textId="2DC1002F" w:rsidR="00093610" w:rsidRPr="006F2F1D" w:rsidRDefault="00093610" w:rsidP="00093610">
            <w:pPr>
              <w:snapToGrid w:val="0"/>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hint="eastAsia"/>
                <w:b/>
                <w:bCs/>
                <w:color w:val="000000" w:themeColor="text1"/>
                <w:sz w:val="24"/>
                <w:szCs w:val="24"/>
                <w:lang w:eastAsia="zh-TW"/>
              </w:rPr>
              <w:t>輔導團組織運作與發展</w:t>
            </w:r>
          </w:p>
        </w:tc>
        <w:tc>
          <w:tcPr>
            <w:tcW w:w="4391" w:type="dxa"/>
          </w:tcPr>
          <w:p w14:paraId="2116049E" w14:textId="77777777" w:rsidR="0022755B" w:rsidRPr="006F2F1D" w:rsidRDefault="0022755B" w:rsidP="0022755B">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w:t>
            </w:r>
            <w:r w:rsidRPr="006F2F1D">
              <w:rPr>
                <w:rFonts w:ascii="標楷體" w:eastAsia="標楷體" w:hAnsi="標楷體"/>
                <w:color w:val="000000" w:themeColor="text1"/>
                <w:sz w:val="24"/>
                <w:szCs w:val="24"/>
                <w:lang w:eastAsia="zh-TW"/>
              </w:rPr>
              <w:t>.</w:t>
            </w:r>
            <w:r w:rsidR="00093610" w:rsidRPr="006F2F1D">
              <w:rPr>
                <w:rFonts w:ascii="標楷體" w:eastAsia="標楷體" w:hAnsi="標楷體" w:hint="eastAsia"/>
                <w:color w:val="000000" w:themeColor="text1"/>
                <w:sz w:val="24"/>
                <w:szCs w:val="24"/>
                <w:lang w:eastAsia="zh-TW"/>
              </w:rPr>
              <w:t>組織架構明確，依權責專業進行分工。</w:t>
            </w:r>
          </w:p>
          <w:p w14:paraId="1EC3C85D" w14:textId="77777777" w:rsidR="0022755B" w:rsidRPr="006F2F1D" w:rsidRDefault="0022755B" w:rsidP="0022755B">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2.</w:t>
            </w:r>
            <w:r w:rsidR="00093610" w:rsidRPr="006F2F1D">
              <w:rPr>
                <w:rFonts w:ascii="標楷體" w:eastAsia="標楷體" w:hAnsi="標楷體" w:hint="eastAsia"/>
                <w:color w:val="000000" w:themeColor="text1"/>
                <w:sz w:val="24"/>
                <w:szCs w:val="24"/>
                <w:lang w:eastAsia="zh-TW"/>
              </w:rPr>
              <w:t>定期召開團</w:t>
            </w:r>
            <w:proofErr w:type="gramStart"/>
            <w:r w:rsidR="00093610" w:rsidRPr="006F2F1D">
              <w:rPr>
                <w:rFonts w:ascii="標楷體" w:eastAsia="標楷體" w:hAnsi="標楷體" w:hint="eastAsia"/>
                <w:color w:val="000000" w:themeColor="text1"/>
                <w:sz w:val="24"/>
                <w:szCs w:val="24"/>
                <w:lang w:eastAsia="zh-TW"/>
              </w:rPr>
              <w:t>務</w:t>
            </w:r>
            <w:proofErr w:type="gramEnd"/>
            <w:r w:rsidR="00093610" w:rsidRPr="006F2F1D">
              <w:rPr>
                <w:rFonts w:ascii="標楷體" w:eastAsia="標楷體" w:hAnsi="標楷體" w:hint="eastAsia"/>
                <w:color w:val="000000" w:themeColor="text1"/>
                <w:sz w:val="24"/>
                <w:szCs w:val="24"/>
                <w:lang w:eastAsia="zh-TW"/>
              </w:rPr>
              <w:t>會議，凝聚團隊共識。</w:t>
            </w:r>
          </w:p>
          <w:p w14:paraId="2A44941E" w14:textId="77777777" w:rsidR="009D7A87" w:rsidRPr="006F2F1D" w:rsidRDefault="0022755B" w:rsidP="009D7A87">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3</w:t>
            </w:r>
            <w:r w:rsidRPr="006F2F1D">
              <w:rPr>
                <w:rFonts w:ascii="標楷體" w:eastAsia="標楷體" w:hAnsi="標楷體"/>
                <w:color w:val="000000" w:themeColor="text1"/>
                <w:sz w:val="24"/>
                <w:szCs w:val="24"/>
                <w:lang w:eastAsia="zh-TW"/>
              </w:rPr>
              <w:t>.</w:t>
            </w:r>
            <w:r w:rsidR="00093610" w:rsidRPr="006F2F1D">
              <w:rPr>
                <w:rFonts w:ascii="標楷體" w:eastAsia="標楷體" w:hAnsi="標楷體" w:hint="eastAsia"/>
                <w:color w:val="000000" w:themeColor="text1"/>
                <w:sz w:val="24"/>
                <w:szCs w:val="24"/>
                <w:lang w:eastAsia="zh-TW"/>
              </w:rPr>
              <w:t>依照時程擬定計畫，配合教育政策，結方地方教學輔導群以</w:t>
            </w:r>
            <w:r w:rsidR="009D7A87" w:rsidRPr="006F2F1D">
              <w:rPr>
                <w:rFonts w:ascii="標楷體" w:eastAsia="標楷體" w:hAnsi="標楷體" w:hint="eastAsia"/>
                <w:color w:val="000000" w:themeColor="text1"/>
                <w:sz w:val="24"/>
                <w:szCs w:val="24"/>
                <w:lang w:eastAsia="zh-TW"/>
              </w:rPr>
              <w:t>實踐教學輔導專業，</w:t>
            </w:r>
            <w:r w:rsidR="00093610" w:rsidRPr="006F2F1D">
              <w:rPr>
                <w:rFonts w:ascii="標楷體" w:eastAsia="標楷體" w:hAnsi="標楷體" w:hint="eastAsia"/>
                <w:color w:val="000000" w:themeColor="text1"/>
                <w:sz w:val="24"/>
                <w:szCs w:val="24"/>
                <w:lang w:eastAsia="zh-TW"/>
              </w:rPr>
              <w:t>厚植課室觀察能力。</w:t>
            </w:r>
          </w:p>
          <w:p w14:paraId="2CA9BE85" w14:textId="77777777" w:rsidR="009D7A87" w:rsidRPr="006F2F1D" w:rsidRDefault="009D7A87" w:rsidP="0022755B">
            <w:pPr>
              <w:snapToGrid w:val="0"/>
              <w:spacing w:before="60" w:after="60" w:line="0" w:lineRule="atLeast"/>
              <w:ind w:left="240" w:hangingChars="100" w:hanging="240"/>
              <w:rPr>
                <w:rFonts w:ascii="標楷體" w:eastAsia="標楷體" w:hAnsi="標楷體" w:cs="DFKaiShu-SB-Estd-BF"/>
                <w:color w:val="000000" w:themeColor="text1"/>
                <w:sz w:val="24"/>
                <w:szCs w:val="24"/>
                <w:lang w:eastAsia="zh-TW"/>
              </w:rPr>
            </w:pPr>
            <w:r w:rsidRPr="006F2F1D">
              <w:rPr>
                <w:rFonts w:ascii="標楷體" w:eastAsia="標楷體" w:hAnsi="標楷體" w:hint="eastAsia"/>
                <w:color w:val="000000" w:themeColor="text1"/>
                <w:sz w:val="24"/>
                <w:szCs w:val="24"/>
                <w:lang w:eastAsia="zh-TW"/>
              </w:rPr>
              <w:t>4.與</w:t>
            </w:r>
            <w:r w:rsidRPr="006F2F1D">
              <w:rPr>
                <w:rFonts w:ascii="標楷體" w:eastAsia="標楷體" w:hAnsi="標楷體" w:cs="DFKaiShu-SB-Estd-BF" w:hint="eastAsia"/>
                <w:color w:val="000000" w:themeColor="text1"/>
                <w:sz w:val="24"/>
                <w:szCs w:val="24"/>
                <w:lang w:eastAsia="zh-TW"/>
              </w:rPr>
              <w:t>國教署生命教育專業發展中心</w:t>
            </w:r>
            <w:r w:rsidRPr="006F2F1D">
              <w:rPr>
                <w:rFonts w:ascii="標楷體" w:eastAsia="標楷體" w:hAnsi="標楷體" w:cs="DFKaiShu-SB-Estd-BF"/>
                <w:color w:val="000000" w:themeColor="text1"/>
                <w:sz w:val="24"/>
                <w:szCs w:val="24"/>
                <w:lang w:eastAsia="zh-TW"/>
              </w:rPr>
              <w:t>(Life</w:t>
            </w:r>
            <w:r w:rsidRPr="006F2F1D">
              <w:rPr>
                <w:rFonts w:ascii="標楷體" w:eastAsia="標楷體" w:hAnsi="標楷體" w:cs="DFKaiShu-SB-Estd-BF" w:hint="eastAsia"/>
                <w:color w:val="000000" w:themeColor="text1"/>
                <w:sz w:val="24"/>
                <w:szCs w:val="24"/>
                <w:lang w:eastAsia="zh-TW"/>
              </w:rPr>
              <w:t xml:space="preserve"> </w:t>
            </w:r>
            <w:proofErr w:type="spellStart"/>
            <w:r w:rsidRPr="006F2F1D">
              <w:rPr>
                <w:rFonts w:ascii="標楷體" w:eastAsia="標楷體" w:hAnsi="標楷體" w:cs="DFKaiShu-SB-Estd-BF"/>
                <w:color w:val="000000" w:themeColor="text1"/>
                <w:sz w:val="24"/>
                <w:szCs w:val="24"/>
                <w:lang w:eastAsia="zh-TW"/>
              </w:rPr>
              <w:t>EducationProfessional</w:t>
            </w:r>
            <w:proofErr w:type="spellEnd"/>
            <w:r w:rsidRPr="006F2F1D">
              <w:rPr>
                <w:rFonts w:ascii="標楷體" w:eastAsia="標楷體" w:hAnsi="標楷體" w:cs="DFKaiShu-SB-Estd-BF"/>
                <w:color w:val="000000" w:themeColor="text1"/>
                <w:sz w:val="24"/>
                <w:szCs w:val="24"/>
                <w:lang w:eastAsia="zh-TW"/>
              </w:rPr>
              <w:t xml:space="preserve"> Development </w:t>
            </w:r>
            <w:proofErr w:type="spellStart"/>
            <w:r w:rsidRPr="006F2F1D">
              <w:rPr>
                <w:rFonts w:ascii="標楷體" w:eastAsia="標楷體" w:hAnsi="標楷體" w:cs="DFKaiShu-SB-Estd-BF"/>
                <w:color w:val="000000" w:themeColor="text1"/>
                <w:sz w:val="24"/>
                <w:szCs w:val="24"/>
                <w:lang w:eastAsia="zh-TW"/>
              </w:rPr>
              <w:t>Center,LEPDC</w:t>
            </w:r>
            <w:proofErr w:type="spellEnd"/>
            <w:r w:rsidRPr="006F2F1D">
              <w:rPr>
                <w:rFonts w:ascii="標楷體" w:eastAsia="標楷體" w:hAnsi="標楷體" w:cs="DFKaiShu-SB-Estd-BF"/>
                <w:color w:val="000000" w:themeColor="text1"/>
                <w:sz w:val="24"/>
                <w:szCs w:val="24"/>
                <w:lang w:eastAsia="zh-TW"/>
              </w:rPr>
              <w:t>)</w:t>
            </w:r>
            <w:r w:rsidRPr="006F2F1D">
              <w:rPr>
                <w:rFonts w:ascii="標楷體" w:eastAsia="標楷體" w:hAnsi="標楷體" w:cs="DFKaiShu-SB-Estd-BF" w:hint="eastAsia"/>
                <w:color w:val="000000" w:themeColor="text1"/>
                <w:sz w:val="24"/>
                <w:szCs w:val="24"/>
                <w:lang w:eastAsia="zh-TW"/>
              </w:rPr>
              <w:t>合作，培訓生命教育融入課程之種子教師，以研發生命教育議題融入課程教材，並協助提升生命教育專業知能與教學方法。</w:t>
            </w:r>
          </w:p>
          <w:p w14:paraId="2CE788D2" w14:textId="06FECB03" w:rsidR="00093610" w:rsidRPr="006F2F1D" w:rsidRDefault="0022755B" w:rsidP="009D7A87">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5</w:t>
            </w:r>
            <w:r w:rsidRPr="006F2F1D">
              <w:rPr>
                <w:rFonts w:ascii="標楷體" w:eastAsia="標楷體" w:hAnsi="標楷體"/>
                <w:color w:val="000000" w:themeColor="text1"/>
                <w:sz w:val="24"/>
                <w:szCs w:val="24"/>
                <w:lang w:eastAsia="zh-TW"/>
              </w:rPr>
              <w:t>.</w:t>
            </w:r>
            <w:r w:rsidR="00093610" w:rsidRPr="006F2F1D">
              <w:rPr>
                <w:rFonts w:ascii="標楷體" w:eastAsia="標楷體" w:hAnsi="標楷體" w:hint="eastAsia"/>
                <w:color w:val="000000" w:themeColor="text1"/>
                <w:sz w:val="24"/>
                <w:szCs w:val="24"/>
                <w:lang w:eastAsia="zh-TW"/>
              </w:rPr>
              <w:t>高度服務熱忱，向心力強，團隊績效高，深具使命感。</w:t>
            </w:r>
          </w:p>
        </w:tc>
        <w:tc>
          <w:tcPr>
            <w:tcW w:w="4391" w:type="dxa"/>
          </w:tcPr>
          <w:p w14:paraId="16525733" w14:textId="06A12E28" w:rsidR="0022755B" w:rsidRPr="006F2F1D" w:rsidRDefault="0022755B" w:rsidP="0022755B">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w:t>
            </w:r>
            <w:r w:rsidRPr="006F2F1D">
              <w:rPr>
                <w:rFonts w:ascii="標楷體" w:eastAsia="標楷體" w:hAnsi="標楷體"/>
                <w:color w:val="000000" w:themeColor="text1"/>
                <w:sz w:val="24"/>
                <w:szCs w:val="24"/>
                <w:lang w:eastAsia="zh-TW"/>
              </w:rPr>
              <w:t>.</w:t>
            </w:r>
            <w:r w:rsidR="00093610" w:rsidRPr="006F2F1D">
              <w:rPr>
                <w:rFonts w:ascii="標楷體" w:eastAsia="標楷體" w:hAnsi="標楷體" w:hint="eastAsia"/>
                <w:color w:val="000000" w:themeColor="text1"/>
                <w:sz w:val="24"/>
                <w:szCs w:val="24"/>
                <w:lang w:eastAsia="zh-TW"/>
              </w:rPr>
              <w:t>輔導員皆為兼任，大多有</w:t>
            </w:r>
            <w:r w:rsidR="000A0755" w:rsidRPr="006F2F1D">
              <w:rPr>
                <w:rFonts w:ascii="標楷體" w:eastAsia="標楷體" w:hAnsi="標楷體" w:hint="eastAsia"/>
                <w:color w:val="000000" w:themeColor="text1"/>
                <w:sz w:val="24"/>
                <w:szCs w:val="24"/>
                <w:lang w:eastAsia="zh-TW"/>
              </w:rPr>
              <w:t>班級</w:t>
            </w:r>
            <w:proofErr w:type="gramStart"/>
            <w:r w:rsidR="00093610" w:rsidRPr="006F2F1D">
              <w:rPr>
                <w:rFonts w:ascii="標楷體" w:eastAsia="標楷體" w:hAnsi="標楷體" w:hint="eastAsia"/>
                <w:color w:val="000000" w:themeColor="text1"/>
                <w:sz w:val="24"/>
                <w:szCs w:val="24"/>
                <w:lang w:eastAsia="zh-TW"/>
              </w:rPr>
              <w:t>級務</w:t>
            </w:r>
            <w:proofErr w:type="gramEnd"/>
            <w:r w:rsidR="00093610" w:rsidRPr="006F2F1D">
              <w:rPr>
                <w:rFonts w:ascii="標楷體" w:eastAsia="標楷體" w:hAnsi="標楷體" w:hint="eastAsia"/>
                <w:color w:val="000000" w:themeColor="text1"/>
                <w:sz w:val="24"/>
                <w:szCs w:val="24"/>
                <w:lang w:eastAsia="zh-TW"/>
              </w:rPr>
              <w:t>與</w:t>
            </w:r>
            <w:r w:rsidR="000A0755" w:rsidRPr="006F2F1D">
              <w:rPr>
                <w:rFonts w:ascii="標楷體" w:eastAsia="標楷體" w:hAnsi="標楷體" w:hint="eastAsia"/>
                <w:color w:val="000000" w:themeColor="text1"/>
                <w:sz w:val="24"/>
                <w:szCs w:val="24"/>
                <w:lang w:eastAsia="zh-TW"/>
              </w:rPr>
              <w:t>學校行政</w:t>
            </w:r>
            <w:r w:rsidR="00093610" w:rsidRPr="006F2F1D">
              <w:rPr>
                <w:rFonts w:ascii="標楷體" w:eastAsia="標楷體" w:hAnsi="標楷體" w:hint="eastAsia"/>
                <w:color w:val="000000" w:themeColor="text1"/>
                <w:sz w:val="24"/>
                <w:szCs w:val="24"/>
                <w:lang w:eastAsia="zh-TW"/>
              </w:rPr>
              <w:t>業務須處理，除執行團</w:t>
            </w:r>
            <w:proofErr w:type="gramStart"/>
            <w:r w:rsidR="00093610" w:rsidRPr="006F2F1D">
              <w:rPr>
                <w:rFonts w:ascii="標楷體" w:eastAsia="標楷體" w:hAnsi="標楷體" w:hint="eastAsia"/>
                <w:color w:val="000000" w:themeColor="text1"/>
                <w:sz w:val="24"/>
                <w:szCs w:val="24"/>
                <w:lang w:eastAsia="zh-TW"/>
              </w:rPr>
              <w:t>務</w:t>
            </w:r>
            <w:proofErr w:type="gramEnd"/>
            <w:r w:rsidR="00093610" w:rsidRPr="006F2F1D">
              <w:rPr>
                <w:rFonts w:ascii="標楷體" w:eastAsia="標楷體" w:hAnsi="標楷體" w:hint="eastAsia"/>
                <w:color w:val="000000" w:themeColor="text1"/>
                <w:sz w:val="24"/>
                <w:szCs w:val="24"/>
                <w:lang w:eastAsia="zh-TW"/>
              </w:rPr>
              <w:t>外亦須配合自身學校端相關</w:t>
            </w:r>
            <w:r w:rsidR="009D7A87" w:rsidRPr="006F2F1D">
              <w:rPr>
                <w:rFonts w:ascii="標楷體" w:eastAsia="標楷體" w:hAnsi="標楷體" w:hint="eastAsia"/>
                <w:color w:val="000000" w:themeColor="text1"/>
                <w:sz w:val="24"/>
                <w:szCs w:val="24"/>
                <w:lang w:eastAsia="zh-TW"/>
              </w:rPr>
              <w:t>行政</w:t>
            </w:r>
            <w:r w:rsidR="00093610" w:rsidRPr="006F2F1D">
              <w:rPr>
                <w:rFonts w:ascii="標楷體" w:eastAsia="標楷體" w:hAnsi="標楷體" w:hint="eastAsia"/>
                <w:color w:val="000000" w:themeColor="text1"/>
                <w:sz w:val="24"/>
                <w:szCs w:val="24"/>
                <w:lang w:eastAsia="zh-TW"/>
              </w:rPr>
              <w:t>業</w:t>
            </w:r>
            <w:r w:rsidR="009D7A87" w:rsidRPr="006F2F1D">
              <w:rPr>
                <w:rFonts w:ascii="標楷體" w:eastAsia="標楷體" w:hAnsi="標楷體" w:hint="eastAsia"/>
                <w:color w:val="000000" w:themeColor="text1"/>
                <w:sz w:val="24"/>
                <w:szCs w:val="24"/>
                <w:lang w:eastAsia="zh-TW"/>
              </w:rPr>
              <w:t>務</w:t>
            </w:r>
            <w:r w:rsidR="00093610" w:rsidRPr="006F2F1D">
              <w:rPr>
                <w:rFonts w:ascii="標楷體" w:eastAsia="標楷體" w:hAnsi="標楷體" w:hint="eastAsia"/>
                <w:color w:val="000000" w:themeColor="text1"/>
                <w:sz w:val="24"/>
                <w:szCs w:val="24"/>
                <w:lang w:eastAsia="zh-TW"/>
              </w:rPr>
              <w:t>，對政策之推動，</w:t>
            </w:r>
            <w:r w:rsidR="009D7A87" w:rsidRPr="006F2F1D">
              <w:rPr>
                <w:rFonts w:ascii="標楷體" w:eastAsia="標楷體" w:hAnsi="標楷體" w:hint="eastAsia"/>
                <w:color w:val="000000" w:themeColor="text1"/>
                <w:sz w:val="24"/>
                <w:szCs w:val="24"/>
                <w:lang w:eastAsia="zh-TW"/>
              </w:rPr>
              <w:t>仍有</w:t>
            </w:r>
            <w:r w:rsidR="00093610" w:rsidRPr="006F2F1D">
              <w:rPr>
                <w:rFonts w:ascii="標楷體" w:eastAsia="標楷體" w:hAnsi="標楷體" w:hint="eastAsia"/>
                <w:color w:val="000000" w:themeColor="text1"/>
                <w:sz w:val="24"/>
                <w:szCs w:val="24"/>
                <w:lang w:eastAsia="zh-TW"/>
              </w:rPr>
              <w:t>時間、人力、物力等因素侷限，在運作時</w:t>
            </w:r>
            <w:r w:rsidR="009D7A87" w:rsidRPr="006F2F1D">
              <w:rPr>
                <w:rFonts w:ascii="標楷體" w:eastAsia="標楷體" w:hAnsi="標楷體" w:hint="eastAsia"/>
                <w:color w:val="000000" w:themeColor="text1"/>
                <w:sz w:val="24"/>
                <w:szCs w:val="24"/>
                <w:lang w:eastAsia="zh-TW"/>
              </w:rPr>
              <w:t>需不斷思考與克服</w:t>
            </w:r>
            <w:r w:rsidR="00093610" w:rsidRPr="006F2F1D">
              <w:rPr>
                <w:rFonts w:ascii="標楷體" w:eastAsia="標楷體" w:hAnsi="標楷體" w:hint="eastAsia"/>
                <w:color w:val="000000" w:themeColor="text1"/>
                <w:sz w:val="24"/>
                <w:szCs w:val="24"/>
                <w:lang w:eastAsia="zh-TW"/>
              </w:rPr>
              <w:t>。</w:t>
            </w:r>
          </w:p>
          <w:p w14:paraId="38162F53" w14:textId="2A8AFE91" w:rsidR="00093610" w:rsidRPr="006F2F1D" w:rsidRDefault="0022755B" w:rsidP="005A5C0A">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2</w:t>
            </w:r>
            <w:r w:rsidRPr="006F2F1D">
              <w:rPr>
                <w:rFonts w:ascii="標楷體" w:eastAsia="標楷體" w:hAnsi="標楷體"/>
                <w:color w:val="000000" w:themeColor="text1"/>
                <w:sz w:val="24"/>
                <w:szCs w:val="24"/>
                <w:lang w:eastAsia="zh-TW"/>
              </w:rPr>
              <w:t>.</w:t>
            </w:r>
            <w:r w:rsidR="00BE577E" w:rsidRPr="006F2F1D">
              <w:rPr>
                <w:rFonts w:ascii="標楷體" w:eastAsia="標楷體" w:hAnsi="標楷體" w:hint="eastAsia"/>
                <w:color w:val="000000" w:themeColor="text1"/>
                <w:sz w:val="24"/>
                <w:szCs w:val="24"/>
                <w:lang w:eastAsia="zh-TW"/>
              </w:rPr>
              <w:t>生命教育議題的主軸在於對生命終極意義進行探索，對各種價值進行思辨，並轉化為實踐的動力。其五大學習主題涵蓋了「哲學思考」、「人學探索」、「終極關懷」、「價值思辨」與「靈性修養」等範疇。為此輔導員需要不斷參與各項</w:t>
            </w:r>
            <w:r w:rsidR="00194B60" w:rsidRPr="006F2F1D">
              <w:rPr>
                <w:rFonts w:ascii="標楷體" w:eastAsia="標楷體" w:hAnsi="標楷體" w:hint="eastAsia"/>
                <w:color w:val="000000" w:themeColor="text1"/>
                <w:sz w:val="24"/>
                <w:szCs w:val="24"/>
                <w:lang w:eastAsia="zh-TW"/>
              </w:rPr>
              <w:t>生命教育議題</w:t>
            </w:r>
            <w:r w:rsidR="00BE577E" w:rsidRPr="006F2F1D">
              <w:rPr>
                <w:rFonts w:ascii="標楷體" w:eastAsia="標楷體" w:hAnsi="標楷體" w:hint="eastAsia"/>
                <w:color w:val="000000" w:themeColor="text1"/>
                <w:sz w:val="24"/>
                <w:szCs w:val="24"/>
                <w:lang w:eastAsia="zh-TW"/>
              </w:rPr>
              <w:t>專業成長，以</w:t>
            </w:r>
            <w:r w:rsidR="000A0755" w:rsidRPr="006F2F1D">
              <w:rPr>
                <w:rFonts w:ascii="標楷體" w:eastAsia="標楷體" w:hAnsi="標楷體" w:hint="eastAsia"/>
                <w:color w:val="000000" w:themeColor="text1"/>
                <w:sz w:val="24"/>
                <w:szCs w:val="24"/>
                <w:lang w:eastAsia="zh-TW"/>
              </w:rPr>
              <w:t>持續</w:t>
            </w:r>
            <w:r w:rsidR="00BE577E" w:rsidRPr="006F2F1D">
              <w:rPr>
                <w:rFonts w:ascii="標楷體" w:eastAsia="標楷體" w:hAnsi="標楷體" w:hint="eastAsia"/>
                <w:color w:val="000000" w:themeColor="text1"/>
                <w:sz w:val="24"/>
                <w:szCs w:val="24"/>
                <w:lang w:eastAsia="zh-TW"/>
              </w:rPr>
              <w:t>提升此部分之</w:t>
            </w:r>
            <w:r w:rsidR="00194B60" w:rsidRPr="006F2F1D">
              <w:rPr>
                <w:rFonts w:ascii="標楷體" w:eastAsia="標楷體" w:hAnsi="標楷體" w:hint="eastAsia"/>
                <w:color w:val="000000" w:themeColor="text1"/>
                <w:sz w:val="24"/>
                <w:szCs w:val="24"/>
                <w:lang w:eastAsia="zh-TW"/>
              </w:rPr>
              <w:t>相關</w:t>
            </w:r>
            <w:r w:rsidR="00BE577E" w:rsidRPr="006F2F1D">
              <w:rPr>
                <w:rFonts w:ascii="標楷體" w:eastAsia="標楷體" w:hAnsi="標楷體" w:hint="eastAsia"/>
                <w:color w:val="000000" w:themeColor="text1"/>
                <w:sz w:val="24"/>
                <w:szCs w:val="24"/>
                <w:lang w:eastAsia="zh-TW"/>
              </w:rPr>
              <w:t>知能。</w:t>
            </w:r>
          </w:p>
        </w:tc>
      </w:tr>
      <w:tr w:rsidR="006F2F1D" w:rsidRPr="006F2F1D" w14:paraId="41F853EA" w14:textId="77777777" w:rsidTr="0022755B">
        <w:tc>
          <w:tcPr>
            <w:tcW w:w="846" w:type="dxa"/>
          </w:tcPr>
          <w:p w14:paraId="2B5C10A2" w14:textId="77777777" w:rsidR="00093610" w:rsidRPr="006F2F1D" w:rsidRDefault="00093610" w:rsidP="00093610">
            <w:pPr>
              <w:snapToGrid w:val="0"/>
              <w:spacing w:before="60" w:after="60" w:line="0" w:lineRule="atLeast"/>
              <w:jc w:val="center"/>
              <w:rPr>
                <w:rFonts w:ascii="標楷體" w:eastAsia="標楷體" w:hAnsi="標楷體"/>
                <w:b/>
                <w:bCs/>
                <w:color w:val="000000" w:themeColor="text1"/>
                <w:sz w:val="24"/>
                <w:szCs w:val="24"/>
              </w:rPr>
            </w:pPr>
            <w:proofErr w:type="spellStart"/>
            <w:r w:rsidRPr="006F2F1D">
              <w:rPr>
                <w:rFonts w:ascii="標楷體" w:eastAsia="標楷體" w:hAnsi="標楷體" w:hint="eastAsia"/>
                <w:b/>
                <w:bCs/>
                <w:color w:val="000000" w:themeColor="text1"/>
                <w:sz w:val="24"/>
                <w:szCs w:val="24"/>
              </w:rPr>
              <w:t>課程教學輔導</w:t>
            </w:r>
            <w:r w:rsidRPr="006F2F1D">
              <w:rPr>
                <w:rFonts w:ascii="標楷體" w:eastAsia="標楷體" w:hAnsi="標楷體" w:hint="eastAsia"/>
                <w:b/>
                <w:bCs/>
                <w:color w:val="000000" w:themeColor="text1"/>
                <w:sz w:val="24"/>
                <w:szCs w:val="24"/>
              </w:rPr>
              <w:lastRenderedPageBreak/>
              <w:t>之實施</w:t>
            </w:r>
            <w:proofErr w:type="spellEnd"/>
          </w:p>
          <w:p w14:paraId="4E85ECC7" w14:textId="7376B073" w:rsidR="00093610" w:rsidRPr="006F2F1D" w:rsidRDefault="00093610" w:rsidP="00093610">
            <w:pPr>
              <w:snapToGrid w:val="0"/>
              <w:spacing w:before="60" w:after="60" w:line="0" w:lineRule="atLeast"/>
              <w:jc w:val="center"/>
              <w:rPr>
                <w:rFonts w:ascii="標楷體" w:eastAsia="標楷體" w:hAnsi="標楷體"/>
                <w:b/>
                <w:bCs/>
                <w:color w:val="000000" w:themeColor="text1"/>
                <w:sz w:val="24"/>
                <w:szCs w:val="24"/>
                <w:lang w:eastAsia="zh-TW"/>
              </w:rPr>
            </w:pPr>
          </w:p>
        </w:tc>
        <w:tc>
          <w:tcPr>
            <w:tcW w:w="4391" w:type="dxa"/>
          </w:tcPr>
          <w:p w14:paraId="2C7B8D2A" w14:textId="58872E05" w:rsidR="00194B60" w:rsidRPr="006F2F1D" w:rsidRDefault="0022755B" w:rsidP="0022755B">
            <w:pPr>
              <w:pStyle w:val="a3"/>
              <w:snapToGrid w:val="0"/>
              <w:spacing w:before="60" w:after="60" w:line="0" w:lineRule="atLeast"/>
              <w:ind w:leftChars="0"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lastRenderedPageBreak/>
              <w:t>1.</w:t>
            </w:r>
            <w:r w:rsidR="00194B60" w:rsidRPr="006F2F1D">
              <w:rPr>
                <w:rFonts w:ascii="標楷體" w:eastAsia="標楷體" w:hAnsi="標楷體" w:hint="eastAsia"/>
                <w:color w:val="000000" w:themeColor="text1"/>
                <w:sz w:val="24"/>
                <w:szCs w:val="24"/>
                <w:lang w:eastAsia="zh-TW"/>
              </w:rPr>
              <w:t>透過推薦團員</w:t>
            </w:r>
            <w:r w:rsidR="007E6129" w:rsidRPr="006F2F1D">
              <w:rPr>
                <w:rFonts w:ascii="標楷體" w:eastAsia="標楷體" w:hAnsi="標楷體" w:hint="eastAsia"/>
                <w:color w:val="000000" w:themeColor="text1"/>
                <w:sz w:val="24"/>
                <w:szCs w:val="24"/>
                <w:lang w:eastAsia="zh-TW"/>
              </w:rPr>
              <w:t>參與生命教育議題</w:t>
            </w:r>
            <w:r w:rsidR="00194B60" w:rsidRPr="006F2F1D">
              <w:rPr>
                <w:rFonts w:ascii="標楷體" w:eastAsia="標楷體" w:hAnsi="標楷體" w:hint="eastAsia"/>
                <w:color w:val="000000" w:themeColor="text1"/>
                <w:sz w:val="24"/>
                <w:szCs w:val="24"/>
                <w:lang w:eastAsia="zh-TW"/>
              </w:rPr>
              <w:t>種子教師培訓與教案發表、辦理生命教育</w:t>
            </w:r>
            <w:r w:rsidR="00194B60" w:rsidRPr="006F2F1D">
              <w:rPr>
                <w:rFonts w:ascii="標楷體" w:eastAsia="標楷體" w:hAnsi="標楷體" w:cs="Arial" w:hint="eastAsia"/>
                <w:color w:val="000000" w:themeColor="text1"/>
                <w:sz w:val="24"/>
                <w:szCs w:val="24"/>
                <w:lang w:eastAsia="zh-TW"/>
              </w:rPr>
              <w:t>全國教師進修研習擴大參與、結合</w:t>
            </w:r>
            <w:r w:rsidR="00194B60" w:rsidRPr="006F2F1D">
              <w:rPr>
                <w:rFonts w:ascii="標楷體" w:eastAsia="標楷體" w:hAnsi="標楷體" w:hint="eastAsia"/>
                <w:color w:val="000000" w:themeColor="text1"/>
                <w:sz w:val="24"/>
                <w:szCs w:val="24"/>
                <w:lang w:eastAsia="zh-TW"/>
              </w:rPr>
              <w:t>生</w:t>
            </w:r>
            <w:r w:rsidR="00194B60" w:rsidRPr="006F2F1D">
              <w:rPr>
                <w:rFonts w:ascii="標楷體" w:eastAsia="標楷體" w:hAnsi="標楷體" w:hint="eastAsia"/>
                <w:color w:val="000000" w:themeColor="text1"/>
                <w:sz w:val="24"/>
                <w:szCs w:val="24"/>
                <w:lang w:eastAsia="zh-TW"/>
              </w:rPr>
              <w:lastRenderedPageBreak/>
              <w:t>命教育分區到校諮詢服務與市內研習</w:t>
            </w:r>
            <w:r w:rsidR="007E6129" w:rsidRPr="006F2F1D">
              <w:rPr>
                <w:rFonts w:ascii="標楷體" w:eastAsia="標楷體" w:hAnsi="標楷體" w:hint="eastAsia"/>
                <w:color w:val="000000" w:themeColor="text1"/>
                <w:sz w:val="24"/>
                <w:szCs w:val="24"/>
                <w:lang w:eastAsia="zh-TW"/>
              </w:rPr>
              <w:t>重新詮釋十二年國民基本教育之生命教育議題，有助於本市教師了解其五大學習主題與國中小階段之具體實質內涵。</w:t>
            </w:r>
          </w:p>
          <w:p w14:paraId="01A92253" w14:textId="31D87013" w:rsidR="00385515" w:rsidRPr="006F2F1D" w:rsidRDefault="007E6129" w:rsidP="0022755B">
            <w:pPr>
              <w:pStyle w:val="a3"/>
              <w:snapToGrid w:val="0"/>
              <w:spacing w:before="60" w:after="60" w:line="0" w:lineRule="atLeast"/>
              <w:ind w:leftChars="0"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2.</w:t>
            </w:r>
            <w:r w:rsidR="00194B60" w:rsidRPr="006F2F1D">
              <w:rPr>
                <w:rFonts w:ascii="標楷體" w:eastAsia="標楷體" w:hAnsi="標楷體" w:hint="eastAsia"/>
                <w:color w:val="000000" w:themeColor="text1"/>
                <w:sz w:val="24"/>
                <w:szCs w:val="24"/>
                <w:lang w:eastAsia="zh-TW"/>
              </w:rPr>
              <w:t>生命教育強調議題融入，包含正式課程、非正式課程與潛在課程等三種方實施，</w:t>
            </w:r>
            <w:r w:rsidR="00385515" w:rsidRPr="006F2F1D">
              <w:rPr>
                <w:rFonts w:ascii="標楷體" w:eastAsia="標楷體" w:hAnsi="標楷體" w:hint="eastAsia"/>
                <w:color w:val="000000" w:themeColor="text1"/>
                <w:sz w:val="24"/>
                <w:szCs w:val="24"/>
                <w:lang w:eastAsia="zh-TW"/>
              </w:rPr>
              <w:t>目前團員已能初步掌握此教案格式之撰寫技巧，有助於架構議題的教學實施。</w:t>
            </w:r>
          </w:p>
          <w:p w14:paraId="226BD7C4" w14:textId="77777777" w:rsidR="00093610" w:rsidRPr="006F2F1D" w:rsidRDefault="00385515" w:rsidP="00385515">
            <w:pPr>
              <w:pStyle w:val="a3"/>
              <w:snapToGrid w:val="0"/>
              <w:spacing w:before="60" w:after="60" w:line="0" w:lineRule="atLeast"/>
              <w:ind w:leftChars="0"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3.</w:t>
            </w:r>
            <w:r w:rsidR="005012E4" w:rsidRPr="006F2F1D">
              <w:rPr>
                <w:rFonts w:ascii="標楷體" w:eastAsia="標楷體" w:hAnsi="標楷體" w:hint="eastAsia"/>
                <w:color w:val="000000" w:themeColor="text1"/>
                <w:sz w:val="24"/>
                <w:szCs w:val="24"/>
                <w:lang w:eastAsia="zh-TW"/>
              </w:rPr>
              <w:t>生命教育強調議題融入，</w:t>
            </w:r>
            <w:r w:rsidR="00093610" w:rsidRPr="006F2F1D">
              <w:rPr>
                <w:rFonts w:ascii="標楷體" w:eastAsia="標楷體" w:hAnsi="標楷體" w:hint="eastAsia"/>
                <w:color w:val="000000" w:themeColor="text1"/>
                <w:sz w:val="24"/>
                <w:szCs w:val="24"/>
                <w:lang w:eastAsia="zh-TW"/>
              </w:rPr>
              <w:t>在課程安排上可具彈性且設計符合學生學習需求的活動</w:t>
            </w:r>
            <w:r w:rsidR="005012E4" w:rsidRPr="006F2F1D">
              <w:rPr>
                <w:rFonts w:ascii="標楷體" w:eastAsia="標楷體" w:hAnsi="標楷體" w:hint="eastAsia"/>
                <w:color w:val="000000" w:themeColor="text1"/>
                <w:sz w:val="24"/>
                <w:szCs w:val="24"/>
                <w:lang w:eastAsia="zh-TW"/>
              </w:rPr>
              <w:t>；</w:t>
            </w:r>
            <w:r w:rsidR="00093610" w:rsidRPr="006F2F1D">
              <w:rPr>
                <w:rFonts w:ascii="標楷體" w:eastAsia="標楷體" w:hAnsi="標楷體" w:hint="eastAsia"/>
                <w:color w:val="000000" w:themeColor="text1"/>
                <w:sz w:val="24"/>
                <w:szCs w:val="24"/>
                <w:lang w:eastAsia="zh-TW"/>
              </w:rPr>
              <w:t>國中階段</w:t>
            </w:r>
            <w:r w:rsidR="005012E4" w:rsidRPr="006F2F1D">
              <w:rPr>
                <w:rFonts w:ascii="標楷體" w:eastAsia="標楷體" w:hAnsi="標楷體" w:hint="eastAsia"/>
                <w:color w:val="000000" w:themeColor="text1"/>
                <w:sz w:val="24"/>
                <w:szCs w:val="24"/>
                <w:lang w:eastAsia="zh-TW"/>
              </w:rPr>
              <w:t>則是因應</w:t>
            </w:r>
            <w:r w:rsidR="00093610" w:rsidRPr="006F2F1D">
              <w:rPr>
                <w:rFonts w:ascii="標楷體" w:eastAsia="標楷體" w:hAnsi="標楷體" w:hint="eastAsia"/>
                <w:color w:val="000000" w:themeColor="text1"/>
                <w:sz w:val="24"/>
                <w:szCs w:val="24"/>
                <w:lang w:eastAsia="zh-TW"/>
              </w:rPr>
              <w:t>各校師資差異及特性，各校自行運用分科或合科教學，</w:t>
            </w:r>
            <w:r w:rsidR="005012E4" w:rsidRPr="006F2F1D">
              <w:rPr>
                <w:rFonts w:ascii="標楷體" w:eastAsia="標楷體" w:hAnsi="標楷體" w:hint="eastAsia"/>
                <w:color w:val="000000" w:themeColor="text1"/>
                <w:sz w:val="24"/>
                <w:szCs w:val="24"/>
                <w:lang w:eastAsia="zh-TW"/>
              </w:rPr>
              <w:t>安排</w:t>
            </w:r>
            <w:r w:rsidR="00093610" w:rsidRPr="006F2F1D">
              <w:rPr>
                <w:rFonts w:ascii="標楷體" w:eastAsia="標楷體" w:hAnsi="標楷體" w:hint="eastAsia"/>
                <w:color w:val="000000" w:themeColor="text1"/>
                <w:sz w:val="24"/>
                <w:szCs w:val="24"/>
                <w:lang w:eastAsia="zh-TW"/>
              </w:rPr>
              <w:t>各種相關的體驗式活動教學。</w:t>
            </w:r>
            <w:r w:rsidR="00093610" w:rsidRPr="006F2F1D">
              <w:rPr>
                <w:rFonts w:ascii="標楷體" w:eastAsia="標楷體" w:hAnsi="標楷體"/>
                <w:color w:val="000000" w:themeColor="text1"/>
                <w:sz w:val="24"/>
                <w:szCs w:val="24"/>
                <w:lang w:eastAsia="zh-TW"/>
              </w:rPr>
              <w:t xml:space="preserve"> </w:t>
            </w:r>
          </w:p>
          <w:p w14:paraId="02D97D0B" w14:textId="3C8711F2" w:rsidR="000A0755" w:rsidRPr="006F2F1D" w:rsidRDefault="000A0755" w:rsidP="00385515">
            <w:pPr>
              <w:pStyle w:val="a3"/>
              <w:snapToGrid w:val="0"/>
              <w:spacing w:before="60" w:after="60" w:line="0" w:lineRule="atLeast"/>
              <w:ind w:leftChars="0"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4.逐年推薦團員參與生命教育議題種子教師培訓，以豐富團員的議題知能。</w:t>
            </w:r>
          </w:p>
        </w:tc>
        <w:tc>
          <w:tcPr>
            <w:tcW w:w="4391" w:type="dxa"/>
          </w:tcPr>
          <w:p w14:paraId="3450EF81" w14:textId="3FFDEFE7" w:rsidR="00385515" w:rsidRPr="006F2F1D" w:rsidRDefault="00385515" w:rsidP="00385515">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lastRenderedPageBreak/>
              <w:t>1.</w:t>
            </w:r>
            <w:r w:rsidR="005012E4" w:rsidRPr="006F2F1D">
              <w:rPr>
                <w:rFonts w:ascii="標楷體" w:eastAsia="標楷體" w:hAnsi="標楷體" w:hint="eastAsia"/>
                <w:color w:val="000000" w:themeColor="text1"/>
                <w:sz w:val="24"/>
                <w:szCs w:val="24"/>
                <w:lang w:eastAsia="zh-TW"/>
              </w:rPr>
              <w:t>生命教育強調議題融入，目前分區到校服務的對象</w:t>
            </w:r>
            <w:r w:rsidRPr="006F2F1D">
              <w:rPr>
                <w:rFonts w:ascii="標楷體" w:eastAsia="標楷體" w:hAnsi="標楷體" w:hint="eastAsia"/>
                <w:color w:val="000000" w:themeColor="text1"/>
                <w:sz w:val="24"/>
                <w:szCs w:val="24"/>
                <w:lang w:eastAsia="zh-TW"/>
              </w:rPr>
              <w:t>國小以生活與社會領域老師參加</w:t>
            </w:r>
            <w:r w:rsidR="005012E4" w:rsidRPr="006F2F1D">
              <w:rPr>
                <w:rFonts w:ascii="標楷體" w:eastAsia="標楷體" w:hAnsi="標楷體" w:hint="eastAsia"/>
                <w:color w:val="000000" w:themeColor="text1"/>
                <w:sz w:val="24"/>
                <w:szCs w:val="24"/>
                <w:lang w:eastAsia="zh-TW"/>
              </w:rPr>
              <w:t>；</w:t>
            </w:r>
            <w:r w:rsidRPr="006F2F1D">
              <w:rPr>
                <w:rFonts w:ascii="標楷體" w:eastAsia="標楷體" w:hAnsi="標楷體" w:hint="eastAsia"/>
                <w:color w:val="000000" w:themeColor="text1"/>
                <w:sz w:val="24"/>
                <w:szCs w:val="24"/>
                <w:lang w:eastAsia="zh-TW"/>
              </w:rPr>
              <w:t>國中</w:t>
            </w:r>
            <w:proofErr w:type="gramStart"/>
            <w:r w:rsidRPr="006F2F1D">
              <w:rPr>
                <w:rFonts w:ascii="標楷體" w:eastAsia="標楷體" w:hAnsi="標楷體" w:hint="eastAsia"/>
                <w:color w:val="000000" w:themeColor="text1"/>
                <w:sz w:val="24"/>
                <w:szCs w:val="24"/>
                <w:lang w:eastAsia="zh-TW"/>
              </w:rPr>
              <w:t>以</w:t>
            </w:r>
            <w:r w:rsidR="003B4AE4" w:rsidRPr="006F2F1D">
              <w:rPr>
                <w:rFonts w:ascii="標楷體" w:eastAsia="標楷體" w:hAnsi="標楷體" w:hint="eastAsia"/>
                <w:color w:val="000000" w:themeColor="text1"/>
                <w:sz w:val="24"/>
                <w:szCs w:val="24"/>
                <w:lang w:eastAsia="zh-TW"/>
              </w:rPr>
              <w:t>健體</w:t>
            </w:r>
            <w:proofErr w:type="gramEnd"/>
            <w:r w:rsidRPr="006F2F1D">
              <w:rPr>
                <w:rFonts w:ascii="標楷體" w:eastAsia="標楷體" w:hAnsi="標楷體" w:hint="eastAsia"/>
                <w:color w:val="000000" w:themeColor="text1"/>
                <w:sz w:val="24"/>
                <w:szCs w:val="24"/>
                <w:lang w:eastAsia="zh-TW"/>
              </w:rPr>
              <w:t>領域老師參</w:t>
            </w:r>
            <w:r w:rsidRPr="006F2F1D">
              <w:rPr>
                <w:rFonts w:ascii="標楷體" w:eastAsia="標楷體" w:hAnsi="標楷體" w:hint="eastAsia"/>
                <w:color w:val="000000" w:themeColor="text1"/>
                <w:sz w:val="24"/>
                <w:szCs w:val="24"/>
                <w:lang w:eastAsia="zh-TW"/>
              </w:rPr>
              <w:lastRenderedPageBreak/>
              <w:t>加</w:t>
            </w:r>
            <w:r w:rsidR="005012E4" w:rsidRPr="006F2F1D">
              <w:rPr>
                <w:rFonts w:ascii="標楷體" w:eastAsia="標楷體" w:hAnsi="標楷體" w:hint="eastAsia"/>
                <w:color w:val="000000" w:themeColor="text1"/>
                <w:sz w:val="24"/>
                <w:szCs w:val="24"/>
                <w:lang w:eastAsia="zh-TW"/>
              </w:rPr>
              <w:t>，因都非屬課程主要內容，教師的參與投入態度並不積極。</w:t>
            </w:r>
          </w:p>
          <w:p w14:paraId="2D1DEA5A" w14:textId="6556BE4E" w:rsidR="000A0755" w:rsidRPr="006F2F1D" w:rsidRDefault="005012E4" w:rsidP="000A0755">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2.參與</w:t>
            </w:r>
            <w:proofErr w:type="gramStart"/>
            <w:r w:rsidRPr="006F2F1D">
              <w:rPr>
                <w:rFonts w:ascii="標楷體" w:eastAsia="標楷體" w:hAnsi="標楷體" w:hint="eastAsia"/>
                <w:color w:val="000000" w:themeColor="text1"/>
                <w:sz w:val="24"/>
                <w:szCs w:val="24"/>
                <w:lang w:eastAsia="zh-TW"/>
              </w:rPr>
              <w:t>教師已仍了解</w:t>
            </w:r>
            <w:proofErr w:type="gramEnd"/>
            <w:r w:rsidRPr="006F2F1D">
              <w:rPr>
                <w:rFonts w:ascii="標楷體" w:eastAsia="標楷體" w:hAnsi="標楷體" w:hint="eastAsia"/>
                <w:color w:val="000000" w:themeColor="text1"/>
                <w:sz w:val="24"/>
                <w:szCs w:val="24"/>
                <w:lang w:eastAsia="zh-TW"/>
              </w:rPr>
              <w:t>並認同</w:t>
            </w:r>
            <w:r w:rsidR="000A0755" w:rsidRPr="006F2F1D">
              <w:rPr>
                <w:rFonts w:ascii="標楷體" w:eastAsia="標楷體" w:hAnsi="標楷體" w:hint="eastAsia"/>
                <w:color w:val="000000" w:themeColor="text1"/>
                <w:sz w:val="24"/>
                <w:szCs w:val="24"/>
                <w:lang w:eastAsia="zh-TW"/>
              </w:rPr>
              <w:t>融入生命教育議題的</w:t>
            </w:r>
            <w:r w:rsidRPr="006F2F1D">
              <w:rPr>
                <w:rFonts w:ascii="標楷體" w:eastAsia="標楷體" w:hAnsi="標楷體" w:hint="eastAsia"/>
                <w:color w:val="000000" w:themeColor="text1"/>
                <w:sz w:val="24"/>
                <w:szCs w:val="24"/>
                <w:lang w:eastAsia="zh-TW"/>
              </w:rPr>
              <w:t>益處，但</w:t>
            </w:r>
            <w:r w:rsidR="000A0755" w:rsidRPr="006F2F1D">
              <w:rPr>
                <w:rFonts w:ascii="標楷體" w:eastAsia="標楷體" w:hAnsi="標楷體" w:hint="eastAsia"/>
                <w:color w:val="000000" w:themeColor="text1"/>
                <w:sz w:val="24"/>
                <w:szCs w:val="24"/>
                <w:lang w:eastAsia="zh-TW"/>
              </w:rPr>
              <w:t>因為相關內容與以往詮釋應用有所差異，</w:t>
            </w:r>
            <w:r w:rsidRPr="006F2F1D">
              <w:rPr>
                <w:rFonts w:ascii="標楷體" w:eastAsia="標楷體" w:hAnsi="標楷體" w:hint="eastAsia"/>
                <w:color w:val="000000" w:themeColor="text1"/>
                <w:sz w:val="24"/>
                <w:szCs w:val="24"/>
                <w:lang w:eastAsia="zh-TW"/>
              </w:rPr>
              <w:t>事前的</w:t>
            </w:r>
            <w:proofErr w:type="gramStart"/>
            <w:r w:rsidRPr="006F2F1D">
              <w:rPr>
                <w:rFonts w:ascii="標楷體" w:eastAsia="標楷體" w:hAnsi="標楷體" w:hint="eastAsia"/>
                <w:color w:val="000000" w:themeColor="text1"/>
                <w:sz w:val="24"/>
                <w:szCs w:val="24"/>
                <w:lang w:eastAsia="zh-TW"/>
              </w:rPr>
              <w:t>備課需</w:t>
            </w:r>
            <w:proofErr w:type="gramEnd"/>
            <w:r w:rsidRPr="006F2F1D">
              <w:rPr>
                <w:rFonts w:ascii="標楷體" w:eastAsia="標楷體" w:hAnsi="標楷體" w:hint="eastAsia"/>
                <w:color w:val="000000" w:themeColor="text1"/>
                <w:sz w:val="24"/>
                <w:szCs w:val="24"/>
                <w:lang w:eastAsia="zh-TW"/>
              </w:rPr>
              <w:t>花費相當多的</w:t>
            </w:r>
            <w:r w:rsidR="000A0755" w:rsidRPr="006F2F1D">
              <w:rPr>
                <w:rFonts w:ascii="標楷體" w:eastAsia="標楷體" w:hAnsi="標楷體" w:hint="eastAsia"/>
                <w:color w:val="000000" w:themeColor="text1"/>
                <w:sz w:val="24"/>
                <w:szCs w:val="24"/>
                <w:lang w:eastAsia="zh-TW"/>
              </w:rPr>
              <w:t>時間學習與</w:t>
            </w:r>
            <w:proofErr w:type="gramStart"/>
            <w:r w:rsidR="000A0755" w:rsidRPr="006F2F1D">
              <w:rPr>
                <w:rFonts w:ascii="標楷體" w:eastAsia="標楷體" w:hAnsi="標楷體" w:hint="eastAsia"/>
                <w:color w:val="000000" w:themeColor="text1"/>
                <w:sz w:val="24"/>
                <w:szCs w:val="24"/>
                <w:lang w:eastAsia="zh-TW"/>
              </w:rPr>
              <w:t>釐</w:t>
            </w:r>
            <w:proofErr w:type="gramEnd"/>
            <w:r w:rsidR="000A0755" w:rsidRPr="006F2F1D">
              <w:rPr>
                <w:rFonts w:ascii="標楷體" w:eastAsia="標楷體" w:hAnsi="標楷體" w:hint="eastAsia"/>
                <w:color w:val="000000" w:themeColor="text1"/>
                <w:sz w:val="24"/>
                <w:szCs w:val="24"/>
                <w:lang w:eastAsia="zh-TW"/>
              </w:rPr>
              <w:t>清</w:t>
            </w:r>
            <w:r w:rsidRPr="006F2F1D">
              <w:rPr>
                <w:rFonts w:ascii="標楷體" w:eastAsia="標楷體" w:hAnsi="標楷體" w:hint="eastAsia"/>
                <w:color w:val="000000" w:themeColor="text1"/>
                <w:sz w:val="24"/>
                <w:szCs w:val="24"/>
                <w:lang w:eastAsia="zh-TW"/>
              </w:rPr>
              <w:t>，</w:t>
            </w:r>
            <w:r w:rsidR="000A0755" w:rsidRPr="006F2F1D">
              <w:rPr>
                <w:rFonts w:ascii="標楷體" w:eastAsia="標楷體" w:hAnsi="標楷體" w:hint="eastAsia"/>
                <w:color w:val="000000" w:themeColor="text1"/>
                <w:sz w:val="24"/>
                <w:szCs w:val="24"/>
                <w:lang w:eastAsia="zh-TW"/>
              </w:rPr>
              <w:t>因此</w:t>
            </w:r>
            <w:r w:rsidRPr="006F2F1D">
              <w:rPr>
                <w:rFonts w:ascii="標楷體" w:eastAsia="標楷體" w:hAnsi="標楷體" w:hint="eastAsia"/>
                <w:color w:val="000000" w:themeColor="text1"/>
                <w:sz w:val="24"/>
                <w:szCs w:val="24"/>
                <w:lang w:eastAsia="zh-TW"/>
              </w:rPr>
              <w:t>需藉由更多樣化的推動方式</w:t>
            </w:r>
            <w:r w:rsidR="000A0755" w:rsidRPr="006F2F1D">
              <w:rPr>
                <w:rFonts w:ascii="標楷體" w:eastAsia="標楷體" w:hAnsi="標楷體" w:hint="eastAsia"/>
                <w:color w:val="000000" w:themeColor="text1"/>
                <w:sz w:val="24"/>
                <w:szCs w:val="24"/>
                <w:lang w:eastAsia="zh-TW"/>
              </w:rPr>
              <w:t>、體驗活動設計</w:t>
            </w:r>
            <w:r w:rsidRPr="006F2F1D">
              <w:rPr>
                <w:rFonts w:ascii="標楷體" w:eastAsia="標楷體" w:hAnsi="標楷體" w:hint="eastAsia"/>
                <w:color w:val="000000" w:themeColor="text1"/>
                <w:sz w:val="24"/>
                <w:szCs w:val="24"/>
                <w:lang w:eastAsia="zh-TW"/>
              </w:rPr>
              <w:t>提升教師參與意願及效益。</w:t>
            </w:r>
          </w:p>
          <w:p w14:paraId="2A5F6507" w14:textId="77777777" w:rsidR="000A0755" w:rsidRPr="006F2F1D" w:rsidRDefault="000A0755" w:rsidP="000A0755">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3.不少人仍認為生命教育的定義包山包海，什麼都可以算是生命教育。事實上</w:t>
            </w:r>
            <w:proofErr w:type="gramStart"/>
            <w:r w:rsidRPr="006F2F1D">
              <w:rPr>
                <w:rFonts w:ascii="標楷體" w:eastAsia="標楷體" w:hAnsi="標楷體" w:hint="eastAsia"/>
                <w:color w:val="000000" w:themeColor="text1"/>
                <w:sz w:val="24"/>
                <w:szCs w:val="24"/>
                <w:lang w:eastAsia="zh-TW"/>
              </w:rPr>
              <w:t>新課綱</w:t>
            </w:r>
            <w:proofErr w:type="gramEnd"/>
            <w:r w:rsidRPr="006F2F1D">
              <w:rPr>
                <w:rFonts w:ascii="標楷體" w:eastAsia="標楷體" w:hAnsi="標楷體" w:hint="eastAsia"/>
                <w:color w:val="000000" w:themeColor="text1"/>
                <w:sz w:val="24"/>
                <w:szCs w:val="24"/>
                <w:lang w:eastAsia="zh-TW"/>
              </w:rPr>
              <w:t>議題融入說明手冊公布後，生命教育的定義更</w:t>
            </w:r>
            <w:proofErr w:type="gramStart"/>
            <w:r w:rsidRPr="006F2F1D">
              <w:rPr>
                <w:rFonts w:ascii="標楷體" w:eastAsia="標楷體" w:hAnsi="標楷體" w:hint="eastAsia"/>
                <w:color w:val="000000" w:themeColor="text1"/>
                <w:sz w:val="24"/>
                <w:szCs w:val="24"/>
                <w:lang w:eastAsia="zh-TW"/>
              </w:rPr>
              <w:t>清楚，</w:t>
            </w:r>
            <w:proofErr w:type="gramEnd"/>
            <w:r w:rsidRPr="006F2F1D">
              <w:rPr>
                <w:rFonts w:ascii="標楷體" w:eastAsia="標楷體" w:hAnsi="標楷體" w:hint="eastAsia"/>
                <w:color w:val="000000" w:themeColor="text1"/>
                <w:sz w:val="24"/>
                <w:szCs w:val="24"/>
                <w:lang w:eastAsia="zh-TW"/>
              </w:rPr>
              <w:t>只是須要知道是在什麼脈絡、為了什麼目的而定義?不然就會因為沒有脈絡與目的，生命教育就容易變得很空泛。</w:t>
            </w:r>
          </w:p>
          <w:p w14:paraId="5E4991E4" w14:textId="77777777" w:rsidR="0068651A" w:rsidRPr="006F2F1D" w:rsidRDefault="000A0755" w:rsidP="0068651A">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4.生命教育探索生命的根本課題，包括人生目的與意義的探尋、美好價值的思辨與追求、自我的認識與提升、靈性的覺察與人格的統整，藉此引領學生在生命實踐上知行合一，追求幸福人生與至善境界</w:t>
            </w:r>
            <w:r w:rsidR="0068651A" w:rsidRPr="006F2F1D">
              <w:rPr>
                <w:rFonts w:ascii="標楷體" w:eastAsia="標楷體" w:hAnsi="標楷體" w:hint="eastAsia"/>
                <w:color w:val="000000" w:themeColor="text1"/>
                <w:sz w:val="24"/>
                <w:szCs w:val="24"/>
                <w:lang w:eastAsia="zh-TW"/>
              </w:rPr>
              <w:t>。因此</w:t>
            </w:r>
            <w:r w:rsidRPr="006F2F1D">
              <w:rPr>
                <w:rFonts w:ascii="標楷體" w:eastAsia="標楷體" w:hAnsi="標楷體" w:hint="eastAsia"/>
                <w:color w:val="000000" w:themeColor="text1"/>
                <w:sz w:val="24"/>
                <w:szCs w:val="24"/>
                <w:lang w:eastAsia="zh-TW"/>
              </w:rPr>
              <w:t>教學者需要不斷地提升注意力技巧與教學策略</w:t>
            </w:r>
            <w:r w:rsidR="0068651A" w:rsidRPr="006F2F1D">
              <w:rPr>
                <w:rFonts w:ascii="標楷體" w:eastAsia="標楷體" w:hAnsi="標楷體" w:hint="eastAsia"/>
                <w:color w:val="000000" w:themeColor="text1"/>
                <w:sz w:val="24"/>
                <w:szCs w:val="24"/>
                <w:lang w:eastAsia="zh-TW"/>
              </w:rPr>
              <w:t>才能更適切應用</w:t>
            </w:r>
            <w:r w:rsidRPr="006F2F1D">
              <w:rPr>
                <w:rFonts w:ascii="標楷體" w:eastAsia="標楷體" w:hAnsi="標楷體" w:hint="eastAsia"/>
                <w:color w:val="000000" w:themeColor="text1"/>
                <w:sz w:val="24"/>
                <w:szCs w:val="24"/>
                <w:lang w:eastAsia="zh-TW"/>
              </w:rPr>
              <w:t>。</w:t>
            </w:r>
          </w:p>
          <w:p w14:paraId="1E83D112" w14:textId="4A467A49" w:rsidR="0068651A" w:rsidRPr="006F2F1D" w:rsidRDefault="0068651A" w:rsidP="0068651A">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5.生命教育</w:t>
            </w:r>
            <w:r w:rsidR="006A5C44" w:rsidRPr="006F2F1D">
              <w:rPr>
                <w:rFonts w:ascii="標楷體" w:eastAsia="標楷體" w:hAnsi="標楷體" w:hint="eastAsia"/>
                <w:color w:val="000000" w:themeColor="text1"/>
                <w:sz w:val="24"/>
                <w:szCs w:val="24"/>
                <w:lang w:eastAsia="zh-TW"/>
              </w:rPr>
              <w:t>議題教學</w:t>
            </w:r>
            <w:r w:rsidRPr="006F2F1D">
              <w:rPr>
                <w:rFonts w:ascii="標楷體" w:eastAsia="標楷體" w:hAnsi="標楷體" w:hint="eastAsia"/>
                <w:color w:val="000000" w:themeColor="text1"/>
                <w:sz w:val="24"/>
                <w:szCs w:val="24"/>
                <w:lang w:eastAsia="zh-TW"/>
              </w:rPr>
              <w:t>大概包含正式課程、非正式課程與潛在課程等三方面，要定義生命教育就必須先看是要為哪一種課程類型設計生命教育。由於不同的課程類型有不同的質性與實施方式，因此，適合不同課程類型的生命教育自然應有不同的定義，教學者需不斷練習才能有效掌握實質內涵。</w:t>
            </w:r>
          </w:p>
        </w:tc>
      </w:tr>
      <w:tr w:rsidR="006F2F1D" w:rsidRPr="006F2F1D" w14:paraId="08BFC2B2" w14:textId="77777777" w:rsidTr="0022755B">
        <w:tc>
          <w:tcPr>
            <w:tcW w:w="846" w:type="dxa"/>
          </w:tcPr>
          <w:p w14:paraId="4DC3DA0F" w14:textId="4EDBD1B9" w:rsidR="00D929FF" w:rsidRPr="006F2F1D" w:rsidRDefault="00D929FF" w:rsidP="00D929FF">
            <w:pPr>
              <w:snapToGrid w:val="0"/>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b/>
                <w:bCs/>
                <w:color w:val="000000" w:themeColor="text1"/>
                <w:sz w:val="24"/>
                <w:szCs w:val="24"/>
                <w:lang w:eastAsia="zh-TW"/>
              </w:rPr>
              <w:lastRenderedPageBreak/>
              <w:t>學校教師專業與學生學習的需求</w:t>
            </w:r>
          </w:p>
        </w:tc>
        <w:tc>
          <w:tcPr>
            <w:tcW w:w="4391" w:type="dxa"/>
          </w:tcPr>
          <w:p w14:paraId="6D9143F1" w14:textId="1506C8D3" w:rsidR="00D929FF" w:rsidRPr="006F2F1D" w:rsidRDefault="00D929FF" w:rsidP="00D929FF">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1.藉由更多樣化的推動方式、體驗活動設計提升了教師參與意願及效益。而參與教師願意了解並認同融入生命教育議題的實質內涵，也助於擴大影響。</w:t>
            </w:r>
          </w:p>
        </w:tc>
        <w:tc>
          <w:tcPr>
            <w:tcW w:w="4391" w:type="dxa"/>
          </w:tcPr>
          <w:p w14:paraId="6428AB68" w14:textId="0D665876" w:rsidR="006A5C44" w:rsidRPr="006F2F1D" w:rsidRDefault="006A5C44" w:rsidP="00D929FF">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十二年國民基本教育是以核心素養作為課程發展的主軸，核心素養不以技能與知識為限，更須培養良好的生活態度與實踐能力，成就與發展每一個孩子的才能。達成這個目標的關鍵就在於思考如何在課程中融入生命教育，也是目前教學現場最欠缺的。</w:t>
            </w:r>
          </w:p>
          <w:p w14:paraId="78E8743A" w14:textId="2021E35D" w:rsidR="006A5C44" w:rsidRPr="006F2F1D" w:rsidRDefault="006A5C44" w:rsidP="006A5C44">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2</w:t>
            </w:r>
            <w:r w:rsidRPr="006F2F1D">
              <w:rPr>
                <w:rFonts w:ascii="標楷體" w:eastAsia="標楷體" w:hAnsi="標楷體"/>
                <w:color w:val="000000" w:themeColor="text1"/>
                <w:sz w:val="24"/>
                <w:szCs w:val="24"/>
                <w:lang w:eastAsia="zh-TW"/>
              </w:rPr>
              <w:t>.</w:t>
            </w:r>
            <w:r w:rsidRPr="006F2F1D">
              <w:rPr>
                <w:rFonts w:ascii="標楷體" w:eastAsia="標楷體" w:hAnsi="標楷體" w:hint="eastAsia"/>
                <w:color w:val="000000" w:themeColor="text1"/>
                <w:sz w:val="24"/>
                <w:szCs w:val="24"/>
                <w:lang w:eastAsia="zh-TW"/>
              </w:rPr>
              <w:t>現場教師大都是第一次了解「生命教育五大主題與實質內涵」，對於融入課程的議題頗感興趣，但也因為是融入教學，因此相對也並不積極。</w:t>
            </w:r>
          </w:p>
        </w:tc>
      </w:tr>
    </w:tbl>
    <w:p w14:paraId="00A3647A" w14:textId="5BA15D93" w:rsidR="00C95FA7" w:rsidRPr="006F2F1D" w:rsidRDefault="00140E1E" w:rsidP="000415EE">
      <w:pPr>
        <w:snapToGrid w:val="0"/>
        <w:spacing w:before="60" w:after="60" w:line="0" w:lineRule="atLeast"/>
        <w:rPr>
          <w:rFonts w:ascii="標楷體" w:eastAsia="標楷體" w:hAnsi="標楷體"/>
          <w:b/>
          <w:color w:val="000000" w:themeColor="text1"/>
          <w:sz w:val="24"/>
          <w:szCs w:val="24"/>
          <w:lang w:eastAsia="zh-TW"/>
        </w:rPr>
      </w:pPr>
      <w:r w:rsidRPr="006F2F1D">
        <w:rPr>
          <w:rFonts w:ascii="標楷體" w:eastAsia="標楷體" w:hAnsi="標楷體"/>
          <w:color w:val="000000" w:themeColor="text1"/>
          <w:kern w:val="2"/>
          <w:sz w:val="24"/>
          <w:szCs w:val="24"/>
          <w:lang w:eastAsia="zh-TW"/>
        </w:rPr>
        <w:lastRenderedPageBreak/>
        <w:t>二、</w:t>
      </w:r>
      <w:r w:rsidR="006858E3" w:rsidRPr="006F2F1D">
        <w:rPr>
          <w:rFonts w:ascii="標楷體" w:eastAsia="標楷體" w:hAnsi="標楷體" w:hint="eastAsia"/>
          <w:b/>
          <w:color w:val="000000" w:themeColor="text1"/>
          <w:sz w:val="24"/>
          <w:szCs w:val="24"/>
          <w:lang w:eastAsia="zh-TW"/>
        </w:rPr>
        <w:t>領域實施現況與</w:t>
      </w:r>
      <w:r w:rsidR="000415EE" w:rsidRPr="006F2F1D">
        <w:rPr>
          <w:rFonts w:ascii="標楷體" w:eastAsia="標楷體" w:hAnsi="標楷體" w:hint="eastAsia"/>
          <w:b/>
          <w:color w:val="000000" w:themeColor="text1"/>
          <w:sz w:val="24"/>
          <w:szCs w:val="24"/>
          <w:lang w:eastAsia="zh-TW"/>
        </w:rPr>
        <w:t>S</w:t>
      </w:r>
      <w:r w:rsidR="000415EE" w:rsidRPr="006F2F1D">
        <w:rPr>
          <w:rFonts w:ascii="標楷體" w:eastAsia="標楷體" w:hAnsi="標楷體"/>
          <w:b/>
          <w:color w:val="000000" w:themeColor="text1"/>
          <w:sz w:val="24"/>
          <w:szCs w:val="24"/>
          <w:lang w:eastAsia="zh-TW"/>
        </w:rPr>
        <w:t>WOT</w:t>
      </w:r>
      <w:r w:rsidR="006858E3" w:rsidRPr="006F2F1D">
        <w:rPr>
          <w:rFonts w:ascii="標楷體" w:eastAsia="標楷體" w:hAnsi="標楷體" w:hint="eastAsia"/>
          <w:b/>
          <w:color w:val="000000" w:themeColor="text1"/>
          <w:sz w:val="24"/>
          <w:szCs w:val="24"/>
          <w:lang w:eastAsia="zh-TW"/>
        </w:rPr>
        <w:t>分析</w:t>
      </w:r>
    </w:p>
    <w:tbl>
      <w:tblPr>
        <w:tblStyle w:val="aa"/>
        <w:tblW w:w="0" w:type="auto"/>
        <w:tblLook w:val="04A0" w:firstRow="1" w:lastRow="0" w:firstColumn="1" w:lastColumn="0" w:noHBand="0" w:noVBand="1"/>
      </w:tblPr>
      <w:tblGrid>
        <w:gridCol w:w="1696"/>
        <w:gridCol w:w="3968"/>
        <w:gridCol w:w="3969"/>
      </w:tblGrid>
      <w:tr w:rsidR="006F2F1D" w:rsidRPr="006F2F1D" w14:paraId="3AFA9940" w14:textId="77777777" w:rsidTr="000415EE">
        <w:tc>
          <w:tcPr>
            <w:tcW w:w="1696" w:type="dxa"/>
            <w:tcBorders>
              <w:tl2br w:val="single" w:sz="4" w:space="0" w:color="auto"/>
            </w:tcBorders>
          </w:tcPr>
          <w:p w14:paraId="33E759A5" w14:textId="09B051D9" w:rsidR="000415EE" w:rsidRPr="006F2F1D" w:rsidRDefault="000415EE" w:rsidP="000415EE">
            <w:pPr>
              <w:snapToGrid w:val="0"/>
              <w:spacing w:before="60" w:after="60" w:line="0" w:lineRule="atLeast"/>
              <w:jc w:val="right"/>
              <w:rPr>
                <w:rFonts w:ascii="標楷體" w:eastAsia="標楷體" w:hAnsi="標楷體"/>
                <w:b/>
                <w:color w:val="000000" w:themeColor="text1"/>
                <w:sz w:val="24"/>
                <w:szCs w:val="24"/>
                <w:lang w:eastAsia="zh-TW"/>
              </w:rPr>
            </w:pPr>
            <w:r w:rsidRPr="006F2F1D">
              <w:rPr>
                <w:rFonts w:ascii="標楷體" w:eastAsia="標楷體" w:hAnsi="標楷體" w:hint="eastAsia"/>
                <w:b/>
                <w:color w:val="000000" w:themeColor="text1"/>
                <w:sz w:val="24"/>
                <w:szCs w:val="24"/>
                <w:lang w:eastAsia="zh-TW"/>
              </w:rPr>
              <w:t>外部因素</w:t>
            </w:r>
          </w:p>
          <w:p w14:paraId="6674B8A7" w14:textId="6856B7C1" w:rsidR="000415EE" w:rsidRPr="006F2F1D" w:rsidRDefault="000415EE" w:rsidP="000415EE">
            <w:pPr>
              <w:snapToGrid w:val="0"/>
              <w:spacing w:before="60" w:after="60" w:line="0" w:lineRule="atLeast"/>
              <w:rPr>
                <w:rFonts w:ascii="標楷體" w:eastAsia="標楷體" w:hAnsi="標楷體" w:hint="eastAsia"/>
                <w:b/>
                <w:color w:val="000000" w:themeColor="text1"/>
                <w:sz w:val="24"/>
                <w:szCs w:val="24"/>
                <w:lang w:eastAsia="zh-TW"/>
              </w:rPr>
            </w:pPr>
            <w:r w:rsidRPr="006F2F1D">
              <w:rPr>
                <w:rFonts w:ascii="標楷體" w:eastAsia="標楷體" w:hAnsi="標楷體"/>
                <w:b/>
                <w:color w:val="000000" w:themeColor="text1"/>
                <w:sz w:val="24"/>
                <w:szCs w:val="24"/>
                <w:lang w:eastAsia="zh-TW"/>
              </w:rPr>
              <w:t>內</w:t>
            </w:r>
            <w:r w:rsidRPr="006F2F1D">
              <w:rPr>
                <w:rFonts w:ascii="標楷體" w:eastAsia="標楷體" w:hAnsi="標楷體" w:hint="eastAsia"/>
                <w:b/>
                <w:color w:val="000000" w:themeColor="text1"/>
                <w:sz w:val="24"/>
                <w:szCs w:val="24"/>
                <w:lang w:eastAsia="zh-TW"/>
              </w:rPr>
              <w:t>部因素</w:t>
            </w:r>
          </w:p>
        </w:tc>
        <w:tc>
          <w:tcPr>
            <w:tcW w:w="3968" w:type="dxa"/>
          </w:tcPr>
          <w:p w14:paraId="7501E137" w14:textId="77777777" w:rsidR="000415EE" w:rsidRPr="006F2F1D" w:rsidRDefault="000415EE" w:rsidP="000415EE">
            <w:pPr>
              <w:snapToGrid w:val="0"/>
              <w:spacing w:before="60" w:after="60" w:line="0" w:lineRule="atLeast"/>
              <w:jc w:val="center"/>
              <w:rPr>
                <w:rFonts w:ascii="標楷體" w:eastAsia="標楷體" w:hAnsi="標楷體"/>
                <w:b/>
                <w:color w:val="000000" w:themeColor="text1"/>
                <w:sz w:val="24"/>
                <w:szCs w:val="24"/>
              </w:rPr>
            </w:pPr>
            <w:r w:rsidRPr="006F2F1D">
              <w:rPr>
                <w:rFonts w:ascii="標楷體" w:eastAsia="標楷體" w:hAnsi="標楷體"/>
                <w:b/>
                <w:color w:val="000000" w:themeColor="text1"/>
                <w:sz w:val="24"/>
                <w:szCs w:val="24"/>
              </w:rPr>
              <w:t>O</w:t>
            </w:r>
          </w:p>
          <w:p w14:paraId="26DCCA1E" w14:textId="6429FCFB" w:rsidR="000415EE" w:rsidRPr="006F2F1D" w:rsidRDefault="000415EE" w:rsidP="000415EE">
            <w:pPr>
              <w:snapToGrid w:val="0"/>
              <w:spacing w:before="60" w:after="60" w:line="0" w:lineRule="atLeast"/>
              <w:jc w:val="center"/>
              <w:rPr>
                <w:rFonts w:ascii="標楷體" w:eastAsia="標楷體" w:hAnsi="標楷體"/>
                <w:b/>
                <w:color w:val="000000" w:themeColor="text1"/>
                <w:sz w:val="24"/>
                <w:szCs w:val="24"/>
                <w:lang w:eastAsia="zh-TW"/>
              </w:rPr>
            </w:pPr>
            <w:r w:rsidRPr="006F2F1D">
              <w:rPr>
                <w:rFonts w:ascii="標楷體" w:eastAsia="標楷體" w:hAnsi="標楷體" w:hint="eastAsia"/>
                <w:b/>
                <w:color w:val="000000" w:themeColor="text1"/>
                <w:sz w:val="24"/>
                <w:szCs w:val="24"/>
              </w:rPr>
              <w:t>（</w:t>
            </w:r>
            <w:proofErr w:type="spellStart"/>
            <w:r w:rsidRPr="006F2F1D">
              <w:rPr>
                <w:rFonts w:ascii="標楷體" w:eastAsia="標楷體" w:hAnsi="標楷體" w:hint="eastAsia"/>
                <w:b/>
                <w:color w:val="000000" w:themeColor="text1"/>
                <w:sz w:val="24"/>
                <w:szCs w:val="24"/>
              </w:rPr>
              <w:t>機會</w:t>
            </w:r>
            <w:proofErr w:type="spellEnd"/>
            <w:r w:rsidRPr="006F2F1D">
              <w:rPr>
                <w:rFonts w:ascii="標楷體" w:eastAsia="標楷體" w:hAnsi="標楷體" w:hint="eastAsia"/>
                <w:b/>
                <w:color w:val="000000" w:themeColor="text1"/>
                <w:sz w:val="24"/>
                <w:szCs w:val="24"/>
              </w:rPr>
              <w:t>）</w:t>
            </w:r>
          </w:p>
        </w:tc>
        <w:tc>
          <w:tcPr>
            <w:tcW w:w="3969" w:type="dxa"/>
          </w:tcPr>
          <w:p w14:paraId="39DB08B8" w14:textId="77777777" w:rsidR="000415EE" w:rsidRPr="006F2F1D" w:rsidRDefault="000415EE" w:rsidP="000415EE">
            <w:pPr>
              <w:snapToGrid w:val="0"/>
              <w:spacing w:before="60" w:after="60" w:line="0" w:lineRule="atLeast"/>
              <w:jc w:val="center"/>
              <w:rPr>
                <w:rFonts w:ascii="標楷體" w:eastAsia="標楷體" w:hAnsi="標楷體"/>
                <w:b/>
                <w:color w:val="000000" w:themeColor="text1"/>
                <w:sz w:val="24"/>
                <w:szCs w:val="24"/>
              </w:rPr>
            </w:pPr>
            <w:r w:rsidRPr="006F2F1D">
              <w:rPr>
                <w:rFonts w:ascii="標楷體" w:eastAsia="標楷體" w:hAnsi="標楷體"/>
                <w:b/>
                <w:color w:val="000000" w:themeColor="text1"/>
                <w:sz w:val="24"/>
                <w:szCs w:val="24"/>
              </w:rPr>
              <w:t>T</w:t>
            </w:r>
          </w:p>
          <w:p w14:paraId="7F42A681" w14:textId="22EA4506" w:rsidR="000415EE" w:rsidRPr="006F2F1D" w:rsidRDefault="000415EE" w:rsidP="000415EE">
            <w:pPr>
              <w:snapToGrid w:val="0"/>
              <w:spacing w:before="60" w:after="60" w:line="0" w:lineRule="atLeast"/>
              <w:jc w:val="center"/>
              <w:rPr>
                <w:rFonts w:ascii="標楷體" w:eastAsia="標楷體" w:hAnsi="標楷體"/>
                <w:b/>
                <w:color w:val="000000" w:themeColor="text1"/>
                <w:sz w:val="24"/>
                <w:szCs w:val="24"/>
                <w:lang w:eastAsia="zh-TW"/>
              </w:rPr>
            </w:pPr>
            <w:r w:rsidRPr="006F2F1D">
              <w:rPr>
                <w:rFonts w:ascii="標楷體" w:eastAsia="標楷體" w:hAnsi="標楷體" w:hint="eastAsia"/>
                <w:b/>
                <w:color w:val="000000" w:themeColor="text1"/>
                <w:sz w:val="24"/>
                <w:szCs w:val="24"/>
              </w:rPr>
              <w:t>（</w:t>
            </w:r>
            <w:proofErr w:type="spellStart"/>
            <w:r w:rsidRPr="006F2F1D">
              <w:rPr>
                <w:rFonts w:ascii="標楷體" w:eastAsia="標楷體" w:hAnsi="標楷體" w:hint="eastAsia"/>
                <w:b/>
                <w:color w:val="000000" w:themeColor="text1"/>
                <w:sz w:val="24"/>
                <w:szCs w:val="24"/>
              </w:rPr>
              <w:t>威脅</w:t>
            </w:r>
            <w:proofErr w:type="spellEnd"/>
            <w:r w:rsidRPr="006F2F1D">
              <w:rPr>
                <w:rFonts w:ascii="標楷體" w:eastAsia="標楷體" w:hAnsi="標楷體" w:hint="eastAsia"/>
                <w:b/>
                <w:color w:val="000000" w:themeColor="text1"/>
                <w:sz w:val="24"/>
                <w:szCs w:val="24"/>
              </w:rPr>
              <w:t>）</w:t>
            </w:r>
          </w:p>
        </w:tc>
      </w:tr>
      <w:tr w:rsidR="006F2F1D" w:rsidRPr="006F2F1D" w14:paraId="3CE1113D" w14:textId="77777777" w:rsidTr="000415EE">
        <w:tc>
          <w:tcPr>
            <w:tcW w:w="1696" w:type="dxa"/>
          </w:tcPr>
          <w:p w14:paraId="3AD605CA" w14:textId="56150814" w:rsidR="000415EE" w:rsidRPr="006F2F1D" w:rsidRDefault="000415EE" w:rsidP="000415EE">
            <w:pPr>
              <w:snapToGrid w:val="0"/>
              <w:spacing w:before="60" w:after="60" w:line="0" w:lineRule="atLeast"/>
              <w:jc w:val="center"/>
              <w:rPr>
                <w:rFonts w:ascii="標楷體" w:eastAsia="標楷體" w:hAnsi="標楷體"/>
                <w:b/>
                <w:color w:val="000000" w:themeColor="text1"/>
                <w:sz w:val="24"/>
                <w:szCs w:val="24"/>
                <w:lang w:eastAsia="zh-TW"/>
              </w:rPr>
            </w:pPr>
            <w:proofErr w:type="spellStart"/>
            <w:r w:rsidRPr="006F2F1D">
              <w:rPr>
                <w:rFonts w:ascii="標楷體" w:eastAsia="標楷體" w:hAnsi="標楷體"/>
                <w:b/>
                <w:color w:val="000000" w:themeColor="text1"/>
                <w:sz w:val="24"/>
                <w:szCs w:val="24"/>
              </w:rPr>
              <w:t>S</w:t>
            </w:r>
            <w:r w:rsidRPr="006F2F1D">
              <w:rPr>
                <w:rFonts w:ascii="標楷體" w:eastAsia="標楷體" w:hAnsi="標楷體" w:hint="eastAsia"/>
                <w:b/>
                <w:color w:val="000000" w:themeColor="text1"/>
                <w:sz w:val="24"/>
                <w:szCs w:val="24"/>
              </w:rPr>
              <w:t>（優勢</w:t>
            </w:r>
            <w:proofErr w:type="spellEnd"/>
            <w:r w:rsidRPr="006F2F1D">
              <w:rPr>
                <w:rFonts w:ascii="標楷體" w:eastAsia="標楷體" w:hAnsi="標楷體" w:hint="eastAsia"/>
                <w:b/>
                <w:color w:val="000000" w:themeColor="text1"/>
                <w:sz w:val="24"/>
                <w:szCs w:val="24"/>
              </w:rPr>
              <w:t>）</w:t>
            </w:r>
          </w:p>
        </w:tc>
        <w:tc>
          <w:tcPr>
            <w:tcW w:w="3968" w:type="dxa"/>
          </w:tcPr>
          <w:p w14:paraId="07719C49" w14:textId="4E6DA532" w:rsidR="00184279" w:rsidRPr="006F2F1D" w:rsidRDefault="00184279" w:rsidP="00184279">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1</w:t>
            </w:r>
            <w:r w:rsidRPr="006F2F1D">
              <w:rPr>
                <w:rFonts w:ascii="標楷體" w:eastAsia="標楷體" w:hAnsi="標楷體" w:hint="eastAsia"/>
                <w:color w:val="000000" w:themeColor="text1"/>
                <w:sz w:val="24"/>
                <w:szCs w:val="24"/>
                <w:lang w:eastAsia="zh-TW"/>
              </w:rPr>
              <w:t>.配合108</w:t>
            </w:r>
            <w:proofErr w:type="gramStart"/>
            <w:r w:rsidRPr="006F2F1D">
              <w:rPr>
                <w:rFonts w:ascii="標楷體" w:eastAsia="標楷體" w:hAnsi="標楷體" w:hint="eastAsia"/>
                <w:color w:val="000000" w:themeColor="text1"/>
                <w:sz w:val="24"/>
                <w:szCs w:val="24"/>
                <w:lang w:eastAsia="zh-TW"/>
              </w:rPr>
              <w:t>課綱的</w:t>
            </w:r>
            <w:proofErr w:type="gramEnd"/>
            <w:r w:rsidRPr="006F2F1D">
              <w:rPr>
                <w:rFonts w:ascii="標楷體" w:eastAsia="標楷體" w:hAnsi="標楷體" w:hint="eastAsia"/>
                <w:color w:val="000000" w:themeColor="text1"/>
                <w:sz w:val="24"/>
                <w:szCs w:val="24"/>
                <w:lang w:eastAsia="zh-TW"/>
              </w:rPr>
              <w:t>實施，規劃研習活動，</w:t>
            </w:r>
            <w:r w:rsidRPr="006F2F1D">
              <w:rPr>
                <w:rFonts w:ascii="標楷體" w:eastAsia="標楷體" w:hAnsi="標楷體"/>
                <w:color w:val="000000" w:themeColor="text1"/>
                <w:sz w:val="24"/>
                <w:szCs w:val="24"/>
                <w:lang w:eastAsia="zh-TW"/>
              </w:rPr>
              <w:t>藉此引領</w:t>
            </w:r>
            <w:r w:rsidRPr="006F2F1D">
              <w:rPr>
                <w:rFonts w:ascii="標楷體" w:eastAsia="標楷體" w:hAnsi="標楷體" w:hint="eastAsia"/>
                <w:color w:val="000000" w:themeColor="text1"/>
                <w:sz w:val="24"/>
                <w:szCs w:val="24"/>
                <w:lang w:eastAsia="zh-TW"/>
              </w:rPr>
              <w:t>教師</w:t>
            </w:r>
            <w:r w:rsidRPr="006F2F1D">
              <w:rPr>
                <w:rFonts w:ascii="標楷體" w:eastAsia="標楷體" w:hAnsi="標楷體"/>
                <w:color w:val="000000" w:themeColor="text1"/>
                <w:sz w:val="24"/>
                <w:szCs w:val="24"/>
                <w:lang w:eastAsia="zh-TW"/>
              </w:rPr>
              <w:t>認識生命實踐上知行合一、追求幸福人生與至善境界</w:t>
            </w:r>
          </w:p>
          <w:p w14:paraId="0A71E525" w14:textId="07610638" w:rsidR="00CE1B68" w:rsidRPr="006F2F1D" w:rsidRDefault="00CE1B68" w:rsidP="00CE1B68">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2.生命教育議題日益迫切，具有普</w:t>
            </w:r>
            <w:proofErr w:type="gramStart"/>
            <w:r w:rsidRPr="006F2F1D">
              <w:rPr>
                <w:rFonts w:ascii="標楷體" w:eastAsia="標楷體" w:hAnsi="標楷體" w:hint="eastAsia"/>
                <w:color w:val="000000" w:themeColor="text1"/>
                <w:sz w:val="24"/>
                <w:szCs w:val="24"/>
                <w:lang w:eastAsia="zh-TW"/>
              </w:rPr>
              <w:t>世</w:t>
            </w:r>
            <w:proofErr w:type="gramEnd"/>
            <w:r w:rsidRPr="006F2F1D">
              <w:rPr>
                <w:rFonts w:ascii="標楷體" w:eastAsia="標楷體" w:hAnsi="標楷體" w:hint="eastAsia"/>
                <w:color w:val="000000" w:themeColor="text1"/>
                <w:sz w:val="24"/>
                <w:szCs w:val="24"/>
                <w:lang w:eastAsia="zh-TW"/>
              </w:rPr>
              <w:t>價值，逐漸受到重視</w:t>
            </w:r>
          </w:p>
          <w:p w14:paraId="798F440A" w14:textId="29AECD28" w:rsidR="00184279" w:rsidRPr="006F2F1D" w:rsidRDefault="00CE1B68" w:rsidP="00184279">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3.輔導員各有專長分工合作，能彼此協調並適度</w:t>
            </w:r>
            <w:r w:rsidR="00B20546" w:rsidRPr="006F2F1D">
              <w:rPr>
                <w:rFonts w:ascii="標楷體" w:eastAsia="標楷體" w:hAnsi="標楷體" w:hint="eastAsia"/>
                <w:color w:val="000000" w:themeColor="text1"/>
                <w:sz w:val="24"/>
                <w:szCs w:val="24"/>
                <w:lang w:eastAsia="zh-TW"/>
              </w:rPr>
              <w:t>整合</w:t>
            </w:r>
            <w:r w:rsidRPr="006F2F1D">
              <w:rPr>
                <w:rFonts w:ascii="標楷體" w:eastAsia="標楷體" w:hAnsi="標楷體" w:hint="eastAsia"/>
                <w:color w:val="000000" w:themeColor="text1"/>
                <w:sz w:val="24"/>
                <w:szCs w:val="24"/>
                <w:lang w:eastAsia="zh-TW"/>
              </w:rPr>
              <w:t>L</w:t>
            </w:r>
            <w:r w:rsidRPr="006F2F1D">
              <w:rPr>
                <w:rFonts w:ascii="標楷體" w:eastAsia="標楷體" w:hAnsi="標楷體"/>
                <w:color w:val="000000" w:themeColor="text1"/>
                <w:sz w:val="24"/>
                <w:szCs w:val="24"/>
                <w:lang w:eastAsia="zh-TW"/>
              </w:rPr>
              <w:t>EPDC</w:t>
            </w:r>
            <w:r w:rsidRPr="006F2F1D">
              <w:rPr>
                <w:rFonts w:ascii="標楷體" w:eastAsia="標楷體" w:hAnsi="標楷體" w:hint="eastAsia"/>
                <w:color w:val="000000" w:themeColor="text1"/>
                <w:sz w:val="24"/>
                <w:szCs w:val="24"/>
                <w:lang w:eastAsia="zh-TW"/>
              </w:rPr>
              <w:t>等政府組織資源</w:t>
            </w:r>
          </w:p>
          <w:p w14:paraId="3FA8F28C" w14:textId="3A485A85" w:rsidR="000415EE" w:rsidRPr="006F2F1D" w:rsidRDefault="00CE1B68" w:rsidP="00CE1B68">
            <w:pPr>
              <w:snapToGrid w:val="0"/>
              <w:spacing w:before="60" w:after="60" w:line="0" w:lineRule="atLeast"/>
              <w:ind w:left="240" w:hangingChars="100" w:hanging="240"/>
              <w:rPr>
                <w:rFonts w:ascii="標楷體" w:eastAsia="標楷體" w:hAnsi="標楷體" w:hint="eastAsia"/>
                <w:b/>
                <w:color w:val="000000" w:themeColor="text1"/>
                <w:sz w:val="24"/>
                <w:szCs w:val="24"/>
                <w:lang w:eastAsia="zh-TW"/>
              </w:rPr>
            </w:pPr>
            <w:r w:rsidRPr="006F2F1D">
              <w:rPr>
                <w:rFonts w:ascii="標楷體" w:eastAsia="標楷體" w:hAnsi="標楷體" w:hint="eastAsia"/>
                <w:color w:val="000000" w:themeColor="text1"/>
                <w:sz w:val="24"/>
                <w:szCs w:val="24"/>
                <w:lang w:eastAsia="zh-TW"/>
              </w:rPr>
              <w:t>4.能促進教師教學活動與生命教育議題整合，</w:t>
            </w:r>
            <w:r w:rsidR="001F5D33" w:rsidRPr="006F2F1D">
              <w:rPr>
                <w:rFonts w:ascii="標楷體" w:eastAsia="標楷體" w:hAnsi="標楷體" w:hint="eastAsia"/>
                <w:color w:val="000000" w:themeColor="text1"/>
                <w:sz w:val="24"/>
                <w:szCs w:val="24"/>
                <w:lang w:eastAsia="zh-TW"/>
              </w:rPr>
              <w:t>有效推展思考與思辨的能力。</w:t>
            </w:r>
          </w:p>
        </w:tc>
        <w:tc>
          <w:tcPr>
            <w:tcW w:w="3969" w:type="dxa"/>
          </w:tcPr>
          <w:p w14:paraId="64FC171E" w14:textId="22E298C4" w:rsidR="001F5D33" w:rsidRPr="006F2F1D" w:rsidRDefault="000415EE" w:rsidP="00184279">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w:t>
            </w:r>
            <w:r w:rsidR="001F5D33" w:rsidRPr="006F2F1D">
              <w:rPr>
                <w:rFonts w:ascii="標楷體" w:eastAsia="標楷體" w:hAnsi="標楷體" w:hint="eastAsia"/>
                <w:color w:val="000000" w:themeColor="text1"/>
                <w:sz w:val="24"/>
                <w:szCs w:val="24"/>
                <w:lang w:eastAsia="zh-TW"/>
              </w:rPr>
              <w:t>因應108</w:t>
            </w:r>
            <w:proofErr w:type="gramStart"/>
            <w:r w:rsidR="001F5D33" w:rsidRPr="006F2F1D">
              <w:rPr>
                <w:rFonts w:ascii="標楷體" w:eastAsia="標楷體" w:hAnsi="標楷體" w:hint="eastAsia"/>
                <w:color w:val="000000" w:themeColor="text1"/>
                <w:sz w:val="24"/>
                <w:szCs w:val="24"/>
                <w:lang w:eastAsia="zh-TW"/>
              </w:rPr>
              <w:t>課綱的</w:t>
            </w:r>
            <w:proofErr w:type="gramEnd"/>
            <w:r w:rsidR="001F5D33" w:rsidRPr="006F2F1D">
              <w:rPr>
                <w:rFonts w:ascii="標楷體" w:eastAsia="標楷體" w:hAnsi="標楷體" w:hint="eastAsia"/>
                <w:color w:val="000000" w:themeColor="text1"/>
                <w:sz w:val="24"/>
                <w:szCs w:val="24"/>
                <w:lang w:eastAsia="zh-TW"/>
              </w:rPr>
              <w:t>實施，教學現場老師已各有領域課程須提升新知，如何善用融入課程與活動進行，降低負擔，是一項不小的挑戰。</w:t>
            </w:r>
          </w:p>
          <w:p w14:paraId="15FE8DD9" w14:textId="1A17C78F" w:rsidR="001F5D33" w:rsidRPr="006F2F1D" w:rsidRDefault="001F5D33" w:rsidP="00184279">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2.</w:t>
            </w:r>
            <w:r w:rsidR="006066D2" w:rsidRPr="006F2F1D">
              <w:rPr>
                <w:rFonts w:ascii="標楷體" w:eastAsia="標楷體" w:hAnsi="標楷體"/>
                <w:color w:val="000000" w:themeColor="text1"/>
                <w:sz w:val="24"/>
                <w:szCs w:val="24"/>
                <w:lang w:eastAsia="zh-TW"/>
              </w:rPr>
              <w:t>輔導員對生命教育議題的學習已具經驗，但有效轉化使議題活潑與符應現場學習者需求，是一項大的挑戰。</w:t>
            </w:r>
          </w:p>
          <w:p w14:paraId="4F6DA85F" w14:textId="291C2650" w:rsidR="000415EE" w:rsidRPr="006F2F1D" w:rsidRDefault="006066D2" w:rsidP="006066D2">
            <w:pPr>
              <w:snapToGrid w:val="0"/>
              <w:spacing w:before="60" w:after="60" w:line="0" w:lineRule="atLeast"/>
              <w:ind w:left="240" w:hangingChars="100" w:hanging="240"/>
              <w:rPr>
                <w:rFonts w:ascii="標楷體" w:eastAsia="標楷體" w:hAnsi="標楷體" w:hint="eastAsia"/>
                <w:b/>
                <w:color w:val="000000" w:themeColor="text1"/>
                <w:sz w:val="24"/>
                <w:szCs w:val="24"/>
                <w:lang w:eastAsia="zh-TW"/>
              </w:rPr>
            </w:pPr>
            <w:r w:rsidRPr="006F2F1D">
              <w:rPr>
                <w:rFonts w:ascii="標楷體" w:eastAsia="標楷體" w:hAnsi="標楷體"/>
                <w:color w:val="000000" w:themeColor="text1"/>
                <w:sz w:val="24"/>
                <w:szCs w:val="24"/>
                <w:lang w:eastAsia="zh-TW"/>
              </w:rPr>
              <w:t>3.透過分區到校服務，可以</w:t>
            </w:r>
            <w:proofErr w:type="gramStart"/>
            <w:r w:rsidRPr="006F2F1D">
              <w:rPr>
                <w:rFonts w:ascii="標楷體" w:eastAsia="標楷體" w:hAnsi="標楷體"/>
                <w:color w:val="000000" w:themeColor="text1"/>
                <w:sz w:val="24"/>
                <w:szCs w:val="24"/>
                <w:lang w:eastAsia="zh-TW"/>
              </w:rPr>
              <w:t>有效宣</w:t>
            </w:r>
            <w:proofErr w:type="gramEnd"/>
            <w:r w:rsidRPr="006F2F1D">
              <w:rPr>
                <w:rFonts w:ascii="標楷體" w:eastAsia="標楷體" w:hAnsi="標楷體"/>
                <w:color w:val="000000" w:themeColor="text1"/>
                <w:sz w:val="24"/>
                <w:szCs w:val="24"/>
                <w:lang w:eastAsia="zh-TW"/>
              </w:rPr>
              <w:t>達</w:t>
            </w:r>
            <w:r w:rsidRPr="006F2F1D">
              <w:rPr>
                <w:rFonts w:ascii="標楷體" w:eastAsia="標楷體" w:hAnsi="標楷體"/>
                <w:color w:val="000000" w:themeColor="text1"/>
                <w:sz w:val="24"/>
                <w:szCs w:val="24"/>
                <w:lang w:eastAsia="zh-TW"/>
              </w:rPr>
              <w:t>生命教育議題</w:t>
            </w:r>
            <w:r w:rsidRPr="006F2F1D">
              <w:rPr>
                <w:rFonts w:ascii="標楷體" w:eastAsia="標楷體" w:hAnsi="標楷體"/>
                <w:color w:val="000000" w:themeColor="text1"/>
                <w:sz w:val="24"/>
                <w:szCs w:val="24"/>
                <w:lang w:eastAsia="zh-TW"/>
              </w:rPr>
              <w:t>的學習主題，</w:t>
            </w:r>
          </w:p>
        </w:tc>
      </w:tr>
      <w:tr w:rsidR="006F2F1D" w:rsidRPr="006F2F1D" w14:paraId="47A1129A" w14:textId="77777777" w:rsidTr="000415EE">
        <w:tc>
          <w:tcPr>
            <w:tcW w:w="1696" w:type="dxa"/>
          </w:tcPr>
          <w:p w14:paraId="215F2B00" w14:textId="27B0CFBA" w:rsidR="000415EE" w:rsidRPr="006F2F1D" w:rsidRDefault="000415EE" w:rsidP="000415EE">
            <w:pPr>
              <w:snapToGrid w:val="0"/>
              <w:spacing w:before="60" w:after="60" w:line="0" w:lineRule="atLeast"/>
              <w:jc w:val="center"/>
              <w:rPr>
                <w:rFonts w:ascii="標楷體" w:eastAsia="標楷體" w:hAnsi="標楷體"/>
                <w:b/>
                <w:color w:val="000000" w:themeColor="text1"/>
                <w:sz w:val="24"/>
                <w:szCs w:val="24"/>
                <w:lang w:eastAsia="zh-TW"/>
              </w:rPr>
            </w:pPr>
            <w:proofErr w:type="spellStart"/>
            <w:r w:rsidRPr="006F2F1D">
              <w:rPr>
                <w:rFonts w:ascii="標楷體" w:eastAsia="標楷體" w:hAnsi="標楷體"/>
                <w:b/>
                <w:color w:val="000000" w:themeColor="text1"/>
                <w:sz w:val="24"/>
                <w:szCs w:val="24"/>
              </w:rPr>
              <w:t>W</w:t>
            </w:r>
            <w:r w:rsidRPr="006F2F1D">
              <w:rPr>
                <w:rFonts w:ascii="標楷體" w:eastAsia="標楷體" w:hAnsi="標楷體" w:hint="eastAsia"/>
                <w:b/>
                <w:color w:val="000000" w:themeColor="text1"/>
                <w:sz w:val="24"/>
                <w:szCs w:val="24"/>
              </w:rPr>
              <w:t>（劣勢</w:t>
            </w:r>
            <w:proofErr w:type="spellEnd"/>
            <w:r w:rsidRPr="006F2F1D">
              <w:rPr>
                <w:rFonts w:ascii="標楷體" w:eastAsia="標楷體" w:hAnsi="標楷體" w:hint="eastAsia"/>
                <w:b/>
                <w:color w:val="000000" w:themeColor="text1"/>
                <w:sz w:val="24"/>
                <w:szCs w:val="24"/>
              </w:rPr>
              <w:t>）</w:t>
            </w:r>
          </w:p>
        </w:tc>
        <w:tc>
          <w:tcPr>
            <w:tcW w:w="3968" w:type="dxa"/>
          </w:tcPr>
          <w:p w14:paraId="3C5E4C0E" w14:textId="40ED4D42" w:rsidR="000415EE" w:rsidRPr="006F2F1D" w:rsidRDefault="000415EE" w:rsidP="00184279">
            <w:pPr>
              <w:snapToGrid w:val="0"/>
              <w:spacing w:before="60" w:after="60" w:line="0" w:lineRule="atLeast"/>
              <w:ind w:left="240" w:hangingChars="100" w:hanging="240"/>
              <w:rPr>
                <w:rFonts w:ascii="標楷體" w:eastAsia="標楷體" w:hAnsi="標楷體" w:hint="eastAsia"/>
                <w:color w:val="000000" w:themeColor="text1"/>
                <w:sz w:val="24"/>
                <w:szCs w:val="24"/>
                <w:lang w:eastAsia="zh-TW"/>
              </w:rPr>
            </w:pPr>
            <w:r w:rsidRPr="006F2F1D">
              <w:rPr>
                <w:rFonts w:ascii="標楷體" w:eastAsia="標楷體" w:hAnsi="標楷體" w:hint="eastAsia"/>
                <w:color w:val="000000" w:themeColor="text1"/>
                <w:sz w:val="24"/>
                <w:szCs w:val="24"/>
                <w:lang w:eastAsia="zh-TW"/>
              </w:rPr>
              <w:t>1.</w:t>
            </w:r>
            <w:r w:rsidR="00D66803" w:rsidRPr="006F2F1D">
              <w:rPr>
                <w:rFonts w:ascii="標楷體" w:eastAsia="標楷體" w:hAnsi="標楷體" w:hint="eastAsia"/>
                <w:color w:val="000000" w:themeColor="text1"/>
                <w:sz w:val="24"/>
                <w:szCs w:val="24"/>
                <w:lang w:eastAsia="zh-TW"/>
              </w:rPr>
              <w:t>輔導員</w:t>
            </w:r>
            <w:r w:rsidRPr="006F2F1D">
              <w:rPr>
                <w:rFonts w:ascii="標楷體" w:eastAsia="標楷體" w:hAnsi="標楷體" w:hint="eastAsia"/>
                <w:color w:val="000000" w:themeColor="text1"/>
                <w:sz w:val="24"/>
                <w:szCs w:val="24"/>
                <w:lang w:eastAsia="zh-TW"/>
              </w:rPr>
              <w:t>在生命教育缺少專業知能與實作經驗</w:t>
            </w:r>
            <w:r w:rsidR="00D66803" w:rsidRPr="006F2F1D">
              <w:rPr>
                <w:rFonts w:ascii="標楷體" w:eastAsia="標楷體" w:hAnsi="標楷體" w:hint="eastAsia"/>
                <w:color w:val="000000" w:themeColor="text1"/>
                <w:sz w:val="24"/>
                <w:szCs w:val="24"/>
                <w:lang w:eastAsia="zh-TW"/>
              </w:rPr>
              <w:t>，但是透過</w:t>
            </w:r>
            <w:r w:rsidR="00D66803" w:rsidRPr="006F2F1D">
              <w:rPr>
                <w:rFonts w:ascii="標楷體" w:eastAsia="標楷體" w:hAnsi="標楷體" w:cs="Arial"/>
                <w:color w:val="000000" w:themeColor="text1"/>
                <w:sz w:val="24"/>
                <w:szCs w:val="24"/>
                <w:shd w:val="clear" w:color="auto" w:fill="FFFFFF"/>
                <w:lang w:eastAsia="zh-TW"/>
              </w:rPr>
              <w:t>國教署生命教育專業發展中心</w:t>
            </w:r>
            <w:r w:rsidR="00D66803" w:rsidRPr="006F2F1D">
              <w:rPr>
                <w:rFonts w:ascii="標楷體" w:eastAsia="標楷體" w:hAnsi="標楷體" w:hint="eastAsia"/>
                <w:color w:val="000000" w:themeColor="text1"/>
                <w:sz w:val="24"/>
                <w:szCs w:val="24"/>
                <w:lang w:eastAsia="zh-TW"/>
              </w:rPr>
              <w:t>L</w:t>
            </w:r>
            <w:r w:rsidR="00D66803" w:rsidRPr="006F2F1D">
              <w:rPr>
                <w:rFonts w:ascii="標楷體" w:eastAsia="標楷體" w:hAnsi="標楷體"/>
                <w:color w:val="000000" w:themeColor="text1"/>
                <w:sz w:val="24"/>
                <w:szCs w:val="24"/>
                <w:lang w:eastAsia="zh-TW"/>
              </w:rPr>
              <w:t>EPDC</w:t>
            </w:r>
            <w:r w:rsidR="00D66803" w:rsidRPr="006F2F1D">
              <w:rPr>
                <w:rFonts w:ascii="標楷體" w:eastAsia="標楷體" w:hAnsi="標楷體"/>
                <w:color w:val="000000" w:themeColor="text1"/>
                <w:sz w:val="24"/>
                <w:szCs w:val="24"/>
                <w:lang w:eastAsia="zh-TW"/>
              </w:rPr>
              <w:t>的專業研習規劃，逐步有效提升專業知能。</w:t>
            </w:r>
          </w:p>
          <w:p w14:paraId="0E6AE5CB" w14:textId="77777777" w:rsidR="00B20546" w:rsidRPr="006F2F1D" w:rsidRDefault="000415EE" w:rsidP="00184279">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2.</w:t>
            </w:r>
            <w:r w:rsidR="00B20546" w:rsidRPr="006F2F1D">
              <w:rPr>
                <w:rFonts w:ascii="標楷體" w:eastAsia="標楷體" w:hAnsi="標楷體" w:hint="eastAsia"/>
                <w:color w:val="000000" w:themeColor="text1"/>
                <w:sz w:val="24"/>
                <w:szCs w:val="24"/>
                <w:lang w:eastAsia="zh-TW"/>
              </w:rPr>
              <w:t>輔導員遴選培訓不易，透過研習辦理，尋覓適當人選</w:t>
            </w:r>
          </w:p>
          <w:p w14:paraId="5B0170AC" w14:textId="27BEAFB8" w:rsidR="000415EE" w:rsidRPr="006F2F1D" w:rsidRDefault="00B20546" w:rsidP="00B20546">
            <w:pPr>
              <w:snapToGrid w:val="0"/>
              <w:spacing w:before="60" w:after="60" w:line="0" w:lineRule="atLeast"/>
              <w:ind w:left="240" w:hangingChars="100" w:hanging="240"/>
              <w:rPr>
                <w:rFonts w:ascii="標楷體" w:eastAsia="標楷體" w:hAnsi="標楷體" w:hint="eastAsia"/>
                <w:b/>
                <w:color w:val="000000" w:themeColor="text1"/>
                <w:sz w:val="24"/>
                <w:szCs w:val="24"/>
                <w:lang w:eastAsia="zh-TW"/>
              </w:rPr>
            </w:pPr>
            <w:r w:rsidRPr="006F2F1D">
              <w:rPr>
                <w:rFonts w:ascii="標楷體" w:eastAsia="標楷體" w:hAnsi="標楷體"/>
                <w:color w:val="000000" w:themeColor="text1"/>
                <w:sz w:val="24"/>
                <w:szCs w:val="24"/>
                <w:lang w:eastAsia="zh-TW"/>
              </w:rPr>
              <w:t>3.教學現場研習次數高，整合相關研習讓教師專業成長與輔導員培訓</w:t>
            </w:r>
            <w:r w:rsidRPr="006F2F1D">
              <w:rPr>
                <w:rFonts w:ascii="標楷體" w:eastAsia="標楷體" w:hAnsi="標楷體"/>
                <w:color w:val="000000" w:themeColor="text1"/>
                <w:sz w:val="24"/>
                <w:szCs w:val="24"/>
                <w:lang w:eastAsia="zh-TW"/>
              </w:rPr>
              <w:t>研習同步進行</w:t>
            </w:r>
            <w:r w:rsidRPr="006F2F1D">
              <w:rPr>
                <w:rFonts w:ascii="標楷體" w:eastAsia="標楷體" w:hAnsi="標楷體"/>
                <w:color w:val="000000" w:themeColor="text1"/>
                <w:sz w:val="24"/>
                <w:szCs w:val="24"/>
                <w:lang w:eastAsia="zh-TW"/>
              </w:rPr>
              <w:t>，可以適度有效吸收消化學習內容</w:t>
            </w:r>
          </w:p>
        </w:tc>
        <w:tc>
          <w:tcPr>
            <w:tcW w:w="3969" w:type="dxa"/>
          </w:tcPr>
          <w:p w14:paraId="66D50EB9" w14:textId="3ED68306" w:rsidR="000415EE" w:rsidRPr="006F2F1D" w:rsidRDefault="000415EE" w:rsidP="00184279">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1.非主要學習科目</w:t>
            </w:r>
            <w:r w:rsidR="00B20546" w:rsidRPr="006F2F1D">
              <w:rPr>
                <w:rFonts w:ascii="標楷體" w:eastAsia="標楷體" w:hAnsi="標楷體" w:hint="eastAsia"/>
                <w:color w:val="000000" w:themeColor="text1"/>
                <w:sz w:val="24"/>
                <w:szCs w:val="24"/>
                <w:lang w:eastAsia="zh-TW"/>
              </w:rPr>
              <w:t>與必考科目</w:t>
            </w:r>
            <w:r w:rsidRPr="006F2F1D">
              <w:rPr>
                <w:rFonts w:ascii="標楷體" w:eastAsia="標楷體" w:hAnsi="標楷體" w:hint="eastAsia"/>
                <w:color w:val="000000" w:themeColor="text1"/>
                <w:sz w:val="24"/>
                <w:szCs w:val="24"/>
                <w:lang w:eastAsia="zh-TW"/>
              </w:rPr>
              <w:t>，不容易受到重視</w:t>
            </w:r>
          </w:p>
          <w:p w14:paraId="08990629" w14:textId="77777777" w:rsidR="000415EE" w:rsidRPr="006F2F1D" w:rsidRDefault="00B20546" w:rsidP="00B20546">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2</w:t>
            </w:r>
            <w:r w:rsidR="000415EE" w:rsidRPr="006F2F1D">
              <w:rPr>
                <w:rFonts w:ascii="標楷體" w:eastAsia="標楷體" w:hAnsi="標楷體" w:hint="eastAsia"/>
                <w:color w:val="000000" w:themeColor="text1"/>
                <w:sz w:val="24"/>
                <w:szCs w:val="24"/>
                <w:lang w:eastAsia="zh-TW"/>
              </w:rPr>
              <w:t>.在有限的時間內，</w:t>
            </w:r>
            <w:r w:rsidRPr="006F2F1D">
              <w:rPr>
                <w:rFonts w:ascii="標楷體" w:eastAsia="標楷體" w:hAnsi="標楷體" w:hint="eastAsia"/>
                <w:color w:val="000000" w:themeColor="text1"/>
                <w:sz w:val="24"/>
                <w:szCs w:val="24"/>
                <w:lang w:eastAsia="zh-TW"/>
              </w:rPr>
              <w:t>要</w:t>
            </w:r>
            <w:r w:rsidR="000415EE" w:rsidRPr="006F2F1D">
              <w:rPr>
                <w:rFonts w:ascii="標楷體" w:eastAsia="標楷體" w:hAnsi="標楷體" w:hint="eastAsia"/>
                <w:color w:val="000000" w:themeColor="text1"/>
                <w:sz w:val="24"/>
                <w:szCs w:val="24"/>
                <w:lang w:eastAsia="zh-TW"/>
              </w:rPr>
              <w:t>持續</w:t>
            </w:r>
            <w:r w:rsidRPr="006F2F1D">
              <w:rPr>
                <w:rFonts w:ascii="標楷體" w:eastAsia="標楷體" w:hAnsi="標楷體" w:hint="eastAsia"/>
                <w:color w:val="000000" w:themeColor="text1"/>
                <w:sz w:val="24"/>
                <w:szCs w:val="24"/>
                <w:lang w:eastAsia="zh-TW"/>
              </w:rPr>
              <w:t>進修</w:t>
            </w:r>
            <w:r w:rsidR="000415EE" w:rsidRPr="006F2F1D">
              <w:rPr>
                <w:rFonts w:ascii="標楷體" w:eastAsia="標楷體" w:hAnsi="標楷體" w:hint="eastAsia"/>
                <w:color w:val="000000" w:themeColor="text1"/>
                <w:sz w:val="24"/>
                <w:szCs w:val="24"/>
                <w:lang w:eastAsia="zh-TW"/>
              </w:rPr>
              <w:t>教師專業培訓，</w:t>
            </w:r>
            <w:r w:rsidRPr="006F2F1D">
              <w:rPr>
                <w:rFonts w:ascii="標楷體" w:eastAsia="標楷體" w:hAnsi="標楷體" w:hint="eastAsia"/>
                <w:color w:val="000000" w:themeColor="text1"/>
                <w:sz w:val="24"/>
                <w:szCs w:val="24"/>
                <w:lang w:eastAsia="zh-TW"/>
              </w:rPr>
              <w:t>相對於現場教師的忙碌，如何兼顧是一項挑戰</w:t>
            </w:r>
          </w:p>
          <w:p w14:paraId="614C4FDF" w14:textId="4F58D6EE" w:rsidR="00B20546" w:rsidRPr="006F2F1D" w:rsidRDefault="00B20546" w:rsidP="00B20546">
            <w:pPr>
              <w:snapToGrid w:val="0"/>
              <w:spacing w:before="60" w:after="60" w:line="0" w:lineRule="atLeast"/>
              <w:ind w:left="240" w:hangingChars="100" w:hanging="240"/>
              <w:rPr>
                <w:rFonts w:ascii="標楷體" w:eastAsia="標楷體" w:hAnsi="標楷體" w:hint="eastAsia"/>
                <w:b/>
                <w:color w:val="000000" w:themeColor="text1"/>
                <w:sz w:val="24"/>
                <w:szCs w:val="24"/>
                <w:lang w:eastAsia="zh-TW"/>
              </w:rPr>
            </w:pPr>
            <w:r w:rsidRPr="006F2F1D">
              <w:rPr>
                <w:rFonts w:ascii="標楷體" w:eastAsia="標楷體" w:hAnsi="標楷體"/>
                <w:color w:val="000000" w:themeColor="text1"/>
                <w:sz w:val="24"/>
                <w:szCs w:val="24"/>
                <w:lang w:eastAsia="zh-TW"/>
              </w:rPr>
              <w:t>3.生命教育議題融入須要時間引導，非</w:t>
            </w:r>
            <w:proofErr w:type="gramStart"/>
            <w:r w:rsidRPr="006F2F1D">
              <w:rPr>
                <w:rFonts w:ascii="標楷體" w:eastAsia="標楷體" w:hAnsi="標楷體"/>
                <w:color w:val="000000" w:themeColor="text1"/>
                <w:sz w:val="24"/>
                <w:szCs w:val="24"/>
                <w:lang w:eastAsia="zh-TW"/>
              </w:rPr>
              <w:t>一蹴</w:t>
            </w:r>
            <w:proofErr w:type="gramEnd"/>
            <w:r w:rsidRPr="006F2F1D">
              <w:rPr>
                <w:rFonts w:ascii="標楷體" w:eastAsia="標楷體" w:hAnsi="標楷體"/>
                <w:color w:val="000000" w:themeColor="text1"/>
                <w:sz w:val="24"/>
                <w:szCs w:val="24"/>
                <w:lang w:eastAsia="zh-TW"/>
              </w:rPr>
              <w:t>而成，難以短期看到成效。</w:t>
            </w:r>
          </w:p>
        </w:tc>
      </w:tr>
    </w:tbl>
    <w:p w14:paraId="1B4DB410" w14:textId="77777777" w:rsidR="006858E3" w:rsidRPr="006F2F1D" w:rsidRDefault="006858E3" w:rsidP="000415EE">
      <w:pPr>
        <w:snapToGrid w:val="0"/>
        <w:spacing w:before="60" w:after="60" w:line="0" w:lineRule="atLeast"/>
        <w:rPr>
          <w:rFonts w:ascii="標楷體" w:eastAsia="標楷體" w:hAnsi="標楷體"/>
          <w:b/>
          <w:color w:val="000000" w:themeColor="text1"/>
          <w:sz w:val="24"/>
          <w:szCs w:val="24"/>
          <w:lang w:eastAsia="zh-TW"/>
        </w:rPr>
      </w:pPr>
    </w:p>
    <w:p w14:paraId="0B5CB3B7" w14:textId="184CE3C1" w:rsidR="00287EDB" w:rsidRPr="006F2F1D" w:rsidRDefault="00755DA7" w:rsidP="000415EE">
      <w:pPr>
        <w:snapToGrid w:val="0"/>
        <w:spacing w:before="60" w:after="60" w:line="0" w:lineRule="atLeast"/>
        <w:rPr>
          <w:rFonts w:ascii="標楷體" w:eastAsia="標楷體" w:hAnsi="標楷體"/>
          <w:b/>
          <w:bCs/>
          <w:color w:val="000000" w:themeColor="text1"/>
          <w:sz w:val="24"/>
          <w:szCs w:val="24"/>
          <w:lang w:eastAsia="zh-TW"/>
        </w:rPr>
      </w:pPr>
      <w:r w:rsidRPr="006F2F1D">
        <w:rPr>
          <w:rFonts w:ascii="標楷體" w:eastAsia="標楷體" w:hAnsi="標楷體" w:cs="Arial" w:hint="eastAsia"/>
          <w:b/>
          <w:bCs/>
          <w:color w:val="000000" w:themeColor="text1"/>
          <w:sz w:val="24"/>
          <w:szCs w:val="24"/>
          <w:lang w:eastAsia="zh-TW"/>
        </w:rPr>
        <w:t>三</w:t>
      </w:r>
      <w:r w:rsidR="005A5C0A" w:rsidRPr="006F2F1D">
        <w:rPr>
          <w:rFonts w:ascii="標楷體" w:eastAsia="標楷體" w:hAnsi="標楷體" w:cs="Arial" w:hint="eastAsia"/>
          <w:b/>
          <w:bCs/>
          <w:color w:val="000000" w:themeColor="text1"/>
          <w:sz w:val="24"/>
          <w:szCs w:val="24"/>
          <w:lang w:eastAsia="zh-TW"/>
        </w:rPr>
        <w:t>、</w:t>
      </w:r>
      <w:r w:rsidR="00287EDB" w:rsidRPr="006F2F1D">
        <w:rPr>
          <w:rFonts w:ascii="標楷體" w:eastAsia="標楷體" w:hAnsi="標楷體" w:cs="Arial" w:hint="eastAsia"/>
          <w:b/>
          <w:bCs/>
          <w:color w:val="000000" w:themeColor="text1"/>
          <w:sz w:val="24"/>
          <w:szCs w:val="24"/>
          <w:lang w:eastAsia="zh-TW"/>
        </w:rPr>
        <w:t>與</w:t>
      </w:r>
      <w:r w:rsidR="00287EDB" w:rsidRPr="006F2F1D">
        <w:rPr>
          <w:rFonts w:ascii="標楷體" w:eastAsia="標楷體" w:hAnsi="標楷體"/>
          <w:b/>
          <w:bCs/>
          <w:color w:val="000000" w:themeColor="text1"/>
          <w:sz w:val="24"/>
          <w:szCs w:val="24"/>
          <w:lang w:eastAsia="zh-TW"/>
        </w:rPr>
        <w:t>前一學年度計畫推動各項輔導工作的成效檢核與省思</w:t>
      </w:r>
    </w:p>
    <w:tbl>
      <w:tblPr>
        <w:tblStyle w:val="aa"/>
        <w:tblW w:w="0" w:type="auto"/>
        <w:tblLayout w:type="fixed"/>
        <w:tblLook w:val="04A0" w:firstRow="1" w:lastRow="0" w:firstColumn="1" w:lastColumn="0" w:noHBand="0" w:noVBand="1"/>
      </w:tblPr>
      <w:tblGrid>
        <w:gridCol w:w="1271"/>
        <w:gridCol w:w="3402"/>
        <w:gridCol w:w="4960"/>
      </w:tblGrid>
      <w:tr w:rsidR="00287EDB" w:rsidRPr="006F2F1D" w14:paraId="4A00BC9C" w14:textId="77777777" w:rsidTr="00900720">
        <w:trPr>
          <w:tblHeader/>
        </w:trPr>
        <w:tc>
          <w:tcPr>
            <w:tcW w:w="1271" w:type="dxa"/>
            <w:vAlign w:val="center"/>
          </w:tcPr>
          <w:p w14:paraId="5B8763BE" w14:textId="0CB556F1" w:rsidR="00287EDB" w:rsidRPr="006F2F1D" w:rsidRDefault="00287EDB" w:rsidP="00287EDB">
            <w:pPr>
              <w:snapToGrid w:val="0"/>
              <w:spacing w:before="60" w:after="60" w:line="0" w:lineRule="atLeast"/>
              <w:jc w:val="center"/>
              <w:rPr>
                <w:rFonts w:ascii="標楷體" w:eastAsia="標楷體" w:hAnsi="標楷體"/>
                <w:b/>
                <w:bCs/>
                <w:color w:val="000000" w:themeColor="text1"/>
                <w:sz w:val="24"/>
                <w:szCs w:val="24"/>
                <w:lang w:eastAsia="zh-TW"/>
              </w:rPr>
            </w:pPr>
            <w:proofErr w:type="spellStart"/>
            <w:r w:rsidRPr="006F2F1D">
              <w:rPr>
                <w:rFonts w:ascii="標楷體" w:eastAsia="標楷體" w:hAnsi="標楷體" w:hint="eastAsia"/>
                <w:b/>
                <w:bCs/>
                <w:color w:val="000000" w:themeColor="text1"/>
                <w:sz w:val="24"/>
                <w:szCs w:val="24"/>
              </w:rPr>
              <w:t>工作項目</w:t>
            </w:r>
            <w:proofErr w:type="spellEnd"/>
          </w:p>
        </w:tc>
        <w:tc>
          <w:tcPr>
            <w:tcW w:w="3402" w:type="dxa"/>
            <w:vAlign w:val="center"/>
          </w:tcPr>
          <w:p w14:paraId="740A4B22" w14:textId="23D50B35" w:rsidR="00287EDB" w:rsidRPr="006F2F1D" w:rsidRDefault="00287EDB" w:rsidP="00287EDB">
            <w:pPr>
              <w:snapToGrid w:val="0"/>
              <w:spacing w:before="60" w:after="60" w:line="0" w:lineRule="atLeast"/>
              <w:ind w:left="240" w:hangingChars="100" w:hanging="240"/>
              <w:jc w:val="center"/>
              <w:rPr>
                <w:rFonts w:ascii="標楷體" w:eastAsia="標楷體" w:hAnsi="標楷體"/>
                <w:b/>
                <w:bCs/>
                <w:color w:val="000000" w:themeColor="text1"/>
                <w:sz w:val="24"/>
                <w:szCs w:val="24"/>
                <w:lang w:eastAsia="zh-TW"/>
              </w:rPr>
            </w:pPr>
            <w:proofErr w:type="spellStart"/>
            <w:r w:rsidRPr="006F2F1D">
              <w:rPr>
                <w:rFonts w:ascii="標楷體" w:eastAsia="標楷體" w:hAnsi="標楷體" w:hint="eastAsia"/>
                <w:b/>
                <w:bCs/>
                <w:color w:val="000000" w:themeColor="text1"/>
                <w:sz w:val="24"/>
                <w:szCs w:val="24"/>
              </w:rPr>
              <w:t>內容簡介</w:t>
            </w:r>
            <w:proofErr w:type="spellEnd"/>
          </w:p>
        </w:tc>
        <w:tc>
          <w:tcPr>
            <w:tcW w:w="4960" w:type="dxa"/>
            <w:vAlign w:val="center"/>
          </w:tcPr>
          <w:p w14:paraId="49F152C2" w14:textId="3F1BB7D0" w:rsidR="00287EDB" w:rsidRPr="006F2F1D" w:rsidRDefault="00287EDB" w:rsidP="00287EDB">
            <w:pPr>
              <w:snapToGrid w:val="0"/>
              <w:spacing w:before="60" w:after="60" w:line="0" w:lineRule="atLeast"/>
              <w:ind w:left="240" w:hangingChars="100" w:hanging="240"/>
              <w:jc w:val="center"/>
              <w:rPr>
                <w:rFonts w:ascii="標楷體" w:eastAsia="標楷體" w:hAnsi="標楷體"/>
                <w:b/>
                <w:bCs/>
                <w:color w:val="000000" w:themeColor="text1"/>
                <w:sz w:val="24"/>
                <w:szCs w:val="24"/>
                <w:lang w:eastAsia="zh-TW"/>
              </w:rPr>
            </w:pPr>
            <w:proofErr w:type="spellStart"/>
            <w:r w:rsidRPr="006F2F1D">
              <w:rPr>
                <w:rFonts w:ascii="標楷體" w:eastAsia="標楷體" w:hAnsi="標楷體" w:hint="eastAsia"/>
                <w:b/>
                <w:bCs/>
                <w:color w:val="000000" w:themeColor="text1"/>
                <w:sz w:val="24"/>
                <w:szCs w:val="24"/>
              </w:rPr>
              <w:t>執行概況</w:t>
            </w:r>
            <w:proofErr w:type="spellEnd"/>
          </w:p>
        </w:tc>
      </w:tr>
      <w:tr w:rsidR="00287EDB" w:rsidRPr="006F2F1D" w14:paraId="552D487B" w14:textId="77777777" w:rsidTr="00900720">
        <w:tc>
          <w:tcPr>
            <w:tcW w:w="1271" w:type="dxa"/>
            <w:vAlign w:val="center"/>
          </w:tcPr>
          <w:p w14:paraId="0B4ADC67" w14:textId="77777777" w:rsidR="00952E0A" w:rsidRPr="006F2F1D" w:rsidRDefault="00287EDB" w:rsidP="00287EDB">
            <w:pPr>
              <w:snapToGrid w:val="0"/>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hint="eastAsia"/>
                <w:b/>
                <w:bCs/>
                <w:color w:val="000000" w:themeColor="text1"/>
                <w:sz w:val="24"/>
                <w:szCs w:val="24"/>
                <w:lang w:eastAsia="zh-TW"/>
              </w:rPr>
              <w:t>建立維護</w:t>
            </w:r>
          </w:p>
          <w:p w14:paraId="0BAA68D3" w14:textId="1BE90A4C" w:rsidR="00287EDB" w:rsidRPr="006F2F1D" w:rsidRDefault="00952E0A" w:rsidP="00287EDB">
            <w:pPr>
              <w:snapToGrid w:val="0"/>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hint="eastAsia"/>
                <w:b/>
                <w:bCs/>
                <w:color w:val="000000" w:themeColor="text1"/>
                <w:sz w:val="24"/>
                <w:szCs w:val="24"/>
                <w:lang w:eastAsia="zh-TW"/>
              </w:rPr>
              <w:t>網站</w:t>
            </w:r>
            <w:r w:rsidR="00287EDB" w:rsidRPr="006F2F1D">
              <w:rPr>
                <w:rFonts w:ascii="標楷體" w:eastAsia="標楷體" w:hAnsi="標楷體" w:hint="eastAsia"/>
                <w:b/>
                <w:bCs/>
                <w:color w:val="000000" w:themeColor="text1"/>
                <w:sz w:val="24"/>
                <w:szCs w:val="24"/>
                <w:lang w:eastAsia="zh-TW"/>
              </w:rPr>
              <w:t>更新</w:t>
            </w:r>
          </w:p>
        </w:tc>
        <w:tc>
          <w:tcPr>
            <w:tcW w:w="3402" w:type="dxa"/>
            <w:vAlign w:val="center"/>
          </w:tcPr>
          <w:p w14:paraId="24B4BF11" w14:textId="73902720" w:rsidR="00287EDB" w:rsidRPr="006F2F1D" w:rsidRDefault="00287EDB" w:rsidP="00952E0A">
            <w:pPr>
              <w:widowControl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理念倡導、各項工作活動成果、</w:t>
            </w:r>
          </w:p>
          <w:p w14:paraId="23842E36" w14:textId="4512B1A3" w:rsidR="00287EDB" w:rsidRPr="006F2F1D" w:rsidRDefault="00287EDB" w:rsidP="00952E0A">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教材教法資源整合與分享</w:t>
            </w:r>
          </w:p>
        </w:tc>
        <w:tc>
          <w:tcPr>
            <w:tcW w:w="4960" w:type="dxa"/>
            <w:vAlign w:val="center"/>
          </w:tcPr>
          <w:p w14:paraId="20ED9301" w14:textId="79359879" w:rsidR="00287EDB" w:rsidRPr="006F2F1D" w:rsidRDefault="00287EDB" w:rsidP="00952E0A">
            <w:pPr>
              <w:snapToGrid w:val="0"/>
              <w:spacing w:before="60" w:after="60" w:line="0" w:lineRule="atLeast"/>
              <w:ind w:left="240" w:hangingChars="100" w:hanging="240"/>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每月</w:t>
            </w:r>
            <w:proofErr w:type="spellEnd"/>
          </w:p>
        </w:tc>
      </w:tr>
      <w:tr w:rsidR="00287EDB" w:rsidRPr="006F2F1D" w14:paraId="31D28EDD" w14:textId="77777777" w:rsidTr="00900720">
        <w:tc>
          <w:tcPr>
            <w:tcW w:w="1271" w:type="dxa"/>
            <w:vAlign w:val="center"/>
          </w:tcPr>
          <w:p w14:paraId="45427C96" w14:textId="18274721" w:rsidR="00287EDB" w:rsidRPr="006F2F1D" w:rsidRDefault="00287EDB" w:rsidP="00287EDB">
            <w:pPr>
              <w:snapToGrid w:val="0"/>
              <w:spacing w:before="60" w:after="60" w:line="0" w:lineRule="atLeast"/>
              <w:jc w:val="center"/>
              <w:rPr>
                <w:rFonts w:ascii="標楷體" w:eastAsia="標楷體" w:hAnsi="標楷體"/>
                <w:b/>
                <w:bCs/>
                <w:color w:val="000000" w:themeColor="text1"/>
                <w:sz w:val="24"/>
                <w:szCs w:val="24"/>
                <w:lang w:eastAsia="zh-TW"/>
              </w:rPr>
            </w:pPr>
            <w:proofErr w:type="spellStart"/>
            <w:r w:rsidRPr="006F2F1D">
              <w:rPr>
                <w:rFonts w:ascii="標楷體" w:eastAsia="標楷體" w:hAnsi="標楷體" w:hint="eastAsia"/>
                <w:b/>
                <w:bCs/>
                <w:color w:val="000000" w:themeColor="text1"/>
                <w:sz w:val="24"/>
                <w:szCs w:val="24"/>
              </w:rPr>
              <w:t>團務會議</w:t>
            </w:r>
            <w:proofErr w:type="spellEnd"/>
          </w:p>
        </w:tc>
        <w:tc>
          <w:tcPr>
            <w:tcW w:w="3402" w:type="dxa"/>
            <w:vAlign w:val="center"/>
          </w:tcPr>
          <w:p w14:paraId="6F0005B8" w14:textId="5EFACF81" w:rsidR="00952E0A" w:rsidRPr="006F2F1D" w:rsidRDefault="00952E0A" w:rsidP="00952E0A">
            <w:pPr>
              <w:spacing w:before="60" w:after="60" w:line="0" w:lineRule="atLeast"/>
              <w:ind w:left="240" w:hangingChars="100" w:hanging="240"/>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w:t>
            </w:r>
            <w:r w:rsidR="00287EDB" w:rsidRPr="006F2F1D">
              <w:rPr>
                <w:rFonts w:ascii="標楷體" w:eastAsia="標楷體" w:hAnsi="標楷體" w:hint="eastAsia"/>
                <w:color w:val="000000" w:themeColor="text1"/>
                <w:sz w:val="24"/>
                <w:szCs w:val="24"/>
                <w:lang w:eastAsia="zh-TW"/>
              </w:rPr>
              <w:t>團員專業成長、教材研究</w:t>
            </w:r>
            <w:r w:rsidRPr="006F2F1D">
              <w:rPr>
                <w:rFonts w:ascii="標楷體" w:eastAsia="標楷體" w:hAnsi="標楷體" w:hint="eastAsia"/>
                <w:color w:val="000000" w:themeColor="text1"/>
                <w:sz w:val="24"/>
                <w:szCs w:val="24"/>
                <w:lang w:eastAsia="zh-TW"/>
              </w:rPr>
              <w:t>、疑難問題研討。</w:t>
            </w:r>
            <w:r w:rsidRPr="006F2F1D">
              <w:rPr>
                <w:rFonts w:ascii="標楷體" w:eastAsia="標楷體" w:hAnsi="標楷體"/>
                <w:color w:val="000000" w:themeColor="text1"/>
                <w:sz w:val="24"/>
                <w:szCs w:val="24"/>
                <w:lang w:eastAsia="zh-TW"/>
              </w:rPr>
              <w:t>.</w:t>
            </w:r>
          </w:p>
          <w:p w14:paraId="22B26188" w14:textId="13FF27E6" w:rsidR="00952E0A" w:rsidRPr="006F2F1D" w:rsidRDefault="00952E0A" w:rsidP="00952E0A">
            <w:pPr>
              <w:spacing w:before="60" w:after="60" w:line="0" w:lineRule="atLeast"/>
              <w:ind w:left="240" w:hangingChars="100" w:hanging="240"/>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2.轉達</w:t>
            </w:r>
            <w:r w:rsidR="00287EDB" w:rsidRPr="006F2F1D">
              <w:rPr>
                <w:rFonts w:ascii="標楷體" w:eastAsia="標楷體" w:hAnsi="標楷體" w:hint="eastAsia"/>
                <w:color w:val="000000" w:themeColor="text1"/>
                <w:sz w:val="24"/>
                <w:szCs w:val="24"/>
                <w:lang w:eastAsia="zh-TW"/>
              </w:rPr>
              <w:t>教育局重點工作</w:t>
            </w:r>
            <w:r w:rsidRPr="006F2F1D">
              <w:rPr>
                <w:rFonts w:ascii="標楷體" w:eastAsia="標楷體" w:hAnsi="標楷體" w:hint="eastAsia"/>
                <w:color w:val="000000" w:themeColor="text1"/>
                <w:sz w:val="24"/>
                <w:szCs w:val="24"/>
                <w:lang w:eastAsia="zh-TW"/>
              </w:rPr>
              <w:t>。</w:t>
            </w:r>
            <w:r w:rsidRPr="006F2F1D">
              <w:rPr>
                <w:rFonts w:ascii="標楷體" w:eastAsia="標楷體" w:hAnsi="標楷體"/>
                <w:color w:val="000000" w:themeColor="text1"/>
                <w:sz w:val="24"/>
                <w:szCs w:val="24"/>
                <w:lang w:eastAsia="zh-TW"/>
              </w:rPr>
              <w:t xml:space="preserve"> </w:t>
            </w:r>
          </w:p>
        </w:tc>
        <w:tc>
          <w:tcPr>
            <w:tcW w:w="4960" w:type="dxa"/>
            <w:vAlign w:val="center"/>
          </w:tcPr>
          <w:p w14:paraId="4675EA25" w14:textId="1FB6C260" w:rsidR="00952E0A" w:rsidRPr="006F2F1D" w:rsidRDefault="00952E0A" w:rsidP="00952E0A">
            <w:pPr>
              <w:spacing w:before="60" w:after="60" w:line="0" w:lineRule="atLeast"/>
              <w:ind w:left="240" w:hangingChars="100" w:hanging="240"/>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1.每月</w:t>
            </w:r>
          </w:p>
          <w:p w14:paraId="30546C7C" w14:textId="0FECC4D2" w:rsidR="00287EDB" w:rsidRPr="006F2F1D" w:rsidRDefault="00952E0A" w:rsidP="00952E0A">
            <w:pPr>
              <w:spacing w:before="60" w:after="60" w:line="0" w:lineRule="atLeast"/>
              <w:ind w:left="240" w:hangingChars="100" w:hanging="240"/>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2.持續透過團</w:t>
            </w:r>
            <w:proofErr w:type="gramStart"/>
            <w:r w:rsidRPr="006F2F1D">
              <w:rPr>
                <w:rFonts w:ascii="標楷體" w:eastAsia="標楷體" w:hAnsi="標楷體" w:hint="eastAsia"/>
                <w:color w:val="000000" w:themeColor="text1"/>
                <w:sz w:val="24"/>
                <w:szCs w:val="24"/>
                <w:lang w:eastAsia="zh-TW"/>
              </w:rPr>
              <w:t>務</w:t>
            </w:r>
            <w:proofErr w:type="gramEnd"/>
            <w:r w:rsidRPr="006F2F1D">
              <w:rPr>
                <w:rFonts w:ascii="標楷體" w:eastAsia="標楷體" w:hAnsi="標楷體" w:hint="eastAsia"/>
                <w:color w:val="000000" w:themeColor="text1"/>
                <w:sz w:val="24"/>
                <w:szCs w:val="24"/>
                <w:lang w:eastAsia="zh-TW"/>
              </w:rPr>
              <w:t>會議之召開，重新學習十二年國教課</w:t>
            </w:r>
            <w:proofErr w:type="gramStart"/>
            <w:r w:rsidRPr="006F2F1D">
              <w:rPr>
                <w:rFonts w:ascii="標楷體" w:eastAsia="標楷體" w:hAnsi="標楷體" w:hint="eastAsia"/>
                <w:color w:val="000000" w:themeColor="text1"/>
                <w:sz w:val="24"/>
                <w:szCs w:val="24"/>
                <w:lang w:eastAsia="zh-TW"/>
              </w:rPr>
              <w:t>綱</w:t>
            </w:r>
            <w:proofErr w:type="gramEnd"/>
            <w:r w:rsidRPr="006F2F1D">
              <w:rPr>
                <w:rFonts w:ascii="標楷體" w:eastAsia="標楷體" w:hAnsi="標楷體" w:hint="eastAsia"/>
                <w:color w:val="000000" w:themeColor="text1"/>
                <w:sz w:val="24"/>
                <w:szCs w:val="24"/>
                <w:lang w:eastAsia="zh-TW"/>
              </w:rPr>
              <w:t>生命教育議題「五大主題與實質內涵」與融入教學之重點。</w:t>
            </w:r>
          </w:p>
        </w:tc>
      </w:tr>
      <w:tr w:rsidR="00952E0A" w:rsidRPr="006F2F1D" w14:paraId="2F21F110" w14:textId="77777777" w:rsidTr="00900720">
        <w:tc>
          <w:tcPr>
            <w:tcW w:w="1271" w:type="dxa"/>
          </w:tcPr>
          <w:p w14:paraId="1F40FDB2" w14:textId="6F0C8204" w:rsidR="00952E0A" w:rsidRPr="006F2F1D" w:rsidRDefault="00952E0A" w:rsidP="00952E0A">
            <w:pPr>
              <w:snapToGrid w:val="0"/>
              <w:spacing w:before="60" w:after="60" w:line="0" w:lineRule="atLeast"/>
              <w:jc w:val="center"/>
              <w:rPr>
                <w:rFonts w:ascii="標楷體" w:eastAsia="標楷體" w:hAnsi="標楷體"/>
                <w:b/>
                <w:bCs/>
                <w:color w:val="000000" w:themeColor="text1"/>
                <w:sz w:val="24"/>
                <w:szCs w:val="24"/>
                <w:lang w:eastAsia="zh-TW"/>
              </w:rPr>
            </w:pPr>
            <w:proofErr w:type="spellStart"/>
            <w:r w:rsidRPr="006F2F1D">
              <w:rPr>
                <w:rFonts w:ascii="標楷體" w:eastAsia="標楷體" w:hAnsi="標楷體"/>
                <w:b/>
                <w:bCs/>
                <w:color w:val="000000" w:themeColor="text1"/>
                <w:sz w:val="24"/>
                <w:szCs w:val="24"/>
              </w:rPr>
              <w:t>專業增能</w:t>
            </w:r>
            <w:proofErr w:type="spellEnd"/>
          </w:p>
        </w:tc>
        <w:tc>
          <w:tcPr>
            <w:tcW w:w="3402" w:type="dxa"/>
          </w:tcPr>
          <w:p w14:paraId="5707F93A" w14:textId="77777777" w:rsidR="00952E0A" w:rsidRPr="006F2F1D" w:rsidRDefault="00952E0A" w:rsidP="00952E0A">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1.互相學習分享，提升教師生命教育核心素養知能、專業成長與教學熱情。</w:t>
            </w:r>
          </w:p>
          <w:p w14:paraId="67F0F890" w14:textId="77777777" w:rsidR="00952E0A" w:rsidRPr="006F2F1D" w:rsidRDefault="00952E0A" w:rsidP="00952E0A">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2.培力議題融入課程設計與教學方法知能，協助推動生命教育核心素養，推展教學經</w:t>
            </w:r>
            <w:r w:rsidRPr="006F2F1D">
              <w:rPr>
                <w:rFonts w:ascii="標楷體" w:eastAsia="標楷體" w:hAnsi="標楷體" w:hint="eastAsia"/>
                <w:color w:val="000000" w:themeColor="text1"/>
                <w:sz w:val="24"/>
                <w:szCs w:val="24"/>
                <w:lang w:eastAsia="zh-TW"/>
              </w:rPr>
              <w:lastRenderedPageBreak/>
              <w:t>驗交流與傳承，落實生命教育在中小學之實踐。</w:t>
            </w:r>
          </w:p>
          <w:p w14:paraId="227CABFE" w14:textId="77777777" w:rsidR="00952E0A" w:rsidRPr="006F2F1D" w:rsidRDefault="00952E0A" w:rsidP="00952E0A">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3.建構生命教育議題融入正式與非正式課程、潛在課程之教學資源。</w:t>
            </w:r>
          </w:p>
          <w:p w14:paraId="1B5145C5" w14:textId="23DEF688" w:rsidR="00952E0A" w:rsidRPr="006F2F1D" w:rsidRDefault="00952E0A" w:rsidP="00952E0A">
            <w:pPr>
              <w:widowControl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4.</w:t>
            </w:r>
            <w:r w:rsidRPr="006F2F1D">
              <w:rPr>
                <w:rStyle w:val="a9"/>
                <w:rFonts w:ascii="標楷體" w:eastAsia="標楷體" w:hAnsi="標楷體" w:cs="Arial"/>
                <w:b w:val="0"/>
                <w:bCs w:val="0"/>
                <w:color w:val="000000" w:themeColor="text1"/>
                <w:sz w:val="24"/>
                <w:szCs w:val="24"/>
                <w:shd w:val="clear" w:color="auto" w:fill="FFFFFF"/>
                <w:lang w:eastAsia="zh-TW"/>
              </w:rPr>
              <w:t>思辨教育工具書</w:t>
            </w:r>
            <w:proofErr w:type="gramStart"/>
            <w:r w:rsidRPr="006F2F1D">
              <w:rPr>
                <w:rStyle w:val="a9"/>
                <w:rFonts w:ascii="標楷體" w:eastAsia="標楷體" w:hAnsi="標楷體" w:cs="Arial" w:hint="eastAsia"/>
                <w:b w:val="0"/>
                <w:bCs w:val="0"/>
                <w:color w:val="000000" w:themeColor="text1"/>
                <w:sz w:val="24"/>
                <w:szCs w:val="24"/>
                <w:shd w:val="clear" w:color="auto" w:fill="FFFFFF"/>
                <w:lang w:eastAsia="zh-TW"/>
              </w:rPr>
              <w:t>持續共讀</w:t>
            </w:r>
            <w:proofErr w:type="gramEnd"/>
            <w:r w:rsidRPr="006F2F1D">
              <w:rPr>
                <w:rStyle w:val="a9"/>
                <w:rFonts w:ascii="標楷體" w:eastAsia="標楷體" w:hAnsi="標楷體" w:cs="Arial" w:hint="eastAsia"/>
                <w:b w:val="0"/>
                <w:bCs w:val="0"/>
                <w:color w:val="000000" w:themeColor="text1"/>
                <w:sz w:val="24"/>
                <w:szCs w:val="24"/>
                <w:shd w:val="clear" w:color="auto" w:fill="FFFFFF"/>
                <w:lang w:eastAsia="zh-TW"/>
              </w:rPr>
              <w:t>。</w:t>
            </w:r>
          </w:p>
        </w:tc>
        <w:tc>
          <w:tcPr>
            <w:tcW w:w="4960" w:type="dxa"/>
          </w:tcPr>
          <w:p w14:paraId="67E186DA" w14:textId="5547C875" w:rsidR="00F37055" w:rsidRPr="006F2F1D" w:rsidRDefault="00F37055" w:rsidP="00F37055">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lastRenderedPageBreak/>
              <w:t>1.</w:t>
            </w:r>
            <w:r w:rsidRPr="006F2F1D">
              <w:rPr>
                <w:rFonts w:ascii="標楷體" w:eastAsia="標楷體" w:hAnsi="標楷體" w:hint="eastAsia"/>
                <w:color w:val="000000" w:themeColor="text1"/>
                <w:sz w:val="24"/>
                <w:szCs w:val="24"/>
                <w:lang w:eastAsia="zh-TW"/>
              </w:rPr>
              <w:t>參加</w:t>
            </w:r>
            <w:proofErr w:type="gramStart"/>
            <w:r w:rsidR="00952E0A" w:rsidRPr="006F2F1D">
              <w:rPr>
                <w:rFonts w:ascii="標楷體" w:eastAsia="標楷體" w:hAnsi="標楷體" w:hint="eastAsia"/>
                <w:color w:val="000000" w:themeColor="text1"/>
                <w:sz w:val="24"/>
                <w:szCs w:val="24"/>
                <w:lang w:eastAsia="zh-TW"/>
              </w:rPr>
              <w:t>109</w:t>
            </w:r>
            <w:proofErr w:type="gramEnd"/>
            <w:r w:rsidR="00952E0A" w:rsidRPr="006F2F1D">
              <w:rPr>
                <w:rFonts w:ascii="標楷體" w:eastAsia="標楷體" w:hAnsi="標楷體" w:hint="eastAsia"/>
                <w:color w:val="000000" w:themeColor="text1"/>
                <w:sz w:val="24"/>
                <w:szCs w:val="24"/>
                <w:lang w:eastAsia="zh-TW"/>
              </w:rPr>
              <w:t>年度中心種子/縣市社群教師培訓素養導向教學模組設計工作坊(初階)【南區】</w:t>
            </w:r>
          </w:p>
          <w:p w14:paraId="163AB8D9" w14:textId="77777777" w:rsidR="00F37055" w:rsidRPr="006F2F1D" w:rsidRDefault="00F37055" w:rsidP="00F37055">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2.參加</w:t>
            </w:r>
            <w:r w:rsidR="00952E0A" w:rsidRPr="006F2F1D">
              <w:rPr>
                <w:rFonts w:ascii="標楷體" w:eastAsia="標楷體" w:hAnsi="標楷體" w:hint="eastAsia"/>
                <w:color w:val="000000" w:themeColor="text1"/>
                <w:sz w:val="24"/>
                <w:szCs w:val="24"/>
                <w:lang w:eastAsia="zh-TW"/>
              </w:rPr>
              <w:t>生命教育議題融入課程與活動成果嘉年華(LEPDC)(南區)</w:t>
            </w:r>
          </w:p>
          <w:p w14:paraId="14F7976C" w14:textId="77777777" w:rsidR="00F37055" w:rsidRPr="006F2F1D" w:rsidRDefault="00F37055" w:rsidP="00F37055">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lastRenderedPageBreak/>
              <w:t>3.參加</w:t>
            </w:r>
            <w:r w:rsidR="00952E0A" w:rsidRPr="006F2F1D">
              <w:rPr>
                <w:rFonts w:ascii="標楷體" w:eastAsia="標楷體" w:hAnsi="標楷體" w:hint="eastAsia"/>
                <w:color w:val="000000" w:themeColor="text1"/>
                <w:sz w:val="24"/>
                <w:szCs w:val="24"/>
                <w:lang w:eastAsia="zh-TW"/>
              </w:rPr>
              <w:t>國教署生命教育專業發展中心與生命教育學科中心聯合辦理109學年度諮詢委員/培力委員共識營</w:t>
            </w:r>
          </w:p>
          <w:p w14:paraId="535BA618" w14:textId="77777777" w:rsidR="00F37055" w:rsidRPr="006F2F1D" w:rsidRDefault="00F37055" w:rsidP="00F37055">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4.辦理</w:t>
            </w:r>
            <w:r w:rsidR="00952E0A" w:rsidRPr="006F2F1D">
              <w:rPr>
                <w:rFonts w:ascii="標楷體" w:eastAsia="標楷體" w:hAnsi="標楷體" w:hint="eastAsia"/>
                <w:color w:val="000000" w:themeColor="text1"/>
                <w:sz w:val="24"/>
                <w:szCs w:val="24"/>
                <w:lang w:eastAsia="zh-TW"/>
              </w:rPr>
              <w:t>生命教育議題實質內涵主概念和次概念發展</w:t>
            </w:r>
            <w:r w:rsidRPr="006F2F1D">
              <w:rPr>
                <w:rFonts w:ascii="標楷體" w:eastAsia="標楷體" w:hAnsi="標楷體" w:hint="eastAsia"/>
                <w:color w:val="000000" w:themeColor="text1"/>
                <w:sz w:val="24"/>
                <w:szCs w:val="24"/>
                <w:lang w:eastAsia="zh-TW"/>
              </w:rPr>
              <w:t>研習</w:t>
            </w:r>
          </w:p>
          <w:p w14:paraId="055B1C10" w14:textId="77777777" w:rsidR="00F37055" w:rsidRPr="006F2F1D" w:rsidRDefault="00F37055" w:rsidP="00F37055">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5.參與</w:t>
            </w:r>
            <w:r w:rsidR="00952E0A" w:rsidRPr="006F2F1D">
              <w:rPr>
                <w:rFonts w:ascii="標楷體" w:eastAsia="標楷體" w:hAnsi="標楷體" w:hint="eastAsia"/>
                <w:color w:val="000000" w:themeColor="text1"/>
                <w:sz w:val="24"/>
                <w:szCs w:val="24"/>
                <w:lang w:eastAsia="zh-TW"/>
              </w:rPr>
              <w:t>LEPDC中心種子教師培訓工作坊(初階)哲學思考人學探索教學融入與應用</w:t>
            </w:r>
            <w:r w:rsidRPr="006F2F1D">
              <w:rPr>
                <w:rFonts w:ascii="標楷體" w:eastAsia="標楷體" w:hAnsi="標楷體" w:hint="eastAsia"/>
                <w:color w:val="000000" w:themeColor="text1"/>
                <w:sz w:val="24"/>
                <w:szCs w:val="24"/>
                <w:lang w:eastAsia="zh-TW"/>
              </w:rPr>
              <w:t>研習</w:t>
            </w:r>
          </w:p>
          <w:p w14:paraId="17EE6193" w14:textId="66F2FB46" w:rsidR="00F37055" w:rsidRPr="006F2F1D" w:rsidRDefault="00F37055" w:rsidP="00F37055">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6.辦理</w:t>
            </w:r>
            <w:r w:rsidR="00952E0A" w:rsidRPr="006F2F1D">
              <w:rPr>
                <w:rFonts w:ascii="標楷體" w:eastAsia="標楷體" w:hAnsi="標楷體" w:hint="eastAsia"/>
                <w:bCs/>
                <w:color w:val="000000" w:themeColor="text1"/>
                <w:sz w:val="24"/>
                <w:szCs w:val="24"/>
                <w:lang w:eastAsia="zh-TW"/>
              </w:rPr>
              <w:t>生命教育議題融入</w:t>
            </w:r>
            <w:r w:rsidR="00952E0A" w:rsidRPr="006F2F1D">
              <w:rPr>
                <w:rFonts w:ascii="標楷體" w:eastAsia="標楷體" w:hAnsi="標楷體" w:cs="標楷體" w:hint="eastAsia"/>
                <w:bCs/>
                <w:color w:val="000000" w:themeColor="text1"/>
                <w:sz w:val="24"/>
                <w:szCs w:val="24"/>
                <w:lang w:eastAsia="zh-TW"/>
              </w:rPr>
              <w:t>課程教學模組</w:t>
            </w:r>
            <w:r w:rsidR="00952E0A" w:rsidRPr="006F2F1D">
              <w:rPr>
                <w:rFonts w:ascii="標楷體" w:eastAsia="標楷體" w:hAnsi="標楷體" w:hint="eastAsia"/>
                <w:bCs/>
                <w:color w:val="000000" w:themeColor="text1"/>
                <w:sz w:val="24"/>
                <w:szCs w:val="24"/>
                <w:lang w:eastAsia="zh-TW"/>
              </w:rPr>
              <w:t>工作坊</w:t>
            </w:r>
            <w:r w:rsidRPr="006F2F1D">
              <w:rPr>
                <w:rFonts w:ascii="標楷體" w:eastAsia="標楷體" w:hAnsi="標楷體" w:hint="eastAsia"/>
                <w:bCs/>
                <w:color w:val="000000" w:themeColor="text1"/>
                <w:sz w:val="24"/>
                <w:szCs w:val="24"/>
                <w:lang w:eastAsia="zh-TW"/>
              </w:rPr>
              <w:t>，學習生命教育融入</w:t>
            </w:r>
            <w:r w:rsidRPr="006F2F1D">
              <w:rPr>
                <w:rFonts w:ascii="標楷體" w:eastAsia="標楷體" w:hAnsi="標楷體" w:hint="eastAsia"/>
                <w:color w:val="000000" w:themeColor="text1"/>
                <w:sz w:val="24"/>
                <w:szCs w:val="24"/>
                <w:lang w:eastAsia="zh-TW"/>
              </w:rPr>
              <w:t>正式課程、非正式課程與潛在課程等三方面教案編寫。</w:t>
            </w:r>
          </w:p>
        </w:tc>
      </w:tr>
      <w:tr w:rsidR="00952E0A" w:rsidRPr="006F2F1D" w14:paraId="62E6348C" w14:textId="77777777" w:rsidTr="00900720">
        <w:tc>
          <w:tcPr>
            <w:tcW w:w="1271" w:type="dxa"/>
            <w:vAlign w:val="center"/>
          </w:tcPr>
          <w:p w14:paraId="44A840FE" w14:textId="2A6A1650" w:rsidR="00952E0A" w:rsidRPr="006F2F1D" w:rsidRDefault="00952E0A" w:rsidP="00952E0A">
            <w:pPr>
              <w:snapToGrid w:val="0"/>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hint="eastAsia"/>
                <w:b/>
                <w:bCs/>
                <w:color w:val="000000" w:themeColor="text1"/>
                <w:sz w:val="24"/>
                <w:szCs w:val="24"/>
                <w:lang w:eastAsia="zh-TW"/>
              </w:rPr>
              <w:lastRenderedPageBreak/>
              <w:t>分</w:t>
            </w:r>
            <w:proofErr w:type="spellStart"/>
            <w:r w:rsidRPr="006F2F1D">
              <w:rPr>
                <w:rFonts w:ascii="標楷體" w:eastAsia="標楷體" w:hAnsi="標楷體" w:hint="eastAsia"/>
                <w:b/>
                <w:bCs/>
                <w:color w:val="000000" w:themeColor="text1"/>
                <w:sz w:val="24"/>
                <w:szCs w:val="24"/>
              </w:rPr>
              <w:t>區到校</w:t>
            </w:r>
            <w:proofErr w:type="spellEnd"/>
          </w:p>
          <w:p w14:paraId="2131F0CF" w14:textId="208C626A" w:rsidR="00952E0A" w:rsidRPr="006F2F1D" w:rsidRDefault="00952E0A" w:rsidP="00952E0A">
            <w:pPr>
              <w:snapToGrid w:val="0"/>
              <w:spacing w:before="60" w:after="60" w:line="0" w:lineRule="atLeast"/>
              <w:jc w:val="center"/>
              <w:rPr>
                <w:rFonts w:ascii="標楷體" w:eastAsia="標楷體" w:hAnsi="標楷體"/>
                <w:b/>
                <w:bCs/>
                <w:color w:val="000000" w:themeColor="text1"/>
                <w:sz w:val="24"/>
                <w:szCs w:val="24"/>
                <w:lang w:eastAsia="zh-TW"/>
              </w:rPr>
            </w:pPr>
            <w:proofErr w:type="spellStart"/>
            <w:r w:rsidRPr="006F2F1D">
              <w:rPr>
                <w:rFonts w:ascii="標楷體" w:eastAsia="標楷體" w:hAnsi="標楷體" w:hint="eastAsia"/>
                <w:b/>
                <w:bCs/>
                <w:color w:val="000000" w:themeColor="text1"/>
                <w:sz w:val="24"/>
                <w:szCs w:val="24"/>
              </w:rPr>
              <w:t>諮詢服務</w:t>
            </w:r>
            <w:proofErr w:type="spellEnd"/>
          </w:p>
        </w:tc>
        <w:tc>
          <w:tcPr>
            <w:tcW w:w="3402" w:type="dxa"/>
            <w:vAlign w:val="center"/>
          </w:tcPr>
          <w:p w14:paraId="21DAA80A" w14:textId="77777777" w:rsidR="00F37055" w:rsidRPr="006F2F1D" w:rsidRDefault="00952E0A" w:rsidP="00F37055">
            <w:pPr>
              <w:widowControl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國中小輔導團團</w:t>
            </w:r>
            <w:proofErr w:type="gramStart"/>
            <w:r w:rsidRPr="006F2F1D">
              <w:rPr>
                <w:rFonts w:ascii="標楷體" w:eastAsia="標楷體" w:hAnsi="標楷體" w:hint="eastAsia"/>
                <w:color w:val="000000" w:themeColor="text1"/>
                <w:sz w:val="24"/>
                <w:szCs w:val="24"/>
                <w:lang w:eastAsia="zh-TW"/>
              </w:rPr>
              <w:t>務</w:t>
            </w:r>
            <w:proofErr w:type="gramEnd"/>
            <w:r w:rsidRPr="006F2F1D">
              <w:rPr>
                <w:rFonts w:ascii="標楷體" w:eastAsia="標楷體" w:hAnsi="標楷體" w:hint="eastAsia"/>
                <w:color w:val="000000" w:themeColor="text1"/>
                <w:sz w:val="24"/>
                <w:szCs w:val="24"/>
                <w:lang w:eastAsia="zh-TW"/>
              </w:rPr>
              <w:t>報告</w:t>
            </w:r>
          </w:p>
          <w:p w14:paraId="472A8BAB" w14:textId="77777777" w:rsidR="00F37055" w:rsidRPr="006F2F1D" w:rsidRDefault="00952E0A" w:rsidP="00F37055">
            <w:pPr>
              <w:widowControl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輔導團資源分享</w:t>
            </w:r>
          </w:p>
          <w:p w14:paraId="0B24BFF6" w14:textId="77777777" w:rsidR="00F37055" w:rsidRPr="006F2F1D" w:rsidRDefault="00952E0A" w:rsidP="00F37055">
            <w:pPr>
              <w:widowControl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遊戲化教學引導增能</w:t>
            </w:r>
          </w:p>
          <w:p w14:paraId="2975B01E" w14:textId="4090325B" w:rsidR="00F37055" w:rsidRPr="006F2F1D" w:rsidRDefault="00F37055" w:rsidP="00F37055">
            <w:pPr>
              <w:widowControl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認識生命教育五大主題與實質內涵</w:t>
            </w:r>
          </w:p>
          <w:p w14:paraId="13EFE6BB" w14:textId="3B684040" w:rsidR="00952E0A" w:rsidRPr="006F2F1D" w:rsidRDefault="00952E0A" w:rsidP="00F37055">
            <w:pPr>
              <w:widowControl w:val="0"/>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意見調查與疑難問題研討</w:t>
            </w:r>
          </w:p>
        </w:tc>
        <w:tc>
          <w:tcPr>
            <w:tcW w:w="4960" w:type="dxa"/>
            <w:vAlign w:val="center"/>
          </w:tcPr>
          <w:p w14:paraId="3770016D" w14:textId="1757367A" w:rsidR="00952E0A" w:rsidRPr="006F2F1D" w:rsidRDefault="00F37055" w:rsidP="00952E0A">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109年9</w:t>
            </w:r>
            <w:r w:rsidR="00952E0A" w:rsidRPr="006F2F1D">
              <w:rPr>
                <w:rFonts w:ascii="標楷體" w:eastAsia="標楷體" w:hAnsi="標楷體" w:hint="eastAsia"/>
                <w:color w:val="000000" w:themeColor="text1"/>
                <w:sz w:val="24"/>
                <w:szCs w:val="24"/>
                <w:lang w:eastAsia="zh-TW"/>
              </w:rPr>
              <w:t>-</w:t>
            </w:r>
            <w:r w:rsidRPr="006F2F1D">
              <w:rPr>
                <w:rFonts w:ascii="標楷體" w:eastAsia="標楷體" w:hAnsi="標楷體" w:hint="eastAsia"/>
                <w:color w:val="000000" w:themeColor="text1"/>
                <w:sz w:val="24"/>
                <w:szCs w:val="24"/>
                <w:lang w:eastAsia="zh-TW"/>
              </w:rPr>
              <w:t>12</w:t>
            </w:r>
            <w:r w:rsidR="00952E0A" w:rsidRPr="006F2F1D">
              <w:rPr>
                <w:rFonts w:ascii="標楷體" w:eastAsia="標楷體" w:hAnsi="標楷體" w:hint="eastAsia"/>
                <w:color w:val="000000" w:themeColor="text1"/>
                <w:sz w:val="24"/>
                <w:szCs w:val="24"/>
                <w:lang w:eastAsia="zh-TW"/>
              </w:rPr>
              <w:t>月</w:t>
            </w:r>
            <w:r w:rsidRPr="006F2F1D">
              <w:rPr>
                <w:rFonts w:ascii="標楷體" w:eastAsia="標楷體" w:hAnsi="標楷體" w:hint="eastAsia"/>
                <w:color w:val="000000" w:themeColor="text1"/>
                <w:sz w:val="24"/>
                <w:szCs w:val="24"/>
                <w:lang w:eastAsia="zh-TW"/>
              </w:rPr>
              <w:t>；110年3</w:t>
            </w:r>
            <w:r w:rsidR="00952E0A" w:rsidRPr="006F2F1D">
              <w:rPr>
                <w:rFonts w:ascii="標楷體" w:eastAsia="標楷體" w:hAnsi="標楷體" w:hint="eastAsia"/>
                <w:color w:val="000000" w:themeColor="text1"/>
                <w:sz w:val="24"/>
                <w:szCs w:val="24"/>
                <w:lang w:eastAsia="zh-TW"/>
              </w:rPr>
              <w:t>-</w:t>
            </w:r>
            <w:r w:rsidRPr="006F2F1D">
              <w:rPr>
                <w:rFonts w:ascii="標楷體" w:eastAsia="標楷體" w:hAnsi="標楷體" w:hint="eastAsia"/>
                <w:color w:val="000000" w:themeColor="text1"/>
                <w:sz w:val="24"/>
                <w:szCs w:val="24"/>
                <w:lang w:eastAsia="zh-TW"/>
              </w:rPr>
              <w:t>6</w:t>
            </w:r>
            <w:r w:rsidR="00952E0A" w:rsidRPr="006F2F1D">
              <w:rPr>
                <w:rFonts w:ascii="標楷體" w:eastAsia="標楷體" w:hAnsi="標楷體" w:hint="eastAsia"/>
                <w:color w:val="000000" w:themeColor="text1"/>
                <w:sz w:val="24"/>
                <w:szCs w:val="24"/>
                <w:lang w:eastAsia="zh-TW"/>
              </w:rPr>
              <w:t>月共</w:t>
            </w:r>
            <w:r w:rsidRPr="006F2F1D">
              <w:rPr>
                <w:rFonts w:ascii="標楷體" w:eastAsia="標楷體" w:hAnsi="標楷體" w:hint="eastAsia"/>
                <w:color w:val="000000" w:themeColor="text1"/>
                <w:sz w:val="24"/>
                <w:szCs w:val="24"/>
                <w:lang w:eastAsia="zh-TW"/>
              </w:rPr>
              <w:t>16</w:t>
            </w:r>
            <w:r w:rsidR="00952E0A" w:rsidRPr="006F2F1D">
              <w:rPr>
                <w:rFonts w:ascii="標楷體" w:eastAsia="標楷體" w:hAnsi="標楷體" w:hint="eastAsia"/>
                <w:color w:val="000000" w:themeColor="text1"/>
                <w:sz w:val="24"/>
                <w:szCs w:val="24"/>
                <w:lang w:eastAsia="zh-TW"/>
              </w:rPr>
              <w:t>場次</w:t>
            </w:r>
            <w:r w:rsidRPr="006F2F1D">
              <w:rPr>
                <w:rFonts w:ascii="標楷體" w:eastAsia="標楷體" w:hAnsi="標楷體" w:hint="eastAsia"/>
                <w:color w:val="000000" w:themeColor="text1"/>
                <w:sz w:val="24"/>
                <w:szCs w:val="24"/>
                <w:lang w:eastAsia="zh-TW"/>
              </w:rPr>
              <w:t>(包含國中小組各8場)</w:t>
            </w:r>
          </w:p>
          <w:p w14:paraId="5EF37535" w14:textId="77777777" w:rsidR="00952E0A" w:rsidRPr="006F2F1D" w:rsidRDefault="00952E0A" w:rsidP="00952E0A">
            <w:pPr>
              <w:spacing w:before="60" w:after="60" w:line="0" w:lineRule="atLeast"/>
              <w:rPr>
                <w:rFonts w:ascii="標楷體" w:eastAsia="標楷體" w:hAnsi="標楷體"/>
                <w:color w:val="000000" w:themeColor="text1"/>
                <w:kern w:val="2"/>
                <w:sz w:val="24"/>
                <w:szCs w:val="24"/>
                <w:lang w:eastAsia="zh-TW"/>
              </w:rPr>
            </w:pPr>
            <w:r w:rsidRPr="006F2F1D">
              <w:rPr>
                <w:rFonts w:ascii="標楷體" w:eastAsia="標楷體" w:hAnsi="標楷體" w:hint="eastAsia"/>
                <w:color w:val="000000" w:themeColor="text1"/>
                <w:sz w:val="24"/>
                <w:szCs w:val="24"/>
                <w:lang w:eastAsia="zh-TW"/>
              </w:rPr>
              <w:t>學員回饋：</w:t>
            </w:r>
          </w:p>
          <w:p w14:paraId="3219D7C2" w14:textId="77777777" w:rsidR="003321F0" w:rsidRPr="006F2F1D" w:rsidRDefault="003321F0" w:rsidP="003321F0">
            <w:pPr>
              <w:widowControl w:val="0"/>
              <w:suppressAutoHyphens/>
              <w:autoSpaceDN w:val="0"/>
              <w:spacing w:before="60" w:after="60" w:line="0" w:lineRule="atLeast"/>
              <w:textAlignment w:val="baseline"/>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w:t>
            </w:r>
            <w:r w:rsidR="00952E0A" w:rsidRPr="006F2F1D">
              <w:rPr>
                <w:rFonts w:ascii="標楷體" w:eastAsia="標楷體" w:hAnsi="標楷體"/>
                <w:color w:val="000000" w:themeColor="text1"/>
                <w:sz w:val="24"/>
                <w:szCs w:val="24"/>
                <w:lang w:eastAsia="zh-TW"/>
              </w:rPr>
              <w:t>對課程目標更知道如何設定。</w:t>
            </w:r>
          </w:p>
          <w:p w14:paraId="2085E5FD" w14:textId="77777777" w:rsidR="003321F0" w:rsidRPr="006F2F1D" w:rsidRDefault="003321F0" w:rsidP="003321F0">
            <w:pPr>
              <w:widowControl w:val="0"/>
              <w:suppressAutoHyphens/>
              <w:autoSpaceDN w:val="0"/>
              <w:spacing w:before="60" w:after="60" w:line="0" w:lineRule="atLeast"/>
              <w:ind w:left="240" w:hangingChars="100" w:hanging="240"/>
              <w:textAlignment w:val="baseline"/>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2.</w:t>
            </w:r>
            <w:r w:rsidR="00952E0A" w:rsidRPr="006F2F1D">
              <w:rPr>
                <w:rFonts w:ascii="標楷體" w:eastAsia="標楷體" w:hAnsi="標楷體"/>
                <w:color w:val="000000" w:themeColor="text1"/>
                <w:sz w:val="24"/>
                <w:szCs w:val="24"/>
                <w:lang w:eastAsia="zh-TW"/>
              </w:rPr>
              <w:t>能夠清楚</w:t>
            </w:r>
            <w:proofErr w:type="gramStart"/>
            <w:r w:rsidR="00952E0A" w:rsidRPr="006F2F1D">
              <w:rPr>
                <w:rFonts w:ascii="標楷體" w:eastAsia="標楷體" w:hAnsi="標楷體"/>
                <w:color w:val="000000" w:themeColor="text1"/>
                <w:sz w:val="24"/>
                <w:szCs w:val="24"/>
                <w:lang w:eastAsia="zh-TW"/>
              </w:rPr>
              <w:t>了解課綱內容</w:t>
            </w:r>
            <w:proofErr w:type="gramEnd"/>
            <w:r w:rsidR="00952E0A" w:rsidRPr="006F2F1D">
              <w:rPr>
                <w:rFonts w:ascii="標楷體" w:eastAsia="標楷體" w:hAnsi="標楷體"/>
                <w:color w:val="000000" w:themeColor="text1"/>
                <w:sz w:val="24"/>
                <w:szCs w:val="24"/>
                <w:lang w:eastAsia="zh-TW"/>
              </w:rPr>
              <w:t>及學習目標如何撰寫。</w:t>
            </w:r>
          </w:p>
          <w:p w14:paraId="75A7604E" w14:textId="77777777" w:rsidR="003321F0" w:rsidRPr="006F2F1D" w:rsidRDefault="003321F0" w:rsidP="003321F0">
            <w:pPr>
              <w:widowControl w:val="0"/>
              <w:suppressAutoHyphens/>
              <w:autoSpaceDN w:val="0"/>
              <w:spacing w:before="60" w:after="60" w:line="0" w:lineRule="atLeast"/>
              <w:ind w:left="240" w:hangingChars="100" w:hanging="240"/>
              <w:textAlignment w:val="baseline"/>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3.體驗</w:t>
            </w:r>
            <w:r w:rsidR="00952E0A" w:rsidRPr="006F2F1D">
              <w:rPr>
                <w:rFonts w:ascii="標楷體" w:eastAsia="標楷體" w:hAnsi="標楷體" w:hint="eastAsia"/>
                <w:color w:val="000000" w:themeColor="text1"/>
                <w:sz w:val="24"/>
                <w:szCs w:val="24"/>
                <w:lang w:eastAsia="zh-TW"/>
              </w:rPr>
              <w:t>活動的執行高，可以帶回學校進行。</w:t>
            </w:r>
          </w:p>
          <w:p w14:paraId="0CBE977F" w14:textId="77777777" w:rsidR="003321F0" w:rsidRPr="006F2F1D" w:rsidRDefault="003321F0" w:rsidP="003321F0">
            <w:pPr>
              <w:widowControl w:val="0"/>
              <w:suppressAutoHyphens/>
              <w:autoSpaceDN w:val="0"/>
              <w:spacing w:before="60" w:after="60" w:line="0" w:lineRule="atLeast"/>
              <w:ind w:left="240" w:hangingChars="100" w:hanging="240"/>
              <w:textAlignment w:val="baseline"/>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4.</w:t>
            </w:r>
            <w:r w:rsidR="00952E0A" w:rsidRPr="006F2F1D">
              <w:rPr>
                <w:rFonts w:ascii="標楷體" w:eastAsia="標楷體" w:hAnsi="標楷體" w:hint="eastAsia"/>
                <w:color w:val="000000" w:themeColor="text1"/>
                <w:sz w:val="24"/>
                <w:szCs w:val="24"/>
                <w:lang w:eastAsia="zh-TW"/>
              </w:rPr>
              <w:t>透過實際操作了解</w:t>
            </w:r>
            <w:r w:rsidRPr="006F2F1D">
              <w:rPr>
                <w:rFonts w:ascii="標楷體" w:eastAsia="標楷體" w:hAnsi="標楷體" w:hint="eastAsia"/>
                <w:color w:val="000000" w:themeColor="text1"/>
                <w:sz w:val="24"/>
                <w:szCs w:val="24"/>
                <w:lang w:eastAsia="zh-TW"/>
              </w:rPr>
              <w:t>五大主題與實質內涵</w:t>
            </w:r>
            <w:r w:rsidR="00952E0A" w:rsidRPr="006F2F1D">
              <w:rPr>
                <w:rFonts w:ascii="標楷體" w:eastAsia="標楷體" w:hAnsi="標楷體" w:hint="eastAsia"/>
                <w:color w:val="000000" w:themeColor="text1"/>
                <w:sz w:val="24"/>
                <w:szCs w:val="24"/>
                <w:lang w:eastAsia="zh-TW"/>
              </w:rPr>
              <w:t>課程設計並不難。</w:t>
            </w:r>
          </w:p>
          <w:p w14:paraId="580C6195" w14:textId="77777777" w:rsidR="003321F0" w:rsidRPr="006F2F1D" w:rsidRDefault="003321F0" w:rsidP="003321F0">
            <w:pPr>
              <w:widowControl w:val="0"/>
              <w:suppressAutoHyphens/>
              <w:autoSpaceDN w:val="0"/>
              <w:spacing w:before="60" w:after="60" w:line="0" w:lineRule="atLeast"/>
              <w:ind w:left="240" w:hangingChars="100" w:hanging="240"/>
              <w:textAlignment w:val="baseline"/>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5.</w:t>
            </w:r>
            <w:r w:rsidR="00952E0A" w:rsidRPr="006F2F1D">
              <w:rPr>
                <w:rFonts w:ascii="標楷體" w:eastAsia="標楷體" w:hAnsi="標楷體"/>
                <w:color w:val="000000" w:themeColor="text1"/>
                <w:sz w:val="24"/>
                <w:szCs w:val="24"/>
                <w:lang w:eastAsia="zh-TW"/>
              </w:rPr>
              <w:t>對</w:t>
            </w:r>
            <w:r w:rsidRPr="006F2F1D">
              <w:rPr>
                <w:rFonts w:ascii="標楷體" w:eastAsia="標楷體" w:hAnsi="標楷體" w:hint="eastAsia"/>
                <w:color w:val="000000" w:themeColor="text1"/>
                <w:sz w:val="24"/>
                <w:szCs w:val="24"/>
                <w:lang w:eastAsia="zh-TW"/>
              </w:rPr>
              <w:t>生命教育五大主題</w:t>
            </w:r>
            <w:r w:rsidR="00952E0A" w:rsidRPr="006F2F1D">
              <w:rPr>
                <w:rFonts w:ascii="標楷體" w:eastAsia="標楷體" w:hAnsi="標楷體"/>
                <w:color w:val="000000" w:themeColor="text1"/>
                <w:sz w:val="24"/>
                <w:szCs w:val="24"/>
                <w:lang w:eastAsia="zh-TW"/>
              </w:rPr>
              <w:t>有進一步的了解。</w:t>
            </w:r>
          </w:p>
          <w:p w14:paraId="14649EB1" w14:textId="77777777" w:rsidR="003321F0" w:rsidRPr="006F2F1D" w:rsidRDefault="003321F0" w:rsidP="003321F0">
            <w:pPr>
              <w:widowControl w:val="0"/>
              <w:suppressAutoHyphens/>
              <w:autoSpaceDN w:val="0"/>
              <w:spacing w:before="60" w:after="60" w:line="0" w:lineRule="atLeast"/>
              <w:ind w:left="240" w:hangingChars="100" w:hanging="240"/>
              <w:textAlignment w:val="baseline"/>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6.</w:t>
            </w:r>
            <w:r w:rsidR="00952E0A" w:rsidRPr="006F2F1D">
              <w:rPr>
                <w:rFonts w:ascii="標楷體" w:eastAsia="標楷體" w:hAnsi="標楷體"/>
                <w:color w:val="000000" w:themeColor="text1"/>
                <w:sz w:val="24"/>
                <w:szCs w:val="24"/>
                <w:lang w:eastAsia="zh-TW"/>
              </w:rPr>
              <w:t>可以教學的題材和點子</w:t>
            </w:r>
            <w:r w:rsidRPr="006F2F1D">
              <w:rPr>
                <w:rFonts w:ascii="標楷體" w:eastAsia="標楷體" w:hAnsi="標楷體" w:hint="eastAsia"/>
                <w:color w:val="000000" w:themeColor="text1"/>
                <w:sz w:val="24"/>
                <w:szCs w:val="24"/>
                <w:lang w:eastAsia="zh-TW"/>
              </w:rPr>
              <w:t>，</w:t>
            </w:r>
            <w:r w:rsidR="00952E0A" w:rsidRPr="006F2F1D">
              <w:rPr>
                <w:rFonts w:ascii="標楷體" w:eastAsia="標楷體" w:hAnsi="標楷體"/>
                <w:color w:val="000000" w:themeColor="text1"/>
                <w:sz w:val="24"/>
                <w:szCs w:val="24"/>
                <w:lang w:eastAsia="zh-TW"/>
              </w:rPr>
              <w:t>活動設計</w:t>
            </w:r>
            <w:proofErr w:type="gramStart"/>
            <w:r w:rsidR="00952E0A" w:rsidRPr="006F2F1D">
              <w:rPr>
                <w:rFonts w:ascii="標楷體" w:eastAsia="標楷體" w:hAnsi="標楷體"/>
                <w:color w:val="000000" w:themeColor="text1"/>
                <w:sz w:val="24"/>
                <w:szCs w:val="24"/>
                <w:lang w:eastAsia="zh-TW"/>
              </w:rPr>
              <w:t>很</w:t>
            </w:r>
            <w:proofErr w:type="gramEnd"/>
            <w:r w:rsidR="00952E0A" w:rsidRPr="006F2F1D">
              <w:rPr>
                <w:rFonts w:ascii="標楷體" w:eastAsia="標楷體" w:hAnsi="標楷體"/>
                <w:color w:val="000000" w:themeColor="text1"/>
                <w:sz w:val="24"/>
                <w:szCs w:val="24"/>
                <w:lang w:eastAsia="zh-TW"/>
              </w:rPr>
              <w:t>棒，能引起學生的學習動機。</w:t>
            </w:r>
          </w:p>
          <w:p w14:paraId="757349E1" w14:textId="7824AB5C" w:rsidR="00952E0A" w:rsidRPr="006F2F1D" w:rsidRDefault="003321F0" w:rsidP="003321F0">
            <w:pPr>
              <w:widowControl w:val="0"/>
              <w:suppressAutoHyphens/>
              <w:autoSpaceDN w:val="0"/>
              <w:spacing w:before="60" w:after="60" w:line="0" w:lineRule="atLeast"/>
              <w:ind w:left="240" w:hangingChars="100" w:hanging="240"/>
              <w:textAlignment w:val="baseline"/>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7.</w:t>
            </w:r>
            <w:r w:rsidR="00952E0A" w:rsidRPr="006F2F1D">
              <w:rPr>
                <w:rFonts w:ascii="標楷體" w:eastAsia="標楷體" w:hAnsi="標楷體" w:hint="eastAsia"/>
                <w:color w:val="000000" w:themeColor="text1"/>
                <w:sz w:val="24"/>
                <w:szCs w:val="24"/>
                <w:lang w:eastAsia="zh-TW"/>
              </w:rPr>
              <w:t>透過親自參與活動了解現在課程進行重點。</w:t>
            </w:r>
          </w:p>
        </w:tc>
      </w:tr>
      <w:tr w:rsidR="00683D05" w:rsidRPr="006F2F1D" w14:paraId="657C534C" w14:textId="77777777" w:rsidTr="00900720">
        <w:tc>
          <w:tcPr>
            <w:tcW w:w="1271" w:type="dxa"/>
            <w:vAlign w:val="center"/>
          </w:tcPr>
          <w:p w14:paraId="77F4EDF6" w14:textId="0845EEED" w:rsidR="00683D05" w:rsidRPr="006F2F1D" w:rsidRDefault="00C05FFD" w:rsidP="00683D05">
            <w:pPr>
              <w:snapToGrid w:val="0"/>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hint="eastAsia"/>
                <w:b/>
                <w:bCs/>
                <w:color w:val="000000" w:themeColor="text1"/>
                <w:sz w:val="24"/>
                <w:szCs w:val="24"/>
                <w:lang w:eastAsia="zh-TW"/>
              </w:rPr>
              <w:t>全</w:t>
            </w:r>
            <w:proofErr w:type="gramStart"/>
            <w:r w:rsidRPr="006F2F1D">
              <w:rPr>
                <w:rFonts w:ascii="標楷體" w:eastAsia="標楷體" w:hAnsi="標楷體" w:hint="eastAsia"/>
                <w:b/>
                <w:bCs/>
                <w:color w:val="000000" w:themeColor="text1"/>
                <w:sz w:val="24"/>
                <w:szCs w:val="24"/>
                <w:lang w:eastAsia="zh-TW"/>
              </w:rPr>
              <w:t>臺</w:t>
            </w:r>
            <w:proofErr w:type="gramEnd"/>
            <w:r w:rsidRPr="006F2F1D">
              <w:rPr>
                <w:rFonts w:ascii="標楷體" w:eastAsia="標楷體" w:hAnsi="標楷體" w:hint="eastAsia"/>
                <w:b/>
                <w:bCs/>
                <w:color w:val="000000" w:themeColor="text1"/>
                <w:sz w:val="24"/>
                <w:szCs w:val="24"/>
                <w:lang w:eastAsia="zh-TW"/>
              </w:rPr>
              <w:t>首學</w:t>
            </w:r>
            <w:r w:rsidR="00683D05" w:rsidRPr="006F2F1D">
              <w:rPr>
                <w:rFonts w:ascii="標楷體" w:eastAsia="標楷體" w:hAnsi="標楷體" w:hint="eastAsia"/>
                <w:b/>
                <w:bCs/>
                <w:color w:val="000000" w:themeColor="text1"/>
                <w:sz w:val="24"/>
                <w:szCs w:val="24"/>
                <w:lang w:eastAsia="zh-TW"/>
              </w:rPr>
              <w:t>課程</w:t>
            </w:r>
            <w:proofErr w:type="gramStart"/>
            <w:r w:rsidR="00683D05" w:rsidRPr="006F2F1D">
              <w:rPr>
                <w:rFonts w:ascii="標楷體" w:eastAsia="標楷體" w:hAnsi="標楷體" w:hint="eastAsia"/>
                <w:b/>
                <w:bCs/>
                <w:color w:val="000000" w:themeColor="text1"/>
                <w:sz w:val="24"/>
                <w:szCs w:val="24"/>
                <w:lang w:eastAsia="zh-TW"/>
              </w:rPr>
              <w:t>博覽會說課</w:t>
            </w:r>
            <w:proofErr w:type="gramEnd"/>
          </w:p>
        </w:tc>
        <w:tc>
          <w:tcPr>
            <w:tcW w:w="3402" w:type="dxa"/>
            <w:vAlign w:val="center"/>
          </w:tcPr>
          <w:p w14:paraId="394FBD49" w14:textId="77777777" w:rsidR="00683D05" w:rsidRPr="006F2F1D" w:rsidRDefault="00683D05" w:rsidP="00683D05">
            <w:pPr>
              <w:spacing w:before="60" w:after="60" w:line="0" w:lineRule="atLeast"/>
              <w:rPr>
                <w:rFonts w:ascii="標楷體" w:eastAsia="標楷體" w:hAnsi="標楷體"/>
                <w:color w:val="000000" w:themeColor="text1"/>
                <w:sz w:val="24"/>
                <w:szCs w:val="24"/>
                <w:lang w:eastAsia="zh-TW"/>
              </w:rPr>
            </w:pPr>
            <w:proofErr w:type="gramStart"/>
            <w:r w:rsidRPr="006F2F1D">
              <w:rPr>
                <w:rFonts w:ascii="標楷體" w:eastAsia="標楷體" w:hAnsi="標楷體" w:hint="eastAsia"/>
                <w:color w:val="000000" w:themeColor="text1"/>
                <w:sz w:val="24"/>
                <w:szCs w:val="24"/>
                <w:lang w:eastAsia="zh-TW"/>
              </w:rPr>
              <w:t>臺</w:t>
            </w:r>
            <w:proofErr w:type="gramEnd"/>
            <w:r w:rsidRPr="006F2F1D">
              <w:rPr>
                <w:rFonts w:ascii="標楷體" w:eastAsia="標楷體" w:hAnsi="標楷體" w:hint="eastAsia"/>
                <w:color w:val="000000" w:themeColor="text1"/>
                <w:sz w:val="24"/>
                <w:szCs w:val="24"/>
                <w:lang w:eastAsia="zh-TW"/>
              </w:rPr>
              <w:t>南市全</w:t>
            </w:r>
            <w:proofErr w:type="gramStart"/>
            <w:r w:rsidRPr="006F2F1D">
              <w:rPr>
                <w:rFonts w:ascii="標楷體" w:eastAsia="標楷體" w:hAnsi="標楷體" w:hint="eastAsia"/>
                <w:color w:val="000000" w:themeColor="text1"/>
                <w:sz w:val="24"/>
                <w:szCs w:val="24"/>
                <w:lang w:eastAsia="zh-TW"/>
              </w:rPr>
              <w:t>臺</w:t>
            </w:r>
            <w:proofErr w:type="gramEnd"/>
            <w:r w:rsidRPr="006F2F1D">
              <w:rPr>
                <w:rFonts w:ascii="標楷體" w:eastAsia="標楷體" w:hAnsi="標楷體" w:hint="eastAsia"/>
                <w:color w:val="000000" w:themeColor="text1"/>
                <w:sz w:val="24"/>
                <w:szCs w:val="24"/>
                <w:lang w:eastAsia="zh-TW"/>
              </w:rPr>
              <w:t>首學課程博覽會-2021科技學習力</w:t>
            </w:r>
          </w:p>
          <w:p w14:paraId="30F3AA97" w14:textId="77777777" w:rsidR="00683D05" w:rsidRPr="006F2F1D" w:rsidRDefault="00683D05" w:rsidP="00683D05">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1.參加對象：教師及民眾</w:t>
            </w:r>
          </w:p>
          <w:p w14:paraId="0A59FD64" w14:textId="1ADD18E0" w:rsidR="00683D05" w:rsidRPr="006F2F1D" w:rsidRDefault="00683D05" w:rsidP="00683D05">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2.內容：</w:t>
            </w:r>
            <w:proofErr w:type="gramStart"/>
            <w:r w:rsidRPr="006F2F1D">
              <w:rPr>
                <w:rFonts w:ascii="標楷體" w:eastAsia="標楷體" w:hAnsi="標楷體"/>
                <w:color w:val="000000" w:themeColor="text1"/>
                <w:sz w:val="24"/>
                <w:szCs w:val="24"/>
                <w:lang w:eastAsia="zh-TW"/>
              </w:rPr>
              <w:t>採</w:t>
            </w:r>
            <w:r w:rsidRPr="006F2F1D">
              <w:rPr>
                <w:rFonts w:ascii="標楷體" w:eastAsia="標楷體" w:hAnsi="標楷體" w:hint="eastAsia"/>
                <w:color w:val="000000" w:themeColor="text1"/>
                <w:sz w:val="24"/>
                <w:szCs w:val="24"/>
                <w:lang w:eastAsia="zh-TW"/>
              </w:rPr>
              <w:t>線上</w:t>
            </w:r>
            <w:r w:rsidRPr="006F2F1D">
              <w:rPr>
                <w:rFonts w:ascii="標楷體" w:eastAsia="標楷體" w:hAnsi="標楷體"/>
                <w:color w:val="000000" w:themeColor="text1"/>
                <w:sz w:val="24"/>
                <w:szCs w:val="24"/>
                <w:lang w:eastAsia="zh-TW"/>
              </w:rPr>
              <w:t>說課</w:t>
            </w:r>
            <w:proofErr w:type="gramEnd"/>
            <w:r w:rsidRPr="006F2F1D">
              <w:rPr>
                <w:rFonts w:ascii="標楷體" w:eastAsia="標楷體" w:hAnsi="標楷體" w:hint="eastAsia"/>
                <w:color w:val="000000" w:themeColor="text1"/>
                <w:sz w:val="24"/>
                <w:szCs w:val="24"/>
                <w:lang w:eastAsia="zh-TW"/>
              </w:rPr>
              <w:t>(或直播)</w:t>
            </w:r>
          </w:p>
        </w:tc>
        <w:tc>
          <w:tcPr>
            <w:tcW w:w="4960" w:type="dxa"/>
            <w:vAlign w:val="center"/>
          </w:tcPr>
          <w:p w14:paraId="1EB62285" w14:textId="77777777" w:rsidR="00683D05" w:rsidRPr="006F2F1D" w:rsidRDefault="00683D05" w:rsidP="00683D05">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w:t>
            </w:r>
            <w:r w:rsidRPr="006F2F1D">
              <w:rPr>
                <w:rFonts w:ascii="標楷體" w:eastAsia="標楷體" w:hAnsi="標楷體"/>
                <w:color w:val="000000" w:themeColor="text1"/>
                <w:sz w:val="24"/>
                <w:szCs w:val="24"/>
                <w:lang w:eastAsia="zh-TW"/>
              </w:rPr>
              <w:t>.講述</w:t>
            </w:r>
            <w:r w:rsidRPr="006F2F1D">
              <w:rPr>
                <w:rFonts w:ascii="標楷體" w:eastAsia="標楷體" w:hAnsi="標楷體" w:hint="eastAsia"/>
                <w:color w:val="000000" w:themeColor="text1"/>
                <w:sz w:val="24"/>
                <w:szCs w:val="24"/>
                <w:lang w:eastAsia="zh-TW"/>
              </w:rPr>
              <w:t>生命教育</w:t>
            </w:r>
            <w:r w:rsidRPr="006F2F1D">
              <w:rPr>
                <w:rFonts w:ascii="標楷體" w:eastAsia="標楷體" w:hAnsi="標楷體"/>
                <w:color w:val="000000" w:themeColor="text1"/>
                <w:sz w:val="24"/>
                <w:szCs w:val="24"/>
                <w:lang w:eastAsia="zh-TW"/>
              </w:rPr>
              <w:t>課程設計理念，包含選擇</w:t>
            </w:r>
            <w:proofErr w:type="gramStart"/>
            <w:r w:rsidRPr="006F2F1D">
              <w:rPr>
                <w:rFonts w:ascii="標楷體" w:eastAsia="標楷體" w:hAnsi="標楷體"/>
                <w:color w:val="000000" w:themeColor="text1"/>
                <w:sz w:val="24"/>
                <w:szCs w:val="24"/>
                <w:lang w:eastAsia="zh-TW"/>
              </w:rPr>
              <w:t>之領綱學習</w:t>
            </w:r>
            <w:proofErr w:type="gramEnd"/>
            <w:r w:rsidRPr="006F2F1D">
              <w:rPr>
                <w:rFonts w:ascii="標楷體" w:eastAsia="標楷體" w:hAnsi="標楷體"/>
                <w:color w:val="000000" w:themeColor="text1"/>
                <w:sz w:val="24"/>
                <w:szCs w:val="24"/>
                <w:lang w:eastAsia="zh-TW"/>
              </w:rPr>
              <w:t>重點、學生學習任務、核心概念、教學設計、學生學習策略、評量方式、</w:t>
            </w:r>
            <w:proofErr w:type="gramStart"/>
            <w:r w:rsidRPr="006F2F1D">
              <w:rPr>
                <w:rFonts w:ascii="標楷體" w:eastAsia="標楷體" w:hAnsi="標楷體"/>
                <w:color w:val="000000" w:themeColor="text1"/>
                <w:sz w:val="24"/>
                <w:szCs w:val="24"/>
                <w:lang w:eastAsia="zh-TW"/>
              </w:rPr>
              <w:t>共備過程</w:t>
            </w:r>
            <w:proofErr w:type="gramEnd"/>
            <w:r w:rsidRPr="006F2F1D">
              <w:rPr>
                <w:rFonts w:ascii="標楷體" w:eastAsia="標楷體" w:hAnsi="標楷體"/>
                <w:color w:val="000000" w:themeColor="text1"/>
                <w:sz w:val="24"/>
                <w:szCs w:val="24"/>
                <w:lang w:eastAsia="zh-TW"/>
              </w:rPr>
              <w:t>、省思回饋等。</w:t>
            </w:r>
          </w:p>
          <w:p w14:paraId="395AA518" w14:textId="3A425B52" w:rsidR="00683D05" w:rsidRPr="006F2F1D" w:rsidRDefault="00683D05" w:rsidP="00683D05">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2.展示成果作品，記錄觀看人員之文字意見、引導討論、回饋參加學員意見、提出亮點為總結。</w:t>
            </w:r>
          </w:p>
        </w:tc>
      </w:tr>
      <w:tr w:rsidR="00683D05" w:rsidRPr="006F2F1D" w14:paraId="03206A2F" w14:textId="77777777" w:rsidTr="00900720">
        <w:tc>
          <w:tcPr>
            <w:tcW w:w="1271" w:type="dxa"/>
            <w:vAlign w:val="center"/>
          </w:tcPr>
          <w:p w14:paraId="6B51B17A" w14:textId="13D63902" w:rsidR="00C05FFD" w:rsidRPr="006F2F1D" w:rsidRDefault="00C05FFD" w:rsidP="00683D05">
            <w:pPr>
              <w:snapToGrid w:val="0"/>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hint="eastAsia"/>
                <w:b/>
                <w:bCs/>
                <w:color w:val="000000" w:themeColor="text1"/>
                <w:sz w:val="24"/>
                <w:szCs w:val="24"/>
                <w:lang w:eastAsia="zh-TW"/>
              </w:rPr>
              <w:t>引導思考工作坊－</w:t>
            </w:r>
            <w:r w:rsidRPr="006F2F1D">
              <w:rPr>
                <w:rFonts w:ascii="標楷體" w:eastAsia="標楷體" w:hAnsi="標楷體"/>
                <w:b/>
                <w:bCs/>
                <w:color w:val="000000" w:themeColor="text1"/>
                <w:sz w:val="24"/>
                <w:szCs w:val="24"/>
                <w:lang w:eastAsia="zh-TW"/>
              </w:rPr>
              <w:t>生命的教與學</w:t>
            </w:r>
          </w:p>
        </w:tc>
        <w:tc>
          <w:tcPr>
            <w:tcW w:w="3402" w:type="dxa"/>
            <w:vAlign w:val="center"/>
          </w:tcPr>
          <w:p w14:paraId="3E643CB0" w14:textId="77777777" w:rsidR="00FA21FA" w:rsidRPr="006F2F1D" w:rsidRDefault="00121813" w:rsidP="00FA21FA">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1.理解價值的意義，意識到價值判斷常會出現的迷思，以及如何做出價值思辨</w:t>
            </w:r>
          </w:p>
          <w:p w14:paraId="38128843" w14:textId="1560D1FB" w:rsidR="00683D05" w:rsidRPr="006F2F1D" w:rsidRDefault="00121813" w:rsidP="00FA21FA">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2.引導思考與價值思辨並進行教學實作與分享</w:t>
            </w:r>
          </w:p>
        </w:tc>
        <w:tc>
          <w:tcPr>
            <w:tcW w:w="4960" w:type="dxa"/>
            <w:vAlign w:val="center"/>
          </w:tcPr>
          <w:p w14:paraId="35B86AB1" w14:textId="77777777" w:rsidR="00121813" w:rsidRPr="006F2F1D" w:rsidRDefault="00121813" w:rsidP="00121813">
            <w:pPr>
              <w:shd w:val="clear" w:color="auto" w:fill="FFFFFF"/>
              <w:spacing w:before="60" w:after="60" w:line="0" w:lineRule="atLeast"/>
              <w:ind w:left="240" w:hangingChars="100" w:hanging="240"/>
              <w:rPr>
                <w:rFonts w:ascii="標楷體" w:eastAsia="標楷體" w:hAnsi="標楷體" w:cs="Segoe UI Historic"/>
                <w:color w:val="000000" w:themeColor="text1"/>
                <w:sz w:val="24"/>
                <w:szCs w:val="24"/>
                <w:lang w:eastAsia="zh-TW"/>
              </w:rPr>
            </w:pPr>
            <w:r w:rsidRPr="006F2F1D">
              <w:rPr>
                <w:rFonts w:ascii="標楷體" w:eastAsia="標楷體" w:hAnsi="標楷體" w:cs="Segoe UI Historic" w:hint="eastAsia"/>
                <w:color w:val="000000" w:themeColor="text1"/>
                <w:sz w:val="24"/>
                <w:szCs w:val="24"/>
                <w:lang w:eastAsia="zh-TW"/>
              </w:rPr>
              <w:t>1.</w:t>
            </w:r>
            <w:r w:rsidRPr="006F2F1D">
              <w:rPr>
                <w:rFonts w:ascii="標楷體" w:eastAsia="標楷體" w:hAnsi="標楷體" w:cs="Segoe UI Historic"/>
                <w:color w:val="000000" w:themeColor="text1"/>
                <w:sz w:val="24"/>
                <w:szCs w:val="24"/>
                <w:lang w:eastAsia="zh-TW"/>
              </w:rPr>
              <w:t>你認同真相只有一個嗎？你認同百善孝</w:t>
            </w:r>
            <w:proofErr w:type="gramStart"/>
            <w:r w:rsidRPr="006F2F1D">
              <w:rPr>
                <w:rFonts w:ascii="標楷體" w:eastAsia="標楷體" w:hAnsi="標楷體" w:cs="Segoe UI Historic"/>
                <w:color w:val="000000" w:themeColor="text1"/>
                <w:sz w:val="24"/>
                <w:szCs w:val="24"/>
                <w:lang w:eastAsia="zh-TW"/>
              </w:rPr>
              <w:t>為先嗎</w:t>
            </w:r>
            <w:proofErr w:type="gramEnd"/>
            <w:r w:rsidRPr="006F2F1D">
              <w:rPr>
                <w:rFonts w:ascii="標楷體" w:eastAsia="標楷體" w:hAnsi="標楷體" w:cs="Segoe UI Historic"/>
                <w:color w:val="000000" w:themeColor="text1"/>
                <w:sz w:val="24"/>
                <w:szCs w:val="24"/>
                <w:lang w:eastAsia="zh-TW"/>
              </w:rPr>
              <w:t>？舒舒服服坐在博愛座上，沒有讓給需要的人，你認為如何？</w:t>
            </w:r>
          </w:p>
          <w:p w14:paraId="6A25C6DA" w14:textId="77777777" w:rsidR="00121813" w:rsidRPr="006F2F1D" w:rsidRDefault="00121813" w:rsidP="00121813">
            <w:pPr>
              <w:shd w:val="clear" w:color="auto" w:fill="FFFFFF"/>
              <w:spacing w:before="60" w:after="60" w:line="0" w:lineRule="atLeast"/>
              <w:ind w:left="240" w:hangingChars="100" w:hanging="240"/>
              <w:rPr>
                <w:rFonts w:ascii="標楷體" w:eastAsia="標楷體" w:hAnsi="標楷體" w:cs="Segoe UI Historic"/>
                <w:color w:val="000000" w:themeColor="text1"/>
                <w:sz w:val="24"/>
                <w:szCs w:val="24"/>
                <w:lang w:eastAsia="zh-TW"/>
              </w:rPr>
            </w:pPr>
            <w:r w:rsidRPr="006F2F1D">
              <w:rPr>
                <w:rFonts w:ascii="標楷體" w:eastAsia="標楷體" w:hAnsi="標楷體" w:cs="Segoe UI Historic" w:hint="eastAsia"/>
                <w:color w:val="000000" w:themeColor="text1"/>
                <w:sz w:val="24"/>
                <w:szCs w:val="24"/>
                <w:lang w:eastAsia="zh-TW"/>
              </w:rPr>
              <w:t>2.</w:t>
            </w:r>
            <w:r w:rsidRPr="006F2F1D">
              <w:rPr>
                <w:rFonts w:ascii="標楷體" w:eastAsia="標楷體" w:hAnsi="標楷體" w:cs="Segoe UI Historic"/>
                <w:color w:val="000000" w:themeColor="text1"/>
                <w:sz w:val="24"/>
                <w:szCs w:val="24"/>
                <w:lang w:eastAsia="zh-TW"/>
              </w:rPr>
              <w:t>分組之後，接續小組討論價值迷思-比賽一定</w:t>
            </w:r>
            <w:proofErr w:type="gramStart"/>
            <w:r w:rsidRPr="006F2F1D">
              <w:rPr>
                <w:rFonts w:ascii="標楷體" w:eastAsia="標楷體" w:hAnsi="標楷體" w:cs="Segoe UI Historic"/>
                <w:color w:val="000000" w:themeColor="text1"/>
                <w:sz w:val="24"/>
                <w:szCs w:val="24"/>
                <w:lang w:eastAsia="zh-TW"/>
              </w:rPr>
              <w:t>要贏嗎</w:t>
            </w:r>
            <w:proofErr w:type="gramEnd"/>
            <w:r w:rsidRPr="006F2F1D">
              <w:rPr>
                <w:rFonts w:ascii="標楷體" w:eastAsia="標楷體" w:hAnsi="標楷體" w:cs="Segoe UI Historic"/>
                <w:color w:val="000000" w:themeColor="text1"/>
                <w:sz w:val="24"/>
                <w:szCs w:val="24"/>
                <w:lang w:eastAsia="zh-TW"/>
              </w:rPr>
              <w:t>？以其人之道還治其人之身可以嗎？展開各組不同的觀點陳述。</w:t>
            </w:r>
          </w:p>
          <w:p w14:paraId="3CC9AC01" w14:textId="77777777" w:rsidR="00121813" w:rsidRPr="006F2F1D" w:rsidRDefault="00121813" w:rsidP="00121813">
            <w:pPr>
              <w:shd w:val="clear" w:color="auto" w:fill="FFFFFF"/>
              <w:spacing w:before="60" w:after="60" w:line="0" w:lineRule="atLeast"/>
              <w:ind w:left="240" w:hangingChars="100" w:hanging="240"/>
              <w:rPr>
                <w:rFonts w:ascii="標楷體" w:eastAsia="標楷體" w:hAnsi="標楷體" w:cs="Segoe UI Historic"/>
                <w:color w:val="000000" w:themeColor="text1"/>
                <w:sz w:val="24"/>
                <w:szCs w:val="24"/>
                <w:lang w:eastAsia="zh-TW"/>
              </w:rPr>
            </w:pPr>
            <w:r w:rsidRPr="006F2F1D">
              <w:rPr>
                <w:rFonts w:ascii="標楷體" w:eastAsia="標楷體" w:hAnsi="標楷體" w:cs="Segoe UI Historic" w:hint="eastAsia"/>
                <w:color w:val="000000" w:themeColor="text1"/>
                <w:sz w:val="24"/>
                <w:szCs w:val="24"/>
                <w:lang w:eastAsia="zh-TW"/>
              </w:rPr>
              <w:t>3.</w:t>
            </w:r>
            <w:r w:rsidRPr="006F2F1D">
              <w:rPr>
                <w:rFonts w:ascii="標楷體" w:eastAsia="標楷體" w:hAnsi="標楷體" w:cs="Segoe UI Historic"/>
                <w:color w:val="000000" w:themeColor="text1"/>
                <w:sz w:val="24"/>
                <w:szCs w:val="24"/>
                <w:lang w:eastAsia="zh-TW"/>
              </w:rPr>
              <w:t>以欺騙為主題，引用時事讓各組思考若這件事有錯，錯在哪裡？騙公司國內旅遊卻出國引爆</w:t>
            </w:r>
            <w:proofErr w:type="gramStart"/>
            <w:r w:rsidRPr="006F2F1D">
              <w:rPr>
                <w:rFonts w:ascii="標楷體" w:eastAsia="標楷體" w:hAnsi="標楷體" w:cs="Segoe UI Historic"/>
                <w:color w:val="000000" w:themeColor="text1"/>
                <w:sz w:val="24"/>
                <w:szCs w:val="24"/>
                <w:lang w:eastAsia="zh-TW"/>
              </w:rPr>
              <w:t>疫</w:t>
            </w:r>
            <w:proofErr w:type="gramEnd"/>
            <w:r w:rsidRPr="006F2F1D">
              <w:rPr>
                <w:rFonts w:ascii="標楷體" w:eastAsia="標楷體" w:hAnsi="標楷體" w:cs="Segoe UI Historic"/>
                <w:color w:val="000000" w:themeColor="text1"/>
                <w:sz w:val="24"/>
                <w:szCs w:val="24"/>
                <w:lang w:eastAsia="zh-TW"/>
              </w:rPr>
              <w:t>情，錯在哪裡？</w:t>
            </w:r>
          </w:p>
          <w:p w14:paraId="3A023E65" w14:textId="3C48A451" w:rsidR="00683D05" w:rsidRPr="006F2F1D" w:rsidRDefault="00121813" w:rsidP="00121813">
            <w:pPr>
              <w:shd w:val="clear" w:color="auto" w:fill="FFFFFF"/>
              <w:spacing w:before="60" w:after="60" w:line="0" w:lineRule="atLeast"/>
              <w:ind w:left="240" w:hangingChars="100" w:hanging="240"/>
              <w:rPr>
                <w:rFonts w:ascii="標楷體" w:eastAsia="標楷體" w:hAnsi="標楷體"/>
                <w:color w:val="000000" w:themeColor="text1"/>
                <w:sz w:val="24"/>
                <w:szCs w:val="24"/>
                <w:shd w:val="clear" w:color="auto" w:fill="FFFFFF"/>
                <w:lang w:eastAsia="zh-TW"/>
              </w:rPr>
            </w:pPr>
            <w:r w:rsidRPr="006F2F1D">
              <w:rPr>
                <w:rFonts w:ascii="標楷體" w:eastAsia="標楷體" w:hAnsi="標楷體" w:cs="Segoe UI Historic" w:hint="eastAsia"/>
                <w:color w:val="000000" w:themeColor="text1"/>
                <w:sz w:val="24"/>
                <w:szCs w:val="24"/>
                <w:lang w:eastAsia="zh-TW"/>
              </w:rPr>
              <w:lastRenderedPageBreak/>
              <w:t>4.</w:t>
            </w:r>
            <w:r w:rsidRPr="006F2F1D">
              <w:rPr>
                <w:rFonts w:ascii="標楷體" w:eastAsia="標楷體" w:hAnsi="標楷體" w:cs="Segoe UI Historic"/>
                <w:color w:val="000000" w:themeColor="text1"/>
                <w:sz w:val="24"/>
                <w:szCs w:val="24"/>
                <w:lang w:eastAsia="zh-TW"/>
              </w:rPr>
              <w:t>帶出為什麼要思辨-知其然還要知其所以然，才可以在兩難時做出決策，逐漸內化為自己的價值。也讓全體教師們對生命教育的價值思辨有了初步想法！</w:t>
            </w:r>
          </w:p>
        </w:tc>
      </w:tr>
      <w:tr w:rsidR="00C05FFD" w:rsidRPr="006F2F1D" w14:paraId="793C4D03" w14:textId="77777777" w:rsidTr="00900720">
        <w:tc>
          <w:tcPr>
            <w:tcW w:w="1271" w:type="dxa"/>
            <w:vAlign w:val="center"/>
          </w:tcPr>
          <w:p w14:paraId="57DE98D6" w14:textId="08E055BC" w:rsidR="00C05FFD" w:rsidRPr="006F2F1D" w:rsidRDefault="00C05FFD" w:rsidP="00C05FFD">
            <w:pPr>
              <w:snapToGrid w:val="0"/>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hint="eastAsia"/>
                <w:b/>
                <w:bCs/>
                <w:color w:val="000000" w:themeColor="text1"/>
                <w:sz w:val="24"/>
                <w:szCs w:val="24"/>
                <w:lang w:eastAsia="zh-TW"/>
              </w:rPr>
              <w:lastRenderedPageBreak/>
              <w:t>生命教育教案徵選比賽</w:t>
            </w:r>
          </w:p>
        </w:tc>
        <w:tc>
          <w:tcPr>
            <w:tcW w:w="3402" w:type="dxa"/>
            <w:vAlign w:val="center"/>
          </w:tcPr>
          <w:p w14:paraId="5E0482A2" w14:textId="77777777" w:rsidR="00FA21FA" w:rsidRPr="006F2F1D" w:rsidRDefault="00FA21FA" w:rsidP="00C05FFD">
            <w:pPr>
              <w:snapToGrid w:val="0"/>
              <w:spacing w:before="60" w:after="60" w:line="0" w:lineRule="atLeast"/>
              <w:ind w:left="250" w:hangingChars="100" w:hanging="25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pacing w:val="5"/>
                <w:sz w:val="24"/>
                <w:szCs w:val="24"/>
                <w:lang w:eastAsia="zh-TW"/>
              </w:rPr>
              <w:t>1.</w:t>
            </w:r>
            <w:r w:rsidR="00C05FFD" w:rsidRPr="006F2F1D">
              <w:rPr>
                <w:rFonts w:ascii="標楷體" w:eastAsia="標楷體" w:hAnsi="標楷體" w:hint="eastAsia"/>
                <w:color w:val="000000" w:themeColor="text1"/>
                <w:spacing w:val="5"/>
                <w:sz w:val="24"/>
                <w:szCs w:val="24"/>
                <w:lang w:eastAsia="zh-TW"/>
              </w:rPr>
              <w:t>生</w:t>
            </w:r>
            <w:r w:rsidR="00C05FFD" w:rsidRPr="006F2F1D">
              <w:rPr>
                <w:rFonts w:ascii="標楷體" w:eastAsia="標楷體" w:hAnsi="標楷體" w:hint="eastAsia"/>
                <w:color w:val="000000" w:themeColor="text1"/>
                <w:sz w:val="24"/>
                <w:szCs w:val="24"/>
                <w:lang w:eastAsia="zh-TW"/>
              </w:rPr>
              <w:t>命教育探</w:t>
            </w:r>
            <w:r w:rsidR="00C05FFD" w:rsidRPr="006F2F1D">
              <w:rPr>
                <w:rFonts w:ascii="標楷體" w:eastAsia="標楷體" w:hAnsi="標楷體" w:hint="eastAsia"/>
                <w:color w:val="000000" w:themeColor="text1"/>
                <w:spacing w:val="5"/>
                <w:sz w:val="24"/>
                <w:szCs w:val="24"/>
                <w:lang w:eastAsia="zh-TW"/>
              </w:rPr>
              <w:t>索</w:t>
            </w:r>
            <w:r w:rsidR="00C05FFD" w:rsidRPr="006F2F1D">
              <w:rPr>
                <w:rFonts w:ascii="標楷體" w:eastAsia="標楷體" w:hAnsi="標楷體" w:hint="eastAsia"/>
                <w:color w:val="000000" w:themeColor="text1"/>
                <w:sz w:val="24"/>
                <w:szCs w:val="24"/>
                <w:lang w:eastAsia="zh-TW"/>
              </w:rPr>
              <w:t>生命的根本課題，包</w:t>
            </w:r>
            <w:r w:rsidR="00C05FFD" w:rsidRPr="006F2F1D">
              <w:rPr>
                <w:rFonts w:ascii="標楷體" w:eastAsia="標楷體" w:hAnsi="標楷體" w:hint="eastAsia"/>
                <w:color w:val="000000" w:themeColor="text1"/>
                <w:spacing w:val="5"/>
                <w:sz w:val="24"/>
                <w:szCs w:val="24"/>
                <w:lang w:eastAsia="zh-TW"/>
              </w:rPr>
              <w:t>括</w:t>
            </w:r>
            <w:r w:rsidR="00C05FFD" w:rsidRPr="006F2F1D">
              <w:rPr>
                <w:rFonts w:ascii="標楷體" w:eastAsia="標楷體" w:hAnsi="標楷體" w:hint="eastAsia"/>
                <w:color w:val="000000" w:themeColor="text1"/>
                <w:sz w:val="24"/>
                <w:szCs w:val="24"/>
                <w:lang w:eastAsia="zh-TW"/>
              </w:rPr>
              <w:t>人生目的</w:t>
            </w:r>
            <w:r w:rsidR="00C05FFD" w:rsidRPr="006F2F1D">
              <w:rPr>
                <w:rFonts w:ascii="標楷體" w:eastAsia="標楷體" w:hAnsi="標楷體" w:hint="eastAsia"/>
                <w:color w:val="000000" w:themeColor="text1"/>
                <w:spacing w:val="5"/>
                <w:sz w:val="24"/>
                <w:szCs w:val="24"/>
                <w:lang w:eastAsia="zh-TW"/>
              </w:rPr>
              <w:t>與</w:t>
            </w:r>
            <w:r w:rsidR="00C05FFD" w:rsidRPr="006F2F1D">
              <w:rPr>
                <w:rFonts w:ascii="標楷體" w:eastAsia="標楷體" w:hAnsi="標楷體" w:hint="eastAsia"/>
                <w:color w:val="000000" w:themeColor="text1"/>
                <w:sz w:val="24"/>
                <w:szCs w:val="24"/>
                <w:lang w:eastAsia="zh-TW"/>
              </w:rPr>
              <w:t>意義的探</w:t>
            </w:r>
            <w:r w:rsidR="00C05FFD" w:rsidRPr="006F2F1D">
              <w:rPr>
                <w:rFonts w:ascii="標楷體" w:eastAsia="標楷體" w:hAnsi="標楷體" w:hint="eastAsia"/>
                <w:color w:val="000000" w:themeColor="text1"/>
                <w:spacing w:val="7"/>
                <w:sz w:val="24"/>
                <w:szCs w:val="24"/>
                <w:lang w:eastAsia="zh-TW"/>
              </w:rPr>
              <w:t>尋</w:t>
            </w:r>
            <w:r w:rsidR="00C05FFD" w:rsidRPr="006F2F1D">
              <w:rPr>
                <w:rFonts w:ascii="標楷體" w:eastAsia="標楷體" w:hAnsi="標楷體" w:hint="eastAsia"/>
                <w:color w:val="000000" w:themeColor="text1"/>
                <w:sz w:val="24"/>
                <w:szCs w:val="24"/>
                <w:lang w:eastAsia="zh-TW"/>
              </w:rPr>
              <w:t>、美</w:t>
            </w:r>
            <w:r w:rsidR="00C05FFD" w:rsidRPr="006F2F1D">
              <w:rPr>
                <w:rFonts w:ascii="標楷體" w:eastAsia="標楷體" w:hAnsi="標楷體" w:hint="eastAsia"/>
                <w:color w:val="000000" w:themeColor="text1"/>
                <w:spacing w:val="5"/>
                <w:sz w:val="24"/>
                <w:szCs w:val="24"/>
                <w:lang w:eastAsia="zh-TW"/>
              </w:rPr>
              <w:t>好</w:t>
            </w:r>
            <w:r w:rsidR="00C05FFD" w:rsidRPr="006F2F1D">
              <w:rPr>
                <w:rFonts w:ascii="標楷體" w:eastAsia="標楷體" w:hAnsi="標楷體" w:hint="eastAsia"/>
                <w:color w:val="000000" w:themeColor="text1"/>
                <w:sz w:val="24"/>
                <w:szCs w:val="24"/>
                <w:lang w:eastAsia="zh-TW"/>
              </w:rPr>
              <w:t>價值的思辨與</w:t>
            </w:r>
            <w:r w:rsidR="00C05FFD" w:rsidRPr="006F2F1D">
              <w:rPr>
                <w:rFonts w:ascii="標楷體" w:eastAsia="標楷體" w:hAnsi="標楷體" w:hint="eastAsia"/>
                <w:color w:val="000000" w:themeColor="text1"/>
                <w:spacing w:val="5"/>
                <w:sz w:val="24"/>
                <w:szCs w:val="24"/>
                <w:lang w:eastAsia="zh-TW"/>
              </w:rPr>
              <w:t>追</w:t>
            </w:r>
            <w:r w:rsidR="00C05FFD" w:rsidRPr="006F2F1D">
              <w:rPr>
                <w:rFonts w:ascii="標楷體" w:eastAsia="標楷體" w:hAnsi="標楷體" w:hint="eastAsia"/>
                <w:color w:val="000000" w:themeColor="text1"/>
                <w:spacing w:val="1"/>
                <w:sz w:val="24"/>
                <w:szCs w:val="24"/>
                <w:lang w:eastAsia="zh-TW"/>
              </w:rPr>
              <w:t>求</w:t>
            </w:r>
            <w:r w:rsidR="00C05FFD" w:rsidRPr="006F2F1D">
              <w:rPr>
                <w:rFonts w:ascii="標楷體" w:eastAsia="標楷體" w:hAnsi="標楷體" w:hint="eastAsia"/>
                <w:color w:val="000000" w:themeColor="text1"/>
                <w:sz w:val="24"/>
                <w:szCs w:val="24"/>
                <w:lang w:eastAsia="zh-TW"/>
              </w:rPr>
              <w:t>、自我</w:t>
            </w:r>
            <w:r w:rsidR="00C05FFD" w:rsidRPr="006F2F1D">
              <w:rPr>
                <w:rFonts w:ascii="標楷體" w:eastAsia="標楷體" w:hAnsi="標楷體" w:hint="eastAsia"/>
                <w:color w:val="000000" w:themeColor="text1"/>
                <w:spacing w:val="5"/>
                <w:sz w:val="24"/>
                <w:szCs w:val="24"/>
                <w:lang w:eastAsia="zh-TW"/>
              </w:rPr>
              <w:t>的</w:t>
            </w:r>
            <w:r w:rsidR="00C05FFD" w:rsidRPr="006F2F1D">
              <w:rPr>
                <w:rFonts w:ascii="標楷體" w:eastAsia="標楷體" w:hAnsi="標楷體" w:hint="eastAsia"/>
                <w:color w:val="000000" w:themeColor="text1"/>
                <w:sz w:val="24"/>
                <w:szCs w:val="24"/>
                <w:lang w:eastAsia="zh-TW"/>
              </w:rPr>
              <w:t>認識與提</w:t>
            </w:r>
            <w:r w:rsidR="00C05FFD" w:rsidRPr="006F2F1D">
              <w:rPr>
                <w:rFonts w:ascii="標楷體" w:eastAsia="標楷體" w:hAnsi="標楷體" w:hint="eastAsia"/>
                <w:color w:val="000000" w:themeColor="text1"/>
                <w:spacing w:val="6"/>
                <w:sz w:val="24"/>
                <w:szCs w:val="24"/>
                <w:lang w:eastAsia="zh-TW"/>
              </w:rPr>
              <w:t>升</w:t>
            </w:r>
            <w:r w:rsidR="00C05FFD" w:rsidRPr="006F2F1D">
              <w:rPr>
                <w:rFonts w:ascii="標楷體" w:eastAsia="標楷體" w:hAnsi="標楷體" w:hint="eastAsia"/>
                <w:color w:val="000000" w:themeColor="text1"/>
                <w:sz w:val="24"/>
                <w:szCs w:val="24"/>
                <w:lang w:eastAsia="zh-TW"/>
              </w:rPr>
              <w:t>、靈性的覺察與人格</w:t>
            </w:r>
            <w:r w:rsidR="00C05FFD" w:rsidRPr="006F2F1D">
              <w:rPr>
                <w:rFonts w:ascii="標楷體" w:eastAsia="標楷體" w:hAnsi="標楷體" w:hint="eastAsia"/>
                <w:color w:val="000000" w:themeColor="text1"/>
                <w:spacing w:val="5"/>
                <w:sz w:val="24"/>
                <w:szCs w:val="24"/>
                <w:lang w:eastAsia="zh-TW"/>
              </w:rPr>
              <w:t>的</w:t>
            </w:r>
            <w:r w:rsidR="00C05FFD" w:rsidRPr="006F2F1D">
              <w:rPr>
                <w:rFonts w:ascii="標楷體" w:eastAsia="標楷體" w:hAnsi="標楷體" w:hint="eastAsia"/>
                <w:color w:val="000000" w:themeColor="text1"/>
                <w:sz w:val="24"/>
                <w:szCs w:val="24"/>
                <w:lang w:eastAsia="zh-TW"/>
              </w:rPr>
              <w:t>統</w:t>
            </w:r>
            <w:r w:rsidR="00C05FFD" w:rsidRPr="006F2F1D">
              <w:rPr>
                <w:rFonts w:ascii="標楷體" w:eastAsia="標楷體" w:hAnsi="標楷體" w:hint="eastAsia"/>
                <w:color w:val="000000" w:themeColor="text1"/>
                <w:spacing w:val="1"/>
                <w:sz w:val="24"/>
                <w:szCs w:val="24"/>
                <w:lang w:eastAsia="zh-TW"/>
              </w:rPr>
              <w:t>整</w:t>
            </w:r>
            <w:r w:rsidRPr="006F2F1D">
              <w:rPr>
                <w:rFonts w:ascii="標楷體" w:eastAsia="標楷體" w:hAnsi="標楷體" w:hint="eastAsia"/>
                <w:color w:val="000000" w:themeColor="text1"/>
                <w:sz w:val="24"/>
                <w:szCs w:val="24"/>
                <w:lang w:eastAsia="zh-TW"/>
              </w:rPr>
              <w:t>。</w:t>
            </w:r>
          </w:p>
          <w:p w14:paraId="119A1BF1" w14:textId="249D0CA6" w:rsidR="00C05FFD" w:rsidRPr="006F2F1D" w:rsidRDefault="00FA21FA" w:rsidP="00C05FFD">
            <w:pPr>
              <w:snapToGrid w:val="0"/>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2.</w:t>
            </w:r>
            <w:r w:rsidR="00C05FFD" w:rsidRPr="006F2F1D">
              <w:rPr>
                <w:rFonts w:ascii="標楷體" w:eastAsia="標楷體" w:hAnsi="標楷體" w:hint="eastAsia"/>
                <w:color w:val="000000" w:themeColor="text1"/>
                <w:sz w:val="24"/>
                <w:szCs w:val="24"/>
                <w:lang w:eastAsia="zh-TW"/>
              </w:rPr>
              <w:t>藉</w:t>
            </w:r>
            <w:r w:rsidRPr="006F2F1D">
              <w:rPr>
                <w:rFonts w:ascii="標楷體" w:eastAsia="標楷體" w:hAnsi="標楷體" w:hint="eastAsia"/>
                <w:color w:val="000000" w:themeColor="text1"/>
                <w:sz w:val="24"/>
                <w:szCs w:val="24"/>
                <w:lang w:eastAsia="zh-TW"/>
              </w:rPr>
              <w:t>由教案徵選，提升教師的經驗交流，</w:t>
            </w:r>
            <w:r w:rsidR="00C05FFD" w:rsidRPr="006F2F1D">
              <w:rPr>
                <w:rFonts w:ascii="標楷體" w:eastAsia="標楷體" w:hAnsi="標楷體" w:hint="eastAsia"/>
                <w:color w:val="000000" w:themeColor="text1"/>
                <w:sz w:val="24"/>
                <w:szCs w:val="24"/>
                <w:lang w:eastAsia="zh-TW"/>
              </w:rPr>
              <w:t>引領學生</w:t>
            </w:r>
            <w:r w:rsidR="00C05FFD" w:rsidRPr="006F2F1D">
              <w:rPr>
                <w:rFonts w:ascii="標楷體" w:eastAsia="標楷體" w:hAnsi="標楷體" w:hint="eastAsia"/>
                <w:color w:val="000000" w:themeColor="text1"/>
                <w:spacing w:val="5"/>
                <w:sz w:val="24"/>
                <w:szCs w:val="24"/>
                <w:lang w:eastAsia="zh-TW"/>
              </w:rPr>
              <w:t>在</w:t>
            </w:r>
            <w:r w:rsidR="00C05FFD" w:rsidRPr="006F2F1D">
              <w:rPr>
                <w:rFonts w:ascii="標楷體" w:eastAsia="標楷體" w:hAnsi="標楷體" w:hint="eastAsia"/>
                <w:color w:val="000000" w:themeColor="text1"/>
                <w:sz w:val="24"/>
                <w:szCs w:val="24"/>
                <w:lang w:eastAsia="zh-TW"/>
              </w:rPr>
              <w:t>生命</w:t>
            </w:r>
            <w:r w:rsidR="00C05FFD" w:rsidRPr="006F2F1D">
              <w:rPr>
                <w:rFonts w:ascii="標楷體" w:eastAsia="標楷體" w:hAnsi="標楷體" w:hint="eastAsia"/>
                <w:color w:val="000000" w:themeColor="text1"/>
                <w:spacing w:val="5"/>
                <w:sz w:val="24"/>
                <w:szCs w:val="24"/>
                <w:lang w:eastAsia="zh-TW"/>
              </w:rPr>
              <w:t>實</w:t>
            </w:r>
            <w:r w:rsidR="00C05FFD" w:rsidRPr="006F2F1D">
              <w:rPr>
                <w:rFonts w:ascii="標楷體" w:eastAsia="標楷體" w:hAnsi="標楷體" w:hint="eastAsia"/>
                <w:color w:val="000000" w:themeColor="text1"/>
                <w:sz w:val="24"/>
                <w:szCs w:val="24"/>
                <w:lang w:eastAsia="zh-TW"/>
              </w:rPr>
              <w:t>踐上知行合一</w:t>
            </w:r>
            <w:r w:rsidR="00C05FFD" w:rsidRPr="006F2F1D">
              <w:rPr>
                <w:rFonts w:ascii="標楷體" w:eastAsia="標楷體" w:hAnsi="標楷體" w:hint="eastAsia"/>
                <w:color w:val="000000" w:themeColor="text1"/>
                <w:spacing w:val="5"/>
                <w:sz w:val="24"/>
                <w:szCs w:val="24"/>
                <w:lang w:eastAsia="zh-TW"/>
              </w:rPr>
              <w:t>，</w:t>
            </w:r>
            <w:r w:rsidR="00C05FFD" w:rsidRPr="006F2F1D">
              <w:rPr>
                <w:rFonts w:ascii="標楷體" w:eastAsia="標楷體" w:hAnsi="標楷體" w:hint="eastAsia"/>
                <w:color w:val="000000" w:themeColor="text1"/>
                <w:sz w:val="24"/>
                <w:szCs w:val="24"/>
                <w:lang w:eastAsia="zh-TW"/>
              </w:rPr>
              <w:t>追求幸福</w:t>
            </w:r>
            <w:r w:rsidR="00C05FFD" w:rsidRPr="006F2F1D">
              <w:rPr>
                <w:rFonts w:ascii="標楷體" w:eastAsia="標楷體" w:hAnsi="標楷體" w:hint="eastAsia"/>
                <w:color w:val="000000" w:themeColor="text1"/>
                <w:spacing w:val="5"/>
                <w:sz w:val="24"/>
                <w:szCs w:val="24"/>
                <w:lang w:eastAsia="zh-TW"/>
              </w:rPr>
              <w:t>人</w:t>
            </w:r>
            <w:r w:rsidR="00C05FFD" w:rsidRPr="006F2F1D">
              <w:rPr>
                <w:rFonts w:ascii="標楷體" w:eastAsia="標楷體" w:hAnsi="標楷體" w:hint="eastAsia"/>
                <w:color w:val="000000" w:themeColor="text1"/>
                <w:sz w:val="24"/>
                <w:szCs w:val="24"/>
                <w:lang w:eastAsia="zh-TW"/>
              </w:rPr>
              <w:t>生與</w:t>
            </w:r>
            <w:r w:rsidR="00C05FFD" w:rsidRPr="006F2F1D">
              <w:rPr>
                <w:rFonts w:ascii="標楷體" w:eastAsia="標楷體" w:hAnsi="標楷體" w:hint="eastAsia"/>
                <w:color w:val="000000" w:themeColor="text1"/>
                <w:spacing w:val="4"/>
                <w:sz w:val="24"/>
                <w:szCs w:val="24"/>
                <w:lang w:eastAsia="zh-TW"/>
              </w:rPr>
              <w:t>至</w:t>
            </w:r>
            <w:r w:rsidR="00C05FFD" w:rsidRPr="006F2F1D">
              <w:rPr>
                <w:rFonts w:ascii="標楷體" w:eastAsia="標楷體" w:hAnsi="標楷體" w:hint="eastAsia"/>
                <w:color w:val="000000" w:themeColor="text1"/>
                <w:sz w:val="24"/>
                <w:szCs w:val="24"/>
                <w:lang w:eastAsia="zh-TW"/>
              </w:rPr>
              <w:t>善</w:t>
            </w:r>
            <w:r w:rsidR="00C05FFD" w:rsidRPr="006F2F1D">
              <w:rPr>
                <w:rFonts w:ascii="標楷體" w:eastAsia="標楷體" w:hAnsi="標楷體" w:hint="eastAsia"/>
                <w:color w:val="000000" w:themeColor="text1"/>
                <w:spacing w:val="5"/>
                <w:sz w:val="24"/>
                <w:szCs w:val="24"/>
                <w:lang w:eastAsia="zh-TW"/>
              </w:rPr>
              <w:t>境</w:t>
            </w:r>
            <w:r w:rsidR="00C05FFD" w:rsidRPr="006F2F1D">
              <w:rPr>
                <w:rFonts w:ascii="標楷體" w:eastAsia="標楷體" w:hAnsi="標楷體" w:hint="eastAsia"/>
                <w:color w:val="000000" w:themeColor="text1"/>
                <w:sz w:val="24"/>
                <w:szCs w:val="24"/>
                <w:lang w:eastAsia="zh-TW"/>
              </w:rPr>
              <w:t>界</w:t>
            </w:r>
            <w:r w:rsidR="00C05FFD" w:rsidRPr="006F2F1D">
              <w:rPr>
                <w:rFonts w:ascii="標楷體" w:eastAsia="標楷體" w:hAnsi="標楷體" w:cs="SimSun"/>
                <w:color w:val="000000" w:themeColor="text1"/>
                <w:sz w:val="24"/>
                <w:szCs w:val="24"/>
                <w:lang w:eastAsia="zh-TW"/>
              </w:rPr>
              <w:t>等</w:t>
            </w:r>
            <w:r w:rsidR="00C05FFD" w:rsidRPr="006F2F1D">
              <w:rPr>
                <w:rFonts w:ascii="標楷體" w:eastAsia="標楷體" w:hAnsi="標楷體" w:hint="eastAsia"/>
                <w:color w:val="000000" w:themeColor="text1"/>
                <w:sz w:val="24"/>
                <w:szCs w:val="24"/>
                <w:lang w:eastAsia="zh-TW"/>
              </w:rPr>
              <w:t>。</w:t>
            </w:r>
          </w:p>
        </w:tc>
        <w:tc>
          <w:tcPr>
            <w:tcW w:w="4960" w:type="dxa"/>
            <w:vAlign w:val="center"/>
          </w:tcPr>
          <w:p w14:paraId="0C65D914" w14:textId="77777777" w:rsidR="00C05FFD" w:rsidRPr="006F2F1D" w:rsidRDefault="00C05FFD" w:rsidP="00C05FFD">
            <w:pPr>
              <w:spacing w:before="60" w:after="60" w:line="0" w:lineRule="atLeast"/>
              <w:ind w:left="240" w:hangingChars="100" w:hanging="24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1</w:t>
            </w:r>
            <w:r w:rsidRPr="006F2F1D">
              <w:rPr>
                <w:rFonts w:ascii="標楷體" w:eastAsia="標楷體" w:hAnsi="標楷體" w:cs="SimSun"/>
                <w:color w:val="000000" w:themeColor="text1"/>
                <w:sz w:val="24"/>
                <w:szCs w:val="24"/>
                <w:lang w:eastAsia="zh-TW"/>
              </w:rPr>
              <w:t>.研發適合國民</w:t>
            </w:r>
            <w:r w:rsidRPr="006F2F1D">
              <w:rPr>
                <w:rFonts w:ascii="標楷體" w:eastAsia="標楷體" w:hAnsi="標楷體" w:cs="SimSun" w:hint="eastAsia"/>
                <w:color w:val="000000" w:themeColor="text1"/>
                <w:sz w:val="24"/>
                <w:szCs w:val="24"/>
                <w:lang w:eastAsia="zh-TW"/>
              </w:rPr>
              <w:t>中</w:t>
            </w:r>
            <w:r w:rsidRPr="006F2F1D">
              <w:rPr>
                <w:rFonts w:ascii="標楷體" w:eastAsia="標楷體" w:hAnsi="標楷體" w:cs="SimSun"/>
                <w:color w:val="000000" w:themeColor="text1"/>
                <w:sz w:val="24"/>
                <w:szCs w:val="24"/>
                <w:lang w:eastAsia="zh-TW"/>
              </w:rPr>
              <w:t>小學教育階段之生命教育議題融入相關教學活動示例，彙整提供國</w:t>
            </w:r>
            <w:r w:rsidRPr="006F2F1D">
              <w:rPr>
                <w:rFonts w:ascii="標楷體" w:eastAsia="標楷體" w:hAnsi="標楷體" w:cs="SimSun" w:hint="eastAsia"/>
                <w:color w:val="000000" w:themeColor="text1"/>
                <w:sz w:val="24"/>
                <w:szCs w:val="24"/>
                <w:lang w:eastAsia="zh-TW"/>
              </w:rPr>
              <w:t>中</w:t>
            </w:r>
            <w:r w:rsidRPr="006F2F1D">
              <w:rPr>
                <w:rFonts w:ascii="標楷體" w:eastAsia="標楷體" w:hAnsi="標楷體" w:cs="SimSun"/>
                <w:color w:val="000000" w:themeColor="text1"/>
                <w:sz w:val="24"/>
                <w:szCs w:val="24"/>
                <w:lang w:eastAsia="zh-TW"/>
              </w:rPr>
              <w:t>小教師教學資源庫。</w:t>
            </w:r>
          </w:p>
          <w:p w14:paraId="3A459082" w14:textId="77777777" w:rsidR="00C05FFD" w:rsidRPr="006F2F1D" w:rsidRDefault="00C05FFD" w:rsidP="00C05FFD">
            <w:pPr>
              <w:spacing w:before="60" w:after="60" w:line="0" w:lineRule="atLeast"/>
              <w:ind w:left="240" w:hangingChars="100" w:hanging="24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2</w:t>
            </w:r>
            <w:r w:rsidRPr="006F2F1D">
              <w:rPr>
                <w:rFonts w:ascii="標楷體" w:eastAsia="標楷體" w:hAnsi="標楷體" w:cs="SimSun"/>
                <w:color w:val="000000" w:themeColor="text1"/>
                <w:sz w:val="24"/>
                <w:szCs w:val="24"/>
                <w:lang w:eastAsia="zh-TW"/>
              </w:rPr>
              <w:t>.發展國民</w:t>
            </w:r>
            <w:r w:rsidRPr="006F2F1D">
              <w:rPr>
                <w:rFonts w:ascii="標楷體" w:eastAsia="標楷體" w:hAnsi="標楷體" w:cs="SimSun" w:hint="eastAsia"/>
                <w:color w:val="000000" w:themeColor="text1"/>
                <w:sz w:val="24"/>
                <w:szCs w:val="24"/>
                <w:lang w:eastAsia="zh-TW"/>
              </w:rPr>
              <w:t>中</w:t>
            </w:r>
            <w:r w:rsidRPr="006F2F1D">
              <w:rPr>
                <w:rFonts w:ascii="標楷體" w:eastAsia="標楷體" w:hAnsi="標楷體" w:cs="SimSun"/>
                <w:color w:val="000000" w:themeColor="text1"/>
                <w:sz w:val="24"/>
                <w:szCs w:val="24"/>
                <w:lang w:eastAsia="zh-TW"/>
              </w:rPr>
              <w:t>小學教育階段具有在地化特色生命教育內涵之教學示例或相關教材。</w:t>
            </w:r>
          </w:p>
          <w:p w14:paraId="602EA9FE" w14:textId="19C5A691" w:rsidR="00C05FFD" w:rsidRPr="006F2F1D" w:rsidRDefault="00C05FFD" w:rsidP="00C05FFD">
            <w:pPr>
              <w:snapToGrid w:val="0"/>
              <w:spacing w:before="60" w:after="60" w:line="0" w:lineRule="atLeast"/>
              <w:ind w:left="240" w:hangingChars="100" w:hanging="240"/>
              <w:rPr>
                <w:rFonts w:ascii="標楷體" w:eastAsia="標楷體" w:hAnsi="標楷體"/>
                <w:color w:val="000000" w:themeColor="text1"/>
                <w:sz w:val="24"/>
                <w:szCs w:val="24"/>
                <w:shd w:val="clear" w:color="auto" w:fill="FFFFFF"/>
                <w:lang w:eastAsia="zh-TW"/>
              </w:rPr>
            </w:pPr>
            <w:r w:rsidRPr="006F2F1D">
              <w:rPr>
                <w:rFonts w:ascii="標楷體" w:eastAsia="標楷體" w:hAnsi="標楷體" w:cs="SimSun" w:hint="eastAsia"/>
                <w:color w:val="000000" w:themeColor="text1"/>
                <w:sz w:val="24"/>
                <w:szCs w:val="24"/>
                <w:lang w:eastAsia="zh-TW"/>
              </w:rPr>
              <w:t>3</w:t>
            </w:r>
            <w:r w:rsidRPr="006F2F1D">
              <w:rPr>
                <w:rFonts w:ascii="標楷體" w:eastAsia="標楷體" w:hAnsi="標楷體" w:cs="SimSun"/>
                <w:color w:val="000000" w:themeColor="text1"/>
                <w:sz w:val="24"/>
                <w:szCs w:val="24"/>
                <w:lang w:eastAsia="zh-TW"/>
              </w:rPr>
              <w:t>.鼓勵國民</w:t>
            </w:r>
            <w:r w:rsidRPr="006F2F1D">
              <w:rPr>
                <w:rFonts w:ascii="標楷體" w:eastAsia="標楷體" w:hAnsi="標楷體" w:cs="SimSun" w:hint="eastAsia"/>
                <w:color w:val="000000" w:themeColor="text1"/>
                <w:sz w:val="24"/>
                <w:szCs w:val="24"/>
                <w:lang w:eastAsia="zh-TW"/>
              </w:rPr>
              <w:t>中</w:t>
            </w:r>
            <w:r w:rsidRPr="006F2F1D">
              <w:rPr>
                <w:rFonts w:ascii="標楷體" w:eastAsia="標楷體" w:hAnsi="標楷體" w:cs="SimSun"/>
                <w:color w:val="000000" w:themeColor="text1"/>
                <w:sz w:val="24"/>
                <w:szCs w:val="24"/>
                <w:lang w:eastAsia="zh-TW"/>
              </w:rPr>
              <w:t>小學教師發揮教學創新，轉化生命教育之內涵與教學活動。</w:t>
            </w:r>
          </w:p>
        </w:tc>
      </w:tr>
    </w:tbl>
    <w:p w14:paraId="113EAC59" w14:textId="77777777" w:rsidR="00900720" w:rsidRPr="006F2F1D" w:rsidRDefault="00900720" w:rsidP="00900720">
      <w:pPr>
        <w:autoSpaceDE w:val="0"/>
        <w:autoSpaceDN w:val="0"/>
        <w:spacing w:before="60" w:after="60" w:line="0" w:lineRule="atLeast"/>
        <w:jc w:val="both"/>
        <w:rPr>
          <w:rFonts w:ascii="標楷體" w:eastAsia="標楷體" w:hAnsi="標楷體"/>
          <w:b/>
          <w:bCs/>
          <w:color w:val="000000" w:themeColor="text1"/>
          <w:sz w:val="24"/>
          <w:szCs w:val="24"/>
          <w:lang w:eastAsia="zh-TW"/>
        </w:rPr>
      </w:pPr>
    </w:p>
    <w:p w14:paraId="4AAA990E" w14:textId="7C959B03" w:rsidR="00900720" w:rsidRPr="006F2F1D" w:rsidRDefault="006B489E" w:rsidP="006B489E">
      <w:pPr>
        <w:snapToGrid w:val="0"/>
        <w:spacing w:before="60" w:after="60" w:line="0" w:lineRule="atLeast"/>
        <w:rPr>
          <w:rFonts w:ascii="標楷體" w:eastAsia="標楷體" w:hAnsi="標楷體" w:cs="Arial"/>
          <w:b/>
          <w:color w:val="000000" w:themeColor="text1"/>
          <w:sz w:val="24"/>
          <w:szCs w:val="24"/>
          <w:lang w:eastAsia="zh-TW"/>
        </w:rPr>
      </w:pPr>
      <w:r w:rsidRPr="006F2F1D">
        <w:rPr>
          <w:rFonts w:ascii="標楷體" w:eastAsia="標楷體" w:hAnsi="標楷體" w:hint="eastAsia"/>
          <w:b/>
          <w:color w:val="000000" w:themeColor="text1"/>
          <w:sz w:val="24"/>
          <w:szCs w:val="24"/>
          <w:lang w:eastAsia="zh-TW"/>
        </w:rPr>
        <w:t>生命教育議題</w:t>
      </w:r>
      <w:r w:rsidRPr="006F2F1D">
        <w:rPr>
          <w:rFonts w:ascii="標楷體" w:eastAsia="標楷體" w:hAnsi="標楷體" w:cs="標楷體" w:hint="eastAsia"/>
          <w:b/>
          <w:color w:val="000000" w:themeColor="text1"/>
          <w:sz w:val="24"/>
          <w:szCs w:val="24"/>
          <w:lang w:eastAsia="zh-TW"/>
        </w:rPr>
        <w:t>「</w:t>
      </w:r>
      <w:r w:rsidRPr="006F2F1D">
        <w:rPr>
          <w:rFonts w:ascii="標楷體" w:eastAsia="標楷體" w:hAnsi="標楷體" w:hint="eastAsia"/>
          <w:b/>
          <w:bCs/>
          <w:color w:val="000000" w:themeColor="text1"/>
          <w:sz w:val="24"/>
          <w:szCs w:val="24"/>
          <w:lang w:eastAsia="zh-TW"/>
        </w:rPr>
        <w:t>分區到校諮詢服務</w:t>
      </w:r>
      <w:r w:rsidR="00900720" w:rsidRPr="006F2F1D">
        <w:rPr>
          <w:rFonts w:ascii="標楷體" w:eastAsia="標楷體" w:hAnsi="標楷體" w:cs="標楷體" w:hint="eastAsia"/>
          <w:b/>
          <w:color w:val="000000" w:themeColor="text1"/>
          <w:sz w:val="24"/>
          <w:szCs w:val="24"/>
          <w:lang w:eastAsia="zh-TW"/>
        </w:rPr>
        <w:t>」</w:t>
      </w:r>
      <w:r w:rsidR="00900720" w:rsidRPr="006F2F1D">
        <w:rPr>
          <w:rFonts w:ascii="標楷體" w:eastAsia="標楷體" w:hAnsi="標楷體" w:hint="eastAsia"/>
          <w:b/>
          <w:color w:val="000000" w:themeColor="text1"/>
          <w:sz w:val="24"/>
          <w:szCs w:val="24"/>
          <w:lang w:eastAsia="zh-TW"/>
        </w:rPr>
        <w:t>研</w:t>
      </w:r>
      <w:r w:rsidR="00900720" w:rsidRPr="006F2F1D">
        <w:rPr>
          <w:rFonts w:ascii="標楷體" w:eastAsia="標楷體" w:hAnsi="標楷體" w:hint="eastAsia"/>
          <w:b/>
          <w:bCs/>
          <w:color w:val="000000" w:themeColor="text1"/>
          <w:sz w:val="24"/>
          <w:szCs w:val="24"/>
          <w:lang w:eastAsia="zh-TW"/>
        </w:rPr>
        <w:t>習意見回饋表分析表</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112"/>
        <w:gridCol w:w="569"/>
        <w:gridCol w:w="570"/>
        <w:gridCol w:w="569"/>
        <w:gridCol w:w="570"/>
        <w:gridCol w:w="570"/>
      </w:tblGrid>
      <w:tr w:rsidR="00900720" w:rsidRPr="006F2F1D" w14:paraId="605B82C4" w14:textId="77777777" w:rsidTr="003B6372">
        <w:trPr>
          <w:jc w:val="center"/>
        </w:trPr>
        <w:tc>
          <w:tcPr>
            <w:tcW w:w="709" w:type="dxa"/>
            <w:vMerge w:val="restart"/>
            <w:tcBorders>
              <w:top w:val="single" w:sz="12" w:space="0" w:color="auto"/>
              <w:left w:val="single" w:sz="12" w:space="0" w:color="auto"/>
              <w:bottom w:val="single" w:sz="6" w:space="0" w:color="auto"/>
              <w:right w:val="single" w:sz="6" w:space="0" w:color="auto"/>
            </w:tcBorders>
            <w:vAlign w:val="center"/>
          </w:tcPr>
          <w:p w14:paraId="0DBE9CC2" w14:textId="77777777" w:rsidR="00900720" w:rsidRPr="006F2F1D" w:rsidRDefault="00900720" w:rsidP="006B489E">
            <w:pPr>
              <w:snapToGrid w:val="0"/>
              <w:spacing w:before="60" w:after="60" w:line="0" w:lineRule="atLeast"/>
              <w:jc w:val="center"/>
              <w:rPr>
                <w:rFonts w:ascii="標楷體" w:eastAsia="標楷體" w:hAnsi="標楷體" w:cs="Arial"/>
                <w:b/>
                <w:color w:val="000000" w:themeColor="text1"/>
                <w:sz w:val="24"/>
                <w:szCs w:val="24"/>
              </w:rPr>
            </w:pPr>
            <w:proofErr w:type="spellStart"/>
            <w:r w:rsidRPr="006F2F1D">
              <w:rPr>
                <w:rFonts w:ascii="標楷體" w:eastAsia="標楷體" w:hAnsi="標楷體" w:cs="Arial" w:hint="eastAsia"/>
                <w:b/>
                <w:color w:val="000000" w:themeColor="text1"/>
                <w:sz w:val="24"/>
                <w:szCs w:val="24"/>
              </w:rPr>
              <w:t>項目</w:t>
            </w:r>
            <w:proofErr w:type="spellEnd"/>
          </w:p>
        </w:tc>
        <w:tc>
          <w:tcPr>
            <w:tcW w:w="6112" w:type="dxa"/>
            <w:vMerge w:val="restart"/>
            <w:tcBorders>
              <w:top w:val="single" w:sz="12" w:space="0" w:color="auto"/>
              <w:left w:val="single" w:sz="6" w:space="0" w:color="auto"/>
              <w:bottom w:val="single" w:sz="6" w:space="0" w:color="auto"/>
              <w:right w:val="single" w:sz="6" w:space="0" w:color="auto"/>
            </w:tcBorders>
            <w:vAlign w:val="center"/>
          </w:tcPr>
          <w:p w14:paraId="64907CD1" w14:textId="77777777" w:rsidR="00900720" w:rsidRPr="006F2F1D" w:rsidRDefault="00900720" w:rsidP="00900720">
            <w:pPr>
              <w:snapToGrid w:val="0"/>
              <w:spacing w:before="60" w:after="60" w:line="0" w:lineRule="atLeast"/>
              <w:ind w:leftChars="-47" w:left="-103"/>
              <w:jc w:val="center"/>
              <w:rPr>
                <w:rFonts w:ascii="標楷體" w:eastAsia="標楷體" w:hAnsi="標楷體" w:cs="Arial"/>
                <w:b/>
                <w:color w:val="000000" w:themeColor="text1"/>
                <w:sz w:val="24"/>
                <w:szCs w:val="24"/>
                <w:lang w:eastAsia="zh-TW"/>
              </w:rPr>
            </w:pPr>
            <w:r w:rsidRPr="006F2F1D">
              <w:rPr>
                <w:rFonts w:ascii="標楷體" w:eastAsia="標楷體" w:hAnsi="標楷體" w:cs="Arial" w:hint="eastAsia"/>
                <w:b/>
                <w:color w:val="000000" w:themeColor="text1"/>
                <w:sz w:val="24"/>
                <w:szCs w:val="24"/>
                <w:lang w:eastAsia="zh-TW"/>
              </w:rPr>
              <w:t>題目</w:t>
            </w:r>
          </w:p>
          <w:p w14:paraId="16113C90" w14:textId="77777777" w:rsidR="00900720" w:rsidRPr="006F2F1D" w:rsidRDefault="00900720" w:rsidP="00900720">
            <w:pPr>
              <w:snapToGrid w:val="0"/>
              <w:spacing w:before="60" w:after="60" w:line="0" w:lineRule="atLeast"/>
              <w:ind w:leftChars="-47" w:left="-103"/>
              <w:jc w:val="center"/>
              <w:rPr>
                <w:rFonts w:ascii="標楷體" w:eastAsia="標楷體" w:hAnsi="標楷體" w:cs="Arial"/>
                <w:b/>
                <w:color w:val="000000" w:themeColor="text1"/>
                <w:sz w:val="24"/>
                <w:szCs w:val="24"/>
                <w:lang w:eastAsia="zh-TW"/>
              </w:rPr>
            </w:pPr>
            <w:r w:rsidRPr="006F2F1D">
              <w:rPr>
                <w:rFonts w:ascii="標楷體" w:eastAsia="標楷體" w:hAnsi="標楷體" w:cs="Arial" w:hint="eastAsia"/>
                <w:b/>
                <w:color w:val="000000" w:themeColor="text1"/>
                <w:sz w:val="24"/>
                <w:szCs w:val="24"/>
                <w:lang w:eastAsia="zh-TW"/>
              </w:rPr>
              <w:t>(以下為範例，可視需求自行增加，亦可以圖表分析呈現)</w:t>
            </w:r>
          </w:p>
        </w:tc>
        <w:tc>
          <w:tcPr>
            <w:tcW w:w="2848" w:type="dxa"/>
            <w:gridSpan w:val="5"/>
            <w:tcBorders>
              <w:top w:val="single" w:sz="12" w:space="0" w:color="auto"/>
              <w:left w:val="single" w:sz="6" w:space="0" w:color="auto"/>
              <w:bottom w:val="single" w:sz="6" w:space="0" w:color="auto"/>
              <w:right w:val="single" w:sz="12" w:space="0" w:color="auto"/>
            </w:tcBorders>
            <w:vAlign w:val="center"/>
          </w:tcPr>
          <w:p w14:paraId="2E4D2399" w14:textId="77777777" w:rsidR="00900720" w:rsidRPr="006F2F1D" w:rsidRDefault="00900720" w:rsidP="00900720">
            <w:pPr>
              <w:snapToGrid w:val="0"/>
              <w:spacing w:before="60" w:after="60" w:line="0" w:lineRule="atLeast"/>
              <w:jc w:val="center"/>
              <w:rPr>
                <w:rFonts w:ascii="標楷體" w:eastAsia="標楷體" w:hAnsi="標楷體" w:cs="Arial"/>
                <w:b/>
                <w:color w:val="000000" w:themeColor="text1"/>
                <w:sz w:val="24"/>
                <w:szCs w:val="24"/>
              </w:rPr>
            </w:pPr>
            <w:proofErr w:type="spellStart"/>
            <w:r w:rsidRPr="006F2F1D">
              <w:rPr>
                <w:rFonts w:ascii="標楷體" w:eastAsia="標楷體" w:hAnsi="標楷體" w:cs="Arial" w:hint="eastAsia"/>
                <w:b/>
                <w:color w:val="000000" w:themeColor="text1"/>
                <w:sz w:val="24"/>
                <w:szCs w:val="24"/>
              </w:rPr>
              <w:t>學員滿意度</w:t>
            </w:r>
            <w:proofErr w:type="spellEnd"/>
            <w:r w:rsidRPr="006F2F1D">
              <w:rPr>
                <w:rFonts w:ascii="標楷體" w:eastAsia="標楷體" w:hAnsi="標楷體" w:cs="Arial" w:hint="eastAsia"/>
                <w:b/>
                <w:color w:val="000000" w:themeColor="text1"/>
                <w:sz w:val="24"/>
                <w:szCs w:val="24"/>
              </w:rPr>
              <w:t>(</w:t>
            </w:r>
            <w:proofErr w:type="spellStart"/>
            <w:r w:rsidRPr="006F2F1D">
              <w:rPr>
                <w:rFonts w:ascii="標楷體" w:eastAsia="標楷體" w:hAnsi="標楷體" w:cs="Arial" w:hint="eastAsia"/>
                <w:b/>
                <w:color w:val="000000" w:themeColor="text1"/>
                <w:sz w:val="24"/>
                <w:szCs w:val="24"/>
              </w:rPr>
              <w:t>百分比</w:t>
            </w:r>
            <w:proofErr w:type="spellEnd"/>
            <w:r w:rsidRPr="006F2F1D">
              <w:rPr>
                <w:rFonts w:ascii="標楷體" w:eastAsia="標楷體" w:hAnsi="標楷體" w:cs="Arial" w:hint="eastAsia"/>
                <w:b/>
                <w:color w:val="000000" w:themeColor="text1"/>
                <w:sz w:val="24"/>
                <w:szCs w:val="24"/>
              </w:rPr>
              <w:t>)</w:t>
            </w:r>
          </w:p>
        </w:tc>
      </w:tr>
      <w:tr w:rsidR="00900720" w:rsidRPr="006F2F1D" w14:paraId="541A255B" w14:textId="77777777" w:rsidTr="003B6372">
        <w:trPr>
          <w:jc w:val="center"/>
        </w:trPr>
        <w:tc>
          <w:tcPr>
            <w:tcW w:w="709" w:type="dxa"/>
            <w:vMerge/>
            <w:tcBorders>
              <w:top w:val="single" w:sz="12" w:space="0" w:color="auto"/>
              <w:left w:val="single" w:sz="12" w:space="0" w:color="auto"/>
              <w:bottom w:val="single" w:sz="6" w:space="0" w:color="auto"/>
              <w:right w:val="single" w:sz="6" w:space="0" w:color="auto"/>
            </w:tcBorders>
            <w:vAlign w:val="center"/>
          </w:tcPr>
          <w:p w14:paraId="31B47F68" w14:textId="77777777" w:rsidR="00900720" w:rsidRPr="006F2F1D" w:rsidRDefault="00900720" w:rsidP="006B489E">
            <w:pPr>
              <w:spacing w:before="60" w:after="60" w:line="0" w:lineRule="atLeast"/>
              <w:jc w:val="center"/>
              <w:rPr>
                <w:rFonts w:ascii="標楷體" w:eastAsia="標楷體" w:hAnsi="標楷體" w:cs="Arial"/>
                <w:b/>
                <w:color w:val="000000" w:themeColor="text1"/>
                <w:sz w:val="24"/>
                <w:szCs w:val="24"/>
              </w:rPr>
            </w:pPr>
          </w:p>
        </w:tc>
        <w:tc>
          <w:tcPr>
            <w:tcW w:w="6112" w:type="dxa"/>
            <w:vMerge/>
            <w:tcBorders>
              <w:top w:val="single" w:sz="12" w:space="0" w:color="auto"/>
              <w:left w:val="single" w:sz="6" w:space="0" w:color="auto"/>
              <w:bottom w:val="single" w:sz="6" w:space="0" w:color="auto"/>
              <w:right w:val="single" w:sz="6" w:space="0" w:color="auto"/>
            </w:tcBorders>
            <w:vAlign w:val="center"/>
          </w:tcPr>
          <w:p w14:paraId="74888954" w14:textId="77777777" w:rsidR="00900720" w:rsidRPr="006F2F1D" w:rsidRDefault="00900720" w:rsidP="00900720">
            <w:pPr>
              <w:spacing w:before="60" w:after="60" w:line="0" w:lineRule="atLeast"/>
              <w:rPr>
                <w:rFonts w:ascii="標楷體" w:eastAsia="標楷體" w:hAnsi="標楷體" w:cs="Arial"/>
                <w:color w:val="000000" w:themeColor="text1"/>
                <w:sz w:val="24"/>
                <w:szCs w:val="24"/>
              </w:rPr>
            </w:pPr>
          </w:p>
        </w:tc>
        <w:tc>
          <w:tcPr>
            <w:tcW w:w="569" w:type="dxa"/>
            <w:tcBorders>
              <w:top w:val="single" w:sz="6" w:space="0" w:color="auto"/>
              <w:left w:val="single" w:sz="6" w:space="0" w:color="auto"/>
              <w:bottom w:val="single" w:sz="6" w:space="0" w:color="auto"/>
              <w:right w:val="single" w:sz="6" w:space="0" w:color="auto"/>
            </w:tcBorders>
            <w:vAlign w:val="center"/>
          </w:tcPr>
          <w:p w14:paraId="35093F79" w14:textId="77777777" w:rsidR="00900720" w:rsidRPr="006F2F1D" w:rsidRDefault="00900720" w:rsidP="00900720">
            <w:pPr>
              <w:snapToGrid w:val="0"/>
              <w:spacing w:before="60" w:after="60" w:line="0" w:lineRule="atLeast"/>
              <w:jc w:val="center"/>
              <w:rPr>
                <w:rFonts w:ascii="標楷體" w:eastAsia="標楷體" w:hAnsi="標楷體" w:cs="Arial"/>
                <w:b/>
                <w:color w:val="000000" w:themeColor="text1"/>
                <w:sz w:val="24"/>
                <w:szCs w:val="24"/>
              </w:rPr>
            </w:pPr>
            <w:r w:rsidRPr="006F2F1D">
              <w:rPr>
                <w:rFonts w:ascii="標楷體" w:eastAsia="標楷體" w:hAnsi="標楷體" w:cs="Arial"/>
                <w:b/>
                <w:color w:val="000000" w:themeColor="text1"/>
                <w:sz w:val="24"/>
                <w:szCs w:val="24"/>
              </w:rPr>
              <w:t>5</w:t>
            </w:r>
          </w:p>
        </w:tc>
        <w:tc>
          <w:tcPr>
            <w:tcW w:w="570" w:type="dxa"/>
            <w:tcBorders>
              <w:top w:val="single" w:sz="6" w:space="0" w:color="auto"/>
              <w:left w:val="single" w:sz="6" w:space="0" w:color="auto"/>
              <w:bottom w:val="single" w:sz="6" w:space="0" w:color="auto"/>
              <w:right w:val="single" w:sz="6" w:space="0" w:color="auto"/>
            </w:tcBorders>
            <w:vAlign w:val="center"/>
          </w:tcPr>
          <w:p w14:paraId="3ED4C46C" w14:textId="77777777" w:rsidR="00900720" w:rsidRPr="006F2F1D" w:rsidRDefault="00900720" w:rsidP="00900720">
            <w:pPr>
              <w:snapToGrid w:val="0"/>
              <w:spacing w:before="60" w:after="60" w:line="0" w:lineRule="atLeast"/>
              <w:jc w:val="center"/>
              <w:rPr>
                <w:rFonts w:ascii="標楷體" w:eastAsia="標楷體" w:hAnsi="標楷體" w:cs="Arial"/>
                <w:b/>
                <w:color w:val="000000" w:themeColor="text1"/>
                <w:sz w:val="24"/>
                <w:szCs w:val="24"/>
              </w:rPr>
            </w:pPr>
            <w:r w:rsidRPr="006F2F1D">
              <w:rPr>
                <w:rFonts w:ascii="標楷體" w:eastAsia="標楷體" w:hAnsi="標楷體" w:cs="Arial"/>
                <w:b/>
                <w:color w:val="000000" w:themeColor="text1"/>
                <w:sz w:val="24"/>
                <w:szCs w:val="24"/>
              </w:rPr>
              <w:t>4</w:t>
            </w:r>
          </w:p>
        </w:tc>
        <w:tc>
          <w:tcPr>
            <w:tcW w:w="569" w:type="dxa"/>
            <w:tcBorders>
              <w:top w:val="single" w:sz="6" w:space="0" w:color="auto"/>
              <w:left w:val="single" w:sz="6" w:space="0" w:color="auto"/>
              <w:bottom w:val="single" w:sz="6" w:space="0" w:color="auto"/>
              <w:right w:val="single" w:sz="6" w:space="0" w:color="auto"/>
            </w:tcBorders>
            <w:vAlign w:val="center"/>
          </w:tcPr>
          <w:p w14:paraId="0380374F" w14:textId="77777777" w:rsidR="00900720" w:rsidRPr="006F2F1D" w:rsidRDefault="00900720" w:rsidP="00900720">
            <w:pPr>
              <w:snapToGrid w:val="0"/>
              <w:spacing w:before="60" w:after="60" w:line="0" w:lineRule="atLeast"/>
              <w:jc w:val="center"/>
              <w:rPr>
                <w:rFonts w:ascii="標楷體" w:eastAsia="標楷體" w:hAnsi="標楷體" w:cs="Arial"/>
                <w:b/>
                <w:color w:val="000000" w:themeColor="text1"/>
                <w:sz w:val="24"/>
                <w:szCs w:val="24"/>
              </w:rPr>
            </w:pPr>
            <w:r w:rsidRPr="006F2F1D">
              <w:rPr>
                <w:rFonts w:ascii="標楷體" w:eastAsia="標楷體" w:hAnsi="標楷體" w:cs="Arial"/>
                <w:b/>
                <w:color w:val="000000" w:themeColor="text1"/>
                <w:sz w:val="24"/>
                <w:szCs w:val="24"/>
              </w:rPr>
              <w:t>3</w:t>
            </w:r>
          </w:p>
        </w:tc>
        <w:tc>
          <w:tcPr>
            <w:tcW w:w="570" w:type="dxa"/>
            <w:tcBorders>
              <w:top w:val="single" w:sz="6" w:space="0" w:color="auto"/>
              <w:left w:val="single" w:sz="6" w:space="0" w:color="auto"/>
              <w:bottom w:val="single" w:sz="6" w:space="0" w:color="auto"/>
              <w:right w:val="single" w:sz="6" w:space="0" w:color="auto"/>
            </w:tcBorders>
            <w:vAlign w:val="center"/>
          </w:tcPr>
          <w:p w14:paraId="68D67D88" w14:textId="77777777" w:rsidR="00900720" w:rsidRPr="006F2F1D" w:rsidRDefault="00900720" w:rsidP="00900720">
            <w:pPr>
              <w:snapToGrid w:val="0"/>
              <w:spacing w:before="60" w:after="60" w:line="0" w:lineRule="atLeast"/>
              <w:jc w:val="center"/>
              <w:rPr>
                <w:rFonts w:ascii="標楷體" w:eastAsia="標楷體" w:hAnsi="標楷體" w:cs="Arial"/>
                <w:b/>
                <w:color w:val="000000" w:themeColor="text1"/>
                <w:sz w:val="24"/>
                <w:szCs w:val="24"/>
              </w:rPr>
            </w:pPr>
            <w:r w:rsidRPr="006F2F1D">
              <w:rPr>
                <w:rFonts w:ascii="標楷體" w:eastAsia="標楷體" w:hAnsi="標楷體" w:cs="Arial"/>
                <w:b/>
                <w:color w:val="000000" w:themeColor="text1"/>
                <w:sz w:val="24"/>
                <w:szCs w:val="24"/>
              </w:rPr>
              <w:t>2</w:t>
            </w:r>
          </w:p>
        </w:tc>
        <w:tc>
          <w:tcPr>
            <w:tcW w:w="570" w:type="dxa"/>
            <w:tcBorders>
              <w:top w:val="single" w:sz="6" w:space="0" w:color="auto"/>
              <w:left w:val="single" w:sz="6" w:space="0" w:color="auto"/>
              <w:bottom w:val="single" w:sz="6" w:space="0" w:color="auto"/>
              <w:right w:val="single" w:sz="12" w:space="0" w:color="auto"/>
            </w:tcBorders>
            <w:vAlign w:val="center"/>
          </w:tcPr>
          <w:p w14:paraId="079AAE37" w14:textId="77777777" w:rsidR="00900720" w:rsidRPr="006F2F1D" w:rsidRDefault="00900720" w:rsidP="00900720">
            <w:pPr>
              <w:snapToGrid w:val="0"/>
              <w:spacing w:before="60" w:after="60" w:line="0" w:lineRule="atLeast"/>
              <w:jc w:val="center"/>
              <w:rPr>
                <w:rFonts w:ascii="標楷體" w:eastAsia="標楷體" w:hAnsi="標楷體" w:cs="Arial"/>
                <w:b/>
                <w:color w:val="000000" w:themeColor="text1"/>
                <w:sz w:val="24"/>
                <w:szCs w:val="24"/>
              </w:rPr>
            </w:pPr>
            <w:r w:rsidRPr="006F2F1D">
              <w:rPr>
                <w:rFonts w:ascii="標楷體" w:eastAsia="標楷體" w:hAnsi="標楷體" w:cs="Arial"/>
                <w:b/>
                <w:color w:val="000000" w:themeColor="text1"/>
                <w:sz w:val="24"/>
                <w:szCs w:val="24"/>
              </w:rPr>
              <w:t>1</w:t>
            </w:r>
          </w:p>
        </w:tc>
      </w:tr>
      <w:tr w:rsidR="00900720" w:rsidRPr="006F2F1D" w14:paraId="1C4C2AAB" w14:textId="77777777" w:rsidTr="003B6372">
        <w:trPr>
          <w:jc w:val="center"/>
        </w:trPr>
        <w:tc>
          <w:tcPr>
            <w:tcW w:w="709" w:type="dxa"/>
            <w:vMerge w:val="restart"/>
            <w:tcBorders>
              <w:top w:val="single" w:sz="6" w:space="0" w:color="auto"/>
              <w:left w:val="single" w:sz="12" w:space="0" w:color="auto"/>
              <w:bottom w:val="single" w:sz="6" w:space="0" w:color="auto"/>
              <w:right w:val="single" w:sz="6" w:space="0" w:color="auto"/>
            </w:tcBorders>
            <w:vAlign w:val="center"/>
          </w:tcPr>
          <w:p w14:paraId="0A1808CD" w14:textId="77777777" w:rsidR="00900720" w:rsidRPr="006F2F1D" w:rsidRDefault="00900720" w:rsidP="006B489E">
            <w:pPr>
              <w:snapToGrid w:val="0"/>
              <w:spacing w:before="60" w:after="60" w:line="0" w:lineRule="atLeast"/>
              <w:jc w:val="center"/>
              <w:rPr>
                <w:rFonts w:ascii="標楷體" w:eastAsia="標楷體" w:hAnsi="標楷體" w:cs="Arial"/>
                <w:b/>
                <w:color w:val="000000" w:themeColor="text1"/>
                <w:sz w:val="24"/>
                <w:szCs w:val="24"/>
              </w:rPr>
            </w:pPr>
            <w:proofErr w:type="spellStart"/>
            <w:r w:rsidRPr="006F2F1D">
              <w:rPr>
                <w:rFonts w:ascii="標楷體" w:eastAsia="標楷體" w:hAnsi="標楷體" w:cs="Arial" w:hint="eastAsia"/>
                <w:b/>
                <w:color w:val="000000" w:themeColor="text1"/>
                <w:sz w:val="24"/>
                <w:szCs w:val="24"/>
              </w:rPr>
              <w:t>活動主題</w:t>
            </w:r>
            <w:proofErr w:type="spellEnd"/>
          </w:p>
        </w:tc>
        <w:tc>
          <w:tcPr>
            <w:tcW w:w="6112" w:type="dxa"/>
            <w:tcBorders>
              <w:top w:val="single" w:sz="6" w:space="0" w:color="auto"/>
              <w:left w:val="single" w:sz="6" w:space="0" w:color="auto"/>
              <w:bottom w:val="single" w:sz="6" w:space="0" w:color="auto"/>
              <w:right w:val="single" w:sz="6" w:space="0" w:color="auto"/>
            </w:tcBorders>
          </w:tcPr>
          <w:p w14:paraId="571653CC" w14:textId="77777777" w:rsidR="00900720" w:rsidRPr="006F2F1D" w:rsidRDefault="00900720" w:rsidP="00900720">
            <w:pPr>
              <w:snapToGrid w:val="0"/>
              <w:spacing w:before="60" w:after="60" w:line="0" w:lineRule="atLeast"/>
              <w:jc w:val="both"/>
              <w:rPr>
                <w:rFonts w:ascii="標楷體" w:eastAsia="標楷體" w:hAnsi="標楷體" w:cs="Arial"/>
                <w:color w:val="000000" w:themeColor="text1"/>
                <w:sz w:val="24"/>
                <w:szCs w:val="24"/>
                <w:lang w:eastAsia="zh-TW"/>
              </w:rPr>
            </w:pPr>
            <w:r w:rsidRPr="006F2F1D">
              <w:rPr>
                <w:rFonts w:ascii="標楷體" w:eastAsia="標楷體" w:hAnsi="標楷體" w:hint="eastAsia"/>
                <w:color w:val="000000" w:themeColor="text1"/>
                <w:sz w:val="24"/>
                <w:szCs w:val="24"/>
                <w:lang w:eastAsia="zh-TW"/>
              </w:rPr>
              <w:t>能增進自我專業知識提升。</w:t>
            </w:r>
          </w:p>
        </w:tc>
        <w:tc>
          <w:tcPr>
            <w:tcW w:w="569" w:type="dxa"/>
            <w:tcBorders>
              <w:top w:val="single" w:sz="6" w:space="0" w:color="auto"/>
              <w:left w:val="single" w:sz="6" w:space="0" w:color="auto"/>
              <w:bottom w:val="single" w:sz="6" w:space="0" w:color="auto"/>
              <w:right w:val="single" w:sz="6" w:space="0" w:color="auto"/>
            </w:tcBorders>
            <w:vAlign w:val="center"/>
          </w:tcPr>
          <w:p w14:paraId="0E99A336"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73</w:t>
            </w:r>
          </w:p>
        </w:tc>
        <w:tc>
          <w:tcPr>
            <w:tcW w:w="570" w:type="dxa"/>
            <w:tcBorders>
              <w:top w:val="single" w:sz="6" w:space="0" w:color="auto"/>
              <w:left w:val="single" w:sz="6" w:space="0" w:color="auto"/>
              <w:bottom w:val="single" w:sz="6" w:space="0" w:color="auto"/>
              <w:right w:val="single" w:sz="6" w:space="0" w:color="auto"/>
            </w:tcBorders>
            <w:vAlign w:val="center"/>
          </w:tcPr>
          <w:p w14:paraId="371709E3"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23</w:t>
            </w:r>
          </w:p>
        </w:tc>
        <w:tc>
          <w:tcPr>
            <w:tcW w:w="569" w:type="dxa"/>
            <w:tcBorders>
              <w:top w:val="single" w:sz="6" w:space="0" w:color="auto"/>
              <w:left w:val="single" w:sz="6" w:space="0" w:color="auto"/>
              <w:bottom w:val="single" w:sz="6" w:space="0" w:color="auto"/>
              <w:right w:val="single" w:sz="6" w:space="0" w:color="auto"/>
            </w:tcBorders>
            <w:vAlign w:val="center"/>
          </w:tcPr>
          <w:p w14:paraId="09E316F2"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4</w:t>
            </w:r>
          </w:p>
        </w:tc>
        <w:tc>
          <w:tcPr>
            <w:tcW w:w="570" w:type="dxa"/>
            <w:tcBorders>
              <w:top w:val="single" w:sz="6" w:space="0" w:color="auto"/>
              <w:left w:val="single" w:sz="6" w:space="0" w:color="auto"/>
              <w:bottom w:val="single" w:sz="6" w:space="0" w:color="auto"/>
              <w:right w:val="single" w:sz="6" w:space="0" w:color="auto"/>
            </w:tcBorders>
            <w:vAlign w:val="center"/>
          </w:tcPr>
          <w:p w14:paraId="67F3EE58"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p>
        </w:tc>
        <w:tc>
          <w:tcPr>
            <w:tcW w:w="570" w:type="dxa"/>
            <w:tcBorders>
              <w:top w:val="single" w:sz="6" w:space="0" w:color="auto"/>
              <w:left w:val="single" w:sz="6" w:space="0" w:color="auto"/>
              <w:bottom w:val="single" w:sz="6" w:space="0" w:color="auto"/>
              <w:right w:val="single" w:sz="12" w:space="0" w:color="auto"/>
            </w:tcBorders>
            <w:vAlign w:val="center"/>
          </w:tcPr>
          <w:p w14:paraId="140B9B29"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p>
        </w:tc>
      </w:tr>
      <w:tr w:rsidR="00900720" w:rsidRPr="006F2F1D" w14:paraId="5C262E46" w14:textId="77777777" w:rsidTr="003B6372">
        <w:trPr>
          <w:jc w:val="center"/>
        </w:trPr>
        <w:tc>
          <w:tcPr>
            <w:tcW w:w="709" w:type="dxa"/>
            <w:vMerge/>
            <w:tcBorders>
              <w:top w:val="single" w:sz="6" w:space="0" w:color="auto"/>
              <w:left w:val="single" w:sz="12" w:space="0" w:color="auto"/>
              <w:bottom w:val="single" w:sz="4" w:space="0" w:color="auto"/>
              <w:right w:val="single" w:sz="6" w:space="0" w:color="auto"/>
            </w:tcBorders>
            <w:vAlign w:val="center"/>
          </w:tcPr>
          <w:p w14:paraId="310DB37F" w14:textId="77777777" w:rsidR="00900720" w:rsidRPr="006F2F1D" w:rsidRDefault="00900720" w:rsidP="006B489E">
            <w:pPr>
              <w:spacing w:before="60" w:after="60" w:line="0" w:lineRule="atLeast"/>
              <w:jc w:val="center"/>
              <w:rPr>
                <w:rFonts w:ascii="標楷體" w:eastAsia="標楷體" w:hAnsi="標楷體" w:cs="Arial"/>
                <w:b/>
                <w:color w:val="000000" w:themeColor="text1"/>
                <w:sz w:val="24"/>
                <w:szCs w:val="24"/>
              </w:rPr>
            </w:pPr>
          </w:p>
        </w:tc>
        <w:tc>
          <w:tcPr>
            <w:tcW w:w="6112" w:type="dxa"/>
            <w:tcBorders>
              <w:top w:val="single" w:sz="6" w:space="0" w:color="auto"/>
              <w:left w:val="single" w:sz="6" w:space="0" w:color="auto"/>
              <w:bottom w:val="single" w:sz="6" w:space="0" w:color="auto"/>
              <w:right w:val="single" w:sz="6" w:space="0" w:color="auto"/>
            </w:tcBorders>
          </w:tcPr>
          <w:p w14:paraId="75ABCCA6" w14:textId="77777777" w:rsidR="00900720" w:rsidRPr="006F2F1D" w:rsidRDefault="00900720" w:rsidP="00900720">
            <w:pPr>
              <w:snapToGrid w:val="0"/>
              <w:spacing w:before="60" w:after="60" w:line="0" w:lineRule="atLeast"/>
              <w:jc w:val="both"/>
              <w:rPr>
                <w:rFonts w:ascii="標楷體" w:eastAsia="標楷體" w:hAnsi="標楷體" w:cs="Arial"/>
                <w:color w:val="000000" w:themeColor="text1"/>
                <w:sz w:val="24"/>
                <w:szCs w:val="24"/>
                <w:lang w:eastAsia="zh-TW"/>
              </w:rPr>
            </w:pPr>
            <w:r w:rsidRPr="006F2F1D">
              <w:rPr>
                <w:rFonts w:ascii="標楷體" w:eastAsia="標楷體" w:hAnsi="標楷體" w:hint="eastAsia"/>
                <w:color w:val="000000" w:themeColor="text1"/>
                <w:sz w:val="24"/>
                <w:szCs w:val="24"/>
                <w:lang w:eastAsia="zh-TW"/>
              </w:rPr>
              <w:t>活動主題合乎需求，輕易對課程有初步概念。</w:t>
            </w:r>
          </w:p>
        </w:tc>
        <w:tc>
          <w:tcPr>
            <w:tcW w:w="569" w:type="dxa"/>
            <w:tcBorders>
              <w:top w:val="single" w:sz="6" w:space="0" w:color="auto"/>
              <w:left w:val="single" w:sz="6" w:space="0" w:color="auto"/>
              <w:bottom w:val="single" w:sz="6" w:space="0" w:color="auto"/>
              <w:right w:val="single" w:sz="6" w:space="0" w:color="auto"/>
            </w:tcBorders>
            <w:vAlign w:val="center"/>
          </w:tcPr>
          <w:p w14:paraId="5AD70160"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73</w:t>
            </w:r>
          </w:p>
        </w:tc>
        <w:tc>
          <w:tcPr>
            <w:tcW w:w="570" w:type="dxa"/>
            <w:tcBorders>
              <w:top w:val="single" w:sz="6" w:space="0" w:color="auto"/>
              <w:left w:val="single" w:sz="6" w:space="0" w:color="auto"/>
              <w:bottom w:val="single" w:sz="6" w:space="0" w:color="auto"/>
              <w:right w:val="single" w:sz="6" w:space="0" w:color="auto"/>
            </w:tcBorders>
            <w:vAlign w:val="center"/>
          </w:tcPr>
          <w:p w14:paraId="055CB07F"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23</w:t>
            </w:r>
          </w:p>
        </w:tc>
        <w:tc>
          <w:tcPr>
            <w:tcW w:w="569" w:type="dxa"/>
            <w:tcBorders>
              <w:top w:val="single" w:sz="6" w:space="0" w:color="auto"/>
              <w:left w:val="single" w:sz="6" w:space="0" w:color="auto"/>
              <w:bottom w:val="single" w:sz="6" w:space="0" w:color="auto"/>
              <w:right w:val="single" w:sz="6" w:space="0" w:color="auto"/>
            </w:tcBorders>
            <w:vAlign w:val="center"/>
          </w:tcPr>
          <w:p w14:paraId="4FEBABD6"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4</w:t>
            </w:r>
          </w:p>
        </w:tc>
        <w:tc>
          <w:tcPr>
            <w:tcW w:w="570" w:type="dxa"/>
            <w:tcBorders>
              <w:top w:val="single" w:sz="6" w:space="0" w:color="auto"/>
              <w:left w:val="single" w:sz="6" w:space="0" w:color="auto"/>
              <w:bottom w:val="single" w:sz="6" w:space="0" w:color="auto"/>
              <w:right w:val="single" w:sz="6" w:space="0" w:color="auto"/>
            </w:tcBorders>
            <w:vAlign w:val="center"/>
          </w:tcPr>
          <w:p w14:paraId="1F2C1752"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p>
        </w:tc>
        <w:tc>
          <w:tcPr>
            <w:tcW w:w="570" w:type="dxa"/>
            <w:tcBorders>
              <w:top w:val="single" w:sz="6" w:space="0" w:color="auto"/>
              <w:left w:val="single" w:sz="6" w:space="0" w:color="auto"/>
              <w:bottom w:val="single" w:sz="6" w:space="0" w:color="auto"/>
              <w:right w:val="single" w:sz="12" w:space="0" w:color="auto"/>
            </w:tcBorders>
            <w:vAlign w:val="center"/>
          </w:tcPr>
          <w:p w14:paraId="798771D0"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p>
        </w:tc>
      </w:tr>
      <w:tr w:rsidR="00900720" w:rsidRPr="006F2F1D" w14:paraId="00A642D0" w14:textId="77777777" w:rsidTr="003B6372">
        <w:trPr>
          <w:jc w:val="center"/>
        </w:trPr>
        <w:tc>
          <w:tcPr>
            <w:tcW w:w="709" w:type="dxa"/>
            <w:vMerge w:val="restart"/>
            <w:tcBorders>
              <w:top w:val="single" w:sz="4" w:space="0" w:color="auto"/>
              <w:left w:val="single" w:sz="12" w:space="0" w:color="auto"/>
              <w:right w:val="single" w:sz="6" w:space="0" w:color="auto"/>
            </w:tcBorders>
            <w:vAlign w:val="center"/>
          </w:tcPr>
          <w:p w14:paraId="3FCA1B0E" w14:textId="77777777" w:rsidR="00900720" w:rsidRPr="006F2F1D" w:rsidRDefault="00900720" w:rsidP="006B489E">
            <w:pPr>
              <w:snapToGrid w:val="0"/>
              <w:spacing w:before="60" w:after="60" w:line="0" w:lineRule="atLeast"/>
              <w:jc w:val="center"/>
              <w:rPr>
                <w:rFonts w:ascii="標楷體" w:eastAsia="標楷體" w:hAnsi="標楷體" w:cs="Arial"/>
                <w:b/>
                <w:color w:val="000000" w:themeColor="text1"/>
                <w:sz w:val="24"/>
                <w:szCs w:val="24"/>
              </w:rPr>
            </w:pPr>
            <w:proofErr w:type="spellStart"/>
            <w:r w:rsidRPr="006F2F1D">
              <w:rPr>
                <w:rFonts w:ascii="標楷體" w:eastAsia="標楷體" w:hAnsi="標楷體" w:cs="Arial" w:hint="eastAsia"/>
                <w:b/>
                <w:color w:val="000000" w:themeColor="text1"/>
                <w:sz w:val="24"/>
                <w:szCs w:val="24"/>
              </w:rPr>
              <w:t>活動安排</w:t>
            </w:r>
            <w:proofErr w:type="spellEnd"/>
          </w:p>
        </w:tc>
        <w:tc>
          <w:tcPr>
            <w:tcW w:w="6112" w:type="dxa"/>
            <w:tcBorders>
              <w:top w:val="single" w:sz="6" w:space="0" w:color="auto"/>
              <w:left w:val="single" w:sz="6" w:space="0" w:color="auto"/>
              <w:bottom w:val="single" w:sz="6" w:space="0" w:color="auto"/>
              <w:right w:val="single" w:sz="6" w:space="0" w:color="auto"/>
            </w:tcBorders>
          </w:tcPr>
          <w:p w14:paraId="477CC9F1" w14:textId="77777777" w:rsidR="00900720" w:rsidRPr="006F2F1D" w:rsidRDefault="00900720" w:rsidP="00900720">
            <w:pPr>
              <w:snapToGrid w:val="0"/>
              <w:spacing w:before="60" w:after="60" w:line="0" w:lineRule="atLeast"/>
              <w:jc w:val="both"/>
              <w:rPr>
                <w:rFonts w:ascii="標楷體" w:eastAsia="標楷體" w:hAnsi="標楷體" w:cs="Arial"/>
                <w:color w:val="000000" w:themeColor="text1"/>
                <w:sz w:val="24"/>
                <w:szCs w:val="24"/>
                <w:lang w:eastAsia="zh-TW"/>
              </w:rPr>
            </w:pPr>
            <w:r w:rsidRPr="006F2F1D">
              <w:rPr>
                <w:rFonts w:ascii="標楷體" w:eastAsia="標楷體" w:hAnsi="標楷體" w:hint="eastAsia"/>
                <w:color w:val="000000" w:themeColor="text1"/>
                <w:sz w:val="24"/>
                <w:szCs w:val="24"/>
                <w:lang w:eastAsia="zh-TW"/>
              </w:rPr>
              <w:t>活動</w:t>
            </w:r>
            <w:r w:rsidRPr="006F2F1D">
              <w:rPr>
                <w:rFonts w:ascii="標楷體" w:eastAsia="標楷體" w:hAnsi="標楷體" w:cs="Arial" w:hint="eastAsia"/>
                <w:color w:val="000000" w:themeColor="text1"/>
                <w:sz w:val="24"/>
                <w:szCs w:val="24"/>
                <w:lang w:eastAsia="zh-TW"/>
              </w:rPr>
              <w:t>訂定之時間恰當，方便參加。</w:t>
            </w:r>
          </w:p>
        </w:tc>
        <w:tc>
          <w:tcPr>
            <w:tcW w:w="569" w:type="dxa"/>
            <w:tcBorders>
              <w:top w:val="single" w:sz="6" w:space="0" w:color="auto"/>
              <w:left w:val="single" w:sz="6" w:space="0" w:color="auto"/>
              <w:bottom w:val="single" w:sz="6" w:space="0" w:color="auto"/>
              <w:right w:val="single" w:sz="6" w:space="0" w:color="auto"/>
            </w:tcBorders>
            <w:vAlign w:val="center"/>
          </w:tcPr>
          <w:p w14:paraId="195C04EF"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73</w:t>
            </w:r>
          </w:p>
        </w:tc>
        <w:tc>
          <w:tcPr>
            <w:tcW w:w="570" w:type="dxa"/>
            <w:tcBorders>
              <w:top w:val="single" w:sz="6" w:space="0" w:color="auto"/>
              <w:left w:val="single" w:sz="6" w:space="0" w:color="auto"/>
              <w:bottom w:val="single" w:sz="6" w:space="0" w:color="auto"/>
              <w:right w:val="single" w:sz="6" w:space="0" w:color="auto"/>
            </w:tcBorders>
            <w:vAlign w:val="center"/>
          </w:tcPr>
          <w:p w14:paraId="7A360B41"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21</w:t>
            </w:r>
          </w:p>
        </w:tc>
        <w:tc>
          <w:tcPr>
            <w:tcW w:w="569" w:type="dxa"/>
            <w:tcBorders>
              <w:top w:val="single" w:sz="6" w:space="0" w:color="auto"/>
              <w:left w:val="single" w:sz="6" w:space="0" w:color="auto"/>
              <w:bottom w:val="single" w:sz="6" w:space="0" w:color="auto"/>
              <w:right w:val="single" w:sz="6" w:space="0" w:color="auto"/>
            </w:tcBorders>
            <w:vAlign w:val="center"/>
          </w:tcPr>
          <w:p w14:paraId="065AB2EE"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6</w:t>
            </w:r>
          </w:p>
        </w:tc>
        <w:tc>
          <w:tcPr>
            <w:tcW w:w="570" w:type="dxa"/>
            <w:tcBorders>
              <w:top w:val="single" w:sz="6" w:space="0" w:color="auto"/>
              <w:left w:val="single" w:sz="6" w:space="0" w:color="auto"/>
              <w:bottom w:val="single" w:sz="6" w:space="0" w:color="auto"/>
              <w:right w:val="single" w:sz="6" w:space="0" w:color="auto"/>
            </w:tcBorders>
            <w:vAlign w:val="center"/>
          </w:tcPr>
          <w:p w14:paraId="608F00BE"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p>
        </w:tc>
        <w:tc>
          <w:tcPr>
            <w:tcW w:w="570" w:type="dxa"/>
            <w:tcBorders>
              <w:top w:val="single" w:sz="6" w:space="0" w:color="auto"/>
              <w:left w:val="single" w:sz="6" w:space="0" w:color="auto"/>
              <w:bottom w:val="single" w:sz="6" w:space="0" w:color="auto"/>
              <w:right w:val="single" w:sz="12" w:space="0" w:color="auto"/>
            </w:tcBorders>
            <w:vAlign w:val="center"/>
          </w:tcPr>
          <w:p w14:paraId="691C6046"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p>
        </w:tc>
      </w:tr>
      <w:tr w:rsidR="00900720" w:rsidRPr="006F2F1D" w14:paraId="593E4939" w14:textId="77777777" w:rsidTr="003B6372">
        <w:trPr>
          <w:jc w:val="center"/>
        </w:trPr>
        <w:tc>
          <w:tcPr>
            <w:tcW w:w="709" w:type="dxa"/>
            <w:vMerge/>
            <w:tcBorders>
              <w:left w:val="single" w:sz="12" w:space="0" w:color="auto"/>
              <w:right w:val="single" w:sz="6" w:space="0" w:color="auto"/>
            </w:tcBorders>
            <w:vAlign w:val="center"/>
          </w:tcPr>
          <w:p w14:paraId="055DCFD3" w14:textId="77777777" w:rsidR="00900720" w:rsidRPr="006F2F1D" w:rsidRDefault="00900720" w:rsidP="006B489E">
            <w:pPr>
              <w:snapToGrid w:val="0"/>
              <w:spacing w:before="60" w:after="60" w:line="0" w:lineRule="atLeast"/>
              <w:jc w:val="center"/>
              <w:rPr>
                <w:rFonts w:ascii="標楷體" w:eastAsia="標楷體" w:hAnsi="標楷體" w:cs="Arial"/>
                <w:b/>
                <w:color w:val="000000" w:themeColor="text1"/>
                <w:sz w:val="24"/>
                <w:szCs w:val="24"/>
              </w:rPr>
            </w:pPr>
          </w:p>
        </w:tc>
        <w:tc>
          <w:tcPr>
            <w:tcW w:w="6112" w:type="dxa"/>
            <w:tcBorders>
              <w:top w:val="single" w:sz="6" w:space="0" w:color="auto"/>
              <w:left w:val="single" w:sz="6" w:space="0" w:color="auto"/>
              <w:bottom w:val="single" w:sz="6" w:space="0" w:color="auto"/>
              <w:right w:val="single" w:sz="6" w:space="0" w:color="auto"/>
            </w:tcBorders>
          </w:tcPr>
          <w:p w14:paraId="7AFA9636" w14:textId="77777777" w:rsidR="00900720" w:rsidRPr="006F2F1D" w:rsidRDefault="00900720" w:rsidP="00900720">
            <w:pPr>
              <w:snapToGrid w:val="0"/>
              <w:spacing w:before="60" w:after="60" w:line="0" w:lineRule="atLeast"/>
              <w:jc w:val="both"/>
              <w:rPr>
                <w:rFonts w:ascii="標楷體" w:eastAsia="標楷體" w:hAnsi="標楷體" w:cs="Arial"/>
                <w:color w:val="000000" w:themeColor="text1"/>
                <w:sz w:val="24"/>
                <w:szCs w:val="24"/>
              </w:rPr>
            </w:pPr>
            <w:proofErr w:type="spellStart"/>
            <w:r w:rsidRPr="006F2F1D">
              <w:rPr>
                <w:rFonts w:ascii="標楷體" w:eastAsia="標楷體" w:hAnsi="標楷體" w:hint="eastAsia"/>
                <w:color w:val="000000" w:themeColor="text1"/>
                <w:sz w:val="24"/>
                <w:szCs w:val="24"/>
              </w:rPr>
              <w:t>活動</w:t>
            </w:r>
            <w:r w:rsidRPr="006F2F1D">
              <w:rPr>
                <w:rFonts w:ascii="標楷體" w:eastAsia="標楷體" w:hAnsi="標楷體" w:cs="Arial" w:hint="eastAsia"/>
                <w:color w:val="000000" w:themeColor="text1"/>
                <w:sz w:val="24"/>
                <w:szCs w:val="24"/>
              </w:rPr>
              <w:t>規劃安排恰當</w:t>
            </w:r>
            <w:proofErr w:type="spellEnd"/>
            <w:r w:rsidRPr="006F2F1D">
              <w:rPr>
                <w:rFonts w:ascii="標楷體" w:eastAsia="標楷體" w:hAnsi="標楷體" w:cs="Arial" w:hint="eastAsia"/>
                <w:color w:val="000000" w:themeColor="text1"/>
                <w:sz w:val="24"/>
                <w:szCs w:val="24"/>
              </w:rPr>
              <w:t>。</w:t>
            </w:r>
          </w:p>
        </w:tc>
        <w:tc>
          <w:tcPr>
            <w:tcW w:w="569" w:type="dxa"/>
            <w:tcBorders>
              <w:top w:val="single" w:sz="6" w:space="0" w:color="auto"/>
              <w:left w:val="single" w:sz="6" w:space="0" w:color="auto"/>
              <w:bottom w:val="single" w:sz="6" w:space="0" w:color="auto"/>
              <w:right w:val="single" w:sz="6" w:space="0" w:color="auto"/>
            </w:tcBorders>
            <w:vAlign w:val="center"/>
          </w:tcPr>
          <w:p w14:paraId="7A6182AB"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73</w:t>
            </w:r>
          </w:p>
        </w:tc>
        <w:tc>
          <w:tcPr>
            <w:tcW w:w="570" w:type="dxa"/>
            <w:tcBorders>
              <w:top w:val="single" w:sz="6" w:space="0" w:color="auto"/>
              <w:left w:val="single" w:sz="6" w:space="0" w:color="auto"/>
              <w:bottom w:val="single" w:sz="6" w:space="0" w:color="auto"/>
              <w:right w:val="single" w:sz="6" w:space="0" w:color="auto"/>
            </w:tcBorders>
            <w:vAlign w:val="center"/>
          </w:tcPr>
          <w:p w14:paraId="09DECE0A"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21</w:t>
            </w:r>
          </w:p>
        </w:tc>
        <w:tc>
          <w:tcPr>
            <w:tcW w:w="569" w:type="dxa"/>
            <w:tcBorders>
              <w:top w:val="single" w:sz="6" w:space="0" w:color="auto"/>
              <w:left w:val="single" w:sz="6" w:space="0" w:color="auto"/>
              <w:bottom w:val="single" w:sz="6" w:space="0" w:color="auto"/>
              <w:right w:val="single" w:sz="6" w:space="0" w:color="auto"/>
            </w:tcBorders>
            <w:vAlign w:val="center"/>
          </w:tcPr>
          <w:p w14:paraId="4393091C"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6</w:t>
            </w:r>
          </w:p>
        </w:tc>
        <w:tc>
          <w:tcPr>
            <w:tcW w:w="570" w:type="dxa"/>
            <w:tcBorders>
              <w:top w:val="single" w:sz="6" w:space="0" w:color="auto"/>
              <w:left w:val="single" w:sz="6" w:space="0" w:color="auto"/>
              <w:bottom w:val="single" w:sz="6" w:space="0" w:color="auto"/>
              <w:right w:val="single" w:sz="6" w:space="0" w:color="auto"/>
            </w:tcBorders>
            <w:vAlign w:val="center"/>
          </w:tcPr>
          <w:p w14:paraId="7AD148D7"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p>
        </w:tc>
        <w:tc>
          <w:tcPr>
            <w:tcW w:w="570" w:type="dxa"/>
            <w:tcBorders>
              <w:top w:val="single" w:sz="6" w:space="0" w:color="auto"/>
              <w:left w:val="single" w:sz="6" w:space="0" w:color="auto"/>
              <w:bottom w:val="single" w:sz="6" w:space="0" w:color="auto"/>
              <w:right w:val="single" w:sz="12" w:space="0" w:color="auto"/>
            </w:tcBorders>
            <w:vAlign w:val="center"/>
          </w:tcPr>
          <w:p w14:paraId="49E45FDC"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p>
        </w:tc>
      </w:tr>
      <w:tr w:rsidR="00900720" w:rsidRPr="006F2F1D" w14:paraId="12AB5E33" w14:textId="77777777" w:rsidTr="003B6372">
        <w:trPr>
          <w:jc w:val="center"/>
        </w:trPr>
        <w:tc>
          <w:tcPr>
            <w:tcW w:w="709" w:type="dxa"/>
            <w:vMerge w:val="restart"/>
            <w:tcBorders>
              <w:left w:val="single" w:sz="12" w:space="0" w:color="auto"/>
              <w:right w:val="single" w:sz="6" w:space="0" w:color="auto"/>
            </w:tcBorders>
            <w:vAlign w:val="center"/>
          </w:tcPr>
          <w:p w14:paraId="458BE26E" w14:textId="77777777" w:rsidR="00900720" w:rsidRPr="006F2F1D" w:rsidRDefault="00900720" w:rsidP="006B489E">
            <w:pPr>
              <w:snapToGrid w:val="0"/>
              <w:spacing w:before="60" w:after="60" w:line="0" w:lineRule="atLeast"/>
              <w:jc w:val="center"/>
              <w:rPr>
                <w:rFonts w:ascii="標楷體" w:eastAsia="標楷體" w:hAnsi="標楷體" w:cs="Arial"/>
                <w:b/>
                <w:color w:val="000000" w:themeColor="text1"/>
                <w:sz w:val="24"/>
                <w:szCs w:val="24"/>
              </w:rPr>
            </w:pPr>
            <w:proofErr w:type="spellStart"/>
            <w:r w:rsidRPr="006F2F1D">
              <w:rPr>
                <w:rFonts w:ascii="標楷體" w:eastAsia="標楷體" w:hAnsi="標楷體" w:cs="Arial" w:hint="eastAsia"/>
                <w:b/>
                <w:color w:val="000000" w:themeColor="text1"/>
                <w:sz w:val="24"/>
                <w:szCs w:val="24"/>
              </w:rPr>
              <w:t>活動內容</w:t>
            </w:r>
            <w:proofErr w:type="spellEnd"/>
          </w:p>
        </w:tc>
        <w:tc>
          <w:tcPr>
            <w:tcW w:w="6112" w:type="dxa"/>
            <w:tcBorders>
              <w:top w:val="single" w:sz="6" w:space="0" w:color="auto"/>
              <w:left w:val="single" w:sz="6" w:space="0" w:color="auto"/>
              <w:bottom w:val="single" w:sz="6" w:space="0" w:color="auto"/>
              <w:right w:val="single" w:sz="6" w:space="0" w:color="auto"/>
            </w:tcBorders>
          </w:tcPr>
          <w:p w14:paraId="227A5DD2" w14:textId="77777777" w:rsidR="00900720" w:rsidRPr="006F2F1D" w:rsidRDefault="00900720" w:rsidP="00900720">
            <w:pPr>
              <w:snapToGrid w:val="0"/>
              <w:spacing w:before="60" w:after="60" w:line="0" w:lineRule="atLeast"/>
              <w:jc w:val="both"/>
              <w:rPr>
                <w:rFonts w:ascii="標楷體" w:eastAsia="標楷體" w:hAnsi="標楷體" w:cs="Arial"/>
                <w:color w:val="000000" w:themeColor="text1"/>
                <w:sz w:val="24"/>
                <w:szCs w:val="24"/>
                <w:lang w:eastAsia="zh-TW"/>
              </w:rPr>
            </w:pPr>
            <w:r w:rsidRPr="006F2F1D">
              <w:rPr>
                <w:rFonts w:ascii="標楷體" w:eastAsia="標楷體" w:hAnsi="標楷體" w:cs="Arial" w:hint="eastAsia"/>
                <w:color w:val="000000" w:themeColor="text1"/>
                <w:sz w:val="24"/>
                <w:szCs w:val="24"/>
                <w:lang w:eastAsia="zh-TW"/>
              </w:rPr>
              <w:t>活動內容</w:t>
            </w:r>
            <w:proofErr w:type="gramStart"/>
            <w:r w:rsidRPr="006F2F1D">
              <w:rPr>
                <w:rFonts w:ascii="標楷體" w:eastAsia="標楷體" w:hAnsi="標楷體" w:cs="Arial" w:hint="eastAsia"/>
                <w:color w:val="000000" w:themeColor="text1"/>
                <w:sz w:val="24"/>
                <w:szCs w:val="24"/>
                <w:lang w:eastAsia="zh-TW"/>
              </w:rPr>
              <w:t>清楚，</w:t>
            </w:r>
            <w:proofErr w:type="gramEnd"/>
            <w:r w:rsidRPr="006F2F1D">
              <w:rPr>
                <w:rFonts w:ascii="標楷體" w:eastAsia="標楷體" w:hAnsi="標楷體" w:cs="Arial" w:hint="eastAsia"/>
                <w:color w:val="000000" w:themeColor="text1"/>
                <w:sz w:val="24"/>
                <w:szCs w:val="24"/>
                <w:lang w:eastAsia="zh-TW"/>
              </w:rPr>
              <w:t>深入淺出且生動有趣。</w:t>
            </w:r>
          </w:p>
        </w:tc>
        <w:tc>
          <w:tcPr>
            <w:tcW w:w="569" w:type="dxa"/>
            <w:tcBorders>
              <w:top w:val="single" w:sz="6" w:space="0" w:color="auto"/>
              <w:left w:val="single" w:sz="6" w:space="0" w:color="auto"/>
              <w:bottom w:val="single" w:sz="6" w:space="0" w:color="auto"/>
              <w:right w:val="single" w:sz="6" w:space="0" w:color="auto"/>
            </w:tcBorders>
            <w:vAlign w:val="center"/>
          </w:tcPr>
          <w:p w14:paraId="4B6DFC2F"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73</w:t>
            </w:r>
          </w:p>
        </w:tc>
        <w:tc>
          <w:tcPr>
            <w:tcW w:w="570" w:type="dxa"/>
            <w:tcBorders>
              <w:top w:val="single" w:sz="6" w:space="0" w:color="auto"/>
              <w:left w:val="single" w:sz="6" w:space="0" w:color="auto"/>
              <w:bottom w:val="single" w:sz="6" w:space="0" w:color="auto"/>
              <w:right w:val="single" w:sz="6" w:space="0" w:color="auto"/>
            </w:tcBorders>
            <w:vAlign w:val="center"/>
          </w:tcPr>
          <w:p w14:paraId="55706812"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23</w:t>
            </w:r>
          </w:p>
        </w:tc>
        <w:tc>
          <w:tcPr>
            <w:tcW w:w="569" w:type="dxa"/>
            <w:tcBorders>
              <w:top w:val="single" w:sz="6" w:space="0" w:color="auto"/>
              <w:left w:val="single" w:sz="6" w:space="0" w:color="auto"/>
              <w:bottom w:val="single" w:sz="6" w:space="0" w:color="auto"/>
              <w:right w:val="single" w:sz="6" w:space="0" w:color="auto"/>
            </w:tcBorders>
            <w:vAlign w:val="center"/>
          </w:tcPr>
          <w:p w14:paraId="545561F0"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4</w:t>
            </w:r>
          </w:p>
        </w:tc>
        <w:tc>
          <w:tcPr>
            <w:tcW w:w="570" w:type="dxa"/>
            <w:tcBorders>
              <w:top w:val="single" w:sz="6" w:space="0" w:color="auto"/>
              <w:left w:val="single" w:sz="6" w:space="0" w:color="auto"/>
              <w:bottom w:val="single" w:sz="6" w:space="0" w:color="auto"/>
              <w:right w:val="single" w:sz="6" w:space="0" w:color="auto"/>
            </w:tcBorders>
            <w:vAlign w:val="center"/>
          </w:tcPr>
          <w:p w14:paraId="6A9B2780"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p>
        </w:tc>
        <w:tc>
          <w:tcPr>
            <w:tcW w:w="570" w:type="dxa"/>
            <w:tcBorders>
              <w:top w:val="single" w:sz="6" w:space="0" w:color="auto"/>
              <w:left w:val="single" w:sz="6" w:space="0" w:color="auto"/>
              <w:bottom w:val="single" w:sz="6" w:space="0" w:color="auto"/>
              <w:right w:val="single" w:sz="12" w:space="0" w:color="auto"/>
            </w:tcBorders>
            <w:vAlign w:val="center"/>
          </w:tcPr>
          <w:p w14:paraId="5D47483E"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p>
        </w:tc>
      </w:tr>
      <w:tr w:rsidR="00900720" w:rsidRPr="006F2F1D" w14:paraId="29E6E6CC" w14:textId="77777777" w:rsidTr="003B6372">
        <w:trPr>
          <w:jc w:val="center"/>
        </w:trPr>
        <w:tc>
          <w:tcPr>
            <w:tcW w:w="709" w:type="dxa"/>
            <w:vMerge/>
            <w:tcBorders>
              <w:left w:val="single" w:sz="12" w:space="0" w:color="auto"/>
              <w:right w:val="single" w:sz="6" w:space="0" w:color="auto"/>
            </w:tcBorders>
            <w:vAlign w:val="center"/>
          </w:tcPr>
          <w:p w14:paraId="53497EAD" w14:textId="77777777" w:rsidR="00900720" w:rsidRPr="006F2F1D" w:rsidRDefault="00900720" w:rsidP="006B489E">
            <w:pPr>
              <w:spacing w:before="60" w:after="60" w:line="0" w:lineRule="atLeast"/>
              <w:jc w:val="center"/>
              <w:rPr>
                <w:rFonts w:ascii="標楷體" w:eastAsia="標楷體" w:hAnsi="標楷體" w:cs="Arial"/>
                <w:b/>
                <w:color w:val="000000" w:themeColor="text1"/>
                <w:sz w:val="24"/>
                <w:szCs w:val="24"/>
              </w:rPr>
            </w:pPr>
          </w:p>
        </w:tc>
        <w:tc>
          <w:tcPr>
            <w:tcW w:w="6112" w:type="dxa"/>
            <w:tcBorders>
              <w:top w:val="single" w:sz="6" w:space="0" w:color="auto"/>
              <w:left w:val="single" w:sz="6" w:space="0" w:color="auto"/>
              <w:bottom w:val="single" w:sz="6" w:space="0" w:color="auto"/>
              <w:right w:val="single" w:sz="6" w:space="0" w:color="auto"/>
            </w:tcBorders>
          </w:tcPr>
          <w:p w14:paraId="458D9CDF" w14:textId="77777777" w:rsidR="00900720" w:rsidRPr="006F2F1D" w:rsidRDefault="00900720" w:rsidP="00900720">
            <w:pPr>
              <w:snapToGrid w:val="0"/>
              <w:spacing w:before="60" w:after="60" w:line="0" w:lineRule="atLeast"/>
              <w:jc w:val="both"/>
              <w:rPr>
                <w:rFonts w:ascii="標楷體" w:eastAsia="標楷體" w:hAnsi="標楷體" w:cs="Arial"/>
                <w:color w:val="000000" w:themeColor="text1"/>
                <w:sz w:val="24"/>
                <w:szCs w:val="24"/>
                <w:lang w:eastAsia="zh-TW"/>
              </w:rPr>
            </w:pPr>
            <w:r w:rsidRPr="006F2F1D">
              <w:rPr>
                <w:rFonts w:ascii="標楷體" w:eastAsia="標楷體" w:hAnsi="標楷體" w:hint="eastAsia"/>
                <w:color w:val="000000" w:themeColor="text1"/>
                <w:sz w:val="24"/>
                <w:szCs w:val="24"/>
                <w:lang w:eastAsia="zh-TW"/>
              </w:rPr>
              <w:t>活動內容吸引我的注意。</w:t>
            </w:r>
          </w:p>
        </w:tc>
        <w:tc>
          <w:tcPr>
            <w:tcW w:w="569" w:type="dxa"/>
            <w:tcBorders>
              <w:top w:val="single" w:sz="6" w:space="0" w:color="auto"/>
              <w:left w:val="single" w:sz="6" w:space="0" w:color="auto"/>
              <w:bottom w:val="single" w:sz="6" w:space="0" w:color="auto"/>
              <w:right w:val="single" w:sz="6" w:space="0" w:color="auto"/>
            </w:tcBorders>
            <w:vAlign w:val="center"/>
          </w:tcPr>
          <w:p w14:paraId="64C7F1AC"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73</w:t>
            </w:r>
          </w:p>
        </w:tc>
        <w:tc>
          <w:tcPr>
            <w:tcW w:w="570" w:type="dxa"/>
            <w:tcBorders>
              <w:top w:val="single" w:sz="6" w:space="0" w:color="auto"/>
              <w:left w:val="single" w:sz="6" w:space="0" w:color="auto"/>
              <w:bottom w:val="single" w:sz="6" w:space="0" w:color="auto"/>
              <w:right w:val="single" w:sz="6" w:space="0" w:color="auto"/>
            </w:tcBorders>
            <w:vAlign w:val="center"/>
          </w:tcPr>
          <w:p w14:paraId="658F4B71"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23</w:t>
            </w:r>
          </w:p>
        </w:tc>
        <w:tc>
          <w:tcPr>
            <w:tcW w:w="569" w:type="dxa"/>
            <w:tcBorders>
              <w:top w:val="single" w:sz="6" w:space="0" w:color="auto"/>
              <w:left w:val="single" w:sz="6" w:space="0" w:color="auto"/>
              <w:bottom w:val="single" w:sz="6" w:space="0" w:color="auto"/>
              <w:right w:val="single" w:sz="6" w:space="0" w:color="auto"/>
            </w:tcBorders>
            <w:vAlign w:val="center"/>
          </w:tcPr>
          <w:p w14:paraId="454E26D6"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4</w:t>
            </w:r>
          </w:p>
        </w:tc>
        <w:tc>
          <w:tcPr>
            <w:tcW w:w="570" w:type="dxa"/>
            <w:tcBorders>
              <w:top w:val="single" w:sz="6" w:space="0" w:color="auto"/>
              <w:left w:val="single" w:sz="6" w:space="0" w:color="auto"/>
              <w:bottom w:val="single" w:sz="6" w:space="0" w:color="auto"/>
              <w:right w:val="single" w:sz="6" w:space="0" w:color="auto"/>
            </w:tcBorders>
            <w:vAlign w:val="center"/>
          </w:tcPr>
          <w:p w14:paraId="6234B216"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p>
        </w:tc>
        <w:tc>
          <w:tcPr>
            <w:tcW w:w="570" w:type="dxa"/>
            <w:tcBorders>
              <w:top w:val="single" w:sz="6" w:space="0" w:color="auto"/>
              <w:left w:val="single" w:sz="6" w:space="0" w:color="auto"/>
              <w:bottom w:val="single" w:sz="6" w:space="0" w:color="auto"/>
              <w:right w:val="single" w:sz="12" w:space="0" w:color="auto"/>
            </w:tcBorders>
            <w:vAlign w:val="center"/>
          </w:tcPr>
          <w:p w14:paraId="1AA0E7BC"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p>
        </w:tc>
      </w:tr>
      <w:tr w:rsidR="00900720" w:rsidRPr="006F2F1D" w14:paraId="13D52A57" w14:textId="77777777" w:rsidTr="003B6372">
        <w:trPr>
          <w:trHeight w:val="264"/>
          <w:jc w:val="center"/>
        </w:trPr>
        <w:tc>
          <w:tcPr>
            <w:tcW w:w="709" w:type="dxa"/>
            <w:vMerge w:val="restart"/>
            <w:tcBorders>
              <w:top w:val="single" w:sz="6" w:space="0" w:color="auto"/>
              <w:left w:val="single" w:sz="12" w:space="0" w:color="auto"/>
              <w:bottom w:val="single" w:sz="6" w:space="0" w:color="auto"/>
              <w:right w:val="single" w:sz="6" w:space="0" w:color="auto"/>
            </w:tcBorders>
            <w:vAlign w:val="center"/>
          </w:tcPr>
          <w:p w14:paraId="1A30EF3C" w14:textId="77777777" w:rsidR="00900720" w:rsidRPr="006F2F1D" w:rsidRDefault="00900720" w:rsidP="006B489E">
            <w:pPr>
              <w:snapToGrid w:val="0"/>
              <w:spacing w:before="60" w:after="60" w:line="0" w:lineRule="atLeast"/>
              <w:jc w:val="center"/>
              <w:rPr>
                <w:rFonts w:ascii="標楷體" w:eastAsia="標楷體" w:hAnsi="標楷體" w:cs="Arial"/>
                <w:b/>
                <w:color w:val="000000" w:themeColor="text1"/>
                <w:sz w:val="24"/>
                <w:szCs w:val="24"/>
              </w:rPr>
            </w:pPr>
            <w:proofErr w:type="spellStart"/>
            <w:r w:rsidRPr="006F2F1D">
              <w:rPr>
                <w:rFonts w:ascii="標楷體" w:eastAsia="標楷體" w:hAnsi="標楷體" w:cs="Arial" w:hint="eastAsia"/>
                <w:b/>
                <w:color w:val="000000" w:themeColor="text1"/>
                <w:sz w:val="24"/>
                <w:szCs w:val="24"/>
              </w:rPr>
              <w:t>自我成長</w:t>
            </w:r>
            <w:proofErr w:type="spellEnd"/>
          </w:p>
        </w:tc>
        <w:tc>
          <w:tcPr>
            <w:tcW w:w="6112" w:type="dxa"/>
            <w:tcBorders>
              <w:top w:val="single" w:sz="6" w:space="0" w:color="auto"/>
              <w:left w:val="single" w:sz="6" w:space="0" w:color="auto"/>
              <w:right w:val="single" w:sz="6" w:space="0" w:color="auto"/>
            </w:tcBorders>
          </w:tcPr>
          <w:p w14:paraId="6256A371" w14:textId="77777777" w:rsidR="00900720" w:rsidRPr="006F2F1D" w:rsidRDefault="00900720" w:rsidP="003B6372">
            <w:pPr>
              <w:snapToGrid w:val="0"/>
              <w:spacing w:before="60" w:after="60" w:line="0" w:lineRule="atLeast"/>
              <w:ind w:left="360" w:hangingChars="150" w:hanging="360"/>
              <w:jc w:val="both"/>
              <w:rPr>
                <w:rFonts w:ascii="標楷體" w:eastAsia="標楷體" w:hAnsi="標楷體" w:cs="Arial"/>
                <w:color w:val="000000" w:themeColor="text1"/>
                <w:sz w:val="24"/>
                <w:szCs w:val="24"/>
                <w:lang w:eastAsia="zh-TW"/>
              </w:rPr>
            </w:pPr>
            <w:r w:rsidRPr="006F2F1D">
              <w:rPr>
                <w:rFonts w:ascii="標楷體" w:eastAsia="標楷體" w:hAnsi="標楷體" w:cs="Arial" w:hint="eastAsia"/>
                <w:color w:val="000000" w:themeColor="text1"/>
                <w:sz w:val="24"/>
                <w:szCs w:val="24"/>
                <w:lang w:eastAsia="zh-TW"/>
              </w:rPr>
              <w:t>我很用心參與此次活動，且深入設計課程內容。</w:t>
            </w:r>
          </w:p>
        </w:tc>
        <w:tc>
          <w:tcPr>
            <w:tcW w:w="569" w:type="dxa"/>
            <w:tcBorders>
              <w:top w:val="single" w:sz="6" w:space="0" w:color="auto"/>
              <w:left w:val="single" w:sz="6" w:space="0" w:color="auto"/>
              <w:right w:val="single" w:sz="6" w:space="0" w:color="auto"/>
            </w:tcBorders>
            <w:vAlign w:val="center"/>
          </w:tcPr>
          <w:p w14:paraId="30C90D4E"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65</w:t>
            </w:r>
          </w:p>
        </w:tc>
        <w:tc>
          <w:tcPr>
            <w:tcW w:w="570" w:type="dxa"/>
            <w:tcBorders>
              <w:top w:val="single" w:sz="6" w:space="0" w:color="auto"/>
              <w:left w:val="single" w:sz="6" w:space="0" w:color="auto"/>
              <w:right w:val="single" w:sz="6" w:space="0" w:color="auto"/>
            </w:tcBorders>
            <w:vAlign w:val="center"/>
          </w:tcPr>
          <w:p w14:paraId="2C10285A"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29</w:t>
            </w:r>
          </w:p>
        </w:tc>
        <w:tc>
          <w:tcPr>
            <w:tcW w:w="569" w:type="dxa"/>
            <w:tcBorders>
              <w:top w:val="single" w:sz="6" w:space="0" w:color="auto"/>
              <w:left w:val="single" w:sz="6" w:space="0" w:color="auto"/>
              <w:right w:val="single" w:sz="6" w:space="0" w:color="auto"/>
            </w:tcBorders>
            <w:vAlign w:val="center"/>
          </w:tcPr>
          <w:p w14:paraId="02E8D552"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6</w:t>
            </w:r>
          </w:p>
        </w:tc>
        <w:tc>
          <w:tcPr>
            <w:tcW w:w="570" w:type="dxa"/>
            <w:tcBorders>
              <w:top w:val="single" w:sz="6" w:space="0" w:color="auto"/>
              <w:left w:val="single" w:sz="6" w:space="0" w:color="auto"/>
              <w:right w:val="single" w:sz="6" w:space="0" w:color="auto"/>
            </w:tcBorders>
            <w:vAlign w:val="center"/>
          </w:tcPr>
          <w:p w14:paraId="394C6F59"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p>
        </w:tc>
        <w:tc>
          <w:tcPr>
            <w:tcW w:w="570" w:type="dxa"/>
            <w:tcBorders>
              <w:top w:val="single" w:sz="6" w:space="0" w:color="auto"/>
              <w:left w:val="single" w:sz="6" w:space="0" w:color="auto"/>
              <w:right w:val="single" w:sz="12" w:space="0" w:color="auto"/>
            </w:tcBorders>
            <w:vAlign w:val="center"/>
          </w:tcPr>
          <w:p w14:paraId="44588AE4"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p>
        </w:tc>
      </w:tr>
      <w:tr w:rsidR="00900720" w:rsidRPr="006F2F1D" w14:paraId="20BFDFE0" w14:textId="77777777" w:rsidTr="003B6372">
        <w:trPr>
          <w:jc w:val="center"/>
        </w:trPr>
        <w:tc>
          <w:tcPr>
            <w:tcW w:w="709" w:type="dxa"/>
            <w:vMerge/>
            <w:tcBorders>
              <w:top w:val="single" w:sz="6" w:space="0" w:color="auto"/>
              <w:left w:val="single" w:sz="12" w:space="0" w:color="auto"/>
              <w:bottom w:val="single" w:sz="6" w:space="0" w:color="auto"/>
              <w:right w:val="single" w:sz="6" w:space="0" w:color="auto"/>
            </w:tcBorders>
            <w:vAlign w:val="center"/>
          </w:tcPr>
          <w:p w14:paraId="73C61974" w14:textId="77777777" w:rsidR="00900720" w:rsidRPr="006F2F1D" w:rsidRDefault="00900720" w:rsidP="006B489E">
            <w:pPr>
              <w:spacing w:before="60" w:after="60" w:line="0" w:lineRule="atLeast"/>
              <w:jc w:val="center"/>
              <w:rPr>
                <w:rFonts w:ascii="標楷體" w:eastAsia="標楷體" w:hAnsi="標楷體" w:cs="Arial"/>
                <w:b/>
                <w:color w:val="000000" w:themeColor="text1"/>
                <w:sz w:val="24"/>
                <w:szCs w:val="24"/>
              </w:rPr>
            </w:pPr>
          </w:p>
        </w:tc>
        <w:tc>
          <w:tcPr>
            <w:tcW w:w="6112" w:type="dxa"/>
            <w:tcBorders>
              <w:top w:val="single" w:sz="6" w:space="0" w:color="auto"/>
              <w:left w:val="single" w:sz="6" w:space="0" w:color="auto"/>
              <w:bottom w:val="single" w:sz="6" w:space="0" w:color="auto"/>
              <w:right w:val="single" w:sz="6" w:space="0" w:color="auto"/>
            </w:tcBorders>
          </w:tcPr>
          <w:p w14:paraId="11CB6CC8" w14:textId="77777777" w:rsidR="00900720" w:rsidRPr="006F2F1D" w:rsidRDefault="00900720" w:rsidP="00900720">
            <w:pPr>
              <w:snapToGrid w:val="0"/>
              <w:spacing w:before="60" w:after="60" w:line="0" w:lineRule="atLeast"/>
              <w:jc w:val="both"/>
              <w:rPr>
                <w:rFonts w:ascii="標楷體" w:eastAsia="標楷體" w:hAnsi="標楷體" w:cs="Arial"/>
                <w:color w:val="000000" w:themeColor="text1"/>
                <w:sz w:val="24"/>
                <w:szCs w:val="24"/>
                <w:lang w:eastAsia="zh-TW"/>
              </w:rPr>
            </w:pPr>
            <w:r w:rsidRPr="006F2F1D">
              <w:rPr>
                <w:rFonts w:ascii="標楷體" w:eastAsia="標楷體" w:hAnsi="標楷體" w:cs="Arial" w:hint="eastAsia"/>
                <w:color w:val="000000" w:themeColor="text1"/>
                <w:sz w:val="24"/>
                <w:szCs w:val="24"/>
                <w:lang w:eastAsia="zh-TW"/>
              </w:rPr>
              <w:t>我還會積極參與相關活動，提升自我知能</w:t>
            </w:r>
          </w:p>
        </w:tc>
        <w:tc>
          <w:tcPr>
            <w:tcW w:w="569" w:type="dxa"/>
            <w:tcBorders>
              <w:top w:val="single" w:sz="6" w:space="0" w:color="auto"/>
              <w:left w:val="single" w:sz="6" w:space="0" w:color="auto"/>
              <w:bottom w:val="single" w:sz="6" w:space="0" w:color="auto"/>
              <w:right w:val="single" w:sz="6" w:space="0" w:color="auto"/>
            </w:tcBorders>
            <w:vAlign w:val="center"/>
          </w:tcPr>
          <w:p w14:paraId="4418EF07"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65</w:t>
            </w:r>
          </w:p>
        </w:tc>
        <w:tc>
          <w:tcPr>
            <w:tcW w:w="570" w:type="dxa"/>
            <w:tcBorders>
              <w:top w:val="single" w:sz="6" w:space="0" w:color="auto"/>
              <w:left w:val="single" w:sz="6" w:space="0" w:color="auto"/>
              <w:bottom w:val="single" w:sz="6" w:space="0" w:color="auto"/>
              <w:right w:val="single" w:sz="6" w:space="0" w:color="auto"/>
            </w:tcBorders>
            <w:vAlign w:val="center"/>
          </w:tcPr>
          <w:p w14:paraId="0B96A621"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29</w:t>
            </w:r>
          </w:p>
        </w:tc>
        <w:tc>
          <w:tcPr>
            <w:tcW w:w="569" w:type="dxa"/>
            <w:tcBorders>
              <w:top w:val="single" w:sz="6" w:space="0" w:color="auto"/>
              <w:left w:val="single" w:sz="6" w:space="0" w:color="auto"/>
              <w:bottom w:val="single" w:sz="6" w:space="0" w:color="auto"/>
              <w:right w:val="single" w:sz="6" w:space="0" w:color="auto"/>
            </w:tcBorders>
            <w:vAlign w:val="center"/>
          </w:tcPr>
          <w:p w14:paraId="2D6FF783"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r w:rsidRPr="006F2F1D">
              <w:rPr>
                <w:rFonts w:ascii="標楷體" w:eastAsia="標楷體" w:hAnsi="標楷體" w:cs="Arial" w:hint="eastAsia"/>
                <w:color w:val="000000" w:themeColor="text1"/>
                <w:sz w:val="24"/>
                <w:szCs w:val="24"/>
              </w:rPr>
              <w:t>6</w:t>
            </w:r>
          </w:p>
        </w:tc>
        <w:tc>
          <w:tcPr>
            <w:tcW w:w="570" w:type="dxa"/>
            <w:tcBorders>
              <w:top w:val="single" w:sz="6" w:space="0" w:color="auto"/>
              <w:left w:val="single" w:sz="6" w:space="0" w:color="auto"/>
              <w:bottom w:val="single" w:sz="6" w:space="0" w:color="auto"/>
              <w:right w:val="single" w:sz="6" w:space="0" w:color="auto"/>
            </w:tcBorders>
            <w:vAlign w:val="center"/>
          </w:tcPr>
          <w:p w14:paraId="3B7726EB"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p>
        </w:tc>
        <w:tc>
          <w:tcPr>
            <w:tcW w:w="570" w:type="dxa"/>
            <w:tcBorders>
              <w:top w:val="single" w:sz="6" w:space="0" w:color="auto"/>
              <w:left w:val="single" w:sz="6" w:space="0" w:color="auto"/>
              <w:bottom w:val="single" w:sz="6" w:space="0" w:color="auto"/>
              <w:right w:val="single" w:sz="12" w:space="0" w:color="auto"/>
            </w:tcBorders>
            <w:vAlign w:val="center"/>
          </w:tcPr>
          <w:p w14:paraId="651CE667" w14:textId="77777777" w:rsidR="00900720" w:rsidRPr="006F2F1D" w:rsidRDefault="00900720" w:rsidP="00900720">
            <w:pPr>
              <w:snapToGrid w:val="0"/>
              <w:spacing w:before="60" w:after="60" w:line="0" w:lineRule="atLeast"/>
              <w:jc w:val="center"/>
              <w:rPr>
                <w:rFonts w:ascii="標楷體" w:eastAsia="標楷體" w:hAnsi="標楷體" w:cs="Arial"/>
                <w:color w:val="000000" w:themeColor="text1"/>
                <w:sz w:val="24"/>
                <w:szCs w:val="24"/>
              </w:rPr>
            </w:pPr>
          </w:p>
        </w:tc>
      </w:tr>
      <w:tr w:rsidR="00900720" w:rsidRPr="006F2F1D" w14:paraId="29FE0FC2" w14:textId="77777777" w:rsidTr="003B6372">
        <w:trPr>
          <w:trHeight w:val="969"/>
          <w:jc w:val="center"/>
        </w:trPr>
        <w:tc>
          <w:tcPr>
            <w:tcW w:w="709" w:type="dxa"/>
            <w:tcBorders>
              <w:top w:val="single" w:sz="6" w:space="0" w:color="auto"/>
              <w:left w:val="single" w:sz="12" w:space="0" w:color="auto"/>
              <w:right w:val="single" w:sz="6" w:space="0" w:color="auto"/>
            </w:tcBorders>
            <w:vAlign w:val="center"/>
          </w:tcPr>
          <w:p w14:paraId="7BFC61C6" w14:textId="77777777" w:rsidR="00900720" w:rsidRPr="006F2F1D" w:rsidRDefault="00900720" w:rsidP="006B489E">
            <w:pPr>
              <w:snapToGrid w:val="0"/>
              <w:spacing w:before="60" w:after="60" w:line="0" w:lineRule="atLeast"/>
              <w:jc w:val="center"/>
              <w:rPr>
                <w:rFonts w:ascii="標楷體" w:eastAsia="標楷體" w:hAnsi="標楷體" w:cs="Arial"/>
                <w:b/>
                <w:color w:val="000000" w:themeColor="text1"/>
                <w:sz w:val="24"/>
                <w:szCs w:val="24"/>
              </w:rPr>
            </w:pPr>
            <w:proofErr w:type="spellStart"/>
            <w:r w:rsidRPr="006F2F1D">
              <w:rPr>
                <w:rFonts w:ascii="標楷體" w:eastAsia="標楷體" w:hAnsi="標楷體" w:cs="Arial" w:hint="eastAsia"/>
                <w:b/>
                <w:color w:val="000000" w:themeColor="text1"/>
                <w:sz w:val="24"/>
                <w:szCs w:val="24"/>
              </w:rPr>
              <w:t>其他</w:t>
            </w:r>
            <w:proofErr w:type="spellEnd"/>
          </w:p>
        </w:tc>
        <w:tc>
          <w:tcPr>
            <w:tcW w:w="8960" w:type="dxa"/>
            <w:gridSpan w:val="6"/>
            <w:tcBorders>
              <w:top w:val="single" w:sz="6" w:space="0" w:color="auto"/>
              <w:left w:val="single" w:sz="6" w:space="0" w:color="auto"/>
              <w:bottom w:val="single" w:sz="4" w:space="0" w:color="auto"/>
              <w:right w:val="single" w:sz="12" w:space="0" w:color="auto"/>
            </w:tcBorders>
          </w:tcPr>
          <w:p w14:paraId="1C3FDB1F" w14:textId="77777777" w:rsidR="00900720" w:rsidRPr="006F2F1D" w:rsidRDefault="00900720" w:rsidP="00900720">
            <w:pPr>
              <w:snapToGrid w:val="0"/>
              <w:spacing w:before="60" w:after="60" w:line="0" w:lineRule="atLeast"/>
              <w:ind w:left="240" w:hangingChars="100" w:hanging="240"/>
              <w:jc w:val="both"/>
              <w:rPr>
                <w:rFonts w:ascii="標楷體" w:eastAsia="標楷體" w:hAnsi="標楷體" w:cs="DFKaiShu-SB-Estd-BF"/>
                <w:color w:val="000000" w:themeColor="text1"/>
                <w:sz w:val="24"/>
                <w:szCs w:val="24"/>
                <w:lang w:eastAsia="zh-TW"/>
              </w:rPr>
            </w:pPr>
            <w:r w:rsidRPr="006F2F1D">
              <w:rPr>
                <w:rFonts w:ascii="標楷體" w:eastAsia="標楷體" w:hAnsi="標楷體" w:hint="eastAsia"/>
                <w:color w:val="000000" w:themeColor="text1"/>
                <w:sz w:val="24"/>
                <w:szCs w:val="24"/>
                <w:lang w:eastAsia="zh-TW"/>
              </w:rPr>
              <w:t>您對本次活動的具體建議是：</w:t>
            </w:r>
            <w:r w:rsidRPr="006F2F1D">
              <w:rPr>
                <w:rFonts w:ascii="標楷體" w:eastAsia="標楷體" w:hAnsi="標楷體" w:cs="DFKaiShu-SB-Estd-BF"/>
                <w:color w:val="000000" w:themeColor="text1"/>
                <w:sz w:val="24"/>
                <w:szCs w:val="24"/>
                <w:lang w:eastAsia="zh-TW"/>
              </w:rPr>
              <w:t xml:space="preserve"> </w:t>
            </w:r>
          </w:p>
          <w:p w14:paraId="7DDF5560" w14:textId="77777777" w:rsidR="003B6372" w:rsidRPr="006F2F1D" w:rsidRDefault="00900720" w:rsidP="003B6372">
            <w:pPr>
              <w:spacing w:before="60" w:after="60" w:line="0" w:lineRule="atLeast"/>
              <w:ind w:left="360" w:hangingChars="150" w:hanging="360"/>
              <w:rPr>
                <w:rFonts w:ascii="標楷體" w:eastAsia="標楷體" w:hAnsi="標楷體" w:cs="Helvetica"/>
                <w:color w:val="000000" w:themeColor="text1"/>
                <w:sz w:val="24"/>
                <w:szCs w:val="24"/>
                <w:shd w:val="clear" w:color="auto" w:fill="FFFFFF"/>
                <w:lang w:eastAsia="zh-TW"/>
              </w:rPr>
            </w:pPr>
            <w:r w:rsidRPr="006F2F1D">
              <w:rPr>
                <w:rFonts w:ascii="標楷體" w:eastAsia="標楷體" w:hAnsi="標楷體" w:cs="Helvetica" w:hint="eastAsia"/>
                <w:color w:val="000000" w:themeColor="text1"/>
                <w:sz w:val="24"/>
                <w:szCs w:val="24"/>
                <w:shd w:val="clear" w:color="auto" w:fill="FFFFFF"/>
                <w:lang w:eastAsia="zh-TW"/>
              </w:rPr>
              <w:t>(1)</w:t>
            </w:r>
            <w:r w:rsidRPr="006F2F1D">
              <w:rPr>
                <w:rFonts w:ascii="標楷體" w:eastAsia="標楷體" w:hAnsi="標楷體" w:cs="Helvetica"/>
                <w:color w:val="000000" w:themeColor="text1"/>
                <w:sz w:val="24"/>
                <w:szCs w:val="24"/>
                <w:shd w:val="clear" w:color="auto" w:fill="FFFFFF"/>
                <w:lang w:eastAsia="zh-TW"/>
              </w:rPr>
              <w:t>感謝老師內容豐富的分享，非常流暢。希望中間能有些討論或提問來消化講師的內容，或有更深刻的理解</w:t>
            </w:r>
          </w:p>
          <w:p w14:paraId="78554138" w14:textId="77777777" w:rsidR="003B6372" w:rsidRPr="006F2F1D" w:rsidRDefault="00900720" w:rsidP="003B6372">
            <w:pPr>
              <w:spacing w:before="60" w:after="60" w:line="0" w:lineRule="atLeast"/>
              <w:ind w:left="360" w:hangingChars="150" w:hanging="360"/>
              <w:rPr>
                <w:rFonts w:ascii="標楷體" w:eastAsia="標楷體" w:hAnsi="標楷體" w:cs="Helvetica"/>
                <w:color w:val="000000" w:themeColor="text1"/>
                <w:sz w:val="24"/>
                <w:szCs w:val="24"/>
                <w:shd w:val="clear" w:color="auto" w:fill="FFFFFF"/>
                <w:lang w:eastAsia="zh-TW"/>
              </w:rPr>
            </w:pPr>
            <w:r w:rsidRPr="006F2F1D">
              <w:rPr>
                <w:rFonts w:ascii="標楷體" w:eastAsia="標楷體" w:hAnsi="標楷體" w:cs="Helvetica" w:hint="eastAsia"/>
                <w:color w:val="000000" w:themeColor="text1"/>
                <w:sz w:val="24"/>
                <w:szCs w:val="24"/>
                <w:shd w:val="clear" w:color="auto" w:fill="FFFFFF"/>
                <w:lang w:eastAsia="zh-TW"/>
              </w:rPr>
              <w:t>(2)與</w:t>
            </w:r>
            <w:r w:rsidRPr="006F2F1D">
              <w:rPr>
                <w:rFonts w:ascii="標楷體" w:eastAsia="標楷體" w:hAnsi="標楷體" w:cs="Helvetica"/>
                <w:color w:val="000000" w:themeColor="text1"/>
                <w:sz w:val="24"/>
                <w:szCs w:val="24"/>
                <w:shd w:val="clear" w:color="auto" w:fill="FFFFFF"/>
                <w:lang w:eastAsia="zh-TW"/>
              </w:rPr>
              <w:t>各議題結合是一種教學方式，但若未真正思考建立核心價值，可能也就是辦了一些活動而已。可以考慮設計有系統的生命教育課程，由內而外，建構真正內化的生命目標。</w:t>
            </w:r>
          </w:p>
          <w:p w14:paraId="31313947" w14:textId="77777777" w:rsidR="003B6372" w:rsidRPr="006F2F1D" w:rsidRDefault="00900720" w:rsidP="003B6372">
            <w:pPr>
              <w:spacing w:before="60" w:after="60" w:line="0" w:lineRule="atLeast"/>
              <w:ind w:left="360" w:hangingChars="150" w:hanging="360"/>
              <w:rPr>
                <w:rFonts w:ascii="標楷體" w:eastAsia="標楷體" w:hAnsi="標楷體" w:cs="Helvetica"/>
                <w:color w:val="000000" w:themeColor="text1"/>
                <w:sz w:val="24"/>
                <w:szCs w:val="24"/>
                <w:shd w:val="clear" w:color="auto" w:fill="FFFFFF"/>
                <w:lang w:eastAsia="zh-TW"/>
              </w:rPr>
            </w:pPr>
            <w:r w:rsidRPr="006F2F1D">
              <w:rPr>
                <w:rFonts w:ascii="標楷體" w:eastAsia="標楷體" w:hAnsi="標楷體" w:cs="Helvetica" w:hint="eastAsia"/>
                <w:color w:val="000000" w:themeColor="text1"/>
                <w:sz w:val="24"/>
                <w:szCs w:val="24"/>
                <w:shd w:val="clear" w:color="auto" w:fill="FFFFFF"/>
                <w:lang w:eastAsia="zh-TW"/>
              </w:rPr>
              <w:t>(3)</w:t>
            </w:r>
            <w:r w:rsidRPr="006F2F1D">
              <w:rPr>
                <w:rFonts w:ascii="標楷體" w:eastAsia="標楷體" w:hAnsi="標楷體" w:cs="Helvetica"/>
                <w:color w:val="000000" w:themeColor="text1"/>
                <w:sz w:val="24"/>
                <w:szCs w:val="24"/>
                <w:shd w:val="clear" w:color="auto" w:fill="FFFFFF"/>
                <w:lang w:eastAsia="zh-TW"/>
              </w:rPr>
              <w:t>如何"</w:t>
            </w:r>
            <w:proofErr w:type="gramStart"/>
            <w:r w:rsidRPr="006F2F1D">
              <w:rPr>
                <w:rFonts w:ascii="標楷體" w:eastAsia="標楷體" w:hAnsi="標楷體" w:cs="Helvetica"/>
                <w:color w:val="000000" w:themeColor="text1"/>
                <w:sz w:val="24"/>
                <w:szCs w:val="24"/>
                <w:shd w:val="clear" w:color="auto" w:fill="FFFFFF"/>
                <w:lang w:eastAsia="zh-TW"/>
              </w:rPr>
              <w:t>設題</w:t>
            </w:r>
            <w:proofErr w:type="gramEnd"/>
            <w:r w:rsidRPr="006F2F1D">
              <w:rPr>
                <w:rFonts w:ascii="標楷體" w:eastAsia="標楷體" w:hAnsi="標楷體" w:cs="Helvetica"/>
                <w:color w:val="000000" w:themeColor="text1"/>
                <w:sz w:val="24"/>
                <w:szCs w:val="24"/>
                <w:shd w:val="clear" w:color="auto" w:fill="FFFFFF"/>
                <w:lang w:eastAsia="zh-TW"/>
              </w:rPr>
              <w:t>"，設計出學生能進行自我反思的情境，或與人交換想法，促進學生打開心量，覺察每個人的不同，建立</w:t>
            </w:r>
            <w:proofErr w:type="gramStart"/>
            <w:r w:rsidRPr="006F2F1D">
              <w:rPr>
                <w:rFonts w:ascii="標楷體" w:eastAsia="標楷體" w:hAnsi="標楷體" w:cs="Helvetica"/>
                <w:color w:val="000000" w:themeColor="text1"/>
                <w:sz w:val="24"/>
                <w:szCs w:val="24"/>
                <w:shd w:val="clear" w:color="auto" w:fill="FFFFFF"/>
                <w:lang w:eastAsia="zh-TW"/>
              </w:rPr>
              <w:t>同理感</w:t>
            </w:r>
            <w:proofErr w:type="gramEnd"/>
            <w:r w:rsidRPr="006F2F1D">
              <w:rPr>
                <w:rFonts w:ascii="標楷體" w:eastAsia="標楷體" w:hAnsi="標楷體" w:cs="Helvetica"/>
                <w:color w:val="000000" w:themeColor="text1"/>
                <w:sz w:val="24"/>
                <w:szCs w:val="24"/>
                <w:shd w:val="clear" w:color="auto" w:fill="FFFFFF"/>
                <w:lang w:eastAsia="zh-TW"/>
              </w:rPr>
              <w:t>。</w:t>
            </w:r>
          </w:p>
          <w:p w14:paraId="7510FF73" w14:textId="06D4EA68" w:rsidR="00900720" w:rsidRPr="006F2F1D" w:rsidRDefault="00900720" w:rsidP="003B6372">
            <w:pPr>
              <w:spacing w:before="60" w:after="60" w:line="0" w:lineRule="atLeast"/>
              <w:ind w:left="360" w:hangingChars="150" w:hanging="360"/>
              <w:rPr>
                <w:rFonts w:ascii="標楷體" w:eastAsia="標楷體" w:hAnsi="標楷體" w:cs="Helvetica"/>
                <w:color w:val="000000" w:themeColor="text1"/>
                <w:sz w:val="24"/>
                <w:szCs w:val="24"/>
                <w:shd w:val="clear" w:color="auto" w:fill="FFFFFF"/>
                <w:lang w:eastAsia="zh-TW"/>
              </w:rPr>
            </w:pPr>
            <w:r w:rsidRPr="006F2F1D">
              <w:rPr>
                <w:rFonts w:ascii="標楷體" w:eastAsia="標楷體" w:hAnsi="標楷體" w:cs="Helvetica" w:hint="eastAsia"/>
                <w:color w:val="000000" w:themeColor="text1"/>
                <w:sz w:val="24"/>
                <w:szCs w:val="24"/>
                <w:shd w:val="clear" w:color="auto" w:fill="FFFFFF"/>
                <w:lang w:eastAsia="zh-TW"/>
              </w:rPr>
              <w:t>(4)</w:t>
            </w:r>
            <w:r w:rsidRPr="006F2F1D">
              <w:rPr>
                <w:rFonts w:ascii="標楷體" w:eastAsia="標楷體" w:hAnsi="標楷體" w:cs="Helvetica"/>
                <w:color w:val="000000" w:themeColor="text1"/>
                <w:sz w:val="24"/>
                <w:szCs w:val="24"/>
                <w:shd w:val="clear" w:color="auto" w:fill="FFFFFF"/>
                <w:lang w:eastAsia="zh-TW"/>
              </w:rPr>
              <w:t>對國小學童是非常實用的教育，</w:t>
            </w:r>
            <w:proofErr w:type="gramStart"/>
            <w:r w:rsidRPr="006F2F1D">
              <w:rPr>
                <w:rFonts w:ascii="標楷體" w:eastAsia="標楷體" w:hAnsi="標楷體" w:cs="Helvetica"/>
                <w:color w:val="000000" w:themeColor="text1"/>
                <w:sz w:val="24"/>
                <w:szCs w:val="24"/>
                <w:shd w:val="clear" w:color="auto" w:fill="FFFFFF"/>
                <w:lang w:eastAsia="zh-TW"/>
              </w:rPr>
              <w:t>如減塑環保</w:t>
            </w:r>
            <w:proofErr w:type="gramEnd"/>
            <w:r w:rsidRPr="006F2F1D">
              <w:rPr>
                <w:rFonts w:ascii="標楷體" w:eastAsia="標楷體" w:hAnsi="標楷體" w:cs="Helvetica"/>
                <w:color w:val="000000" w:themeColor="text1"/>
                <w:sz w:val="24"/>
                <w:szCs w:val="24"/>
                <w:shd w:val="clear" w:color="auto" w:fill="FFFFFF"/>
                <w:lang w:eastAsia="zh-TW"/>
              </w:rPr>
              <w:t>教育配海洋生物生命教育，記綠燈遊戲的引入也很好。</w:t>
            </w:r>
          </w:p>
          <w:p w14:paraId="2824E1FB" w14:textId="77777777" w:rsidR="00900720" w:rsidRPr="006F2F1D" w:rsidRDefault="00900720" w:rsidP="00900720">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cs="Helvetica" w:hint="eastAsia"/>
                <w:color w:val="000000" w:themeColor="text1"/>
                <w:sz w:val="24"/>
                <w:szCs w:val="24"/>
                <w:shd w:val="clear" w:color="auto" w:fill="FFFFFF"/>
                <w:lang w:eastAsia="zh-TW"/>
              </w:rPr>
              <w:t>(5)</w:t>
            </w:r>
            <w:r w:rsidRPr="006F2F1D">
              <w:rPr>
                <w:rFonts w:ascii="標楷體" w:eastAsia="標楷體" w:hAnsi="標楷體" w:cs="Helvetica"/>
                <w:color w:val="000000" w:themeColor="text1"/>
                <w:sz w:val="24"/>
                <w:szCs w:val="24"/>
                <w:shd w:val="clear" w:color="auto" w:fill="FFFFFF"/>
                <w:lang w:eastAsia="zh-TW"/>
              </w:rPr>
              <w:t>可否將上課的課程連結分享，如ppt、網站...。</w:t>
            </w:r>
          </w:p>
        </w:tc>
      </w:tr>
      <w:tr w:rsidR="00900720" w:rsidRPr="006F2F1D" w14:paraId="4CC835B9" w14:textId="77777777" w:rsidTr="003B6372">
        <w:trPr>
          <w:trHeight w:val="2254"/>
          <w:jc w:val="center"/>
        </w:trPr>
        <w:tc>
          <w:tcPr>
            <w:tcW w:w="709" w:type="dxa"/>
            <w:tcBorders>
              <w:top w:val="single" w:sz="6" w:space="0" w:color="auto"/>
              <w:left w:val="single" w:sz="12" w:space="0" w:color="auto"/>
              <w:bottom w:val="single" w:sz="12" w:space="0" w:color="auto"/>
              <w:right w:val="single" w:sz="6" w:space="0" w:color="auto"/>
            </w:tcBorders>
            <w:vAlign w:val="center"/>
          </w:tcPr>
          <w:p w14:paraId="12AF5A73" w14:textId="77777777" w:rsidR="00900720" w:rsidRPr="006F2F1D" w:rsidRDefault="00900720" w:rsidP="006B489E">
            <w:pPr>
              <w:snapToGrid w:val="0"/>
              <w:spacing w:before="60" w:after="60" w:line="0" w:lineRule="atLeast"/>
              <w:jc w:val="center"/>
              <w:rPr>
                <w:rFonts w:ascii="標楷體" w:eastAsia="標楷體" w:hAnsi="標楷體" w:cs="Arial"/>
                <w:b/>
                <w:color w:val="000000" w:themeColor="text1"/>
                <w:sz w:val="24"/>
                <w:szCs w:val="24"/>
              </w:rPr>
            </w:pPr>
            <w:proofErr w:type="spellStart"/>
            <w:r w:rsidRPr="006F2F1D">
              <w:rPr>
                <w:rFonts w:ascii="標楷體" w:eastAsia="標楷體" w:hAnsi="標楷體" w:cs="Arial" w:hint="eastAsia"/>
                <w:b/>
                <w:color w:val="000000" w:themeColor="text1"/>
                <w:sz w:val="24"/>
                <w:szCs w:val="24"/>
              </w:rPr>
              <w:lastRenderedPageBreak/>
              <w:t>檢討及後續改善</w:t>
            </w:r>
            <w:proofErr w:type="spellEnd"/>
          </w:p>
        </w:tc>
        <w:tc>
          <w:tcPr>
            <w:tcW w:w="8960" w:type="dxa"/>
            <w:gridSpan w:val="6"/>
            <w:tcBorders>
              <w:top w:val="single" w:sz="6" w:space="0" w:color="auto"/>
              <w:left w:val="single" w:sz="6" w:space="0" w:color="auto"/>
              <w:bottom w:val="single" w:sz="12" w:space="0" w:color="auto"/>
              <w:right w:val="single" w:sz="12" w:space="0" w:color="auto"/>
            </w:tcBorders>
          </w:tcPr>
          <w:p w14:paraId="6C2DA080" w14:textId="77777777" w:rsidR="00900720" w:rsidRPr="006F2F1D" w:rsidRDefault="00900720" w:rsidP="00900720">
            <w:pPr>
              <w:spacing w:before="60" w:after="60" w:line="0" w:lineRule="atLeast"/>
              <w:ind w:left="240" w:hangingChars="100" w:hanging="240"/>
              <w:rPr>
                <w:rFonts w:ascii="標楷體" w:eastAsia="標楷體" w:hAnsi="標楷體"/>
                <w:b/>
                <w:bCs/>
                <w:color w:val="000000" w:themeColor="text1"/>
                <w:sz w:val="24"/>
                <w:szCs w:val="24"/>
                <w:lang w:eastAsia="zh-TW"/>
              </w:rPr>
            </w:pPr>
            <w:r w:rsidRPr="006F2F1D">
              <w:rPr>
                <w:rFonts w:ascii="標楷體" w:eastAsia="標楷體" w:hAnsi="標楷體" w:hint="eastAsia"/>
                <w:b/>
                <w:bCs/>
                <w:color w:val="000000" w:themeColor="text1"/>
                <w:sz w:val="24"/>
                <w:szCs w:val="24"/>
                <w:lang w:eastAsia="zh-TW"/>
              </w:rPr>
              <w:t>1.下次最想參加的主題或方式</w:t>
            </w:r>
          </w:p>
          <w:p w14:paraId="2D734D94" w14:textId="77777777" w:rsidR="00900720" w:rsidRPr="006F2F1D" w:rsidRDefault="00900720" w:rsidP="00900720">
            <w:pPr>
              <w:spacing w:before="60" w:after="60" w:line="0" w:lineRule="atLeast"/>
              <w:ind w:left="240" w:hangingChars="100" w:hanging="240"/>
              <w:rPr>
                <w:rFonts w:ascii="標楷體" w:eastAsia="標楷體" w:hAnsi="標楷體" w:cs="Helvetica"/>
                <w:color w:val="000000" w:themeColor="text1"/>
                <w:sz w:val="24"/>
                <w:szCs w:val="24"/>
                <w:shd w:val="clear" w:color="auto" w:fill="FFFFFF"/>
                <w:lang w:eastAsia="zh-TW"/>
              </w:rPr>
            </w:pPr>
            <w:r w:rsidRPr="006F2F1D">
              <w:rPr>
                <w:rFonts w:ascii="標楷體" w:eastAsia="標楷體" w:hAnsi="標楷體" w:cs="Helvetica" w:hint="eastAsia"/>
                <w:color w:val="000000" w:themeColor="text1"/>
                <w:sz w:val="24"/>
                <w:szCs w:val="24"/>
                <w:shd w:val="clear" w:color="auto" w:fill="FFFFFF"/>
                <w:lang w:eastAsia="zh-TW"/>
              </w:rPr>
              <w:t>(1)</w:t>
            </w:r>
            <w:r w:rsidRPr="006F2F1D">
              <w:rPr>
                <w:rFonts w:ascii="標楷體" w:eastAsia="標楷體" w:hAnsi="標楷體" w:cs="Helvetica"/>
                <w:color w:val="000000" w:themeColor="text1"/>
                <w:sz w:val="24"/>
                <w:szCs w:val="24"/>
                <w:shd w:val="clear" w:color="auto" w:fill="FFFFFF"/>
                <w:lang w:eastAsia="zh-TW"/>
              </w:rPr>
              <w:t>多一些討論</w:t>
            </w:r>
          </w:p>
          <w:p w14:paraId="3B740301" w14:textId="77777777" w:rsidR="00900720" w:rsidRPr="006F2F1D" w:rsidRDefault="00900720" w:rsidP="00900720">
            <w:pPr>
              <w:spacing w:before="60" w:after="60" w:line="0" w:lineRule="atLeast"/>
              <w:ind w:left="240" w:hangingChars="100" w:hanging="240"/>
              <w:rPr>
                <w:rFonts w:ascii="標楷體" w:eastAsia="標楷體" w:hAnsi="標楷體" w:cs="Helvetica"/>
                <w:color w:val="000000" w:themeColor="text1"/>
                <w:sz w:val="24"/>
                <w:szCs w:val="24"/>
                <w:shd w:val="clear" w:color="auto" w:fill="FFFFFF"/>
                <w:lang w:eastAsia="zh-TW"/>
              </w:rPr>
            </w:pPr>
            <w:r w:rsidRPr="006F2F1D">
              <w:rPr>
                <w:rFonts w:ascii="標楷體" w:eastAsia="標楷體" w:hAnsi="標楷體" w:cs="Helvetica" w:hint="eastAsia"/>
                <w:color w:val="000000" w:themeColor="text1"/>
                <w:sz w:val="24"/>
                <w:szCs w:val="24"/>
                <w:shd w:val="clear" w:color="auto" w:fill="FFFFFF"/>
                <w:lang w:eastAsia="zh-TW"/>
              </w:rPr>
              <w:t>(2)</w:t>
            </w:r>
            <w:r w:rsidRPr="006F2F1D">
              <w:rPr>
                <w:rFonts w:ascii="標楷體" w:eastAsia="標楷體" w:hAnsi="標楷體" w:cs="Helvetica"/>
                <w:color w:val="000000" w:themeColor="text1"/>
                <w:sz w:val="24"/>
                <w:szCs w:val="24"/>
                <w:shd w:val="clear" w:color="auto" w:fill="FFFFFF"/>
                <w:lang w:eastAsia="zh-TW"/>
              </w:rPr>
              <w:t>五大主題再深化</w:t>
            </w:r>
          </w:p>
          <w:p w14:paraId="64F672D0" w14:textId="77777777" w:rsidR="003B6372" w:rsidRPr="006F2F1D" w:rsidRDefault="00900720" w:rsidP="003B6372">
            <w:pPr>
              <w:spacing w:before="60" w:after="60" w:line="0" w:lineRule="atLeast"/>
              <w:ind w:left="360" w:hangingChars="150" w:hanging="360"/>
              <w:rPr>
                <w:rFonts w:ascii="標楷體" w:eastAsia="標楷體" w:hAnsi="標楷體" w:cs="Helvetica"/>
                <w:color w:val="000000" w:themeColor="text1"/>
                <w:sz w:val="24"/>
                <w:szCs w:val="24"/>
                <w:shd w:val="clear" w:color="auto" w:fill="FFFFFF"/>
                <w:lang w:eastAsia="zh-TW"/>
              </w:rPr>
            </w:pPr>
            <w:r w:rsidRPr="006F2F1D">
              <w:rPr>
                <w:rFonts w:ascii="標楷體" w:eastAsia="標楷體" w:hAnsi="標楷體" w:cs="Helvetica" w:hint="eastAsia"/>
                <w:color w:val="000000" w:themeColor="text1"/>
                <w:sz w:val="24"/>
                <w:szCs w:val="24"/>
                <w:shd w:val="clear" w:color="auto" w:fill="FFFFFF"/>
                <w:lang w:eastAsia="zh-TW"/>
              </w:rPr>
              <w:t>(3)</w:t>
            </w:r>
            <w:r w:rsidRPr="006F2F1D">
              <w:rPr>
                <w:rFonts w:ascii="標楷體" w:eastAsia="標楷體" w:hAnsi="標楷體" w:cs="Helvetica"/>
                <w:color w:val="000000" w:themeColor="text1"/>
                <w:sz w:val="24"/>
                <w:szCs w:val="24"/>
                <w:shd w:val="clear" w:color="auto" w:fill="FFFFFF"/>
                <w:lang w:eastAsia="zh-TW"/>
              </w:rPr>
              <w:t>以自身為出發點，引導孩子思考，抉擇怎樣的生活才能真正幸福，</w:t>
            </w:r>
            <w:proofErr w:type="gramStart"/>
            <w:r w:rsidRPr="006F2F1D">
              <w:rPr>
                <w:rFonts w:ascii="標楷體" w:eastAsia="標楷體" w:hAnsi="標楷體" w:cs="Helvetica"/>
                <w:color w:val="000000" w:themeColor="text1"/>
                <w:sz w:val="24"/>
                <w:szCs w:val="24"/>
                <w:shd w:val="clear" w:color="auto" w:fill="FFFFFF"/>
                <w:lang w:eastAsia="zh-TW"/>
              </w:rPr>
              <w:t>能夠活得更有</w:t>
            </w:r>
            <w:proofErr w:type="gramEnd"/>
            <w:r w:rsidRPr="006F2F1D">
              <w:rPr>
                <w:rFonts w:ascii="標楷體" w:eastAsia="標楷體" w:hAnsi="標楷體" w:cs="Helvetica"/>
                <w:color w:val="000000" w:themeColor="text1"/>
                <w:sz w:val="24"/>
                <w:szCs w:val="24"/>
                <w:shd w:val="clear" w:color="auto" w:fill="FFFFFF"/>
                <w:lang w:eastAsia="zh-TW"/>
              </w:rPr>
              <w:t>自信，更踏實。</w:t>
            </w:r>
          </w:p>
          <w:p w14:paraId="438350E0" w14:textId="77777777" w:rsidR="003B6372" w:rsidRPr="006F2F1D" w:rsidRDefault="00900720" w:rsidP="003B6372">
            <w:pPr>
              <w:spacing w:before="60" w:after="60" w:line="0" w:lineRule="atLeast"/>
              <w:ind w:left="360" w:hangingChars="150" w:hanging="360"/>
              <w:rPr>
                <w:rFonts w:ascii="標楷體" w:eastAsia="標楷體" w:hAnsi="標楷體" w:cs="Helvetica"/>
                <w:color w:val="000000" w:themeColor="text1"/>
                <w:sz w:val="24"/>
                <w:szCs w:val="24"/>
                <w:shd w:val="clear" w:color="auto" w:fill="FFFFFF"/>
                <w:lang w:eastAsia="zh-TW"/>
              </w:rPr>
            </w:pPr>
            <w:r w:rsidRPr="006F2F1D">
              <w:rPr>
                <w:rFonts w:ascii="標楷體" w:eastAsia="標楷體" w:hAnsi="標楷體" w:cs="Helvetica" w:hint="eastAsia"/>
                <w:color w:val="000000" w:themeColor="text1"/>
                <w:sz w:val="24"/>
                <w:szCs w:val="24"/>
                <w:shd w:val="clear" w:color="auto" w:fill="FFFFFF"/>
                <w:lang w:eastAsia="zh-TW"/>
              </w:rPr>
              <w:t>(4)</w:t>
            </w:r>
            <w:r w:rsidRPr="006F2F1D">
              <w:rPr>
                <w:rFonts w:ascii="標楷體" w:eastAsia="標楷體" w:hAnsi="標楷體" w:cs="Helvetica"/>
                <w:color w:val="000000" w:themeColor="text1"/>
                <w:sz w:val="24"/>
                <w:szCs w:val="24"/>
                <w:shd w:val="clear" w:color="auto" w:fill="FFFFFF"/>
                <w:lang w:eastAsia="zh-TW"/>
              </w:rPr>
              <w:t>靈性修養的課程、講座或教案分享都好。</w:t>
            </w:r>
          </w:p>
          <w:p w14:paraId="751B46A2" w14:textId="77777777" w:rsidR="003B6372" w:rsidRPr="006F2F1D" w:rsidRDefault="00900720" w:rsidP="003B6372">
            <w:pPr>
              <w:spacing w:before="60" w:after="60" w:line="0" w:lineRule="atLeast"/>
              <w:ind w:left="360" w:hangingChars="150" w:hanging="360"/>
              <w:rPr>
                <w:rFonts w:ascii="標楷體" w:eastAsia="標楷體" w:hAnsi="標楷體" w:cs="Helvetica"/>
                <w:color w:val="000000" w:themeColor="text1"/>
                <w:sz w:val="24"/>
                <w:szCs w:val="24"/>
                <w:shd w:val="clear" w:color="auto" w:fill="FFFFFF"/>
                <w:lang w:eastAsia="zh-TW"/>
              </w:rPr>
            </w:pPr>
            <w:r w:rsidRPr="006F2F1D">
              <w:rPr>
                <w:rFonts w:ascii="標楷體" w:eastAsia="標楷體" w:hAnsi="標楷體" w:cs="Helvetica" w:hint="eastAsia"/>
                <w:color w:val="000000" w:themeColor="text1"/>
                <w:sz w:val="24"/>
                <w:szCs w:val="24"/>
                <w:shd w:val="clear" w:color="auto" w:fill="FFFFFF"/>
                <w:lang w:eastAsia="zh-TW"/>
              </w:rPr>
              <w:t>(5)</w:t>
            </w:r>
            <w:r w:rsidRPr="006F2F1D">
              <w:rPr>
                <w:rFonts w:ascii="標楷體" w:eastAsia="標楷體" w:hAnsi="標楷體" w:cs="Helvetica"/>
                <w:color w:val="000000" w:themeColor="text1"/>
                <w:sz w:val="24"/>
                <w:szCs w:val="24"/>
                <w:shd w:val="clear" w:color="auto" w:fill="FFFFFF"/>
                <w:lang w:eastAsia="zh-TW"/>
              </w:rPr>
              <w:t>有互動提問、促進思考的主題。</w:t>
            </w:r>
          </w:p>
          <w:p w14:paraId="7DEA4900" w14:textId="77777777" w:rsidR="003B6372" w:rsidRPr="006F2F1D" w:rsidRDefault="00900720" w:rsidP="003B6372">
            <w:pPr>
              <w:spacing w:before="60" w:after="60" w:line="0" w:lineRule="atLeast"/>
              <w:ind w:left="360" w:hangingChars="150" w:hanging="360"/>
              <w:rPr>
                <w:rFonts w:ascii="標楷體" w:eastAsia="標楷體" w:hAnsi="標楷體" w:cs="Helvetica"/>
                <w:color w:val="000000" w:themeColor="text1"/>
                <w:sz w:val="24"/>
                <w:szCs w:val="24"/>
                <w:shd w:val="clear" w:color="auto" w:fill="FFFFFF"/>
                <w:lang w:eastAsia="zh-TW"/>
              </w:rPr>
            </w:pPr>
            <w:r w:rsidRPr="006F2F1D">
              <w:rPr>
                <w:rFonts w:ascii="標楷體" w:eastAsia="標楷體" w:hAnsi="標楷體" w:cs="Helvetica" w:hint="eastAsia"/>
                <w:color w:val="000000" w:themeColor="text1"/>
                <w:sz w:val="24"/>
                <w:szCs w:val="24"/>
                <w:shd w:val="clear" w:color="auto" w:fill="FFFFFF"/>
                <w:lang w:eastAsia="zh-TW"/>
              </w:rPr>
              <w:t>(6)</w:t>
            </w:r>
            <w:r w:rsidRPr="006F2F1D">
              <w:rPr>
                <w:rFonts w:ascii="標楷體" w:eastAsia="標楷體" w:hAnsi="標楷體" w:cs="Helvetica"/>
                <w:color w:val="000000" w:themeColor="text1"/>
                <w:sz w:val="24"/>
                <w:szCs w:val="24"/>
                <w:shd w:val="clear" w:color="auto" w:fill="FFFFFF"/>
                <w:lang w:eastAsia="zh-TW"/>
              </w:rPr>
              <w:t>辦理實作研習，讓老師參與課程會更有感，並提供給參與老師教案的應用，會更落實教學。</w:t>
            </w:r>
          </w:p>
          <w:p w14:paraId="2E0C7B8A" w14:textId="77777777" w:rsidR="003B6372" w:rsidRPr="006F2F1D" w:rsidRDefault="006B489E" w:rsidP="003B6372">
            <w:pPr>
              <w:spacing w:before="60" w:after="60" w:line="0" w:lineRule="atLeast"/>
              <w:ind w:left="360" w:hangingChars="150" w:hanging="360"/>
              <w:rPr>
                <w:rFonts w:ascii="標楷體" w:eastAsia="標楷體" w:hAnsi="標楷體" w:cs="Helvetica"/>
                <w:color w:val="000000" w:themeColor="text1"/>
                <w:sz w:val="24"/>
                <w:szCs w:val="24"/>
                <w:shd w:val="clear" w:color="auto" w:fill="FFFFFF"/>
                <w:lang w:eastAsia="zh-TW"/>
              </w:rPr>
            </w:pPr>
            <w:r w:rsidRPr="006F2F1D">
              <w:rPr>
                <w:rFonts w:ascii="標楷體" w:eastAsia="標楷體" w:hAnsi="標楷體" w:cs="Helvetica"/>
                <w:color w:val="000000" w:themeColor="text1"/>
                <w:sz w:val="24"/>
                <w:szCs w:val="24"/>
                <w:shd w:val="clear" w:color="auto" w:fill="FFFFFF"/>
                <w:lang w:eastAsia="zh-TW"/>
              </w:rPr>
              <w:t>(</w:t>
            </w:r>
            <w:r w:rsidR="00900720" w:rsidRPr="006F2F1D">
              <w:rPr>
                <w:rFonts w:ascii="標楷體" w:eastAsia="標楷體" w:hAnsi="標楷體" w:cs="Helvetica"/>
                <w:color w:val="000000" w:themeColor="text1"/>
                <w:sz w:val="24"/>
                <w:szCs w:val="24"/>
                <w:shd w:val="clear" w:color="auto" w:fill="FFFFFF"/>
                <w:lang w:eastAsia="zh-TW"/>
              </w:rPr>
              <w:t>7</w:t>
            </w:r>
            <w:r w:rsidRPr="006F2F1D">
              <w:rPr>
                <w:rFonts w:ascii="標楷體" w:eastAsia="標楷體" w:hAnsi="標楷體" w:cs="Helvetica"/>
                <w:color w:val="000000" w:themeColor="text1"/>
                <w:sz w:val="24"/>
                <w:szCs w:val="24"/>
                <w:shd w:val="clear" w:color="auto" w:fill="FFFFFF"/>
                <w:lang w:eastAsia="zh-TW"/>
              </w:rPr>
              <w:t>)</w:t>
            </w:r>
            <w:r w:rsidR="00900720" w:rsidRPr="006F2F1D">
              <w:rPr>
                <w:rFonts w:ascii="標楷體" w:eastAsia="標楷體" w:hAnsi="標楷體" w:cs="Helvetica"/>
                <w:color w:val="000000" w:themeColor="text1"/>
                <w:sz w:val="24"/>
                <w:szCs w:val="24"/>
                <w:shd w:val="clear" w:color="auto" w:fill="FFFFFF"/>
                <w:lang w:eastAsia="zh-TW"/>
              </w:rPr>
              <w:t>教學資源分享</w:t>
            </w:r>
          </w:p>
          <w:p w14:paraId="35F3DF30" w14:textId="77777777" w:rsidR="003B6372" w:rsidRPr="006F2F1D" w:rsidRDefault="00900720" w:rsidP="003B6372">
            <w:pPr>
              <w:spacing w:before="60" w:after="60" w:line="0" w:lineRule="atLeast"/>
              <w:ind w:left="360" w:hangingChars="150" w:hanging="360"/>
              <w:rPr>
                <w:rFonts w:ascii="標楷體" w:eastAsia="標楷體" w:hAnsi="標楷體"/>
                <w:b/>
                <w:bCs/>
                <w:color w:val="000000" w:themeColor="text1"/>
                <w:sz w:val="24"/>
                <w:szCs w:val="24"/>
                <w:lang w:eastAsia="zh-TW"/>
              </w:rPr>
            </w:pPr>
            <w:r w:rsidRPr="006F2F1D">
              <w:rPr>
                <w:rFonts w:ascii="標楷體" w:eastAsia="標楷體" w:hAnsi="標楷體" w:hint="eastAsia"/>
                <w:b/>
                <w:bCs/>
                <w:color w:val="000000" w:themeColor="text1"/>
                <w:sz w:val="24"/>
                <w:szCs w:val="24"/>
                <w:lang w:eastAsia="zh-TW"/>
              </w:rPr>
              <w:t>2.希望增能的課程或教學方式</w:t>
            </w:r>
          </w:p>
          <w:p w14:paraId="3E837BA1" w14:textId="77777777" w:rsidR="003B6372" w:rsidRPr="006F2F1D" w:rsidRDefault="00900720" w:rsidP="003B6372">
            <w:pPr>
              <w:spacing w:before="60" w:after="60" w:line="0" w:lineRule="atLeast"/>
              <w:ind w:left="360" w:hangingChars="150" w:hanging="360"/>
              <w:rPr>
                <w:rFonts w:ascii="標楷體" w:eastAsia="標楷體" w:hAnsi="標楷體" w:cs="Helvetica"/>
                <w:color w:val="000000" w:themeColor="text1"/>
                <w:sz w:val="24"/>
                <w:szCs w:val="24"/>
                <w:shd w:val="clear" w:color="auto" w:fill="FFFFFF"/>
                <w:lang w:eastAsia="zh-TW"/>
              </w:rPr>
            </w:pPr>
            <w:r w:rsidRPr="006F2F1D">
              <w:rPr>
                <w:rFonts w:ascii="標楷體" w:eastAsia="標楷體" w:hAnsi="標楷體" w:cs="Helvetica" w:hint="eastAsia"/>
                <w:color w:val="000000" w:themeColor="text1"/>
                <w:sz w:val="24"/>
                <w:szCs w:val="24"/>
                <w:shd w:val="clear" w:color="auto" w:fill="FFFFFF"/>
                <w:lang w:eastAsia="zh-TW"/>
              </w:rPr>
              <w:t>(1)</w:t>
            </w:r>
            <w:r w:rsidRPr="006F2F1D">
              <w:rPr>
                <w:rFonts w:ascii="標楷體" w:eastAsia="標楷體" w:hAnsi="標楷體" w:cs="Helvetica"/>
                <w:color w:val="000000" w:themeColor="text1"/>
                <w:sz w:val="24"/>
                <w:szCs w:val="24"/>
                <w:shd w:val="clear" w:color="auto" w:fill="FFFFFF"/>
                <w:lang w:eastAsia="zh-TW"/>
              </w:rPr>
              <w:t>如何發問</w:t>
            </w:r>
          </w:p>
          <w:p w14:paraId="5C5B7CDB" w14:textId="77777777" w:rsidR="003B6372" w:rsidRPr="006F2F1D" w:rsidRDefault="00900720" w:rsidP="003B6372">
            <w:pPr>
              <w:spacing w:before="60" w:after="60" w:line="0" w:lineRule="atLeast"/>
              <w:ind w:left="360" w:hangingChars="150" w:hanging="360"/>
              <w:rPr>
                <w:rFonts w:ascii="標楷體" w:eastAsia="標楷體" w:hAnsi="標楷體" w:cs="Helvetica"/>
                <w:color w:val="000000" w:themeColor="text1"/>
                <w:sz w:val="24"/>
                <w:szCs w:val="24"/>
                <w:shd w:val="clear" w:color="auto" w:fill="FFFFFF"/>
                <w:lang w:eastAsia="zh-TW"/>
              </w:rPr>
            </w:pPr>
            <w:r w:rsidRPr="006F2F1D">
              <w:rPr>
                <w:rFonts w:ascii="標楷體" w:eastAsia="標楷體" w:hAnsi="標楷體" w:cs="Helvetica" w:hint="eastAsia"/>
                <w:color w:val="000000" w:themeColor="text1"/>
                <w:sz w:val="24"/>
                <w:szCs w:val="24"/>
                <w:shd w:val="clear" w:color="auto" w:fill="FFFFFF"/>
                <w:lang w:eastAsia="zh-TW"/>
              </w:rPr>
              <w:t>(2)</w:t>
            </w:r>
            <w:r w:rsidRPr="006F2F1D">
              <w:rPr>
                <w:rFonts w:ascii="標楷體" w:eastAsia="標楷體" w:hAnsi="標楷體" w:cs="Helvetica"/>
                <w:color w:val="000000" w:themeColor="text1"/>
                <w:sz w:val="24"/>
                <w:szCs w:val="24"/>
                <w:shd w:val="clear" w:color="auto" w:fill="FFFFFF"/>
                <w:lang w:eastAsia="zh-TW"/>
              </w:rPr>
              <w:t>生命教育及哲學思辨在課堂的實施</w:t>
            </w:r>
          </w:p>
          <w:p w14:paraId="72EC6212" w14:textId="77777777" w:rsidR="003B6372" w:rsidRPr="006F2F1D" w:rsidRDefault="00900720" w:rsidP="003B6372">
            <w:pPr>
              <w:spacing w:before="60" w:after="60" w:line="0" w:lineRule="atLeast"/>
              <w:ind w:left="360" w:hangingChars="150" w:hanging="360"/>
              <w:rPr>
                <w:rFonts w:ascii="標楷體" w:eastAsia="標楷體" w:hAnsi="標楷體" w:cs="Helvetica"/>
                <w:color w:val="000000" w:themeColor="text1"/>
                <w:sz w:val="24"/>
                <w:szCs w:val="24"/>
                <w:shd w:val="clear" w:color="auto" w:fill="FFFFFF"/>
                <w:lang w:eastAsia="zh-TW"/>
              </w:rPr>
            </w:pPr>
            <w:r w:rsidRPr="006F2F1D">
              <w:rPr>
                <w:rFonts w:ascii="標楷體" w:eastAsia="標楷體" w:hAnsi="標楷體" w:cs="Helvetica" w:hint="eastAsia"/>
                <w:color w:val="000000" w:themeColor="text1"/>
                <w:sz w:val="24"/>
                <w:szCs w:val="24"/>
                <w:shd w:val="clear" w:color="auto" w:fill="FFFFFF"/>
                <w:lang w:eastAsia="zh-TW"/>
              </w:rPr>
              <w:t>(3)</w:t>
            </w:r>
            <w:r w:rsidRPr="006F2F1D">
              <w:rPr>
                <w:rFonts w:ascii="標楷體" w:eastAsia="標楷體" w:hAnsi="標楷體" w:cs="Helvetica"/>
                <w:color w:val="000000" w:themeColor="text1"/>
                <w:sz w:val="24"/>
                <w:szCs w:val="24"/>
                <w:shd w:val="clear" w:color="auto" w:fill="FFFFFF"/>
                <w:lang w:eastAsia="zh-TW"/>
              </w:rPr>
              <w:t>哲學思考和價值思辨如何教學</w:t>
            </w:r>
          </w:p>
          <w:p w14:paraId="2643B780" w14:textId="77777777" w:rsidR="003B6372" w:rsidRPr="006F2F1D" w:rsidRDefault="00900720" w:rsidP="003B6372">
            <w:pPr>
              <w:spacing w:before="60" w:after="60" w:line="0" w:lineRule="atLeast"/>
              <w:ind w:left="360" w:hangingChars="150" w:hanging="360"/>
              <w:rPr>
                <w:rFonts w:ascii="標楷體" w:eastAsia="標楷體" w:hAnsi="標楷體" w:cs="Helvetica"/>
                <w:color w:val="000000" w:themeColor="text1"/>
                <w:sz w:val="24"/>
                <w:szCs w:val="24"/>
                <w:shd w:val="clear" w:color="auto" w:fill="FFFFFF"/>
                <w:lang w:eastAsia="zh-TW"/>
              </w:rPr>
            </w:pPr>
            <w:r w:rsidRPr="006F2F1D">
              <w:rPr>
                <w:rFonts w:ascii="標楷體" w:eastAsia="標楷體" w:hAnsi="標楷體" w:cs="Helvetica" w:hint="eastAsia"/>
                <w:color w:val="000000" w:themeColor="text1"/>
                <w:sz w:val="24"/>
                <w:szCs w:val="24"/>
                <w:shd w:val="clear" w:color="auto" w:fill="FFFFFF"/>
                <w:lang w:eastAsia="zh-TW"/>
              </w:rPr>
              <w:t>(4)</w:t>
            </w:r>
            <w:r w:rsidRPr="006F2F1D">
              <w:rPr>
                <w:rFonts w:ascii="標楷體" w:eastAsia="標楷體" w:hAnsi="標楷體" w:cs="Helvetica"/>
                <w:color w:val="000000" w:themeColor="text1"/>
                <w:sz w:val="24"/>
                <w:szCs w:val="24"/>
                <w:shd w:val="clear" w:color="auto" w:fill="FFFFFF"/>
                <w:lang w:eastAsia="zh-TW"/>
              </w:rPr>
              <w:t>生命教育核心價值建構</w:t>
            </w:r>
          </w:p>
          <w:p w14:paraId="5D265378" w14:textId="77777777" w:rsidR="003B6372" w:rsidRPr="006F2F1D" w:rsidRDefault="00900720" w:rsidP="003B6372">
            <w:pPr>
              <w:spacing w:before="60" w:after="60" w:line="0" w:lineRule="atLeast"/>
              <w:ind w:left="360" w:hangingChars="150" w:hanging="360"/>
              <w:rPr>
                <w:rFonts w:ascii="標楷體" w:eastAsia="標楷體" w:hAnsi="標楷體" w:cs="Helvetica"/>
                <w:color w:val="000000" w:themeColor="text1"/>
                <w:sz w:val="24"/>
                <w:szCs w:val="24"/>
                <w:shd w:val="clear" w:color="auto" w:fill="FFFFFF"/>
                <w:lang w:eastAsia="zh-TW"/>
              </w:rPr>
            </w:pPr>
            <w:r w:rsidRPr="006F2F1D">
              <w:rPr>
                <w:rFonts w:ascii="標楷體" w:eastAsia="標楷體" w:hAnsi="標楷體" w:cs="Helvetica" w:hint="eastAsia"/>
                <w:color w:val="000000" w:themeColor="text1"/>
                <w:sz w:val="24"/>
                <w:szCs w:val="24"/>
                <w:shd w:val="clear" w:color="auto" w:fill="FFFFFF"/>
                <w:lang w:eastAsia="zh-TW"/>
              </w:rPr>
              <w:t>(5)</w:t>
            </w:r>
            <w:r w:rsidRPr="006F2F1D">
              <w:rPr>
                <w:rFonts w:ascii="標楷體" w:eastAsia="標楷體" w:hAnsi="標楷體" w:cs="Helvetica"/>
                <w:color w:val="000000" w:themeColor="text1"/>
                <w:sz w:val="24"/>
                <w:szCs w:val="24"/>
                <w:shd w:val="clear" w:color="auto" w:fill="FFFFFF"/>
                <w:lang w:eastAsia="zh-TW"/>
              </w:rPr>
              <w:t>希望增能的課程是挑選適合小學生的生活議題，以及對這些議題有較多面向，多層次的深入認識。</w:t>
            </w:r>
          </w:p>
          <w:p w14:paraId="3FEC0B77" w14:textId="77777777" w:rsidR="003B6372" w:rsidRPr="006F2F1D" w:rsidRDefault="00900720" w:rsidP="003B6372">
            <w:pPr>
              <w:spacing w:before="60" w:after="60" w:line="0" w:lineRule="atLeast"/>
              <w:ind w:left="360" w:hangingChars="150" w:hanging="360"/>
              <w:rPr>
                <w:rFonts w:ascii="標楷體" w:eastAsia="標楷體" w:hAnsi="標楷體" w:cs="Helvetica"/>
                <w:color w:val="000000" w:themeColor="text1"/>
                <w:sz w:val="24"/>
                <w:szCs w:val="24"/>
                <w:shd w:val="clear" w:color="auto" w:fill="FFFFFF"/>
                <w:lang w:eastAsia="zh-TW"/>
              </w:rPr>
            </w:pPr>
            <w:r w:rsidRPr="006F2F1D">
              <w:rPr>
                <w:rFonts w:ascii="標楷體" w:eastAsia="標楷體" w:hAnsi="標楷體" w:cs="Helvetica" w:hint="eastAsia"/>
                <w:color w:val="000000" w:themeColor="text1"/>
                <w:sz w:val="24"/>
                <w:szCs w:val="24"/>
                <w:shd w:val="clear" w:color="auto" w:fill="FFFFFF"/>
                <w:lang w:eastAsia="zh-TW"/>
              </w:rPr>
              <w:t>(6)</w:t>
            </w:r>
            <w:r w:rsidRPr="006F2F1D">
              <w:rPr>
                <w:rFonts w:ascii="標楷體" w:eastAsia="標楷體" w:hAnsi="標楷體" w:cs="Helvetica"/>
                <w:color w:val="000000" w:themeColor="text1"/>
                <w:sz w:val="24"/>
                <w:szCs w:val="24"/>
                <w:shd w:val="clear" w:color="auto" w:fill="FFFFFF"/>
                <w:lang w:eastAsia="zh-TW"/>
              </w:rPr>
              <w:t>生命教育、哲思問答教學、班級經營技巧、提問技巧、勞作教育分享。</w:t>
            </w:r>
          </w:p>
          <w:p w14:paraId="206E9148" w14:textId="64418083" w:rsidR="00900720" w:rsidRPr="006F2F1D" w:rsidRDefault="00900720" w:rsidP="003B6372">
            <w:pPr>
              <w:spacing w:before="60" w:after="60" w:line="0" w:lineRule="atLeast"/>
              <w:ind w:left="360" w:hangingChars="150" w:hanging="360"/>
              <w:rPr>
                <w:rFonts w:ascii="標楷體" w:eastAsia="標楷體" w:hAnsi="標楷體"/>
                <w:color w:val="000000" w:themeColor="text1"/>
                <w:sz w:val="24"/>
                <w:szCs w:val="24"/>
                <w:lang w:eastAsia="zh-TW"/>
              </w:rPr>
            </w:pPr>
            <w:r w:rsidRPr="006F2F1D">
              <w:rPr>
                <w:rFonts w:ascii="標楷體" w:eastAsia="標楷體" w:hAnsi="標楷體" w:cs="Helvetica" w:hint="eastAsia"/>
                <w:color w:val="000000" w:themeColor="text1"/>
                <w:sz w:val="24"/>
                <w:szCs w:val="24"/>
                <w:shd w:val="clear" w:color="auto" w:fill="FFFFFF"/>
                <w:lang w:eastAsia="zh-TW"/>
              </w:rPr>
              <w:t>(7)</w:t>
            </w:r>
            <w:r w:rsidRPr="006F2F1D">
              <w:rPr>
                <w:rFonts w:ascii="標楷體" w:eastAsia="標楷體" w:hAnsi="標楷體" w:cs="Helvetica"/>
                <w:color w:val="000000" w:themeColor="text1"/>
                <w:sz w:val="24"/>
                <w:szCs w:val="24"/>
                <w:shd w:val="clear" w:color="auto" w:fill="FFFFFF"/>
                <w:lang w:eastAsia="zh-TW"/>
              </w:rPr>
              <w:t>像此次一樣是國小實際活動融入教學的分享。</w:t>
            </w:r>
          </w:p>
        </w:tc>
      </w:tr>
    </w:tbl>
    <w:p w14:paraId="2C66850F" w14:textId="77777777" w:rsidR="00900720" w:rsidRPr="006F2F1D" w:rsidRDefault="00900720" w:rsidP="00900720">
      <w:pPr>
        <w:autoSpaceDE w:val="0"/>
        <w:autoSpaceDN w:val="0"/>
        <w:spacing w:before="60" w:after="60" w:line="0" w:lineRule="atLeast"/>
        <w:jc w:val="both"/>
        <w:rPr>
          <w:rFonts w:ascii="標楷體" w:eastAsia="標楷體" w:hAnsi="標楷體"/>
          <w:b/>
          <w:bCs/>
          <w:color w:val="000000" w:themeColor="text1"/>
          <w:sz w:val="24"/>
          <w:szCs w:val="24"/>
          <w:lang w:eastAsia="zh-TW"/>
        </w:rPr>
      </w:pPr>
    </w:p>
    <w:p w14:paraId="0F624957" w14:textId="72C46B01" w:rsidR="0071013A" w:rsidRPr="006F2F1D" w:rsidRDefault="0071013A" w:rsidP="00093610">
      <w:pPr>
        <w:autoSpaceDE w:val="0"/>
        <w:autoSpaceDN w:val="0"/>
        <w:spacing w:before="60" w:after="60" w:line="0" w:lineRule="atLeast"/>
        <w:jc w:val="both"/>
        <w:rPr>
          <w:rFonts w:ascii="標楷體" w:eastAsia="標楷體" w:hAnsi="標楷體"/>
          <w:b/>
          <w:bCs/>
          <w:color w:val="000000" w:themeColor="text1"/>
          <w:sz w:val="24"/>
          <w:szCs w:val="24"/>
          <w:lang w:eastAsia="zh-TW"/>
        </w:rPr>
      </w:pPr>
      <w:r w:rsidRPr="006F2F1D">
        <w:rPr>
          <w:rFonts w:ascii="標楷體" w:eastAsia="標楷體" w:hAnsi="標楷體"/>
          <w:b/>
          <w:bCs/>
          <w:color w:val="000000" w:themeColor="text1"/>
          <w:sz w:val="24"/>
          <w:szCs w:val="24"/>
          <w:lang w:eastAsia="zh-TW"/>
        </w:rPr>
        <w:t>肆、計畫目標</w:t>
      </w:r>
      <w:r w:rsidR="003E4524" w:rsidRPr="006F2F1D">
        <w:rPr>
          <w:rFonts w:ascii="標楷體" w:eastAsia="標楷體" w:hAnsi="標楷體" w:hint="eastAsia"/>
          <w:b/>
          <w:bCs/>
          <w:color w:val="000000" w:themeColor="text1"/>
          <w:sz w:val="24"/>
          <w:szCs w:val="24"/>
          <w:lang w:eastAsia="zh-TW"/>
        </w:rPr>
        <w:t>與</w:t>
      </w:r>
      <w:r w:rsidR="003E4524" w:rsidRPr="006F2F1D">
        <w:rPr>
          <w:rFonts w:ascii="標楷體" w:eastAsia="標楷體" w:hAnsi="標楷體"/>
          <w:b/>
          <w:bCs/>
          <w:color w:val="000000" w:themeColor="text1"/>
          <w:kern w:val="2"/>
          <w:sz w:val="24"/>
          <w:szCs w:val="24"/>
          <w:lang w:eastAsia="zh-TW"/>
        </w:rPr>
        <w:t>推動</w:t>
      </w:r>
      <w:r w:rsidR="003E4524" w:rsidRPr="006F2F1D">
        <w:rPr>
          <w:rFonts w:ascii="標楷體" w:eastAsia="標楷體" w:hAnsi="標楷體" w:cs="新細明體" w:hint="eastAsia"/>
          <w:b/>
          <w:bCs/>
          <w:color w:val="000000" w:themeColor="text1"/>
          <w:sz w:val="24"/>
          <w:szCs w:val="24"/>
          <w:lang w:eastAsia="zh-TW"/>
        </w:rPr>
        <w:t>重點</w:t>
      </w:r>
    </w:p>
    <w:p w14:paraId="21F82844" w14:textId="77777777" w:rsidR="003B6372" w:rsidRPr="006F2F1D" w:rsidRDefault="003E4524" w:rsidP="003B6372">
      <w:pPr>
        <w:autoSpaceDE w:val="0"/>
        <w:autoSpaceDN w:val="0"/>
        <w:adjustRightInd w:val="0"/>
        <w:snapToGrid w:val="0"/>
        <w:spacing w:before="60" w:after="60" w:line="0" w:lineRule="atLeast"/>
        <w:ind w:left="1680" w:hangingChars="700" w:hanging="1680"/>
        <w:rPr>
          <w:rFonts w:ascii="標楷體" w:eastAsia="標楷體" w:hAnsi="標楷體" w:cs="新細明體"/>
          <w:color w:val="000000" w:themeColor="text1"/>
          <w:sz w:val="24"/>
          <w:szCs w:val="24"/>
          <w:lang w:eastAsia="zh-TW"/>
        </w:rPr>
      </w:pPr>
      <w:r w:rsidRPr="006F2F1D">
        <w:rPr>
          <w:rFonts w:ascii="標楷體" w:eastAsia="標楷體" w:hAnsi="標楷體" w:cs="新細明體" w:hint="eastAsia"/>
          <w:color w:val="000000" w:themeColor="text1"/>
          <w:sz w:val="24"/>
          <w:szCs w:val="24"/>
          <w:lang w:eastAsia="zh-TW"/>
        </w:rPr>
        <w:t>一、</w:t>
      </w:r>
      <w:r w:rsidR="003B6372" w:rsidRPr="006F2F1D">
        <w:rPr>
          <w:rFonts w:ascii="標楷體" w:eastAsia="標楷體" w:hAnsi="標楷體" w:cs="新細明體" w:hint="eastAsia"/>
          <w:color w:val="000000" w:themeColor="text1"/>
          <w:sz w:val="24"/>
          <w:szCs w:val="24"/>
          <w:lang w:eastAsia="zh-TW"/>
        </w:rPr>
        <w:t>議題學習：</w:t>
      </w:r>
      <w:r w:rsidRPr="006F2F1D">
        <w:rPr>
          <w:rFonts w:ascii="標楷體" w:eastAsia="標楷體" w:hAnsi="標楷體" w:cs="新細明體" w:hint="eastAsia"/>
          <w:color w:val="000000" w:themeColor="text1"/>
          <w:sz w:val="24"/>
          <w:szCs w:val="24"/>
          <w:lang w:eastAsia="zh-TW"/>
        </w:rPr>
        <w:t>引領教師了解十二年國民基本教育課程綱要生命教育議題學習主題與實質內涵。</w:t>
      </w:r>
    </w:p>
    <w:p w14:paraId="04A5B66A" w14:textId="77777777" w:rsidR="003B6372" w:rsidRPr="006F2F1D" w:rsidRDefault="003E4524" w:rsidP="003B6372">
      <w:pPr>
        <w:autoSpaceDE w:val="0"/>
        <w:autoSpaceDN w:val="0"/>
        <w:adjustRightInd w:val="0"/>
        <w:snapToGrid w:val="0"/>
        <w:spacing w:before="60" w:after="60" w:line="0" w:lineRule="atLeast"/>
        <w:ind w:left="1680" w:hangingChars="700" w:hanging="1680"/>
        <w:rPr>
          <w:rFonts w:ascii="標楷體" w:eastAsia="標楷體" w:hAnsi="標楷體" w:cs="微軟正黑體8.."/>
          <w:color w:val="000000" w:themeColor="text1"/>
          <w:sz w:val="24"/>
          <w:szCs w:val="24"/>
          <w:lang w:eastAsia="zh-TW"/>
        </w:rPr>
      </w:pPr>
      <w:r w:rsidRPr="006F2F1D">
        <w:rPr>
          <w:rFonts w:ascii="標楷體" w:eastAsia="標楷體" w:hAnsi="標楷體" w:cs="微軟正黑體8.." w:hint="eastAsia"/>
          <w:color w:val="000000" w:themeColor="text1"/>
          <w:sz w:val="24"/>
          <w:szCs w:val="24"/>
          <w:lang w:eastAsia="zh-TW"/>
        </w:rPr>
        <w:t>二、</w:t>
      </w:r>
      <w:r w:rsidR="003B6372" w:rsidRPr="006F2F1D">
        <w:rPr>
          <w:rFonts w:ascii="標楷體" w:eastAsia="標楷體" w:hAnsi="標楷體" w:cs="微軟正黑體8.." w:hint="eastAsia"/>
          <w:color w:val="000000" w:themeColor="text1"/>
          <w:sz w:val="24"/>
          <w:szCs w:val="24"/>
          <w:lang w:eastAsia="zh-TW"/>
        </w:rPr>
        <w:t>教學活動</w:t>
      </w:r>
      <w:r w:rsidR="003B6372" w:rsidRPr="006F2F1D">
        <w:rPr>
          <w:rFonts w:ascii="標楷體" w:eastAsia="標楷體" w:hAnsi="標楷體" w:cs="新細明體" w:hint="eastAsia"/>
          <w:color w:val="000000" w:themeColor="text1"/>
          <w:sz w:val="24"/>
          <w:szCs w:val="24"/>
          <w:lang w:eastAsia="zh-TW"/>
        </w:rPr>
        <w:t>：</w:t>
      </w:r>
      <w:proofErr w:type="gramStart"/>
      <w:r w:rsidRPr="006F2F1D">
        <w:rPr>
          <w:rFonts w:ascii="標楷體" w:eastAsia="標楷體" w:hAnsi="標楷體" w:cs="微軟正黑體8.." w:hint="eastAsia"/>
          <w:color w:val="000000" w:themeColor="text1"/>
          <w:sz w:val="24"/>
          <w:szCs w:val="24"/>
          <w:lang w:eastAsia="zh-TW"/>
        </w:rPr>
        <w:t>規</w:t>
      </w:r>
      <w:proofErr w:type="gramEnd"/>
      <w:r w:rsidRPr="006F2F1D">
        <w:rPr>
          <w:rFonts w:ascii="標楷體" w:eastAsia="標楷體" w:hAnsi="標楷體" w:cs="微軟正黑體8.." w:hint="eastAsia"/>
          <w:color w:val="000000" w:themeColor="text1"/>
          <w:sz w:val="24"/>
          <w:szCs w:val="24"/>
          <w:lang w:eastAsia="zh-TW"/>
        </w:rPr>
        <w:t>畫生命教育議題教學活動，提供有效教學策略，協助教師精進教學專業能力。</w:t>
      </w:r>
      <w:r w:rsidRPr="006F2F1D">
        <w:rPr>
          <w:rFonts w:ascii="標楷體" w:eastAsia="標楷體" w:hAnsi="標楷體" w:cs="微軟正黑體8.."/>
          <w:color w:val="000000" w:themeColor="text1"/>
          <w:sz w:val="24"/>
          <w:szCs w:val="24"/>
          <w:lang w:eastAsia="zh-TW"/>
        </w:rPr>
        <w:t xml:space="preserve"> </w:t>
      </w:r>
    </w:p>
    <w:p w14:paraId="0728C5B7" w14:textId="77777777" w:rsidR="003B6372" w:rsidRPr="006F2F1D" w:rsidRDefault="003E4524" w:rsidP="003B6372">
      <w:pPr>
        <w:autoSpaceDE w:val="0"/>
        <w:autoSpaceDN w:val="0"/>
        <w:adjustRightInd w:val="0"/>
        <w:snapToGrid w:val="0"/>
        <w:spacing w:before="60" w:after="60" w:line="0" w:lineRule="atLeast"/>
        <w:ind w:left="1680" w:hangingChars="700" w:hanging="1680"/>
        <w:rPr>
          <w:rFonts w:ascii="標楷體" w:eastAsia="標楷體" w:hAnsi="標楷體" w:cs="DFKaiShu-SB-Estd-BF"/>
          <w:color w:val="000000" w:themeColor="text1"/>
          <w:sz w:val="24"/>
          <w:szCs w:val="24"/>
          <w:lang w:eastAsia="zh-TW"/>
        </w:rPr>
      </w:pPr>
      <w:r w:rsidRPr="006F2F1D">
        <w:rPr>
          <w:rFonts w:ascii="標楷體" w:eastAsia="標楷體" w:hAnsi="標楷體" w:cs="微軟正黑體8.." w:hint="eastAsia"/>
          <w:color w:val="000000" w:themeColor="text1"/>
          <w:sz w:val="24"/>
          <w:szCs w:val="24"/>
          <w:lang w:eastAsia="zh-TW"/>
        </w:rPr>
        <w:t>三、</w:t>
      </w:r>
      <w:r w:rsidR="003B6372" w:rsidRPr="006F2F1D">
        <w:rPr>
          <w:rFonts w:ascii="標楷體" w:eastAsia="標楷體" w:hAnsi="標楷體" w:cs="DFKaiShu-SB-Estd-BF" w:hint="eastAsia"/>
          <w:color w:val="000000" w:themeColor="text1"/>
          <w:sz w:val="24"/>
          <w:szCs w:val="24"/>
          <w:lang w:eastAsia="zh-TW"/>
        </w:rPr>
        <w:t>社群培力：</w:t>
      </w:r>
      <w:r w:rsidRPr="006F2F1D">
        <w:rPr>
          <w:rFonts w:ascii="標楷體" w:eastAsia="標楷體" w:hAnsi="標楷體" w:cs="DFKaiShu-SB-Estd-BF" w:hint="eastAsia"/>
          <w:color w:val="000000" w:themeColor="text1"/>
          <w:sz w:val="24"/>
          <w:szCs w:val="24"/>
          <w:lang w:eastAsia="zh-TW"/>
        </w:rPr>
        <w:t>組織種子教師社群，研發生命教育議題融入課程教材，提升生命教育專業知能</w:t>
      </w:r>
      <w:r w:rsidR="008D18BA" w:rsidRPr="006F2F1D">
        <w:rPr>
          <w:rFonts w:ascii="標楷體" w:eastAsia="標楷體" w:hAnsi="標楷體" w:cs="DFKaiShu-SB-Estd-BF" w:hint="eastAsia"/>
          <w:color w:val="000000" w:themeColor="text1"/>
          <w:sz w:val="24"/>
          <w:szCs w:val="24"/>
          <w:lang w:eastAsia="zh-TW"/>
        </w:rPr>
        <w:t>。</w:t>
      </w:r>
    </w:p>
    <w:p w14:paraId="123593E1" w14:textId="2014C4D7" w:rsidR="008D18BA" w:rsidRPr="006F2F1D" w:rsidRDefault="008D18BA" w:rsidP="003B6372">
      <w:pPr>
        <w:autoSpaceDE w:val="0"/>
        <w:autoSpaceDN w:val="0"/>
        <w:adjustRightInd w:val="0"/>
        <w:snapToGrid w:val="0"/>
        <w:spacing w:before="60" w:after="60" w:line="0" w:lineRule="atLeast"/>
        <w:ind w:left="1680" w:hangingChars="700" w:hanging="1680"/>
        <w:rPr>
          <w:rFonts w:ascii="標楷體" w:eastAsia="標楷體" w:hAnsi="標楷體" w:cs="新細明體"/>
          <w:color w:val="000000" w:themeColor="text1"/>
          <w:sz w:val="24"/>
          <w:szCs w:val="24"/>
          <w:lang w:eastAsia="zh-TW"/>
        </w:rPr>
      </w:pPr>
      <w:r w:rsidRPr="006F2F1D">
        <w:rPr>
          <w:rFonts w:ascii="標楷體" w:eastAsia="標楷體" w:hAnsi="標楷體" w:cs="新細明體" w:hint="eastAsia"/>
          <w:color w:val="000000" w:themeColor="text1"/>
          <w:sz w:val="24"/>
          <w:szCs w:val="24"/>
          <w:lang w:eastAsia="zh-TW"/>
        </w:rPr>
        <w:t>四、</w:t>
      </w:r>
      <w:r w:rsidR="003B6372" w:rsidRPr="006F2F1D">
        <w:rPr>
          <w:rFonts w:ascii="標楷體" w:eastAsia="標楷體" w:hAnsi="標楷體" w:cs="新細明體" w:hint="eastAsia"/>
          <w:color w:val="000000" w:themeColor="text1"/>
          <w:sz w:val="24"/>
          <w:szCs w:val="24"/>
          <w:lang w:eastAsia="zh-TW"/>
        </w:rPr>
        <w:t>學習發展：</w:t>
      </w:r>
      <w:r w:rsidRPr="006F2F1D">
        <w:rPr>
          <w:rFonts w:ascii="標楷體" w:eastAsia="標楷體" w:hAnsi="標楷體" w:cs="新細明體" w:hint="eastAsia"/>
          <w:color w:val="000000" w:themeColor="text1"/>
          <w:sz w:val="24"/>
          <w:szCs w:val="24"/>
          <w:lang w:eastAsia="zh-TW"/>
        </w:rPr>
        <w:t>辦理教師增能並支持教師運用專業學習社群運作、</w:t>
      </w:r>
      <w:proofErr w:type="gramStart"/>
      <w:r w:rsidRPr="006F2F1D">
        <w:rPr>
          <w:rFonts w:ascii="標楷體" w:eastAsia="標楷體" w:hAnsi="標楷體" w:cs="新細明體" w:hint="eastAsia"/>
          <w:color w:val="000000" w:themeColor="text1"/>
          <w:sz w:val="24"/>
          <w:szCs w:val="24"/>
          <w:lang w:eastAsia="zh-TW"/>
        </w:rPr>
        <w:t>共同備課及</w:t>
      </w:r>
      <w:proofErr w:type="gramEnd"/>
      <w:r w:rsidRPr="006F2F1D">
        <w:rPr>
          <w:rFonts w:ascii="標楷體" w:eastAsia="標楷體" w:hAnsi="標楷體" w:cs="新細明體" w:hint="eastAsia"/>
          <w:color w:val="000000" w:themeColor="text1"/>
          <w:sz w:val="24"/>
          <w:szCs w:val="24"/>
          <w:lang w:eastAsia="zh-TW"/>
        </w:rPr>
        <w:t>觀（議）課、學習診斷、有效</w:t>
      </w:r>
      <w:proofErr w:type="gramStart"/>
      <w:r w:rsidRPr="006F2F1D">
        <w:rPr>
          <w:rFonts w:ascii="標楷體" w:eastAsia="標楷體" w:hAnsi="標楷體" w:cs="新細明體" w:hint="eastAsia"/>
          <w:color w:val="000000" w:themeColor="text1"/>
          <w:sz w:val="24"/>
          <w:szCs w:val="24"/>
          <w:lang w:eastAsia="zh-TW"/>
        </w:rPr>
        <w:t>教學等精進</w:t>
      </w:r>
      <w:proofErr w:type="gramEnd"/>
      <w:r w:rsidRPr="006F2F1D">
        <w:rPr>
          <w:rFonts w:ascii="標楷體" w:eastAsia="標楷體" w:hAnsi="標楷體" w:cs="新細明體" w:hint="eastAsia"/>
          <w:color w:val="000000" w:themeColor="text1"/>
          <w:sz w:val="24"/>
          <w:szCs w:val="24"/>
          <w:lang w:eastAsia="zh-TW"/>
        </w:rPr>
        <w:t>教學策略，激發學生學習興趣及動機，落實課堂實踐，提升教學品質。</w:t>
      </w:r>
      <w:bookmarkStart w:id="1" w:name="_GoBack"/>
      <w:bookmarkEnd w:id="1"/>
    </w:p>
    <w:p w14:paraId="2C76CEC5" w14:textId="6AF0E29E" w:rsidR="008D18BA" w:rsidRPr="006F2F1D" w:rsidRDefault="008D18BA" w:rsidP="008D18BA">
      <w:pPr>
        <w:autoSpaceDE w:val="0"/>
        <w:autoSpaceDN w:val="0"/>
        <w:adjustRightInd w:val="0"/>
        <w:snapToGrid w:val="0"/>
        <w:spacing w:before="60" w:after="60" w:line="0" w:lineRule="atLeast"/>
        <w:ind w:left="480" w:hangingChars="200" w:hanging="480"/>
        <w:rPr>
          <w:rFonts w:ascii="標楷體" w:eastAsia="標楷體" w:hAnsi="標楷體" w:cs="新細明體"/>
          <w:color w:val="000000" w:themeColor="text1"/>
          <w:sz w:val="24"/>
          <w:szCs w:val="24"/>
          <w:lang w:eastAsia="zh-TW"/>
        </w:rPr>
      </w:pPr>
      <w:r w:rsidRPr="006F2F1D">
        <w:rPr>
          <w:rFonts w:ascii="標楷體" w:eastAsia="標楷體" w:hAnsi="標楷體" w:cs="新細明體" w:hint="eastAsia"/>
          <w:color w:val="000000" w:themeColor="text1"/>
          <w:sz w:val="24"/>
          <w:szCs w:val="24"/>
          <w:lang w:eastAsia="zh-TW"/>
        </w:rPr>
        <w:t>五、</w:t>
      </w:r>
      <w:r w:rsidR="003B6372" w:rsidRPr="006F2F1D">
        <w:rPr>
          <w:rFonts w:ascii="標楷體" w:eastAsia="標楷體" w:hAnsi="標楷體" w:cs="新細明體" w:hint="eastAsia"/>
          <w:color w:val="000000" w:themeColor="text1"/>
          <w:sz w:val="24"/>
          <w:szCs w:val="24"/>
          <w:lang w:eastAsia="zh-TW"/>
        </w:rPr>
        <w:t>多元評量：</w:t>
      </w:r>
      <w:r w:rsidRPr="006F2F1D">
        <w:rPr>
          <w:rFonts w:ascii="標楷體" w:eastAsia="標楷體" w:hAnsi="標楷體" w:cs="新細明體" w:hint="eastAsia"/>
          <w:color w:val="000000" w:themeColor="text1"/>
          <w:sz w:val="24"/>
          <w:szCs w:val="24"/>
          <w:lang w:eastAsia="zh-TW"/>
        </w:rPr>
        <w:t>推動並落實國中小學生多元評量方式，引導學生適性發展與有效學習。</w:t>
      </w:r>
    </w:p>
    <w:p w14:paraId="1505DC5D" w14:textId="1CE3A19F" w:rsidR="00011CD4" w:rsidRPr="006F2F1D" w:rsidRDefault="00011CD4" w:rsidP="00C54097">
      <w:pPr>
        <w:widowControl w:val="0"/>
        <w:autoSpaceDE w:val="0"/>
        <w:autoSpaceDN w:val="0"/>
        <w:adjustRightInd w:val="0"/>
        <w:spacing w:after="0" w:line="240" w:lineRule="auto"/>
        <w:ind w:left="720" w:hangingChars="300" w:hanging="720"/>
        <w:rPr>
          <w:rFonts w:ascii="標楷體" w:eastAsia="標楷體" w:hAnsi="標楷體" w:cs="新細明體"/>
          <w:color w:val="000000" w:themeColor="text1"/>
          <w:sz w:val="24"/>
          <w:szCs w:val="24"/>
          <w:lang w:eastAsia="zh-TW"/>
        </w:rPr>
      </w:pPr>
    </w:p>
    <w:p w14:paraId="53B34562" w14:textId="77777777" w:rsidR="00DA5CAE" w:rsidRPr="006F2F1D" w:rsidRDefault="0071013A" w:rsidP="00093610">
      <w:pPr>
        <w:autoSpaceDE w:val="0"/>
        <w:autoSpaceDN w:val="0"/>
        <w:adjustRightInd w:val="0"/>
        <w:snapToGrid w:val="0"/>
        <w:spacing w:before="60" w:after="60" w:line="0" w:lineRule="atLeast"/>
        <w:ind w:left="480" w:hangingChars="200" w:hanging="480"/>
        <w:rPr>
          <w:rFonts w:ascii="標楷體" w:eastAsia="標楷體" w:hAnsi="標楷體"/>
          <w:b/>
          <w:bCs/>
          <w:color w:val="000000" w:themeColor="text1"/>
          <w:sz w:val="24"/>
          <w:szCs w:val="24"/>
          <w:lang w:eastAsia="zh-TW"/>
        </w:rPr>
      </w:pPr>
      <w:r w:rsidRPr="006F2F1D">
        <w:rPr>
          <w:rFonts w:ascii="標楷體" w:eastAsia="標楷體" w:hAnsi="標楷體"/>
          <w:b/>
          <w:bCs/>
          <w:color w:val="000000" w:themeColor="text1"/>
          <w:sz w:val="24"/>
          <w:szCs w:val="24"/>
          <w:lang w:eastAsia="zh-TW"/>
        </w:rPr>
        <w:t>伍、輔導團輔導模式及服務（支持或輔導）內涵</w:t>
      </w:r>
    </w:p>
    <w:p w14:paraId="293AF031" w14:textId="187BE27F" w:rsidR="00DF3E07" w:rsidRPr="006F2F1D" w:rsidRDefault="00DF3E07" w:rsidP="00DF3E07">
      <w:pPr>
        <w:autoSpaceDE w:val="0"/>
        <w:autoSpaceDN w:val="0"/>
        <w:adjustRightInd w:val="0"/>
        <w:snapToGrid w:val="0"/>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cs="微軟正黑體8.." w:hint="eastAsia"/>
          <w:color w:val="000000" w:themeColor="text1"/>
          <w:sz w:val="24"/>
          <w:szCs w:val="24"/>
          <w:lang w:eastAsia="zh-TW"/>
        </w:rPr>
        <w:t xml:space="preserve">　　</w:t>
      </w:r>
      <w:r w:rsidR="00E325AF" w:rsidRPr="006F2F1D">
        <w:rPr>
          <w:rFonts w:ascii="標楷體" w:eastAsia="標楷體" w:hAnsi="標楷體" w:cs="微軟正黑體8.." w:hint="eastAsia"/>
          <w:color w:val="000000" w:themeColor="text1"/>
          <w:sz w:val="24"/>
          <w:szCs w:val="24"/>
          <w:lang w:eastAsia="zh-TW"/>
        </w:rPr>
        <w:t>本市國教輔導團生命教育議題輔導小組始於108學年度成立，又正逢</w:t>
      </w:r>
      <w:r w:rsidR="00E325AF" w:rsidRPr="006F2F1D">
        <w:rPr>
          <w:rFonts w:ascii="標楷體" w:eastAsia="標楷體" w:hAnsi="標楷體" w:hint="eastAsia"/>
          <w:color w:val="000000" w:themeColor="text1"/>
          <w:sz w:val="24"/>
          <w:szCs w:val="24"/>
          <w:lang w:eastAsia="zh-TW"/>
        </w:rPr>
        <w:t>十二年國教課</w:t>
      </w:r>
      <w:proofErr w:type="gramStart"/>
      <w:r w:rsidR="00E325AF" w:rsidRPr="006F2F1D">
        <w:rPr>
          <w:rFonts w:ascii="標楷體" w:eastAsia="標楷體" w:hAnsi="標楷體" w:hint="eastAsia"/>
          <w:color w:val="000000" w:themeColor="text1"/>
          <w:sz w:val="24"/>
          <w:szCs w:val="24"/>
          <w:lang w:eastAsia="zh-TW"/>
        </w:rPr>
        <w:t>綱</w:t>
      </w:r>
      <w:proofErr w:type="gramEnd"/>
      <w:r w:rsidR="00E325AF" w:rsidRPr="006F2F1D">
        <w:rPr>
          <w:rFonts w:ascii="標楷體" w:eastAsia="標楷體" w:hAnsi="標楷體" w:hint="eastAsia"/>
          <w:color w:val="000000" w:themeColor="text1"/>
          <w:sz w:val="24"/>
          <w:szCs w:val="24"/>
          <w:lang w:eastAsia="zh-TW"/>
        </w:rPr>
        <w:t>生命教育議題開始實施，對於輔導團員與教學現場的老師都是新的開始，因此如何</w:t>
      </w:r>
      <w:proofErr w:type="gramStart"/>
      <w:r w:rsidR="00E325AF" w:rsidRPr="006F2F1D">
        <w:rPr>
          <w:rFonts w:ascii="標楷體" w:eastAsia="標楷體" w:hAnsi="標楷體" w:hint="eastAsia"/>
          <w:color w:val="000000" w:themeColor="text1"/>
          <w:sz w:val="24"/>
          <w:szCs w:val="24"/>
          <w:lang w:eastAsia="zh-TW"/>
        </w:rPr>
        <w:t>釐</w:t>
      </w:r>
      <w:proofErr w:type="gramEnd"/>
      <w:r w:rsidR="00E325AF" w:rsidRPr="006F2F1D">
        <w:rPr>
          <w:rFonts w:ascii="標楷體" w:eastAsia="標楷體" w:hAnsi="標楷體" w:hint="eastAsia"/>
          <w:color w:val="000000" w:themeColor="text1"/>
          <w:sz w:val="24"/>
          <w:szCs w:val="24"/>
          <w:lang w:eastAsia="zh-TW"/>
        </w:rPr>
        <w:t>清既有對於生命教育推動的</w:t>
      </w:r>
      <w:proofErr w:type="gramStart"/>
      <w:r w:rsidR="00E325AF" w:rsidRPr="006F2F1D">
        <w:rPr>
          <w:rFonts w:ascii="標楷體" w:eastAsia="標楷體" w:hAnsi="標楷體" w:hint="eastAsia"/>
          <w:color w:val="000000" w:themeColor="text1"/>
          <w:sz w:val="24"/>
          <w:szCs w:val="24"/>
          <w:lang w:eastAsia="zh-TW"/>
        </w:rPr>
        <w:t>固著</w:t>
      </w:r>
      <w:proofErr w:type="gramEnd"/>
      <w:r w:rsidR="00E325AF" w:rsidRPr="006F2F1D">
        <w:rPr>
          <w:rFonts w:ascii="標楷體" w:eastAsia="標楷體" w:hAnsi="標楷體" w:hint="eastAsia"/>
          <w:color w:val="000000" w:themeColor="text1"/>
          <w:sz w:val="24"/>
          <w:szCs w:val="24"/>
          <w:lang w:eastAsia="zh-TW"/>
        </w:rPr>
        <w:t>，</w:t>
      </w:r>
      <w:r w:rsidR="00E3442B" w:rsidRPr="006F2F1D">
        <w:rPr>
          <w:rFonts w:ascii="標楷體" w:eastAsia="標楷體" w:hAnsi="標楷體" w:hint="eastAsia"/>
          <w:color w:val="000000" w:themeColor="text1"/>
          <w:sz w:val="24"/>
          <w:szCs w:val="24"/>
          <w:lang w:eastAsia="zh-TW"/>
        </w:rPr>
        <w:t>又必須重新學習生命教育議題的五大主題與實質內涵，成為最重要的課題，因此</w:t>
      </w:r>
      <w:r w:rsidR="008E12D1" w:rsidRPr="006F2F1D">
        <w:rPr>
          <w:rFonts w:ascii="標楷體" w:eastAsia="標楷體" w:hAnsi="標楷體" w:hint="eastAsia"/>
          <w:color w:val="000000" w:themeColor="text1"/>
          <w:sz w:val="24"/>
          <w:szCs w:val="24"/>
          <w:lang w:eastAsia="zh-TW"/>
        </w:rPr>
        <w:t>108</w:t>
      </w:r>
      <w:r w:rsidR="00E3442B" w:rsidRPr="006F2F1D">
        <w:rPr>
          <w:rFonts w:ascii="標楷體" w:eastAsia="標楷體" w:hAnsi="標楷體" w:hint="eastAsia"/>
          <w:color w:val="000000" w:themeColor="text1"/>
          <w:sz w:val="24"/>
          <w:szCs w:val="24"/>
          <w:lang w:eastAsia="zh-TW"/>
        </w:rPr>
        <w:t>學年度的</w:t>
      </w:r>
      <w:r w:rsidR="00E3442B" w:rsidRPr="006F2F1D">
        <w:rPr>
          <w:rFonts w:ascii="標楷體" w:eastAsia="標楷體" w:hAnsi="標楷體"/>
          <w:color w:val="000000" w:themeColor="text1"/>
          <w:sz w:val="24"/>
          <w:szCs w:val="24"/>
          <w:lang w:eastAsia="zh-TW"/>
        </w:rPr>
        <w:t>輔導模式及服務</w:t>
      </w:r>
      <w:r w:rsidR="00E3442B" w:rsidRPr="006F2F1D">
        <w:rPr>
          <w:rFonts w:ascii="標楷體" w:eastAsia="標楷體" w:hAnsi="標楷體" w:hint="eastAsia"/>
          <w:color w:val="000000" w:themeColor="text1"/>
          <w:sz w:val="24"/>
          <w:szCs w:val="24"/>
          <w:lang w:eastAsia="zh-TW"/>
        </w:rPr>
        <w:t>側重在重新學習</w:t>
      </w:r>
      <w:r w:rsidR="00755417" w:rsidRPr="006F2F1D">
        <w:rPr>
          <w:rFonts w:ascii="標楷體" w:eastAsia="標楷體" w:hAnsi="標楷體" w:hint="eastAsia"/>
          <w:color w:val="000000" w:themeColor="text1"/>
          <w:sz w:val="24"/>
          <w:szCs w:val="24"/>
          <w:lang w:eastAsia="zh-TW"/>
        </w:rPr>
        <w:t>，但108學年度第二學期正逢</w:t>
      </w:r>
      <w:proofErr w:type="gramStart"/>
      <w:r w:rsidR="00755417" w:rsidRPr="006F2F1D">
        <w:rPr>
          <w:rFonts w:ascii="標楷體" w:eastAsia="標楷體" w:hAnsi="標楷體" w:hint="eastAsia"/>
          <w:color w:val="000000" w:themeColor="text1"/>
          <w:sz w:val="24"/>
          <w:szCs w:val="24"/>
          <w:lang w:eastAsia="zh-TW"/>
        </w:rPr>
        <w:t>新冠肺炎疫</w:t>
      </w:r>
      <w:proofErr w:type="gramEnd"/>
      <w:r w:rsidR="00755417" w:rsidRPr="006F2F1D">
        <w:rPr>
          <w:rFonts w:ascii="標楷體" w:eastAsia="標楷體" w:hAnsi="標楷體" w:hint="eastAsia"/>
          <w:color w:val="000000" w:themeColor="text1"/>
          <w:sz w:val="24"/>
          <w:szCs w:val="24"/>
          <w:lang w:eastAsia="zh-TW"/>
        </w:rPr>
        <w:t>情爆發，影響了相關研習的推動，雖然</w:t>
      </w:r>
      <w:r w:rsidRPr="006F2F1D">
        <w:rPr>
          <w:rFonts w:ascii="標楷體" w:eastAsia="標楷體" w:hAnsi="標楷體" w:hint="eastAsia"/>
          <w:color w:val="000000" w:themeColor="text1"/>
          <w:sz w:val="24"/>
          <w:szCs w:val="24"/>
          <w:lang w:eastAsia="zh-TW"/>
        </w:rPr>
        <w:t>有調整</w:t>
      </w:r>
      <w:proofErr w:type="gramStart"/>
      <w:r w:rsidRPr="006F2F1D">
        <w:rPr>
          <w:rFonts w:ascii="標楷體" w:eastAsia="標楷體" w:hAnsi="標楷體" w:hint="eastAsia"/>
          <w:color w:val="000000" w:themeColor="text1"/>
          <w:sz w:val="24"/>
          <w:szCs w:val="24"/>
          <w:lang w:eastAsia="zh-TW"/>
        </w:rPr>
        <w:t>為線上研習</w:t>
      </w:r>
      <w:proofErr w:type="gramEnd"/>
      <w:r w:rsidRPr="006F2F1D">
        <w:rPr>
          <w:rFonts w:ascii="標楷體" w:eastAsia="標楷體" w:hAnsi="標楷體" w:hint="eastAsia"/>
          <w:color w:val="000000" w:themeColor="text1"/>
          <w:sz w:val="24"/>
          <w:szCs w:val="24"/>
          <w:lang w:eastAsia="zh-TW"/>
        </w:rPr>
        <w:t>模式，但缺少有溫度的互動，執行成效不佳</w:t>
      </w:r>
      <w:r w:rsidR="00E3442B" w:rsidRPr="006F2F1D">
        <w:rPr>
          <w:rFonts w:ascii="標楷體" w:eastAsia="標楷體" w:hAnsi="標楷體" w:hint="eastAsia"/>
          <w:color w:val="000000" w:themeColor="text1"/>
          <w:sz w:val="24"/>
          <w:szCs w:val="24"/>
          <w:lang w:eastAsia="zh-TW"/>
        </w:rPr>
        <w:t>。</w:t>
      </w:r>
    </w:p>
    <w:p w14:paraId="63ACCEF1" w14:textId="77777777" w:rsidR="009064C8" w:rsidRPr="006F2F1D" w:rsidRDefault="009064C8" w:rsidP="00DF3E07">
      <w:pPr>
        <w:autoSpaceDE w:val="0"/>
        <w:autoSpaceDN w:val="0"/>
        <w:adjustRightInd w:val="0"/>
        <w:snapToGrid w:val="0"/>
        <w:spacing w:before="60" w:after="60" w:line="0" w:lineRule="atLeast"/>
        <w:rPr>
          <w:rFonts w:ascii="標楷體" w:eastAsia="標楷體" w:hAnsi="標楷體"/>
          <w:color w:val="000000" w:themeColor="text1"/>
          <w:sz w:val="24"/>
          <w:szCs w:val="24"/>
          <w:lang w:eastAsia="zh-TW"/>
        </w:rPr>
      </w:pPr>
    </w:p>
    <w:p w14:paraId="40345995" w14:textId="77777777" w:rsidR="00DF3E07" w:rsidRPr="006F2F1D" w:rsidRDefault="008E12D1" w:rsidP="00093610">
      <w:pPr>
        <w:autoSpaceDE w:val="0"/>
        <w:autoSpaceDN w:val="0"/>
        <w:adjustRightInd w:val="0"/>
        <w:snapToGrid w:val="0"/>
        <w:spacing w:before="60" w:after="60" w:line="0" w:lineRule="atLeast"/>
        <w:rPr>
          <w:rFonts w:ascii="標楷體" w:eastAsia="標楷體" w:hAnsi="標楷體" w:cs="DFKaiShu-SB-Estd-BF"/>
          <w:color w:val="000000" w:themeColor="text1"/>
          <w:sz w:val="24"/>
          <w:szCs w:val="24"/>
          <w:lang w:eastAsia="zh-TW"/>
        </w:rPr>
      </w:pPr>
      <w:r w:rsidRPr="006F2F1D">
        <w:rPr>
          <w:rFonts w:ascii="標楷體" w:eastAsia="標楷體" w:hAnsi="標楷體" w:hint="eastAsia"/>
          <w:color w:val="000000" w:themeColor="text1"/>
          <w:sz w:val="24"/>
          <w:szCs w:val="24"/>
          <w:lang w:eastAsia="zh-TW"/>
        </w:rPr>
        <w:lastRenderedPageBreak/>
        <w:t xml:space="preserve">　　參考</w:t>
      </w:r>
      <w:r w:rsidR="00DF3E07" w:rsidRPr="006F2F1D">
        <w:rPr>
          <w:rFonts w:ascii="標楷體" w:eastAsia="標楷體" w:hAnsi="標楷體" w:hint="eastAsia"/>
          <w:color w:val="000000" w:themeColor="text1"/>
          <w:sz w:val="24"/>
          <w:szCs w:val="24"/>
          <w:lang w:eastAsia="zh-TW"/>
        </w:rPr>
        <w:t>活動推動及</w:t>
      </w:r>
      <w:r w:rsidRPr="006F2F1D">
        <w:rPr>
          <w:rFonts w:ascii="標楷體" w:eastAsia="標楷體" w:hAnsi="標楷體" w:hint="eastAsia"/>
          <w:color w:val="000000" w:themeColor="text1"/>
          <w:sz w:val="24"/>
          <w:szCs w:val="24"/>
          <w:lang w:eastAsia="zh-TW"/>
        </w:rPr>
        <w:t>回饋問卷需求分析，109學年度的</w:t>
      </w:r>
      <w:r w:rsidRPr="006F2F1D">
        <w:rPr>
          <w:rFonts w:ascii="標楷體" w:eastAsia="標楷體" w:hAnsi="標楷體"/>
          <w:color w:val="000000" w:themeColor="text1"/>
          <w:sz w:val="24"/>
          <w:szCs w:val="24"/>
          <w:lang w:eastAsia="zh-TW"/>
        </w:rPr>
        <w:t>輔導模式及服務</w:t>
      </w:r>
      <w:r w:rsidRPr="006F2F1D">
        <w:rPr>
          <w:rFonts w:ascii="標楷體" w:eastAsia="標楷體" w:hAnsi="標楷體" w:hint="eastAsia"/>
          <w:color w:val="000000" w:themeColor="text1"/>
          <w:sz w:val="24"/>
          <w:szCs w:val="24"/>
          <w:lang w:eastAsia="zh-TW"/>
        </w:rPr>
        <w:t>調整為發展生命教育</w:t>
      </w:r>
      <w:r w:rsidRPr="006F2F1D">
        <w:rPr>
          <w:rFonts w:ascii="標楷體" w:eastAsia="標楷體" w:hAnsi="標楷體" w:cs="DFKaiShu-SB-Estd-BF" w:hint="eastAsia"/>
          <w:color w:val="000000" w:themeColor="text1"/>
          <w:sz w:val="24"/>
          <w:szCs w:val="24"/>
          <w:lang w:eastAsia="zh-TW"/>
        </w:rPr>
        <w:t>融入課程之種子教師社群，以研發生命教育議題融入課程教材，並協助國中小教師提升生命教育專業知能與教學方法為主</w:t>
      </w:r>
      <w:r w:rsidR="00DF3E07" w:rsidRPr="006F2F1D">
        <w:rPr>
          <w:rFonts w:ascii="標楷體" w:eastAsia="標楷體" w:hAnsi="標楷體" w:cs="DFKaiShu-SB-Estd-BF" w:hint="eastAsia"/>
          <w:color w:val="000000" w:themeColor="text1"/>
          <w:sz w:val="24"/>
          <w:szCs w:val="24"/>
          <w:lang w:eastAsia="zh-TW"/>
        </w:rPr>
        <w:t>，</w:t>
      </w:r>
      <w:r w:rsidRPr="006F2F1D">
        <w:rPr>
          <w:rFonts w:ascii="標楷體" w:eastAsia="標楷體" w:hAnsi="標楷體" w:cs="DFKaiShu-SB-Estd-BF" w:hint="eastAsia"/>
          <w:color w:val="000000" w:themeColor="text1"/>
          <w:sz w:val="24"/>
          <w:szCs w:val="24"/>
          <w:lang w:eastAsia="zh-TW"/>
        </w:rPr>
        <w:t>主要目</w:t>
      </w:r>
      <w:r w:rsidR="00DF3E07" w:rsidRPr="006F2F1D">
        <w:rPr>
          <w:rFonts w:ascii="標楷體" w:eastAsia="標楷體" w:hAnsi="標楷體" w:cs="DFKaiShu-SB-Estd-BF" w:hint="eastAsia"/>
          <w:color w:val="000000" w:themeColor="text1"/>
          <w:sz w:val="24"/>
          <w:szCs w:val="24"/>
          <w:lang w:eastAsia="zh-TW"/>
        </w:rPr>
        <w:t>標如下：</w:t>
      </w:r>
    </w:p>
    <w:p w14:paraId="11134B38" w14:textId="77777777" w:rsidR="00DF3E07" w:rsidRPr="006F2F1D" w:rsidRDefault="005909DF" w:rsidP="00093610">
      <w:pPr>
        <w:autoSpaceDE w:val="0"/>
        <w:autoSpaceDN w:val="0"/>
        <w:adjustRightInd w:val="0"/>
        <w:snapToGrid w:val="0"/>
        <w:spacing w:before="60" w:after="60" w:line="0" w:lineRule="atLeast"/>
        <w:rPr>
          <w:rFonts w:ascii="標楷體" w:eastAsia="標楷體" w:hAnsi="標楷體" w:cs="微軟正黑體8.."/>
          <w:color w:val="000000" w:themeColor="text1"/>
          <w:sz w:val="24"/>
          <w:szCs w:val="24"/>
          <w:lang w:eastAsia="zh-TW"/>
        </w:rPr>
      </w:pPr>
      <w:r w:rsidRPr="006F2F1D">
        <w:rPr>
          <w:rFonts w:ascii="標楷體" w:eastAsia="標楷體" w:hAnsi="標楷體" w:cs="微軟正黑體8.." w:hint="eastAsia"/>
          <w:color w:val="000000" w:themeColor="text1"/>
          <w:sz w:val="24"/>
          <w:szCs w:val="24"/>
          <w:lang w:eastAsia="zh-TW"/>
        </w:rPr>
        <w:t>一</w:t>
      </w:r>
      <w:r w:rsidR="008E12D1" w:rsidRPr="006F2F1D">
        <w:rPr>
          <w:rFonts w:ascii="標楷體" w:eastAsia="標楷體" w:hAnsi="標楷體" w:cs="微軟正黑體8.." w:hint="eastAsia"/>
          <w:color w:val="000000" w:themeColor="text1"/>
          <w:sz w:val="24"/>
          <w:szCs w:val="24"/>
          <w:lang w:eastAsia="zh-TW"/>
        </w:rPr>
        <w:t>、</w:t>
      </w:r>
      <w:r w:rsidRPr="006F2F1D">
        <w:rPr>
          <w:rFonts w:ascii="標楷體" w:eastAsia="標楷體" w:hAnsi="標楷體" w:cs="微軟正黑體8.." w:hint="eastAsia"/>
          <w:color w:val="000000" w:themeColor="text1"/>
          <w:sz w:val="24"/>
          <w:szCs w:val="24"/>
          <w:lang w:eastAsia="zh-TW"/>
        </w:rPr>
        <w:t>認識生命教育五大主題與實質內涵</w:t>
      </w:r>
    </w:p>
    <w:p w14:paraId="46A6AF21" w14:textId="77777777" w:rsidR="00DF3E07" w:rsidRPr="006F2F1D" w:rsidRDefault="005909DF" w:rsidP="00093610">
      <w:pPr>
        <w:autoSpaceDE w:val="0"/>
        <w:autoSpaceDN w:val="0"/>
        <w:adjustRightInd w:val="0"/>
        <w:snapToGrid w:val="0"/>
        <w:spacing w:before="60" w:after="60" w:line="0" w:lineRule="atLeast"/>
        <w:rPr>
          <w:rFonts w:ascii="標楷體" w:eastAsia="標楷體" w:hAnsi="標楷體" w:cs="微軟正黑體8.."/>
          <w:color w:val="000000" w:themeColor="text1"/>
          <w:sz w:val="24"/>
          <w:szCs w:val="24"/>
          <w:lang w:eastAsia="zh-TW"/>
        </w:rPr>
      </w:pPr>
      <w:r w:rsidRPr="006F2F1D">
        <w:rPr>
          <w:rFonts w:ascii="標楷體" w:eastAsia="標楷體" w:hAnsi="標楷體" w:cs="微軟正黑體8.." w:hint="eastAsia"/>
          <w:color w:val="000000" w:themeColor="text1"/>
          <w:sz w:val="24"/>
          <w:szCs w:val="24"/>
          <w:lang w:eastAsia="zh-TW"/>
        </w:rPr>
        <w:t>二</w:t>
      </w:r>
      <w:r w:rsidR="008E12D1" w:rsidRPr="006F2F1D">
        <w:rPr>
          <w:rFonts w:ascii="標楷體" w:eastAsia="標楷體" w:hAnsi="標楷體" w:cs="微軟正黑體8.." w:hint="eastAsia"/>
          <w:color w:val="000000" w:themeColor="text1"/>
          <w:sz w:val="24"/>
          <w:szCs w:val="24"/>
          <w:lang w:eastAsia="zh-TW"/>
        </w:rPr>
        <w:t>、</w:t>
      </w:r>
      <w:r w:rsidR="004F4058" w:rsidRPr="006F2F1D">
        <w:rPr>
          <w:rFonts w:ascii="標楷體" w:eastAsia="標楷體" w:hAnsi="標楷體" w:cs="微軟正黑體8.." w:hint="eastAsia"/>
          <w:color w:val="000000" w:themeColor="text1"/>
          <w:sz w:val="24"/>
          <w:szCs w:val="24"/>
          <w:lang w:eastAsia="zh-TW"/>
        </w:rPr>
        <w:t>價值思辨核心概念與課程設計</w:t>
      </w:r>
    </w:p>
    <w:p w14:paraId="52C25BB0" w14:textId="778BE537" w:rsidR="00DF3E07" w:rsidRPr="006F2F1D" w:rsidRDefault="004F4058" w:rsidP="00DF3E07">
      <w:pPr>
        <w:autoSpaceDE w:val="0"/>
        <w:autoSpaceDN w:val="0"/>
        <w:adjustRightInd w:val="0"/>
        <w:snapToGrid w:val="0"/>
        <w:spacing w:before="60" w:after="60" w:line="0" w:lineRule="atLeast"/>
        <w:rPr>
          <w:rFonts w:ascii="標楷體" w:eastAsia="標楷體" w:hAnsi="標楷體" w:cs="微軟正黑體"/>
          <w:color w:val="000000" w:themeColor="text1"/>
          <w:sz w:val="24"/>
          <w:szCs w:val="24"/>
          <w:lang w:eastAsia="zh-TW"/>
        </w:rPr>
      </w:pPr>
      <w:r w:rsidRPr="006F2F1D">
        <w:rPr>
          <w:rFonts w:ascii="標楷體" w:eastAsia="標楷體" w:hAnsi="標楷體" w:cs="微軟正黑體8.." w:hint="eastAsia"/>
          <w:color w:val="000000" w:themeColor="text1"/>
          <w:sz w:val="24"/>
          <w:szCs w:val="24"/>
          <w:lang w:eastAsia="zh-TW"/>
        </w:rPr>
        <w:t>三、</w:t>
      </w:r>
      <w:r w:rsidR="00DA1A3C" w:rsidRPr="006F2F1D">
        <w:rPr>
          <w:rFonts w:ascii="標楷體" w:eastAsia="標楷體" w:hAnsi="標楷體" w:cs="微軟正黑體8.." w:hint="eastAsia"/>
          <w:color w:val="000000" w:themeColor="text1"/>
          <w:sz w:val="24"/>
          <w:szCs w:val="24"/>
          <w:lang w:eastAsia="zh-TW"/>
        </w:rPr>
        <w:t>正式</w:t>
      </w:r>
      <w:r w:rsidR="006A64B2" w:rsidRPr="006F2F1D">
        <w:rPr>
          <w:rFonts w:ascii="標楷體" w:eastAsia="標楷體" w:hAnsi="標楷體" w:cs="標楷體" w:hint="eastAsia"/>
          <w:color w:val="000000" w:themeColor="text1"/>
          <w:sz w:val="24"/>
          <w:szCs w:val="24"/>
          <w:lang w:eastAsia="zh-TW"/>
        </w:rPr>
        <w:t>課程、</w:t>
      </w:r>
      <w:r w:rsidR="00DA1A3C" w:rsidRPr="006F2F1D">
        <w:rPr>
          <w:rFonts w:ascii="標楷體" w:eastAsia="標楷體" w:hAnsi="標楷體" w:cs="微軟正黑體8.." w:hint="eastAsia"/>
          <w:color w:val="000000" w:themeColor="text1"/>
          <w:sz w:val="24"/>
          <w:szCs w:val="24"/>
          <w:lang w:eastAsia="zh-TW"/>
        </w:rPr>
        <w:t>潛在</w:t>
      </w:r>
      <w:r w:rsidRPr="006F2F1D">
        <w:rPr>
          <w:rFonts w:ascii="標楷體" w:eastAsia="標楷體" w:hAnsi="標楷體" w:cs="標楷體" w:hint="eastAsia"/>
          <w:color w:val="000000" w:themeColor="text1"/>
          <w:sz w:val="24"/>
          <w:szCs w:val="24"/>
          <w:lang w:eastAsia="zh-TW"/>
        </w:rPr>
        <w:t>課程與生命教育議題</w:t>
      </w:r>
      <w:r w:rsidR="006A64B2" w:rsidRPr="006F2F1D">
        <w:rPr>
          <w:rFonts w:ascii="標楷體" w:eastAsia="標楷體" w:hAnsi="標楷體" w:cs="微軟正黑體" w:hint="eastAsia"/>
          <w:color w:val="000000" w:themeColor="text1"/>
          <w:sz w:val="24"/>
          <w:szCs w:val="24"/>
          <w:lang w:eastAsia="zh-TW"/>
        </w:rPr>
        <w:t>融入</w:t>
      </w:r>
      <w:r w:rsidR="00385B38" w:rsidRPr="006F2F1D">
        <w:rPr>
          <w:rFonts w:ascii="標楷體" w:eastAsia="標楷體" w:hAnsi="標楷體" w:cs="微軟正黑體" w:hint="eastAsia"/>
          <w:color w:val="000000" w:themeColor="text1"/>
          <w:sz w:val="24"/>
          <w:szCs w:val="24"/>
          <w:lang w:eastAsia="zh-TW"/>
        </w:rPr>
        <w:t>設計</w:t>
      </w:r>
    </w:p>
    <w:p w14:paraId="4CE55DE0" w14:textId="77777777" w:rsidR="009064C8" w:rsidRPr="006F2F1D" w:rsidRDefault="009064C8" w:rsidP="00DF3E07">
      <w:pPr>
        <w:autoSpaceDE w:val="0"/>
        <w:autoSpaceDN w:val="0"/>
        <w:adjustRightInd w:val="0"/>
        <w:snapToGrid w:val="0"/>
        <w:spacing w:before="60" w:after="60" w:line="0" w:lineRule="atLeast"/>
        <w:rPr>
          <w:rFonts w:ascii="標楷體" w:eastAsia="標楷體" w:hAnsi="標楷體" w:cs="微軟正黑體"/>
          <w:color w:val="000000" w:themeColor="text1"/>
          <w:sz w:val="24"/>
          <w:szCs w:val="24"/>
          <w:lang w:eastAsia="zh-TW"/>
        </w:rPr>
      </w:pPr>
    </w:p>
    <w:p w14:paraId="658291F0" w14:textId="3A901786" w:rsidR="00DF3E07" w:rsidRPr="006F2F1D" w:rsidRDefault="00DF3E07" w:rsidP="00DF3E07">
      <w:pPr>
        <w:autoSpaceDE w:val="0"/>
        <w:autoSpaceDN w:val="0"/>
        <w:adjustRightInd w:val="0"/>
        <w:snapToGrid w:val="0"/>
        <w:spacing w:before="60" w:after="60" w:line="0" w:lineRule="atLeast"/>
        <w:rPr>
          <w:rFonts w:ascii="標楷體" w:eastAsia="標楷體" w:hAnsi="標楷體" w:cs="DFKaiShu-SB-Estd-BF"/>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延續109學年度的執行規劃與回饋分析，並因應</w:t>
      </w:r>
      <w:r w:rsidR="00E308B0" w:rsidRPr="006F2F1D">
        <w:rPr>
          <w:rFonts w:ascii="標楷體" w:eastAsia="標楷體" w:hAnsi="標楷體" w:hint="eastAsia"/>
          <w:color w:val="000000" w:themeColor="text1"/>
          <w:sz w:val="24"/>
          <w:szCs w:val="24"/>
          <w:lang w:eastAsia="zh-TW"/>
        </w:rPr>
        <w:t>分區到</w:t>
      </w:r>
      <w:r w:rsidRPr="006F2F1D">
        <w:rPr>
          <w:rFonts w:ascii="標楷體" w:eastAsia="標楷體" w:hAnsi="標楷體" w:hint="eastAsia"/>
          <w:color w:val="000000" w:themeColor="text1"/>
          <w:sz w:val="24"/>
          <w:szCs w:val="24"/>
          <w:lang w:eastAsia="zh-TW"/>
        </w:rPr>
        <w:t>校諮詢服務</w:t>
      </w:r>
      <w:r w:rsidR="00E308B0" w:rsidRPr="006F2F1D">
        <w:rPr>
          <w:rFonts w:ascii="標楷體" w:eastAsia="標楷體" w:hAnsi="標楷體" w:hint="eastAsia"/>
          <w:color w:val="000000" w:themeColor="text1"/>
          <w:sz w:val="24"/>
          <w:szCs w:val="24"/>
          <w:lang w:eastAsia="zh-TW"/>
        </w:rPr>
        <w:t>從108學年度/第一、二、三、四區到109學年度/第五、七、八區</w:t>
      </w:r>
      <w:r w:rsidRPr="006F2F1D">
        <w:rPr>
          <w:rFonts w:ascii="標楷體" w:eastAsia="標楷體" w:hAnsi="標楷體" w:hint="eastAsia"/>
          <w:color w:val="000000" w:themeColor="text1"/>
          <w:sz w:val="24"/>
          <w:szCs w:val="24"/>
          <w:lang w:eastAsia="zh-TW"/>
        </w:rPr>
        <w:t>轉換不同區域</w:t>
      </w:r>
      <w:r w:rsidR="00E308B0" w:rsidRPr="006F2F1D">
        <w:rPr>
          <w:rFonts w:ascii="標楷體" w:eastAsia="標楷體" w:hAnsi="標楷體" w:hint="eastAsia"/>
          <w:color w:val="000000" w:themeColor="text1"/>
          <w:sz w:val="24"/>
          <w:szCs w:val="24"/>
          <w:lang w:eastAsia="zh-TW"/>
        </w:rPr>
        <w:t>夥伴學校</w:t>
      </w:r>
      <w:r w:rsidRPr="006F2F1D">
        <w:rPr>
          <w:rFonts w:ascii="標楷體" w:eastAsia="標楷體" w:hAnsi="標楷體" w:hint="eastAsia"/>
          <w:color w:val="000000" w:themeColor="text1"/>
          <w:sz w:val="24"/>
          <w:szCs w:val="24"/>
          <w:lang w:eastAsia="zh-TW"/>
        </w:rPr>
        <w:t>辦理，因此110學年度的</w:t>
      </w:r>
      <w:r w:rsidRPr="006F2F1D">
        <w:rPr>
          <w:rFonts w:ascii="標楷體" w:eastAsia="標楷體" w:hAnsi="標楷體"/>
          <w:color w:val="000000" w:themeColor="text1"/>
          <w:sz w:val="24"/>
          <w:szCs w:val="24"/>
          <w:lang w:eastAsia="zh-TW"/>
        </w:rPr>
        <w:t>輔導模式及服務</w:t>
      </w:r>
      <w:r w:rsidRPr="006F2F1D">
        <w:rPr>
          <w:rFonts w:ascii="標楷體" w:eastAsia="標楷體" w:hAnsi="標楷體" w:hint="eastAsia"/>
          <w:color w:val="000000" w:themeColor="text1"/>
          <w:sz w:val="24"/>
          <w:szCs w:val="24"/>
          <w:lang w:eastAsia="zh-TW"/>
        </w:rPr>
        <w:t>調整為發展生命教育</w:t>
      </w:r>
      <w:r w:rsidRPr="006F2F1D">
        <w:rPr>
          <w:rFonts w:ascii="標楷體" w:eastAsia="標楷體" w:hAnsi="標楷體" w:cs="DFKaiShu-SB-Estd-BF" w:hint="eastAsia"/>
          <w:color w:val="000000" w:themeColor="text1"/>
          <w:sz w:val="24"/>
          <w:szCs w:val="24"/>
          <w:lang w:eastAsia="zh-TW"/>
        </w:rPr>
        <w:t>融入課程之種子教師社群，仍維持研發生命教育議題融入課程教材，並協助國中小教師提升生命教育專業知能與教學方法為主外，主要目標</w:t>
      </w:r>
      <w:r w:rsidR="00B22F1A" w:rsidRPr="006F2F1D">
        <w:rPr>
          <w:rFonts w:ascii="標楷體" w:eastAsia="標楷體" w:hAnsi="標楷體" w:cs="DFKaiShu-SB-Estd-BF" w:hint="eastAsia"/>
          <w:color w:val="000000" w:themeColor="text1"/>
          <w:sz w:val="24"/>
          <w:szCs w:val="24"/>
          <w:lang w:eastAsia="zh-TW"/>
        </w:rPr>
        <w:t>延續</w:t>
      </w:r>
      <w:r w:rsidRPr="006F2F1D">
        <w:rPr>
          <w:rFonts w:ascii="標楷體" w:eastAsia="標楷體" w:hAnsi="標楷體" w:cs="DFKaiShu-SB-Estd-BF" w:hint="eastAsia"/>
          <w:color w:val="000000" w:themeColor="text1"/>
          <w:sz w:val="24"/>
          <w:szCs w:val="24"/>
          <w:lang w:eastAsia="zh-TW"/>
        </w:rPr>
        <w:t>如下：</w:t>
      </w:r>
    </w:p>
    <w:p w14:paraId="5D259C4C" w14:textId="73719488" w:rsidR="00DF3E07" w:rsidRPr="006F2F1D" w:rsidRDefault="00DF3E07" w:rsidP="00DF3E07">
      <w:pPr>
        <w:autoSpaceDE w:val="0"/>
        <w:autoSpaceDN w:val="0"/>
        <w:adjustRightInd w:val="0"/>
        <w:snapToGrid w:val="0"/>
        <w:spacing w:before="60" w:after="60" w:line="0" w:lineRule="atLeast"/>
        <w:rPr>
          <w:rFonts w:ascii="標楷體" w:eastAsia="標楷體" w:hAnsi="標楷體" w:cs="微軟正黑體8.."/>
          <w:color w:val="000000" w:themeColor="text1"/>
          <w:sz w:val="24"/>
          <w:szCs w:val="24"/>
          <w:lang w:eastAsia="zh-TW"/>
        </w:rPr>
      </w:pPr>
      <w:r w:rsidRPr="006F2F1D">
        <w:rPr>
          <w:rFonts w:ascii="標楷體" w:eastAsia="標楷體" w:hAnsi="標楷體" w:cs="微軟正黑體8.." w:hint="eastAsia"/>
          <w:color w:val="000000" w:themeColor="text1"/>
          <w:sz w:val="24"/>
          <w:szCs w:val="24"/>
          <w:lang w:eastAsia="zh-TW"/>
        </w:rPr>
        <w:t>一、認識生命教育</w:t>
      </w:r>
      <w:r w:rsidR="00FD13C3" w:rsidRPr="006F2F1D">
        <w:rPr>
          <w:rFonts w:ascii="標楷體" w:eastAsia="標楷體" w:hAnsi="標楷體" w:cs="微軟正黑體8.." w:hint="eastAsia"/>
          <w:color w:val="000000" w:themeColor="text1"/>
          <w:sz w:val="24"/>
          <w:szCs w:val="24"/>
          <w:lang w:eastAsia="zh-TW"/>
        </w:rPr>
        <w:t>議題的</w:t>
      </w:r>
      <w:r w:rsidRPr="006F2F1D">
        <w:rPr>
          <w:rFonts w:ascii="標楷體" w:eastAsia="標楷體" w:hAnsi="標楷體" w:cs="微軟正黑體8.." w:hint="eastAsia"/>
          <w:color w:val="000000" w:themeColor="text1"/>
          <w:sz w:val="24"/>
          <w:szCs w:val="24"/>
          <w:lang w:eastAsia="zh-TW"/>
        </w:rPr>
        <w:t>五大主題與實質內涵</w:t>
      </w:r>
    </w:p>
    <w:p w14:paraId="06E9EFF9" w14:textId="449CAF5B" w:rsidR="00DF3E07" w:rsidRPr="006F2F1D" w:rsidRDefault="00DF3E07" w:rsidP="00F97526">
      <w:pPr>
        <w:tabs>
          <w:tab w:val="center" w:pos="4821"/>
        </w:tabs>
        <w:autoSpaceDE w:val="0"/>
        <w:autoSpaceDN w:val="0"/>
        <w:adjustRightInd w:val="0"/>
        <w:snapToGrid w:val="0"/>
        <w:spacing w:before="60" w:after="60" w:line="0" w:lineRule="atLeast"/>
        <w:rPr>
          <w:rFonts w:ascii="標楷體" w:eastAsia="標楷體" w:hAnsi="標楷體" w:cs="微軟正黑體8.."/>
          <w:color w:val="000000" w:themeColor="text1"/>
          <w:sz w:val="24"/>
          <w:szCs w:val="24"/>
          <w:lang w:eastAsia="zh-TW"/>
        </w:rPr>
      </w:pPr>
      <w:r w:rsidRPr="006F2F1D">
        <w:rPr>
          <w:rFonts w:ascii="標楷體" w:eastAsia="標楷體" w:hAnsi="標楷體" w:cs="微軟正黑體8.." w:hint="eastAsia"/>
          <w:color w:val="000000" w:themeColor="text1"/>
          <w:sz w:val="24"/>
          <w:szCs w:val="24"/>
          <w:lang w:eastAsia="zh-TW"/>
        </w:rPr>
        <w:t>二、</w:t>
      </w:r>
      <w:r w:rsidR="003B6372" w:rsidRPr="006F2F1D">
        <w:rPr>
          <w:rFonts w:ascii="標楷體" w:eastAsia="標楷體" w:hAnsi="標楷體" w:cs="微軟正黑體8.." w:hint="eastAsia"/>
          <w:color w:val="000000" w:themeColor="text1"/>
          <w:sz w:val="24"/>
          <w:szCs w:val="24"/>
          <w:lang w:eastAsia="zh-TW"/>
        </w:rPr>
        <w:t>理解</w:t>
      </w:r>
      <w:r w:rsidRPr="006F2F1D">
        <w:rPr>
          <w:rFonts w:ascii="標楷體" w:eastAsia="標楷體" w:hAnsi="標楷體" w:cs="微軟正黑體8.." w:hint="eastAsia"/>
          <w:color w:val="000000" w:themeColor="text1"/>
          <w:sz w:val="24"/>
          <w:szCs w:val="24"/>
          <w:lang w:eastAsia="zh-TW"/>
        </w:rPr>
        <w:t>價值思辨</w:t>
      </w:r>
      <w:r w:rsidR="00FD13C3" w:rsidRPr="006F2F1D">
        <w:rPr>
          <w:rFonts w:ascii="標楷體" w:eastAsia="標楷體" w:hAnsi="標楷體" w:cs="微軟正黑體8.." w:hint="eastAsia"/>
          <w:color w:val="000000" w:themeColor="text1"/>
          <w:sz w:val="24"/>
          <w:szCs w:val="24"/>
          <w:lang w:eastAsia="zh-TW"/>
        </w:rPr>
        <w:t>的</w:t>
      </w:r>
      <w:r w:rsidRPr="006F2F1D">
        <w:rPr>
          <w:rFonts w:ascii="標楷體" w:eastAsia="標楷體" w:hAnsi="標楷體" w:cs="微軟正黑體8.." w:hint="eastAsia"/>
          <w:color w:val="000000" w:themeColor="text1"/>
          <w:sz w:val="24"/>
          <w:szCs w:val="24"/>
          <w:lang w:eastAsia="zh-TW"/>
        </w:rPr>
        <w:t>核心概念與</w:t>
      </w:r>
      <w:r w:rsidR="003B6372" w:rsidRPr="006F2F1D">
        <w:rPr>
          <w:rFonts w:ascii="標楷體" w:eastAsia="標楷體" w:hAnsi="標楷體" w:cs="微軟正黑體8.." w:hint="eastAsia"/>
          <w:color w:val="000000" w:themeColor="text1"/>
          <w:sz w:val="24"/>
          <w:szCs w:val="24"/>
          <w:lang w:eastAsia="zh-TW"/>
        </w:rPr>
        <w:t>發展</w:t>
      </w:r>
      <w:r w:rsidRPr="006F2F1D">
        <w:rPr>
          <w:rFonts w:ascii="標楷體" w:eastAsia="標楷體" w:hAnsi="標楷體" w:cs="微軟正黑體8.." w:hint="eastAsia"/>
          <w:color w:val="000000" w:themeColor="text1"/>
          <w:sz w:val="24"/>
          <w:szCs w:val="24"/>
          <w:lang w:eastAsia="zh-TW"/>
        </w:rPr>
        <w:t>課程設計</w:t>
      </w:r>
      <w:r w:rsidR="00F97526" w:rsidRPr="006F2F1D">
        <w:rPr>
          <w:rFonts w:ascii="標楷體" w:eastAsia="標楷體" w:hAnsi="標楷體" w:cs="微軟正黑體8.."/>
          <w:color w:val="000000" w:themeColor="text1"/>
          <w:sz w:val="24"/>
          <w:szCs w:val="24"/>
          <w:lang w:eastAsia="zh-TW"/>
        </w:rPr>
        <w:tab/>
      </w:r>
    </w:p>
    <w:p w14:paraId="61A93955" w14:textId="6EFFA5FE" w:rsidR="00DF3E07" w:rsidRPr="006F2F1D" w:rsidRDefault="00DF3E07" w:rsidP="00DF3E07">
      <w:pPr>
        <w:autoSpaceDE w:val="0"/>
        <w:autoSpaceDN w:val="0"/>
        <w:adjustRightInd w:val="0"/>
        <w:snapToGrid w:val="0"/>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cs="微軟正黑體8.." w:hint="eastAsia"/>
          <w:color w:val="000000" w:themeColor="text1"/>
          <w:sz w:val="24"/>
          <w:szCs w:val="24"/>
          <w:lang w:eastAsia="zh-TW"/>
        </w:rPr>
        <w:t>三、</w:t>
      </w:r>
      <w:r w:rsidRPr="006F2F1D">
        <w:rPr>
          <w:rFonts w:ascii="標楷體" w:eastAsia="標楷體" w:hAnsi="標楷體" w:hint="eastAsia"/>
          <w:color w:val="000000" w:themeColor="text1"/>
          <w:sz w:val="24"/>
          <w:szCs w:val="24"/>
          <w:lang w:eastAsia="zh-TW"/>
        </w:rPr>
        <w:t>建構生命教育議題融入正式</w:t>
      </w:r>
      <w:r w:rsidR="00B22F1A" w:rsidRPr="006F2F1D">
        <w:rPr>
          <w:rFonts w:ascii="標楷體" w:eastAsia="標楷體" w:hAnsi="標楷體" w:hint="eastAsia"/>
          <w:color w:val="000000" w:themeColor="text1"/>
          <w:sz w:val="24"/>
          <w:szCs w:val="24"/>
          <w:lang w:eastAsia="zh-TW"/>
        </w:rPr>
        <w:t>、</w:t>
      </w:r>
      <w:r w:rsidRPr="006F2F1D">
        <w:rPr>
          <w:rFonts w:ascii="標楷體" w:eastAsia="標楷體" w:hAnsi="標楷體" w:hint="eastAsia"/>
          <w:color w:val="000000" w:themeColor="text1"/>
          <w:sz w:val="24"/>
          <w:szCs w:val="24"/>
          <w:lang w:eastAsia="zh-TW"/>
        </w:rPr>
        <w:t>非正式、潛在課程之教學資源與教案設計</w:t>
      </w:r>
    </w:p>
    <w:p w14:paraId="3F563E48" w14:textId="24369D20" w:rsidR="00B22F1A" w:rsidRPr="006F2F1D" w:rsidRDefault="00B22F1A" w:rsidP="00093610">
      <w:pPr>
        <w:autoSpaceDE w:val="0"/>
        <w:autoSpaceDN w:val="0"/>
        <w:adjustRightInd w:val="0"/>
        <w:snapToGrid w:val="0"/>
        <w:spacing w:before="60" w:after="60" w:line="0" w:lineRule="atLeast"/>
        <w:rPr>
          <w:rFonts w:ascii="標楷體" w:eastAsia="標楷體" w:hAnsi="標楷體" w:cs="微軟正黑體8.."/>
          <w:color w:val="000000" w:themeColor="text1"/>
          <w:sz w:val="24"/>
          <w:szCs w:val="24"/>
          <w:lang w:eastAsia="zh-TW"/>
        </w:rPr>
      </w:pPr>
      <w:r w:rsidRPr="006F2F1D">
        <w:rPr>
          <w:rFonts w:ascii="標楷體" w:eastAsia="標楷體" w:hAnsi="標楷體" w:hint="eastAsia"/>
          <w:color w:val="000000" w:themeColor="text1"/>
          <w:sz w:val="24"/>
          <w:szCs w:val="24"/>
          <w:lang w:eastAsia="zh-TW"/>
        </w:rPr>
        <w:t>四、發展生命教育議題主要概念與次要概念系統，以模組設計有效進行教學移轉。</w:t>
      </w:r>
    </w:p>
    <w:p w14:paraId="46F2AB5A" w14:textId="0A8D679B" w:rsidR="00DF3E07" w:rsidRPr="006F2F1D" w:rsidRDefault="003B6372" w:rsidP="00093610">
      <w:pPr>
        <w:autoSpaceDE w:val="0"/>
        <w:autoSpaceDN w:val="0"/>
        <w:adjustRightInd w:val="0"/>
        <w:snapToGrid w:val="0"/>
        <w:spacing w:before="60" w:after="60" w:line="0" w:lineRule="atLeast"/>
        <w:rPr>
          <w:rFonts w:ascii="標楷體" w:eastAsia="標楷體" w:hAnsi="標楷體" w:cs="微軟正黑體8.."/>
          <w:color w:val="000000" w:themeColor="text1"/>
          <w:sz w:val="24"/>
          <w:szCs w:val="24"/>
          <w:lang w:eastAsia="zh-TW"/>
        </w:rPr>
      </w:pPr>
      <w:r w:rsidRPr="006F2F1D">
        <w:rPr>
          <w:rFonts w:ascii="標楷體" w:eastAsia="標楷體" w:hAnsi="標楷體" w:hint="eastAsia"/>
          <w:color w:val="000000" w:themeColor="text1"/>
          <w:sz w:val="24"/>
          <w:szCs w:val="24"/>
          <w:lang w:eastAsia="zh-TW"/>
        </w:rPr>
        <w:t>五、</w:t>
      </w:r>
      <w:r w:rsidRPr="006F2F1D">
        <w:rPr>
          <w:rFonts w:ascii="標楷體" w:eastAsia="標楷體" w:hAnsi="標楷體" w:cs="新細明體" w:hint="eastAsia"/>
          <w:color w:val="000000" w:themeColor="text1"/>
          <w:sz w:val="24"/>
          <w:szCs w:val="24"/>
          <w:lang w:eastAsia="zh-TW"/>
        </w:rPr>
        <w:t>推動並落實多元評量方式，以適切引導學生適性發展與有效學習。</w:t>
      </w:r>
    </w:p>
    <w:p w14:paraId="77D0AC92" w14:textId="77777777" w:rsidR="00FF401A" w:rsidRPr="006F2F1D" w:rsidRDefault="00FF401A" w:rsidP="00B22F1A">
      <w:pPr>
        <w:autoSpaceDE w:val="0"/>
        <w:autoSpaceDN w:val="0"/>
        <w:spacing w:before="60" w:after="60" w:line="0" w:lineRule="atLeast"/>
        <w:jc w:val="both"/>
        <w:rPr>
          <w:rFonts w:ascii="標楷體" w:eastAsia="標楷體" w:hAnsi="標楷體"/>
          <w:b/>
          <w:bCs/>
          <w:color w:val="000000" w:themeColor="text1"/>
          <w:sz w:val="24"/>
          <w:szCs w:val="24"/>
          <w:lang w:eastAsia="zh-TW"/>
        </w:rPr>
      </w:pPr>
    </w:p>
    <w:p w14:paraId="73A20ACF" w14:textId="55C879A6" w:rsidR="0071013A" w:rsidRPr="006F2F1D" w:rsidRDefault="0071013A" w:rsidP="00B22F1A">
      <w:pPr>
        <w:autoSpaceDE w:val="0"/>
        <w:autoSpaceDN w:val="0"/>
        <w:spacing w:before="60" w:after="60" w:line="0" w:lineRule="atLeast"/>
        <w:jc w:val="both"/>
        <w:rPr>
          <w:rFonts w:ascii="標楷體" w:eastAsia="標楷體" w:hAnsi="標楷體"/>
          <w:b/>
          <w:bCs/>
          <w:color w:val="000000" w:themeColor="text1"/>
          <w:sz w:val="24"/>
          <w:szCs w:val="24"/>
          <w:lang w:eastAsia="zh-TW"/>
        </w:rPr>
      </w:pPr>
      <w:r w:rsidRPr="006F2F1D">
        <w:rPr>
          <w:rFonts w:ascii="標楷體" w:eastAsia="標楷體" w:hAnsi="標楷體"/>
          <w:b/>
          <w:bCs/>
          <w:color w:val="000000" w:themeColor="text1"/>
          <w:sz w:val="24"/>
          <w:szCs w:val="24"/>
          <w:lang w:eastAsia="zh-TW"/>
        </w:rPr>
        <w:t>陸、1</w:t>
      </w:r>
      <w:r w:rsidR="001900C7" w:rsidRPr="006F2F1D">
        <w:rPr>
          <w:rFonts w:ascii="標楷體" w:eastAsia="標楷體" w:hAnsi="標楷體" w:hint="eastAsia"/>
          <w:b/>
          <w:bCs/>
          <w:color w:val="000000" w:themeColor="text1"/>
          <w:sz w:val="24"/>
          <w:szCs w:val="24"/>
          <w:lang w:eastAsia="zh-TW"/>
        </w:rPr>
        <w:t>1</w:t>
      </w:r>
      <w:r w:rsidRPr="006F2F1D">
        <w:rPr>
          <w:rFonts w:ascii="標楷體" w:eastAsia="標楷體" w:hAnsi="標楷體"/>
          <w:b/>
          <w:bCs/>
          <w:color w:val="000000" w:themeColor="text1"/>
          <w:sz w:val="24"/>
          <w:szCs w:val="24"/>
          <w:lang w:eastAsia="zh-TW"/>
        </w:rPr>
        <w:t>0</w:t>
      </w:r>
      <w:r w:rsidRPr="006F2F1D">
        <w:rPr>
          <w:rFonts w:ascii="標楷體" w:eastAsia="標楷體" w:hAnsi="標楷體" w:hint="eastAsia"/>
          <w:b/>
          <w:bCs/>
          <w:color w:val="000000" w:themeColor="text1"/>
          <w:sz w:val="24"/>
          <w:szCs w:val="24"/>
          <w:lang w:eastAsia="zh-TW"/>
        </w:rPr>
        <w:t>學</w:t>
      </w:r>
      <w:r w:rsidRPr="006F2F1D">
        <w:rPr>
          <w:rFonts w:ascii="標楷體" w:eastAsia="標楷體" w:hAnsi="標楷體"/>
          <w:b/>
          <w:bCs/>
          <w:color w:val="000000" w:themeColor="text1"/>
          <w:sz w:val="24"/>
          <w:szCs w:val="24"/>
          <w:lang w:eastAsia="zh-TW"/>
        </w:rPr>
        <w:t>年度推動重點與</w:t>
      </w:r>
      <w:r w:rsidRPr="006F2F1D">
        <w:rPr>
          <w:rFonts w:ascii="標楷體" w:eastAsia="標楷體" w:hAnsi="標楷體" w:hint="eastAsia"/>
          <w:b/>
          <w:bCs/>
          <w:color w:val="000000" w:themeColor="text1"/>
          <w:sz w:val="24"/>
          <w:szCs w:val="24"/>
          <w:lang w:eastAsia="zh-TW"/>
        </w:rPr>
        <w:t>行動方案</w:t>
      </w:r>
    </w:p>
    <w:p w14:paraId="24EE3B05" w14:textId="238D4BB9" w:rsidR="00B22F1A" w:rsidRPr="006F2F1D" w:rsidRDefault="00B22F1A" w:rsidP="00B22F1A">
      <w:pPr>
        <w:spacing w:before="60" w:after="60" w:line="0" w:lineRule="atLeast"/>
        <w:ind w:left="566" w:hangingChars="236" w:hanging="566"/>
        <w:jc w:val="both"/>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 xml:space="preserve">    </w:t>
      </w:r>
      <w:proofErr w:type="gramStart"/>
      <w:r w:rsidRPr="006F2F1D">
        <w:rPr>
          <w:rFonts w:ascii="標楷體" w:eastAsia="標楷體" w:hAnsi="標楷體"/>
          <w:color w:val="000000" w:themeColor="text1"/>
          <w:sz w:val="24"/>
          <w:szCs w:val="24"/>
          <w:lang w:eastAsia="zh-TW"/>
        </w:rPr>
        <w:t>【</w:t>
      </w:r>
      <w:proofErr w:type="gramEnd"/>
      <w:r w:rsidRPr="006F2F1D">
        <w:rPr>
          <w:rFonts w:ascii="標楷體" w:eastAsia="標楷體" w:hAnsi="標楷體"/>
          <w:color w:val="000000" w:themeColor="text1"/>
          <w:sz w:val="24"/>
          <w:szCs w:val="24"/>
          <w:lang w:eastAsia="zh-TW"/>
        </w:rPr>
        <w:t>配合「教育部補助直轄市縣（市）政府精進國民中學及國民小學教師教學專業與課程品質作業要點」實施內容之推動重點、及直轄市、 縣（市）精進計畫整體計畫與輔導團整體推動重點，擬訂行動策略或方案計畫，並檢附行動方案摘要表。】</w:t>
      </w:r>
    </w:p>
    <w:p w14:paraId="5C6F7165" w14:textId="26ED981C" w:rsidR="00B449E4" w:rsidRPr="006F2F1D" w:rsidRDefault="00BF50F7" w:rsidP="00B22F1A">
      <w:pPr>
        <w:spacing w:before="60" w:after="60" w:line="0" w:lineRule="atLeast"/>
        <w:ind w:left="567" w:hangingChars="236" w:hanging="567"/>
        <w:jc w:val="both"/>
        <w:rPr>
          <w:rFonts w:ascii="標楷體" w:eastAsia="標楷體" w:hAnsi="標楷體"/>
          <w:b/>
          <w:bCs/>
          <w:color w:val="000000" w:themeColor="text1"/>
          <w:sz w:val="24"/>
          <w:szCs w:val="24"/>
          <w:lang w:eastAsia="zh-TW"/>
        </w:rPr>
      </w:pPr>
      <w:r w:rsidRPr="006F2F1D">
        <w:rPr>
          <w:rFonts w:ascii="標楷體" w:eastAsia="標楷體" w:hAnsi="標楷體" w:hint="eastAsia"/>
          <w:b/>
          <w:bCs/>
          <w:color w:val="000000" w:themeColor="text1"/>
          <w:kern w:val="2"/>
          <w:sz w:val="24"/>
          <w:szCs w:val="24"/>
          <w:lang w:eastAsia="zh-TW"/>
        </w:rPr>
        <w:t>一、</w:t>
      </w:r>
      <w:r w:rsidR="003B6372" w:rsidRPr="006F2F1D">
        <w:rPr>
          <w:rFonts w:ascii="標楷體" w:eastAsia="標楷體" w:hAnsi="標楷體"/>
          <w:b/>
          <w:bCs/>
          <w:color w:val="000000" w:themeColor="text1"/>
          <w:sz w:val="24"/>
          <w:szCs w:val="24"/>
          <w:lang w:eastAsia="zh-TW"/>
        </w:rPr>
        <w:t>推動重點</w:t>
      </w:r>
    </w:p>
    <w:p w14:paraId="3A5E2781" w14:textId="68E0B318" w:rsidR="00B449E4" w:rsidRPr="006F2F1D" w:rsidRDefault="003B6372" w:rsidP="00B22F1A">
      <w:pPr>
        <w:spacing w:before="60" w:after="60" w:line="0" w:lineRule="atLeast"/>
        <w:ind w:left="566" w:hangingChars="236" w:hanging="566"/>
        <w:jc w:val="both"/>
        <w:rPr>
          <w:rFonts w:ascii="標楷體" w:eastAsia="標楷體" w:hAnsi="標楷體"/>
          <w:b/>
          <w:bCs/>
          <w:color w:val="000000" w:themeColor="text1"/>
          <w:sz w:val="24"/>
          <w:szCs w:val="24"/>
          <w:lang w:eastAsia="zh-TW"/>
        </w:rPr>
      </w:pPr>
      <w:r w:rsidRPr="006F2F1D">
        <w:rPr>
          <w:rFonts w:ascii="標楷體" w:eastAsia="標楷體" w:hAnsi="標楷體" w:hint="eastAsia"/>
          <w:color w:val="000000" w:themeColor="text1"/>
          <w:sz w:val="24"/>
          <w:szCs w:val="24"/>
          <w:lang w:eastAsia="zh-TW"/>
        </w:rPr>
        <w:t>(</w:t>
      </w:r>
      <w:proofErr w:type="gramStart"/>
      <w:r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w:t>
      </w:r>
      <w:r w:rsidR="00FD13C3" w:rsidRPr="006F2F1D">
        <w:rPr>
          <w:rFonts w:ascii="標楷體" w:eastAsia="標楷體" w:hAnsi="標楷體" w:hint="eastAsia"/>
          <w:color w:val="000000" w:themeColor="text1"/>
          <w:sz w:val="24"/>
          <w:szCs w:val="24"/>
          <w:lang w:eastAsia="zh-TW"/>
        </w:rPr>
        <w:t>規劃分區</w:t>
      </w:r>
      <w:r w:rsidRPr="006F2F1D">
        <w:rPr>
          <w:rFonts w:ascii="標楷體" w:eastAsia="標楷體" w:hAnsi="標楷體" w:hint="eastAsia"/>
          <w:color w:val="000000" w:themeColor="text1"/>
          <w:sz w:val="24"/>
          <w:szCs w:val="24"/>
          <w:lang w:eastAsia="zh-TW"/>
        </w:rPr>
        <w:t>到校諮詢服務，</w:t>
      </w:r>
      <w:r w:rsidR="00FD13C3" w:rsidRPr="006F2F1D">
        <w:rPr>
          <w:rFonts w:ascii="標楷體" w:eastAsia="標楷體" w:hAnsi="標楷體" w:hint="eastAsia"/>
          <w:color w:val="000000" w:themeColor="text1"/>
          <w:sz w:val="24"/>
          <w:szCs w:val="24"/>
          <w:lang w:eastAsia="zh-TW"/>
        </w:rPr>
        <w:t>介紹</w:t>
      </w:r>
      <w:r w:rsidRPr="006F2F1D">
        <w:rPr>
          <w:rFonts w:ascii="標楷體" w:eastAsia="標楷體" w:hAnsi="標楷體" w:hint="eastAsia"/>
          <w:color w:val="000000" w:themeColor="text1"/>
          <w:sz w:val="24"/>
          <w:szCs w:val="24"/>
          <w:lang w:eastAsia="zh-TW"/>
        </w:rPr>
        <w:t>十二年國教課</w:t>
      </w:r>
      <w:proofErr w:type="gramStart"/>
      <w:r w:rsidRPr="006F2F1D">
        <w:rPr>
          <w:rFonts w:ascii="標楷體" w:eastAsia="標楷體" w:hAnsi="標楷體" w:hint="eastAsia"/>
          <w:color w:val="000000" w:themeColor="text1"/>
          <w:sz w:val="24"/>
          <w:szCs w:val="24"/>
          <w:lang w:eastAsia="zh-TW"/>
        </w:rPr>
        <w:t>綱</w:t>
      </w:r>
      <w:proofErr w:type="gramEnd"/>
      <w:r w:rsidRPr="006F2F1D">
        <w:rPr>
          <w:rFonts w:ascii="標楷體" w:eastAsia="標楷體" w:hAnsi="標楷體" w:hint="eastAsia"/>
          <w:color w:val="000000" w:themeColor="text1"/>
          <w:sz w:val="24"/>
          <w:szCs w:val="24"/>
          <w:lang w:eastAsia="zh-TW"/>
        </w:rPr>
        <w:t>生命教育議題五大學習主題</w:t>
      </w:r>
    </w:p>
    <w:p w14:paraId="491E4459" w14:textId="7916107B" w:rsidR="00B449E4" w:rsidRPr="006F2F1D" w:rsidRDefault="003B6372" w:rsidP="00B22F1A">
      <w:pPr>
        <w:spacing w:before="60" w:after="60" w:line="0" w:lineRule="atLeast"/>
        <w:ind w:left="566" w:hangingChars="236" w:hanging="566"/>
        <w:jc w:val="both"/>
        <w:rPr>
          <w:rFonts w:ascii="標楷體" w:eastAsia="標楷體" w:hAnsi="標楷體"/>
          <w:b/>
          <w:bCs/>
          <w:color w:val="000000" w:themeColor="text1"/>
          <w:sz w:val="24"/>
          <w:szCs w:val="24"/>
          <w:lang w:eastAsia="zh-TW"/>
        </w:rPr>
      </w:pPr>
      <w:r w:rsidRPr="006F2F1D">
        <w:rPr>
          <w:rFonts w:ascii="標楷體" w:eastAsia="標楷體" w:hAnsi="標楷體" w:hint="eastAsia"/>
          <w:color w:val="000000" w:themeColor="text1"/>
          <w:sz w:val="24"/>
          <w:szCs w:val="24"/>
          <w:lang w:eastAsia="zh-TW"/>
        </w:rPr>
        <w:t>(二)</w:t>
      </w:r>
      <w:r w:rsidR="00FD13C3" w:rsidRPr="006F2F1D">
        <w:rPr>
          <w:rFonts w:ascii="標楷體" w:eastAsia="標楷體" w:hAnsi="標楷體" w:hint="eastAsia"/>
          <w:color w:val="000000" w:themeColor="text1"/>
          <w:sz w:val="24"/>
          <w:szCs w:val="24"/>
          <w:lang w:eastAsia="zh-TW"/>
        </w:rPr>
        <w:t>規劃</w:t>
      </w:r>
      <w:r w:rsidRPr="006F2F1D">
        <w:rPr>
          <w:rFonts w:ascii="標楷體" w:eastAsia="標楷體" w:hAnsi="標楷體" w:hint="eastAsia"/>
          <w:bCs/>
          <w:color w:val="000000" w:themeColor="text1"/>
          <w:sz w:val="24"/>
          <w:szCs w:val="24"/>
          <w:lang w:eastAsia="zh-TW"/>
        </w:rPr>
        <w:t>生命教育議題融入</w:t>
      </w:r>
      <w:r w:rsidRPr="006F2F1D">
        <w:rPr>
          <w:rFonts w:ascii="標楷體" w:eastAsia="標楷體" w:hAnsi="標楷體" w:cs="標楷體" w:hint="eastAsia"/>
          <w:color w:val="000000" w:themeColor="text1"/>
          <w:sz w:val="24"/>
          <w:szCs w:val="24"/>
          <w:lang w:eastAsia="zh-TW"/>
        </w:rPr>
        <w:t>課程教學</w:t>
      </w:r>
      <w:r w:rsidRPr="006F2F1D">
        <w:rPr>
          <w:rFonts w:ascii="標楷體" w:eastAsia="標楷體" w:hAnsi="標楷體" w:hint="eastAsia"/>
          <w:bCs/>
          <w:color w:val="000000" w:themeColor="text1"/>
          <w:sz w:val="24"/>
          <w:szCs w:val="24"/>
          <w:lang w:eastAsia="zh-TW"/>
        </w:rPr>
        <w:t>工作坊</w:t>
      </w:r>
      <w:r w:rsidR="00E308B0" w:rsidRPr="006F2F1D">
        <w:rPr>
          <w:rFonts w:ascii="標楷體" w:eastAsia="標楷體" w:hAnsi="標楷體" w:hint="eastAsia"/>
          <w:bCs/>
          <w:color w:val="000000" w:themeColor="text1"/>
          <w:sz w:val="24"/>
          <w:szCs w:val="24"/>
          <w:lang w:eastAsia="zh-TW"/>
        </w:rPr>
        <w:t>，編寫</w:t>
      </w:r>
      <w:r w:rsidR="00E308B0" w:rsidRPr="006F2F1D">
        <w:rPr>
          <w:rFonts w:ascii="標楷體" w:eastAsia="標楷體" w:hAnsi="標楷體" w:hint="eastAsia"/>
          <w:color w:val="000000" w:themeColor="text1"/>
          <w:sz w:val="24"/>
          <w:szCs w:val="24"/>
          <w:lang w:eastAsia="zh-TW"/>
        </w:rPr>
        <w:t>教案設計並在教學現場實作</w:t>
      </w:r>
    </w:p>
    <w:p w14:paraId="2930E4EC" w14:textId="12B9E221" w:rsidR="00B449E4" w:rsidRPr="006F2F1D" w:rsidRDefault="003B6372" w:rsidP="00B22F1A">
      <w:pPr>
        <w:spacing w:before="60" w:after="60" w:line="0" w:lineRule="atLeast"/>
        <w:ind w:left="566" w:hangingChars="236" w:hanging="566"/>
        <w:jc w:val="both"/>
        <w:rPr>
          <w:rFonts w:ascii="標楷體" w:eastAsia="標楷體" w:hAnsi="標楷體"/>
          <w:b/>
          <w:bCs/>
          <w:color w:val="000000" w:themeColor="text1"/>
          <w:sz w:val="24"/>
          <w:szCs w:val="24"/>
          <w:lang w:eastAsia="zh-TW"/>
        </w:rPr>
      </w:pPr>
      <w:r w:rsidRPr="006F2F1D">
        <w:rPr>
          <w:rFonts w:ascii="標楷體" w:eastAsia="標楷體" w:hAnsi="標楷體" w:hint="eastAsia"/>
          <w:color w:val="000000" w:themeColor="text1"/>
          <w:sz w:val="24"/>
          <w:szCs w:val="24"/>
          <w:lang w:eastAsia="zh-TW"/>
        </w:rPr>
        <w:t>(三)</w:t>
      </w:r>
      <w:r w:rsidR="00E308B0" w:rsidRPr="006F2F1D">
        <w:rPr>
          <w:rFonts w:ascii="標楷體" w:eastAsia="標楷體" w:hAnsi="標楷體" w:hint="eastAsia"/>
          <w:color w:val="000000" w:themeColor="text1"/>
          <w:sz w:val="24"/>
          <w:szCs w:val="24"/>
          <w:lang w:eastAsia="zh-TW"/>
        </w:rPr>
        <w:t>推動</w:t>
      </w:r>
      <w:r w:rsidRPr="006F2F1D">
        <w:rPr>
          <w:rFonts w:ascii="標楷體" w:eastAsia="標楷體" w:hAnsi="標楷體" w:cs="MicrosoftJhengHeiRegular" w:hint="eastAsia"/>
          <w:color w:val="000000" w:themeColor="text1"/>
          <w:sz w:val="24"/>
          <w:szCs w:val="24"/>
          <w:lang w:eastAsia="zh-TW"/>
        </w:rPr>
        <w:t>生命教育議題融入教學實務與教學示例徵稿</w:t>
      </w:r>
      <w:r w:rsidR="00E308B0" w:rsidRPr="006F2F1D">
        <w:rPr>
          <w:rFonts w:ascii="標楷體" w:eastAsia="標楷體" w:hAnsi="標楷體" w:cs="MicrosoftJhengHeiRegular" w:hint="eastAsia"/>
          <w:color w:val="000000" w:themeColor="text1"/>
          <w:sz w:val="24"/>
          <w:szCs w:val="24"/>
          <w:lang w:eastAsia="zh-TW"/>
        </w:rPr>
        <w:t>，</w:t>
      </w:r>
      <w:r w:rsidR="00F27B1E" w:rsidRPr="006F2F1D">
        <w:rPr>
          <w:rFonts w:ascii="標楷體" w:eastAsia="標楷體" w:hAnsi="標楷體" w:cs="MicrosoftJhengHeiRegular" w:hint="eastAsia"/>
          <w:color w:val="000000" w:themeColor="text1"/>
          <w:sz w:val="24"/>
          <w:szCs w:val="24"/>
          <w:lang w:eastAsia="zh-TW"/>
        </w:rPr>
        <w:t>提供夥伴精進教學參考</w:t>
      </w:r>
    </w:p>
    <w:p w14:paraId="46E39BBC" w14:textId="4F369452" w:rsidR="003B6372" w:rsidRPr="006F2F1D" w:rsidRDefault="003B6372" w:rsidP="00F27B1E">
      <w:pPr>
        <w:spacing w:before="60" w:after="60" w:line="0" w:lineRule="atLeast"/>
        <w:ind w:left="566" w:hangingChars="236" w:hanging="566"/>
        <w:jc w:val="both"/>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(四)</w:t>
      </w:r>
      <w:r w:rsidR="00F27B1E" w:rsidRPr="006F2F1D">
        <w:rPr>
          <w:rFonts w:ascii="標楷體" w:eastAsia="標楷體" w:hAnsi="標楷體" w:hint="eastAsia"/>
          <w:color w:val="000000" w:themeColor="text1"/>
          <w:sz w:val="24"/>
          <w:szCs w:val="24"/>
          <w:lang w:eastAsia="zh-TW"/>
        </w:rPr>
        <w:t>鼓勵參與</w:t>
      </w:r>
      <w:r w:rsidRPr="006F2F1D">
        <w:rPr>
          <w:rFonts w:ascii="標楷體" w:eastAsia="標楷體" w:hAnsi="標楷體"/>
          <w:color w:val="000000" w:themeColor="text1"/>
          <w:sz w:val="24"/>
          <w:szCs w:val="24"/>
          <w:lang w:eastAsia="zh-TW"/>
        </w:rPr>
        <w:t>社群教師培訓素養導向教學模組設計工作坊</w:t>
      </w:r>
      <w:r w:rsidR="00F27B1E" w:rsidRPr="006F2F1D">
        <w:rPr>
          <w:rFonts w:ascii="標楷體" w:eastAsia="標楷體" w:hAnsi="標楷體" w:hint="eastAsia"/>
          <w:color w:val="000000" w:themeColor="text1"/>
          <w:sz w:val="24"/>
          <w:szCs w:val="24"/>
          <w:lang w:eastAsia="zh-TW"/>
        </w:rPr>
        <w:t>，透過協力擴大影響</w:t>
      </w:r>
    </w:p>
    <w:p w14:paraId="270F9946" w14:textId="77777777" w:rsidR="00F27B1E" w:rsidRPr="006F2F1D" w:rsidRDefault="00F27B1E" w:rsidP="00F27B1E">
      <w:pPr>
        <w:spacing w:before="60" w:after="60" w:line="0" w:lineRule="atLeast"/>
        <w:ind w:left="567" w:hangingChars="236" w:hanging="567"/>
        <w:jc w:val="both"/>
        <w:rPr>
          <w:rFonts w:ascii="標楷體" w:eastAsia="標楷體" w:hAnsi="標楷體"/>
          <w:b/>
          <w:color w:val="000000" w:themeColor="text1"/>
          <w:sz w:val="24"/>
          <w:szCs w:val="24"/>
          <w:lang w:eastAsia="zh-TW"/>
        </w:rPr>
      </w:pPr>
    </w:p>
    <w:p w14:paraId="760BCD73" w14:textId="142E14E0" w:rsidR="00B22F1A" w:rsidRPr="006F2F1D" w:rsidRDefault="00BF50F7" w:rsidP="00BF50F7">
      <w:pPr>
        <w:spacing w:before="60" w:after="60" w:line="0" w:lineRule="atLeast"/>
        <w:ind w:left="567" w:hangingChars="236" w:hanging="567"/>
        <w:rPr>
          <w:rFonts w:ascii="標楷體" w:eastAsia="標楷體" w:hAnsi="標楷體"/>
          <w:b/>
          <w:color w:val="000000" w:themeColor="text1"/>
          <w:sz w:val="24"/>
          <w:szCs w:val="24"/>
          <w:lang w:eastAsia="zh-TW"/>
        </w:rPr>
      </w:pPr>
      <w:r w:rsidRPr="006F2F1D">
        <w:rPr>
          <w:rFonts w:ascii="標楷體" w:eastAsia="標楷體" w:hAnsi="標楷體" w:hint="eastAsia"/>
          <w:b/>
          <w:color w:val="000000" w:themeColor="text1"/>
          <w:sz w:val="24"/>
          <w:szCs w:val="24"/>
          <w:lang w:eastAsia="zh-TW"/>
        </w:rPr>
        <w:t>二、</w:t>
      </w:r>
      <w:r w:rsidR="00B22F1A" w:rsidRPr="006F2F1D">
        <w:rPr>
          <w:rFonts w:ascii="標楷體" w:eastAsia="標楷體" w:hAnsi="標楷體"/>
          <w:b/>
          <w:color w:val="000000" w:themeColor="text1"/>
          <w:sz w:val="24"/>
          <w:szCs w:val="24"/>
          <w:lang w:eastAsia="zh-TW"/>
        </w:rPr>
        <w:t>行動方案摘要表</w:t>
      </w:r>
    </w:p>
    <w:tbl>
      <w:tblPr>
        <w:tblW w:w="5024"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492"/>
        <w:gridCol w:w="1534"/>
        <w:gridCol w:w="3031"/>
        <w:gridCol w:w="852"/>
        <w:gridCol w:w="1277"/>
        <w:gridCol w:w="1983"/>
        <w:gridCol w:w="430"/>
      </w:tblGrid>
      <w:tr w:rsidR="00FF401A" w:rsidRPr="006F2F1D" w14:paraId="1BDFE14A" w14:textId="77BBFBA1" w:rsidTr="00FF401A">
        <w:trPr>
          <w:jc w:val="center"/>
        </w:trPr>
        <w:tc>
          <w:tcPr>
            <w:tcW w:w="256" w:type="pct"/>
          </w:tcPr>
          <w:p w14:paraId="7EA95586" w14:textId="77777777" w:rsidR="00FF401A" w:rsidRPr="006F2F1D" w:rsidRDefault="00FF401A" w:rsidP="00093610">
            <w:pPr>
              <w:snapToGrid w:val="0"/>
              <w:spacing w:before="60" w:after="60" w:line="0" w:lineRule="atLeast"/>
              <w:jc w:val="center"/>
              <w:rPr>
                <w:rFonts w:ascii="標楷體" w:eastAsia="標楷體" w:hAnsi="標楷體"/>
                <w:b/>
                <w:bCs/>
                <w:color w:val="000000" w:themeColor="text1"/>
                <w:sz w:val="24"/>
                <w:szCs w:val="24"/>
              </w:rPr>
            </w:pPr>
            <w:proofErr w:type="spellStart"/>
            <w:r w:rsidRPr="006F2F1D">
              <w:rPr>
                <w:rFonts w:ascii="標楷體" w:eastAsia="標楷體" w:hAnsi="標楷體" w:hint="eastAsia"/>
                <w:b/>
                <w:bCs/>
                <w:color w:val="000000" w:themeColor="text1"/>
                <w:sz w:val="24"/>
                <w:szCs w:val="24"/>
              </w:rPr>
              <w:t>項次</w:t>
            </w:r>
            <w:proofErr w:type="spellEnd"/>
          </w:p>
        </w:tc>
        <w:tc>
          <w:tcPr>
            <w:tcW w:w="799" w:type="pct"/>
            <w:shd w:val="clear" w:color="auto" w:fill="auto"/>
            <w:vAlign w:val="center"/>
          </w:tcPr>
          <w:p w14:paraId="4142E360" w14:textId="77777777" w:rsidR="00FF401A" w:rsidRPr="006F2F1D" w:rsidRDefault="00FF401A" w:rsidP="00093610">
            <w:pPr>
              <w:snapToGrid w:val="0"/>
              <w:spacing w:before="60" w:after="60" w:line="0" w:lineRule="atLeast"/>
              <w:jc w:val="center"/>
              <w:rPr>
                <w:rFonts w:ascii="標楷體" w:eastAsia="標楷體" w:hAnsi="標楷體"/>
                <w:b/>
                <w:bCs/>
                <w:color w:val="000000" w:themeColor="text1"/>
                <w:sz w:val="24"/>
                <w:szCs w:val="24"/>
              </w:rPr>
            </w:pPr>
            <w:proofErr w:type="spellStart"/>
            <w:r w:rsidRPr="006F2F1D">
              <w:rPr>
                <w:rFonts w:ascii="標楷體" w:eastAsia="標楷體" w:hAnsi="標楷體"/>
                <w:b/>
                <w:bCs/>
                <w:color w:val="000000" w:themeColor="text1"/>
                <w:sz w:val="24"/>
                <w:szCs w:val="24"/>
              </w:rPr>
              <w:t>行動策略或</w:t>
            </w:r>
            <w:proofErr w:type="spellEnd"/>
            <w:r w:rsidRPr="006F2F1D">
              <w:rPr>
                <w:rFonts w:ascii="標楷體" w:eastAsia="標楷體" w:hAnsi="標楷體"/>
                <w:b/>
                <w:bCs/>
                <w:color w:val="000000" w:themeColor="text1"/>
                <w:sz w:val="24"/>
                <w:szCs w:val="24"/>
              </w:rPr>
              <w:br/>
            </w:r>
            <w:proofErr w:type="spellStart"/>
            <w:r w:rsidRPr="006F2F1D">
              <w:rPr>
                <w:rFonts w:ascii="標楷體" w:eastAsia="標楷體" w:hAnsi="標楷體"/>
                <w:b/>
                <w:bCs/>
                <w:color w:val="000000" w:themeColor="text1"/>
                <w:sz w:val="24"/>
                <w:szCs w:val="24"/>
              </w:rPr>
              <w:t>計畫名稱</w:t>
            </w:r>
            <w:proofErr w:type="spellEnd"/>
          </w:p>
        </w:tc>
        <w:tc>
          <w:tcPr>
            <w:tcW w:w="1579" w:type="pct"/>
            <w:shd w:val="clear" w:color="auto" w:fill="auto"/>
            <w:vAlign w:val="center"/>
          </w:tcPr>
          <w:p w14:paraId="3E19B0B8" w14:textId="77777777" w:rsidR="00FF401A" w:rsidRPr="006F2F1D" w:rsidRDefault="00FF401A" w:rsidP="00093610">
            <w:pPr>
              <w:snapToGrid w:val="0"/>
              <w:spacing w:before="60" w:after="60" w:line="0" w:lineRule="atLeast"/>
              <w:jc w:val="center"/>
              <w:rPr>
                <w:rFonts w:ascii="標楷體" w:eastAsia="標楷體" w:hAnsi="標楷體"/>
                <w:b/>
                <w:bCs/>
                <w:color w:val="000000" w:themeColor="text1"/>
                <w:sz w:val="24"/>
                <w:szCs w:val="24"/>
              </w:rPr>
            </w:pPr>
            <w:proofErr w:type="spellStart"/>
            <w:r w:rsidRPr="006F2F1D">
              <w:rPr>
                <w:rFonts w:ascii="標楷體" w:eastAsia="標楷體" w:hAnsi="標楷體"/>
                <w:b/>
                <w:bCs/>
                <w:color w:val="000000" w:themeColor="text1"/>
                <w:sz w:val="24"/>
                <w:szCs w:val="24"/>
              </w:rPr>
              <w:t>內容概述</w:t>
            </w:r>
            <w:proofErr w:type="spellEnd"/>
          </w:p>
        </w:tc>
        <w:tc>
          <w:tcPr>
            <w:tcW w:w="444" w:type="pct"/>
            <w:shd w:val="clear" w:color="auto" w:fill="auto"/>
            <w:vAlign w:val="center"/>
          </w:tcPr>
          <w:p w14:paraId="7A9D4A52" w14:textId="77777777" w:rsidR="00FF401A" w:rsidRPr="006F2F1D" w:rsidRDefault="00FF401A" w:rsidP="00FF401A">
            <w:pPr>
              <w:snapToGrid w:val="0"/>
              <w:spacing w:before="60" w:after="60" w:line="0" w:lineRule="atLeast"/>
              <w:jc w:val="center"/>
              <w:rPr>
                <w:rFonts w:ascii="標楷體" w:eastAsia="標楷體" w:hAnsi="標楷體"/>
                <w:b/>
                <w:bCs/>
                <w:color w:val="000000" w:themeColor="text1"/>
                <w:sz w:val="24"/>
                <w:szCs w:val="24"/>
              </w:rPr>
            </w:pPr>
            <w:proofErr w:type="spellStart"/>
            <w:r w:rsidRPr="006F2F1D">
              <w:rPr>
                <w:rFonts w:ascii="標楷體" w:eastAsia="標楷體" w:hAnsi="標楷體"/>
                <w:b/>
                <w:bCs/>
                <w:color w:val="000000" w:themeColor="text1"/>
                <w:sz w:val="24"/>
                <w:szCs w:val="24"/>
              </w:rPr>
              <w:t>執行期程</w:t>
            </w:r>
            <w:proofErr w:type="spellEnd"/>
          </w:p>
        </w:tc>
        <w:tc>
          <w:tcPr>
            <w:tcW w:w="665" w:type="pct"/>
            <w:shd w:val="clear" w:color="auto" w:fill="auto"/>
            <w:vAlign w:val="center"/>
          </w:tcPr>
          <w:p w14:paraId="7F3936ED" w14:textId="77777777" w:rsidR="00FF401A" w:rsidRPr="006F2F1D" w:rsidRDefault="00FF401A" w:rsidP="00093610">
            <w:pPr>
              <w:snapToGrid w:val="0"/>
              <w:spacing w:before="60" w:after="60" w:line="0" w:lineRule="atLeast"/>
              <w:jc w:val="center"/>
              <w:rPr>
                <w:rFonts w:ascii="標楷體" w:eastAsia="標楷體" w:hAnsi="標楷體"/>
                <w:b/>
                <w:bCs/>
                <w:color w:val="000000" w:themeColor="text1"/>
                <w:sz w:val="24"/>
                <w:szCs w:val="24"/>
              </w:rPr>
            </w:pPr>
            <w:proofErr w:type="spellStart"/>
            <w:r w:rsidRPr="006F2F1D">
              <w:rPr>
                <w:rFonts w:ascii="標楷體" w:eastAsia="標楷體" w:hAnsi="標楷體"/>
                <w:b/>
                <w:bCs/>
                <w:color w:val="000000" w:themeColor="text1"/>
                <w:sz w:val="24"/>
                <w:szCs w:val="24"/>
              </w:rPr>
              <w:t>經費預算</w:t>
            </w:r>
            <w:proofErr w:type="spellEnd"/>
          </w:p>
        </w:tc>
        <w:tc>
          <w:tcPr>
            <w:tcW w:w="1033" w:type="pct"/>
            <w:shd w:val="clear" w:color="auto" w:fill="auto"/>
            <w:vAlign w:val="center"/>
          </w:tcPr>
          <w:p w14:paraId="50FD2E23" w14:textId="77777777" w:rsidR="00FF401A" w:rsidRPr="006F2F1D" w:rsidRDefault="00FF401A" w:rsidP="00093610">
            <w:pPr>
              <w:snapToGrid w:val="0"/>
              <w:spacing w:before="60" w:after="60" w:line="0" w:lineRule="atLeast"/>
              <w:jc w:val="center"/>
              <w:rPr>
                <w:rFonts w:ascii="標楷體" w:eastAsia="標楷體" w:hAnsi="標楷體" w:cs="Calibri"/>
                <w:b/>
                <w:bCs/>
                <w:color w:val="000000" w:themeColor="text1"/>
                <w:sz w:val="24"/>
                <w:szCs w:val="24"/>
              </w:rPr>
            </w:pPr>
            <w:proofErr w:type="spellStart"/>
            <w:r w:rsidRPr="006F2F1D">
              <w:rPr>
                <w:rFonts w:ascii="標楷體" w:eastAsia="標楷體" w:hAnsi="標楷體" w:hint="eastAsia"/>
                <w:b/>
                <w:bCs/>
                <w:color w:val="000000" w:themeColor="text1"/>
                <w:sz w:val="24"/>
                <w:szCs w:val="24"/>
              </w:rPr>
              <w:t>經費來源</w:t>
            </w:r>
            <w:proofErr w:type="spellEnd"/>
          </w:p>
        </w:tc>
        <w:tc>
          <w:tcPr>
            <w:tcW w:w="224" w:type="pct"/>
            <w:shd w:val="clear" w:color="auto" w:fill="auto"/>
            <w:vAlign w:val="center"/>
          </w:tcPr>
          <w:p w14:paraId="01B14A26" w14:textId="593662FB" w:rsidR="00FF401A" w:rsidRPr="006F2F1D" w:rsidRDefault="00FF401A" w:rsidP="00FF401A">
            <w:pPr>
              <w:snapToGrid w:val="0"/>
              <w:spacing w:before="60" w:after="60" w:line="0" w:lineRule="atLeast"/>
              <w:jc w:val="center"/>
              <w:rPr>
                <w:rFonts w:ascii="標楷體" w:eastAsia="標楷體" w:hAnsi="標楷體" w:cs="Calibri"/>
                <w:b/>
                <w:bCs/>
                <w:color w:val="000000" w:themeColor="text1"/>
                <w:sz w:val="24"/>
                <w:szCs w:val="24"/>
                <w:lang w:eastAsia="zh-TW"/>
              </w:rPr>
            </w:pPr>
            <w:r w:rsidRPr="006F2F1D">
              <w:rPr>
                <w:rFonts w:ascii="標楷體" w:eastAsia="標楷體" w:hAnsi="標楷體" w:cs="Calibri"/>
                <w:b/>
                <w:bCs/>
                <w:color w:val="000000" w:themeColor="text1"/>
                <w:sz w:val="24"/>
                <w:szCs w:val="24"/>
                <w:lang w:eastAsia="zh-TW"/>
              </w:rPr>
              <w:t>續辦</w:t>
            </w:r>
          </w:p>
        </w:tc>
      </w:tr>
      <w:tr w:rsidR="006F2F1D" w:rsidRPr="006F2F1D" w14:paraId="676DBFE7" w14:textId="0A10C34F" w:rsidTr="00FF401A">
        <w:trPr>
          <w:trHeight w:val="459"/>
          <w:jc w:val="center"/>
        </w:trPr>
        <w:tc>
          <w:tcPr>
            <w:tcW w:w="256" w:type="pct"/>
            <w:vAlign w:val="center"/>
          </w:tcPr>
          <w:p w14:paraId="479D3DE9" w14:textId="68D09E07" w:rsidR="00FF401A" w:rsidRPr="006F2F1D" w:rsidRDefault="00FF401A" w:rsidP="00EC3E60">
            <w:pPr>
              <w:pStyle w:val="TableParagraph"/>
              <w:spacing w:before="60" w:after="60" w:line="0" w:lineRule="atLeast"/>
              <w:ind w:leftChars="13" w:left="29"/>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1</w:t>
            </w:r>
          </w:p>
        </w:tc>
        <w:tc>
          <w:tcPr>
            <w:tcW w:w="799" w:type="pct"/>
            <w:shd w:val="clear" w:color="auto" w:fill="auto"/>
          </w:tcPr>
          <w:p w14:paraId="765CE59D" w14:textId="664C50AA" w:rsidR="00FF401A" w:rsidRPr="006F2F1D" w:rsidRDefault="00FF401A" w:rsidP="00EC3E60">
            <w:pPr>
              <w:pStyle w:val="TableParagraph"/>
              <w:spacing w:before="60" w:after="60" w:line="0" w:lineRule="atLeast"/>
              <w:ind w:leftChars="13" w:left="29"/>
              <w:rPr>
                <w:rFonts w:ascii="標楷體" w:eastAsia="標楷體" w:hAnsi="標楷體"/>
                <w:bCs/>
                <w:color w:val="000000" w:themeColor="text1"/>
                <w:sz w:val="24"/>
                <w:szCs w:val="24"/>
              </w:rPr>
            </w:pPr>
            <w:r w:rsidRPr="006F2F1D">
              <w:rPr>
                <w:rFonts w:ascii="標楷體" w:eastAsia="標楷體" w:hAnsi="標楷體" w:hint="eastAsia"/>
                <w:color w:val="000000" w:themeColor="text1"/>
                <w:sz w:val="24"/>
                <w:szCs w:val="24"/>
              </w:rPr>
              <w:t>生命議題國中組分區到校諮詢服務</w:t>
            </w:r>
          </w:p>
        </w:tc>
        <w:tc>
          <w:tcPr>
            <w:tcW w:w="1579" w:type="pct"/>
            <w:shd w:val="clear" w:color="auto" w:fill="auto"/>
            <w:vAlign w:val="center"/>
          </w:tcPr>
          <w:p w14:paraId="7D6BE0D7" w14:textId="77777777" w:rsidR="00FF401A" w:rsidRPr="006F2F1D" w:rsidRDefault="00FF401A" w:rsidP="00EC3E60">
            <w:pPr>
              <w:pStyle w:val="TableParagraph"/>
              <w:spacing w:before="60" w:after="60" w:line="0" w:lineRule="atLeast"/>
              <w:ind w:left="240" w:hangingChars="100" w:hanging="240"/>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1.認識十二年國教課</w:t>
            </w:r>
            <w:proofErr w:type="gramStart"/>
            <w:r w:rsidRPr="006F2F1D">
              <w:rPr>
                <w:rFonts w:ascii="標楷體" w:eastAsia="標楷體" w:hAnsi="標楷體" w:hint="eastAsia"/>
                <w:color w:val="000000" w:themeColor="text1"/>
                <w:sz w:val="24"/>
                <w:szCs w:val="24"/>
              </w:rPr>
              <w:t>綱</w:t>
            </w:r>
            <w:proofErr w:type="gramEnd"/>
            <w:r w:rsidRPr="006F2F1D">
              <w:rPr>
                <w:rFonts w:ascii="標楷體" w:eastAsia="標楷體" w:hAnsi="標楷體" w:hint="eastAsia"/>
                <w:color w:val="000000" w:themeColor="text1"/>
                <w:sz w:val="24"/>
                <w:szCs w:val="24"/>
              </w:rPr>
              <w:t>生命教育議題五大學習主題</w:t>
            </w:r>
          </w:p>
          <w:p w14:paraId="64E1AD4C" w14:textId="32FB68E7" w:rsidR="00FF401A" w:rsidRPr="006F2F1D" w:rsidRDefault="00FF401A" w:rsidP="00EC3E60">
            <w:pPr>
              <w:pStyle w:val="TableParagraph"/>
              <w:spacing w:before="60" w:after="60" w:line="0" w:lineRule="atLeast"/>
              <w:ind w:left="240" w:hangingChars="100" w:hanging="240"/>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2.設計體驗式活動，加深課程理解與教案設計技巧。</w:t>
            </w:r>
          </w:p>
        </w:tc>
        <w:tc>
          <w:tcPr>
            <w:tcW w:w="444" w:type="pct"/>
            <w:shd w:val="clear" w:color="auto" w:fill="auto"/>
            <w:vAlign w:val="center"/>
          </w:tcPr>
          <w:p w14:paraId="0A6EFF3B" w14:textId="039E41C3" w:rsidR="00755DA7" w:rsidRPr="006F2F1D" w:rsidRDefault="00FF401A" w:rsidP="00FF401A">
            <w:pPr>
              <w:snapToGrid w:val="0"/>
              <w:spacing w:before="60" w:after="60" w:line="0" w:lineRule="atLeast"/>
              <w:jc w:val="center"/>
              <w:rPr>
                <w:rFonts w:ascii="標楷體" w:eastAsia="標楷體" w:hAnsi="標楷體"/>
                <w:color w:val="000000" w:themeColor="text1"/>
                <w:sz w:val="20"/>
                <w:szCs w:val="20"/>
                <w:lang w:eastAsia="zh-TW"/>
              </w:rPr>
            </w:pPr>
            <w:r w:rsidRPr="006F2F1D">
              <w:rPr>
                <w:rFonts w:ascii="標楷體" w:eastAsia="標楷體" w:hAnsi="標楷體"/>
                <w:color w:val="000000" w:themeColor="text1"/>
                <w:sz w:val="20"/>
                <w:szCs w:val="20"/>
                <w:lang w:eastAsia="zh-TW"/>
              </w:rPr>
              <w:t>1</w:t>
            </w:r>
            <w:r w:rsidRPr="006F2F1D">
              <w:rPr>
                <w:rFonts w:ascii="標楷體" w:eastAsia="標楷體" w:hAnsi="標楷體" w:hint="eastAsia"/>
                <w:color w:val="000000" w:themeColor="text1"/>
                <w:sz w:val="20"/>
                <w:szCs w:val="20"/>
                <w:lang w:eastAsia="zh-TW"/>
              </w:rPr>
              <w:t>10</w:t>
            </w:r>
            <w:r w:rsidRPr="006F2F1D">
              <w:rPr>
                <w:rFonts w:ascii="標楷體" w:eastAsia="標楷體" w:hAnsi="標楷體"/>
                <w:color w:val="000000" w:themeColor="text1"/>
                <w:sz w:val="20"/>
                <w:szCs w:val="20"/>
                <w:lang w:eastAsia="zh-TW"/>
              </w:rPr>
              <w:t>/09</w:t>
            </w:r>
            <w:r w:rsidR="00755DA7" w:rsidRPr="006F2F1D">
              <w:rPr>
                <w:rFonts w:ascii="標楷體" w:eastAsia="標楷體" w:hAnsi="標楷體" w:hint="eastAsia"/>
                <w:color w:val="000000" w:themeColor="text1"/>
                <w:sz w:val="20"/>
                <w:szCs w:val="20"/>
                <w:lang w:eastAsia="zh-TW"/>
              </w:rPr>
              <w:t>~12</w:t>
            </w:r>
          </w:p>
          <w:p w14:paraId="40C220CA" w14:textId="5626C756" w:rsidR="00FF401A" w:rsidRPr="006F2F1D" w:rsidRDefault="00FF401A" w:rsidP="00755DA7">
            <w:pPr>
              <w:snapToGrid w:val="0"/>
              <w:spacing w:before="60" w:after="60" w:line="0" w:lineRule="atLeast"/>
              <w:jc w:val="center"/>
              <w:rPr>
                <w:rFonts w:ascii="標楷體" w:eastAsia="標楷體" w:hAnsi="標楷體"/>
                <w:color w:val="000000" w:themeColor="text1"/>
                <w:sz w:val="20"/>
                <w:szCs w:val="20"/>
                <w:lang w:eastAsia="zh-TW"/>
              </w:rPr>
            </w:pPr>
            <w:r w:rsidRPr="006F2F1D">
              <w:rPr>
                <w:rFonts w:ascii="標楷體" w:eastAsia="標楷體" w:hAnsi="標楷體" w:hint="eastAsia"/>
                <w:color w:val="000000" w:themeColor="text1"/>
                <w:sz w:val="20"/>
                <w:szCs w:val="20"/>
                <w:lang w:eastAsia="zh-TW"/>
              </w:rPr>
              <w:t>111/</w:t>
            </w:r>
            <w:r w:rsidR="00755DA7" w:rsidRPr="006F2F1D">
              <w:rPr>
                <w:rFonts w:ascii="標楷體" w:eastAsia="標楷體" w:hAnsi="標楷體" w:hint="eastAsia"/>
                <w:color w:val="000000" w:themeColor="text1"/>
                <w:sz w:val="20"/>
                <w:szCs w:val="20"/>
                <w:lang w:eastAsia="zh-TW"/>
              </w:rPr>
              <w:t>03-0</w:t>
            </w:r>
            <w:r w:rsidRPr="006F2F1D">
              <w:rPr>
                <w:rFonts w:ascii="標楷體" w:eastAsia="標楷體" w:hAnsi="標楷體" w:hint="eastAsia"/>
                <w:color w:val="000000" w:themeColor="text1"/>
                <w:sz w:val="20"/>
                <w:szCs w:val="20"/>
                <w:lang w:eastAsia="zh-TW"/>
              </w:rPr>
              <w:t>6上下學期各辦四場次</w:t>
            </w:r>
          </w:p>
        </w:tc>
        <w:tc>
          <w:tcPr>
            <w:tcW w:w="665" w:type="pct"/>
            <w:shd w:val="clear" w:color="auto" w:fill="auto"/>
            <w:vAlign w:val="center"/>
          </w:tcPr>
          <w:p w14:paraId="7270B999" w14:textId="0F4558B6" w:rsidR="00FF401A" w:rsidRPr="006F2F1D" w:rsidRDefault="00FF401A" w:rsidP="00EC3E60">
            <w:pPr>
              <w:spacing w:before="60" w:after="60" w:line="0" w:lineRule="atLeast"/>
              <w:jc w:val="right"/>
              <w:rPr>
                <w:rFonts w:ascii="標楷體" w:eastAsia="標楷體" w:hAnsi="標楷體"/>
                <w:color w:val="000000" w:themeColor="text1"/>
                <w:lang w:eastAsia="zh-TW"/>
              </w:rPr>
            </w:pPr>
            <w:r w:rsidRPr="006F2F1D">
              <w:rPr>
                <w:rFonts w:ascii="標楷體" w:eastAsia="標楷體" w:hAnsi="標楷體" w:hint="eastAsia"/>
                <w:color w:val="000000" w:themeColor="text1"/>
              </w:rPr>
              <w:t>0元</w:t>
            </w:r>
          </w:p>
        </w:tc>
        <w:tc>
          <w:tcPr>
            <w:tcW w:w="1033" w:type="pct"/>
            <w:shd w:val="clear" w:color="auto" w:fill="auto"/>
            <w:vAlign w:val="center"/>
          </w:tcPr>
          <w:p w14:paraId="6BE3EF47" w14:textId="77777777" w:rsidR="00FF401A" w:rsidRPr="006F2F1D" w:rsidRDefault="00FF401A" w:rsidP="00EC3E60">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r w:rsidRPr="006F2F1D">
              <w:rPr>
                <w:rFonts w:ascii="標楷體" w:eastAsia="標楷體" w:hAnsi="標楷體" w:cs="Calibri" w:hint="eastAsia"/>
                <w:color w:val="000000" w:themeColor="text1"/>
                <w:sz w:val="20"/>
                <w:szCs w:val="20"/>
                <w:lang w:eastAsia="zh-TW"/>
              </w:rPr>
              <w:t>■教育部精進補助-</w:t>
            </w:r>
            <w:r w:rsidRPr="006F2F1D">
              <w:rPr>
                <w:rFonts w:ascii="標楷體" w:eastAsia="標楷體" w:hAnsi="標楷體"/>
                <w:color w:val="000000" w:themeColor="text1"/>
                <w:sz w:val="20"/>
                <w:szCs w:val="20"/>
                <w:lang w:eastAsia="zh-TW"/>
              </w:rPr>
              <w:t>輔導</w:t>
            </w:r>
            <w:r w:rsidRPr="006F2F1D">
              <w:rPr>
                <w:rFonts w:ascii="標楷體" w:eastAsia="標楷體" w:hAnsi="標楷體" w:hint="eastAsia"/>
                <w:color w:val="000000" w:themeColor="text1"/>
                <w:sz w:val="20"/>
                <w:szCs w:val="20"/>
                <w:lang w:eastAsia="zh-TW"/>
              </w:rPr>
              <w:t>小組</w:t>
            </w:r>
            <w:r w:rsidRPr="006F2F1D">
              <w:rPr>
                <w:rFonts w:ascii="標楷體" w:eastAsia="標楷體" w:hAnsi="標楷體"/>
                <w:color w:val="000000" w:themeColor="text1"/>
                <w:sz w:val="20"/>
                <w:szCs w:val="20"/>
                <w:lang w:eastAsia="zh-TW"/>
              </w:rPr>
              <w:t>運作</w:t>
            </w:r>
          </w:p>
          <w:p w14:paraId="0B9AB2C8" w14:textId="77777777" w:rsidR="00FF401A" w:rsidRPr="006F2F1D" w:rsidRDefault="00FF401A" w:rsidP="00EC3E60">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r w:rsidRPr="006F2F1D">
              <w:rPr>
                <w:rFonts w:ascii="標楷體" w:eastAsia="標楷體" w:hAnsi="標楷體" w:cs="Calibri" w:hint="eastAsia"/>
                <w:color w:val="000000" w:themeColor="text1"/>
                <w:sz w:val="20"/>
                <w:szCs w:val="20"/>
                <w:lang w:eastAsia="zh-TW"/>
              </w:rPr>
              <w:t>□縣市自籌</w:t>
            </w:r>
          </w:p>
          <w:p w14:paraId="698D2913" w14:textId="48C94C8A" w:rsidR="00FF401A" w:rsidRPr="006F2F1D" w:rsidRDefault="00FF401A" w:rsidP="00EC3E60">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r w:rsidRPr="006F2F1D">
              <w:rPr>
                <w:rFonts w:ascii="標楷體" w:eastAsia="標楷體" w:hAnsi="標楷體" w:cs="Calibri" w:hint="eastAsia"/>
                <w:color w:val="000000" w:themeColor="text1"/>
                <w:sz w:val="20"/>
                <w:szCs w:val="20"/>
                <w:lang w:eastAsia="zh-TW"/>
              </w:rPr>
              <w:t>□其他專案:請說明</w:t>
            </w:r>
            <w:r w:rsidRPr="006F2F1D">
              <w:rPr>
                <w:rFonts w:ascii="標楷體" w:eastAsia="標楷體" w:hAnsi="標楷體" w:cs="Calibri" w:hint="eastAsia"/>
                <w:color w:val="000000" w:themeColor="text1"/>
                <w:sz w:val="20"/>
                <w:szCs w:val="20"/>
                <w:u w:val="single"/>
                <w:lang w:eastAsia="zh-TW"/>
              </w:rPr>
              <w:t xml:space="preserve">        </w:t>
            </w:r>
          </w:p>
        </w:tc>
        <w:tc>
          <w:tcPr>
            <w:tcW w:w="224" w:type="pct"/>
            <w:shd w:val="clear" w:color="auto" w:fill="auto"/>
            <w:vAlign w:val="center"/>
          </w:tcPr>
          <w:p w14:paraId="40215988" w14:textId="168017B2" w:rsidR="00FF401A" w:rsidRPr="006F2F1D" w:rsidRDefault="00FF401A" w:rsidP="00EC3E60">
            <w:pPr>
              <w:snapToGrid w:val="0"/>
              <w:spacing w:before="60" w:after="60" w:line="0" w:lineRule="atLeast"/>
              <w:ind w:left="200" w:hangingChars="100" w:hanging="200"/>
              <w:rPr>
                <w:rFonts w:ascii="標楷體" w:eastAsia="標楷體" w:hAnsi="標楷體" w:cs="Calibri"/>
                <w:b/>
                <w:color w:val="000000" w:themeColor="text1"/>
                <w:sz w:val="20"/>
                <w:szCs w:val="20"/>
                <w:lang w:eastAsia="zh-TW"/>
              </w:rPr>
            </w:pPr>
            <w:proofErr w:type="gramStart"/>
            <w:r w:rsidRPr="006F2F1D">
              <w:rPr>
                <w:rFonts w:ascii="標楷體" w:eastAsia="標楷體" w:hAnsi="標楷體" w:cs="Calibri"/>
                <w:b/>
                <w:color w:val="000000" w:themeColor="text1"/>
                <w:sz w:val="20"/>
                <w:szCs w:val="20"/>
                <w:lang w:eastAsia="zh-TW"/>
              </w:rPr>
              <w:t>ｖ</w:t>
            </w:r>
            <w:proofErr w:type="gramEnd"/>
          </w:p>
        </w:tc>
      </w:tr>
      <w:tr w:rsidR="006F2F1D" w:rsidRPr="006F2F1D" w14:paraId="4AFD7894" w14:textId="60774F35" w:rsidTr="00FF401A">
        <w:trPr>
          <w:trHeight w:val="459"/>
          <w:jc w:val="center"/>
        </w:trPr>
        <w:tc>
          <w:tcPr>
            <w:tcW w:w="256" w:type="pct"/>
            <w:vAlign w:val="center"/>
          </w:tcPr>
          <w:p w14:paraId="699F62CA" w14:textId="264B61E3" w:rsidR="00755DA7" w:rsidRPr="006F2F1D" w:rsidRDefault="00755DA7" w:rsidP="00755DA7">
            <w:pPr>
              <w:pStyle w:val="TableParagraph"/>
              <w:spacing w:before="60" w:after="60" w:line="0" w:lineRule="atLeast"/>
              <w:ind w:leftChars="13" w:left="29"/>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2</w:t>
            </w:r>
          </w:p>
        </w:tc>
        <w:tc>
          <w:tcPr>
            <w:tcW w:w="799" w:type="pct"/>
            <w:shd w:val="clear" w:color="auto" w:fill="auto"/>
          </w:tcPr>
          <w:p w14:paraId="229DCE34" w14:textId="4DC9B033" w:rsidR="00755DA7" w:rsidRPr="006F2F1D" w:rsidRDefault="00755DA7" w:rsidP="00755DA7">
            <w:pPr>
              <w:pStyle w:val="TableParagraph"/>
              <w:spacing w:before="60" w:after="60" w:line="0" w:lineRule="atLeast"/>
              <w:ind w:leftChars="13" w:left="29"/>
              <w:rPr>
                <w:rFonts w:ascii="標楷體" w:eastAsia="標楷體" w:hAnsi="標楷體"/>
                <w:bCs/>
                <w:color w:val="000000" w:themeColor="text1"/>
                <w:sz w:val="24"/>
                <w:szCs w:val="24"/>
              </w:rPr>
            </w:pPr>
            <w:r w:rsidRPr="006F2F1D">
              <w:rPr>
                <w:rFonts w:ascii="標楷體" w:eastAsia="標楷體" w:hAnsi="標楷體" w:hint="eastAsia"/>
                <w:color w:val="000000" w:themeColor="text1"/>
                <w:sz w:val="24"/>
                <w:szCs w:val="24"/>
              </w:rPr>
              <w:t>生命議題國小組分區到校諮詢服務</w:t>
            </w:r>
          </w:p>
        </w:tc>
        <w:tc>
          <w:tcPr>
            <w:tcW w:w="1579" w:type="pct"/>
            <w:shd w:val="clear" w:color="auto" w:fill="auto"/>
            <w:vAlign w:val="center"/>
          </w:tcPr>
          <w:p w14:paraId="6F1B15AA" w14:textId="77777777" w:rsidR="00755DA7" w:rsidRPr="006F2F1D" w:rsidRDefault="00755DA7" w:rsidP="00755DA7">
            <w:pPr>
              <w:pStyle w:val="TableParagraph"/>
              <w:spacing w:before="60" w:after="60" w:line="0" w:lineRule="atLeast"/>
              <w:ind w:left="240" w:hangingChars="100" w:hanging="240"/>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1.認識十二年國教課</w:t>
            </w:r>
            <w:proofErr w:type="gramStart"/>
            <w:r w:rsidRPr="006F2F1D">
              <w:rPr>
                <w:rFonts w:ascii="標楷體" w:eastAsia="標楷體" w:hAnsi="標楷體" w:hint="eastAsia"/>
                <w:color w:val="000000" w:themeColor="text1"/>
                <w:sz w:val="24"/>
                <w:szCs w:val="24"/>
              </w:rPr>
              <w:t>綱</w:t>
            </w:r>
            <w:proofErr w:type="gramEnd"/>
            <w:r w:rsidRPr="006F2F1D">
              <w:rPr>
                <w:rFonts w:ascii="標楷體" w:eastAsia="標楷體" w:hAnsi="標楷體" w:hint="eastAsia"/>
                <w:color w:val="000000" w:themeColor="text1"/>
                <w:sz w:val="24"/>
                <w:szCs w:val="24"/>
              </w:rPr>
              <w:t>生命教育議題五大學習主題</w:t>
            </w:r>
          </w:p>
          <w:p w14:paraId="1AFC6D2C" w14:textId="7D1B0BBF" w:rsidR="00755DA7" w:rsidRPr="006F2F1D" w:rsidRDefault="00755DA7" w:rsidP="00755DA7">
            <w:pPr>
              <w:pStyle w:val="TableParagraph"/>
              <w:spacing w:before="60" w:after="60" w:line="0" w:lineRule="atLeast"/>
              <w:ind w:left="240" w:hangingChars="100" w:hanging="240"/>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lastRenderedPageBreak/>
              <w:t>2.設計體驗式活動，加深課程理解與教案設計技巧。</w:t>
            </w:r>
          </w:p>
        </w:tc>
        <w:tc>
          <w:tcPr>
            <w:tcW w:w="444" w:type="pct"/>
            <w:shd w:val="clear" w:color="auto" w:fill="auto"/>
            <w:vAlign w:val="center"/>
          </w:tcPr>
          <w:p w14:paraId="2E25F699" w14:textId="77777777" w:rsidR="00755DA7" w:rsidRPr="006F2F1D" w:rsidRDefault="00755DA7" w:rsidP="00755DA7">
            <w:pPr>
              <w:snapToGrid w:val="0"/>
              <w:spacing w:before="60" w:after="60" w:line="0" w:lineRule="atLeast"/>
              <w:jc w:val="center"/>
              <w:rPr>
                <w:rFonts w:ascii="標楷體" w:eastAsia="標楷體" w:hAnsi="標楷體"/>
                <w:color w:val="000000" w:themeColor="text1"/>
                <w:sz w:val="20"/>
                <w:szCs w:val="20"/>
                <w:lang w:eastAsia="zh-TW"/>
              </w:rPr>
            </w:pPr>
            <w:r w:rsidRPr="006F2F1D">
              <w:rPr>
                <w:rFonts w:ascii="標楷體" w:eastAsia="標楷體" w:hAnsi="標楷體"/>
                <w:color w:val="000000" w:themeColor="text1"/>
                <w:sz w:val="20"/>
                <w:szCs w:val="20"/>
                <w:lang w:eastAsia="zh-TW"/>
              </w:rPr>
              <w:lastRenderedPageBreak/>
              <w:t>1</w:t>
            </w:r>
            <w:r w:rsidRPr="006F2F1D">
              <w:rPr>
                <w:rFonts w:ascii="標楷體" w:eastAsia="標楷體" w:hAnsi="標楷體" w:hint="eastAsia"/>
                <w:color w:val="000000" w:themeColor="text1"/>
                <w:sz w:val="20"/>
                <w:szCs w:val="20"/>
                <w:lang w:eastAsia="zh-TW"/>
              </w:rPr>
              <w:t>10</w:t>
            </w:r>
            <w:r w:rsidRPr="006F2F1D">
              <w:rPr>
                <w:rFonts w:ascii="標楷體" w:eastAsia="標楷體" w:hAnsi="標楷體"/>
                <w:color w:val="000000" w:themeColor="text1"/>
                <w:sz w:val="20"/>
                <w:szCs w:val="20"/>
                <w:lang w:eastAsia="zh-TW"/>
              </w:rPr>
              <w:t>/09</w:t>
            </w:r>
            <w:r w:rsidRPr="006F2F1D">
              <w:rPr>
                <w:rFonts w:ascii="標楷體" w:eastAsia="標楷體" w:hAnsi="標楷體" w:hint="eastAsia"/>
                <w:color w:val="000000" w:themeColor="text1"/>
                <w:sz w:val="20"/>
                <w:szCs w:val="20"/>
                <w:lang w:eastAsia="zh-TW"/>
              </w:rPr>
              <w:t>~12</w:t>
            </w:r>
          </w:p>
          <w:p w14:paraId="60F4E103" w14:textId="01722965" w:rsidR="00755DA7" w:rsidRPr="006F2F1D" w:rsidRDefault="00755DA7" w:rsidP="00755DA7">
            <w:pPr>
              <w:snapToGrid w:val="0"/>
              <w:spacing w:before="60" w:after="60" w:line="0" w:lineRule="atLeast"/>
              <w:jc w:val="center"/>
              <w:rPr>
                <w:rFonts w:ascii="標楷體" w:eastAsia="標楷體" w:hAnsi="標楷體"/>
                <w:color w:val="000000" w:themeColor="text1"/>
                <w:sz w:val="20"/>
                <w:szCs w:val="20"/>
                <w:lang w:eastAsia="zh-TW"/>
              </w:rPr>
            </w:pPr>
            <w:r w:rsidRPr="006F2F1D">
              <w:rPr>
                <w:rFonts w:ascii="標楷體" w:eastAsia="標楷體" w:hAnsi="標楷體" w:hint="eastAsia"/>
                <w:color w:val="000000" w:themeColor="text1"/>
                <w:sz w:val="20"/>
                <w:szCs w:val="20"/>
                <w:lang w:eastAsia="zh-TW"/>
              </w:rPr>
              <w:t>111/03-06上</w:t>
            </w:r>
            <w:r w:rsidRPr="006F2F1D">
              <w:rPr>
                <w:rFonts w:ascii="標楷體" w:eastAsia="標楷體" w:hAnsi="標楷體" w:hint="eastAsia"/>
                <w:color w:val="000000" w:themeColor="text1"/>
                <w:sz w:val="20"/>
                <w:szCs w:val="20"/>
                <w:lang w:eastAsia="zh-TW"/>
              </w:rPr>
              <w:lastRenderedPageBreak/>
              <w:t>下學期各辦四場次</w:t>
            </w:r>
          </w:p>
        </w:tc>
        <w:tc>
          <w:tcPr>
            <w:tcW w:w="665" w:type="pct"/>
            <w:shd w:val="clear" w:color="auto" w:fill="auto"/>
            <w:vAlign w:val="center"/>
          </w:tcPr>
          <w:p w14:paraId="2D691A7D" w14:textId="0C1A3430" w:rsidR="00755DA7" w:rsidRPr="006F2F1D" w:rsidRDefault="00755DA7" w:rsidP="00755DA7">
            <w:pPr>
              <w:spacing w:before="60" w:after="60" w:line="0" w:lineRule="atLeast"/>
              <w:jc w:val="right"/>
              <w:rPr>
                <w:rFonts w:ascii="標楷體" w:eastAsia="標楷體" w:hAnsi="標楷體"/>
                <w:color w:val="000000" w:themeColor="text1"/>
                <w:lang w:eastAsia="zh-TW"/>
              </w:rPr>
            </w:pPr>
            <w:r w:rsidRPr="006F2F1D">
              <w:rPr>
                <w:rFonts w:ascii="標楷體" w:eastAsia="標楷體" w:hAnsi="標楷體" w:hint="eastAsia"/>
                <w:color w:val="000000" w:themeColor="text1"/>
              </w:rPr>
              <w:lastRenderedPageBreak/>
              <w:t>0元</w:t>
            </w:r>
          </w:p>
        </w:tc>
        <w:tc>
          <w:tcPr>
            <w:tcW w:w="1033" w:type="pct"/>
            <w:shd w:val="clear" w:color="auto" w:fill="auto"/>
            <w:vAlign w:val="center"/>
          </w:tcPr>
          <w:p w14:paraId="4AFDF245" w14:textId="77777777" w:rsidR="00755DA7" w:rsidRPr="006F2F1D" w:rsidRDefault="00755DA7" w:rsidP="00755DA7">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r w:rsidRPr="006F2F1D">
              <w:rPr>
                <w:rFonts w:ascii="標楷體" w:eastAsia="標楷體" w:hAnsi="標楷體" w:cs="Calibri" w:hint="eastAsia"/>
                <w:color w:val="000000" w:themeColor="text1"/>
                <w:sz w:val="20"/>
                <w:szCs w:val="20"/>
                <w:lang w:eastAsia="zh-TW"/>
              </w:rPr>
              <w:t>■教育部精進補助-</w:t>
            </w:r>
            <w:r w:rsidRPr="006F2F1D">
              <w:rPr>
                <w:rFonts w:ascii="標楷體" w:eastAsia="標楷體" w:hAnsi="標楷體"/>
                <w:color w:val="000000" w:themeColor="text1"/>
                <w:sz w:val="20"/>
                <w:szCs w:val="20"/>
                <w:lang w:eastAsia="zh-TW"/>
              </w:rPr>
              <w:t>輔導</w:t>
            </w:r>
            <w:r w:rsidRPr="006F2F1D">
              <w:rPr>
                <w:rFonts w:ascii="標楷體" w:eastAsia="標楷體" w:hAnsi="標楷體" w:hint="eastAsia"/>
                <w:color w:val="000000" w:themeColor="text1"/>
                <w:sz w:val="20"/>
                <w:szCs w:val="20"/>
                <w:lang w:eastAsia="zh-TW"/>
              </w:rPr>
              <w:t>小組</w:t>
            </w:r>
            <w:r w:rsidRPr="006F2F1D">
              <w:rPr>
                <w:rFonts w:ascii="標楷體" w:eastAsia="標楷體" w:hAnsi="標楷體"/>
                <w:color w:val="000000" w:themeColor="text1"/>
                <w:sz w:val="20"/>
                <w:szCs w:val="20"/>
                <w:lang w:eastAsia="zh-TW"/>
              </w:rPr>
              <w:t>運作</w:t>
            </w:r>
          </w:p>
          <w:p w14:paraId="0B44179D" w14:textId="77777777" w:rsidR="00755DA7" w:rsidRPr="006F2F1D" w:rsidRDefault="00755DA7" w:rsidP="00755DA7">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r w:rsidRPr="006F2F1D">
              <w:rPr>
                <w:rFonts w:ascii="標楷體" w:eastAsia="標楷體" w:hAnsi="標楷體" w:cs="Calibri" w:hint="eastAsia"/>
                <w:color w:val="000000" w:themeColor="text1"/>
                <w:sz w:val="20"/>
                <w:szCs w:val="20"/>
                <w:lang w:eastAsia="zh-TW"/>
              </w:rPr>
              <w:t>□縣市自籌</w:t>
            </w:r>
          </w:p>
          <w:p w14:paraId="342A048E" w14:textId="4E4A8DA5" w:rsidR="00755DA7" w:rsidRPr="006F2F1D" w:rsidRDefault="00755DA7" w:rsidP="00755DA7">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r w:rsidRPr="006F2F1D">
              <w:rPr>
                <w:rFonts w:ascii="標楷體" w:eastAsia="標楷體" w:hAnsi="標楷體" w:cs="Calibri" w:hint="eastAsia"/>
                <w:color w:val="000000" w:themeColor="text1"/>
                <w:sz w:val="20"/>
                <w:szCs w:val="20"/>
                <w:lang w:eastAsia="zh-TW"/>
              </w:rPr>
              <w:lastRenderedPageBreak/>
              <w:t>□其他專案:請說明</w:t>
            </w:r>
            <w:r w:rsidRPr="006F2F1D">
              <w:rPr>
                <w:rFonts w:ascii="標楷體" w:eastAsia="標楷體" w:hAnsi="標楷體" w:cs="Calibri" w:hint="eastAsia"/>
                <w:color w:val="000000" w:themeColor="text1"/>
                <w:sz w:val="20"/>
                <w:szCs w:val="20"/>
                <w:u w:val="single"/>
                <w:lang w:eastAsia="zh-TW"/>
              </w:rPr>
              <w:t xml:space="preserve">        </w:t>
            </w:r>
          </w:p>
        </w:tc>
        <w:tc>
          <w:tcPr>
            <w:tcW w:w="224" w:type="pct"/>
            <w:shd w:val="clear" w:color="auto" w:fill="auto"/>
            <w:vAlign w:val="center"/>
          </w:tcPr>
          <w:p w14:paraId="5C2685E2" w14:textId="0560C338" w:rsidR="00755DA7" w:rsidRPr="006F2F1D" w:rsidRDefault="00755DA7" w:rsidP="00755DA7">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proofErr w:type="gramStart"/>
            <w:r w:rsidRPr="006F2F1D">
              <w:rPr>
                <w:rFonts w:ascii="標楷體" w:eastAsia="標楷體" w:hAnsi="標楷體" w:cs="Calibri"/>
                <w:b/>
                <w:color w:val="000000" w:themeColor="text1"/>
                <w:sz w:val="20"/>
                <w:szCs w:val="20"/>
                <w:lang w:eastAsia="zh-TW"/>
              </w:rPr>
              <w:lastRenderedPageBreak/>
              <w:t>ｖ</w:t>
            </w:r>
            <w:proofErr w:type="gramEnd"/>
          </w:p>
        </w:tc>
      </w:tr>
      <w:tr w:rsidR="006F2F1D" w:rsidRPr="006F2F1D" w14:paraId="0AC702F5" w14:textId="27737F7F" w:rsidTr="00FF401A">
        <w:trPr>
          <w:trHeight w:val="459"/>
          <w:jc w:val="center"/>
        </w:trPr>
        <w:tc>
          <w:tcPr>
            <w:tcW w:w="256" w:type="pct"/>
            <w:vAlign w:val="center"/>
          </w:tcPr>
          <w:p w14:paraId="79079A0F" w14:textId="34F71828" w:rsidR="00755DA7" w:rsidRPr="006F2F1D" w:rsidRDefault="00755DA7" w:rsidP="00755DA7">
            <w:pPr>
              <w:pStyle w:val="TableParagraph"/>
              <w:spacing w:before="60" w:after="60" w:line="0" w:lineRule="atLeast"/>
              <w:ind w:leftChars="13" w:left="29"/>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3</w:t>
            </w:r>
          </w:p>
        </w:tc>
        <w:tc>
          <w:tcPr>
            <w:tcW w:w="799" w:type="pct"/>
            <w:shd w:val="clear" w:color="auto" w:fill="auto"/>
            <w:vAlign w:val="center"/>
          </w:tcPr>
          <w:p w14:paraId="33AE188D" w14:textId="12D542B7" w:rsidR="00755DA7" w:rsidRPr="006F2F1D" w:rsidRDefault="00755DA7" w:rsidP="00755DA7">
            <w:pPr>
              <w:pStyle w:val="TableParagraph"/>
              <w:spacing w:before="60" w:after="60" w:line="0" w:lineRule="atLeast"/>
              <w:ind w:leftChars="13" w:left="29"/>
              <w:rPr>
                <w:rFonts w:ascii="標楷體" w:eastAsia="標楷體" w:hAnsi="標楷體"/>
                <w:bCs/>
                <w:color w:val="000000" w:themeColor="text1"/>
                <w:sz w:val="24"/>
                <w:szCs w:val="24"/>
              </w:rPr>
            </w:pPr>
            <w:r w:rsidRPr="006F2F1D">
              <w:rPr>
                <w:rFonts w:ascii="標楷體" w:eastAsia="標楷體" w:hAnsi="標楷體" w:hint="eastAsia"/>
                <w:bCs/>
                <w:color w:val="000000" w:themeColor="text1"/>
                <w:sz w:val="24"/>
                <w:szCs w:val="24"/>
              </w:rPr>
              <w:t>生命教育議題融入</w:t>
            </w:r>
            <w:r w:rsidRPr="006F2F1D">
              <w:rPr>
                <w:rFonts w:ascii="標楷體" w:eastAsia="標楷體" w:hAnsi="標楷體" w:cs="標楷體" w:hint="eastAsia"/>
                <w:color w:val="000000" w:themeColor="text1"/>
                <w:sz w:val="24"/>
                <w:szCs w:val="24"/>
              </w:rPr>
              <w:t>課程教學</w:t>
            </w:r>
            <w:r w:rsidRPr="006F2F1D">
              <w:rPr>
                <w:rFonts w:ascii="標楷體" w:eastAsia="標楷體" w:hAnsi="標楷體" w:hint="eastAsia"/>
                <w:bCs/>
                <w:color w:val="000000" w:themeColor="text1"/>
                <w:sz w:val="24"/>
                <w:szCs w:val="24"/>
              </w:rPr>
              <w:t>工作坊</w:t>
            </w:r>
            <w:proofErr w:type="gramStart"/>
            <w:r w:rsidRPr="006F2F1D">
              <w:rPr>
                <w:rFonts w:ascii="標楷體" w:eastAsia="標楷體" w:hAnsi="標楷體" w:hint="eastAsia"/>
                <w:bCs/>
                <w:color w:val="000000" w:themeColor="text1"/>
                <w:sz w:val="24"/>
                <w:szCs w:val="24"/>
              </w:rPr>
              <w:t>坊</w:t>
            </w:r>
            <w:proofErr w:type="gramEnd"/>
          </w:p>
        </w:tc>
        <w:tc>
          <w:tcPr>
            <w:tcW w:w="1579" w:type="pct"/>
            <w:shd w:val="clear" w:color="auto" w:fill="auto"/>
            <w:vAlign w:val="center"/>
          </w:tcPr>
          <w:p w14:paraId="38F0B0AA" w14:textId="2563ACD7" w:rsidR="00755DA7" w:rsidRPr="006F2F1D" w:rsidRDefault="00755DA7" w:rsidP="00755DA7">
            <w:pPr>
              <w:pStyle w:val="TableParagraph"/>
              <w:spacing w:before="60" w:after="60" w:line="0" w:lineRule="atLeast"/>
              <w:rPr>
                <w:rFonts w:ascii="標楷體" w:eastAsia="標楷體" w:hAnsi="標楷體"/>
                <w:color w:val="000000" w:themeColor="text1"/>
                <w:sz w:val="24"/>
                <w:szCs w:val="24"/>
              </w:rPr>
            </w:pPr>
            <w:r w:rsidRPr="006F2F1D">
              <w:rPr>
                <w:rFonts w:ascii="標楷體" w:eastAsia="標楷體" w:hAnsi="標楷體" w:hint="eastAsia"/>
                <w:bCs/>
                <w:color w:val="000000" w:themeColor="text1"/>
                <w:sz w:val="24"/>
                <w:szCs w:val="24"/>
              </w:rPr>
              <w:t>生命教育議題</w:t>
            </w:r>
            <w:r w:rsidRPr="006F2F1D">
              <w:rPr>
                <w:rFonts w:ascii="標楷體" w:eastAsia="標楷體" w:hAnsi="標楷體"/>
                <w:color w:val="000000" w:themeColor="text1"/>
                <w:sz w:val="24"/>
                <w:szCs w:val="24"/>
              </w:rPr>
              <w:t>素養導向</w:t>
            </w:r>
            <w:r w:rsidRPr="006F2F1D">
              <w:rPr>
                <w:rFonts w:ascii="標楷體" w:eastAsia="標楷體" w:hAnsi="標楷體" w:hint="eastAsia"/>
                <w:color w:val="000000" w:themeColor="text1"/>
                <w:sz w:val="24"/>
                <w:szCs w:val="24"/>
              </w:rPr>
              <w:t>教</w:t>
            </w:r>
            <w:r w:rsidRPr="006F2F1D">
              <w:rPr>
                <w:rFonts w:ascii="標楷體" w:eastAsia="標楷體" w:hAnsi="標楷體"/>
                <w:color w:val="000000" w:themeColor="text1"/>
                <w:sz w:val="24"/>
                <w:szCs w:val="24"/>
              </w:rPr>
              <w:t>學設計工作訪，</w:t>
            </w:r>
            <w:proofErr w:type="gramStart"/>
            <w:r w:rsidRPr="006F2F1D">
              <w:rPr>
                <w:rFonts w:ascii="標楷體" w:eastAsia="標楷體" w:hAnsi="標楷體"/>
                <w:color w:val="000000" w:themeColor="text1"/>
                <w:sz w:val="24"/>
                <w:szCs w:val="24"/>
              </w:rPr>
              <w:t>採</w:t>
            </w:r>
            <w:r w:rsidRPr="006F2F1D">
              <w:rPr>
                <w:rFonts w:ascii="標楷體" w:eastAsia="標楷體" w:hAnsi="標楷體" w:hint="eastAsia"/>
                <w:color w:val="000000" w:themeColor="text1"/>
                <w:sz w:val="24"/>
                <w:szCs w:val="24"/>
              </w:rPr>
              <w:t>教</w:t>
            </w:r>
            <w:r w:rsidRPr="006F2F1D">
              <w:rPr>
                <w:rFonts w:ascii="標楷體" w:eastAsia="標楷體" w:hAnsi="標楷體"/>
                <w:color w:val="000000" w:themeColor="text1"/>
                <w:sz w:val="24"/>
                <w:szCs w:val="24"/>
              </w:rPr>
              <w:t>師共備方式</w:t>
            </w:r>
            <w:proofErr w:type="gramEnd"/>
            <w:r w:rsidRPr="006F2F1D">
              <w:rPr>
                <w:rFonts w:ascii="標楷體" w:eastAsia="標楷體" w:hAnsi="標楷體"/>
                <w:color w:val="000000" w:themeColor="text1"/>
                <w:sz w:val="24"/>
                <w:szCs w:val="24"/>
              </w:rPr>
              <w:t>進行，精進教</w:t>
            </w:r>
            <w:r w:rsidRPr="006F2F1D">
              <w:rPr>
                <w:rFonts w:ascii="標楷體" w:eastAsia="標楷體" w:hAnsi="標楷體" w:hint="eastAsia"/>
                <w:color w:val="000000" w:themeColor="text1"/>
                <w:sz w:val="24"/>
                <w:szCs w:val="24"/>
              </w:rPr>
              <w:t>學</w:t>
            </w:r>
            <w:r w:rsidRPr="006F2F1D">
              <w:rPr>
                <w:rFonts w:ascii="標楷體" w:eastAsia="標楷體" w:hAnsi="標楷體"/>
                <w:color w:val="000000" w:themeColor="text1"/>
                <w:sz w:val="24"/>
                <w:szCs w:val="24"/>
              </w:rPr>
              <w:t>策</w:t>
            </w:r>
            <w:r w:rsidRPr="006F2F1D">
              <w:rPr>
                <w:rFonts w:ascii="標楷體" w:eastAsia="標楷體" w:hAnsi="標楷體" w:hint="eastAsia"/>
                <w:color w:val="000000" w:themeColor="text1"/>
                <w:sz w:val="24"/>
                <w:szCs w:val="24"/>
              </w:rPr>
              <w:t>略</w:t>
            </w:r>
          </w:p>
        </w:tc>
        <w:tc>
          <w:tcPr>
            <w:tcW w:w="444" w:type="pct"/>
            <w:shd w:val="clear" w:color="auto" w:fill="auto"/>
          </w:tcPr>
          <w:p w14:paraId="74E58D5B" w14:textId="77777777" w:rsidR="00755DA7" w:rsidRPr="006F2F1D" w:rsidRDefault="00755DA7" w:rsidP="00755DA7">
            <w:pPr>
              <w:snapToGrid w:val="0"/>
              <w:spacing w:before="60" w:after="60" w:line="0" w:lineRule="atLeast"/>
              <w:jc w:val="center"/>
              <w:rPr>
                <w:rFonts w:ascii="標楷體" w:eastAsia="標楷體" w:hAnsi="標楷體"/>
                <w:color w:val="000000" w:themeColor="text1"/>
                <w:sz w:val="20"/>
                <w:szCs w:val="20"/>
                <w:lang w:eastAsia="zh-TW"/>
              </w:rPr>
            </w:pPr>
            <w:r w:rsidRPr="006F2F1D">
              <w:rPr>
                <w:rFonts w:ascii="標楷體" w:eastAsia="標楷體" w:hAnsi="標楷體" w:hint="eastAsia"/>
                <w:color w:val="000000" w:themeColor="text1"/>
                <w:sz w:val="20"/>
                <w:szCs w:val="20"/>
                <w:lang w:eastAsia="zh-TW"/>
              </w:rPr>
              <w:t>預</w:t>
            </w:r>
            <w:r w:rsidRPr="006F2F1D">
              <w:rPr>
                <w:rFonts w:ascii="標楷體" w:eastAsia="標楷體" w:hAnsi="標楷體"/>
                <w:color w:val="000000" w:themeColor="text1"/>
                <w:sz w:val="20"/>
                <w:szCs w:val="20"/>
                <w:lang w:eastAsia="zh-TW"/>
              </w:rPr>
              <w:t>計</w:t>
            </w:r>
            <w:r w:rsidRPr="006F2F1D">
              <w:rPr>
                <w:rFonts w:ascii="標楷體" w:eastAsia="標楷體" w:hAnsi="標楷體" w:hint="eastAsia"/>
                <w:color w:val="000000" w:themeColor="text1"/>
                <w:sz w:val="20"/>
                <w:szCs w:val="20"/>
                <w:lang w:eastAsia="zh-TW"/>
              </w:rPr>
              <w:t>11</w:t>
            </w:r>
            <w:r w:rsidRPr="006F2F1D">
              <w:rPr>
                <w:rFonts w:ascii="標楷體" w:eastAsia="標楷體" w:hAnsi="標楷體"/>
                <w:color w:val="000000" w:themeColor="text1"/>
                <w:sz w:val="20"/>
                <w:szCs w:val="20"/>
                <w:lang w:eastAsia="zh-TW"/>
              </w:rPr>
              <w:t>0</w:t>
            </w:r>
            <w:r w:rsidRPr="006F2F1D">
              <w:rPr>
                <w:rFonts w:ascii="標楷體" w:eastAsia="標楷體" w:hAnsi="標楷體" w:hint="eastAsia"/>
                <w:color w:val="000000" w:themeColor="text1"/>
                <w:sz w:val="20"/>
                <w:szCs w:val="20"/>
                <w:lang w:eastAsia="zh-TW"/>
              </w:rPr>
              <w:t>年8月5-6日</w:t>
            </w:r>
          </w:p>
          <w:p w14:paraId="04B642A0" w14:textId="0409B227" w:rsidR="00755DA7" w:rsidRPr="006F2F1D" w:rsidRDefault="00755DA7" w:rsidP="00755DA7">
            <w:pPr>
              <w:snapToGrid w:val="0"/>
              <w:spacing w:before="60" w:after="60" w:line="0" w:lineRule="atLeast"/>
              <w:jc w:val="center"/>
              <w:rPr>
                <w:rFonts w:ascii="標楷體" w:eastAsia="標楷體" w:hAnsi="標楷體"/>
                <w:color w:val="000000" w:themeColor="text1"/>
                <w:sz w:val="20"/>
                <w:szCs w:val="20"/>
                <w:lang w:eastAsia="zh-TW"/>
              </w:rPr>
            </w:pPr>
            <w:r w:rsidRPr="006F2F1D">
              <w:rPr>
                <w:rFonts w:ascii="標楷體" w:eastAsia="標楷體" w:hAnsi="標楷體"/>
                <w:color w:val="000000" w:themeColor="text1"/>
                <w:sz w:val="20"/>
                <w:szCs w:val="20"/>
                <w:lang w:eastAsia="zh-TW"/>
              </w:rPr>
              <w:t>辦理</w:t>
            </w:r>
            <w:r w:rsidRPr="006F2F1D">
              <w:rPr>
                <w:rFonts w:ascii="標楷體" w:eastAsia="標楷體" w:hAnsi="標楷體" w:hint="eastAsia"/>
                <w:color w:val="000000" w:themeColor="text1"/>
                <w:sz w:val="20"/>
                <w:szCs w:val="20"/>
                <w:lang w:eastAsia="zh-TW"/>
              </w:rPr>
              <w:t>兩整天</w:t>
            </w:r>
          </w:p>
        </w:tc>
        <w:tc>
          <w:tcPr>
            <w:tcW w:w="665" w:type="pct"/>
            <w:shd w:val="clear" w:color="auto" w:fill="auto"/>
            <w:vAlign w:val="center"/>
          </w:tcPr>
          <w:p w14:paraId="5F26B7EF" w14:textId="671C7BAE" w:rsidR="00755DA7" w:rsidRPr="006F2F1D" w:rsidRDefault="00755DA7" w:rsidP="00755DA7">
            <w:pPr>
              <w:spacing w:before="60" w:after="60" w:line="0" w:lineRule="atLeast"/>
              <w:jc w:val="right"/>
              <w:rPr>
                <w:rFonts w:ascii="標楷體" w:eastAsia="標楷體" w:hAnsi="標楷體"/>
                <w:color w:val="000000" w:themeColor="text1"/>
                <w:lang w:eastAsia="zh-TW"/>
              </w:rPr>
            </w:pPr>
            <w:r w:rsidRPr="006F2F1D">
              <w:rPr>
                <w:rFonts w:ascii="標楷體" w:eastAsia="標楷體" w:hAnsi="標楷體" w:hint="eastAsia"/>
                <w:color w:val="000000" w:themeColor="text1"/>
                <w:lang w:eastAsia="zh-TW"/>
              </w:rPr>
              <w:t>348</w:t>
            </w:r>
            <w:r w:rsidRPr="006F2F1D">
              <w:rPr>
                <w:rFonts w:ascii="標楷體" w:eastAsia="標楷體" w:hAnsi="標楷體" w:hint="eastAsia"/>
                <w:color w:val="000000" w:themeColor="text1"/>
              </w:rPr>
              <w:t>00元</w:t>
            </w:r>
          </w:p>
        </w:tc>
        <w:tc>
          <w:tcPr>
            <w:tcW w:w="1033" w:type="pct"/>
            <w:shd w:val="clear" w:color="auto" w:fill="auto"/>
            <w:vAlign w:val="center"/>
          </w:tcPr>
          <w:p w14:paraId="002241D3" w14:textId="77777777" w:rsidR="00755DA7" w:rsidRPr="006F2F1D" w:rsidRDefault="00755DA7" w:rsidP="00755DA7">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r w:rsidRPr="006F2F1D">
              <w:rPr>
                <w:rFonts w:ascii="標楷體" w:eastAsia="標楷體" w:hAnsi="標楷體" w:cs="Calibri" w:hint="eastAsia"/>
                <w:color w:val="000000" w:themeColor="text1"/>
                <w:sz w:val="20"/>
                <w:szCs w:val="20"/>
                <w:lang w:eastAsia="zh-TW"/>
              </w:rPr>
              <w:t>■教育部精進補助-</w:t>
            </w:r>
            <w:r w:rsidRPr="006F2F1D">
              <w:rPr>
                <w:rFonts w:ascii="標楷體" w:eastAsia="標楷體" w:hAnsi="標楷體"/>
                <w:color w:val="000000" w:themeColor="text1"/>
                <w:sz w:val="20"/>
                <w:szCs w:val="20"/>
                <w:lang w:eastAsia="zh-TW"/>
              </w:rPr>
              <w:t>輔導</w:t>
            </w:r>
            <w:r w:rsidRPr="006F2F1D">
              <w:rPr>
                <w:rFonts w:ascii="標楷體" w:eastAsia="標楷體" w:hAnsi="標楷體" w:hint="eastAsia"/>
                <w:color w:val="000000" w:themeColor="text1"/>
                <w:sz w:val="20"/>
                <w:szCs w:val="20"/>
                <w:lang w:eastAsia="zh-TW"/>
              </w:rPr>
              <w:t>小組</w:t>
            </w:r>
            <w:r w:rsidRPr="006F2F1D">
              <w:rPr>
                <w:rFonts w:ascii="標楷體" w:eastAsia="標楷體" w:hAnsi="標楷體"/>
                <w:color w:val="000000" w:themeColor="text1"/>
                <w:sz w:val="20"/>
                <w:szCs w:val="20"/>
                <w:lang w:eastAsia="zh-TW"/>
              </w:rPr>
              <w:t>運作</w:t>
            </w:r>
          </w:p>
          <w:p w14:paraId="3D43F13A" w14:textId="77777777" w:rsidR="00755DA7" w:rsidRPr="006F2F1D" w:rsidRDefault="00755DA7" w:rsidP="00755DA7">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r w:rsidRPr="006F2F1D">
              <w:rPr>
                <w:rFonts w:ascii="標楷體" w:eastAsia="標楷體" w:hAnsi="標楷體" w:cs="Calibri" w:hint="eastAsia"/>
                <w:color w:val="000000" w:themeColor="text1"/>
                <w:sz w:val="20"/>
                <w:szCs w:val="20"/>
                <w:lang w:eastAsia="zh-TW"/>
              </w:rPr>
              <w:t>□縣市自籌</w:t>
            </w:r>
          </w:p>
          <w:p w14:paraId="6B6B346C" w14:textId="728A130A" w:rsidR="00755DA7" w:rsidRPr="006F2F1D" w:rsidRDefault="00755DA7" w:rsidP="00755DA7">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r w:rsidRPr="006F2F1D">
              <w:rPr>
                <w:rFonts w:ascii="標楷體" w:eastAsia="標楷體" w:hAnsi="標楷體" w:cs="Calibri" w:hint="eastAsia"/>
                <w:color w:val="000000" w:themeColor="text1"/>
                <w:sz w:val="20"/>
                <w:szCs w:val="20"/>
                <w:lang w:eastAsia="zh-TW"/>
              </w:rPr>
              <w:t>□其他專案:請說明</w:t>
            </w:r>
            <w:r w:rsidRPr="006F2F1D">
              <w:rPr>
                <w:rFonts w:ascii="標楷體" w:eastAsia="標楷體" w:hAnsi="標楷體" w:cs="Calibri" w:hint="eastAsia"/>
                <w:color w:val="000000" w:themeColor="text1"/>
                <w:sz w:val="20"/>
                <w:szCs w:val="20"/>
                <w:u w:val="single"/>
                <w:lang w:eastAsia="zh-TW"/>
              </w:rPr>
              <w:t xml:space="preserve">        </w:t>
            </w:r>
          </w:p>
        </w:tc>
        <w:tc>
          <w:tcPr>
            <w:tcW w:w="224" w:type="pct"/>
            <w:shd w:val="clear" w:color="auto" w:fill="auto"/>
            <w:vAlign w:val="center"/>
          </w:tcPr>
          <w:p w14:paraId="14EEE8A8" w14:textId="4B4E0988" w:rsidR="00755DA7" w:rsidRPr="006F2F1D" w:rsidRDefault="00755DA7" w:rsidP="00755DA7">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proofErr w:type="gramStart"/>
            <w:r w:rsidRPr="006F2F1D">
              <w:rPr>
                <w:rFonts w:ascii="標楷體" w:eastAsia="標楷體" w:hAnsi="標楷體" w:cs="Calibri"/>
                <w:b/>
                <w:color w:val="000000" w:themeColor="text1"/>
                <w:sz w:val="20"/>
                <w:szCs w:val="20"/>
                <w:lang w:eastAsia="zh-TW"/>
              </w:rPr>
              <w:t>ｖ</w:t>
            </w:r>
            <w:proofErr w:type="gramEnd"/>
          </w:p>
        </w:tc>
      </w:tr>
      <w:tr w:rsidR="00755DA7" w:rsidRPr="006F2F1D" w14:paraId="3A7763B2" w14:textId="3B38696E" w:rsidTr="00FF401A">
        <w:trPr>
          <w:trHeight w:val="375"/>
          <w:jc w:val="center"/>
        </w:trPr>
        <w:tc>
          <w:tcPr>
            <w:tcW w:w="256" w:type="pct"/>
            <w:vAlign w:val="center"/>
          </w:tcPr>
          <w:p w14:paraId="736C037E" w14:textId="31FA1238" w:rsidR="00755DA7" w:rsidRPr="006F2F1D" w:rsidRDefault="00755DA7" w:rsidP="00755DA7">
            <w:pPr>
              <w:pStyle w:val="TableParagraph"/>
              <w:spacing w:before="60" w:after="60" w:line="0" w:lineRule="atLeast"/>
              <w:ind w:leftChars="13" w:left="29"/>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4</w:t>
            </w:r>
          </w:p>
        </w:tc>
        <w:tc>
          <w:tcPr>
            <w:tcW w:w="799" w:type="pct"/>
            <w:shd w:val="clear" w:color="auto" w:fill="auto"/>
          </w:tcPr>
          <w:p w14:paraId="11CEE20D" w14:textId="77777777" w:rsidR="00755DA7" w:rsidRPr="006F2F1D" w:rsidRDefault="00755DA7" w:rsidP="00755DA7">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cs="MicrosoftJhengHeiRegular" w:hint="eastAsia"/>
                <w:color w:val="000000" w:themeColor="text1"/>
                <w:sz w:val="24"/>
                <w:szCs w:val="24"/>
                <w:lang w:eastAsia="zh-TW"/>
              </w:rPr>
              <w:t>生命教育議題融入教學實務與教學示例徵稿</w:t>
            </w:r>
          </w:p>
        </w:tc>
        <w:tc>
          <w:tcPr>
            <w:tcW w:w="1579" w:type="pct"/>
            <w:shd w:val="clear" w:color="auto" w:fill="auto"/>
            <w:vAlign w:val="center"/>
          </w:tcPr>
          <w:p w14:paraId="1B394BA4" w14:textId="62A78387" w:rsidR="00755DA7" w:rsidRPr="006F2F1D" w:rsidRDefault="00755DA7" w:rsidP="00755DA7">
            <w:pPr>
              <w:pStyle w:val="TableParagraph"/>
              <w:spacing w:before="60" w:after="60" w:line="0" w:lineRule="atLeast"/>
              <w:ind w:left="240" w:hangingChars="100" w:hanging="240"/>
              <w:rPr>
                <w:rFonts w:ascii="標楷體" w:eastAsia="標楷體" w:hAnsi="標楷體" w:cs="CIDFont+F1"/>
                <w:color w:val="000000" w:themeColor="text1"/>
                <w:sz w:val="24"/>
                <w:szCs w:val="24"/>
              </w:rPr>
            </w:pPr>
            <w:r w:rsidRPr="006F2F1D">
              <w:rPr>
                <w:rFonts w:ascii="標楷體" w:eastAsia="標楷體" w:hAnsi="標楷體" w:hint="eastAsia"/>
                <w:color w:val="000000" w:themeColor="text1"/>
                <w:sz w:val="24"/>
                <w:szCs w:val="24"/>
              </w:rPr>
              <w:t>1.</w:t>
            </w:r>
            <w:r w:rsidRPr="006F2F1D">
              <w:rPr>
                <w:rFonts w:ascii="標楷體" w:eastAsia="標楷體" w:hAnsi="標楷體"/>
                <w:color w:val="000000" w:themeColor="text1"/>
                <w:sz w:val="24"/>
                <w:szCs w:val="24"/>
              </w:rPr>
              <w:t>對應</w:t>
            </w:r>
            <w:r w:rsidRPr="006F2F1D">
              <w:rPr>
                <w:rFonts w:ascii="標楷體" w:eastAsia="標楷體" w:hAnsi="標楷體" w:hint="eastAsia"/>
                <w:color w:val="000000" w:themeColor="text1"/>
                <w:sz w:val="24"/>
                <w:szCs w:val="24"/>
              </w:rPr>
              <w:t>精進</w:t>
            </w:r>
            <w:r w:rsidRPr="006F2F1D">
              <w:rPr>
                <w:rFonts w:ascii="標楷體" w:eastAsia="標楷體" w:hAnsi="標楷體"/>
                <w:color w:val="000000" w:themeColor="text1"/>
                <w:sz w:val="24"/>
                <w:szCs w:val="24"/>
              </w:rPr>
              <w:t>推動重點</w:t>
            </w:r>
            <w:r w:rsidRPr="006F2F1D">
              <w:rPr>
                <w:rFonts w:ascii="標楷體" w:eastAsia="標楷體" w:hAnsi="標楷體" w:hint="eastAsia"/>
                <w:color w:val="000000" w:themeColor="text1"/>
                <w:sz w:val="24"/>
                <w:szCs w:val="24"/>
              </w:rPr>
              <w:t>：</w:t>
            </w:r>
            <w:r w:rsidRPr="006F2F1D">
              <w:rPr>
                <w:rFonts w:ascii="標楷體" w:eastAsia="標楷體" w:hAnsi="標楷體" w:cs="CIDFont+F1" w:hint="eastAsia"/>
                <w:color w:val="000000" w:themeColor="text1"/>
                <w:sz w:val="24"/>
                <w:szCs w:val="24"/>
              </w:rPr>
              <w:t>提升教師有效教學之專業能力</w:t>
            </w:r>
          </w:p>
          <w:p w14:paraId="3D157632" w14:textId="749D9F5D" w:rsidR="00755DA7" w:rsidRPr="006F2F1D" w:rsidRDefault="00755DA7" w:rsidP="00755DA7">
            <w:pPr>
              <w:pStyle w:val="TableParagraph"/>
              <w:spacing w:before="60" w:after="60" w:line="0" w:lineRule="atLeast"/>
              <w:ind w:left="240" w:hangingChars="100" w:hanging="240"/>
              <w:rPr>
                <w:rFonts w:ascii="標楷體" w:eastAsia="標楷體" w:hAnsi="標楷體"/>
                <w:color w:val="000000" w:themeColor="text1"/>
                <w:sz w:val="24"/>
                <w:szCs w:val="24"/>
                <w:lang w:val="en-US"/>
              </w:rPr>
            </w:pPr>
            <w:r w:rsidRPr="006F2F1D">
              <w:rPr>
                <w:rFonts w:ascii="標楷體" w:eastAsia="標楷體" w:hAnsi="標楷體" w:cs="CIDFont+F1" w:hint="eastAsia"/>
                <w:color w:val="000000" w:themeColor="text1"/>
                <w:sz w:val="24"/>
                <w:szCs w:val="24"/>
              </w:rPr>
              <w:t>2.</w:t>
            </w:r>
            <w:r w:rsidRPr="006F2F1D">
              <w:rPr>
                <w:rFonts w:ascii="標楷體" w:eastAsia="標楷體" w:hAnsi="標楷體" w:hint="eastAsia"/>
                <w:color w:val="000000" w:themeColor="text1"/>
                <w:sz w:val="24"/>
                <w:szCs w:val="24"/>
              </w:rPr>
              <w:t>特色：</w:t>
            </w:r>
            <w:r w:rsidRPr="006F2F1D">
              <w:rPr>
                <w:rFonts w:ascii="標楷體" w:eastAsia="標楷體" w:hAnsi="標楷體" w:cs="標楷體" w:hint="eastAsia"/>
                <w:color w:val="000000" w:themeColor="text1"/>
                <w:sz w:val="24"/>
                <w:szCs w:val="24"/>
                <w:lang w:val="en-US" w:bidi="ar-SA"/>
              </w:rPr>
              <w:t>鼓勵教師發展教材教案，並進行教學觀摩與推廣</w:t>
            </w:r>
          </w:p>
        </w:tc>
        <w:tc>
          <w:tcPr>
            <w:tcW w:w="444" w:type="pct"/>
            <w:shd w:val="clear" w:color="auto" w:fill="auto"/>
          </w:tcPr>
          <w:p w14:paraId="7B641DCC" w14:textId="6749C797" w:rsidR="00755DA7" w:rsidRPr="006F2F1D" w:rsidRDefault="00755DA7" w:rsidP="00755DA7">
            <w:pPr>
              <w:snapToGrid w:val="0"/>
              <w:spacing w:before="60" w:after="60" w:line="0" w:lineRule="atLeast"/>
              <w:jc w:val="center"/>
              <w:rPr>
                <w:rFonts w:ascii="標楷體" w:eastAsia="標楷體" w:hAnsi="標楷體"/>
                <w:color w:val="000000" w:themeColor="text1"/>
                <w:sz w:val="20"/>
                <w:szCs w:val="20"/>
                <w:lang w:eastAsia="zh-TW"/>
              </w:rPr>
            </w:pPr>
            <w:r w:rsidRPr="006F2F1D">
              <w:rPr>
                <w:rFonts w:ascii="標楷體" w:eastAsia="標楷體" w:hAnsi="標楷體" w:hint="eastAsia"/>
                <w:color w:val="000000" w:themeColor="text1"/>
                <w:sz w:val="20"/>
                <w:szCs w:val="20"/>
                <w:lang w:eastAsia="zh-TW"/>
              </w:rPr>
              <w:t>111年</w:t>
            </w:r>
          </w:p>
          <w:p w14:paraId="4AD81FCF" w14:textId="1F975DF1" w:rsidR="00755DA7" w:rsidRPr="006F2F1D" w:rsidRDefault="00755DA7" w:rsidP="00755DA7">
            <w:pPr>
              <w:snapToGrid w:val="0"/>
              <w:spacing w:before="60" w:after="60" w:line="0" w:lineRule="atLeast"/>
              <w:jc w:val="center"/>
              <w:rPr>
                <w:rFonts w:ascii="標楷體" w:eastAsia="標楷體" w:hAnsi="標楷體"/>
                <w:color w:val="000000" w:themeColor="text1"/>
                <w:sz w:val="20"/>
                <w:szCs w:val="20"/>
                <w:lang w:eastAsia="zh-TW"/>
              </w:rPr>
            </w:pPr>
            <w:r w:rsidRPr="006F2F1D">
              <w:rPr>
                <w:rFonts w:ascii="標楷體" w:eastAsia="標楷體" w:hAnsi="標楷體" w:hint="eastAsia"/>
                <w:color w:val="000000" w:themeColor="text1"/>
                <w:sz w:val="20"/>
                <w:szCs w:val="20"/>
                <w:lang w:eastAsia="zh-TW"/>
              </w:rPr>
              <w:t>4-5月辦理1場次</w:t>
            </w:r>
          </w:p>
        </w:tc>
        <w:tc>
          <w:tcPr>
            <w:tcW w:w="665" w:type="pct"/>
            <w:shd w:val="clear" w:color="auto" w:fill="auto"/>
            <w:vAlign w:val="center"/>
          </w:tcPr>
          <w:p w14:paraId="6049160C" w14:textId="6E6F442C" w:rsidR="00755DA7" w:rsidRPr="006F2F1D" w:rsidRDefault="00755DA7" w:rsidP="00755DA7">
            <w:pPr>
              <w:spacing w:before="60" w:after="60" w:line="0" w:lineRule="atLeast"/>
              <w:jc w:val="right"/>
              <w:rPr>
                <w:rFonts w:ascii="標楷體" w:eastAsia="標楷體" w:hAnsi="標楷體"/>
                <w:color w:val="000000" w:themeColor="text1"/>
              </w:rPr>
            </w:pPr>
            <w:r w:rsidRPr="006F2F1D">
              <w:rPr>
                <w:rFonts w:ascii="標楷體" w:eastAsia="標楷體" w:hAnsi="標楷體" w:hint="eastAsia"/>
                <w:color w:val="000000" w:themeColor="text1"/>
                <w:lang w:eastAsia="zh-TW"/>
              </w:rPr>
              <w:t>23700</w:t>
            </w:r>
            <w:r w:rsidRPr="006F2F1D">
              <w:rPr>
                <w:rFonts w:ascii="標楷體" w:eastAsia="標楷體" w:hAnsi="標楷體" w:hint="eastAsia"/>
                <w:color w:val="000000" w:themeColor="text1"/>
              </w:rPr>
              <w:t>元</w:t>
            </w:r>
          </w:p>
        </w:tc>
        <w:tc>
          <w:tcPr>
            <w:tcW w:w="1033" w:type="pct"/>
            <w:shd w:val="clear" w:color="auto" w:fill="auto"/>
            <w:vAlign w:val="center"/>
          </w:tcPr>
          <w:p w14:paraId="39DAC93D" w14:textId="77777777" w:rsidR="00755DA7" w:rsidRPr="006F2F1D" w:rsidRDefault="00755DA7" w:rsidP="00755DA7">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r w:rsidRPr="006F2F1D">
              <w:rPr>
                <w:rFonts w:ascii="標楷體" w:eastAsia="標楷體" w:hAnsi="標楷體" w:cs="Calibri" w:hint="eastAsia"/>
                <w:color w:val="000000" w:themeColor="text1"/>
                <w:sz w:val="20"/>
                <w:szCs w:val="20"/>
                <w:lang w:eastAsia="zh-TW"/>
              </w:rPr>
              <w:t>■教育部精進補助-</w:t>
            </w:r>
            <w:r w:rsidRPr="006F2F1D">
              <w:rPr>
                <w:rFonts w:ascii="標楷體" w:eastAsia="標楷體" w:hAnsi="標楷體"/>
                <w:color w:val="000000" w:themeColor="text1"/>
                <w:sz w:val="20"/>
                <w:szCs w:val="20"/>
                <w:lang w:eastAsia="zh-TW"/>
              </w:rPr>
              <w:t>輔導</w:t>
            </w:r>
            <w:r w:rsidRPr="006F2F1D">
              <w:rPr>
                <w:rFonts w:ascii="標楷體" w:eastAsia="標楷體" w:hAnsi="標楷體" w:hint="eastAsia"/>
                <w:color w:val="000000" w:themeColor="text1"/>
                <w:sz w:val="20"/>
                <w:szCs w:val="20"/>
                <w:lang w:eastAsia="zh-TW"/>
              </w:rPr>
              <w:t>小組</w:t>
            </w:r>
            <w:r w:rsidRPr="006F2F1D">
              <w:rPr>
                <w:rFonts w:ascii="標楷體" w:eastAsia="標楷體" w:hAnsi="標楷體"/>
                <w:color w:val="000000" w:themeColor="text1"/>
                <w:sz w:val="20"/>
                <w:szCs w:val="20"/>
                <w:lang w:eastAsia="zh-TW"/>
              </w:rPr>
              <w:t>運作</w:t>
            </w:r>
          </w:p>
          <w:p w14:paraId="1966ECF9" w14:textId="77777777" w:rsidR="00755DA7" w:rsidRPr="006F2F1D" w:rsidRDefault="00755DA7" w:rsidP="00755DA7">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r w:rsidRPr="006F2F1D">
              <w:rPr>
                <w:rFonts w:ascii="標楷體" w:eastAsia="標楷體" w:hAnsi="標楷體" w:cs="Calibri" w:hint="eastAsia"/>
                <w:color w:val="000000" w:themeColor="text1"/>
                <w:sz w:val="20"/>
                <w:szCs w:val="20"/>
                <w:lang w:eastAsia="zh-TW"/>
              </w:rPr>
              <w:t>□縣市自籌</w:t>
            </w:r>
          </w:p>
          <w:p w14:paraId="50BE956D" w14:textId="1C9DCEB2" w:rsidR="00755DA7" w:rsidRPr="006F2F1D" w:rsidRDefault="00755DA7" w:rsidP="00755DA7">
            <w:pPr>
              <w:snapToGrid w:val="0"/>
              <w:spacing w:before="60" w:after="60" w:line="0" w:lineRule="atLeast"/>
              <w:rPr>
                <w:rFonts w:ascii="標楷體" w:eastAsia="標楷體" w:hAnsi="標楷體" w:cs="Calibri"/>
                <w:color w:val="000000" w:themeColor="text1"/>
                <w:sz w:val="24"/>
                <w:szCs w:val="24"/>
                <w:lang w:eastAsia="zh-TW"/>
              </w:rPr>
            </w:pPr>
            <w:r w:rsidRPr="006F2F1D">
              <w:rPr>
                <w:rFonts w:ascii="標楷體" w:eastAsia="標楷體" w:hAnsi="標楷體" w:cs="Calibri" w:hint="eastAsia"/>
                <w:color w:val="000000" w:themeColor="text1"/>
                <w:sz w:val="20"/>
                <w:szCs w:val="20"/>
                <w:lang w:eastAsia="zh-TW"/>
              </w:rPr>
              <w:t>□其他專案:請說明</w:t>
            </w:r>
            <w:r w:rsidRPr="006F2F1D">
              <w:rPr>
                <w:rFonts w:ascii="標楷體" w:eastAsia="標楷體" w:hAnsi="標楷體" w:cs="Calibri" w:hint="eastAsia"/>
                <w:color w:val="000000" w:themeColor="text1"/>
                <w:sz w:val="20"/>
                <w:szCs w:val="20"/>
                <w:u w:val="single"/>
                <w:lang w:eastAsia="zh-TW"/>
              </w:rPr>
              <w:t xml:space="preserve">        </w:t>
            </w:r>
          </w:p>
        </w:tc>
        <w:tc>
          <w:tcPr>
            <w:tcW w:w="224" w:type="pct"/>
            <w:shd w:val="clear" w:color="auto" w:fill="auto"/>
            <w:vAlign w:val="center"/>
          </w:tcPr>
          <w:p w14:paraId="7E31763A" w14:textId="77777777" w:rsidR="00755DA7" w:rsidRPr="006F2F1D" w:rsidRDefault="00755DA7" w:rsidP="00755DA7">
            <w:pPr>
              <w:snapToGrid w:val="0"/>
              <w:spacing w:before="60" w:after="60" w:line="0" w:lineRule="atLeast"/>
              <w:rPr>
                <w:rFonts w:ascii="標楷體" w:eastAsia="標楷體" w:hAnsi="標楷體" w:cs="Calibri"/>
                <w:color w:val="000000" w:themeColor="text1"/>
                <w:sz w:val="24"/>
                <w:szCs w:val="24"/>
                <w:lang w:eastAsia="zh-TW"/>
              </w:rPr>
            </w:pPr>
          </w:p>
        </w:tc>
      </w:tr>
      <w:tr w:rsidR="00755DA7" w:rsidRPr="006F2F1D" w14:paraId="27AB5BD5" w14:textId="4E9D8FC6" w:rsidTr="00FF401A">
        <w:trPr>
          <w:trHeight w:val="375"/>
          <w:jc w:val="center"/>
        </w:trPr>
        <w:tc>
          <w:tcPr>
            <w:tcW w:w="256" w:type="pct"/>
            <w:vAlign w:val="center"/>
          </w:tcPr>
          <w:p w14:paraId="4E5DB1D2" w14:textId="60D2E513" w:rsidR="00755DA7" w:rsidRPr="006F2F1D" w:rsidRDefault="00755DA7" w:rsidP="00755DA7">
            <w:pPr>
              <w:pStyle w:val="TableParagraph"/>
              <w:spacing w:before="60" w:after="60" w:line="0" w:lineRule="atLeast"/>
              <w:ind w:leftChars="13" w:left="29"/>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5</w:t>
            </w:r>
          </w:p>
        </w:tc>
        <w:tc>
          <w:tcPr>
            <w:tcW w:w="799" w:type="pct"/>
            <w:shd w:val="clear" w:color="auto" w:fill="auto"/>
          </w:tcPr>
          <w:p w14:paraId="7B7BB4A1" w14:textId="2968E40E" w:rsidR="00755DA7" w:rsidRPr="006F2F1D" w:rsidRDefault="00755DA7" w:rsidP="00755DA7">
            <w:pPr>
              <w:spacing w:before="60" w:after="60" w:line="0" w:lineRule="atLeast"/>
              <w:rPr>
                <w:rFonts w:ascii="標楷體" w:eastAsia="標楷體" w:hAnsi="標楷體" w:cs="MicrosoftJhengHeiRegular" w:hint="eastAsia"/>
                <w:color w:val="000000" w:themeColor="text1"/>
                <w:sz w:val="24"/>
                <w:szCs w:val="24"/>
                <w:lang w:eastAsia="zh-TW"/>
              </w:rPr>
            </w:pPr>
            <w:r w:rsidRPr="006F2F1D">
              <w:rPr>
                <w:rFonts w:ascii="標楷體" w:eastAsia="標楷體" w:hAnsi="標楷體" w:hint="eastAsia"/>
                <w:b/>
                <w:bCs/>
                <w:color w:val="000000" w:themeColor="text1"/>
                <w:sz w:val="24"/>
                <w:szCs w:val="24"/>
                <w:lang w:eastAsia="zh-TW"/>
              </w:rPr>
              <w:t>社群種子教師培訓工作坊</w:t>
            </w:r>
          </w:p>
        </w:tc>
        <w:tc>
          <w:tcPr>
            <w:tcW w:w="1579" w:type="pct"/>
            <w:shd w:val="clear" w:color="auto" w:fill="auto"/>
            <w:vAlign w:val="center"/>
          </w:tcPr>
          <w:p w14:paraId="33CBE801" w14:textId="056230D3" w:rsidR="00755DA7" w:rsidRPr="006F2F1D" w:rsidRDefault="00755DA7" w:rsidP="00755DA7">
            <w:pPr>
              <w:pStyle w:val="TableParagraph"/>
              <w:spacing w:before="60" w:after="60" w:line="0" w:lineRule="atLeast"/>
              <w:ind w:left="240" w:hangingChars="100" w:hanging="240"/>
              <w:rPr>
                <w:rFonts w:ascii="標楷體" w:eastAsia="標楷體" w:hAnsi="標楷體" w:cs="CIDFont+F1"/>
                <w:color w:val="000000" w:themeColor="text1"/>
                <w:sz w:val="24"/>
                <w:szCs w:val="24"/>
              </w:rPr>
            </w:pPr>
            <w:r w:rsidRPr="006F2F1D">
              <w:rPr>
                <w:rFonts w:ascii="標楷體" w:eastAsia="標楷體" w:hAnsi="標楷體" w:hint="eastAsia"/>
                <w:color w:val="000000" w:themeColor="text1"/>
                <w:sz w:val="24"/>
                <w:szCs w:val="24"/>
              </w:rPr>
              <w:t>1.</w:t>
            </w:r>
            <w:r w:rsidRPr="006F2F1D">
              <w:rPr>
                <w:rFonts w:ascii="標楷體" w:eastAsia="標楷體" w:hAnsi="標楷體"/>
                <w:color w:val="000000" w:themeColor="text1"/>
                <w:sz w:val="24"/>
                <w:szCs w:val="24"/>
              </w:rPr>
              <w:t>對應之</w:t>
            </w:r>
            <w:r w:rsidRPr="006F2F1D">
              <w:rPr>
                <w:rFonts w:ascii="標楷體" w:eastAsia="標楷體" w:hAnsi="標楷體" w:hint="eastAsia"/>
                <w:color w:val="000000" w:themeColor="text1"/>
                <w:sz w:val="24"/>
                <w:szCs w:val="24"/>
              </w:rPr>
              <w:t>精進</w:t>
            </w:r>
            <w:r w:rsidRPr="006F2F1D">
              <w:rPr>
                <w:rFonts w:ascii="標楷體" w:eastAsia="標楷體" w:hAnsi="標楷體"/>
                <w:color w:val="000000" w:themeColor="text1"/>
                <w:sz w:val="24"/>
                <w:szCs w:val="24"/>
              </w:rPr>
              <w:t>推動重點</w:t>
            </w:r>
            <w:r w:rsidRPr="006F2F1D">
              <w:rPr>
                <w:rFonts w:ascii="標楷體" w:eastAsia="標楷體" w:hAnsi="標楷體" w:hint="eastAsia"/>
                <w:color w:val="000000" w:themeColor="text1"/>
                <w:sz w:val="24"/>
                <w:szCs w:val="24"/>
              </w:rPr>
              <w:t>：</w:t>
            </w:r>
            <w:r w:rsidRPr="006F2F1D">
              <w:rPr>
                <w:rFonts w:ascii="標楷體" w:eastAsia="標楷體" w:hAnsi="標楷體" w:cs="CIDFont+F1" w:hint="eastAsia"/>
                <w:color w:val="000000" w:themeColor="text1"/>
                <w:sz w:val="24"/>
                <w:szCs w:val="24"/>
              </w:rPr>
              <w:t>提升教師有效教學之專業能力</w:t>
            </w:r>
          </w:p>
          <w:p w14:paraId="53CD8FEE" w14:textId="2A702DEE" w:rsidR="00755DA7" w:rsidRPr="006F2F1D" w:rsidRDefault="00755DA7" w:rsidP="00755DA7">
            <w:pPr>
              <w:pStyle w:val="TableParagraph"/>
              <w:spacing w:before="60" w:after="60" w:line="0" w:lineRule="atLeast"/>
              <w:ind w:left="240" w:hangingChars="100" w:hanging="240"/>
              <w:rPr>
                <w:rFonts w:ascii="標楷體" w:eastAsia="標楷體" w:hAnsi="標楷體"/>
                <w:color w:val="000000" w:themeColor="text1"/>
                <w:sz w:val="24"/>
                <w:szCs w:val="24"/>
              </w:rPr>
            </w:pPr>
            <w:r w:rsidRPr="006F2F1D">
              <w:rPr>
                <w:rFonts w:ascii="標楷體" w:eastAsia="標楷體" w:hAnsi="標楷體" w:cs="CIDFont+F1" w:hint="eastAsia"/>
                <w:color w:val="000000" w:themeColor="text1"/>
                <w:sz w:val="24"/>
                <w:szCs w:val="24"/>
              </w:rPr>
              <w:t>2.</w:t>
            </w:r>
            <w:r w:rsidRPr="006F2F1D">
              <w:rPr>
                <w:rFonts w:ascii="標楷體" w:eastAsia="標楷體" w:hAnsi="標楷體" w:hint="eastAsia"/>
                <w:color w:val="000000" w:themeColor="text1"/>
                <w:sz w:val="24"/>
                <w:szCs w:val="24"/>
              </w:rPr>
              <w:t>特色：</w:t>
            </w:r>
            <w:r w:rsidRPr="006F2F1D">
              <w:rPr>
                <w:rFonts w:ascii="標楷體" w:eastAsia="標楷體" w:hAnsi="標楷體" w:cs="DFKaiShu-SB-Estd-BF" w:hint="eastAsia"/>
                <w:color w:val="000000" w:themeColor="text1"/>
                <w:sz w:val="24"/>
                <w:szCs w:val="24"/>
              </w:rPr>
              <w:t>建置生命教育融入課程之種子教師，以研發生命教育議題融入課程教材，並協助國中小教師提升生命教育專業知能與教學方法，</w:t>
            </w:r>
          </w:p>
        </w:tc>
        <w:tc>
          <w:tcPr>
            <w:tcW w:w="444" w:type="pct"/>
            <w:shd w:val="clear" w:color="auto" w:fill="auto"/>
          </w:tcPr>
          <w:p w14:paraId="101778A7" w14:textId="702E0160" w:rsidR="00755DA7" w:rsidRPr="006F2F1D" w:rsidRDefault="00755DA7" w:rsidP="00755DA7">
            <w:pPr>
              <w:snapToGrid w:val="0"/>
              <w:spacing w:before="60" w:after="60" w:line="0" w:lineRule="atLeast"/>
              <w:jc w:val="center"/>
              <w:rPr>
                <w:rFonts w:ascii="標楷體" w:eastAsia="標楷體" w:hAnsi="標楷體"/>
                <w:color w:val="000000" w:themeColor="text1"/>
                <w:sz w:val="20"/>
                <w:szCs w:val="20"/>
                <w:lang w:eastAsia="zh-TW"/>
              </w:rPr>
            </w:pPr>
            <w:r w:rsidRPr="006F2F1D">
              <w:rPr>
                <w:rFonts w:ascii="標楷體" w:eastAsia="標楷體" w:hAnsi="標楷體" w:hint="eastAsia"/>
                <w:color w:val="000000" w:themeColor="text1"/>
                <w:sz w:val="20"/>
                <w:szCs w:val="20"/>
                <w:lang w:eastAsia="zh-TW"/>
              </w:rPr>
              <w:t>預</w:t>
            </w:r>
            <w:r w:rsidRPr="006F2F1D">
              <w:rPr>
                <w:rFonts w:ascii="標楷體" w:eastAsia="標楷體" w:hAnsi="標楷體"/>
                <w:color w:val="000000" w:themeColor="text1"/>
                <w:sz w:val="20"/>
                <w:szCs w:val="20"/>
                <w:lang w:eastAsia="zh-TW"/>
              </w:rPr>
              <w:t>計</w:t>
            </w:r>
            <w:r w:rsidRPr="006F2F1D">
              <w:rPr>
                <w:rFonts w:ascii="標楷體" w:eastAsia="標楷體" w:hAnsi="標楷體" w:hint="eastAsia"/>
                <w:color w:val="000000" w:themeColor="text1"/>
                <w:sz w:val="20"/>
                <w:szCs w:val="20"/>
                <w:lang w:eastAsia="zh-TW"/>
              </w:rPr>
              <w:t>110年8月3日辦理1整天</w:t>
            </w:r>
          </w:p>
        </w:tc>
        <w:tc>
          <w:tcPr>
            <w:tcW w:w="665" w:type="pct"/>
            <w:shd w:val="clear" w:color="auto" w:fill="auto"/>
            <w:vAlign w:val="center"/>
          </w:tcPr>
          <w:p w14:paraId="6F7C5450" w14:textId="2A6DE488" w:rsidR="00755DA7" w:rsidRPr="006F2F1D" w:rsidRDefault="00755DA7" w:rsidP="00755DA7">
            <w:pPr>
              <w:spacing w:before="60" w:after="60" w:line="0" w:lineRule="atLeast"/>
              <w:jc w:val="right"/>
              <w:rPr>
                <w:rFonts w:ascii="標楷體" w:eastAsia="標楷體" w:hAnsi="標楷體"/>
                <w:color w:val="000000" w:themeColor="text1"/>
                <w:lang w:eastAsia="zh-TW"/>
              </w:rPr>
            </w:pPr>
            <w:r w:rsidRPr="006F2F1D">
              <w:rPr>
                <w:rFonts w:ascii="標楷體" w:eastAsia="標楷體" w:hAnsi="標楷體" w:hint="eastAsia"/>
                <w:color w:val="000000" w:themeColor="text1"/>
                <w:lang w:eastAsia="zh-TW"/>
              </w:rPr>
              <w:t>25500</w:t>
            </w:r>
            <w:r w:rsidRPr="006F2F1D">
              <w:rPr>
                <w:rFonts w:ascii="標楷體" w:eastAsia="標楷體" w:hAnsi="標楷體" w:hint="eastAsia"/>
                <w:color w:val="000000" w:themeColor="text1"/>
              </w:rPr>
              <w:t>元</w:t>
            </w:r>
          </w:p>
        </w:tc>
        <w:tc>
          <w:tcPr>
            <w:tcW w:w="1033" w:type="pct"/>
            <w:shd w:val="clear" w:color="auto" w:fill="auto"/>
            <w:vAlign w:val="center"/>
          </w:tcPr>
          <w:p w14:paraId="7A2EDF75" w14:textId="77777777" w:rsidR="00755DA7" w:rsidRPr="006F2F1D" w:rsidRDefault="00755DA7" w:rsidP="00755DA7">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r w:rsidRPr="006F2F1D">
              <w:rPr>
                <w:rFonts w:ascii="標楷體" w:eastAsia="標楷體" w:hAnsi="標楷體" w:cs="Calibri" w:hint="eastAsia"/>
                <w:color w:val="000000" w:themeColor="text1"/>
                <w:sz w:val="20"/>
                <w:szCs w:val="20"/>
                <w:lang w:eastAsia="zh-TW"/>
              </w:rPr>
              <w:t>■教育部精進補助-</w:t>
            </w:r>
            <w:r w:rsidRPr="006F2F1D">
              <w:rPr>
                <w:rFonts w:ascii="標楷體" w:eastAsia="標楷體" w:hAnsi="標楷體"/>
                <w:color w:val="000000" w:themeColor="text1"/>
                <w:sz w:val="20"/>
                <w:szCs w:val="20"/>
                <w:lang w:eastAsia="zh-TW"/>
              </w:rPr>
              <w:t>輔導</w:t>
            </w:r>
            <w:r w:rsidRPr="006F2F1D">
              <w:rPr>
                <w:rFonts w:ascii="標楷體" w:eastAsia="標楷體" w:hAnsi="標楷體" w:hint="eastAsia"/>
                <w:color w:val="000000" w:themeColor="text1"/>
                <w:sz w:val="20"/>
                <w:szCs w:val="20"/>
                <w:lang w:eastAsia="zh-TW"/>
              </w:rPr>
              <w:t>小組</w:t>
            </w:r>
            <w:r w:rsidRPr="006F2F1D">
              <w:rPr>
                <w:rFonts w:ascii="標楷體" w:eastAsia="標楷體" w:hAnsi="標楷體"/>
                <w:color w:val="000000" w:themeColor="text1"/>
                <w:sz w:val="20"/>
                <w:szCs w:val="20"/>
                <w:lang w:eastAsia="zh-TW"/>
              </w:rPr>
              <w:t>運作</w:t>
            </w:r>
          </w:p>
          <w:p w14:paraId="733F7D9E" w14:textId="77777777" w:rsidR="00755DA7" w:rsidRPr="006F2F1D" w:rsidRDefault="00755DA7" w:rsidP="00755DA7">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r w:rsidRPr="006F2F1D">
              <w:rPr>
                <w:rFonts w:ascii="標楷體" w:eastAsia="標楷體" w:hAnsi="標楷體" w:cs="Calibri" w:hint="eastAsia"/>
                <w:color w:val="000000" w:themeColor="text1"/>
                <w:sz w:val="20"/>
                <w:szCs w:val="20"/>
                <w:lang w:eastAsia="zh-TW"/>
              </w:rPr>
              <w:t>□縣市自籌</w:t>
            </w:r>
          </w:p>
          <w:p w14:paraId="0FBB835E" w14:textId="65C308D0" w:rsidR="00755DA7" w:rsidRPr="006F2F1D" w:rsidRDefault="00755DA7" w:rsidP="00755DA7">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r w:rsidRPr="006F2F1D">
              <w:rPr>
                <w:rFonts w:ascii="標楷體" w:eastAsia="標楷體" w:hAnsi="標楷體" w:cs="Calibri" w:hint="eastAsia"/>
                <w:color w:val="000000" w:themeColor="text1"/>
                <w:sz w:val="20"/>
                <w:szCs w:val="20"/>
                <w:lang w:eastAsia="zh-TW"/>
              </w:rPr>
              <w:t>□其他專案:請說明</w:t>
            </w:r>
            <w:r w:rsidRPr="006F2F1D">
              <w:rPr>
                <w:rFonts w:ascii="標楷體" w:eastAsia="標楷體" w:hAnsi="標楷體" w:cs="Calibri" w:hint="eastAsia"/>
                <w:color w:val="000000" w:themeColor="text1"/>
                <w:sz w:val="20"/>
                <w:szCs w:val="20"/>
                <w:u w:val="single"/>
                <w:lang w:eastAsia="zh-TW"/>
              </w:rPr>
              <w:t xml:space="preserve">        </w:t>
            </w:r>
          </w:p>
        </w:tc>
        <w:tc>
          <w:tcPr>
            <w:tcW w:w="224" w:type="pct"/>
            <w:shd w:val="clear" w:color="auto" w:fill="auto"/>
            <w:vAlign w:val="center"/>
          </w:tcPr>
          <w:p w14:paraId="0DA18416" w14:textId="77777777" w:rsidR="00755DA7" w:rsidRPr="006F2F1D" w:rsidRDefault="00755DA7" w:rsidP="00755DA7">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p>
        </w:tc>
      </w:tr>
      <w:tr w:rsidR="00755DA7" w:rsidRPr="006F2F1D" w14:paraId="1D977049" w14:textId="5FC0E668" w:rsidTr="00FF401A">
        <w:trPr>
          <w:trHeight w:val="375"/>
          <w:jc w:val="center"/>
        </w:trPr>
        <w:tc>
          <w:tcPr>
            <w:tcW w:w="256" w:type="pct"/>
            <w:vAlign w:val="center"/>
          </w:tcPr>
          <w:p w14:paraId="5E8F9EF4" w14:textId="5CC989D3" w:rsidR="00755DA7" w:rsidRPr="006F2F1D" w:rsidRDefault="00755DA7" w:rsidP="00755DA7">
            <w:pPr>
              <w:pStyle w:val="TableParagraph"/>
              <w:spacing w:before="60" w:after="60" w:line="0" w:lineRule="atLeast"/>
              <w:ind w:leftChars="13" w:left="29"/>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6</w:t>
            </w:r>
          </w:p>
        </w:tc>
        <w:tc>
          <w:tcPr>
            <w:tcW w:w="799" w:type="pct"/>
            <w:shd w:val="clear" w:color="auto" w:fill="auto"/>
          </w:tcPr>
          <w:p w14:paraId="46D1E04A" w14:textId="55BB7497" w:rsidR="00755DA7" w:rsidRPr="006F2F1D" w:rsidRDefault="00755DA7" w:rsidP="00755DA7">
            <w:pPr>
              <w:spacing w:before="60" w:after="60" w:line="0" w:lineRule="atLeast"/>
              <w:rPr>
                <w:rFonts w:ascii="標楷體" w:eastAsia="標楷體" w:hAnsi="標楷體"/>
                <w:caps/>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團務會議</w:t>
            </w:r>
            <w:proofErr w:type="spellEnd"/>
          </w:p>
        </w:tc>
        <w:tc>
          <w:tcPr>
            <w:tcW w:w="1579" w:type="pct"/>
            <w:shd w:val="clear" w:color="auto" w:fill="auto"/>
            <w:vAlign w:val="center"/>
          </w:tcPr>
          <w:p w14:paraId="7C965510" w14:textId="68DC1138" w:rsidR="00755DA7" w:rsidRPr="006F2F1D" w:rsidRDefault="00755DA7" w:rsidP="00755DA7">
            <w:pPr>
              <w:pStyle w:val="TableParagraph"/>
              <w:spacing w:before="60" w:after="60" w:line="0" w:lineRule="atLeas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團員專業成長、教材研究、疑難問題研討。</w:t>
            </w:r>
          </w:p>
        </w:tc>
        <w:tc>
          <w:tcPr>
            <w:tcW w:w="444" w:type="pct"/>
            <w:shd w:val="clear" w:color="auto" w:fill="auto"/>
            <w:vAlign w:val="center"/>
          </w:tcPr>
          <w:p w14:paraId="2E4A5361" w14:textId="6F82A4BD" w:rsidR="00755DA7" w:rsidRPr="006F2F1D" w:rsidRDefault="00755DA7" w:rsidP="00755DA7">
            <w:pPr>
              <w:snapToGrid w:val="0"/>
              <w:spacing w:before="60" w:after="60" w:line="0" w:lineRule="atLeast"/>
              <w:jc w:val="center"/>
              <w:rPr>
                <w:rFonts w:ascii="標楷體" w:eastAsia="標楷體" w:hAnsi="標楷體"/>
                <w:color w:val="000000" w:themeColor="text1"/>
                <w:sz w:val="20"/>
                <w:szCs w:val="20"/>
                <w:lang w:eastAsia="zh-TW"/>
              </w:rPr>
            </w:pPr>
            <w:r w:rsidRPr="006F2F1D">
              <w:rPr>
                <w:rFonts w:ascii="標楷體" w:eastAsia="標楷體" w:hAnsi="標楷體"/>
                <w:color w:val="000000" w:themeColor="text1"/>
                <w:sz w:val="20"/>
                <w:szCs w:val="20"/>
                <w:lang w:eastAsia="zh-TW"/>
              </w:rPr>
              <w:t>1</w:t>
            </w:r>
            <w:r w:rsidRPr="006F2F1D">
              <w:rPr>
                <w:rFonts w:ascii="標楷體" w:eastAsia="標楷體" w:hAnsi="標楷體" w:hint="eastAsia"/>
                <w:color w:val="000000" w:themeColor="text1"/>
                <w:sz w:val="20"/>
                <w:szCs w:val="20"/>
                <w:lang w:eastAsia="zh-TW"/>
              </w:rPr>
              <w:t>10</w:t>
            </w:r>
            <w:r w:rsidRPr="006F2F1D">
              <w:rPr>
                <w:rFonts w:ascii="標楷體" w:eastAsia="標楷體" w:hAnsi="標楷體"/>
                <w:color w:val="000000" w:themeColor="text1"/>
                <w:sz w:val="20"/>
                <w:szCs w:val="20"/>
                <w:lang w:eastAsia="zh-TW"/>
              </w:rPr>
              <w:t>/09</w:t>
            </w:r>
            <w:r w:rsidRPr="006F2F1D">
              <w:rPr>
                <w:rFonts w:ascii="標楷體" w:eastAsia="標楷體" w:hAnsi="標楷體" w:hint="eastAsia"/>
                <w:color w:val="000000" w:themeColor="text1"/>
                <w:sz w:val="20"/>
                <w:szCs w:val="20"/>
                <w:lang w:eastAsia="zh-TW"/>
              </w:rPr>
              <w:t>～111/06上下學期共辦9場次</w:t>
            </w:r>
          </w:p>
        </w:tc>
        <w:tc>
          <w:tcPr>
            <w:tcW w:w="665" w:type="pct"/>
            <w:shd w:val="clear" w:color="auto" w:fill="auto"/>
            <w:vAlign w:val="center"/>
          </w:tcPr>
          <w:p w14:paraId="746D80C9" w14:textId="08E165C1" w:rsidR="00755DA7" w:rsidRPr="006F2F1D" w:rsidRDefault="00755DA7" w:rsidP="00755DA7">
            <w:pPr>
              <w:spacing w:before="60" w:after="60" w:line="0" w:lineRule="atLeast"/>
              <w:jc w:val="right"/>
              <w:rPr>
                <w:rFonts w:ascii="標楷體" w:eastAsia="標楷體" w:hAnsi="標楷體"/>
                <w:color w:val="000000" w:themeColor="text1"/>
                <w:lang w:eastAsia="zh-TW"/>
              </w:rPr>
            </w:pPr>
            <w:r w:rsidRPr="006F2F1D">
              <w:rPr>
                <w:rFonts w:ascii="標楷體" w:eastAsia="標楷體" w:hAnsi="標楷體" w:hint="eastAsia"/>
                <w:color w:val="000000" w:themeColor="text1"/>
                <w:lang w:eastAsia="zh-TW"/>
              </w:rPr>
              <w:t>0</w:t>
            </w:r>
            <w:r w:rsidRPr="006F2F1D">
              <w:rPr>
                <w:rFonts w:ascii="標楷體" w:eastAsia="標楷體" w:hAnsi="標楷體" w:hint="eastAsia"/>
                <w:color w:val="000000" w:themeColor="text1"/>
              </w:rPr>
              <w:t>元</w:t>
            </w:r>
          </w:p>
        </w:tc>
        <w:tc>
          <w:tcPr>
            <w:tcW w:w="1033" w:type="pct"/>
            <w:shd w:val="clear" w:color="auto" w:fill="auto"/>
            <w:vAlign w:val="center"/>
          </w:tcPr>
          <w:p w14:paraId="65BB83C5" w14:textId="77777777" w:rsidR="00755DA7" w:rsidRPr="006F2F1D" w:rsidRDefault="00755DA7" w:rsidP="00755DA7">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r w:rsidRPr="006F2F1D">
              <w:rPr>
                <w:rFonts w:ascii="標楷體" w:eastAsia="標楷體" w:hAnsi="標楷體" w:cs="Calibri" w:hint="eastAsia"/>
                <w:color w:val="000000" w:themeColor="text1"/>
                <w:sz w:val="20"/>
                <w:szCs w:val="20"/>
                <w:lang w:eastAsia="zh-TW"/>
              </w:rPr>
              <w:t>■教育部精進補助-</w:t>
            </w:r>
            <w:r w:rsidRPr="006F2F1D">
              <w:rPr>
                <w:rFonts w:ascii="標楷體" w:eastAsia="標楷體" w:hAnsi="標楷體"/>
                <w:color w:val="000000" w:themeColor="text1"/>
                <w:sz w:val="20"/>
                <w:szCs w:val="20"/>
                <w:lang w:eastAsia="zh-TW"/>
              </w:rPr>
              <w:t>輔導</w:t>
            </w:r>
            <w:r w:rsidRPr="006F2F1D">
              <w:rPr>
                <w:rFonts w:ascii="標楷體" w:eastAsia="標楷體" w:hAnsi="標楷體" w:hint="eastAsia"/>
                <w:color w:val="000000" w:themeColor="text1"/>
                <w:sz w:val="20"/>
                <w:szCs w:val="20"/>
                <w:lang w:eastAsia="zh-TW"/>
              </w:rPr>
              <w:t>小組</w:t>
            </w:r>
            <w:r w:rsidRPr="006F2F1D">
              <w:rPr>
                <w:rFonts w:ascii="標楷體" w:eastAsia="標楷體" w:hAnsi="標楷體"/>
                <w:color w:val="000000" w:themeColor="text1"/>
                <w:sz w:val="20"/>
                <w:szCs w:val="20"/>
                <w:lang w:eastAsia="zh-TW"/>
              </w:rPr>
              <w:t>運作</w:t>
            </w:r>
          </w:p>
          <w:p w14:paraId="65BB1B58" w14:textId="77777777" w:rsidR="00755DA7" w:rsidRPr="006F2F1D" w:rsidRDefault="00755DA7" w:rsidP="00755DA7">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r w:rsidRPr="006F2F1D">
              <w:rPr>
                <w:rFonts w:ascii="標楷體" w:eastAsia="標楷體" w:hAnsi="標楷體" w:cs="Calibri" w:hint="eastAsia"/>
                <w:color w:val="000000" w:themeColor="text1"/>
                <w:sz w:val="20"/>
                <w:szCs w:val="20"/>
                <w:lang w:eastAsia="zh-TW"/>
              </w:rPr>
              <w:t>□縣市自籌</w:t>
            </w:r>
          </w:p>
          <w:p w14:paraId="27F282FA" w14:textId="5614E5B2" w:rsidR="00755DA7" w:rsidRPr="006F2F1D" w:rsidRDefault="00755DA7" w:rsidP="00755DA7">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r w:rsidRPr="006F2F1D">
              <w:rPr>
                <w:rFonts w:ascii="標楷體" w:eastAsia="標楷體" w:hAnsi="標楷體" w:cs="Calibri" w:hint="eastAsia"/>
                <w:color w:val="000000" w:themeColor="text1"/>
                <w:sz w:val="20"/>
                <w:szCs w:val="20"/>
                <w:lang w:eastAsia="zh-TW"/>
              </w:rPr>
              <w:t>□其他專案:請說明</w:t>
            </w:r>
            <w:r w:rsidRPr="006F2F1D">
              <w:rPr>
                <w:rFonts w:ascii="標楷體" w:eastAsia="標楷體" w:hAnsi="標楷體" w:cs="Calibri" w:hint="eastAsia"/>
                <w:color w:val="000000" w:themeColor="text1"/>
                <w:sz w:val="20"/>
                <w:szCs w:val="20"/>
                <w:u w:val="single"/>
                <w:lang w:eastAsia="zh-TW"/>
              </w:rPr>
              <w:t xml:space="preserve">        </w:t>
            </w:r>
          </w:p>
        </w:tc>
        <w:tc>
          <w:tcPr>
            <w:tcW w:w="224" w:type="pct"/>
            <w:shd w:val="clear" w:color="auto" w:fill="auto"/>
            <w:vAlign w:val="center"/>
          </w:tcPr>
          <w:p w14:paraId="0653FA8D" w14:textId="77777777" w:rsidR="00755DA7" w:rsidRPr="006F2F1D" w:rsidRDefault="00755DA7" w:rsidP="00755DA7">
            <w:pPr>
              <w:snapToGrid w:val="0"/>
              <w:spacing w:before="60" w:after="60" w:line="0" w:lineRule="atLeast"/>
              <w:ind w:left="200" w:hangingChars="100" w:hanging="200"/>
              <w:rPr>
                <w:rFonts w:ascii="標楷體" w:eastAsia="標楷體" w:hAnsi="標楷體" w:cs="Calibri"/>
                <w:color w:val="000000" w:themeColor="text1"/>
                <w:sz w:val="20"/>
                <w:szCs w:val="20"/>
                <w:lang w:eastAsia="zh-TW"/>
              </w:rPr>
            </w:pPr>
          </w:p>
        </w:tc>
      </w:tr>
      <w:tr w:rsidR="00755DA7" w:rsidRPr="006F2F1D" w14:paraId="0D45D1E7" w14:textId="77777777" w:rsidTr="00FF401A">
        <w:trPr>
          <w:trHeight w:val="275"/>
          <w:jc w:val="center"/>
        </w:trPr>
        <w:tc>
          <w:tcPr>
            <w:tcW w:w="1055" w:type="pct"/>
            <w:gridSpan w:val="2"/>
            <w:vMerge w:val="restart"/>
            <w:vAlign w:val="center"/>
          </w:tcPr>
          <w:p w14:paraId="11386920" w14:textId="77777777" w:rsidR="00755DA7" w:rsidRPr="006F2F1D" w:rsidRDefault="00755DA7" w:rsidP="00755DA7">
            <w:pPr>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color w:val="000000" w:themeColor="text1"/>
                <w:sz w:val="24"/>
                <w:szCs w:val="24"/>
              </w:rPr>
              <w:t>經費來源</w:t>
            </w:r>
            <w:r w:rsidRPr="006F2F1D">
              <w:rPr>
                <w:rFonts w:ascii="標楷體" w:eastAsia="標楷體" w:hAnsi="標楷體" w:hint="eastAsia"/>
                <w:color w:val="000000" w:themeColor="text1"/>
                <w:sz w:val="24"/>
                <w:szCs w:val="24"/>
              </w:rPr>
              <w:t>與金額</w:t>
            </w:r>
            <w:proofErr w:type="spellEnd"/>
          </w:p>
        </w:tc>
        <w:tc>
          <w:tcPr>
            <w:tcW w:w="3945" w:type="pct"/>
            <w:gridSpan w:val="5"/>
            <w:shd w:val="clear" w:color="auto" w:fill="auto"/>
          </w:tcPr>
          <w:p w14:paraId="3C25B2B6" w14:textId="22A520A2" w:rsidR="00755DA7" w:rsidRPr="006F2F1D" w:rsidRDefault="00755DA7" w:rsidP="00755DA7">
            <w:pPr>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申請</w:t>
            </w:r>
            <w:r w:rsidRPr="006F2F1D">
              <w:rPr>
                <w:rFonts w:ascii="標楷體" w:eastAsia="標楷體" w:hAnsi="標楷體" w:hint="eastAsia"/>
                <w:color w:val="000000" w:themeColor="text1"/>
                <w:sz w:val="24"/>
                <w:szCs w:val="24"/>
                <w:lang w:eastAsia="zh-TW"/>
              </w:rPr>
              <w:t>教育部精進要點</w:t>
            </w:r>
            <w:r w:rsidRPr="006F2F1D">
              <w:rPr>
                <w:rFonts w:ascii="標楷體" w:eastAsia="標楷體" w:hAnsi="標楷體"/>
                <w:color w:val="000000" w:themeColor="text1"/>
                <w:sz w:val="24"/>
                <w:szCs w:val="24"/>
                <w:lang w:eastAsia="zh-TW"/>
              </w:rPr>
              <w:t>補助之輔導</w:t>
            </w:r>
            <w:r w:rsidRPr="006F2F1D">
              <w:rPr>
                <w:rFonts w:ascii="標楷體" w:eastAsia="標楷體" w:hAnsi="標楷體" w:hint="eastAsia"/>
                <w:color w:val="000000" w:themeColor="text1"/>
                <w:sz w:val="24"/>
                <w:szCs w:val="24"/>
                <w:lang w:eastAsia="zh-TW"/>
              </w:rPr>
              <w:t>小組</w:t>
            </w:r>
            <w:r w:rsidRPr="006F2F1D">
              <w:rPr>
                <w:rFonts w:ascii="標楷體" w:eastAsia="標楷體" w:hAnsi="標楷體"/>
                <w:color w:val="000000" w:themeColor="text1"/>
                <w:sz w:val="24"/>
                <w:szCs w:val="24"/>
                <w:lang w:eastAsia="zh-TW"/>
              </w:rPr>
              <w:t>運作</w:t>
            </w:r>
            <w:r w:rsidRPr="006F2F1D">
              <w:rPr>
                <w:rFonts w:ascii="標楷體" w:eastAsia="標楷體" w:hAnsi="標楷體" w:hint="eastAsia"/>
                <w:color w:val="000000" w:themeColor="text1"/>
                <w:sz w:val="24"/>
                <w:szCs w:val="24"/>
                <w:lang w:eastAsia="zh-TW"/>
              </w:rPr>
              <w:t>，合計</w:t>
            </w:r>
            <w:r w:rsidRPr="006F2F1D">
              <w:rPr>
                <w:rFonts w:ascii="標楷體" w:eastAsia="標楷體" w:hAnsi="標楷體" w:hint="eastAsia"/>
                <w:color w:val="000000" w:themeColor="text1"/>
                <w:sz w:val="24"/>
                <w:szCs w:val="24"/>
                <w:u w:val="single"/>
                <w:lang w:eastAsia="zh-TW"/>
              </w:rPr>
              <w:t>$100</w:t>
            </w:r>
            <w:r w:rsidRPr="006F2F1D">
              <w:rPr>
                <w:rFonts w:ascii="標楷體" w:eastAsia="標楷體" w:hAnsi="標楷體"/>
                <w:color w:val="000000" w:themeColor="text1"/>
                <w:sz w:val="24"/>
                <w:szCs w:val="24"/>
                <w:u w:val="single"/>
                <w:lang w:eastAsia="zh-TW"/>
              </w:rPr>
              <w:t>,</w:t>
            </w:r>
            <w:r w:rsidRPr="006F2F1D">
              <w:rPr>
                <w:rFonts w:ascii="標楷體" w:eastAsia="標楷體" w:hAnsi="標楷體" w:hint="eastAsia"/>
                <w:color w:val="000000" w:themeColor="text1"/>
                <w:sz w:val="24"/>
                <w:szCs w:val="24"/>
                <w:u w:val="single"/>
                <w:lang w:eastAsia="zh-TW"/>
              </w:rPr>
              <w:t>000-</w:t>
            </w:r>
            <w:r w:rsidRPr="006F2F1D">
              <w:rPr>
                <w:rFonts w:ascii="標楷體" w:eastAsia="標楷體" w:hAnsi="標楷體" w:hint="eastAsia"/>
                <w:color w:val="000000" w:themeColor="text1"/>
                <w:sz w:val="24"/>
                <w:szCs w:val="24"/>
                <w:lang w:eastAsia="zh-TW"/>
              </w:rPr>
              <w:t>元</w:t>
            </w:r>
          </w:p>
        </w:tc>
      </w:tr>
      <w:tr w:rsidR="006F2F1D" w:rsidRPr="006F2F1D" w14:paraId="7A48EFD4" w14:textId="77777777" w:rsidTr="00FF401A">
        <w:trPr>
          <w:trHeight w:val="275"/>
          <w:jc w:val="center"/>
        </w:trPr>
        <w:tc>
          <w:tcPr>
            <w:tcW w:w="1055" w:type="pct"/>
            <w:gridSpan w:val="2"/>
            <w:vMerge/>
          </w:tcPr>
          <w:p w14:paraId="4A923FF8" w14:textId="77777777" w:rsidR="00755DA7" w:rsidRPr="006F2F1D" w:rsidRDefault="00755DA7" w:rsidP="00755DA7">
            <w:pPr>
              <w:spacing w:before="60" w:after="60" w:line="0" w:lineRule="atLeast"/>
              <w:jc w:val="center"/>
              <w:rPr>
                <w:rFonts w:ascii="標楷體" w:eastAsia="標楷體" w:hAnsi="標楷體"/>
                <w:color w:val="000000" w:themeColor="text1"/>
                <w:sz w:val="24"/>
                <w:szCs w:val="24"/>
                <w:lang w:eastAsia="zh-TW"/>
              </w:rPr>
            </w:pPr>
          </w:p>
        </w:tc>
        <w:tc>
          <w:tcPr>
            <w:tcW w:w="2023" w:type="pct"/>
            <w:gridSpan w:val="2"/>
            <w:shd w:val="clear" w:color="auto" w:fill="auto"/>
          </w:tcPr>
          <w:p w14:paraId="67ACD7A5" w14:textId="4A993B33" w:rsidR="00755DA7" w:rsidRPr="006F2F1D" w:rsidRDefault="00755DA7" w:rsidP="00755DA7">
            <w:pPr>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縣市自籌</w:t>
            </w:r>
            <w:proofErr w:type="spellEnd"/>
            <w:r w:rsidRPr="006F2F1D">
              <w:rPr>
                <w:rFonts w:ascii="標楷體" w:eastAsia="標楷體" w:hAnsi="標楷體" w:hint="eastAsia"/>
                <w:color w:val="000000" w:themeColor="text1"/>
                <w:sz w:val="24"/>
                <w:szCs w:val="24"/>
              </w:rPr>
              <w:t>，</w:t>
            </w:r>
            <w:r w:rsidRPr="006F2F1D">
              <w:rPr>
                <w:rFonts w:ascii="標楷體" w:eastAsia="標楷體" w:hAnsi="標楷體" w:hint="eastAsia"/>
                <w:color w:val="000000" w:themeColor="text1"/>
                <w:sz w:val="24"/>
                <w:szCs w:val="24"/>
                <w:lang w:eastAsia="zh-TW"/>
              </w:rPr>
              <w:t>合</w:t>
            </w:r>
            <w:r w:rsidRPr="006F2F1D">
              <w:rPr>
                <w:rFonts w:ascii="標楷體" w:eastAsia="標楷體" w:hAnsi="標楷體" w:hint="eastAsia"/>
                <w:color w:val="000000" w:themeColor="text1"/>
                <w:sz w:val="24"/>
                <w:szCs w:val="24"/>
              </w:rPr>
              <w:t>計</w:t>
            </w:r>
            <w:r w:rsidRPr="006F2F1D">
              <w:rPr>
                <w:rFonts w:ascii="標楷體" w:eastAsia="標楷體" w:hAnsi="標楷體" w:hint="eastAsia"/>
                <w:color w:val="000000" w:themeColor="text1"/>
                <w:sz w:val="24"/>
                <w:szCs w:val="24"/>
                <w:u w:val="single"/>
                <w:lang w:eastAsia="zh-TW"/>
              </w:rPr>
              <w:t>0</w:t>
            </w:r>
            <w:r w:rsidRPr="006F2F1D">
              <w:rPr>
                <w:rFonts w:ascii="標楷體" w:eastAsia="標楷體" w:hAnsi="標楷體" w:hint="eastAsia"/>
                <w:color w:val="000000" w:themeColor="text1"/>
                <w:sz w:val="24"/>
                <w:szCs w:val="24"/>
              </w:rPr>
              <w:t>元</w:t>
            </w:r>
          </w:p>
        </w:tc>
        <w:tc>
          <w:tcPr>
            <w:tcW w:w="1922" w:type="pct"/>
            <w:gridSpan w:val="3"/>
            <w:shd w:val="clear" w:color="auto" w:fill="auto"/>
          </w:tcPr>
          <w:p w14:paraId="6CD9CAE0" w14:textId="77777777" w:rsidR="00755DA7" w:rsidRPr="006F2F1D" w:rsidRDefault="00755DA7" w:rsidP="00755DA7">
            <w:pPr>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cs="Calibri" w:hint="eastAsia"/>
                <w:color w:val="000000" w:themeColor="text1"/>
                <w:sz w:val="24"/>
                <w:szCs w:val="24"/>
              </w:rPr>
              <w:t>其他</w:t>
            </w:r>
            <w:proofErr w:type="spellEnd"/>
            <w:r w:rsidRPr="006F2F1D">
              <w:rPr>
                <w:rFonts w:ascii="標楷體" w:eastAsia="標楷體" w:hAnsi="標楷體" w:cs="Calibri" w:hint="eastAsia"/>
                <w:color w:val="000000" w:themeColor="text1"/>
                <w:sz w:val="24"/>
                <w:szCs w:val="24"/>
              </w:rPr>
              <w:t>，</w:t>
            </w:r>
            <w:r w:rsidRPr="006F2F1D">
              <w:rPr>
                <w:rFonts w:ascii="標楷體" w:eastAsia="標楷體" w:hAnsi="標楷體" w:hint="eastAsia"/>
                <w:color w:val="000000" w:themeColor="text1"/>
                <w:sz w:val="24"/>
                <w:szCs w:val="24"/>
                <w:lang w:eastAsia="zh-TW"/>
              </w:rPr>
              <w:t>合</w:t>
            </w:r>
            <w:r w:rsidRPr="006F2F1D">
              <w:rPr>
                <w:rFonts w:ascii="標楷體" w:eastAsia="標楷體" w:hAnsi="標楷體" w:cs="Calibri" w:hint="eastAsia"/>
                <w:color w:val="000000" w:themeColor="text1"/>
                <w:sz w:val="24"/>
                <w:szCs w:val="24"/>
              </w:rPr>
              <w:t>計</w:t>
            </w:r>
            <w:r w:rsidRPr="006F2F1D">
              <w:rPr>
                <w:rFonts w:ascii="標楷體" w:eastAsia="標楷體" w:hAnsi="標楷體" w:cs="Calibri" w:hint="eastAsia"/>
                <w:color w:val="000000" w:themeColor="text1"/>
                <w:sz w:val="24"/>
                <w:szCs w:val="24"/>
                <w:u w:val="single"/>
              </w:rPr>
              <w:t xml:space="preserve">            </w:t>
            </w:r>
            <w:r w:rsidRPr="006F2F1D">
              <w:rPr>
                <w:rFonts w:ascii="標楷體" w:eastAsia="標楷體" w:hAnsi="標楷體" w:cs="Calibri" w:hint="eastAsia"/>
                <w:color w:val="000000" w:themeColor="text1"/>
                <w:sz w:val="24"/>
                <w:szCs w:val="24"/>
              </w:rPr>
              <w:t>元</w:t>
            </w:r>
          </w:p>
        </w:tc>
      </w:tr>
      <w:tr w:rsidR="00755DA7" w:rsidRPr="006F2F1D" w14:paraId="34433D1D" w14:textId="77777777" w:rsidTr="00FF401A">
        <w:trPr>
          <w:trHeight w:val="275"/>
          <w:jc w:val="center"/>
        </w:trPr>
        <w:tc>
          <w:tcPr>
            <w:tcW w:w="1055" w:type="pct"/>
            <w:gridSpan w:val="2"/>
            <w:vAlign w:val="center"/>
          </w:tcPr>
          <w:p w14:paraId="5B258CFA" w14:textId="77777777" w:rsidR="00755DA7" w:rsidRPr="006F2F1D" w:rsidRDefault="00755DA7" w:rsidP="00755DA7">
            <w:pPr>
              <w:spacing w:before="60" w:after="60" w:line="0" w:lineRule="atLeast"/>
              <w:jc w:val="center"/>
              <w:rPr>
                <w:rFonts w:ascii="標楷體" w:eastAsia="標楷體" w:hAnsi="標楷體"/>
                <w:dstrike/>
                <w:color w:val="000000" w:themeColor="text1"/>
                <w:sz w:val="24"/>
                <w:szCs w:val="24"/>
              </w:rPr>
            </w:pPr>
            <w:proofErr w:type="spellStart"/>
            <w:r w:rsidRPr="006F2F1D">
              <w:rPr>
                <w:rFonts w:ascii="標楷體" w:eastAsia="標楷體" w:hAnsi="標楷體"/>
                <w:color w:val="000000" w:themeColor="text1"/>
                <w:sz w:val="24"/>
                <w:szCs w:val="24"/>
              </w:rPr>
              <w:t>經費總計</w:t>
            </w:r>
            <w:proofErr w:type="spellEnd"/>
          </w:p>
        </w:tc>
        <w:tc>
          <w:tcPr>
            <w:tcW w:w="3945" w:type="pct"/>
            <w:gridSpan w:val="5"/>
            <w:shd w:val="clear" w:color="auto" w:fill="auto"/>
          </w:tcPr>
          <w:p w14:paraId="4A9E417D" w14:textId="304259E2" w:rsidR="00755DA7" w:rsidRPr="006F2F1D" w:rsidRDefault="00755DA7" w:rsidP="00755DA7">
            <w:pPr>
              <w:spacing w:before="60" w:after="60" w:line="0" w:lineRule="atLeast"/>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合計</w:t>
            </w:r>
            <w:r w:rsidRPr="006F2F1D">
              <w:rPr>
                <w:rFonts w:ascii="標楷體" w:eastAsia="標楷體" w:hAnsi="標楷體" w:hint="eastAsia"/>
                <w:color w:val="000000" w:themeColor="text1"/>
                <w:sz w:val="24"/>
                <w:szCs w:val="24"/>
                <w:u w:val="single"/>
                <w:lang w:eastAsia="zh-TW"/>
              </w:rPr>
              <w:t>$</w:t>
            </w:r>
            <w:r w:rsidRPr="006F2F1D">
              <w:rPr>
                <w:rFonts w:ascii="標楷體" w:eastAsia="標楷體" w:hAnsi="標楷體"/>
                <w:color w:val="000000" w:themeColor="text1"/>
                <w:sz w:val="24"/>
                <w:szCs w:val="24"/>
                <w:u w:val="single"/>
                <w:lang w:eastAsia="zh-TW"/>
              </w:rPr>
              <w:t>1</w:t>
            </w:r>
            <w:r w:rsidRPr="006F2F1D">
              <w:rPr>
                <w:rFonts w:ascii="標楷體" w:eastAsia="標楷體" w:hAnsi="標楷體" w:hint="eastAsia"/>
                <w:color w:val="000000" w:themeColor="text1"/>
                <w:sz w:val="24"/>
                <w:szCs w:val="24"/>
                <w:u w:val="single"/>
                <w:lang w:eastAsia="zh-TW"/>
              </w:rPr>
              <w:t>00</w:t>
            </w:r>
            <w:r w:rsidRPr="006F2F1D">
              <w:rPr>
                <w:rFonts w:ascii="標楷體" w:eastAsia="標楷體" w:hAnsi="標楷體"/>
                <w:color w:val="000000" w:themeColor="text1"/>
                <w:sz w:val="24"/>
                <w:szCs w:val="24"/>
                <w:u w:val="single"/>
                <w:lang w:eastAsia="zh-TW"/>
              </w:rPr>
              <w:t>,</w:t>
            </w:r>
            <w:r w:rsidRPr="006F2F1D">
              <w:rPr>
                <w:rFonts w:ascii="標楷體" w:eastAsia="標楷體" w:hAnsi="標楷體" w:hint="eastAsia"/>
                <w:color w:val="000000" w:themeColor="text1"/>
                <w:sz w:val="24"/>
                <w:szCs w:val="24"/>
                <w:u w:val="single"/>
                <w:lang w:eastAsia="zh-TW"/>
              </w:rPr>
              <w:t>000-</w:t>
            </w:r>
            <w:r w:rsidRPr="006F2F1D">
              <w:rPr>
                <w:rFonts w:ascii="標楷體" w:eastAsia="標楷體" w:hAnsi="標楷體" w:hint="eastAsia"/>
                <w:color w:val="000000" w:themeColor="text1"/>
                <w:sz w:val="24"/>
                <w:szCs w:val="24"/>
                <w:lang w:eastAsia="zh-TW"/>
              </w:rPr>
              <w:t>元</w:t>
            </w:r>
          </w:p>
        </w:tc>
      </w:tr>
    </w:tbl>
    <w:p w14:paraId="128C602C" w14:textId="77777777" w:rsidR="0071013A" w:rsidRPr="006F2F1D" w:rsidRDefault="0071013A" w:rsidP="00093610">
      <w:pPr>
        <w:snapToGrid w:val="0"/>
        <w:spacing w:before="60" w:after="60" w:line="0" w:lineRule="atLeast"/>
        <w:ind w:left="880" w:hangingChars="400" w:hanging="880"/>
        <w:jc w:val="both"/>
        <w:rPr>
          <w:rFonts w:ascii="標楷體" w:eastAsia="標楷體" w:hAnsi="標楷體"/>
          <w:color w:val="000000" w:themeColor="text1"/>
          <w:lang w:eastAsia="zh-TW"/>
        </w:rPr>
      </w:pPr>
      <w:r w:rsidRPr="006F2F1D">
        <w:rPr>
          <w:rFonts w:ascii="標楷體" w:eastAsia="標楷體" w:hAnsi="標楷體"/>
          <w:color w:val="000000" w:themeColor="text1"/>
          <w:lang w:eastAsia="zh-TW"/>
        </w:rPr>
        <w:t>說明：1.</w:t>
      </w:r>
      <w:proofErr w:type="gramStart"/>
      <w:r w:rsidRPr="006F2F1D">
        <w:rPr>
          <w:rFonts w:ascii="標楷體" w:eastAsia="標楷體" w:hAnsi="標楷體"/>
          <w:color w:val="000000" w:themeColor="text1"/>
          <w:lang w:eastAsia="zh-TW"/>
        </w:rPr>
        <w:t>一</w:t>
      </w:r>
      <w:proofErr w:type="gramEnd"/>
      <w:r w:rsidRPr="006F2F1D">
        <w:rPr>
          <w:rFonts w:ascii="標楷體" w:eastAsia="標楷體" w:hAnsi="標楷體"/>
          <w:color w:val="000000" w:themeColor="text1"/>
          <w:lang w:eastAsia="zh-TW"/>
        </w:rPr>
        <w:t>行動策略或計畫</w:t>
      </w:r>
      <w:r w:rsidRPr="006F2F1D">
        <w:rPr>
          <w:rFonts w:ascii="標楷體" w:eastAsia="標楷體" w:hAnsi="標楷體" w:hint="eastAsia"/>
          <w:color w:val="000000" w:themeColor="text1"/>
          <w:lang w:eastAsia="zh-TW"/>
        </w:rPr>
        <w:t>方案</w:t>
      </w:r>
      <w:r w:rsidRPr="006F2F1D">
        <w:rPr>
          <w:rFonts w:ascii="標楷體" w:eastAsia="標楷體" w:hAnsi="標楷體"/>
          <w:color w:val="000000" w:themeColor="text1"/>
          <w:lang w:eastAsia="zh-TW"/>
        </w:rPr>
        <w:t>為一列，不足者請自行增列</w:t>
      </w:r>
      <w:r w:rsidRPr="006F2F1D">
        <w:rPr>
          <w:rFonts w:ascii="標楷體" w:eastAsia="標楷體" w:hAnsi="標楷體" w:hint="eastAsia"/>
          <w:color w:val="000000" w:themeColor="text1"/>
          <w:lang w:eastAsia="zh-TW"/>
        </w:rPr>
        <w:t>。</w:t>
      </w:r>
    </w:p>
    <w:p w14:paraId="2E523B45" w14:textId="77777777" w:rsidR="0071013A" w:rsidRPr="006F2F1D" w:rsidRDefault="0071013A" w:rsidP="00093610">
      <w:pPr>
        <w:snapToGrid w:val="0"/>
        <w:spacing w:before="60" w:after="60" w:line="0" w:lineRule="atLeast"/>
        <w:ind w:left="880" w:hangingChars="400" w:hanging="880"/>
        <w:jc w:val="both"/>
        <w:rPr>
          <w:rFonts w:ascii="標楷體" w:eastAsia="標楷體" w:hAnsi="標楷體"/>
          <w:color w:val="000000" w:themeColor="text1"/>
          <w:lang w:eastAsia="zh-TW"/>
        </w:rPr>
      </w:pPr>
      <w:r w:rsidRPr="006F2F1D">
        <w:rPr>
          <w:rFonts w:ascii="標楷體" w:eastAsia="標楷體" w:hAnsi="標楷體" w:hint="eastAsia"/>
          <w:color w:val="000000" w:themeColor="text1"/>
          <w:lang w:eastAsia="zh-TW"/>
        </w:rPr>
        <w:t xml:space="preserve">      2.各計畫方案建議能有效進行編碼管理，並能註明計畫中所在位置的頁碼。</w:t>
      </w:r>
    </w:p>
    <w:p w14:paraId="23B8A441" w14:textId="77777777" w:rsidR="0071013A" w:rsidRPr="006F2F1D" w:rsidRDefault="0071013A" w:rsidP="00093610">
      <w:pPr>
        <w:snapToGrid w:val="0"/>
        <w:spacing w:before="60" w:after="60" w:line="0" w:lineRule="atLeast"/>
        <w:ind w:left="880" w:hangingChars="400" w:hanging="880"/>
        <w:jc w:val="both"/>
        <w:rPr>
          <w:rFonts w:ascii="標楷體" w:eastAsia="標楷體" w:hAnsi="標楷體"/>
          <w:color w:val="000000" w:themeColor="text1"/>
          <w:lang w:eastAsia="zh-TW"/>
        </w:rPr>
      </w:pPr>
      <w:r w:rsidRPr="006F2F1D">
        <w:rPr>
          <w:rFonts w:ascii="標楷體" w:eastAsia="標楷體" w:hAnsi="標楷體"/>
          <w:color w:val="000000" w:themeColor="text1"/>
          <w:lang w:eastAsia="zh-TW"/>
        </w:rPr>
        <w:t xml:space="preserve">      </w:t>
      </w:r>
      <w:r w:rsidRPr="006F2F1D">
        <w:rPr>
          <w:rFonts w:ascii="標楷體" w:eastAsia="標楷體" w:hAnsi="標楷體" w:hint="eastAsia"/>
          <w:color w:val="000000" w:themeColor="text1"/>
          <w:lang w:eastAsia="zh-TW"/>
        </w:rPr>
        <w:t>3.「內容概述」一欄，請簡述計畫重點並</w:t>
      </w:r>
      <w:r w:rsidRPr="006F2F1D">
        <w:rPr>
          <w:rFonts w:ascii="標楷體" w:eastAsia="標楷體" w:hAnsi="標楷體"/>
          <w:color w:val="000000" w:themeColor="text1"/>
          <w:lang w:eastAsia="zh-TW"/>
        </w:rPr>
        <w:t>加</w:t>
      </w:r>
      <w:proofErr w:type="gramStart"/>
      <w:r w:rsidRPr="006F2F1D">
        <w:rPr>
          <w:rFonts w:ascii="標楷體" w:eastAsia="標楷體" w:hAnsi="標楷體"/>
          <w:color w:val="000000" w:themeColor="text1"/>
          <w:lang w:eastAsia="zh-TW"/>
        </w:rPr>
        <w:t>註</w:t>
      </w:r>
      <w:proofErr w:type="gramEnd"/>
      <w:r w:rsidRPr="006F2F1D">
        <w:rPr>
          <w:rFonts w:ascii="標楷體" w:eastAsia="標楷體" w:hAnsi="標楷體"/>
          <w:color w:val="000000" w:themeColor="text1"/>
          <w:lang w:eastAsia="zh-TW"/>
        </w:rPr>
        <w:t>對應之</w:t>
      </w:r>
      <w:r w:rsidRPr="006F2F1D">
        <w:rPr>
          <w:rFonts w:ascii="標楷體" w:eastAsia="標楷體" w:hAnsi="標楷體" w:hint="eastAsia"/>
          <w:color w:val="000000" w:themeColor="text1"/>
          <w:lang w:eastAsia="zh-TW"/>
        </w:rPr>
        <w:t>精進</w:t>
      </w:r>
      <w:r w:rsidRPr="006F2F1D">
        <w:rPr>
          <w:rFonts w:ascii="標楷體" w:eastAsia="標楷體" w:hAnsi="標楷體"/>
          <w:color w:val="000000" w:themeColor="text1"/>
          <w:lang w:eastAsia="zh-TW"/>
        </w:rPr>
        <w:t>要點推動重點，以及其他重要資訊(如：督導檢核、成效評估、縣市特色等)。</w:t>
      </w:r>
    </w:p>
    <w:p w14:paraId="6C0DC6C4" w14:textId="77777777" w:rsidR="0069347F" w:rsidRPr="006F2F1D" w:rsidRDefault="0071013A" w:rsidP="0069347F">
      <w:pPr>
        <w:snapToGrid w:val="0"/>
        <w:spacing w:before="60" w:after="60" w:line="0" w:lineRule="atLeast"/>
        <w:ind w:left="880" w:hangingChars="400" w:hanging="880"/>
        <w:jc w:val="both"/>
        <w:rPr>
          <w:rFonts w:ascii="標楷體" w:eastAsia="標楷體" w:hAnsi="標楷體"/>
          <w:color w:val="000000" w:themeColor="text1"/>
          <w:lang w:eastAsia="zh-TW"/>
        </w:rPr>
      </w:pPr>
      <w:r w:rsidRPr="006F2F1D">
        <w:rPr>
          <w:rFonts w:ascii="標楷體" w:eastAsia="標楷體" w:hAnsi="標楷體" w:hint="eastAsia"/>
          <w:color w:val="000000" w:themeColor="text1"/>
          <w:lang w:eastAsia="zh-TW"/>
        </w:rPr>
        <w:t xml:space="preserve">      4.</w:t>
      </w:r>
      <w:r w:rsidRPr="006F2F1D">
        <w:rPr>
          <w:rFonts w:ascii="標楷體" w:eastAsia="標楷體" w:hAnsi="標楷體"/>
          <w:color w:val="000000" w:themeColor="text1"/>
          <w:lang w:eastAsia="zh-TW"/>
        </w:rPr>
        <w:t>「經費來源」一欄，請明列經費來源，如：申請</w:t>
      </w:r>
      <w:r w:rsidRPr="006F2F1D">
        <w:rPr>
          <w:rFonts w:ascii="標楷體" w:eastAsia="標楷體" w:hAnsi="標楷體" w:hint="eastAsia"/>
          <w:color w:val="000000" w:themeColor="text1"/>
          <w:lang w:eastAsia="zh-TW"/>
        </w:rPr>
        <w:t>教育部</w:t>
      </w:r>
      <w:r w:rsidRPr="006F2F1D">
        <w:rPr>
          <w:rFonts w:ascii="標楷體" w:eastAsia="標楷體" w:hAnsi="標楷體"/>
          <w:color w:val="000000" w:themeColor="text1"/>
          <w:lang w:eastAsia="zh-TW"/>
        </w:rPr>
        <w:t>精進計畫補助、</w:t>
      </w:r>
      <w:proofErr w:type="gramStart"/>
      <w:r w:rsidRPr="006F2F1D">
        <w:rPr>
          <w:rFonts w:ascii="標楷體" w:eastAsia="標楷體" w:hAnsi="標楷體"/>
          <w:color w:val="000000" w:themeColor="text1"/>
          <w:lang w:eastAsia="zh-TW"/>
        </w:rPr>
        <w:t>自籌或其他</w:t>
      </w:r>
      <w:proofErr w:type="gramEnd"/>
      <w:r w:rsidRPr="006F2F1D">
        <w:rPr>
          <w:rFonts w:ascii="標楷體" w:eastAsia="標楷體" w:hAnsi="標楷體"/>
          <w:color w:val="000000" w:themeColor="text1"/>
          <w:lang w:eastAsia="zh-TW"/>
        </w:rPr>
        <w:t>專案(請具體列出專案名稱等)</w:t>
      </w:r>
      <w:r w:rsidRPr="006F2F1D">
        <w:rPr>
          <w:rFonts w:ascii="標楷體" w:eastAsia="標楷體" w:hAnsi="標楷體" w:hint="eastAsia"/>
          <w:color w:val="000000" w:themeColor="text1"/>
          <w:lang w:eastAsia="zh-TW"/>
        </w:rPr>
        <w:t>；</w:t>
      </w:r>
      <w:r w:rsidRPr="006F2F1D">
        <w:rPr>
          <w:rFonts w:ascii="標楷體" w:eastAsia="標楷體" w:hAnsi="標楷體" w:hint="eastAsia"/>
          <w:color w:val="000000" w:themeColor="text1"/>
          <w:shd w:val="clear" w:color="auto" w:fill="F2F2F2"/>
          <w:lang w:eastAsia="zh-TW"/>
        </w:rPr>
        <w:t>若經費不同來源時，於經費預算欄中，請明確列出不同來源的經費金額，例如，申請○元、自籌○元等</w:t>
      </w:r>
      <w:r w:rsidRPr="006F2F1D">
        <w:rPr>
          <w:rFonts w:ascii="標楷體" w:eastAsia="標楷體" w:hAnsi="標楷體" w:hint="eastAsia"/>
          <w:color w:val="000000" w:themeColor="text1"/>
          <w:lang w:eastAsia="zh-TW"/>
        </w:rPr>
        <w:t>)</w:t>
      </w:r>
      <w:r w:rsidRPr="006F2F1D">
        <w:rPr>
          <w:rFonts w:ascii="標楷體" w:eastAsia="標楷體" w:hAnsi="標楷體"/>
          <w:color w:val="000000" w:themeColor="text1"/>
          <w:lang w:eastAsia="zh-TW"/>
        </w:rPr>
        <w:t>。</w:t>
      </w:r>
    </w:p>
    <w:p w14:paraId="0C9F94BF" w14:textId="77777777" w:rsidR="008B6D9C" w:rsidRPr="006F2F1D" w:rsidRDefault="0069347F" w:rsidP="008B6D9C">
      <w:pPr>
        <w:snapToGrid w:val="0"/>
        <w:spacing w:before="60" w:after="60" w:line="0" w:lineRule="atLeast"/>
        <w:ind w:left="880" w:hangingChars="400" w:hanging="880"/>
        <w:jc w:val="both"/>
        <w:rPr>
          <w:rFonts w:ascii="標楷體" w:eastAsia="標楷體" w:hAnsi="標楷體"/>
          <w:color w:val="000000" w:themeColor="text1"/>
          <w:lang w:eastAsia="zh-TW"/>
        </w:rPr>
      </w:pPr>
      <w:r w:rsidRPr="006F2F1D">
        <w:rPr>
          <w:rFonts w:ascii="標楷體" w:eastAsia="標楷體" w:hAnsi="標楷體"/>
          <w:color w:val="000000" w:themeColor="text1"/>
          <w:lang w:eastAsia="zh-TW"/>
        </w:rPr>
        <w:t xml:space="preserve">      5.「續辦」一欄，若該行動策略或計畫方案為109學年度計畫的續辦者，請標</w:t>
      </w:r>
      <w:proofErr w:type="gramStart"/>
      <w:r w:rsidRPr="006F2F1D">
        <w:rPr>
          <w:rFonts w:ascii="標楷體" w:eastAsia="標楷體" w:hAnsi="標楷體"/>
          <w:color w:val="000000" w:themeColor="text1"/>
          <w:lang w:eastAsia="zh-TW"/>
        </w:rPr>
        <w:t>註</w:t>
      </w:r>
      <w:proofErr w:type="gramEnd"/>
      <w:r w:rsidRPr="006F2F1D">
        <w:rPr>
          <w:rFonts w:ascii="標楷體" w:eastAsia="標楷體" w:hAnsi="標楷體"/>
          <w:color w:val="000000" w:themeColor="text1"/>
          <w:lang w:eastAsia="zh-TW"/>
        </w:rPr>
        <w:t>打勾。</w:t>
      </w:r>
    </w:p>
    <w:p w14:paraId="0D7F016C" w14:textId="4175E7C0" w:rsidR="0069347F" w:rsidRPr="006F2F1D" w:rsidRDefault="008B6D9C" w:rsidP="008B6D9C">
      <w:pPr>
        <w:snapToGrid w:val="0"/>
        <w:spacing w:before="60" w:after="60" w:line="0" w:lineRule="atLeast"/>
        <w:ind w:left="880" w:hangingChars="400" w:hanging="880"/>
        <w:jc w:val="both"/>
        <w:rPr>
          <w:rFonts w:ascii="標楷體" w:eastAsia="標楷體" w:hAnsi="標楷體"/>
          <w:color w:val="000000" w:themeColor="text1"/>
          <w:lang w:eastAsia="zh-TW"/>
        </w:rPr>
      </w:pPr>
      <w:r w:rsidRPr="006F2F1D">
        <w:rPr>
          <w:rFonts w:ascii="標楷體" w:eastAsia="標楷體" w:hAnsi="標楷體" w:hint="eastAsia"/>
          <w:color w:val="000000" w:themeColor="text1"/>
          <w:lang w:eastAsia="zh-TW"/>
        </w:rPr>
        <w:t xml:space="preserve"> </w:t>
      </w:r>
      <w:r w:rsidR="0069347F" w:rsidRPr="006F2F1D">
        <w:rPr>
          <w:rFonts w:ascii="標楷體" w:eastAsia="標楷體" w:hAnsi="標楷體"/>
          <w:color w:val="000000" w:themeColor="text1"/>
          <w:lang w:eastAsia="zh-TW"/>
        </w:rPr>
        <w:t xml:space="preserve">     6.本表應列入整體團</w:t>
      </w:r>
      <w:proofErr w:type="gramStart"/>
      <w:r w:rsidR="0069347F" w:rsidRPr="006F2F1D">
        <w:rPr>
          <w:rFonts w:ascii="標楷體" w:eastAsia="標楷體" w:hAnsi="標楷體"/>
          <w:color w:val="000000" w:themeColor="text1"/>
          <w:lang w:eastAsia="zh-TW"/>
        </w:rPr>
        <w:t>務</w:t>
      </w:r>
      <w:proofErr w:type="gramEnd"/>
      <w:r w:rsidR="0069347F" w:rsidRPr="006F2F1D">
        <w:rPr>
          <w:rFonts w:ascii="標楷體" w:eastAsia="標楷體" w:hAnsi="標楷體"/>
          <w:color w:val="000000" w:themeColor="text1"/>
          <w:lang w:eastAsia="zh-TW"/>
        </w:rPr>
        <w:t>附錄。</w:t>
      </w:r>
    </w:p>
    <w:p w14:paraId="72A6DFF9" w14:textId="06EB4607" w:rsidR="0069347F" w:rsidRPr="006F2F1D" w:rsidRDefault="0069347F" w:rsidP="00093610">
      <w:pPr>
        <w:snapToGrid w:val="0"/>
        <w:spacing w:before="60" w:after="60" w:line="0" w:lineRule="atLeast"/>
        <w:jc w:val="both"/>
        <w:rPr>
          <w:rFonts w:ascii="標楷體" w:eastAsia="標楷體" w:hAnsi="標楷體"/>
          <w:color w:val="000000" w:themeColor="text1"/>
          <w:sz w:val="24"/>
          <w:szCs w:val="24"/>
          <w:lang w:eastAsia="zh-TW"/>
        </w:rPr>
      </w:pPr>
    </w:p>
    <w:p w14:paraId="0AEA23AF" w14:textId="77777777" w:rsidR="0069347F" w:rsidRPr="006F2F1D" w:rsidRDefault="0069347F" w:rsidP="00093610">
      <w:pPr>
        <w:snapToGrid w:val="0"/>
        <w:spacing w:before="60" w:after="60" w:line="0" w:lineRule="atLeast"/>
        <w:jc w:val="both"/>
        <w:rPr>
          <w:rFonts w:ascii="標楷體" w:eastAsia="標楷體" w:hAnsi="標楷體"/>
          <w:color w:val="000000" w:themeColor="text1"/>
          <w:sz w:val="24"/>
          <w:szCs w:val="24"/>
          <w:lang w:eastAsia="zh-TW"/>
        </w:rPr>
      </w:pPr>
    </w:p>
    <w:p w14:paraId="3137C6F8" w14:textId="7B2BFCB5" w:rsidR="0071013A" w:rsidRPr="006F2F1D" w:rsidRDefault="0071013A" w:rsidP="00093610">
      <w:pPr>
        <w:snapToGrid w:val="0"/>
        <w:spacing w:before="60" w:after="60" w:line="0" w:lineRule="atLeast"/>
        <w:jc w:val="both"/>
        <w:rPr>
          <w:rFonts w:ascii="標楷體" w:eastAsia="標楷體" w:hAnsi="標楷體"/>
          <w:b/>
          <w:bCs/>
          <w:color w:val="000000" w:themeColor="text1"/>
          <w:sz w:val="24"/>
          <w:szCs w:val="24"/>
          <w:lang w:eastAsia="zh-TW"/>
        </w:rPr>
      </w:pPr>
      <w:proofErr w:type="gramStart"/>
      <w:r w:rsidRPr="006F2F1D">
        <w:rPr>
          <w:rFonts w:ascii="標楷體" w:eastAsia="標楷體" w:hAnsi="標楷體"/>
          <w:b/>
          <w:bCs/>
          <w:color w:val="000000" w:themeColor="text1"/>
          <w:sz w:val="24"/>
          <w:szCs w:val="24"/>
          <w:lang w:eastAsia="zh-TW"/>
        </w:rPr>
        <w:t>柒</w:t>
      </w:r>
      <w:proofErr w:type="gramEnd"/>
      <w:r w:rsidRPr="006F2F1D">
        <w:rPr>
          <w:rFonts w:ascii="標楷體" w:eastAsia="標楷體" w:hAnsi="標楷體"/>
          <w:b/>
          <w:bCs/>
          <w:color w:val="000000" w:themeColor="text1"/>
          <w:sz w:val="24"/>
          <w:szCs w:val="24"/>
          <w:lang w:eastAsia="zh-TW"/>
        </w:rPr>
        <w:t>、輔導</w:t>
      </w:r>
      <w:r w:rsidRPr="006F2F1D">
        <w:rPr>
          <w:rFonts w:ascii="標楷體" w:eastAsia="標楷體" w:hAnsi="標楷體" w:hint="eastAsia"/>
          <w:b/>
          <w:bCs/>
          <w:color w:val="000000" w:themeColor="text1"/>
          <w:sz w:val="24"/>
          <w:szCs w:val="24"/>
          <w:lang w:eastAsia="zh-TW"/>
        </w:rPr>
        <w:t>小組</w:t>
      </w:r>
      <w:r w:rsidRPr="006F2F1D">
        <w:rPr>
          <w:rFonts w:ascii="標楷體" w:eastAsia="標楷體" w:hAnsi="標楷體"/>
          <w:b/>
          <w:bCs/>
          <w:color w:val="000000" w:themeColor="text1"/>
          <w:sz w:val="24"/>
          <w:szCs w:val="24"/>
          <w:lang w:eastAsia="zh-TW"/>
        </w:rPr>
        <w:t>團</w:t>
      </w:r>
      <w:proofErr w:type="gramStart"/>
      <w:r w:rsidRPr="006F2F1D">
        <w:rPr>
          <w:rFonts w:ascii="標楷體" w:eastAsia="標楷體" w:hAnsi="標楷體"/>
          <w:b/>
          <w:bCs/>
          <w:color w:val="000000" w:themeColor="text1"/>
          <w:sz w:val="24"/>
          <w:szCs w:val="24"/>
          <w:lang w:eastAsia="zh-TW"/>
        </w:rPr>
        <w:t>務</w:t>
      </w:r>
      <w:proofErr w:type="gramEnd"/>
      <w:r w:rsidRPr="006F2F1D">
        <w:rPr>
          <w:rFonts w:ascii="標楷體" w:eastAsia="標楷體" w:hAnsi="標楷體"/>
          <w:b/>
          <w:bCs/>
          <w:color w:val="000000" w:themeColor="text1"/>
          <w:sz w:val="24"/>
          <w:szCs w:val="24"/>
          <w:lang w:eastAsia="zh-TW"/>
        </w:rPr>
        <w:t>行事曆</w:t>
      </w:r>
    </w:p>
    <w:p w14:paraId="1FDCA8CA" w14:textId="77777777" w:rsidR="008B6D9C" w:rsidRPr="006F2F1D" w:rsidRDefault="008B6D9C" w:rsidP="008B6D9C">
      <w:pPr>
        <w:autoSpaceDE w:val="0"/>
        <w:autoSpaceDN w:val="0"/>
        <w:spacing w:before="60" w:after="60" w:line="0" w:lineRule="atLeast"/>
        <w:ind w:leftChars="194" w:left="647" w:hangingChars="100" w:hanging="220"/>
        <w:jc w:val="both"/>
        <w:rPr>
          <w:rFonts w:ascii="標楷體" w:eastAsia="標楷體" w:hAnsi="標楷體"/>
          <w:color w:val="000000" w:themeColor="text1"/>
        </w:rPr>
      </w:pPr>
      <w:proofErr w:type="gramStart"/>
      <w:r w:rsidRPr="006F2F1D">
        <w:rPr>
          <w:rFonts w:ascii="標楷體" w:eastAsia="標楷體" w:hAnsi="標楷體"/>
          <w:color w:val="000000" w:themeColor="text1"/>
          <w:lang w:eastAsia="zh-TW"/>
        </w:rPr>
        <w:t>【</w:t>
      </w:r>
      <w:proofErr w:type="gramEnd"/>
      <w:r w:rsidRPr="006F2F1D">
        <w:rPr>
          <w:rFonts w:ascii="標楷體" w:eastAsia="標楷體" w:hAnsi="標楷體"/>
          <w:color w:val="000000" w:themeColor="text1"/>
          <w:lang w:eastAsia="zh-TW"/>
        </w:rPr>
        <w:t>應說明輔導小組相關辦理事項預計辦理期程，包含團</w:t>
      </w:r>
      <w:proofErr w:type="gramStart"/>
      <w:r w:rsidRPr="006F2F1D">
        <w:rPr>
          <w:rFonts w:ascii="標楷體" w:eastAsia="標楷體" w:hAnsi="標楷體"/>
          <w:color w:val="000000" w:themeColor="text1"/>
          <w:lang w:eastAsia="zh-TW"/>
        </w:rPr>
        <w:t>務</w:t>
      </w:r>
      <w:proofErr w:type="gramEnd"/>
      <w:r w:rsidRPr="006F2F1D">
        <w:rPr>
          <w:rFonts w:ascii="標楷體" w:eastAsia="標楷體" w:hAnsi="標楷體"/>
          <w:color w:val="000000" w:themeColor="text1"/>
          <w:lang w:eastAsia="zh-TW"/>
        </w:rPr>
        <w:t>會議時間及主題、各行動方案辦理時間。</w:t>
      </w:r>
      <w:r w:rsidRPr="006F2F1D">
        <w:rPr>
          <w:rFonts w:ascii="標楷體" w:eastAsia="標楷體" w:hAnsi="標楷體"/>
          <w:color w:val="000000" w:themeColor="text1"/>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71"/>
        <w:gridCol w:w="2182"/>
        <w:gridCol w:w="562"/>
        <w:gridCol w:w="564"/>
        <w:gridCol w:w="562"/>
        <w:gridCol w:w="564"/>
        <w:gridCol w:w="568"/>
        <w:gridCol w:w="564"/>
        <w:gridCol w:w="564"/>
        <w:gridCol w:w="562"/>
        <w:gridCol w:w="564"/>
        <w:gridCol w:w="562"/>
        <w:gridCol w:w="564"/>
        <w:gridCol w:w="574"/>
      </w:tblGrid>
      <w:tr w:rsidR="008B6D9C" w:rsidRPr="006F2F1D" w14:paraId="7A80E711" w14:textId="77777777" w:rsidTr="008B6D9C">
        <w:trPr>
          <w:trHeight w:val="265"/>
          <w:tblHeader/>
        </w:trPr>
        <w:tc>
          <w:tcPr>
            <w:tcW w:w="348" w:type="pct"/>
            <w:vMerge w:val="restart"/>
            <w:vAlign w:val="center"/>
          </w:tcPr>
          <w:p w14:paraId="51FB1BBD" w14:textId="77777777" w:rsidR="008B6D9C" w:rsidRPr="006F2F1D" w:rsidRDefault="008B6D9C" w:rsidP="008B6D9C">
            <w:pPr>
              <w:adjustRightInd w:val="0"/>
              <w:snapToGrid w:val="0"/>
              <w:spacing w:before="60" w:after="60" w:line="0" w:lineRule="atLeast"/>
              <w:jc w:val="center"/>
              <w:rPr>
                <w:rFonts w:ascii="標楷體" w:eastAsia="標楷體" w:hAnsi="標楷體"/>
                <w:color w:val="000000" w:themeColor="text1"/>
                <w:sz w:val="24"/>
                <w:szCs w:val="24"/>
              </w:rPr>
            </w:pPr>
            <w:r w:rsidRPr="006F2F1D">
              <w:rPr>
                <w:rFonts w:ascii="標楷體" w:eastAsia="標楷體" w:hAnsi="標楷體"/>
                <w:color w:val="000000" w:themeColor="text1"/>
                <w:sz w:val="24"/>
                <w:szCs w:val="24"/>
              </w:rPr>
              <w:t>項</w:t>
            </w:r>
          </w:p>
          <w:p w14:paraId="5E0BD516" w14:textId="668D336F" w:rsidR="008B6D9C" w:rsidRPr="006F2F1D" w:rsidRDefault="008B6D9C" w:rsidP="008B6D9C">
            <w:pPr>
              <w:adjustRightInd w:val="0"/>
              <w:snapToGrid w:val="0"/>
              <w:spacing w:before="60" w:after="60" w:line="0" w:lineRule="atLeast"/>
              <w:jc w:val="center"/>
              <w:rPr>
                <w:rFonts w:ascii="標楷體" w:eastAsia="標楷體" w:hAnsi="標楷體"/>
                <w:color w:val="000000" w:themeColor="text1"/>
                <w:sz w:val="24"/>
                <w:szCs w:val="24"/>
              </w:rPr>
            </w:pPr>
            <w:r w:rsidRPr="006F2F1D">
              <w:rPr>
                <w:rFonts w:ascii="標楷體" w:eastAsia="標楷體" w:hAnsi="標楷體"/>
                <w:color w:val="000000" w:themeColor="text1"/>
                <w:sz w:val="24"/>
                <w:szCs w:val="24"/>
              </w:rPr>
              <w:t>次</w:t>
            </w:r>
          </w:p>
        </w:tc>
        <w:tc>
          <w:tcPr>
            <w:tcW w:w="1133" w:type="pct"/>
            <w:vMerge w:val="restart"/>
            <w:vAlign w:val="center"/>
          </w:tcPr>
          <w:p w14:paraId="06FAA4E2" w14:textId="77777777" w:rsidR="008B6D9C" w:rsidRPr="006F2F1D" w:rsidRDefault="008B6D9C" w:rsidP="008B6D9C">
            <w:pPr>
              <w:adjustRightInd w:val="0"/>
              <w:snapToGrid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color w:val="000000" w:themeColor="text1"/>
                <w:sz w:val="24"/>
                <w:szCs w:val="24"/>
              </w:rPr>
              <w:t>計畫名稱</w:t>
            </w:r>
            <w:proofErr w:type="spellEnd"/>
          </w:p>
        </w:tc>
        <w:tc>
          <w:tcPr>
            <w:tcW w:w="1465" w:type="pct"/>
            <w:gridSpan w:val="5"/>
            <w:vAlign w:val="center"/>
          </w:tcPr>
          <w:p w14:paraId="58941731" w14:textId="33546C95" w:rsidR="008B6D9C" w:rsidRPr="006F2F1D" w:rsidRDefault="008B6D9C" w:rsidP="008B6D9C">
            <w:pPr>
              <w:adjustRightInd w:val="0"/>
              <w:snapToGrid w:val="0"/>
              <w:spacing w:before="60" w:after="60" w:line="0" w:lineRule="atLeast"/>
              <w:ind w:rightChars="-50" w:right="-110"/>
              <w:jc w:val="center"/>
              <w:rPr>
                <w:rFonts w:ascii="標楷體" w:eastAsia="標楷體" w:hAnsi="標楷體"/>
                <w:color w:val="000000" w:themeColor="text1"/>
              </w:rPr>
            </w:pPr>
            <w:r w:rsidRPr="006F2F1D">
              <w:rPr>
                <w:rFonts w:ascii="標楷體" w:eastAsia="標楷體" w:hAnsi="標楷體"/>
                <w:color w:val="000000" w:themeColor="text1"/>
              </w:rPr>
              <w:t>110</w:t>
            </w:r>
            <w:r w:rsidRPr="006F2F1D">
              <w:rPr>
                <w:rFonts w:ascii="標楷體" w:eastAsia="標楷體" w:hAnsi="標楷體" w:hint="eastAsia"/>
                <w:color w:val="000000" w:themeColor="text1"/>
              </w:rPr>
              <w:t>年</w:t>
            </w:r>
          </w:p>
        </w:tc>
        <w:tc>
          <w:tcPr>
            <w:tcW w:w="2054" w:type="pct"/>
            <w:gridSpan w:val="7"/>
            <w:vAlign w:val="center"/>
          </w:tcPr>
          <w:p w14:paraId="444A8945" w14:textId="6153874E" w:rsidR="008B6D9C" w:rsidRPr="006F2F1D" w:rsidRDefault="008B6D9C" w:rsidP="008B6D9C">
            <w:pPr>
              <w:adjustRightInd w:val="0"/>
              <w:snapToGrid w:val="0"/>
              <w:spacing w:before="60" w:after="60" w:line="0" w:lineRule="atLeast"/>
              <w:ind w:rightChars="-50" w:right="-110"/>
              <w:jc w:val="center"/>
              <w:rPr>
                <w:rFonts w:ascii="標楷體" w:eastAsia="標楷體" w:hAnsi="標楷體"/>
                <w:color w:val="000000" w:themeColor="text1"/>
              </w:rPr>
            </w:pPr>
            <w:r w:rsidRPr="006F2F1D">
              <w:rPr>
                <w:rFonts w:ascii="標楷體" w:eastAsia="標楷體" w:hAnsi="標楷體"/>
                <w:color w:val="000000" w:themeColor="text1"/>
              </w:rPr>
              <w:t>1</w:t>
            </w:r>
            <w:r w:rsidRPr="006F2F1D">
              <w:rPr>
                <w:rFonts w:ascii="標楷體" w:eastAsia="標楷體" w:hAnsi="標楷體" w:hint="eastAsia"/>
                <w:color w:val="000000" w:themeColor="text1"/>
              </w:rPr>
              <w:t>1</w:t>
            </w:r>
            <w:r w:rsidRPr="006F2F1D">
              <w:rPr>
                <w:rFonts w:ascii="標楷體" w:eastAsia="標楷體" w:hAnsi="標楷體"/>
                <w:color w:val="000000" w:themeColor="text1"/>
              </w:rPr>
              <w:t>1</w:t>
            </w:r>
            <w:r w:rsidRPr="006F2F1D">
              <w:rPr>
                <w:rFonts w:ascii="標楷體" w:eastAsia="標楷體" w:hAnsi="標楷體" w:hint="eastAsia"/>
                <w:color w:val="000000" w:themeColor="text1"/>
              </w:rPr>
              <w:t>年</w:t>
            </w:r>
          </w:p>
        </w:tc>
      </w:tr>
      <w:tr w:rsidR="008B6D9C" w:rsidRPr="006F2F1D" w14:paraId="41A3D635" w14:textId="77777777" w:rsidTr="008B6D9C">
        <w:trPr>
          <w:tblHeader/>
        </w:trPr>
        <w:tc>
          <w:tcPr>
            <w:tcW w:w="348" w:type="pct"/>
            <w:vMerge/>
            <w:vAlign w:val="center"/>
          </w:tcPr>
          <w:p w14:paraId="3E2D708F" w14:textId="77777777" w:rsidR="008B6D9C" w:rsidRPr="006F2F1D" w:rsidRDefault="008B6D9C" w:rsidP="008B6D9C">
            <w:pPr>
              <w:adjustRightInd w:val="0"/>
              <w:snapToGrid w:val="0"/>
              <w:spacing w:before="60" w:after="60" w:line="0" w:lineRule="atLeast"/>
              <w:jc w:val="center"/>
              <w:rPr>
                <w:rFonts w:ascii="標楷體" w:eastAsia="標楷體" w:hAnsi="標楷體"/>
                <w:color w:val="000000" w:themeColor="text1"/>
              </w:rPr>
            </w:pPr>
          </w:p>
        </w:tc>
        <w:tc>
          <w:tcPr>
            <w:tcW w:w="1133" w:type="pct"/>
            <w:vMerge/>
            <w:vAlign w:val="center"/>
          </w:tcPr>
          <w:p w14:paraId="704401AD" w14:textId="77777777" w:rsidR="008B6D9C" w:rsidRPr="006F2F1D" w:rsidRDefault="008B6D9C" w:rsidP="008B6D9C">
            <w:pPr>
              <w:adjustRightInd w:val="0"/>
              <w:snapToGrid w:val="0"/>
              <w:spacing w:before="60" w:after="60" w:line="0" w:lineRule="atLeast"/>
              <w:jc w:val="center"/>
              <w:rPr>
                <w:rFonts w:ascii="標楷體" w:eastAsia="標楷體" w:hAnsi="標楷體"/>
                <w:color w:val="000000" w:themeColor="text1"/>
              </w:rPr>
            </w:pPr>
          </w:p>
        </w:tc>
        <w:tc>
          <w:tcPr>
            <w:tcW w:w="292" w:type="pct"/>
            <w:vAlign w:val="center"/>
          </w:tcPr>
          <w:p w14:paraId="7C0140FB" w14:textId="77777777" w:rsidR="008B6D9C" w:rsidRPr="006F2F1D" w:rsidRDefault="008B6D9C" w:rsidP="008B6D9C">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color w:val="000000" w:themeColor="text1"/>
              </w:rPr>
              <w:t>8</w:t>
            </w:r>
            <w:r w:rsidRPr="006F2F1D">
              <w:rPr>
                <w:rFonts w:ascii="標楷體" w:eastAsia="標楷體" w:hAnsi="標楷體" w:hint="eastAsia"/>
                <w:color w:val="000000" w:themeColor="text1"/>
              </w:rPr>
              <w:t>月</w:t>
            </w:r>
          </w:p>
        </w:tc>
        <w:tc>
          <w:tcPr>
            <w:tcW w:w="293" w:type="pct"/>
            <w:vAlign w:val="center"/>
          </w:tcPr>
          <w:p w14:paraId="5726D631" w14:textId="77777777" w:rsidR="008B6D9C" w:rsidRPr="006F2F1D" w:rsidRDefault="008B6D9C" w:rsidP="008B6D9C">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color w:val="000000" w:themeColor="text1"/>
              </w:rPr>
              <w:t>9</w:t>
            </w:r>
            <w:r w:rsidRPr="006F2F1D">
              <w:rPr>
                <w:rFonts w:ascii="標楷體" w:eastAsia="標楷體" w:hAnsi="標楷體" w:hint="eastAsia"/>
                <w:color w:val="000000" w:themeColor="text1"/>
              </w:rPr>
              <w:t>月</w:t>
            </w:r>
          </w:p>
        </w:tc>
        <w:tc>
          <w:tcPr>
            <w:tcW w:w="292" w:type="pct"/>
            <w:vAlign w:val="center"/>
          </w:tcPr>
          <w:p w14:paraId="5EB4EB2F" w14:textId="77777777" w:rsidR="008B6D9C" w:rsidRPr="006F2F1D" w:rsidRDefault="008B6D9C" w:rsidP="008B6D9C">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color w:val="000000" w:themeColor="text1"/>
              </w:rPr>
              <w:t>10</w:t>
            </w:r>
          </w:p>
          <w:p w14:paraId="07F3FD21" w14:textId="632006E2" w:rsidR="008B6D9C" w:rsidRPr="006F2F1D" w:rsidRDefault="008B6D9C" w:rsidP="008B6D9C">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月</w:t>
            </w:r>
          </w:p>
        </w:tc>
        <w:tc>
          <w:tcPr>
            <w:tcW w:w="293" w:type="pct"/>
            <w:vAlign w:val="center"/>
          </w:tcPr>
          <w:p w14:paraId="2AAFF872" w14:textId="77777777" w:rsidR="008B6D9C" w:rsidRPr="006F2F1D" w:rsidRDefault="008B6D9C" w:rsidP="008B6D9C">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color w:val="000000" w:themeColor="text1"/>
              </w:rPr>
              <w:t>11</w:t>
            </w:r>
          </w:p>
          <w:p w14:paraId="3642A0F9" w14:textId="5DAF572B" w:rsidR="008B6D9C" w:rsidRPr="006F2F1D" w:rsidRDefault="008B6D9C" w:rsidP="008B6D9C">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月</w:t>
            </w:r>
          </w:p>
        </w:tc>
        <w:tc>
          <w:tcPr>
            <w:tcW w:w="295" w:type="pct"/>
            <w:vAlign w:val="center"/>
          </w:tcPr>
          <w:p w14:paraId="5922E348" w14:textId="77777777" w:rsidR="008B6D9C" w:rsidRPr="006F2F1D" w:rsidRDefault="008B6D9C" w:rsidP="008B6D9C">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color w:val="000000" w:themeColor="text1"/>
              </w:rPr>
              <w:t>12</w:t>
            </w:r>
          </w:p>
          <w:p w14:paraId="35263CF6" w14:textId="3BDAEF80" w:rsidR="008B6D9C" w:rsidRPr="006F2F1D" w:rsidRDefault="008B6D9C" w:rsidP="008B6D9C">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月</w:t>
            </w:r>
          </w:p>
        </w:tc>
        <w:tc>
          <w:tcPr>
            <w:tcW w:w="293" w:type="pct"/>
            <w:vAlign w:val="center"/>
          </w:tcPr>
          <w:p w14:paraId="16FD6E4E" w14:textId="77777777" w:rsidR="008B6D9C" w:rsidRPr="006F2F1D" w:rsidRDefault="008B6D9C" w:rsidP="008B6D9C">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color w:val="000000" w:themeColor="text1"/>
              </w:rPr>
              <w:t>1</w:t>
            </w:r>
            <w:r w:rsidRPr="006F2F1D">
              <w:rPr>
                <w:rFonts w:ascii="標楷體" w:eastAsia="標楷體" w:hAnsi="標楷體" w:hint="eastAsia"/>
                <w:color w:val="000000" w:themeColor="text1"/>
              </w:rPr>
              <w:t>月</w:t>
            </w:r>
          </w:p>
        </w:tc>
        <w:tc>
          <w:tcPr>
            <w:tcW w:w="293" w:type="pct"/>
            <w:vAlign w:val="center"/>
          </w:tcPr>
          <w:p w14:paraId="137D5E03" w14:textId="77777777" w:rsidR="008B6D9C" w:rsidRPr="006F2F1D" w:rsidRDefault="008B6D9C" w:rsidP="008B6D9C">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2月</w:t>
            </w:r>
          </w:p>
        </w:tc>
        <w:tc>
          <w:tcPr>
            <w:tcW w:w="292" w:type="pct"/>
            <w:vAlign w:val="center"/>
          </w:tcPr>
          <w:p w14:paraId="4B8C4AFE" w14:textId="77777777" w:rsidR="008B6D9C" w:rsidRPr="006F2F1D" w:rsidRDefault="008B6D9C" w:rsidP="008B6D9C">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3月</w:t>
            </w:r>
          </w:p>
        </w:tc>
        <w:tc>
          <w:tcPr>
            <w:tcW w:w="293" w:type="pct"/>
            <w:vAlign w:val="center"/>
          </w:tcPr>
          <w:p w14:paraId="6025CB10" w14:textId="77777777" w:rsidR="008B6D9C" w:rsidRPr="006F2F1D" w:rsidRDefault="008B6D9C" w:rsidP="008B6D9C">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4月</w:t>
            </w:r>
          </w:p>
        </w:tc>
        <w:tc>
          <w:tcPr>
            <w:tcW w:w="292" w:type="pct"/>
            <w:vAlign w:val="center"/>
          </w:tcPr>
          <w:p w14:paraId="24EC0805" w14:textId="77777777" w:rsidR="008B6D9C" w:rsidRPr="006F2F1D" w:rsidRDefault="008B6D9C" w:rsidP="008B6D9C">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5月</w:t>
            </w:r>
          </w:p>
        </w:tc>
        <w:tc>
          <w:tcPr>
            <w:tcW w:w="293" w:type="pct"/>
            <w:vAlign w:val="center"/>
          </w:tcPr>
          <w:p w14:paraId="0DFC6E2D" w14:textId="77777777" w:rsidR="008B6D9C" w:rsidRPr="006F2F1D" w:rsidRDefault="008B6D9C" w:rsidP="008B6D9C">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6月</w:t>
            </w:r>
          </w:p>
        </w:tc>
        <w:tc>
          <w:tcPr>
            <w:tcW w:w="298" w:type="pct"/>
            <w:vAlign w:val="center"/>
          </w:tcPr>
          <w:p w14:paraId="281B7D54" w14:textId="77777777" w:rsidR="008B6D9C" w:rsidRPr="006F2F1D" w:rsidRDefault="008B6D9C" w:rsidP="008B6D9C">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7月</w:t>
            </w:r>
          </w:p>
        </w:tc>
      </w:tr>
      <w:tr w:rsidR="00C142E7" w:rsidRPr="006F2F1D" w14:paraId="261C6821" w14:textId="77777777" w:rsidTr="008B6D9C">
        <w:trPr>
          <w:trHeight w:val="391"/>
        </w:trPr>
        <w:tc>
          <w:tcPr>
            <w:tcW w:w="348" w:type="pct"/>
            <w:vAlign w:val="center"/>
          </w:tcPr>
          <w:p w14:paraId="455D8F2A" w14:textId="77777777" w:rsidR="00C142E7" w:rsidRPr="006F2F1D" w:rsidRDefault="00C142E7" w:rsidP="00C142E7">
            <w:pPr>
              <w:spacing w:before="60" w:after="60" w:line="0" w:lineRule="atLeast"/>
              <w:jc w:val="center"/>
              <w:rPr>
                <w:rFonts w:ascii="標楷體" w:eastAsia="標楷體" w:hAnsi="標楷體" w:cs="Calibri"/>
                <w:color w:val="000000" w:themeColor="text1"/>
                <w:spacing w:val="-10"/>
                <w:sz w:val="24"/>
                <w:szCs w:val="24"/>
              </w:rPr>
            </w:pPr>
            <w:r w:rsidRPr="006F2F1D">
              <w:rPr>
                <w:rFonts w:ascii="標楷體" w:eastAsia="標楷體" w:hAnsi="標楷體" w:cs="Calibri" w:hint="eastAsia"/>
                <w:color w:val="000000" w:themeColor="text1"/>
                <w:spacing w:val="-10"/>
                <w:sz w:val="24"/>
                <w:szCs w:val="24"/>
              </w:rPr>
              <w:t>1</w:t>
            </w:r>
          </w:p>
        </w:tc>
        <w:tc>
          <w:tcPr>
            <w:tcW w:w="1133" w:type="pct"/>
            <w:shd w:val="clear" w:color="auto" w:fill="auto"/>
          </w:tcPr>
          <w:p w14:paraId="314A04EB" w14:textId="5F25023A" w:rsidR="00C142E7" w:rsidRPr="006F2F1D" w:rsidRDefault="00C142E7" w:rsidP="00C142E7">
            <w:pPr>
              <w:snapToGrid w:val="0"/>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輔導團團</w:t>
            </w:r>
            <w:proofErr w:type="gramStart"/>
            <w:r w:rsidRPr="006F2F1D">
              <w:rPr>
                <w:rFonts w:ascii="標楷體" w:eastAsia="標楷體" w:hAnsi="標楷體" w:hint="eastAsia"/>
                <w:color w:val="000000" w:themeColor="text1"/>
                <w:sz w:val="24"/>
                <w:szCs w:val="24"/>
                <w:lang w:eastAsia="zh-TW"/>
              </w:rPr>
              <w:t>務</w:t>
            </w:r>
            <w:proofErr w:type="gramEnd"/>
            <w:r w:rsidRPr="006F2F1D">
              <w:rPr>
                <w:rFonts w:ascii="標楷體" w:eastAsia="標楷體" w:hAnsi="標楷體" w:hint="eastAsia"/>
                <w:color w:val="000000" w:themeColor="text1"/>
                <w:sz w:val="24"/>
                <w:szCs w:val="24"/>
                <w:lang w:eastAsia="zh-TW"/>
              </w:rPr>
              <w:t>會議(每月辦理一次)</w:t>
            </w:r>
          </w:p>
        </w:tc>
        <w:tc>
          <w:tcPr>
            <w:tcW w:w="292" w:type="pct"/>
            <w:vAlign w:val="center"/>
          </w:tcPr>
          <w:p w14:paraId="7FAB69DC" w14:textId="510896C5"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lang w:eastAsia="zh-TW"/>
              </w:rPr>
            </w:pPr>
          </w:p>
        </w:tc>
        <w:tc>
          <w:tcPr>
            <w:tcW w:w="293" w:type="pct"/>
            <w:vAlign w:val="center"/>
          </w:tcPr>
          <w:p w14:paraId="6E09097E"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2" w:type="pct"/>
            <w:vAlign w:val="center"/>
          </w:tcPr>
          <w:p w14:paraId="6BBE0841"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3" w:type="pct"/>
            <w:vAlign w:val="center"/>
          </w:tcPr>
          <w:p w14:paraId="744F8B96"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5" w:type="pct"/>
            <w:vAlign w:val="center"/>
          </w:tcPr>
          <w:p w14:paraId="2AAB01F0"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3" w:type="pct"/>
            <w:vAlign w:val="center"/>
          </w:tcPr>
          <w:p w14:paraId="7D76252E" w14:textId="42C64353"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3" w:type="pct"/>
            <w:vAlign w:val="center"/>
          </w:tcPr>
          <w:p w14:paraId="387D637A" w14:textId="13AACB0E"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2" w:type="pct"/>
            <w:vAlign w:val="center"/>
          </w:tcPr>
          <w:p w14:paraId="3D5E0C46"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3" w:type="pct"/>
            <w:vAlign w:val="center"/>
          </w:tcPr>
          <w:p w14:paraId="5C09A1CF"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2" w:type="pct"/>
            <w:vAlign w:val="center"/>
          </w:tcPr>
          <w:p w14:paraId="78916DDE"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3" w:type="pct"/>
            <w:vAlign w:val="center"/>
          </w:tcPr>
          <w:p w14:paraId="7E30DE86"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8" w:type="pct"/>
            <w:vAlign w:val="center"/>
          </w:tcPr>
          <w:p w14:paraId="33D5A4B4"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r>
      <w:tr w:rsidR="00C142E7" w:rsidRPr="006F2F1D" w14:paraId="3E23F15C" w14:textId="77777777" w:rsidTr="008B6D9C">
        <w:trPr>
          <w:trHeight w:val="391"/>
        </w:trPr>
        <w:tc>
          <w:tcPr>
            <w:tcW w:w="348" w:type="pct"/>
            <w:vAlign w:val="center"/>
          </w:tcPr>
          <w:p w14:paraId="2AD3928E" w14:textId="77777777" w:rsidR="00C142E7" w:rsidRPr="006F2F1D" w:rsidRDefault="00C142E7" w:rsidP="00C142E7">
            <w:pPr>
              <w:spacing w:before="60" w:after="60" w:line="0" w:lineRule="atLeast"/>
              <w:jc w:val="center"/>
              <w:rPr>
                <w:rFonts w:ascii="標楷體" w:eastAsia="標楷體" w:hAnsi="標楷體" w:cs="Calibri"/>
                <w:color w:val="000000" w:themeColor="text1"/>
                <w:spacing w:val="-10"/>
                <w:sz w:val="24"/>
                <w:szCs w:val="24"/>
              </w:rPr>
            </w:pPr>
            <w:r w:rsidRPr="006F2F1D">
              <w:rPr>
                <w:rFonts w:ascii="標楷體" w:eastAsia="標楷體" w:hAnsi="標楷體" w:cs="Calibri" w:hint="eastAsia"/>
                <w:color w:val="000000" w:themeColor="text1"/>
                <w:spacing w:val="-10"/>
                <w:sz w:val="24"/>
                <w:szCs w:val="24"/>
              </w:rPr>
              <w:t>2</w:t>
            </w:r>
          </w:p>
        </w:tc>
        <w:tc>
          <w:tcPr>
            <w:tcW w:w="1133" w:type="pct"/>
            <w:shd w:val="clear" w:color="auto" w:fill="auto"/>
          </w:tcPr>
          <w:p w14:paraId="11AA1FE4" w14:textId="66A5D726" w:rsidR="00C142E7" w:rsidRPr="006F2F1D" w:rsidRDefault="00C142E7" w:rsidP="00C142E7">
            <w:pPr>
              <w:snapToGrid w:val="0"/>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生命議題國中組分區到校諮詢服務</w:t>
            </w:r>
          </w:p>
        </w:tc>
        <w:tc>
          <w:tcPr>
            <w:tcW w:w="292" w:type="pct"/>
            <w:vAlign w:val="center"/>
          </w:tcPr>
          <w:p w14:paraId="46961A30"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lang w:eastAsia="zh-TW"/>
              </w:rPr>
            </w:pPr>
          </w:p>
        </w:tc>
        <w:tc>
          <w:tcPr>
            <w:tcW w:w="293" w:type="pct"/>
            <w:vAlign w:val="center"/>
          </w:tcPr>
          <w:p w14:paraId="07776B4C"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2" w:type="pct"/>
            <w:vAlign w:val="center"/>
          </w:tcPr>
          <w:p w14:paraId="0B5BFD82"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3" w:type="pct"/>
            <w:vAlign w:val="center"/>
          </w:tcPr>
          <w:p w14:paraId="63190EDC"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5" w:type="pct"/>
            <w:vAlign w:val="center"/>
          </w:tcPr>
          <w:p w14:paraId="535BF552"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3" w:type="pct"/>
            <w:vAlign w:val="center"/>
          </w:tcPr>
          <w:p w14:paraId="09DF3E1B"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3" w:type="pct"/>
            <w:vAlign w:val="center"/>
          </w:tcPr>
          <w:p w14:paraId="545E5A30"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2" w:type="pct"/>
            <w:vAlign w:val="center"/>
          </w:tcPr>
          <w:p w14:paraId="42B6CF1C"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3" w:type="pct"/>
            <w:vAlign w:val="center"/>
          </w:tcPr>
          <w:p w14:paraId="7A343FAF"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2" w:type="pct"/>
            <w:vAlign w:val="center"/>
          </w:tcPr>
          <w:p w14:paraId="417C0699"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3" w:type="pct"/>
            <w:vAlign w:val="center"/>
          </w:tcPr>
          <w:p w14:paraId="4E15F652"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8" w:type="pct"/>
            <w:vAlign w:val="center"/>
          </w:tcPr>
          <w:p w14:paraId="3B97805B"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r>
      <w:tr w:rsidR="00C142E7" w:rsidRPr="006F2F1D" w14:paraId="56A69C24" w14:textId="77777777" w:rsidTr="008B6D9C">
        <w:trPr>
          <w:trHeight w:val="391"/>
        </w:trPr>
        <w:tc>
          <w:tcPr>
            <w:tcW w:w="348" w:type="pct"/>
            <w:vAlign w:val="center"/>
          </w:tcPr>
          <w:p w14:paraId="03EF2926" w14:textId="77777777" w:rsidR="00C142E7" w:rsidRPr="006F2F1D" w:rsidRDefault="00C142E7" w:rsidP="00C142E7">
            <w:pPr>
              <w:spacing w:before="60" w:after="60" w:line="0" w:lineRule="atLeast"/>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3</w:t>
            </w:r>
          </w:p>
        </w:tc>
        <w:tc>
          <w:tcPr>
            <w:tcW w:w="1133" w:type="pct"/>
            <w:shd w:val="clear" w:color="auto" w:fill="auto"/>
          </w:tcPr>
          <w:p w14:paraId="090A384D" w14:textId="033BCC43" w:rsidR="00C142E7" w:rsidRPr="006F2F1D" w:rsidRDefault="00C142E7" w:rsidP="00C142E7">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生命議題國小組分區到校諮詢服務</w:t>
            </w:r>
          </w:p>
        </w:tc>
        <w:tc>
          <w:tcPr>
            <w:tcW w:w="292" w:type="pct"/>
            <w:vAlign w:val="center"/>
          </w:tcPr>
          <w:p w14:paraId="681E9CDD"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lang w:eastAsia="zh-TW"/>
              </w:rPr>
            </w:pPr>
          </w:p>
        </w:tc>
        <w:tc>
          <w:tcPr>
            <w:tcW w:w="293" w:type="pct"/>
            <w:vAlign w:val="center"/>
          </w:tcPr>
          <w:p w14:paraId="7974C1A5" w14:textId="2FF5ABBD"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2" w:type="pct"/>
            <w:vAlign w:val="center"/>
          </w:tcPr>
          <w:p w14:paraId="0F35BE59" w14:textId="316EC2CB"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3" w:type="pct"/>
            <w:vAlign w:val="center"/>
          </w:tcPr>
          <w:p w14:paraId="1BD402EC" w14:textId="0133BF9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5" w:type="pct"/>
            <w:vAlign w:val="center"/>
          </w:tcPr>
          <w:p w14:paraId="2F80E01E" w14:textId="3949AF2A"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3" w:type="pct"/>
            <w:vAlign w:val="center"/>
          </w:tcPr>
          <w:p w14:paraId="7E22A434"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3" w:type="pct"/>
            <w:vAlign w:val="center"/>
          </w:tcPr>
          <w:p w14:paraId="12025FC5"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2" w:type="pct"/>
            <w:vAlign w:val="center"/>
          </w:tcPr>
          <w:p w14:paraId="0020CC3B" w14:textId="3A7F34FF"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3" w:type="pct"/>
            <w:vAlign w:val="center"/>
          </w:tcPr>
          <w:p w14:paraId="0547A7BD" w14:textId="30FFC425"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2" w:type="pct"/>
            <w:vAlign w:val="center"/>
          </w:tcPr>
          <w:p w14:paraId="28FAA8E6" w14:textId="5F148CEA"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3" w:type="pct"/>
            <w:vAlign w:val="center"/>
          </w:tcPr>
          <w:p w14:paraId="332E39FC" w14:textId="326EE62B"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8" w:type="pct"/>
            <w:vAlign w:val="center"/>
          </w:tcPr>
          <w:p w14:paraId="0F735593"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r>
      <w:tr w:rsidR="00C142E7" w:rsidRPr="006F2F1D" w14:paraId="751A43F5" w14:textId="77777777" w:rsidTr="008B6D9C">
        <w:trPr>
          <w:trHeight w:val="391"/>
        </w:trPr>
        <w:tc>
          <w:tcPr>
            <w:tcW w:w="348" w:type="pct"/>
            <w:vAlign w:val="center"/>
          </w:tcPr>
          <w:p w14:paraId="50C0E7F5" w14:textId="77777777" w:rsidR="00C142E7" w:rsidRPr="006F2F1D" w:rsidRDefault="00C142E7" w:rsidP="00C142E7">
            <w:pPr>
              <w:spacing w:before="60" w:after="60" w:line="0" w:lineRule="atLeast"/>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4</w:t>
            </w:r>
          </w:p>
        </w:tc>
        <w:tc>
          <w:tcPr>
            <w:tcW w:w="1133" w:type="pct"/>
            <w:shd w:val="clear" w:color="auto" w:fill="auto"/>
            <w:vAlign w:val="center"/>
          </w:tcPr>
          <w:p w14:paraId="138F801E" w14:textId="62828FA3" w:rsidR="00C142E7" w:rsidRPr="006F2F1D" w:rsidRDefault="00C142E7" w:rsidP="00C142E7">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bCs/>
                <w:color w:val="000000" w:themeColor="text1"/>
                <w:sz w:val="24"/>
                <w:szCs w:val="24"/>
                <w:lang w:eastAsia="zh-TW"/>
              </w:rPr>
              <w:t>生命教育議題融入</w:t>
            </w:r>
            <w:r w:rsidRPr="006F2F1D">
              <w:rPr>
                <w:rFonts w:ascii="標楷體" w:eastAsia="標楷體" w:hAnsi="標楷體" w:cs="標楷體" w:hint="eastAsia"/>
                <w:color w:val="000000" w:themeColor="text1"/>
                <w:sz w:val="24"/>
                <w:szCs w:val="24"/>
                <w:lang w:eastAsia="zh-TW"/>
              </w:rPr>
              <w:t>課程教學</w:t>
            </w:r>
            <w:r w:rsidRPr="006F2F1D">
              <w:rPr>
                <w:rFonts w:ascii="標楷體" w:eastAsia="標楷體" w:hAnsi="標楷體" w:hint="eastAsia"/>
                <w:bCs/>
                <w:color w:val="000000" w:themeColor="text1"/>
                <w:sz w:val="24"/>
                <w:szCs w:val="24"/>
                <w:lang w:eastAsia="zh-TW"/>
              </w:rPr>
              <w:t>工作坊</w:t>
            </w:r>
          </w:p>
        </w:tc>
        <w:tc>
          <w:tcPr>
            <w:tcW w:w="292" w:type="pct"/>
            <w:vAlign w:val="center"/>
          </w:tcPr>
          <w:p w14:paraId="0332B7C6" w14:textId="74A5F15F"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lang w:eastAsia="zh-TW"/>
              </w:rPr>
            </w:pPr>
            <w:r w:rsidRPr="006F2F1D">
              <w:rPr>
                <w:rFonts w:ascii="標楷體" w:eastAsia="標楷體" w:hAnsi="標楷體" w:hint="eastAsia"/>
                <w:color w:val="000000" w:themeColor="text1"/>
              </w:rPr>
              <w:t>●</w:t>
            </w:r>
          </w:p>
        </w:tc>
        <w:tc>
          <w:tcPr>
            <w:tcW w:w="293" w:type="pct"/>
            <w:vAlign w:val="center"/>
          </w:tcPr>
          <w:p w14:paraId="4BC0D53C" w14:textId="4D9D2264"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2" w:type="pct"/>
            <w:vAlign w:val="center"/>
          </w:tcPr>
          <w:p w14:paraId="3FC14261" w14:textId="697BCE10"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3" w:type="pct"/>
            <w:vAlign w:val="center"/>
          </w:tcPr>
          <w:p w14:paraId="741C5D13" w14:textId="4CD38400"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5" w:type="pct"/>
            <w:vAlign w:val="center"/>
          </w:tcPr>
          <w:p w14:paraId="7F2B99EF" w14:textId="5F68A6CA"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3" w:type="pct"/>
            <w:vAlign w:val="center"/>
          </w:tcPr>
          <w:p w14:paraId="46BD65BA"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3" w:type="pct"/>
            <w:vAlign w:val="center"/>
          </w:tcPr>
          <w:p w14:paraId="6AF46CCE"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2" w:type="pct"/>
            <w:vAlign w:val="center"/>
          </w:tcPr>
          <w:p w14:paraId="3DFF0BAE" w14:textId="51059D19"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3" w:type="pct"/>
            <w:vAlign w:val="center"/>
          </w:tcPr>
          <w:p w14:paraId="7C6FDAF7" w14:textId="51269A98"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2" w:type="pct"/>
            <w:vAlign w:val="center"/>
          </w:tcPr>
          <w:p w14:paraId="6A301DE1" w14:textId="5F7CC88C"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3" w:type="pct"/>
            <w:vAlign w:val="center"/>
          </w:tcPr>
          <w:p w14:paraId="52F72D29" w14:textId="6380CE72"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8" w:type="pct"/>
            <w:vAlign w:val="center"/>
          </w:tcPr>
          <w:p w14:paraId="6F8C515D"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r>
      <w:tr w:rsidR="00C142E7" w:rsidRPr="006F2F1D" w14:paraId="5125DEF0" w14:textId="77777777" w:rsidTr="008B6D9C">
        <w:trPr>
          <w:trHeight w:val="391"/>
        </w:trPr>
        <w:tc>
          <w:tcPr>
            <w:tcW w:w="348" w:type="pct"/>
            <w:vAlign w:val="center"/>
          </w:tcPr>
          <w:p w14:paraId="79DB1076" w14:textId="602D6B4E"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5</w:t>
            </w:r>
          </w:p>
        </w:tc>
        <w:tc>
          <w:tcPr>
            <w:tcW w:w="1133" w:type="pct"/>
          </w:tcPr>
          <w:p w14:paraId="64137421" w14:textId="0E2CC19E" w:rsidR="00C142E7" w:rsidRPr="006F2F1D" w:rsidRDefault="00C142E7" w:rsidP="00C142E7">
            <w:pPr>
              <w:spacing w:before="60" w:after="60" w:line="0" w:lineRule="atLeast"/>
              <w:jc w:val="both"/>
              <w:rPr>
                <w:rFonts w:ascii="標楷體" w:eastAsia="標楷體" w:hAnsi="標楷體"/>
                <w:color w:val="000000" w:themeColor="text1"/>
                <w:sz w:val="24"/>
                <w:szCs w:val="24"/>
                <w:lang w:eastAsia="zh-TW"/>
              </w:rPr>
            </w:pPr>
            <w:r w:rsidRPr="006F2F1D">
              <w:rPr>
                <w:rFonts w:ascii="標楷體" w:eastAsia="標楷體" w:hAnsi="標楷體" w:cs="MicrosoftJhengHeiRegular" w:hint="eastAsia"/>
                <w:color w:val="000000" w:themeColor="text1"/>
                <w:sz w:val="24"/>
                <w:szCs w:val="24"/>
                <w:lang w:eastAsia="zh-TW"/>
              </w:rPr>
              <w:t>生命教育議題融入教學實務與教學示例徵稿</w:t>
            </w:r>
          </w:p>
        </w:tc>
        <w:tc>
          <w:tcPr>
            <w:tcW w:w="292" w:type="pct"/>
            <w:vAlign w:val="center"/>
          </w:tcPr>
          <w:p w14:paraId="595AFA2B" w14:textId="09B38F48"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lang w:eastAsia="zh-TW"/>
              </w:rPr>
            </w:pPr>
          </w:p>
        </w:tc>
        <w:tc>
          <w:tcPr>
            <w:tcW w:w="293" w:type="pct"/>
            <w:vAlign w:val="center"/>
          </w:tcPr>
          <w:p w14:paraId="123C17D8"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lang w:eastAsia="zh-TW"/>
              </w:rPr>
            </w:pPr>
          </w:p>
        </w:tc>
        <w:tc>
          <w:tcPr>
            <w:tcW w:w="292" w:type="pct"/>
            <w:vAlign w:val="center"/>
          </w:tcPr>
          <w:p w14:paraId="266B733E"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lang w:eastAsia="zh-TW"/>
              </w:rPr>
            </w:pPr>
          </w:p>
        </w:tc>
        <w:tc>
          <w:tcPr>
            <w:tcW w:w="293" w:type="pct"/>
            <w:vAlign w:val="center"/>
          </w:tcPr>
          <w:p w14:paraId="0330C6BA"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lang w:eastAsia="zh-TW"/>
              </w:rPr>
            </w:pPr>
          </w:p>
        </w:tc>
        <w:tc>
          <w:tcPr>
            <w:tcW w:w="295" w:type="pct"/>
            <w:vAlign w:val="center"/>
          </w:tcPr>
          <w:p w14:paraId="01447FB4"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lang w:eastAsia="zh-TW"/>
              </w:rPr>
            </w:pPr>
          </w:p>
        </w:tc>
        <w:tc>
          <w:tcPr>
            <w:tcW w:w="293" w:type="pct"/>
            <w:vAlign w:val="center"/>
          </w:tcPr>
          <w:p w14:paraId="3BE3BD5D"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lang w:eastAsia="zh-TW"/>
              </w:rPr>
            </w:pPr>
          </w:p>
        </w:tc>
        <w:tc>
          <w:tcPr>
            <w:tcW w:w="293" w:type="pct"/>
            <w:vAlign w:val="center"/>
          </w:tcPr>
          <w:p w14:paraId="2AE46043"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lang w:eastAsia="zh-TW"/>
              </w:rPr>
            </w:pPr>
          </w:p>
        </w:tc>
        <w:tc>
          <w:tcPr>
            <w:tcW w:w="292" w:type="pct"/>
            <w:vAlign w:val="center"/>
          </w:tcPr>
          <w:p w14:paraId="164DBC04" w14:textId="7C0F9420"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lang w:eastAsia="zh-TW"/>
              </w:rPr>
            </w:pPr>
          </w:p>
        </w:tc>
        <w:tc>
          <w:tcPr>
            <w:tcW w:w="293" w:type="pct"/>
            <w:vAlign w:val="center"/>
          </w:tcPr>
          <w:p w14:paraId="3F32987B" w14:textId="2677F6AB"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2" w:type="pct"/>
            <w:vAlign w:val="center"/>
          </w:tcPr>
          <w:p w14:paraId="131074E9" w14:textId="633ED21D"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r w:rsidRPr="006F2F1D">
              <w:rPr>
                <w:rFonts w:ascii="標楷體" w:eastAsia="標楷體" w:hAnsi="標楷體" w:hint="eastAsia"/>
                <w:color w:val="000000" w:themeColor="text1"/>
              </w:rPr>
              <w:t>●</w:t>
            </w:r>
          </w:p>
        </w:tc>
        <w:tc>
          <w:tcPr>
            <w:tcW w:w="293" w:type="pct"/>
            <w:vAlign w:val="center"/>
          </w:tcPr>
          <w:p w14:paraId="7961DA65"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8" w:type="pct"/>
            <w:vAlign w:val="center"/>
          </w:tcPr>
          <w:p w14:paraId="3A044708"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r>
      <w:tr w:rsidR="00C142E7" w:rsidRPr="006F2F1D" w14:paraId="35DDD34A" w14:textId="77777777" w:rsidTr="008B6D9C">
        <w:trPr>
          <w:trHeight w:val="391"/>
        </w:trPr>
        <w:tc>
          <w:tcPr>
            <w:tcW w:w="348" w:type="pct"/>
            <w:vAlign w:val="center"/>
          </w:tcPr>
          <w:p w14:paraId="34E67FA5" w14:textId="78E52C39"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6</w:t>
            </w:r>
          </w:p>
        </w:tc>
        <w:tc>
          <w:tcPr>
            <w:tcW w:w="1133" w:type="pct"/>
          </w:tcPr>
          <w:p w14:paraId="09BBAA59" w14:textId="660C89F0" w:rsidR="00C142E7" w:rsidRPr="006F2F1D" w:rsidRDefault="00C142E7" w:rsidP="00C142E7">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社群教師培訓素養導向教學模組設計工作坊</w:t>
            </w:r>
          </w:p>
        </w:tc>
        <w:tc>
          <w:tcPr>
            <w:tcW w:w="292" w:type="pct"/>
            <w:vAlign w:val="center"/>
          </w:tcPr>
          <w:p w14:paraId="7F82BDCB" w14:textId="56663DBB"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lang w:eastAsia="zh-TW"/>
              </w:rPr>
            </w:pPr>
            <w:r w:rsidRPr="006F2F1D">
              <w:rPr>
                <w:rFonts w:ascii="標楷體" w:eastAsia="標楷體" w:hAnsi="標楷體" w:hint="eastAsia"/>
                <w:color w:val="000000" w:themeColor="text1"/>
              </w:rPr>
              <w:t>●</w:t>
            </w:r>
          </w:p>
        </w:tc>
        <w:tc>
          <w:tcPr>
            <w:tcW w:w="293" w:type="pct"/>
            <w:vAlign w:val="center"/>
          </w:tcPr>
          <w:p w14:paraId="55B80E0E"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lang w:eastAsia="zh-TW"/>
              </w:rPr>
            </w:pPr>
          </w:p>
        </w:tc>
        <w:tc>
          <w:tcPr>
            <w:tcW w:w="292" w:type="pct"/>
            <w:vAlign w:val="center"/>
          </w:tcPr>
          <w:p w14:paraId="11000BED" w14:textId="5E6BB5E1"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3" w:type="pct"/>
            <w:vAlign w:val="center"/>
          </w:tcPr>
          <w:p w14:paraId="49D63899" w14:textId="4979BD9B"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5" w:type="pct"/>
            <w:vAlign w:val="center"/>
          </w:tcPr>
          <w:p w14:paraId="3A461395"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3" w:type="pct"/>
            <w:vAlign w:val="center"/>
          </w:tcPr>
          <w:p w14:paraId="2D6A1857"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3" w:type="pct"/>
            <w:vAlign w:val="center"/>
          </w:tcPr>
          <w:p w14:paraId="5A3499F2"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2" w:type="pct"/>
            <w:vAlign w:val="center"/>
          </w:tcPr>
          <w:p w14:paraId="2F02B8AC"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3" w:type="pct"/>
            <w:vAlign w:val="center"/>
          </w:tcPr>
          <w:p w14:paraId="16737D92" w14:textId="501179C8"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2" w:type="pct"/>
            <w:vAlign w:val="center"/>
          </w:tcPr>
          <w:p w14:paraId="67A510C5" w14:textId="488C792C"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3" w:type="pct"/>
            <w:vAlign w:val="center"/>
          </w:tcPr>
          <w:p w14:paraId="42814163" w14:textId="77777777"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c>
          <w:tcPr>
            <w:tcW w:w="298" w:type="pct"/>
            <w:vAlign w:val="center"/>
          </w:tcPr>
          <w:p w14:paraId="73B65B69" w14:textId="5EA02346" w:rsidR="00C142E7" w:rsidRPr="006F2F1D" w:rsidRDefault="00C142E7" w:rsidP="00C142E7">
            <w:pPr>
              <w:adjustRightInd w:val="0"/>
              <w:snapToGrid w:val="0"/>
              <w:spacing w:before="60" w:after="60" w:line="0" w:lineRule="atLeast"/>
              <w:jc w:val="center"/>
              <w:rPr>
                <w:rFonts w:ascii="標楷體" w:eastAsia="標楷體" w:hAnsi="標楷體"/>
                <w:color w:val="000000" w:themeColor="text1"/>
              </w:rPr>
            </w:pPr>
          </w:p>
        </w:tc>
      </w:tr>
    </w:tbl>
    <w:p w14:paraId="37DD257F" w14:textId="39F45CA4" w:rsidR="008B6D9C" w:rsidRPr="006F2F1D" w:rsidRDefault="008B6D9C" w:rsidP="00093610">
      <w:pPr>
        <w:snapToGrid w:val="0"/>
        <w:spacing w:before="60" w:after="60" w:line="0" w:lineRule="atLeast"/>
        <w:jc w:val="both"/>
        <w:rPr>
          <w:rFonts w:ascii="標楷體" w:eastAsia="標楷體" w:hAnsi="標楷體"/>
          <w:b/>
          <w:bCs/>
          <w:color w:val="000000" w:themeColor="text1"/>
          <w:sz w:val="24"/>
          <w:szCs w:val="24"/>
          <w:lang w:eastAsia="zh-TW"/>
        </w:rPr>
      </w:pPr>
    </w:p>
    <w:p w14:paraId="266EB83A" w14:textId="77777777" w:rsidR="0071013A" w:rsidRPr="006F2F1D" w:rsidRDefault="0071013A" w:rsidP="00093610">
      <w:pPr>
        <w:autoSpaceDE w:val="0"/>
        <w:autoSpaceDN w:val="0"/>
        <w:spacing w:before="60" w:after="60" w:line="0" w:lineRule="atLeast"/>
        <w:jc w:val="both"/>
        <w:rPr>
          <w:rFonts w:ascii="標楷體" w:eastAsia="標楷體" w:hAnsi="標楷體"/>
          <w:b/>
          <w:bCs/>
          <w:color w:val="000000" w:themeColor="text1"/>
          <w:sz w:val="24"/>
          <w:szCs w:val="24"/>
          <w:lang w:eastAsia="zh-TW"/>
        </w:rPr>
      </w:pPr>
      <w:r w:rsidRPr="006F2F1D">
        <w:rPr>
          <w:rFonts w:ascii="標楷體" w:eastAsia="標楷體" w:hAnsi="標楷體"/>
          <w:b/>
          <w:bCs/>
          <w:color w:val="000000" w:themeColor="text1"/>
          <w:sz w:val="24"/>
          <w:szCs w:val="24"/>
          <w:lang w:eastAsia="zh-TW"/>
        </w:rPr>
        <w:t>捌、預期成效</w:t>
      </w:r>
    </w:p>
    <w:p w14:paraId="2C773E9B" w14:textId="77777777" w:rsidR="00DD3442" w:rsidRPr="006F2F1D" w:rsidRDefault="00DD3442" w:rsidP="00DD3442">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一、質性成效評估</w:t>
      </w:r>
    </w:p>
    <w:p w14:paraId="47EE6E66" w14:textId="77777777" w:rsidR="00DD3442" w:rsidRPr="006F2F1D" w:rsidRDefault="00DD3442" w:rsidP="00DD3442">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w:t>
      </w:r>
      <w:proofErr w:type="gramStart"/>
      <w:r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color w:val="000000" w:themeColor="text1"/>
          <w:sz w:val="24"/>
          <w:szCs w:val="24"/>
          <w:lang w:eastAsia="zh-TW"/>
        </w:rPr>
        <w:t>)</w:t>
      </w:r>
      <w:r w:rsidRPr="006F2F1D">
        <w:rPr>
          <w:rFonts w:ascii="標楷體" w:eastAsia="標楷體" w:hAnsi="標楷體" w:hint="eastAsia"/>
          <w:color w:val="000000" w:themeColor="text1"/>
          <w:sz w:val="24"/>
          <w:szCs w:val="24"/>
          <w:lang w:eastAsia="zh-TW"/>
        </w:rPr>
        <w:t>現場教師的建議與回饋</w:t>
      </w:r>
    </w:p>
    <w:p w14:paraId="59948368" w14:textId="77777777" w:rsidR="00DD3442" w:rsidRPr="006F2F1D" w:rsidRDefault="00DD3442" w:rsidP="00DD3442">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透過每場研習滿意度調查表中教師給予的文字訊息，我們更能了解現場教師的需求，亦能接收到參與研習教師最直接的感受，不足的我們加以改進，建議的我們虛心接受，這雖是最初淺的評估，卻也是最真切直接的回饋。</w:t>
      </w:r>
    </w:p>
    <w:p w14:paraId="2504FDE1" w14:textId="77777777" w:rsidR="00DD3442" w:rsidRPr="006F2F1D" w:rsidRDefault="00DD3442" w:rsidP="00DD3442">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(二)諮詢顧問的建議與回饋</w:t>
      </w:r>
    </w:p>
    <w:p w14:paraId="4B69ED9D" w14:textId="77777777" w:rsidR="00DD3442" w:rsidRPr="006F2F1D" w:rsidRDefault="00DD3442" w:rsidP="00DD3442">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諮詢顧問與輔導團關係密切，同時亦有接觸其他縣市輔導團的機會，透過專家學者看輔導團的運作，給予不同高度與深度的建議，能拓展輔導團的視野，對於研習活動亦能有不同的省思。</w:t>
      </w:r>
    </w:p>
    <w:p w14:paraId="451BA9F4" w14:textId="77777777" w:rsidR="00DD3442" w:rsidRPr="006F2F1D" w:rsidRDefault="00DD3442" w:rsidP="00DD3442">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(三)實作產出及成果發表</w:t>
      </w:r>
    </w:p>
    <w:p w14:paraId="6670281A" w14:textId="77777777" w:rsidR="00DD3442" w:rsidRPr="006F2F1D" w:rsidRDefault="00DD3442" w:rsidP="00DD3442">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研習規劃以工作坊為主，研習中除了實作、產出，亦要求教師返校實施、推廣，並在回流的場次中進行成果發表，作為檢核成效的依據。</w:t>
      </w:r>
    </w:p>
    <w:p w14:paraId="38D5FAD9" w14:textId="77777777" w:rsidR="00DD3442" w:rsidRPr="006F2F1D" w:rsidRDefault="00DD3442" w:rsidP="00DD3442">
      <w:pPr>
        <w:spacing w:before="60" w:after="60" w:line="0" w:lineRule="atLeast"/>
        <w:ind w:left="480" w:hangingChars="200" w:hanging="480"/>
        <w:rPr>
          <w:rFonts w:ascii="標楷體" w:eastAsia="標楷體" w:hAnsi="標楷體"/>
          <w:color w:val="000000" w:themeColor="text1"/>
          <w:sz w:val="24"/>
          <w:szCs w:val="24"/>
          <w:lang w:eastAsia="zh-TW"/>
        </w:rPr>
      </w:pPr>
    </w:p>
    <w:p w14:paraId="324DA0DC" w14:textId="62282310" w:rsidR="00DD3442" w:rsidRPr="006F2F1D" w:rsidRDefault="00DD3442" w:rsidP="00DD3442">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二、量化成效評估</w:t>
      </w:r>
    </w:p>
    <w:p w14:paraId="784AA1A5" w14:textId="77777777" w:rsidR="00DD3442" w:rsidRPr="006F2F1D" w:rsidRDefault="00DD3442" w:rsidP="00DD3442">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w:t>
      </w:r>
      <w:proofErr w:type="gramStart"/>
      <w:r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)會說話的滿意度調查表</w:t>
      </w:r>
    </w:p>
    <w:p w14:paraId="54948F25" w14:textId="77777777" w:rsidR="00DD3442" w:rsidRPr="006F2F1D" w:rsidRDefault="00DD3442" w:rsidP="00DD3442">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透過每場研習的滿意度調查表，了解參與教師對於研習議題、進行方式、對教學上的幫助…等是否</w:t>
      </w:r>
      <w:proofErr w:type="gramStart"/>
      <w:r w:rsidRPr="006F2F1D">
        <w:rPr>
          <w:rFonts w:ascii="標楷體" w:eastAsia="標楷體" w:hAnsi="標楷體" w:hint="eastAsia"/>
          <w:color w:val="000000" w:themeColor="text1"/>
          <w:sz w:val="24"/>
          <w:szCs w:val="24"/>
          <w:lang w:eastAsia="zh-TW"/>
        </w:rPr>
        <w:t>滿意，</w:t>
      </w:r>
      <w:proofErr w:type="gramEnd"/>
      <w:r w:rsidRPr="006F2F1D">
        <w:rPr>
          <w:rFonts w:ascii="標楷體" w:eastAsia="標楷體" w:hAnsi="標楷體" w:hint="eastAsia"/>
          <w:color w:val="000000" w:themeColor="text1"/>
          <w:sz w:val="24"/>
          <w:szCs w:val="24"/>
          <w:lang w:eastAsia="zh-TW"/>
        </w:rPr>
        <w:t>作為研習成效的初步評估。</w:t>
      </w:r>
    </w:p>
    <w:p w14:paraId="6940DAB3" w14:textId="77777777" w:rsidR="000E707F" w:rsidRPr="006F2F1D" w:rsidRDefault="000E707F" w:rsidP="00DD3442">
      <w:pPr>
        <w:spacing w:before="60" w:after="60" w:line="0" w:lineRule="atLeast"/>
        <w:ind w:left="480" w:hangingChars="200" w:hanging="480"/>
        <w:rPr>
          <w:rFonts w:ascii="標楷體" w:eastAsia="標楷體" w:hAnsi="標楷體"/>
          <w:b/>
          <w:color w:val="000000" w:themeColor="text1"/>
          <w:sz w:val="24"/>
          <w:szCs w:val="24"/>
          <w:lang w:eastAsia="zh-TW"/>
        </w:rPr>
      </w:pPr>
    </w:p>
    <w:p w14:paraId="601445C0" w14:textId="15165108" w:rsidR="0071013A" w:rsidRPr="006F2F1D" w:rsidRDefault="0071013A" w:rsidP="00093610">
      <w:pPr>
        <w:autoSpaceDE w:val="0"/>
        <w:autoSpaceDN w:val="0"/>
        <w:spacing w:before="60" w:after="60" w:line="0" w:lineRule="atLeast"/>
        <w:jc w:val="both"/>
        <w:rPr>
          <w:rFonts w:ascii="標楷體" w:eastAsia="標楷體" w:hAnsi="標楷體"/>
          <w:b/>
          <w:color w:val="000000" w:themeColor="text1"/>
          <w:sz w:val="24"/>
          <w:szCs w:val="24"/>
          <w:lang w:eastAsia="zh-TW"/>
        </w:rPr>
      </w:pPr>
      <w:r w:rsidRPr="006F2F1D">
        <w:rPr>
          <w:rFonts w:ascii="標楷體" w:eastAsia="標楷體" w:hAnsi="標楷體" w:hint="eastAsia"/>
          <w:b/>
          <w:color w:val="000000" w:themeColor="text1"/>
          <w:sz w:val="24"/>
          <w:szCs w:val="24"/>
          <w:lang w:eastAsia="zh-TW"/>
        </w:rPr>
        <w:lastRenderedPageBreak/>
        <w:t>附</w:t>
      </w:r>
      <w:r w:rsidR="00837DCD" w:rsidRPr="006F2F1D">
        <w:rPr>
          <w:rFonts w:ascii="標楷體" w:eastAsia="標楷體" w:hAnsi="標楷體" w:hint="eastAsia"/>
          <w:b/>
          <w:color w:val="000000" w:themeColor="text1"/>
          <w:sz w:val="24"/>
          <w:szCs w:val="24"/>
          <w:lang w:eastAsia="zh-TW"/>
        </w:rPr>
        <w:t>件1</w:t>
      </w:r>
    </w:p>
    <w:p w14:paraId="04C4CBB8" w14:textId="6CFEF612" w:rsidR="00837DCD" w:rsidRPr="006F2F1D" w:rsidRDefault="00837DCD" w:rsidP="00093610">
      <w:pPr>
        <w:adjustRightInd w:val="0"/>
        <w:snapToGrid w:val="0"/>
        <w:spacing w:before="60" w:after="60" w:line="0" w:lineRule="atLeast"/>
        <w:jc w:val="center"/>
        <w:rPr>
          <w:rFonts w:ascii="標楷體" w:eastAsia="標楷體" w:hAnsi="標楷體"/>
          <w:b/>
          <w:bCs/>
          <w:color w:val="000000" w:themeColor="text1"/>
          <w:sz w:val="28"/>
          <w:szCs w:val="28"/>
          <w:lang w:eastAsia="zh-TW"/>
        </w:rPr>
      </w:pPr>
      <w:proofErr w:type="gramStart"/>
      <w:r w:rsidRPr="006F2F1D">
        <w:rPr>
          <w:rFonts w:ascii="標楷體" w:eastAsia="標楷體" w:hAnsi="標楷體" w:hint="eastAsia"/>
          <w:b/>
          <w:bCs/>
          <w:color w:val="000000" w:themeColor="text1"/>
          <w:sz w:val="28"/>
          <w:szCs w:val="28"/>
          <w:lang w:eastAsia="zh-TW"/>
        </w:rPr>
        <w:t>臺</w:t>
      </w:r>
      <w:proofErr w:type="gramEnd"/>
      <w:r w:rsidRPr="006F2F1D">
        <w:rPr>
          <w:rFonts w:ascii="標楷體" w:eastAsia="標楷體" w:hAnsi="標楷體" w:hint="eastAsia"/>
          <w:b/>
          <w:bCs/>
          <w:color w:val="000000" w:themeColor="text1"/>
          <w:sz w:val="28"/>
          <w:szCs w:val="28"/>
          <w:lang w:eastAsia="zh-TW"/>
        </w:rPr>
        <w:t>南</w:t>
      </w:r>
      <w:r w:rsidRPr="006F2F1D">
        <w:rPr>
          <w:rFonts w:ascii="標楷體" w:eastAsia="標楷體" w:hAnsi="標楷體"/>
          <w:b/>
          <w:bCs/>
          <w:color w:val="000000" w:themeColor="text1"/>
          <w:sz w:val="28"/>
          <w:szCs w:val="28"/>
          <w:lang w:eastAsia="zh-TW"/>
        </w:rPr>
        <w:t>市1</w:t>
      </w:r>
      <w:r w:rsidR="00ED353B" w:rsidRPr="006F2F1D">
        <w:rPr>
          <w:rFonts w:ascii="標楷體" w:eastAsia="標楷體" w:hAnsi="標楷體" w:hint="eastAsia"/>
          <w:b/>
          <w:bCs/>
          <w:color w:val="000000" w:themeColor="text1"/>
          <w:sz w:val="28"/>
          <w:szCs w:val="28"/>
          <w:lang w:eastAsia="zh-TW"/>
        </w:rPr>
        <w:t>1</w:t>
      </w:r>
      <w:r w:rsidRPr="006F2F1D">
        <w:rPr>
          <w:rFonts w:ascii="標楷體" w:eastAsia="標楷體" w:hAnsi="標楷體"/>
          <w:b/>
          <w:bCs/>
          <w:color w:val="000000" w:themeColor="text1"/>
          <w:sz w:val="28"/>
          <w:szCs w:val="28"/>
          <w:lang w:eastAsia="zh-TW"/>
        </w:rPr>
        <w:t>0</w:t>
      </w:r>
      <w:proofErr w:type="gramStart"/>
      <w:r w:rsidRPr="006F2F1D">
        <w:rPr>
          <w:rFonts w:ascii="標楷體" w:eastAsia="標楷體" w:hAnsi="標楷體" w:hint="eastAsia"/>
          <w:b/>
          <w:bCs/>
          <w:color w:val="000000" w:themeColor="text1"/>
          <w:sz w:val="28"/>
          <w:szCs w:val="28"/>
          <w:lang w:eastAsia="zh-TW"/>
        </w:rPr>
        <w:t>學年度精進</w:t>
      </w:r>
      <w:proofErr w:type="gramEnd"/>
      <w:r w:rsidRPr="006F2F1D">
        <w:rPr>
          <w:rFonts w:ascii="標楷體" w:eastAsia="標楷體" w:hAnsi="標楷體"/>
          <w:b/>
          <w:bCs/>
          <w:color w:val="000000" w:themeColor="text1"/>
          <w:sz w:val="28"/>
          <w:szCs w:val="28"/>
          <w:lang w:eastAsia="zh-TW"/>
        </w:rPr>
        <w:t>國民</w:t>
      </w:r>
      <w:r w:rsidRPr="006F2F1D">
        <w:rPr>
          <w:rFonts w:ascii="標楷體" w:eastAsia="標楷體" w:hAnsi="標楷體" w:hint="eastAsia"/>
          <w:b/>
          <w:bCs/>
          <w:color w:val="000000" w:themeColor="text1"/>
          <w:sz w:val="28"/>
          <w:szCs w:val="28"/>
          <w:lang w:eastAsia="zh-TW"/>
        </w:rPr>
        <w:t>中小學教師教學專業與課程品質整體推動計畫</w:t>
      </w:r>
    </w:p>
    <w:p w14:paraId="0CC7F3B7" w14:textId="77777777" w:rsidR="00837DCD" w:rsidRPr="006F2F1D" w:rsidRDefault="00837DCD" w:rsidP="00093610">
      <w:pPr>
        <w:adjustRightInd w:val="0"/>
        <w:snapToGrid w:val="0"/>
        <w:spacing w:before="60" w:after="60" w:line="0" w:lineRule="atLeast"/>
        <w:jc w:val="center"/>
        <w:rPr>
          <w:rFonts w:ascii="標楷體" w:eastAsia="標楷體" w:hAnsi="標楷體"/>
          <w:b/>
          <w:bCs/>
          <w:color w:val="000000" w:themeColor="text1"/>
          <w:sz w:val="28"/>
          <w:szCs w:val="28"/>
          <w:lang w:eastAsia="zh-TW"/>
        </w:rPr>
      </w:pPr>
      <w:r w:rsidRPr="006F2F1D">
        <w:rPr>
          <w:rFonts w:ascii="標楷體" w:eastAsia="標楷體" w:hAnsi="標楷體" w:hint="eastAsia"/>
          <w:b/>
          <w:bCs/>
          <w:color w:val="000000" w:themeColor="text1"/>
          <w:sz w:val="28"/>
          <w:szCs w:val="28"/>
          <w:lang w:eastAsia="zh-TW"/>
        </w:rPr>
        <w:t>國民教育輔導團生命教育議題輔導小組</w:t>
      </w:r>
    </w:p>
    <w:p w14:paraId="6DDD6ADA" w14:textId="7B5C125D" w:rsidR="00837DCD" w:rsidRPr="006F2F1D" w:rsidRDefault="00C142E7" w:rsidP="00093610">
      <w:pPr>
        <w:adjustRightInd w:val="0"/>
        <w:snapToGrid w:val="0"/>
        <w:spacing w:before="60" w:after="60" w:line="0" w:lineRule="atLeast"/>
        <w:jc w:val="center"/>
        <w:rPr>
          <w:rFonts w:ascii="標楷體" w:eastAsia="標楷體" w:hAnsi="標楷體"/>
          <w:b/>
          <w:bCs/>
          <w:color w:val="000000" w:themeColor="text1"/>
          <w:sz w:val="28"/>
          <w:szCs w:val="28"/>
          <w:lang w:eastAsia="zh-TW"/>
        </w:rPr>
      </w:pPr>
      <w:r w:rsidRPr="006F2F1D">
        <w:rPr>
          <w:rFonts w:ascii="標楷體" w:eastAsia="標楷體" w:hAnsi="標楷體" w:cs="標楷體" w:hint="eastAsia"/>
          <w:b/>
          <w:bCs/>
          <w:color w:val="000000" w:themeColor="text1"/>
          <w:sz w:val="28"/>
          <w:szCs w:val="28"/>
          <w:lang w:eastAsia="zh-TW"/>
        </w:rPr>
        <w:t>國中組</w:t>
      </w:r>
      <w:r w:rsidR="00837DCD" w:rsidRPr="006F2F1D">
        <w:rPr>
          <w:rFonts w:ascii="標楷體" w:eastAsia="標楷體" w:hAnsi="標楷體" w:cs="標楷體" w:hint="eastAsia"/>
          <w:b/>
          <w:bCs/>
          <w:color w:val="000000" w:themeColor="text1"/>
          <w:sz w:val="28"/>
          <w:szCs w:val="28"/>
          <w:lang w:eastAsia="zh-TW"/>
        </w:rPr>
        <w:t>「</w:t>
      </w:r>
      <w:r w:rsidR="00ED353B" w:rsidRPr="006F2F1D">
        <w:rPr>
          <w:rFonts w:ascii="標楷體" w:eastAsia="標楷體" w:hAnsi="標楷體" w:cs="標楷體" w:hint="eastAsia"/>
          <w:b/>
          <w:bCs/>
          <w:color w:val="000000" w:themeColor="text1"/>
          <w:sz w:val="28"/>
          <w:szCs w:val="28"/>
          <w:lang w:eastAsia="zh-TW"/>
        </w:rPr>
        <w:t>分區到校諮詢服務</w:t>
      </w:r>
      <w:r w:rsidR="00837DCD" w:rsidRPr="006F2F1D">
        <w:rPr>
          <w:rFonts w:ascii="標楷體" w:eastAsia="標楷體" w:hAnsi="標楷體" w:cs="標楷體" w:hint="eastAsia"/>
          <w:b/>
          <w:bCs/>
          <w:color w:val="000000" w:themeColor="text1"/>
          <w:sz w:val="28"/>
          <w:szCs w:val="28"/>
          <w:lang w:eastAsia="zh-TW"/>
        </w:rPr>
        <w:t>」</w:t>
      </w:r>
      <w:r w:rsidR="00837DCD" w:rsidRPr="006F2F1D">
        <w:rPr>
          <w:rFonts w:ascii="標楷體" w:eastAsia="標楷體" w:hAnsi="標楷體"/>
          <w:b/>
          <w:bCs/>
          <w:color w:val="000000" w:themeColor="text1"/>
          <w:sz w:val="28"/>
          <w:szCs w:val="28"/>
          <w:lang w:eastAsia="zh-TW"/>
        </w:rPr>
        <w:t>實施計畫</w:t>
      </w:r>
    </w:p>
    <w:p w14:paraId="77EBA2FE" w14:textId="70522561" w:rsidR="00ED353B" w:rsidRPr="006F2F1D" w:rsidRDefault="00ED353B" w:rsidP="00ED353B">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一、依據</w:t>
      </w:r>
    </w:p>
    <w:p w14:paraId="18C845FD" w14:textId="77777777" w:rsidR="00F95C03" w:rsidRPr="006F2F1D" w:rsidRDefault="00F95C03" w:rsidP="00F95C03">
      <w:pPr>
        <w:spacing w:before="60" w:after="60" w:line="0" w:lineRule="atLeast"/>
        <w:ind w:left="960" w:hangingChars="400" w:hanging="960"/>
        <w:rPr>
          <w:rFonts w:ascii="標楷體" w:eastAsia="標楷體" w:hAnsi="標楷體" w:cs="Arial"/>
          <w:color w:val="000000" w:themeColor="text1"/>
          <w:sz w:val="24"/>
          <w:szCs w:val="24"/>
          <w:lang w:eastAsia="zh-TW"/>
        </w:rPr>
      </w:pPr>
      <w:r w:rsidRPr="006F2F1D">
        <w:rPr>
          <w:rFonts w:ascii="標楷體" w:eastAsia="標楷體" w:hAnsi="標楷體" w:cs="Arial" w:hint="eastAsia"/>
          <w:color w:val="000000" w:themeColor="text1"/>
          <w:sz w:val="24"/>
          <w:szCs w:val="24"/>
          <w:lang w:eastAsia="zh-TW"/>
        </w:rPr>
        <w:t xml:space="preserve">　　</w:t>
      </w:r>
      <w:r w:rsidR="00ED353B" w:rsidRPr="006F2F1D">
        <w:rPr>
          <w:rFonts w:ascii="標楷體" w:eastAsia="標楷體" w:hAnsi="標楷體" w:cs="Arial" w:hint="eastAsia"/>
          <w:color w:val="000000" w:themeColor="text1"/>
          <w:sz w:val="24"/>
          <w:szCs w:val="24"/>
          <w:lang w:eastAsia="zh-TW"/>
        </w:rPr>
        <w:t>(</w:t>
      </w:r>
      <w:proofErr w:type="gramStart"/>
      <w:r w:rsidR="00ED353B" w:rsidRPr="006F2F1D">
        <w:rPr>
          <w:rFonts w:ascii="標楷體" w:eastAsia="標楷體" w:hAnsi="標楷體" w:cs="Arial" w:hint="eastAsia"/>
          <w:color w:val="000000" w:themeColor="text1"/>
          <w:sz w:val="24"/>
          <w:szCs w:val="24"/>
          <w:lang w:eastAsia="zh-TW"/>
        </w:rPr>
        <w:t>一</w:t>
      </w:r>
      <w:proofErr w:type="gramEnd"/>
      <w:r w:rsidR="00ED353B" w:rsidRPr="006F2F1D">
        <w:rPr>
          <w:rFonts w:ascii="標楷體" w:eastAsia="標楷體" w:hAnsi="標楷體" w:cs="Arial" w:hint="eastAsia"/>
          <w:color w:val="000000" w:themeColor="text1"/>
          <w:sz w:val="24"/>
          <w:szCs w:val="24"/>
          <w:lang w:eastAsia="zh-TW"/>
        </w:rPr>
        <w:t>)</w:t>
      </w:r>
      <w:r w:rsidR="00ED353B" w:rsidRPr="006F2F1D">
        <w:rPr>
          <w:rFonts w:ascii="標楷體" w:eastAsia="標楷體" w:hAnsi="標楷體" w:cs="Arial"/>
          <w:color w:val="000000" w:themeColor="text1"/>
          <w:sz w:val="24"/>
          <w:szCs w:val="24"/>
          <w:lang w:eastAsia="zh-TW"/>
        </w:rPr>
        <w:t>教育部補助</w:t>
      </w:r>
      <w:r w:rsidR="00ED353B" w:rsidRPr="006F2F1D">
        <w:rPr>
          <w:rFonts w:ascii="標楷體" w:eastAsia="標楷體" w:hAnsi="標楷體" w:cs="Arial" w:hint="eastAsia"/>
          <w:color w:val="000000" w:themeColor="text1"/>
          <w:sz w:val="24"/>
          <w:szCs w:val="24"/>
          <w:lang w:eastAsia="zh-TW"/>
        </w:rPr>
        <w:t>直轄市、</w:t>
      </w:r>
      <w:r w:rsidR="00ED353B" w:rsidRPr="006F2F1D">
        <w:rPr>
          <w:rFonts w:ascii="標楷體" w:eastAsia="標楷體" w:hAnsi="標楷體" w:cs="Arial"/>
          <w:color w:val="000000" w:themeColor="text1"/>
          <w:sz w:val="24"/>
          <w:szCs w:val="24"/>
          <w:lang w:eastAsia="zh-TW"/>
        </w:rPr>
        <w:t>縣(市)</w:t>
      </w:r>
      <w:r w:rsidR="00ED353B" w:rsidRPr="006F2F1D">
        <w:rPr>
          <w:rFonts w:ascii="標楷體" w:eastAsia="標楷體" w:hAnsi="標楷體" w:cs="Arial" w:hint="eastAsia"/>
          <w:color w:val="000000" w:themeColor="text1"/>
          <w:sz w:val="24"/>
          <w:szCs w:val="24"/>
          <w:lang w:eastAsia="zh-TW"/>
        </w:rPr>
        <w:t>政府</w:t>
      </w:r>
      <w:r w:rsidR="00ED353B" w:rsidRPr="006F2F1D">
        <w:rPr>
          <w:rFonts w:ascii="標楷體" w:eastAsia="標楷體" w:hAnsi="標楷體" w:cs="Arial"/>
          <w:color w:val="000000" w:themeColor="text1"/>
          <w:sz w:val="24"/>
          <w:szCs w:val="24"/>
          <w:lang w:eastAsia="zh-TW"/>
        </w:rPr>
        <w:t>精進國民中學及國民小學</w:t>
      </w:r>
      <w:r w:rsidR="00ED353B" w:rsidRPr="006F2F1D">
        <w:rPr>
          <w:rFonts w:ascii="標楷體" w:eastAsia="標楷體" w:hAnsi="標楷體" w:cs="Arial" w:hint="eastAsia"/>
          <w:color w:val="000000" w:themeColor="text1"/>
          <w:sz w:val="24"/>
          <w:szCs w:val="24"/>
          <w:lang w:eastAsia="zh-TW"/>
        </w:rPr>
        <w:t>教師</w:t>
      </w:r>
      <w:r w:rsidR="00ED353B" w:rsidRPr="006F2F1D">
        <w:rPr>
          <w:rFonts w:ascii="標楷體" w:eastAsia="標楷體" w:hAnsi="標楷體" w:cs="Arial"/>
          <w:color w:val="000000" w:themeColor="text1"/>
          <w:sz w:val="24"/>
          <w:szCs w:val="24"/>
          <w:lang w:eastAsia="zh-TW"/>
        </w:rPr>
        <w:t>教學</w:t>
      </w:r>
      <w:r w:rsidR="00ED353B" w:rsidRPr="006F2F1D">
        <w:rPr>
          <w:rFonts w:ascii="標楷體" w:eastAsia="標楷體" w:hAnsi="標楷體" w:cs="Arial" w:hint="eastAsia"/>
          <w:color w:val="000000" w:themeColor="text1"/>
          <w:sz w:val="24"/>
          <w:szCs w:val="24"/>
          <w:lang w:eastAsia="zh-TW"/>
        </w:rPr>
        <w:t>專業與課程</w:t>
      </w:r>
      <w:r w:rsidR="00ED353B" w:rsidRPr="006F2F1D">
        <w:rPr>
          <w:rFonts w:ascii="標楷體" w:eastAsia="標楷體" w:hAnsi="標楷體" w:cs="Arial"/>
          <w:color w:val="000000" w:themeColor="text1"/>
          <w:sz w:val="24"/>
          <w:szCs w:val="24"/>
          <w:lang w:eastAsia="zh-TW"/>
        </w:rPr>
        <w:t>品質</w:t>
      </w:r>
      <w:r w:rsidR="00ED353B" w:rsidRPr="006F2F1D">
        <w:rPr>
          <w:rFonts w:ascii="標楷體" w:eastAsia="標楷體" w:hAnsi="標楷體" w:cs="Arial" w:hint="eastAsia"/>
          <w:color w:val="000000" w:themeColor="text1"/>
          <w:sz w:val="24"/>
          <w:szCs w:val="24"/>
          <w:lang w:eastAsia="zh-TW"/>
        </w:rPr>
        <w:t>作業</w:t>
      </w:r>
      <w:r w:rsidR="00ED353B" w:rsidRPr="006F2F1D">
        <w:rPr>
          <w:rFonts w:ascii="標楷體" w:eastAsia="標楷體" w:hAnsi="標楷體" w:cs="Arial"/>
          <w:color w:val="000000" w:themeColor="text1"/>
          <w:sz w:val="24"/>
          <w:szCs w:val="24"/>
          <w:lang w:eastAsia="zh-TW"/>
        </w:rPr>
        <w:t>要點。</w:t>
      </w:r>
    </w:p>
    <w:p w14:paraId="69D683D4" w14:textId="77777777" w:rsidR="00F95C03" w:rsidRPr="006F2F1D" w:rsidRDefault="00F95C03" w:rsidP="00F95C03">
      <w:pPr>
        <w:spacing w:before="60" w:after="60" w:line="0" w:lineRule="atLeast"/>
        <w:ind w:left="960" w:hangingChars="400" w:hanging="960"/>
        <w:rPr>
          <w:rFonts w:ascii="標楷體" w:eastAsia="標楷體" w:hAnsi="標楷體" w:cs="Arial"/>
          <w:color w:val="000000" w:themeColor="text1"/>
          <w:sz w:val="24"/>
          <w:szCs w:val="24"/>
          <w:lang w:eastAsia="zh-TW"/>
        </w:rPr>
      </w:pPr>
      <w:r w:rsidRPr="006F2F1D">
        <w:rPr>
          <w:rFonts w:ascii="標楷體" w:eastAsia="標楷體" w:hAnsi="標楷體" w:cs="Arial" w:hint="eastAsia"/>
          <w:color w:val="000000" w:themeColor="text1"/>
          <w:sz w:val="24"/>
          <w:szCs w:val="24"/>
          <w:lang w:eastAsia="zh-TW"/>
        </w:rPr>
        <w:t xml:space="preserve">　　</w:t>
      </w:r>
      <w:r w:rsidR="00ED353B" w:rsidRPr="006F2F1D">
        <w:rPr>
          <w:rFonts w:ascii="標楷體" w:eastAsia="標楷體" w:hAnsi="標楷體" w:cs="Arial" w:hint="eastAsia"/>
          <w:color w:val="000000" w:themeColor="text1"/>
          <w:sz w:val="24"/>
          <w:szCs w:val="24"/>
          <w:lang w:eastAsia="zh-TW"/>
        </w:rPr>
        <w:t>(二)</w:t>
      </w:r>
      <w:proofErr w:type="gramStart"/>
      <w:r w:rsidR="00ED353B" w:rsidRPr="006F2F1D">
        <w:rPr>
          <w:rFonts w:ascii="標楷體" w:eastAsia="標楷體" w:hAnsi="標楷體" w:cs="Arial" w:hint="eastAsia"/>
          <w:color w:val="000000" w:themeColor="text1"/>
          <w:sz w:val="24"/>
          <w:szCs w:val="24"/>
          <w:lang w:eastAsia="zh-TW"/>
        </w:rPr>
        <w:t>臺</w:t>
      </w:r>
      <w:proofErr w:type="gramEnd"/>
      <w:r w:rsidR="00ED353B" w:rsidRPr="006F2F1D">
        <w:rPr>
          <w:rFonts w:ascii="標楷體" w:eastAsia="標楷體" w:hAnsi="標楷體" w:cs="Arial" w:hint="eastAsia"/>
          <w:color w:val="000000" w:themeColor="text1"/>
          <w:sz w:val="24"/>
          <w:szCs w:val="24"/>
          <w:lang w:eastAsia="zh-TW"/>
        </w:rPr>
        <w:t>南</w:t>
      </w:r>
      <w:r w:rsidR="00ED353B" w:rsidRPr="006F2F1D">
        <w:rPr>
          <w:rFonts w:ascii="標楷體" w:eastAsia="標楷體" w:hAnsi="標楷體" w:cs="Arial"/>
          <w:color w:val="000000" w:themeColor="text1"/>
          <w:sz w:val="24"/>
          <w:szCs w:val="24"/>
          <w:lang w:eastAsia="zh-TW"/>
        </w:rPr>
        <w:t>市1</w:t>
      </w:r>
      <w:r w:rsidRPr="006F2F1D">
        <w:rPr>
          <w:rFonts w:ascii="標楷體" w:eastAsia="標楷體" w:hAnsi="標楷體" w:cs="Arial" w:hint="eastAsia"/>
          <w:color w:val="000000" w:themeColor="text1"/>
          <w:sz w:val="24"/>
          <w:szCs w:val="24"/>
          <w:lang w:eastAsia="zh-TW"/>
        </w:rPr>
        <w:t>1</w:t>
      </w:r>
      <w:r w:rsidR="00ED353B" w:rsidRPr="006F2F1D">
        <w:rPr>
          <w:rFonts w:ascii="標楷體" w:eastAsia="標楷體" w:hAnsi="標楷體" w:cs="Arial" w:hint="eastAsia"/>
          <w:color w:val="000000" w:themeColor="text1"/>
          <w:sz w:val="24"/>
          <w:szCs w:val="24"/>
          <w:lang w:eastAsia="zh-TW"/>
        </w:rPr>
        <w:t>0</w:t>
      </w:r>
      <w:proofErr w:type="gramStart"/>
      <w:r w:rsidR="00ED353B" w:rsidRPr="006F2F1D">
        <w:rPr>
          <w:rFonts w:ascii="標楷體" w:eastAsia="標楷體" w:hAnsi="標楷體" w:cs="Arial" w:hint="eastAsia"/>
          <w:color w:val="000000" w:themeColor="text1"/>
          <w:sz w:val="24"/>
          <w:szCs w:val="24"/>
          <w:lang w:eastAsia="zh-TW"/>
        </w:rPr>
        <w:t>學</w:t>
      </w:r>
      <w:r w:rsidR="00ED353B" w:rsidRPr="006F2F1D">
        <w:rPr>
          <w:rFonts w:ascii="標楷體" w:eastAsia="標楷體" w:hAnsi="標楷體" w:cs="Arial"/>
          <w:color w:val="000000" w:themeColor="text1"/>
          <w:sz w:val="24"/>
          <w:szCs w:val="24"/>
          <w:lang w:eastAsia="zh-TW"/>
        </w:rPr>
        <w:t>年度精進</w:t>
      </w:r>
      <w:proofErr w:type="gramEnd"/>
      <w:r w:rsidR="00ED353B" w:rsidRPr="006F2F1D">
        <w:rPr>
          <w:rFonts w:ascii="標楷體" w:eastAsia="標楷體" w:hAnsi="標楷體" w:cs="Arial"/>
          <w:color w:val="000000" w:themeColor="text1"/>
          <w:sz w:val="24"/>
          <w:szCs w:val="24"/>
          <w:lang w:eastAsia="zh-TW"/>
        </w:rPr>
        <w:t>國民中小學</w:t>
      </w:r>
      <w:r w:rsidR="00ED353B" w:rsidRPr="006F2F1D">
        <w:rPr>
          <w:rFonts w:ascii="標楷體" w:eastAsia="標楷體" w:hAnsi="標楷體" w:cs="Arial" w:hint="eastAsia"/>
          <w:color w:val="000000" w:themeColor="text1"/>
          <w:sz w:val="24"/>
          <w:szCs w:val="24"/>
          <w:lang w:eastAsia="zh-TW"/>
        </w:rPr>
        <w:t>教師</w:t>
      </w:r>
      <w:r w:rsidR="00ED353B" w:rsidRPr="006F2F1D">
        <w:rPr>
          <w:rFonts w:ascii="標楷體" w:eastAsia="標楷體" w:hAnsi="標楷體" w:cs="Arial"/>
          <w:color w:val="000000" w:themeColor="text1"/>
          <w:sz w:val="24"/>
          <w:szCs w:val="24"/>
          <w:lang w:eastAsia="zh-TW"/>
        </w:rPr>
        <w:t>教學</w:t>
      </w:r>
      <w:r w:rsidR="00ED353B" w:rsidRPr="006F2F1D">
        <w:rPr>
          <w:rFonts w:ascii="標楷體" w:eastAsia="標楷體" w:hAnsi="標楷體" w:cs="Arial" w:hint="eastAsia"/>
          <w:color w:val="000000" w:themeColor="text1"/>
          <w:sz w:val="24"/>
          <w:szCs w:val="24"/>
          <w:lang w:eastAsia="zh-TW"/>
        </w:rPr>
        <w:t>專業與課程</w:t>
      </w:r>
      <w:r w:rsidR="00ED353B" w:rsidRPr="006F2F1D">
        <w:rPr>
          <w:rFonts w:ascii="標楷體" w:eastAsia="標楷體" w:hAnsi="標楷體" w:cs="Arial"/>
          <w:color w:val="000000" w:themeColor="text1"/>
          <w:sz w:val="24"/>
          <w:szCs w:val="24"/>
          <w:lang w:eastAsia="zh-TW"/>
        </w:rPr>
        <w:t>品質</w:t>
      </w:r>
      <w:r w:rsidR="00ED353B" w:rsidRPr="006F2F1D">
        <w:rPr>
          <w:rFonts w:ascii="標楷體" w:eastAsia="標楷體" w:hAnsi="標楷體" w:cs="Arial" w:hint="eastAsia"/>
          <w:color w:val="000000" w:themeColor="text1"/>
          <w:sz w:val="24"/>
          <w:szCs w:val="24"/>
          <w:lang w:eastAsia="zh-TW"/>
        </w:rPr>
        <w:t>整體推動</w:t>
      </w:r>
      <w:r w:rsidR="00ED353B" w:rsidRPr="006F2F1D">
        <w:rPr>
          <w:rFonts w:ascii="標楷體" w:eastAsia="標楷體" w:hAnsi="標楷體" w:cs="Arial"/>
          <w:color w:val="000000" w:themeColor="text1"/>
          <w:sz w:val="24"/>
          <w:szCs w:val="24"/>
          <w:lang w:eastAsia="zh-TW"/>
        </w:rPr>
        <w:t>計畫。</w:t>
      </w:r>
    </w:p>
    <w:p w14:paraId="7F471FAC" w14:textId="77777777" w:rsidR="00F95C03" w:rsidRPr="006F2F1D" w:rsidRDefault="00F95C03" w:rsidP="00F95C03">
      <w:pPr>
        <w:spacing w:before="60" w:after="60" w:line="0" w:lineRule="atLeast"/>
        <w:ind w:left="960" w:hangingChars="400" w:hanging="960"/>
        <w:rPr>
          <w:rFonts w:ascii="標楷體" w:eastAsia="標楷體" w:hAnsi="標楷體" w:cs="Arial"/>
          <w:color w:val="000000" w:themeColor="text1"/>
          <w:sz w:val="24"/>
          <w:szCs w:val="24"/>
          <w:lang w:eastAsia="zh-TW"/>
        </w:rPr>
      </w:pPr>
      <w:r w:rsidRPr="006F2F1D">
        <w:rPr>
          <w:rFonts w:ascii="標楷體" w:eastAsia="標楷體" w:hAnsi="標楷體" w:cs="Arial" w:hint="eastAsia"/>
          <w:color w:val="000000" w:themeColor="text1"/>
          <w:sz w:val="24"/>
          <w:szCs w:val="24"/>
          <w:lang w:eastAsia="zh-TW"/>
        </w:rPr>
        <w:t xml:space="preserve">　　(三)</w:t>
      </w:r>
      <w:proofErr w:type="gramStart"/>
      <w:r w:rsidR="00ED353B" w:rsidRPr="006F2F1D">
        <w:rPr>
          <w:rFonts w:ascii="標楷體" w:eastAsia="標楷體" w:hAnsi="標楷體" w:cs="Arial" w:hint="eastAsia"/>
          <w:color w:val="000000" w:themeColor="text1"/>
          <w:sz w:val="24"/>
          <w:szCs w:val="24"/>
          <w:lang w:eastAsia="zh-TW"/>
        </w:rPr>
        <w:t>臺</w:t>
      </w:r>
      <w:proofErr w:type="gramEnd"/>
      <w:r w:rsidR="00ED353B" w:rsidRPr="006F2F1D">
        <w:rPr>
          <w:rFonts w:ascii="標楷體" w:eastAsia="標楷體" w:hAnsi="標楷體" w:cs="Arial" w:hint="eastAsia"/>
          <w:color w:val="000000" w:themeColor="text1"/>
          <w:sz w:val="24"/>
          <w:szCs w:val="24"/>
          <w:lang w:eastAsia="zh-TW"/>
        </w:rPr>
        <w:t>南</w:t>
      </w:r>
      <w:r w:rsidR="00ED353B" w:rsidRPr="006F2F1D">
        <w:rPr>
          <w:rFonts w:ascii="標楷體" w:eastAsia="標楷體" w:hAnsi="標楷體" w:cs="Arial"/>
          <w:color w:val="000000" w:themeColor="text1"/>
          <w:sz w:val="24"/>
          <w:szCs w:val="24"/>
          <w:lang w:eastAsia="zh-TW"/>
        </w:rPr>
        <w:t>市1</w:t>
      </w:r>
      <w:r w:rsidRPr="006F2F1D">
        <w:rPr>
          <w:rFonts w:ascii="標楷體" w:eastAsia="標楷體" w:hAnsi="標楷體" w:cs="Arial" w:hint="eastAsia"/>
          <w:color w:val="000000" w:themeColor="text1"/>
          <w:sz w:val="24"/>
          <w:szCs w:val="24"/>
          <w:lang w:eastAsia="zh-TW"/>
        </w:rPr>
        <w:t>1</w:t>
      </w:r>
      <w:r w:rsidR="00ED353B" w:rsidRPr="006F2F1D">
        <w:rPr>
          <w:rFonts w:ascii="標楷體" w:eastAsia="標楷體" w:hAnsi="標楷體" w:cs="Arial"/>
          <w:color w:val="000000" w:themeColor="text1"/>
          <w:sz w:val="24"/>
          <w:szCs w:val="24"/>
          <w:lang w:eastAsia="zh-TW"/>
        </w:rPr>
        <w:t>0</w:t>
      </w:r>
      <w:r w:rsidR="00ED353B" w:rsidRPr="006F2F1D">
        <w:rPr>
          <w:rFonts w:ascii="標楷體" w:eastAsia="標楷體" w:hAnsi="標楷體" w:cs="Arial" w:hint="eastAsia"/>
          <w:color w:val="000000" w:themeColor="text1"/>
          <w:sz w:val="24"/>
          <w:szCs w:val="24"/>
          <w:lang w:eastAsia="zh-TW"/>
        </w:rPr>
        <w:t>學</w:t>
      </w:r>
      <w:r w:rsidR="00ED353B" w:rsidRPr="006F2F1D">
        <w:rPr>
          <w:rFonts w:ascii="標楷體" w:eastAsia="標楷體" w:hAnsi="標楷體" w:cs="Arial"/>
          <w:color w:val="000000" w:themeColor="text1"/>
          <w:sz w:val="24"/>
          <w:szCs w:val="24"/>
          <w:lang w:eastAsia="zh-TW"/>
        </w:rPr>
        <w:t>年度國民教育輔導團</w:t>
      </w:r>
      <w:r w:rsidR="00ED353B" w:rsidRPr="006F2F1D">
        <w:rPr>
          <w:rFonts w:ascii="標楷體" w:eastAsia="標楷體" w:hAnsi="標楷體" w:cs="Arial" w:hint="eastAsia"/>
          <w:color w:val="000000" w:themeColor="text1"/>
          <w:sz w:val="24"/>
          <w:szCs w:val="24"/>
          <w:lang w:eastAsia="zh-TW"/>
        </w:rPr>
        <w:t>整體團</w:t>
      </w:r>
      <w:proofErr w:type="gramStart"/>
      <w:r w:rsidR="00ED353B" w:rsidRPr="006F2F1D">
        <w:rPr>
          <w:rFonts w:ascii="標楷體" w:eastAsia="標楷體" w:hAnsi="標楷體" w:cs="Arial" w:hint="eastAsia"/>
          <w:color w:val="000000" w:themeColor="text1"/>
          <w:sz w:val="24"/>
          <w:szCs w:val="24"/>
          <w:lang w:eastAsia="zh-TW"/>
        </w:rPr>
        <w:t>務</w:t>
      </w:r>
      <w:proofErr w:type="gramEnd"/>
      <w:r w:rsidR="00ED353B" w:rsidRPr="006F2F1D">
        <w:rPr>
          <w:rFonts w:ascii="標楷體" w:eastAsia="標楷體" w:hAnsi="標楷體" w:cs="Arial"/>
          <w:color w:val="000000" w:themeColor="text1"/>
          <w:sz w:val="24"/>
          <w:szCs w:val="24"/>
          <w:lang w:eastAsia="zh-TW"/>
        </w:rPr>
        <w:t>計畫。</w:t>
      </w:r>
    </w:p>
    <w:p w14:paraId="28593B68" w14:textId="77777777" w:rsidR="00F95C03" w:rsidRPr="006F2F1D" w:rsidRDefault="00F95C03" w:rsidP="00F95C03">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二、</w:t>
      </w:r>
      <w:r w:rsidR="00ED353B" w:rsidRPr="006F2F1D">
        <w:rPr>
          <w:rFonts w:ascii="標楷體" w:eastAsia="標楷體" w:hAnsi="標楷體" w:hint="eastAsia"/>
          <w:color w:val="000000" w:themeColor="text1"/>
          <w:sz w:val="24"/>
          <w:szCs w:val="24"/>
          <w:lang w:eastAsia="zh-TW"/>
        </w:rPr>
        <w:t>目的</w:t>
      </w:r>
    </w:p>
    <w:p w14:paraId="459F314C" w14:textId="77777777" w:rsidR="00F95C03" w:rsidRPr="006F2F1D" w:rsidRDefault="00F95C03" w:rsidP="00F95C03">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proofErr w:type="gramStart"/>
      <w:r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)認識十二年國教課</w:t>
      </w:r>
      <w:proofErr w:type="gramStart"/>
      <w:r w:rsidRPr="006F2F1D">
        <w:rPr>
          <w:rFonts w:ascii="標楷體" w:eastAsia="標楷體" w:hAnsi="標楷體" w:hint="eastAsia"/>
          <w:color w:val="000000" w:themeColor="text1"/>
          <w:sz w:val="24"/>
          <w:szCs w:val="24"/>
          <w:lang w:eastAsia="zh-TW"/>
        </w:rPr>
        <w:t>綱</w:t>
      </w:r>
      <w:proofErr w:type="gramEnd"/>
      <w:r w:rsidRPr="006F2F1D">
        <w:rPr>
          <w:rFonts w:ascii="標楷體" w:eastAsia="標楷體" w:hAnsi="標楷體" w:hint="eastAsia"/>
          <w:color w:val="000000" w:themeColor="text1"/>
          <w:sz w:val="24"/>
          <w:szCs w:val="24"/>
          <w:lang w:eastAsia="zh-TW"/>
        </w:rPr>
        <w:t>生命教育議題五大學習主題</w:t>
      </w:r>
    </w:p>
    <w:p w14:paraId="250D60A2" w14:textId="77777777" w:rsidR="00F95C03" w:rsidRPr="006F2F1D" w:rsidRDefault="00F95C03" w:rsidP="00F95C03">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(二)設計體驗式活動，加深課程理解與教案設計技巧。</w:t>
      </w:r>
    </w:p>
    <w:p w14:paraId="4591531A" w14:textId="77777777" w:rsidR="00F95C03" w:rsidRPr="006F2F1D" w:rsidRDefault="00F95C03" w:rsidP="00F95C03">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(三)藉由教學經驗分享或解決教學上的困難，增進教師教學專業知能。</w:t>
      </w:r>
    </w:p>
    <w:p w14:paraId="4BF71436" w14:textId="77777777" w:rsidR="00F95C03" w:rsidRPr="006F2F1D" w:rsidRDefault="00F95C03" w:rsidP="00F95C03">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三、</w:t>
      </w:r>
      <w:r w:rsidR="00ED353B" w:rsidRPr="006F2F1D">
        <w:rPr>
          <w:rFonts w:ascii="標楷體" w:eastAsia="標楷體" w:hAnsi="標楷體" w:hint="eastAsia"/>
          <w:color w:val="000000" w:themeColor="text1"/>
          <w:sz w:val="24"/>
          <w:szCs w:val="24"/>
          <w:lang w:eastAsia="zh-TW"/>
        </w:rPr>
        <w:t>辦理單位</w:t>
      </w:r>
    </w:p>
    <w:p w14:paraId="3128B079" w14:textId="77777777" w:rsidR="00F95C03" w:rsidRPr="006F2F1D" w:rsidRDefault="00F95C03" w:rsidP="00F95C03">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proofErr w:type="gramStart"/>
      <w:r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w:t>
      </w:r>
      <w:r w:rsidR="00ED353B" w:rsidRPr="006F2F1D">
        <w:rPr>
          <w:rFonts w:ascii="標楷體" w:eastAsia="標楷體" w:hAnsi="標楷體" w:hint="eastAsia"/>
          <w:color w:val="000000" w:themeColor="text1"/>
          <w:sz w:val="24"/>
          <w:szCs w:val="24"/>
          <w:lang w:eastAsia="zh-TW"/>
        </w:rPr>
        <w:t>指導單位：教育部國民及學前教育署</w:t>
      </w:r>
    </w:p>
    <w:p w14:paraId="41484EC6" w14:textId="77777777" w:rsidR="004157AC" w:rsidRPr="006F2F1D" w:rsidRDefault="00F95C03"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(二)</w:t>
      </w:r>
      <w:r w:rsidR="00ED353B" w:rsidRPr="006F2F1D">
        <w:rPr>
          <w:rFonts w:ascii="標楷體" w:eastAsia="標楷體" w:hAnsi="標楷體" w:hint="eastAsia"/>
          <w:color w:val="000000" w:themeColor="text1"/>
          <w:sz w:val="24"/>
          <w:szCs w:val="24"/>
          <w:lang w:eastAsia="zh-TW"/>
        </w:rPr>
        <w:t>主辦單位：</w:t>
      </w:r>
      <w:proofErr w:type="gramStart"/>
      <w:r w:rsidR="00ED353B" w:rsidRPr="006F2F1D">
        <w:rPr>
          <w:rFonts w:ascii="標楷體" w:eastAsia="標楷體" w:hAnsi="標楷體" w:hint="eastAsia"/>
          <w:color w:val="000000" w:themeColor="text1"/>
          <w:sz w:val="24"/>
          <w:szCs w:val="24"/>
          <w:lang w:eastAsia="zh-TW"/>
        </w:rPr>
        <w:t>臺</w:t>
      </w:r>
      <w:proofErr w:type="gramEnd"/>
      <w:r w:rsidR="00ED353B" w:rsidRPr="006F2F1D">
        <w:rPr>
          <w:rFonts w:ascii="標楷體" w:eastAsia="標楷體" w:hAnsi="標楷體" w:hint="eastAsia"/>
          <w:color w:val="000000" w:themeColor="text1"/>
          <w:sz w:val="24"/>
          <w:szCs w:val="24"/>
          <w:lang w:eastAsia="zh-TW"/>
        </w:rPr>
        <w:t>南市政府教育局</w:t>
      </w:r>
    </w:p>
    <w:p w14:paraId="372135C9"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(三)承辦單位：</w:t>
      </w:r>
      <w:proofErr w:type="gramStart"/>
      <w:r w:rsidRPr="006F2F1D">
        <w:rPr>
          <w:rFonts w:ascii="標楷體" w:eastAsia="標楷體" w:hAnsi="標楷體" w:hint="eastAsia"/>
          <w:color w:val="000000" w:themeColor="text1"/>
          <w:sz w:val="24"/>
          <w:szCs w:val="24"/>
          <w:lang w:eastAsia="zh-TW"/>
        </w:rPr>
        <w:t>臺</w:t>
      </w:r>
      <w:proofErr w:type="gramEnd"/>
      <w:r w:rsidRPr="006F2F1D">
        <w:rPr>
          <w:rFonts w:ascii="標楷體" w:eastAsia="標楷體" w:hAnsi="標楷體" w:hint="eastAsia"/>
          <w:color w:val="000000" w:themeColor="text1"/>
          <w:sz w:val="24"/>
          <w:szCs w:val="24"/>
          <w:lang w:eastAsia="zh-TW"/>
        </w:rPr>
        <w:t>南市南區志開實驗小學</w:t>
      </w:r>
    </w:p>
    <w:p w14:paraId="335F0AA6"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(四)</w:t>
      </w:r>
      <w:r w:rsidRPr="006F2F1D">
        <w:rPr>
          <w:rFonts w:ascii="標楷體" w:eastAsia="標楷體" w:hAnsi="標楷體"/>
          <w:color w:val="000000" w:themeColor="text1"/>
          <w:sz w:val="24"/>
          <w:szCs w:val="24"/>
          <w:lang w:eastAsia="zh-TW"/>
        </w:rPr>
        <w:t>協辦單位：</w:t>
      </w:r>
      <w:proofErr w:type="gramStart"/>
      <w:r w:rsidRPr="006F2F1D">
        <w:rPr>
          <w:rFonts w:ascii="標楷體" w:eastAsia="標楷體" w:hAnsi="標楷體"/>
          <w:color w:val="000000" w:themeColor="text1"/>
          <w:sz w:val="24"/>
          <w:szCs w:val="24"/>
          <w:lang w:eastAsia="zh-TW"/>
        </w:rPr>
        <w:t>臺</w:t>
      </w:r>
      <w:proofErr w:type="gramEnd"/>
      <w:r w:rsidRPr="006F2F1D">
        <w:rPr>
          <w:rFonts w:ascii="標楷體" w:eastAsia="標楷體" w:hAnsi="標楷體"/>
          <w:color w:val="000000" w:themeColor="text1"/>
          <w:sz w:val="24"/>
          <w:szCs w:val="24"/>
          <w:lang w:eastAsia="zh-TW"/>
        </w:rPr>
        <w:t>南市國民教育輔導團</w:t>
      </w:r>
      <w:r w:rsidRPr="006F2F1D">
        <w:rPr>
          <w:rFonts w:ascii="標楷體" w:eastAsia="標楷體" w:hAnsi="標楷體" w:hint="eastAsia"/>
          <w:color w:val="000000" w:themeColor="text1"/>
          <w:sz w:val="24"/>
          <w:szCs w:val="24"/>
          <w:lang w:eastAsia="zh-TW"/>
        </w:rPr>
        <w:t>生命教育議題</w:t>
      </w:r>
      <w:r w:rsidRPr="006F2F1D">
        <w:rPr>
          <w:rFonts w:ascii="標楷體" w:eastAsia="標楷體" w:hAnsi="標楷體"/>
          <w:color w:val="000000" w:themeColor="text1"/>
          <w:sz w:val="24"/>
          <w:szCs w:val="24"/>
          <w:lang w:eastAsia="zh-TW"/>
        </w:rPr>
        <w:t>輔導小組</w:t>
      </w:r>
    </w:p>
    <w:p w14:paraId="0DBDA8CD" w14:textId="7B19C494" w:rsidR="00F95C03" w:rsidRPr="006F2F1D" w:rsidRDefault="00F95C03" w:rsidP="00F95C03">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四、</w:t>
      </w:r>
      <w:r w:rsidR="00ED353B" w:rsidRPr="006F2F1D">
        <w:rPr>
          <w:rFonts w:ascii="標楷體" w:eastAsia="標楷體" w:hAnsi="標楷體" w:hint="eastAsia"/>
          <w:color w:val="000000" w:themeColor="text1"/>
          <w:sz w:val="24"/>
          <w:szCs w:val="24"/>
          <w:lang w:eastAsia="zh-TW"/>
        </w:rPr>
        <w:t>辦理</w:t>
      </w:r>
      <w:r w:rsidRPr="006F2F1D">
        <w:rPr>
          <w:rFonts w:ascii="標楷體" w:eastAsia="標楷體" w:hAnsi="標楷體"/>
          <w:color w:val="000000" w:themeColor="text1"/>
          <w:sz w:val="24"/>
          <w:szCs w:val="24"/>
          <w:lang w:eastAsia="zh-TW"/>
        </w:rPr>
        <w:t>日期（時間、時數等）及地點（包含研習時數）</w:t>
      </w:r>
    </w:p>
    <w:p w14:paraId="6CDF8EB0" w14:textId="4940FB96" w:rsidR="00F95C03" w:rsidRPr="006F2F1D" w:rsidRDefault="00F95C03" w:rsidP="00ED353B">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proofErr w:type="gramStart"/>
      <w:r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w:t>
      </w:r>
      <w:r w:rsidR="00ED353B" w:rsidRPr="006F2F1D">
        <w:rPr>
          <w:rFonts w:ascii="標楷體" w:eastAsia="標楷體" w:hAnsi="標楷體" w:hint="eastAsia"/>
          <w:color w:val="000000" w:themeColor="text1"/>
          <w:sz w:val="24"/>
          <w:szCs w:val="24"/>
          <w:lang w:eastAsia="zh-TW"/>
        </w:rPr>
        <w:t>日期：1</w:t>
      </w:r>
      <w:r w:rsidRPr="006F2F1D">
        <w:rPr>
          <w:rFonts w:ascii="標楷體" w:eastAsia="標楷體" w:hAnsi="標楷體" w:hint="eastAsia"/>
          <w:color w:val="000000" w:themeColor="text1"/>
          <w:sz w:val="24"/>
          <w:szCs w:val="24"/>
          <w:lang w:eastAsia="zh-TW"/>
        </w:rPr>
        <w:t>10</w:t>
      </w:r>
      <w:r w:rsidR="00ED353B" w:rsidRPr="006F2F1D">
        <w:rPr>
          <w:rFonts w:ascii="標楷體" w:eastAsia="標楷體" w:hAnsi="標楷體" w:hint="eastAsia"/>
          <w:color w:val="000000" w:themeColor="text1"/>
          <w:sz w:val="24"/>
          <w:szCs w:val="24"/>
          <w:lang w:eastAsia="zh-TW"/>
        </w:rPr>
        <w:t>年9月～11</w:t>
      </w:r>
      <w:r w:rsidRPr="006F2F1D">
        <w:rPr>
          <w:rFonts w:ascii="標楷體" w:eastAsia="標楷體" w:hAnsi="標楷體" w:hint="eastAsia"/>
          <w:color w:val="000000" w:themeColor="text1"/>
          <w:sz w:val="24"/>
          <w:szCs w:val="24"/>
          <w:lang w:eastAsia="zh-TW"/>
        </w:rPr>
        <w:t>1</w:t>
      </w:r>
      <w:r w:rsidR="00ED353B" w:rsidRPr="006F2F1D">
        <w:rPr>
          <w:rFonts w:ascii="標楷體" w:eastAsia="標楷體" w:hAnsi="標楷體" w:hint="eastAsia"/>
          <w:color w:val="000000" w:themeColor="text1"/>
          <w:sz w:val="24"/>
          <w:szCs w:val="24"/>
          <w:lang w:eastAsia="zh-TW"/>
        </w:rPr>
        <w:t>年6月，每學期四場次</w:t>
      </w:r>
      <w:r w:rsidR="004661A5" w:rsidRPr="006F2F1D">
        <w:rPr>
          <w:rFonts w:ascii="標楷體" w:eastAsia="標楷體" w:hAnsi="標楷體" w:hint="eastAsia"/>
          <w:color w:val="000000" w:themeColor="text1"/>
          <w:sz w:val="24"/>
          <w:szCs w:val="24"/>
          <w:lang w:eastAsia="zh-TW"/>
        </w:rPr>
        <w:t>，每場次3小時</w:t>
      </w:r>
      <w:r w:rsidR="00ED353B" w:rsidRPr="006F2F1D">
        <w:rPr>
          <w:rFonts w:ascii="標楷體" w:eastAsia="標楷體" w:hAnsi="標楷體" w:hint="eastAsia"/>
          <w:color w:val="000000" w:themeColor="text1"/>
          <w:sz w:val="24"/>
          <w:szCs w:val="24"/>
          <w:lang w:eastAsia="zh-TW"/>
        </w:rPr>
        <w:t>。</w:t>
      </w:r>
    </w:p>
    <w:p w14:paraId="16141A09" w14:textId="77777777" w:rsidR="00F95C03" w:rsidRPr="006F2F1D" w:rsidRDefault="00F95C03" w:rsidP="00ED353B">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(二)</w:t>
      </w:r>
      <w:r w:rsidR="00ED353B" w:rsidRPr="006F2F1D">
        <w:rPr>
          <w:rFonts w:ascii="標楷體" w:eastAsia="標楷體" w:hAnsi="標楷體" w:hint="eastAsia"/>
          <w:color w:val="000000" w:themeColor="text1"/>
          <w:sz w:val="24"/>
          <w:szCs w:val="24"/>
          <w:lang w:eastAsia="zh-TW"/>
        </w:rPr>
        <w:t>地點：各分區</w:t>
      </w:r>
      <w:r w:rsidRPr="006F2F1D">
        <w:rPr>
          <w:rFonts w:ascii="標楷體" w:eastAsia="標楷體" w:hAnsi="標楷體" w:hint="eastAsia"/>
          <w:color w:val="000000" w:themeColor="text1"/>
          <w:sz w:val="24"/>
          <w:szCs w:val="24"/>
          <w:lang w:eastAsia="zh-TW"/>
        </w:rPr>
        <w:t>中心學校</w:t>
      </w:r>
      <w:r w:rsidR="00ED353B" w:rsidRPr="006F2F1D">
        <w:rPr>
          <w:rFonts w:ascii="標楷體" w:eastAsia="標楷體" w:hAnsi="標楷體" w:hint="eastAsia"/>
          <w:color w:val="000000" w:themeColor="text1"/>
          <w:sz w:val="24"/>
          <w:szCs w:val="24"/>
          <w:lang w:eastAsia="zh-TW"/>
        </w:rPr>
        <w:t>（待教育局安排）</w:t>
      </w:r>
    </w:p>
    <w:p w14:paraId="533AA1C9" w14:textId="77777777" w:rsidR="004661A5" w:rsidRPr="006F2F1D" w:rsidRDefault="00F95C03" w:rsidP="00ED353B">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五、</w:t>
      </w:r>
      <w:r w:rsidR="00ED353B" w:rsidRPr="006F2F1D">
        <w:rPr>
          <w:rFonts w:ascii="標楷體" w:eastAsia="標楷體" w:hAnsi="標楷體" w:hint="eastAsia"/>
          <w:color w:val="000000" w:themeColor="text1"/>
          <w:sz w:val="24"/>
          <w:szCs w:val="24"/>
          <w:lang w:eastAsia="zh-TW"/>
        </w:rPr>
        <w:t>參與對象</w:t>
      </w:r>
      <w:r w:rsidR="004661A5" w:rsidRPr="006F2F1D">
        <w:rPr>
          <w:rFonts w:ascii="標楷體" w:eastAsia="標楷體" w:hAnsi="標楷體" w:hint="eastAsia"/>
          <w:color w:val="000000" w:themeColor="text1"/>
          <w:sz w:val="24"/>
          <w:szCs w:val="24"/>
          <w:lang w:eastAsia="zh-TW"/>
        </w:rPr>
        <w:t>及人數</w:t>
      </w:r>
      <w:r w:rsidR="00ED353B" w:rsidRPr="006F2F1D">
        <w:rPr>
          <w:rFonts w:ascii="標楷體" w:eastAsia="標楷體" w:hAnsi="標楷體" w:hint="eastAsia"/>
          <w:color w:val="000000" w:themeColor="text1"/>
          <w:sz w:val="24"/>
          <w:szCs w:val="24"/>
          <w:lang w:eastAsia="zh-TW"/>
        </w:rPr>
        <w:t>：</w:t>
      </w:r>
    </w:p>
    <w:p w14:paraId="1E6E0623" w14:textId="50F9D338" w:rsidR="00810A16" w:rsidRPr="006F2F1D" w:rsidRDefault="00810A16" w:rsidP="00810A16">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proofErr w:type="gramStart"/>
      <w:r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w:t>
      </w:r>
      <w:proofErr w:type="gramStart"/>
      <w:r w:rsidRPr="006F2F1D">
        <w:rPr>
          <w:rFonts w:ascii="標楷體" w:eastAsia="標楷體" w:hAnsi="標楷體"/>
          <w:color w:val="000000" w:themeColor="text1"/>
          <w:sz w:val="24"/>
          <w:szCs w:val="24"/>
          <w:lang w:eastAsia="zh-TW"/>
        </w:rPr>
        <w:t>臺</w:t>
      </w:r>
      <w:proofErr w:type="gramEnd"/>
      <w:r w:rsidRPr="006F2F1D">
        <w:rPr>
          <w:rFonts w:ascii="標楷體" w:eastAsia="標楷體" w:hAnsi="標楷體"/>
          <w:color w:val="000000" w:themeColor="text1"/>
          <w:sz w:val="24"/>
          <w:szCs w:val="24"/>
          <w:lang w:eastAsia="zh-TW"/>
        </w:rPr>
        <w:t>南市國民教育輔導團</w:t>
      </w:r>
      <w:r w:rsidRPr="006F2F1D">
        <w:rPr>
          <w:rFonts w:ascii="標楷體" w:eastAsia="標楷體" w:hAnsi="標楷體" w:hint="eastAsia"/>
          <w:color w:val="000000" w:themeColor="text1"/>
          <w:sz w:val="24"/>
          <w:szCs w:val="24"/>
          <w:lang w:eastAsia="zh-TW"/>
        </w:rPr>
        <w:t>生命教育議題</w:t>
      </w:r>
      <w:r w:rsidRPr="006F2F1D">
        <w:rPr>
          <w:rFonts w:ascii="標楷體" w:eastAsia="標楷體" w:hAnsi="標楷體"/>
          <w:color w:val="000000" w:themeColor="text1"/>
          <w:sz w:val="24"/>
          <w:szCs w:val="24"/>
          <w:lang w:eastAsia="zh-TW"/>
        </w:rPr>
        <w:t>輔導小組輔導團員</w:t>
      </w:r>
    </w:p>
    <w:p w14:paraId="43A84600" w14:textId="12473BD4" w:rsidR="004661A5" w:rsidRPr="006F2F1D" w:rsidRDefault="004661A5" w:rsidP="004661A5">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00810A16" w:rsidRPr="006F2F1D">
        <w:rPr>
          <w:rFonts w:ascii="標楷體" w:eastAsia="標楷體" w:hAnsi="標楷體" w:hint="eastAsia"/>
          <w:color w:val="000000" w:themeColor="text1"/>
          <w:sz w:val="24"/>
          <w:szCs w:val="24"/>
          <w:lang w:eastAsia="zh-TW"/>
        </w:rPr>
        <w:t>(二)</w:t>
      </w:r>
      <w:r w:rsidR="00ED353B" w:rsidRPr="006F2F1D">
        <w:rPr>
          <w:rFonts w:ascii="標楷體" w:eastAsia="標楷體" w:hAnsi="標楷體" w:hint="eastAsia"/>
          <w:color w:val="000000" w:themeColor="text1"/>
          <w:sz w:val="24"/>
          <w:szCs w:val="24"/>
          <w:lang w:eastAsia="zh-TW"/>
        </w:rPr>
        <w:t>本市各國民</w:t>
      </w:r>
      <w:r w:rsidR="00F95C03" w:rsidRPr="006F2F1D">
        <w:rPr>
          <w:rFonts w:ascii="標楷體" w:eastAsia="標楷體" w:hAnsi="標楷體" w:hint="eastAsia"/>
          <w:color w:val="000000" w:themeColor="text1"/>
          <w:sz w:val="24"/>
          <w:szCs w:val="24"/>
          <w:lang w:eastAsia="zh-TW"/>
        </w:rPr>
        <w:t>中</w:t>
      </w:r>
      <w:r w:rsidR="00ED353B" w:rsidRPr="006F2F1D">
        <w:rPr>
          <w:rFonts w:ascii="標楷體" w:eastAsia="標楷體" w:hAnsi="標楷體" w:hint="eastAsia"/>
          <w:color w:val="000000" w:themeColor="text1"/>
          <w:sz w:val="24"/>
          <w:szCs w:val="24"/>
          <w:lang w:eastAsia="zh-TW"/>
        </w:rPr>
        <w:t>學領域教師皆需參加</w:t>
      </w:r>
      <w:r w:rsidRPr="006F2F1D">
        <w:rPr>
          <w:rFonts w:ascii="標楷體" w:eastAsia="標楷體" w:hAnsi="標楷體" w:hint="eastAsia"/>
          <w:color w:val="000000" w:themeColor="text1"/>
          <w:sz w:val="24"/>
          <w:szCs w:val="24"/>
          <w:lang w:eastAsia="zh-TW"/>
        </w:rPr>
        <w:t>（</w:t>
      </w:r>
      <w:r w:rsidR="00F8704B" w:rsidRPr="006F2F1D">
        <w:rPr>
          <w:rFonts w:ascii="標楷體" w:eastAsia="標楷體" w:hAnsi="標楷體" w:hint="eastAsia"/>
          <w:color w:val="000000" w:themeColor="text1"/>
          <w:sz w:val="24"/>
          <w:szCs w:val="24"/>
          <w:lang w:eastAsia="zh-TW"/>
        </w:rPr>
        <w:t>相關領域</w:t>
      </w:r>
      <w:r w:rsidRPr="006F2F1D">
        <w:rPr>
          <w:rFonts w:ascii="標楷體" w:eastAsia="標楷體" w:hAnsi="標楷體" w:hint="eastAsia"/>
          <w:color w:val="000000" w:themeColor="text1"/>
          <w:sz w:val="24"/>
          <w:szCs w:val="24"/>
          <w:lang w:eastAsia="zh-TW"/>
        </w:rPr>
        <w:t>待教育局安排）</w:t>
      </w:r>
      <w:r w:rsidR="00ED353B" w:rsidRPr="006F2F1D">
        <w:rPr>
          <w:rFonts w:ascii="標楷體" w:eastAsia="標楷體" w:hAnsi="標楷體" w:hint="eastAsia"/>
          <w:color w:val="000000" w:themeColor="text1"/>
          <w:sz w:val="24"/>
          <w:szCs w:val="24"/>
          <w:lang w:eastAsia="zh-TW"/>
        </w:rPr>
        <w:t>，每場次約</w:t>
      </w:r>
      <w:r w:rsidRPr="006F2F1D">
        <w:rPr>
          <w:rFonts w:ascii="標楷體" w:eastAsia="標楷體" w:hAnsi="標楷體" w:hint="eastAsia"/>
          <w:color w:val="000000" w:themeColor="text1"/>
          <w:sz w:val="24"/>
          <w:szCs w:val="24"/>
          <w:lang w:eastAsia="zh-TW"/>
        </w:rPr>
        <w:t>6</w:t>
      </w:r>
      <w:r w:rsidR="00ED353B" w:rsidRPr="006F2F1D">
        <w:rPr>
          <w:rFonts w:ascii="標楷體" w:eastAsia="標楷體" w:hAnsi="標楷體" w:hint="eastAsia"/>
          <w:color w:val="000000" w:themeColor="text1"/>
          <w:sz w:val="24"/>
          <w:szCs w:val="24"/>
          <w:lang w:eastAsia="zh-TW"/>
        </w:rPr>
        <w:t>0人。</w:t>
      </w:r>
    </w:p>
    <w:p w14:paraId="782B4081" w14:textId="77777777" w:rsidR="004661A5" w:rsidRPr="006F2F1D" w:rsidRDefault="004661A5" w:rsidP="004661A5">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六、</w:t>
      </w:r>
      <w:r w:rsidRPr="006F2F1D">
        <w:rPr>
          <w:rFonts w:ascii="標楷體" w:eastAsia="標楷體" w:hAnsi="標楷體"/>
          <w:color w:val="000000" w:themeColor="text1"/>
          <w:sz w:val="24"/>
          <w:szCs w:val="24"/>
          <w:lang w:eastAsia="zh-TW"/>
        </w:rPr>
        <w:t>研習內容</w:t>
      </w:r>
      <w:r w:rsidRPr="006F2F1D">
        <w:rPr>
          <w:rFonts w:ascii="標楷體" w:eastAsia="標楷體" w:hAnsi="標楷體" w:hint="eastAsia"/>
          <w:color w:val="000000" w:themeColor="text1"/>
          <w:sz w:val="24"/>
          <w:szCs w:val="24"/>
          <w:lang w:eastAsia="zh-TW"/>
        </w:rPr>
        <w:t>：</w:t>
      </w:r>
    </w:p>
    <w:p w14:paraId="6519FB9C" w14:textId="62E73192" w:rsidR="004661A5" w:rsidRPr="006F2F1D" w:rsidRDefault="004661A5" w:rsidP="004661A5">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olor w:val="000000" w:themeColor="text1"/>
          <w:sz w:val="24"/>
          <w:szCs w:val="24"/>
          <w:lang w:eastAsia="zh-TW"/>
        </w:rPr>
        <w:t>包含活動程序表、活動課程內容、預定內外聘講師（姓名及單位職稱）、實施方式等</w:t>
      </w:r>
    </w:p>
    <w:tbl>
      <w:tblPr>
        <w:tblStyle w:val="aa"/>
        <w:tblW w:w="0" w:type="auto"/>
        <w:tblLook w:val="04A0" w:firstRow="1" w:lastRow="0" w:firstColumn="1" w:lastColumn="0" w:noHBand="0" w:noVBand="1"/>
      </w:tblPr>
      <w:tblGrid>
        <w:gridCol w:w="1838"/>
        <w:gridCol w:w="3969"/>
        <w:gridCol w:w="3821"/>
      </w:tblGrid>
      <w:tr w:rsidR="004661A5" w:rsidRPr="006F2F1D" w14:paraId="437D937E" w14:textId="77777777" w:rsidTr="0038021D">
        <w:tc>
          <w:tcPr>
            <w:tcW w:w="1838" w:type="dxa"/>
            <w:vAlign w:val="center"/>
          </w:tcPr>
          <w:p w14:paraId="4F96D0B1" w14:textId="426581FB" w:rsidR="004661A5" w:rsidRPr="006F2F1D" w:rsidRDefault="004661A5" w:rsidP="004661A5">
            <w:pPr>
              <w:spacing w:before="60" w:after="60" w:line="0" w:lineRule="atLeast"/>
              <w:jc w:val="center"/>
              <w:rPr>
                <w:rFonts w:ascii="標楷體" w:eastAsia="標楷體" w:hAnsi="標楷體"/>
                <w:color w:val="000000" w:themeColor="text1"/>
                <w:sz w:val="24"/>
                <w:szCs w:val="24"/>
                <w:lang w:eastAsia="zh-TW"/>
              </w:rPr>
            </w:pPr>
            <w:proofErr w:type="spellStart"/>
            <w:r w:rsidRPr="006F2F1D">
              <w:rPr>
                <w:rFonts w:ascii="標楷體" w:eastAsia="標楷體" w:hAnsi="標楷體" w:cs="Calibri" w:hint="eastAsia"/>
                <w:color w:val="000000" w:themeColor="text1"/>
                <w:sz w:val="24"/>
                <w:szCs w:val="24"/>
              </w:rPr>
              <w:t>時間</w:t>
            </w:r>
            <w:proofErr w:type="spellEnd"/>
          </w:p>
        </w:tc>
        <w:tc>
          <w:tcPr>
            <w:tcW w:w="3969" w:type="dxa"/>
            <w:vAlign w:val="center"/>
          </w:tcPr>
          <w:p w14:paraId="67D0FEF9" w14:textId="4B384064" w:rsidR="004661A5" w:rsidRPr="006F2F1D" w:rsidRDefault="004661A5" w:rsidP="004661A5">
            <w:pPr>
              <w:spacing w:before="60" w:after="60" w:line="0" w:lineRule="atLeast"/>
              <w:jc w:val="center"/>
              <w:rPr>
                <w:rFonts w:ascii="標楷體" w:eastAsia="標楷體" w:hAnsi="標楷體"/>
                <w:color w:val="000000" w:themeColor="text1"/>
                <w:sz w:val="24"/>
                <w:szCs w:val="24"/>
                <w:lang w:eastAsia="zh-TW"/>
              </w:rPr>
            </w:pPr>
            <w:proofErr w:type="spellStart"/>
            <w:r w:rsidRPr="006F2F1D">
              <w:rPr>
                <w:rFonts w:ascii="標楷體" w:eastAsia="標楷體" w:hAnsi="標楷體" w:cs="Calibri" w:hint="eastAsia"/>
                <w:color w:val="000000" w:themeColor="text1"/>
                <w:sz w:val="24"/>
                <w:szCs w:val="24"/>
              </w:rPr>
              <w:t>活動主題</w:t>
            </w:r>
            <w:proofErr w:type="spellEnd"/>
          </w:p>
        </w:tc>
        <w:tc>
          <w:tcPr>
            <w:tcW w:w="3821" w:type="dxa"/>
            <w:vAlign w:val="center"/>
          </w:tcPr>
          <w:p w14:paraId="57D28D24" w14:textId="480B1DBC" w:rsidR="004661A5" w:rsidRPr="006F2F1D" w:rsidRDefault="004661A5" w:rsidP="004661A5">
            <w:pPr>
              <w:spacing w:before="60" w:after="60" w:line="0" w:lineRule="atLeast"/>
              <w:jc w:val="center"/>
              <w:rPr>
                <w:rFonts w:ascii="標楷體" w:eastAsia="標楷體" w:hAnsi="標楷體"/>
                <w:color w:val="000000" w:themeColor="text1"/>
                <w:sz w:val="24"/>
                <w:szCs w:val="24"/>
                <w:lang w:eastAsia="zh-TW"/>
              </w:rPr>
            </w:pPr>
            <w:proofErr w:type="spellStart"/>
            <w:r w:rsidRPr="006F2F1D">
              <w:rPr>
                <w:rFonts w:ascii="標楷體" w:eastAsia="標楷體" w:hAnsi="標楷體" w:cs="Calibri" w:hint="eastAsia"/>
                <w:color w:val="000000" w:themeColor="text1"/>
                <w:sz w:val="24"/>
                <w:szCs w:val="24"/>
              </w:rPr>
              <w:t>主講</w:t>
            </w:r>
            <w:proofErr w:type="spellEnd"/>
            <w:r w:rsidRPr="006F2F1D">
              <w:rPr>
                <w:rFonts w:ascii="標楷體" w:eastAsia="標楷體" w:hAnsi="標楷體" w:cs="Calibri"/>
                <w:color w:val="000000" w:themeColor="text1"/>
                <w:sz w:val="24"/>
                <w:szCs w:val="24"/>
              </w:rPr>
              <w:t>(</w:t>
            </w:r>
            <w:r w:rsidRPr="006F2F1D">
              <w:rPr>
                <w:rFonts w:ascii="標楷體" w:eastAsia="標楷體" w:hAnsi="標楷體" w:cs="Calibri" w:hint="eastAsia"/>
                <w:color w:val="000000" w:themeColor="text1"/>
                <w:sz w:val="24"/>
                <w:szCs w:val="24"/>
              </w:rPr>
              <w:t>持</w:t>
            </w:r>
            <w:r w:rsidRPr="006F2F1D">
              <w:rPr>
                <w:rFonts w:ascii="標楷體" w:eastAsia="標楷體" w:hAnsi="標楷體" w:cs="Calibri"/>
                <w:color w:val="000000" w:themeColor="text1"/>
                <w:sz w:val="24"/>
                <w:szCs w:val="24"/>
              </w:rPr>
              <w:t>)</w:t>
            </w:r>
            <w:r w:rsidRPr="006F2F1D">
              <w:rPr>
                <w:rFonts w:ascii="標楷體" w:eastAsia="標楷體" w:hAnsi="標楷體" w:cs="Calibri" w:hint="eastAsia"/>
                <w:color w:val="000000" w:themeColor="text1"/>
                <w:sz w:val="24"/>
                <w:szCs w:val="24"/>
              </w:rPr>
              <w:t>人</w:t>
            </w:r>
          </w:p>
        </w:tc>
      </w:tr>
      <w:tr w:rsidR="00A038C9" w:rsidRPr="006F2F1D" w14:paraId="37185A58" w14:textId="77777777" w:rsidTr="0038021D">
        <w:tc>
          <w:tcPr>
            <w:tcW w:w="1838" w:type="dxa"/>
            <w:vAlign w:val="center"/>
          </w:tcPr>
          <w:p w14:paraId="43901473" w14:textId="0719CE48" w:rsidR="00A038C9" w:rsidRPr="006F2F1D" w:rsidRDefault="00A038C9" w:rsidP="00A038C9">
            <w:pPr>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cs="Calibri" w:hint="eastAsia"/>
                <w:color w:val="000000" w:themeColor="text1"/>
                <w:sz w:val="24"/>
                <w:szCs w:val="24"/>
              </w:rPr>
              <w:t>08：20~08：30</w:t>
            </w:r>
          </w:p>
        </w:tc>
        <w:tc>
          <w:tcPr>
            <w:tcW w:w="3969" w:type="dxa"/>
            <w:vAlign w:val="center"/>
          </w:tcPr>
          <w:p w14:paraId="096D6B27" w14:textId="7E42E711" w:rsidR="00A038C9" w:rsidRPr="006F2F1D" w:rsidRDefault="00A038C9" w:rsidP="00A038C9">
            <w:pPr>
              <w:spacing w:before="60" w:after="60" w:line="0" w:lineRule="atLeast"/>
              <w:rPr>
                <w:rFonts w:ascii="標楷體" w:eastAsia="標楷體" w:hAnsi="標楷體"/>
                <w:color w:val="000000" w:themeColor="text1"/>
                <w:sz w:val="24"/>
                <w:szCs w:val="24"/>
                <w:lang w:eastAsia="zh-TW"/>
              </w:rPr>
            </w:pPr>
            <w:proofErr w:type="spellStart"/>
            <w:r w:rsidRPr="006F2F1D">
              <w:rPr>
                <w:rFonts w:ascii="標楷體" w:eastAsia="標楷體" w:hAnsi="標楷體" w:cs="Calibri" w:hint="eastAsia"/>
                <w:color w:val="000000" w:themeColor="text1"/>
                <w:sz w:val="24"/>
                <w:szCs w:val="24"/>
              </w:rPr>
              <w:t>報到</w:t>
            </w:r>
            <w:proofErr w:type="spellEnd"/>
          </w:p>
        </w:tc>
        <w:tc>
          <w:tcPr>
            <w:tcW w:w="3821" w:type="dxa"/>
            <w:vAlign w:val="center"/>
          </w:tcPr>
          <w:p w14:paraId="45B475CF" w14:textId="67A76CE3" w:rsidR="00A038C9" w:rsidRPr="006F2F1D" w:rsidRDefault="00A038C9" w:rsidP="00A038C9">
            <w:pPr>
              <w:spacing w:before="60" w:after="60" w:line="0" w:lineRule="atLeast"/>
              <w:rPr>
                <w:rFonts w:ascii="標楷體" w:eastAsia="標楷體" w:hAnsi="標楷體"/>
                <w:color w:val="000000" w:themeColor="text1"/>
                <w:sz w:val="24"/>
                <w:szCs w:val="24"/>
                <w:lang w:eastAsia="zh-TW"/>
              </w:rPr>
            </w:pPr>
            <w:proofErr w:type="spellStart"/>
            <w:r w:rsidRPr="006F2F1D">
              <w:rPr>
                <w:rFonts w:ascii="標楷體" w:eastAsia="標楷體" w:hAnsi="標楷體" w:cs="Calibri" w:hint="eastAsia"/>
                <w:color w:val="000000" w:themeColor="text1"/>
                <w:sz w:val="24"/>
                <w:szCs w:val="24"/>
              </w:rPr>
              <w:t>承辦學校</w:t>
            </w:r>
            <w:proofErr w:type="spellEnd"/>
          </w:p>
        </w:tc>
      </w:tr>
      <w:tr w:rsidR="00A038C9" w:rsidRPr="006F2F1D" w14:paraId="6EF712B7" w14:textId="77777777" w:rsidTr="0038021D">
        <w:tc>
          <w:tcPr>
            <w:tcW w:w="1838" w:type="dxa"/>
            <w:vAlign w:val="center"/>
          </w:tcPr>
          <w:p w14:paraId="390B5470" w14:textId="040B4B78" w:rsidR="00A038C9" w:rsidRPr="006F2F1D" w:rsidRDefault="00A038C9" w:rsidP="00A038C9">
            <w:pPr>
              <w:spacing w:before="60" w:after="60" w:line="0" w:lineRule="atLeast"/>
              <w:jc w:val="center"/>
              <w:rPr>
                <w:rFonts w:ascii="標楷體" w:eastAsia="標楷體" w:hAnsi="標楷體" w:cs="Calibri"/>
                <w:color w:val="000000" w:themeColor="text1"/>
                <w:sz w:val="24"/>
                <w:szCs w:val="24"/>
              </w:rPr>
            </w:pPr>
            <w:r w:rsidRPr="006F2F1D">
              <w:rPr>
                <w:rFonts w:ascii="標楷體" w:eastAsia="標楷體" w:hAnsi="標楷體" w:cs="Calibri" w:hint="eastAsia"/>
                <w:color w:val="000000" w:themeColor="text1"/>
                <w:sz w:val="24"/>
                <w:szCs w:val="24"/>
              </w:rPr>
              <w:t>08：30~08：50</w:t>
            </w:r>
          </w:p>
        </w:tc>
        <w:tc>
          <w:tcPr>
            <w:tcW w:w="3969" w:type="dxa"/>
            <w:vAlign w:val="center"/>
          </w:tcPr>
          <w:p w14:paraId="02B30D48" w14:textId="541C6CB0" w:rsidR="00A038C9" w:rsidRPr="006F2F1D" w:rsidRDefault="00A038C9" w:rsidP="00A038C9">
            <w:pPr>
              <w:spacing w:before="60" w:after="60" w:line="0" w:lineRule="atLeast"/>
              <w:rPr>
                <w:rFonts w:ascii="標楷體" w:eastAsia="標楷體" w:hAnsi="標楷體" w:cs="Calibri"/>
                <w:color w:val="000000" w:themeColor="text1"/>
                <w:sz w:val="24"/>
                <w:szCs w:val="24"/>
              </w:rPr>
            </w:pPr>
            <w:proofErr w:type="spellStart"/>
            <w:r w:rsidRPr="006F2F1D">
              <w:rPr>
                <w:rFonts w:ascii="標楷體" w:eastAsia="標楷體" w:hAnsi="標楷體" w:cs="Calibri" w:hint="eastAsia"/>
                <w:color w:val="000000" w:themeColor="text1"/>
                <w:sz w:val="24"/>
                <w:szCs w:val="24"/>
              </w:rPr>
              <w:t>長官致詞</w:t>
            </w:r>
            <w:proofErr w:type="spellEnd"/>
            <w:r w:rsidRPr="006F2F1D">
              <w:rPr>
                <w:rFonts w:ascii="標楷體" w:eastAsia="標楷體" w:hAnsi="標楷體" w:cs="Calibri" w:hint="eastAsia"/>
                <w:color w:val="000000" w:themeColor="text1"/>
                <w:sz w:val="24"/>
                <w:szCs w:val="24"/>
              </w:rPr>
              <w:t>/</w:t>
            </w:r>
            <w:proofErr w:type="spellStart"/>
            <w:r w:rsidRPr="006F2F1D">
              <w:rPr>
                <w:rFonts w:ascii="標楷體" w:eastAsia="標楷體" w:hAnsi="標楷體" w:cs="Calibri" w:hint="eastAsia"/>
                <w:color w:val="000000" w:themeColor="text1"/>
                <w:sz w:val="24"/>
                <w:szCs w:val="24"/>
              </w:rPr>
              <w:t>團務宣導</w:t>
            </w:r>
            <w:proofErr w:type="spellEnd"/>
          </w:p>
        </w:tc>
        <w:tc>
          <w:tcPr>
            <w:tcW w:w="3821" w:type="dxa"/>
            <w:vAlign w:val="center"/>
          </w:tcPr>
          <w:p w14:paraId="2A11264D" w14:textId="18BC0700" w:rsidR="00A038C9" w:rsidRPr="006F2F1D" w:rsidRDefault="00A038C9" w:rsidP="00A038C9">
            <w:pPr>
              <w:spacing w:before="60" w:after="60" w:line="0" w:lineRule="atLeast"/>
              <w:rPr>
                <w:rFonts w:ascii="標楷體" w:eastAsia="標楷體" w:hAnsi="標楷體" w:cs="Calibri"/>
                <w:color w:val="000000" w:themeColor="text1"/>
                <w:sz w:val="24"/>
                <w:szCs w:val="24"/>
                <w:lang w:eastAsia="zh-TW"/>
              </w:rPr>
            </w:pPr>
            <w:r w:rsidRPr="006F2F1D">
              <w:rPr>
                <w:rFonts w:ascii="標楷體" w:eastAsia="標楷體" w:hAnsi="標楷體" w:cs="Calibri" w:hint="eastAsia"/>
                <w:color w:val="000000" w:themeColor="text1"/>
                <w:sz w:val="24"/>
                <w:szCs w:val="24"/>
                <w:lang w:eastAsia="zh-TW"/>
              </w:rPr>
              <w:t>國中組召集校長/執行秘書</w:t>
            </w:r>
          </w:p>
        </w:tc>
      </w:tr>
      <w:tr w:rsidR="00A038C9" w:rsidRPr="006F2F1D" w14:paraId="34ECFD52" w14:textId="77777777" w:rsidTr="0038021D">
        <w:tc>
          <w:tcPr>
            <w:tcW w:w="1838" w:type="dxa"/>
            <w:vAlign w:val="center"/>
          </w:tcPr>
          <w:p w14:paraId="5377A094" w14:textId="405AED9F" w:rsidR="00A038C9" w:rsidRPr="006F2F1D" w:rsidRDefault="00A038C9" w:rsidP="00A038C9">
            <w:pPr>
              <w:spacing w:before="60" w:after="60" w:line="0" w:lineRule="atLeast"/>
              <w:jc w:val="center"/>
              <w:rPr>
                <w:rFonts w:ascii="標楷體" w:eastAsia="標楷體" w:hAnsi="標楷體" w:cs="Calibri"/>
                <w:color w:val="000000" w:themeColor="text1"/>
                <w:sz w:val="24"/>
                <w:szCs w:val="24"/>
              </w:rPr>
            </w:pPr>
            <w:r w:rsidRPr="006F2F1D">
              <w:rPr>
                <w:rFonts w:ascii="標楷體" w:eastAsia="標楷體" w:hAnsi="標楷體" w:cs="Calibri" w:hint="eastAsia"/>
                <w:color w:val="000000" w:themeColor="text1"/>
                <w:sz w:val="24"/>
                <w:szCs w:val="24"/>
              </w:rPr>
              <w:t>08：50~09：40</w:t>
            </w:r>
          </w:p>
        </w:tc>
        <w:tc>
          <w:tcPr>
            <w:tcW w:w="3969" w:type="dxa"/>
            <w:vAlign w:val="center"/>
          </w:tcPr>
          <w:p w14:paraId="2F58219D" w14:textId="64088393" w:rsidR="00A038C9" w:rsidRPr="006F2F1D" w:rsidRDefault="00A038C9" w:rsidP="00A038C9">
            <w:pPr>
              <w:spacing w:before="60" w:after="60" w:line="0" w:lineRule="atLeast"/>
              <w:rPr>
                <w:rFonts w:ascii="標楷體" w:eastAsia="標楷體" w:hAnsi="標楷體" w:cs="Calibri"/>
                <w:color w:val="000000" w:themeColor="text1"/>
                <w:sz w:val="24"/>
                <w:szCs w:val="24"/>
                <w:lang w:eastAsia="zh-TW"/>
              </w:rPr>
            </w:pPr>
            <w:proofErr w:type="gramStart"/>
            <w:r w:rsidRPr="006F2F1D">
              <w:rPr>
                <w:rFonts w:ascii="標楷體" w:eastAsia="標楷體" w:hAnsi="標楷體" w:cs="Calibri" w:hint="eastAsia"/>
                <w:color w:val="000000" w:themeColor="text1"/>
                <w:sz w:val="24"/>
                <w:szCs w:val="24"/>
                <w:lang w:eastAsia="zh-TW"/>
              </w:rPr>
              <w:t>新課綱</w:t>
            </w:r>
            <w:proofErr w:type="gramEnd"/>
            <w:r w:rsidRPr="006F2F1D">
              <w:rPr>
                <w:rFonts w:ascii="標楷體" w:eastAsia="標楷體" w:hAnsi="標楷體" w:cs="Calibri" w:hint="eastAsia"/>
                <w:color w:val="000000" w:themeColor="text1"/>
                <w:sz w:val="24"/>
                <w:szCs w:val="24"/>
                <w:lang w:eastAsia="zh-TW"/>
              </w:rPr>
              <w:t>生命教育議題</w:t>
            </w:r>
            <w:r w:rsidRPr="006F2F1D">
              <w:rPr>
                <w:rFonts w:ascii="標楷體" w:eastAsia="標楷體" w:hAnsi="標楷體" w:hint="eastAsia"/>
                <w:color w:val="000000" w:themeColor="text1"/>
                <w:sz w:val="24"/>
                <w:szCs w:val="24"/>
                <w:lang w:eastAsia="zh-TW"/>
              </w:rPr>
              <w:t>五大學習主題</w:t>
            </w:r>
          </w:p>
        </w:tc>
        <w:tc>
          <w:tcPr>
            <w:tcW w:w="3821" w:type="dxa"/>
            <w:vAlign w:val="center"/>
          </w:tcPr>
          <w:p w14:paraId="630E4153" w14:textId="37F2D213" w:rsidR="00A038C9" w:rsidRPr="006F2F1D" w:rsidRDefault="00A038C9" w:rsidP="00A038C9">
            <w:pPr>
              <w:spacing w:before="60" w:after="60" w:line="0" w:lineRule="atLeast"/>
              <w:rPr>
                <w:rFonts w:ascii="標楷體" w:eastAsia="標楷體" w:hAnsi="標楷體" w:cs="Calibri"/>
                <w:color w:val="000000" w:themeColor="text1"/>
                <w:sz w:val="24"/>
                <w:szCs w:val="24"/>
                <w:lang w:eastAsia="zh-TW"/>
              </w:rPr>
            </w:pPr>
            <w:r w:rsidRPr="006F2F1D">
              <w:rPr>
                <w:rFonts w:ascii="標楷體" w:eastAsia="標楷體" w:hAnsi="標楷體" w:cs="Calibri" w:hint="eastAsia"/>
                <w:color w:val="000000" w:themeColor="text1"/>
                <w:sz w:val="24"/>
                <w:szCs w:val="24"/>
                <w:lang w:eastAsia="zh-TW"/>
              </w:rPr>
              <w:t>國中組召集校長</w:t>
            </w:r>
          </w:p>
        </w:tc>
      </w:tr>
      <w:tr w:rsidR="00A038C9" w:rsidRPr="006F2F1D" w14:paraId="25D064ED" w14:textId="77777777" w:rsidTr="0038021D">
        <w:tc>
          <w:tcPr>
            <w:tcW w:w="1838" w:type="dxa"/>
            <w:vAlign w:val="center"/>
          </w:tcPr>
          <w:p w14:paraId="7FE2F791" w14:textId="7B5ABAFC" w:rsidR="00A038C9" w:rsidRPr="006F2F1D" w:rsidRDefault="00A038C9" w:rsidP="00A038C9">
            <w:pPr>
              <w:spacing w:before="60" w:after="60" w:line="0" w:lineRule="atLeast"/>
              <w:jc w:val="center"/>
              <w:rPr>
                <w:rFonts w:ascii="標楷體" w:eastAsia="標楷體" w:hAnsi="標楷體" w:cs="Calibri"/>
                <w:color w:val="000000" w:themeColor="text1"/>
                <w:sz w:val="24"/>
                <w:szCs w:val="24"/>
              </w:rPr>
            </w:pPr>
            <w:r w:rsidRPr="006F2F1D">
              <w:rPr>
                <w:rFonts w:ascii="標楷體" w:eastAsia="標楷體" w:hAnsi="標楷體" w:cs="Calibri" w:hint="eastAsia"/>
                <w:color w:val="000000" w:themeColor="text1"/>
                <w:sz w:val="24"/>
                <w:szCs w:val="24"/>
              </w:rPr>
              <w:t>09：40~11：00</w:t>
            </w:r>
          </w:p>
        </w:tc>
        <w:tc>
          <w:tcPr>
            <w:tcW w:w="3969" w:type="dxa"/>
            <w:vAlign w:val="center"/>
          </w:tcPr>
          <w:p w14:paraId="4140738E" w14:textId="19DB1220" w:rsidR="00A038C9" w:rsidRPr="006F2F1D" w:rsidRDefault="00A038C9" w:rsidP="00A038C9">
            <w:pPr>
              <w:spacing w:before="60" w:after="60" w:line="0" w:lineRule="atLeast"/>
              <w:rPr>
                <w:rFonts w:ascii="標楷體" w:eastAsia="標楷體" w:hAnsi="標楷體" w:cs="Calibri"/>
                <w:color w:val="000000" w:themeColor="text1"/>
                <w:sz w:val="24"/>
                <w:szCs w:val="24"/>
                <w:lang w:eastAsia="zh-TW"/>
              </w:rPr>
            </w:pPr>
            <w:r w:rsidRPr="006F2F1D">
              <w:rPr>
                <w:rFonts w:ascii="標楷體" w:eastAsia="標楷體" w:hAnsi="標楷體" w:cs="Calibri" w:hint="eastAsia"/>
                <w:color w:val="000000" w:themeColor="text1"/>
                <w:sz w:val="24"/>
                <w:szCs w:val="24"/>
                <w:lang w:eastAsia="zh-TW"/>
              </w:rPr>
              <w:t>生命教育議題融入課程</w:t>
            </w:r>
            <w:r w:rsidRPr="006F2F1D">
              <w:rPr>
                <w:rFonts w:ascii="標楷體" w:eastAsia="標楷體" w:hAnsi="標楷體" w:hint="eastAsia"/>
                <w:color w:val="000000" w:themeColor="text1"/>
                <w:sz w:val="24"/>
                <w:szCs w:val="24"/>
                <w:lang w:eastAsia="zh-TW"/>
              </w:rPr>
              <w:t>體驗活動</w:t>
            </w:r>
          </w:p>
        </w:tc>
        <w:tc>
          <w:tcPr>
            <w:tcW w:w="3821" w:type="dxa"/>
            <w:vAlign w:val="center"/>
          </w:tcPr>
          <w:p w14:paraId="609DEE6B" w14:textId="47F64FF4" w:rsidR="00A038C9" w:rsidRPr="006F2F1D" w:rsidRDefault="00A038C9" w:rsidP="00A038C9">
            <w:pPr>
              <w:spacing w:before="60" w:after="60" w:line="0" w:lineRule="atLeast"/>
              <w:rPr>
                <w:rFonts w:ascii="標楷體" w:eastAsia="標楷體" w:hAnsi="標楷體" w:cs="Calibri"/>
                <w:color w:val="000000" w:themeColor="text1"/>
                <w:sz w:val="24"/>
                <w:szCs w:val="24"/>
              </w:rPr>
            </w:pPr>
            <w:proofErr w:type="spellStart"/>
            <w:r w:rsidRPr="006F2F1D">
              <w:rPr>
                <w:rFonts w:ascii="標楷體" w:eastAsia="標楷體" w:hAnsi="標楷體" w:cs="Calibri" w:hint="eastAsia"/>
                <w:color w:val="000000" w:themeColor="text1"/>
                <w:sz w:val="24"/>
                <w:szCs w:val="24"/>
              </w:rPr>
              <w:t>兼任輔導團員</w:t>
            </w:r>
            <w:proofErr w:type="spellEnd"/>
          </w:p>
        </w:tc>
      </w:tr>
      <w:tr w:rsidR="00A038C9" w:rsidRPr="006F2F1D" w14:paraId="3B414E5F" w14:textId="77777777" w:rsidTr="0038021D">
        <w:tc>
          <w:tcPr>
            <w:tcW w:w="1838" w:type="dxa"/>
            <w:vAlign w:val="center"/>
          </w:tcPr>
          <w:p w14:paraId="65586FEE" w14:textId="62C447A9" w:rsidR="00A038C9" w:rsidRPr="006F2F1D" w:rsidRDefault="00A038C9" w:rsidP="00A038C9">
            <w:pPr>
              <w:spacing w:before="60" w:after="60" w:line="0" w:lineRule="atLeast"/>
              <w:jc w:val="center"/>
              <w:rPr>
                <w:rFonts w:ascii="標楷體" w:eastAsia="標楷體" w:hAnsi="標楷體" w:cs="Calibri"/>
                <w:color w:val="000000" w:themeColor="text1"/>
                <w:sz w:val="24"/>
                <w:szCs w:val="24"/>
              </w:rPr>
            </w:pPr>
            <w:r w:rsidRPr="006F2F1D">
              <w:rPr>
                <w:rFonts w:ascii="標楷體" w:eastAsia="標楷體" w:hAnsi="標楷體" w:cs="Calibri" w:hint="eastAsia"/>
                <w:color w:val="000000" w:themeColor="text1"/>
                <w:sz w:val="24"/>
                <w:szCs w:val="24"/>
              </w:rPr>
              <w:t>11：00~11：30</w:t>
            </w:r>
          </w:p>
        </w:tc>
        <w:tc>
          <w:tcPr>
            <w:tcW w:w="3969" w:type="dxa"/>
            <w:vAlign w:val="center"/>
          </w:tcPr>
          <w:p w14:paraId="0CCAE70A" w14:textId="68973F33" w:rsidR="00A038C9" w:rsidRPr="006F2F1D" w:rsidRDefault="00A038C9" w:rsidP="00A038C9">
            <w:pPr>
              <w:spacing w:before="60" w:after="60" w:line="0" w:lineRule="atLeast"/>
              <w:rPr>
                <w:rFonts w:ascii="標楷體" w:eastAsia="標楷體" w:hAnsi="標楷體" w:cs="Calibri"/>
                <w:color w:val="000000" w:themeColor="text1"/>
                <w:sz w:val="24"/>
                <w:szCs w:val="24"/>
                <w:lang w:eastAsia="zh-TW"/>
              </w:rPr>
            </w:pPr>
            <w:r w:rsidRPr="006F2F1D">
              <w:rPr>
                <w:rFonts w:ascii="標楷體" w:eastAsia="標楷體" w:hAnsi="標楷體" w:cs="Calibri" w:hint="eastAsia"/>
                <w:color w:val="000000" w:themeColor="text1"/>
                <w:sz w:val="24"/>
                <w:szCs w:val="24"/>
                <w:lang w:eastAsia="zh-TW"/>
              </w:rPr>
              <w:t>綜合座談</w:t>
            </w:r>
          </w:p>
        </w:tc>
        <w:tc>
          <w:tcPr>
            <w:tcW w:w="3821" w:type="dxa"/>
            <w:vAlign w:val="center"/>
          </w:tcPr>
          <w:p w14:paraId="5F0E1B7C" w14:textId="41034450" w:rsidR="00A038C9" w:rsidRPr="006F2F1D" w:rsidRDefault="00A038C9" w:rsidP="00A038C9">
            <w:pPr>
              <w:spacing w:before="60" w:after="60" w:line="0" w:lineRule="atLeast"/>
              <w:rPr>
                <w:rFonts w:ascii="標楷體" w:eastAsia="標楷體" w:hAnsi="標楷體" w:cs="Calibri"/>
                <w:color w:val="000000" w:themeColor="text1"/>
                <w:sz w:val="24"/>
                <w:szCs w:val="24"/>
                <w:lang w:eastAsia="zh-TW"/>
              </w:rPr>
            </w:pPr>
            <w:r w:rsidRPr="006F2F1D">
              <w:rPr>
                <w:rFonts w:ascii="標楷體" w:eastAsia="標楷體" w:hAnsi="標楷體" w:cs="Calibri" w:hint="eastAsia"/>
                <w:color w:val="000000" w:themeColor="text1"/>
                <w:sz w:val="24"/>
                <w:szCs w:val="24"/>
                <w:lang w:eastAsia="zh-TW"/>
              </w:rPr>
              <w:t>國中組召集校長/執行秘書</w:t>
            </w:r>
          </w:p>
        </w:tc>
      </w:tr>
    </w:tbl>
    <w:p w14:paraId="078CFDFC" w14:textId="77777777" w:rsidR="004157AC" w:rsidRPr="006F2F1D" w:rsidRDefault="004157AC" w:rsidP="004661A5">
      <w:pPr>
        <w:adjustRightInd w:val="0"/>
        <w:snapToGrid w:val="0"/>
        <w:spacing w:before="60" w:after="60" w:line="0" w:lineRule="atLeast"/>
        <w:rPr>
          <w:rFonts w:ascii="標楷體" w:eastAsia="標楷體" w:hAnsi="標楷體"/>
          <w:color w:val="000000" w:themeColor="text1"/>
          <w:sz w:val="24"/>
          <w:szCs w:val="24"/>
          <w:lang w:eastAsia="zh-TW"/>
        </w:rPr>
      </w:pPr>
    </w:p>
    <w:p w14:paraId="2420CEFA" w14:textId="3B5A0560" w:rsidR="004661A5" w:rsidRPr="006F2F1D" w:rsidRDefault="004157AC" w:rsidP="004661A5">
      <w:pPr>
        <w:adjustRightInd w:val="0"/>
        <w:snapToGrid w:val="0"/>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七</w:t>
      </w:r>
      <w:r w:rsidR="004661A5" w:rsidRPr="006F2F1D">
        <w:rPr>
          <w:rFonts w:ascii="標楷體" w:eastAsia="標楷體" w:hAnsi="標楷體"/>
          <w:color w:val="000000" w:themeColor="text1"/>
          <w:sz w:val="24"/>
          <w:szCs w:val="24"/>
          <w:lang w:eastAsia="zh-TW"/>
        </w:rPr>
        <w:t>、經費來源與概算（含經費概算表，經費來源請務必清楚記載）</w:t>
      </w:r>
    </w:p>
    <w:p w14:paraId="662D5D53" w14:textId="3BA2B127" w:rsidR="004661A5" w:rsidRPr="006F2F1D" w:rsidRDefault="004661A5" w:rsidP="004661A5">
      <w:pPr>
        <w:adjustRightInd w:val="0"/>
        <w:snapToGrid w:val="0"/>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00A038C9" w:rsidRPr="006F2F1D">
        <w:rPr>
          <w:rFonts w:ascii="標楷體" w:eastAsia="標楷體" w:hAnsi="標楷體"/>
          <w:color w:val="000000" w:themeColor="text1"/>
          <w:sz w:val="24"/>
          <w:szCs w:val="24"/>
          <w:lang w:eastAsia="zh-TW"/>
        </w:rPr>
        <w:t>免編列</w:t>
      </w:r>
    </w:p>
    <w:p w14:paraId="4E328005" w14:textId="77777777" w:rsidR="00ED353B" w:rsidRPr="006F2F1D" w:rsidRDefault="00ED353B" w:rsidP="00ED353B">
      <w:pPr>
        <w:autoSpaceDE w:val="0"/>
        <w:autoSpaceDN w:val="0"/>
        <w:spacing w:before="60" w:after="60" w:line="0" w:lineRule="atLeast"/>
        <w:jc w:val="both"/>
        <w:rPr>
          <w:rFonts w:ascii="標楷體" w:eastAsia="標楷體" w:hAnsi="標楷體"/>
          <w:b/>
          <w:color w:val="000000" w:themeColor="text1"/>
          <w:sz w:val="24"/>
          <w:szCs w:val="24"/>
          <w:lang w:eastAsia="zh-TW"/>
        </w:rPr>
      </w:pPr>
    </w:p>
    <w:p w14:paraId="22F00853" w14:textId="77777777" w:rsidR="00ED353B" w:rsidRPr="006F2F1D" w:rsidRDefault="00ED353B" w:rsidP="00ED353B">
      <w:pPr>
        <w:autoSpaceDE w:val="0"/>
        <w:autoSpaceDN w:val="0"/>
        <w:spacing w:before="60" w:after="60" w:line="0" w:lineRule="atLeast"/>
        <w:jc w:val="both"/>
        <w:rPr>
          <w:rFonts w:ascii="標楷體" w:eastAsia="標楷體" w:hAnsi="標楷體"/>
          <w:b/>
          <w:color w:val="000000" w:themeColor="text1"/>
          <w:sz w:val="24"/>
          <w:szCs w:val="24"/>
          <w:lang w:eastAsia="zh-TW"/>
        </w:rPr>
      </w:pPr>
    </w:p>
    <w:p w14:paraId="4DEAA4BA" w14:textId="77777777" w:rsidR="00ED353B" w:rsidRPr="006F2F1D" w:rsidRDefault="00ED353B" w:rsidP="00ED353B">
      <w:pPr>
        <w:autoSpaceDE w:val="0"/>
        <w:autoSpaceDN w:val="0"/>
        <w:spacing w:before="60" w:after="60" w:line="0" w:lineRule="atLeast"/>
        <w:jc w:val="both"/>
        <w:rPr>
          <w:rFonts w:ascii="標楷體" w:eastAsia="標楷體" w:hAnsi="標楷體"/>
          <w:b/>
          <w:color w:val="000000" w:themeColor="text1"/>
          <w:sz w:val="24"/>
          <w:szCs w:val="24"/>
          <w:lang w:eastAsia="zh-TW"/>
        </w:rPr>
      </w:pPr>
    </w:p>
    <w:p w14:paraId="322704E8" w14:textId="77777777" w:rsidR="00A038C9" w:rsidRPr="006F2F1D" w:rsidRDefault="00A038C9" w:rsidP="00ED353B">
      <w:pPr>
        <w:autoSpaceDE w:val="0"/>
        <w:autoSpaceDN w:val="0"/>
        <w:spacing w:before="60" w:after="60" w:line="0" w:lineRule="atLeast"/>
        <w:jc w:val="both"/>
        <w:rPr>
          <w:rFonts w:ascii="標楷體" w:eastAsia="標楷體" w:hAnsi="標楷體"/>
          <w:b/>
          <w:color w:val="000000" w:themeColor="text1"/>
          <w:sz w:val="24"/>
          <w:szCs w:val="24"/>
          <w:lang w:eastAsia="zh-TW"/>
        </w:rPr>
      </w:pPr>
    </w:p>
    <w:tbl>
      <w:tblPr>
        <w:tblpPr w:leftFromText="180" w:rightFromText="180" w:vertAnchor="page" w:horzAnchor="margin" w:tblpXSpec="center" w:tblpY="1315"/>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977"/>
        <w:gridCol w:w="1418"/>
        <w:gridCol w:w="3355"/>
      </w:tblGrid>
      <w:tr w:rsidR="0038021D" w:rsidRPr="006F2F1D" w14:paraId="6400E61E" w14:textId="77777777" w:rsidTr="00755DA7">
        <w:trPr>
          <w:trHeight w:val="547"/>
        </w:trPr>
        <w:tc>
          <w:tcPr>
            <w:tcW w:w="9559" w:type="dxa"/>
            <w:gridSpan w:val="4"/>
          </w:tcPr>
          <w:p w14:paraId="173F307F" w14:textId="77777777" w:rsidR="0038021D" w:rsidRPr="006F2F1D" w:rsidRDefault="0038021D" w:rsidP="00755DA7">
            <w:pPr>
              <w:spacing w:before="60" w:after="60" w:line="0" w:lineRule="atLeast"/>
              <w:jc w:val="center"/>
              <w:rPr>
                <w:rFonts w:ascii="標楷體" w:eastAsia="標楷體" w:hAnsi="標楷體"/>
                <w:color w:val="000000" w:themeColor="text1"/>
                <w:sz w:val="32"/>
                <w:szCs w:val="32"/>
                <w:lang w:eastAsia="zh-TW"/>
              </w:rPr>
            </w:pPr>
            <w:proofErr w:type="gramStart"/>
            <w:r w:rsidRPr="006F2F1D">
              <w:rPr>
                <w:rFonts w:ascii="標楷體" w:eastAsia="標楷體" w:hAnsi="標楷體"/>
                <w:color w:val="000000" w:themeColor="text1"/>
                <w:sz w:val="32"/>
                <w:szCs w:val="32"/>
                <w:lang w:eastAsia="zh-TW"/>
              </w:rPr>
              <w:t>臺</w:t>
            </w:r>
            <w:proofErr w:type="gramEnd"/>
            <w:r w:rsidRPr="006F2F1D">
              <w:rPr>
                <w:rFonts w:ascii="標楷體" w:eastAsia="標楷體" w:hAnsi="標楷體"/>
                <w:color w:val="000000" w:themeColor="text1"/>
                <w:sz w:val="32"/>
                <w:szCs w:val="32"/>
                <w:lang w:eastAsia="zh-TW"/>
              </w:rPr>
              <w:t>南市國教輔導團</w:t>
            </w:r>
            <w:r w:rsidRPr="006F2F1D">
              <w:rPr>
                <w:rFonts w:ascii="標楷體" w:eastAsia="標楷體" w:hAnsi="標楷體" w:hint="eastAsia"/>
                <w:color w:val="000000" w:themeColor="text1"/>
                <w:sz w:val="32"/>
                <w:szCs w:val="32"/>
                <w:lang w:eastAsia="zh-TW"/>
              </w:rPr>
              <w:t>「</w:t>
            </w:r>
            <w:r w:rsidRPr="006F2F1D">
              <w:rPr>
                <w:rFonts w:ascii="標楷體" w:eastAsia="標楷體" w:hAnsi="標楷體"/>
                <w:color w:val="000000" w:themeColor="text1"/>
                <w:sz w:val="32"/>
                <w:szCs w:val="32"/>
                <w:lang w:eastAsia="zh-TW"/>
              </w:rPr>
              <w:t>生命</w:t>
            </w:r>
            <w:r w:rsidRPr="006F2F1D">
              <w:rPr>
                <w:rFonts w:ascii="標楷體" w:eastAsia="標楷體" w:hAnsi="標楷體" w:hint="eastAsia"/>
                <w:color w:val="000000" w:themeColor="text1"/>
                <w:sz w:val="32"/>
                <w:szCs w:val="32"/>
                <w:lang w:eastAsia="zh-TW"/>
              </w:rPr>
              <w:t>教育</w:t>
            </w:r>
            <w:r w:rsidRPr="006F2F1D">
              <w:rPr>
                <w:rFonts w:ascii="標楷體" w:eastAsia="標楷體" w:hAnsi="標楷體"/>
                <w:color w:val="000000" w:themeColor="text1"/>
                <w:sz w:val="32"/>
                <w:szCs w:val="32"/>
                <w:lang w:eastAsia="zh-TW"/>
              </w:rPr>
              <w:t>議題輔導小組</w:t>
            </w:r>
            <w:r w:rsidRPr="006F2F1D">
              <w:rPr>
                <w:rFonts w:ascii="標楷體" w:eastAsia="標楷體" w:hAnsi="標楷體" w:hint="eastAsia"/>
                <w:color w:val="000000" w:themeColor="text1"/>
                <w:sz w:val="32"/>
                <w:szCs w:val="32"/>
                <w:lang w:eastAsia="zh-TW"/>
              </w:rPr>
              <w:t>」</w:t>
            </w:r>
            <w:r w:rsidRPr="006F2F1D">
              <w:rPr>
                <w:rFonts w:ascii="標楷體" w:eastAsia="標楷體" w:hAnsi="標楷體"/>
                <w:color w:val="000000" w:themeColor="text1"/>
                <w:sz w:val="32"/>
                <w:szCs w:val="32"/>
                <w:lang w:eastAsia="zh-TW"/>
              </w:rPr>
              <w:t>分區到校諮詢服務</w:t>
            </w:r>
          </w:p>
          <w:p w14:paraId="6E3435CD" w14:textId="77777777" w:rsidR="0038021D" w:rsidRPr="006F2F1D" w:rsidRDefault="0038021D" w:rsidP="00755DA7">
            <w:pPr>
              <w:spacing w:before="60" w:after="60" w:line="0" w:lineRule="atLeast"/>
              <w:jc w:val="center"/>
              <w:rPr>
                <w:rFonts w:ascii="標楷體" w:eastAsia="標楷體" w:hAnsi="標楷體"/>
                <w:color w:val="000000" w:themeColor="text1"/>
                <w:sz w:val="32"/>
                <w:szCs w:val="32"/>
                <w:lang w:eastAsia="zh-TW"/>
              </w:rPr>
            </w:pPr>
            <w:r w:rsidRPr="006F2F1D">
              <w:rPr>
                <w:rFonts w:ascii="標楷體" w:eastAsia="標楷體" w:hAnsi="標楷體"/>
                <w:color w:val="000000" w:themeColor="text1"/>
                <w:sz w:val="32"/>
                <w:szCs w:val="32"/>
                <w:lang w:eastAsia="zh-TW"/>
              </w:rPr>
              <w:t>課程教學現況與需求問卷</w:t>
            </w:r>
            <w:r w:rsidRPr="006F2F1D">
              <w:rPr>
                <w:rFonts w:ascii="標楷體" w:eastAsia="標楷體" w:hAnsi="標楷體" w:hint="eastAsia"/>
                <w:color w:val="000000" w:themeColor="text1"/>
                <w:sz w:val="32"/>
                <w:szCs w:val="32"/>
                <w:lang w:eastAsia="zh-TW"/>
              </w:rPr>
              <w:t>/</w:t>
            </w:r>
            <w:r w:rsidRPr="006F2F1D">
              <w:rPr>
                <w:rFonts w:ascii="標楷體" w:eastAsia="標楷體" w:hAnsi="標楷體"/>
                <w:color w:val="000000" w:themeColor="text1"/>
                <w:sz w:val="32"/>
                <w:szCs w:val="32"/>
                <w:lang w:eastAsia="zh-TW"/>
              </w:rPr>
              <w:t>國中組</w:t>
            </w:r>
          </w:p>
        </w:tc>
      </w:tr>
      <w:tr w:rsidR="0038021D" w:rsidRPr="006F2F1D" w14:paraId="07339E53" w14:textId="77777777" w:rsidTr="00755DA7">
        <w:trPr>
          <w:trHeight w:val="388"/>
        </w:trPr>
        <w:tc>
          <w:tcPr>
            <w:tcW w:w="1809" w:type="dxa"/>
            <w:vAlign w:val="center"/>
          </w:tcPr>
          <w:p w14:paraId="1188F56D" w14:textId="77777777" w:rsidR="0038021D" w:rsidRPr="006F2F1D" w:rsidRDefault="0038021D" w:rsidP="00755DA7">
            <w:pPr>
              <w:spacing w:before="100" w:after="100" w:line="0" w:lineRule="atLeast"/>
              <w:jc w:val="center"/>
              <w:rPr>
                <w:rFonts w:ascii="標楷體" w:eastAsia="標楷體" w:hAnsi="標楷體"/>
                <w:b/>
                <w:color w:val="000000" w:themeColor="text1"/>
              </w:rPr>
            </w:pPr>
            <w:proofErr w:type="spellStart"/>
            <w:r w:rsidRPr="006F2F1D">
              <w:rPr>
                <w:rFonts w:ascii="標楷體" w:eastAsia="標楷體" w:hAnsi="標楷體"/>
                <w:b/>
                <w:color w:val="000000" w:themeColor="text1"/>
              </w:rPr>
              <w:t>分區別</w:t>
            </w:r>
            <w:proofErr w:type="spellEnd"/>
          </w:p>
        </w:tc>
        <w:tc>
          <w:tcPr>
            <w:tcW w:w="2977" w:type="dxa"/>
            <w:vAlign w:val="center"/>
          </w:tcPr>
          <w:p w14:paraId="4E3C18FC" w14:textId="77777777" w:rsidR="0038021D" w:rsidRPr="006F2F1D" w:rsidRDefault="0038021D" w:rsidP="00755DA7">
            <w:pPr>
              <w:spacing w:before="100" w:after="100" w:line="0" w:lineRule="atLeast"/>
              <w:jc w:val="center"/>
              <w:rPr>
                <w:rFonts w:ascii="標楷體" w:eastAsia="標楷體" w:hAnsi="標楷體"/>
                <w:color w:val="000000" w:themeColor="text1"/>
              </w:rPr>
            </w:pPr>
          </w:p>
        </w:tc>
        <w:tc>
          <w:tcPr>
            <w:tcW w:w="1418" w:type="dxa"/>
            <w:vAlign w:val="center"/>
          </w:tcPr>
          <w:p w14:paraId="729752D6" w14:textId="77777777" w:rsidR="0038021D" w:rsidRPr="006F2F1D" w:rsidRDefault="0038021D" w:rsidP="00755DA7">
            <w:pPr>
              <w:spacing w:before="100" w:after="100" w:line="0" w:lineRule="atLeast"/>
              <w:jc w:val="center"/>
              <w:rPr>
                <w:rFonts w:ascii="標楷體" w:eastAsia="標楷體" w:hAnsi="標楷體"/>
                <w:b/>
                <w:color w:val="000000" w:themeColor="text1"/>
              </w:rPr>
            </w:pPr>
            <w:proofErr w:type="spellStart"/>
            <w:r w:rsidRPr="006F2F1D">
              <w:rPr>
                <w:rFonts w:ascii="標楷體" w:eastAsia="標楷體" w:hAnsi="標楷體"/>
                <w:b/>
                <w:color w:val="000000" w:themeColor="text1"/>
              </w:rPr>
              <w:t>學校名稱</w:t>
            </w:r>
            <w:proofErr w:type="spellEnd"/>
          </w:p>
        </w:tc>
        <w:tc>
          <w:tcPr>
            <w:tcW w:w="3355" w:type="dxa"/>
            <w:vAlign w:val="center"/>
          </w:tcPr>
          <w:p w14:paraId="3251CD09" w14:textId="77777777" w:rsidR="0038021D" w:rsidRPr="006F2F1D" w:rsidRDefault="0038021D" w:rsidP="00755DA7">
            <w:pPr>
              <w:spacing w:before="100" w:after="100" w:line="0" w:lineRule="atLeast"/>
              <w:jc w:val="both"/>
              <w:rPr>
                <w:rFonts w:ascii="標楷體" w:eastAsia="標楷體" w:hAnsi="標楷體"/>
                <w:color w:val="000000" w:themeColor="text1"/>
              </w:rPr>
            </w:pPr>
          </w:p>
        </w:tc>
      </w:tr>
      <w:tr w:rsidR="0038021D" w:rsidRPr="006F2F1D" w14:paraId="081EC425" w14:textId="77777777" w:rsidTr="00755DA7">
        <w:trPr>
          <w:trHeight w:val="222"/>
        </w:trPr>
        <w:tc>
          <w:tcPr>
            <w:tcW w:w="1809" w:type="dxa"/>
            <w:vAlign w:val="center"/>
          </w:tcPr>
          <w:p w14:paraId="624D97A3" w14:textId="77777777" w:rsidR="0038021D" w:rsidRPr="006F2F1D" w:rsidRDefault="0038021D" w:rsidP="00755DA7">
            <w:pPr>
              <w:spacing w:before="100" w:after="100" w:line="0" w:lineRule="atLeast"/>
              <w:jc w:val="center"/>
              <w:rPr>
                <w:rFonts w:ascii="標楷體" w:eastAsia="標楷體" w:hAnsi="標楷體"/>
                <w:b/>
                <w:color w:val="000000" w:themeColor="text1"/>
              </w:rPr>
            </w:pPr>
            <w:proofErr w:type="spellStart"/>
            <w:r w:rsidRPr="006F2F1D">
              <w:rPr>
                <w:rFonts w:ascii="標楷體" w:eastAsia="標楷體" w:hAnsi="標楷體"/>
                <w:b/>
                <w:color w:val="000000" w:themeColor="text1"/>
              </w:rPr>
              <w:t>領域／議題</w:t>
            </w:r>
            <w:proofErr w:type="spellEnd"/>
          </w:p>
        </w:tc>
        <w:tc>
          <w:tcPr>
            <w:tcW w:w="2977" w:type="dxa"/>
            <w:vAlign w:val="center"/>
          </w:tcPr>
          <w:p w14:paraId="55BF3EFA" w14:textId="77777777" w:rsidR="0038021D" w:rsidRPr="006F2F1D" w:rsidRDefault="0038021D" w:rsidP="00755DA7">
            <w:pPr>
              <w:spacing w:before="100" w:after="100" w:line="0" w:lineRule="atLeast"/>
              <w:jc w:val="right"/>
              <w:rPr>
                <w:rFonts w:ascii="標楷體" w:eastAsia="標楷體" w:hAnsi="標楷體"/>
                <w:b/>
                <w:color w:val="000000" w:themeColor="text1"/>
              </w:rPr>
            </w:pPr>
            <w:r w:rsidRPr="006F2F1D">
              <w:rPr>
                <w:rFonts w:ascii="標楷體" w:eastAsia="標楷體" w:hAnsi="標楷體"/>
                <w:color w:val="000000" w:themeColor="text1"/>
              </w:rPr>
              <w:t>/</w:t>
            </w:r>
            <w:proofErr w:type="spellStart"/>
            <w:r w:rsidRPr="006F2F1D">
              <w:rPr>
                <w:rFonts w:ascii="標楷體" w:eastAsia="標楷體" w:hAnsi="標楷體"/>
                <w:color w:val="000000" w:themeColor="text1"/>
              </w:rPr>
              <w:t>生命</w:t>
            </w:r>
            <w:r w:rsidRPr="006F2F1D">
              <w:rPr>
                <w:rFonts w:ascii="標楷體" w:eastAsia="標楷體" w:hAnsi="標楷體" w:hint="eastAsia"/>
                <w:color w:val="000000" w:themeColor="text1"/>
              </w:rPr>
              <w:t>教育</w:t>
            </w:r>
            <w:r w:rsidRPr="006F2F1D">
              <w:rPr>
                <w:rFonts w:ascii="標楷體" w:eastAsia="標楷體" w:hAnsi="標楷體"/>
                <w:color w:val="000000" w:themeColor="text1"/>
              </w:rPr>
              <w:t>議題</w:t>
            </w:r>
            <w:proofErr w:type="spellEnd"/>
          </w:p>
        </w:tc>
        <w:tc>
          <w:tcPr>
            <w:tcW w:w="1418" w:type="dxa"/>
            <w:vAlign w:val="center"/>
          </w:tcPr>
          <w:p w14:paraId="24DFD2D7" w14:textId="77777777" w:rsidR="0038021D" w:rsidRPr="006F2F1D" w:rsidRDefault="0038021D" w:rsidP="00755DA7">
            <w:pPr>
              <w:spacing w:before="100" w:after="100" w:line="0" w:lineRule="atLeast"/>
              <w:jc w:val="center"/>
              <w:rPr>
                <w:rFonts w:ascii="標楷體" w:eastAsia="標楷體" w:hAnsi="標楷體"/>
                <w:b/>
                <w:color w:val="000000" w:themeColor="text1"/>
              </w:rPr>
            </w:pPr>
            <w:proofErr w:type="spellStart"/>
            <w:r w:rsidRPr="006F2F1D">
              <w:rPr>
                <w:rFonts w:ascii="標楷體" w:eastAsia="標楷體" w:hAnsi="標楷體"/>
                <w:b/>
                <w:color w:val="000000" w:themeColor="text1"/>
              </w:rPr>
              <w:t>填表人</w:t>
            </w:r>
            <w:proofErr w:type="spellEnd"/>
          </w:p>
        </w:tc>
        <w:tc>
          <w:tcPr>
            <w:tcW w:w="3355" w:type="dxa"/>
            <w:vAlign w:val="center"/>
          </w:tcPr>
          <w:p w14:paraId="39A849AA" w14:textId="77777777" w:rsidR="0038021D" w:rsidRPr="006F2F1D" w:rsidRDefault="0038021D" w:rsidP="00755DA7">
            <w:pPr>
              <w:spacing w:before="100" w:after="100" w:line="0" w:lineRule="atLeast"/>
              <w:jc w:val="both"/>
              <w:rPr>
                <w:rFonts w:ascii="標楷體" w:eastAsia="標楷體" w:hAnsi="標楷體"/>
                <w:color w:val="000000" w:themeColor="text1"/>
              </w:rPr>
            </w:pPr>
          </w:p>
        </w:tc>
      </w:tr>
      <w:tr w:rsidR="0038021D" w:rsidRPr="006F2F1D" w14:paraId="64EE5D0F" w14:textId="77777777" w:rsidTr="00755DA7">
        <w:trPr>
          <w:trHeight w:val="369"/>
        </w:trPr>
        <w:tc>
          <w:tcPr>
            <w:tcW w:w="1809" w:type="dxa"/>
            <w:vAlign w:val="center"/>
          </w:tcPr>
          <w:p w14:paraId="1F577A90" w14:textId="77777777" w:rsidR="0038021D" w:rsidRPr="006F2F1D" w:rsidRDefault="0038021D" w:rsidP="00755DA7">
            <w:pPr>
              <w:spacing w:before="100" w:after="100" w:line="0" w:lineRule="atLeast"/>
              <w:jc w:val="center"/>
              <w:rPr>
                <w:rFonts w:ascii="標楷體" w:eastAsia="標楷體" w:hAnsi="標楷體"/>
                <w:b/>
                <w:color w:val="000000" w:themeColor="text1"/>
              </w:rPr>
            </w:pPr>
            <w:proofErr w:type="spellStart"/>
            <w:r w:rsidRPr="006F2F1D">
              <w:rPr>
                <w:rFonts w:ascii="標楷體" w:eastAsia="標楷體" w:hAnsi="標楷體"/>
                <w:b/>
                <w:color w:val="000000" w:themeColor="text1"/>
              </w:rPr>
              <w:t>任教科別</w:t>
            </w:r>
            <w:proofErr w:type="spellEnd"/>
          </w:p>
        </w:tc>
        <w:tc>
          <w:tcPr>
            <w:tcW w:w="2977" w:type="dxa"/>
            <w:vAlign w:val="center"/>
          </w:tcPr>
          <w:p w14:paraId="7A05A5D9" w14:textId="77777777" w:rsidR="0038021D" w:rsidRPr="006F2F1D" w:rsidRDefault="0038021D" w:rsidP="00755DA7">
            <w:pPr>
              <w:spacing w:before="100" w:after="100" w:line="0" w:lineRule="atLeast"/>
              <w:jc w:val="center"/>
              <w:rPr>
                <w:rFonts w:ascii="標楷體" w:eastAsia="標楷體" w:hAnsi="標楷體"/>
                <w:color w:val="000000" w:themeColor="text1"/>
              </w:rPr>
            </w:pPr>
          </w:p>
        </w:tc>
        <w:tc>
          <w:tcPr>
            <w:tcW w:w="1418" w:type="dxa"/>
            <w:vAlign w:val="center"/>
          </w:tcPr>
          <w:p w14:paraId="45B8773C" w14:textId="77777777" w:rsidR="0038021D" w:rsidRPr="006F2F1D" w:rsidRDefault="0038021D" w:rsidP="00755DA7">
            <w:pPr>
              <w:spacing w:before="100" w:after="100" w:line="0" w:lineRule="atLeast"/>
              <w:jc w:val="center"/>
              <w:rPr>
                <w:rFonts w:ascii="標楷體" w:eastAsia="標楷體" w:hAnsi="標楷體"/>
                <w:b/>
                <w:color w:val="000000" w:themeColor="text1"/>
              </w:rPr>
            </w:pPr>
            <w:proofErr w:type="spellStart"/>
            <w:r w:rsidRPr="006F2F1D">
              <w:rPr>
                <w:rFonts w:ascii="標楷體" w:eastAsia="標楷體" w:hAnsi="標楷體"/>
                <w:b/>
                <w:color w:val="000000" w:themeColor="text1"/>
              </w:rPr>
              <w:t>聯絡人電話</w:t>
            </w:r>
            <w:proofErr w:type="spellEnd"/>
          </w:p>
        </w:tc>
        <w:tc>
          <w:tcPr>
            <w:tcW w:w="3355" w:type="dxa"/>
            <w:vAlign w:val="center"/>
          </w:tcPr>
          <w:p w14:paraId="50C306F2" w14:textId="77777777" w:rsidR="0038021D" w:rsidRPr="006F2F1D" w:rsidRDefault="0038021D" w:rsidP="00755DA7">
            <w:pPr>
              <w:spacing w:before="100" w:after="100" w:line="0" w:lineRule="atLeast"/>
              <w:jc w:val="both"/>
              <w:rPr>
                <w:rFonts w:ascii="標楷體" w:eastAsia="標楷體" w:hAnsi="標楷體"/>
                <w:color w:val="000000" w:themeColor="text1"/>
              </w:rPr>
            </w:pPr>
          </w:p>
        </w:tc>
      </w:tr>
      <w:tr w:rsidR="0038021D" w:rsidRPr="006F2F1D" w14:paraId="200E3238" w14:textId="77777777" w:rsidTr="00755DA7">
        <w:trPr>
          <w:trHeight w:val="240"/>
        </w:trPr>
        <w:tc>
          <w:tcPr>
            <w:tcW w:w="1809" w:type="dxa"/>
            <w:vAlign w:val="center"/>
          </w:tcPr>
          <w:p w14:paraId="2774FEEA" w14:textId="77777777" w:rsidR="0038021D" w:rsidRPr="006F2F1D" w:rsidRDefault="0038021D" w:rsidP="00755DA7">
            <w:pPr>
              <w:spacing w:before="100" w:after="100" w:line="0" w:lineRule="atLeast"/>
              <w:jc w:val="center"/>
              <w:rPr>
                <w:rFonts w:ascii="標楷體" w:eastAsia="標楷體" w:hAnsi="標楷體"/>
                <w:b/>
                <w:color w:val="000000" w:themeColor="text1"/>
              </w:rPr>
            </w:pPr>
            <w:proofErr w:type="spellStart"/>
            <w:r w:rsidRPr="006F2F1D">
              <w:rPr>
                <w:rFonts w:ascii="標楷體" w:eastAsia="標楷體" w:hAnsi="標楷體"/>
                <w:b/>
                <w:color w:val="000000" w:themeColor="text1"/>
              </w:rPr>
              <w:t>到校服務日期</w:t>
            </w:r>
            <w:proofErr w:type="spellEnd"/>
          </w:p>
        </w:tc>
        <w:tc>
          <w:tcPr>
            <w:tcW w:w="2977" w:type="dxa"/>
            <w:vAlign w:val="center"/>
          </w:tcPr>
          <w:p w14:paraId="4E641127" w14:textId="77777777" w:rsidR="0038021D" w:rsidRPr="006F2F1D" w:rsidRDefault="0038021D" w:rsidP="00755DA7">
            <w:pPr>
              <w:spacing w:before="100" w:after="100" w:line="0" w:lineRule="atLeast"/>
              <w:jc w:val="center"/>
              <w:rPr>
                <w:rFonts w:ascii="標楷體" w:eastAsia="標楷體" w:hAnsi="標楷體"/>
                <w:color w:val="000000" w:themeColor="text1"/>
              </w:rPr>
            </w:pPr>
            <w:r w:rsidRPr="006F2F1D">
              <w:rPr>
                <w:rFonts w:ascii="標楷體" w:eastAsia="標楷體" w:hAnsi="標楷體"/>
                <w:color w:val="000000" w:themeColor="text1"/>
              </w:rPr>
              <w:t>年   月   日</w:t>
            </w:r>
          </w:p>
        </w:tc>
        <w:tc>
          <w:tcPr>
            <w:tcW w:w="1418" w:type="dxa"/>
            <w:vAlign w:val="center"/>
          </w:tcPr>
          <w:p w14:paraId="6FF2DD35" w14:textId="77777777" w:rsidR="0038021D" w:rsidRPr="006F2F1D" w:rsidRDefault="0038021D" w:rsidP="00755DA7">
            <w:pPr>
              <w:spacing w:before="100" w:after="100" w:line="0" w:lineRule="atLeast"/>
              <w:jc w:val="center"/>
              <w:rPr>
                <w:rFonts w:ascii="標楷體" w:eastAsia="標楷體" w:hAnsi="標楷體"/>
                <w:b/>
                <w:color w:val="000000" w:themeColor="text1"/>
              </w:rPr>
            </w:pPr>
            <w:proofErr w:type="spellStart"/>
            <w:r w:rsidRPr="006F2F1D">
              <w:rPr>
                <w:rFonts w:ascii="標楷體" w:eastAsia="標楷體" w:hAnsi="標楷體"/>
                <w:b/>
                <w:color w:val="000000" w:themeColor="text1"/>
              </w:rPr>
              <w:t>電子信箱</w:t>
            </w:r>
            <w:proofErr w:type="spellEnd"/>
          </w:p>
        </w:tc>
        <w:tc>
          <w:tcPr>
            <w:tcW w:w="3355" w:type="dxa"/>
            <w:vAlign w:val="center"/>
          </w:tcPr>
          <w:p w14:paraId="531D2480" w14:textId="77777777" w:rsidR="0038021D" w:rsidRPr="006F2F1D" w:rsidRDefault="0038021D" w:rsidP="00755DA7">
            <w:pPr>
              <w:spacing w:before="100" w:after="100" w:line="0" w:lineRule="atLeast"/>
              <w:jc w:val="both"/>
              <w:rPr>
                <w:rFonts w:ascii="標楷體" w:eastAsia="標楷體" w:hAnsi="標楷體"/>
                <w:color w:val="000000" w:themeColor="text1"/>
              </w:rPr>
            </w:pPr>
          </w:p>
        </w:tc>
      </w:tr>
      <w:tr w:rsidR="0038021D" w:rsidRPr="006F2F1D" w14:paraId="6E261B23" w14:textId="77777777" w:rsidTr="00755DA7">
        <w:trPr>
          <w:trHeight w:val="9702"/>
        </w:trPr>
        <w:tc>
          <w:tcPr>
            <w:tcW w:w="9559" w:type="dxa"/>
            <w:gridSpan w:val="4"/>
          </w:tcPr>
          <w:p w14:paraId="5BA96183" w14:textId="77777777" w:rsidR="0038021D" w:rsidRPr="006F2F1D" w:rsidRDefault="0038021D" w:rsidP="00755DA7">
            <w:pPr>
              <w:spacing w:before="100" w:after="100" w:line="0" w:lineRule="atLeast"/>
              <w:rPr>
                <w:rFonts w:ascii="標楷體" w:eastAsia="標楷體" w:hAnsi="標楷體"/>
                <w:b/>
                <w:color w:val="000000" w:themeColor="text1"/>
                <w:lang w:eastAsia="zh-TW"/>
              </w:rPr>
            </w:pPr>
            <w:r w:rsidRPr="006F2F1D">
              <w:rPr>
                <w:rFonts w:ascii="標楷體" w:eastAsia="標楷體" w:hAnsi="標楷體"/>
                <w:b/>
                <w:color w:val="000000" w:themeColor="text1"/>
                <w:lang w:eastAsia="zh-TW"/>
              </w:rPr>
              <w:t>一</w:t>
            </w:r>
            <w:r w:rsidRPr="006F2F1D">
              <w:rPr>
                <w:rFonts w:ascii="標楷體" w:eastAsia="標楷體" w:hAnsi="標楷體" w:hint="eastAsia"/>
                <w:b/>
                <w:color w:val="000000" w:themeColor="text1"/>
                <w:lang w:eastAsia="zh-TW"/>
              </w:rPr>
              <w:t>、</w:t>
            </w:r>
            <w:r w:rsidRPr="006F2F1D">
              <w:rPr>
                <w:rFonts w:ascii="標楷體" w:eastAsia="標楷體" w:hAnsi="標楷體"/>
                <w:b/>
                <w:color w:val="000000" w:themeColor="text1"/>
                <w:lang w:eastAsia="zh-TW"/>
              </w:rPr>
              <w:t>課程與教學現況：</w:t>
            </w:r>
          </w:p>
          <w:p w14:paraId="0C0ED042" w14:textId="77777777" w:rsidR="0038021D" w:rsidRPr="006F2F1D" w:rsidRDefault="0038021D" w:rsidP="00755DA7">
            <w:pPr>
              <w:spacing w:before="100" w:after="100" w:line="0" w:lineRule="atLeast"/>
              <w:rPr>
                <w:rFonts w:ascii="標楷體" w:eastAsia="標楷體" w:hAnsi="標楷體"/>
                <w:color w:val="000000" w:themeColor="text1"/>
                <w:lang w:eastAsia="zh-TW"/>
              </w:rPr>
            </w:pPr>
            <w:r w:rsidRPr="006F2F1D">
              <w:rPr>
                <w:rFonts w:ascii="標楷體" w:eastAsia="標楷體" w:hAnsi="標楷體"/>
                <w:color w:val="000000" w:themeColor="text1"/>
                <w:lang w:eastAsia="zh-TW"/>
              </w:rPr>
              <w:t>1.</w:t>
            </w:r>
            <w:r w:rsidRPr="006F2F1D">
              <w:rPr>
                <w:rFonts w:ascii="標楷體" w:eastAsia="標楷體" w:hAnsi="標楷體" w:hint="eastAsia"/>
                <w:color w:val="000000" w:themeColor="text1"/>
                <w:lang w:eastAsia="zh-TW"/>
              </w:rPr>
              <w:t>教學</w:t>
            </w:r>
            <w:r w:rsidRPr="006F2F1D">
              <w:rPr>
                <w:rFonts w:ascii="標楷體" w:eastAsia="標楷體" w:hAnsi="標楷體"/>
                <w:color w:val="000000" w:themeColor="text1"/>
                <w:lang w:eastAsia="zh-TW"/>
              </w:rPr>
              <w:t>領域</w:t>
            </w:r>
          </w:p>
          <w:p w14:paraId="2F583C82" w14:textId="77777777" w:rsidR="0038021D" w:rsidRPr="006F2F1D" w:rsidRDefault="0038021D" w:rsidP="00755DA7">
            <w:pPr>
              <w:spacing w:before="100" w:after="100" w:line="0" w:lineRule="atLeast"/>
              <w:rPr>
                <w:rFonts w:ascii="標楷體" w:eastAsia="標楷體" w:hAnsi="標楷體"/>
                <w:color w:val="000000" w:themeColor="text1"/>
                <w:lang w:eastAsia="zh-TW"/>
              </w:rPr>
            </w:pPr>
            <w:r w:rsidRPr="006F2F1D">
              <w:rPr>
                <w:rFonts w:ascii="標楷體" w:eastAsia="標楷體" w:hAnsi="標楷體"/>
                <w:color w:val="000000" w:themeColor="text1"/>
                <w:lang w:eastAsia="zh-TW"/>
              </w:rPr>
              <w:t xml:space="preserve">　□國文　□英語　□數學　□自然科學　□社會　□</w:t>
            </w:r>
            <w:proofErr w:type="gramStart"/>
            <w:r w:rsidRPr="006F2F1D">
              <w:rPr>
                <w:rFonts w:ascii="標楷體" w:eastAsia="標楷體" w:hAnsi="標楷體"/>
                <w:color w:val="000000" w:themeColor="text1"/>
                <w:lang w:eastAsia="zh-TW"/>
              </w:rPr>
              <w:t>健體</w:t>
            </w:r>
            <w:proofErr w:type="gramEnd"/>
            <w:r w:rsidRPr="006F2F1D">
              <w:rPr>
                <w:rFonts w:ascii="標楷體" w:eastAsia="標楷體" w:hAnsi="標楷體"/>
                <w:color w:val="000000" w:themeColor="text1"/>
                <w:lang w:eastAsia="zh-TW"/>
              </w:rPr>
              <w:t xml:space="preserve">　□藝文　□綜合　□科技</w:t>
            </w:r>
          </w:p>
          <w:p w14:paraId="67161A78" w14:textId="77777777" w:rsidR="0038021D" w:rsidRPr="006F2F1D" w:rsidRDefault="0038021D" w:rsidP="00755DA7">
            <w:pPr>
              <w:spacing w:before="100" w:after="100" w:line="0" w:lineRule="atLeast"/>
              <w:rPr>
                <w:rFonts w:ascii="標楷體" w:eastAsia="標楷體" w:hAnsi="標楷體"/>
                <w:color w:val="000000" w:themeColor="text1"/>
                <w:lang w:eastAsia="zh-TW"/>
              </w:rPr>
            </w:pPr>
            <w:r w:rsidRPr="006F2F1D">
              <w:rPr>
                <w:rFonts w:ascii="標楷體" w:eastAsia="標楷體" w:hAnsi="標楷體"/>
                <w:color w:val="000000" w:themeColor="text1"/>
                <w:lang w:eastAsia="zh-TW"/>
              </w:rPr>
              <w:t>2.</w:t>
            </w:r>
            <w:r w:rsidRPr="006F2F1D">
              <w:rPr>
                <w:rFonts w:ascii="標楷體" w:eastAsia="標楷體" w:hAnsi="標楷體" w:hint="eastAsia"/>
                <w:color w:val="000000" w:themeColor="text1"/>
                <w:lang w:eastAsia="zh-TW"/>
              </w:rPr>
              <w:t>教學</w:t>
            </w:r>
            <w:r w:rsidRPr="006F2F1D">
              <w:rPr>
                <w:rFonts w:ascii="標楷體" w:eastAsia="標楷體" w:hAnsi="標楷體"/>
                <w:color w:val="000000" w:themeColor="text1"/>
                <w:lang w:eastAsia="zh-TW"/>
              </w:rPr>
              <w:t>領域是否將生命教育議題融入教學？</w:t>
            </w:r>
          </w:p>
          <w:p w14:paraId="5602663A" w14:textId="77777777" w:rsidR="0038021D" w:rsidRPr="006F2F1D" w:rsidRDefault="0038021D" w:rsidP="00755DA7">
            <w:pPr>
              <w:spacing w:before="100" w:after="100" w:line="0" w:lineRule="atLeast"/>
              <w:rPr>
                <w:rFonts w:ascii="標楷體" w:eastAsia="標楷體" w:hAnsi="標楷體"/>
                <w:color w:val="000000" w:themeColor="text1"/>
                <w:lang w:eastAsia="zh-TW"/>
              </w:rPr>
            </w:pPr>
            <w:r w:rsidRPr="006F2F1D">
              <w:rPr>
                <w:rFonts w:ascii="標楷體" w:eastAsia="標楷體" w:hAnsi="標楷體"/>
                <w:color w:val="000000" w:themeColor="text1"/>
                <w:lang w:eastAsia="zh-TW"/>
              </w:rPr>
              <w:t xml:space="preserve">　□是</w:t>
            </w:r>
            <w:proofErr w:type="gramStart"/>
            <w:r w:rsidRPr="006F2F1D">
              <w:rPr>
                <w:rFonts w:ascii="標楷體" w:eastAsia="標楷體" w:hAnsi="標楷體" w:hint="eastAsia"/>
                <w:color w:val="000000" w:themeColor="text1"/>
                <w:lang w:eastAsia="zh-TW"/>
              </w:rPr>
              <w:t xml:space="preserve">　</w:t>
            </w:r>
            <w:r w:rsidRPr="006F2F1D">
              <w:rPr>
                <w:rFonts w:ascii="標楷體" w:eastAsia="標楷體" w:hAnsi="標楷體"/>
                <w:color w:val="000000" w:themeColor="text1"/>
                <w:lang w:eastAsia="zh-TW"/>
              </w:rPr>
              <w:t>□否（答否者</w:t>
            </w:r>
            <w:proofErr w:type="gramEnd"/>
            <w:r w:rsidRPr="006F2F1D">
              <w:rPr>
                <w:rFonts w:ascii="標楷體" w:eastAsia="標楷體" w:hAnsi="標楷體"/>
                <w:color w:val="000000" w:themeColor="text1"/>
                <w:lang w:eastAsia="zh-TW"/>
              </w:rPr>
              <w:t>、請跳至第</w:t>
            </w:r>
            <w:r w:rsidRPr="006F2F1D">
              <w:rPr>
                <w:rFonts w:ascii="標楷體" w:eastAsia="標楷體" w:hAnsi="標楷體" w:hint="eastAsia"/>
                <w:color w:val="000000" w:themeColor="text1"/>
                <w:lang w:eastAsia="zh-TW"/>
              </w:rPr>
              <w:t>6</w:t>
            </w:r>
            <w:r w:rsidRPr="006F2F1D">
              <w:rPr>
                <w:rFonts w:ascii="標楷體" w:eastAsia="標楷體" w:hAnsi="標楷體"/>
                <w:color w:val="000000" w:themeColor="text1"/>
                <w:lang w:eastAsia="zh-TW"/>
              </w:rPr>
              <w:t>題續答）</w:t>
            </w:r>
          </w:p>
          <w:p w14:paraId="3518A9D8" w14:textId="77777777" w:rsidR="0038021D" w:rsidRPr="006F2F1D" w:rsidRDefault="0038021D" w:rsidP="00755DA7">
            <w:pPr>
              <w:spacing w:before="100" w:after="100" w:line="0" w:lineRule="atLeast"/>
              <w:rPr>
                <w:rFonts w:ascii="標楷體" w:eastAsia="標楷體" w:hAnsi="標楷體"/>
                <w:color w:val="000000" w:themeColor="text1"/>
                <w:lang w:eastAsia="zh-TW"/>
              </w:rPr>
            </w:pPr>
            <w:r w:rsidRPr="006F2F1D">
              <w:rPr>
                <w:rFonts w:ascii="標楷體" w:eastAsia="標楷體" w:hAnsi="標楷體"/>
                <w:color w:val="000000" w:themeColor="text1"/>
                <w:lang w:eastAsia="zh-TW"/>
              </w:rPr>
              <w:t>3.生命教育議題融入方式(可複選)</w:t>
            </w:r>
          </w:p>
          <w:p w14:paraId="0E389718" w14:textId="77777777" w:rsidR="0038021D" w:rsidRPr="006F2F1D" w:rsidRDefault="0038021D" w:rsidP="00755DA7">
            <w:pPr>
              <w:spacing w:before="100" w:after="100" w:line="0" w:lineRule="atLeast"/>
              <w:rPr>
                <w:rFonts w:ascii="標楷體" w:eastAsia="標楷體" w:hAnsi="標楷體"/>
                <w:bCs/>
                <w:color w:val="000000" w:themeColor="text1"/>
                <w:lang w:eastAsia="zh-TW"/>
              </w:rPr>
            </w:pPr>
            <w:r w:rsidRPr="006F2F1D">
              <w:rPr>
                <w:rFonts w:ascii="標楷體" w:eastAsia="標楷體" w:hAnsi="標楷體"/>
                <w:color w:val="000000" w:themeColor="text1"/>
                <w:lang w:eastAsia="zh-TW"/>
              </w:rPr>
              <w:t xml:space="preserve">　□</w:t>
            </w:r>
            <w:r w:rsidRPr="006F2F1D">
              <w:rPr>
                <w:rFonts w:ascii="標楷體" w:eastAsia="標楷體" w:hAnsi="標楷體" w:hint="eastAsia"/>
                <w:bCs/>
                <w:color w:val="000000" w:themeColor="text1"/>
                <w:lang w:eastAsia="zh-TW"/>
              </w:rPr>
              <w:t xml:space="preserve">議題融入領域教學　</w:t>
            </w:r>
            <w:r w:rsidRPr="006F2F1D">
              <w:rPr>
                <w:rFonts w:ascii="標楷體" w:eastAsia="標楷體" w:hAnsi="標楷體"/>
                <w:color w:val="000000" w:themeColor="text1"/>
                <w:lang w:eastAsia="zh-TW"/>
              </w:rPr>
              <w:t>□</w:t>
            </w:r>
            <w:r w:rsidRPr="006F2F1D">
              <w:rPr>
                <w:rFonts w:ascii="標楷體" w:eastAsia="標楷體" w:hAnsi="標楷體" w:hint="eastAsia"/>
                <w:bCs/>
                <w:color w:val="000000" w:themeColor="text1"/>
                <w:lang w:eastAsia="zh-TW"/>
              </w:rPr>
              <w:t xml:space="preserve">議題潛在課程教學組　</w:t>
            </w:r>
            <w:r w:rsidRPr="006F2F1D">
              <w:rPr>
                <w:rFonts w:ascii="標楷體" w:eastAsia="標楷體" w:hAnsi="標楷體"/>
                <w:color w:val="000000" w:themeColor="text1"/>
                <w:lang w:eastAsia="zh-TW"/>
              </w:rPr>
              <w:t>□</w:t>
            </w:r>
            <w:r w:rsidRPr="006F2F1D">
              <w:rPr>
                <w:rFonts w:ascii="標楷體" w:eastAsia="標楷體" w:hAnsi="標楷體" w:hint="eastAsia"/>
                <w:bCs/>
                <w:color w:val="000000" w:themeColor="text1"/>
                <w:lang w:eastAsia="zh-TW"/>
              </w:rPr>
              <w:t>非正式課程教學組</w:t>
            </w:r>
          </w:p>
          <w:p w14:paraId="2C091C1B" w14:textId="77777777" w:rsidR="0038021D" w:rsidRPr="006F2F1D" w:rsidRDefault="0038021D" w:rsidP="00755DA7">
            <w:pPr>
              <w:spacing w:before="100" w:after="100" w:line="0" w:lineRule="atLeast"/>
              <w:rPr>
                <w:rFonts w:ascii="標楷體" w:eastAsia="標楷體" w:hAnsi="標楷體"/>
                <w:color w:val="000000" w:themeColor="text1"/>
                <w:u w:val="single"/>
                <w:lang w:eastAsia="zh-TW"/>
              </w:rPr>
            </w:pPr>
            <w:r w:rsidRPr="006F2F1D">
              <w:rPr>
                <w:rFonts w:ascii="標楷體" w:eastAsia="標楷體" w:hAnsi="標楷體"/>
                <w:bCs/>
                <w:color w:val="000000" w:themeColor="text1"/>
                <w:lang w:eastAsia="zh-TW"/>
              </w:rPr>
              <w:t xml:space="preserve">　</w:t>
            </w:r>
            <w:r w:rsidRPr="006F2F1D">
              <w:rPr>
                <w:rFonts w:ascii="標楷體" w:eastAsia="標楷體" w:hAnsi="標楷體"/>
                <w:color w:val="000000" w:themeColor="text1"/>
                <w:lang w:eastAsia="zh-TW"/>
              </w:rPr>
              <w:t>□其他</w:t>
            </w:r>
            <w:r w:rsidRPr="006F2F1D">
              <w:rPr>
                <w:rFonts w:ascii="標楷體" w:eastAsia="標楷體" w:hAnsi="標楷體"/>
                <w:color w:val="000000" w:themeColor="text1"/>
                <w:u w:val="single"/>
                <w:lang w:eastAsia="zh-TW"/>
              </w:rPr>
              <w:t xml:space="preserve">    　　　　　　　　　　　　　　　　　　　　　　　　　　　　　    </w:t>
            </w:r>
          </w:p>
          <w:p w14:paraId="74880DF9" w14:textId="77777777" w:rsidR="0038021D" w:rsidRPr="006F2F1D" w:rsidRDefault="0038021D" w:rsidP="00755DA7">
            <w:pPr>
              <w:spacing w:before="100" w:after="100" w:line="0" w:lineRule="atLeast"/>
              <w:rPr>
                <w:rFonts w:ascii="標楷體" w:eastAsia="標楷體" w:hAnsi="標楷體"/>
                <w:color w:val="000000" w:themeColor="text1"/>
                <w:lang w:eastAsia="zh-TW"/>
              </w:rPr>
            </w:pPr>
            <w:r w:rsidRPr="006F2F1D">
              <w:rPr>
                <w:rFonts w:ascii="標楷體" w:eastAsia="標楷體" w:hAnsi="標楷體"/>
                <w:color w:val="000000" w:themeColor="text1"/>
                <w:lang w:eastAsia="zh-TW"/>
              </w:rPr>
              <w:t>4.教材來源(可複選)</w:t>
            </w:r>
          </w:p>
          <w:p w14:paraId="228D0551" w14:textId="77777777" w:rsidR="0038021D" w:rsidRPr="006F2F1D" w:rsidRDefault="0038021D" w:rsidP="00755DA7">
            <w:pPr>
              <w:spacing w:before="100" w:after="100" w:line="0" w:lineRule="atLeast"/>
              <w:rPr>
                <w:rFonts w:ascii="標楷體" w:eastAsia="標楷體" w:hAnsi="標楷體"/>
                <w:color w:val="000000" w:themeColor="text1"/>
                <w:u w:val="single"/>
                <w:lang w:eastAsia="zh-TW"/>
              </w:rPr>
            </w:pPr>
            <w:r w:rsidRPr="006F2F1D">
              <w:rPr>
                <w:rFonts w:ascii="標楷體" w:eastAsia="標楷體" w:hAnsi="標楷體"/>
                <w:color w:val="000000" w:themeColor="text1"/>
                <w:lang w:eastAsia="zh-TW"/>
              </w:rPr>
              <w:t xml:space="preserve">　□教科書　□自編　□其他</w:t>
            </w:r>
            <w:r w:rsidRPr="006F2F1D">
              <w:rPr>
                <w:rFonts w:ascii="標楷體" w:eastAsia="標楷體" w:hAnsi="標楷體"/>
                <w:color w:val="000000" w:themeColor="text1"/>
                <w:u w:val="single"/>
                <w:lang w:eastAsia="zh-TW"/>
              </w:rPr>
              <w:t xml:space="preserve"> 　　　　　　　　　　　　　　　　　　　　       </w:t>
            </w:r>
          </w:p>
          <w:p w14:paraId="1711B1A5" w14:textId="77777777" w:rsidR="0038021D" w:rsidRPr="006F2F1D" w:rsidRDefault="0038021D" w:rsidP="00755DA7">
            <w:pPr>
              <w:spacing w:before="100" w:after="100" w:line="0" w:lineRule="atLeast"/>
              <w:rPr>
                <w:rFonts w:ascii="標楷體" w:eastAsia="標楷體" w:hAnsi="標楷體"/>
                <w:color w:val="000000" w:themeColor="text1"/>
                <w:lang w:eastAsia="zh-TW"/>
              </w:rPr>
            </w:pPr>
            <w:r w:rsidRPr="006F2F1D">
              <w:rPr>
                <w:rFonts w:ascii="標楷體" w:eastAsia="標楷體" w:hAnsi="標楷體"/>
                <w:color w:val="000000" w:themeColor="text1"/>
                <w:lang w:eastAsia="zh-TW"/>
              </w:rPr>
              <w:t>5.生命教育議題</w:t>
            </w:r>
            <w:r w:rsidRPr="006F2F1D">
              <w:rPr>
                <w:rFonts w:ascii="標楷體" w:eastAsia="標楷體" w:hAnsi="標楷體" w:hint="eastAsia"/>
                <w:color w:val="000000" w:themeColor="text1"/>
                <w:lang w:eastAsia="zh-TW"/>
              </w:rPr>
              <w:t>融入</w:t>
            </w:r>
            <w:r w:rsidRPr="006F2F1D">
              <w:rPr>
                <w:rFonts w:ascii="標楷體" w:eastAsia="標楷體" w:hAnsi="標楷體"/>
                <w:color w:val="000000" w:themeColor="text1"/>
                <w:lang w:eastAsia="zh-TW"/>
              </w:rPr>
              <w:t>教學方式(可複選)</w:t>
            </w:r>
          </w:p>
          <w:p w14:paraId="1CD8C9C8" w14:textId="77777777" w:rsidR="0038021D" w:rsidRPr="006F2F1D" w:rsidRDefault="0038021D" w:rsidP="00755DA7">
            <w:pPr>
              <w:spacing w:before="100" w:after="100" w:line="0" w:lineRule="atLeast"/>
              <w:rPr>
                <w:rFonts w:ascii="標楷體" w:eastAsia="標楷體" w:hAnsi="標楷體"/>
                <w:color w:val="000000" w:themeColor="text1"/>
                <w:u w:val="single"/>
                <w:lang w:eastAsia="zh-TW"/>
              </w:rPr>
            </w:pPr>
            <w:r w:rsidRPr="006F2F1D">
              <w:rPr>
                <w:rFonts w:ascii="標楷體" w:eastAsia="標楷體" w:hAnsi="標楷體"/>
                <w:color w:val="000000" w:themeColor="text1"/>
                <w:lang w:eastAsia="zh-TW"/>
              </w:rPr>
              <w:t xml:space="preserve">　□講述教學法　□合作學習教學法　□角色扮演　□其他</w:t>
            </w:r>
            <w:r w:rsidRPr="006F2F1D">
              <w:rPr>
                <w:rFonts w:ascii="標楷體" w:eastAsia="標楷體" w:hAnsi="標楷體"/>
                <w:color w:val="000000" w:themeColor="text1"/>
                <w:u w:val="single"/>
                <w:lang w:eastAsia="zh-TW"/>
              </w:rPr>
              <w:t xml:space="preserve">        　　　　　　　</w:t>
            </w:r>
          </w:p>
          <w:p w14:paraId="43C1B208" w14:textId="77777777" w:rsidR="0038021D" w:rsidRPr="006F2F1D" w:rsidRDefault="0038021D" w:rsidP="00755DA7">
            <w:pPr>
              <w:spacing w:before="100" w:after="100" w:line="0" w:lineRule="atLeast"/>
              <w:rPr>
                <w:rFonts w:ascii="標楷體" w:eastAsia="標楷體" w:hAnsi="標楷體"/>
                <w:color w:val="000000" w:themeColor="text1"/>
                <w:lang w:eastAsia="zh-TW"/>
              </w:rPr>
            </w:pPr>
            <w:r w:rsidRPr="006F2F1D">
              <w:rPr>
                <w:rFonts w:ascii="標楷體" w:eastAsia="標楷體" w:hAnsi="標楷體"/>
                <w:color w:val="000000" w:themeColor="text1"/>
                <w:lang w:eastAsia="zh-TW"/>
              </w:rPr>
              <w:t>6.辦理生命教</w:t>
            </w:r>
            <w:r w:rsidRPr="006F2F1D">
              <w:rPr>
                <w:rFonts w:ascii="標楷體" w:eastAsia="標楷體" w:hAnsi="標楷體" w:hint="eastAsia"/>
                <w:color w:val="000000" w:themeColor="text1"/>
                <w:lang w:eastAsia="zh-TW"/>
              </w:rPr>
              <w:t>育</w:t>
            </w:r>
            <w:r w:rsidRPr="006F2F1D">
              <w:rPr>
                <w:rFonts w:ascii="標楷體" w:eastAsia="標楷體" w:hAnsi="標楷體"/>
                <w:color w:val="000000" w:themeColor="text1"/>
                <w:lang w:eastAsia="zh-TW"/>
              </w:rPr>
              <w:t>議題專業成長方式(可複選)</w:t>
            </w:r>
          </w:p>
          <w:p w14:paraId="78D7B578" w14:textId="77777777" w:rsidR="0038021D" w:rsidRPr="006F2F1D" w:rsidRDefault="0038021D" w:rsidP="00755DA7">
            <w:pPr>
              <w:spacing w:before="100" w:after="100" w:line="0" w:lineRule="atLeast"/>
              <w:rPr>
                <w:rFonts w:ascii="標楷體" w:eastAsia="標楷體" w:hAnsi="標楷體"/>
                <w:color w:val="000000" w:themeColor="text1"/>
                <w:u w:val="single"/>
                <w:lang w:eastAsia="zh-TW"/>
              </w:rPr>
            </w:pPr>
            <w:r w:rsidRPr="006F2F1D">
              <w:rPr>
                <w:rFonts w:ascii="標楷體" w:eastAsia="標楷體" w:hAnsi="標楷體"/>
                <w:color w:val="000000" w:themeColor="text1"/>
                <w:lang w:eastAsia="zh-TW"/>
              </w:rPr>
              <w:t xml:space="preserve">　□演講　□實作　□教學觀摩　□工作坊　□讀書會　□其他</w:t>
            </w:r>
            <w:r w:rsidRPr="006F2F1D">
              <w:rPr>
                <w:rFonts w:ascii="標楷體" w:eastAsia="標楷體" w:hAnsi="標楷體"/>
                <w:color w:val="000000" w:themeColor="text1"/>
                <w:u w:val="single"/>
                <w:lang w:eastAsia="zh-TW"/>
              </w:rPr>
              <w:t xml:space="preserve">        　　　　　</w:t>
            </w:r>
          </w:p>
          <w:p w14:paraId="0659B143" w14:textId="77777777" w:rsidR="0038021D" w:rsidRPr="006F2F1D" w:rsidRDefault="0038021D" w:rsidP="00755DA7">
            <w:pPr>
              <w:spacing w:before="100" w:after="100" w:line="0" w:lineRule="atLeast"/>
              <w:rPr>
                <w:rFonts w:ascii="標楷體" w:eastAsia="標楷體" w:hAnsi="標楷體"/>
                <w:color w:val="000000" w:themeColor="text1"/>
                <w:lang w:eastAsia="zh-TW"/>
              </w:rPr>
            </w:pPr>
            <w:r w:rsidRPr="006F2F1D">
              <w:rPr>
                <w:rFonts w:ascii="標楷體" w:eastAsia="標楷體" w:hAnsi="標楷體" w:hint="eastAsia"/>
                <w:color w:val="000000" w:themeColor="text1"/>
                <w:lang w:eastAsia="zh-TW"/>
              </w:rPr>
              <w:t>7</w:t>
            </w:r>
            <w:r w:rsidRPr="006F2F1D">
              <w:rPr>
                <w:rFonts w:ascii="標楷體" w:eastAsia="標楷體" w:hAnsi="標楷體"/>
                <w:color w:val="000000" w:themeColor="text1"/>
                <w:lang w:eastAsia="zh-TW"/>
              </w:rPr>
              <w:t>.學校是否有生命教育議題相關社群？</w:t>
            </w:r>
          </w:p>
          <w:p w14:paraId="39F203C6" w14:textId="77777777" w:rsidR="0038021D" w:rsidRPr="006F2F1D" w:rsidRDefault="0038021D" w:rsidP="00755DA7">
            <w:pPr>
              <w:spacing w:before="100" w:after="100" w:line="0" w:lineRule="atLeast"/>
              <w:ind w:firstLineChars="100" w:firstLine="220"/>
              <w:rPr>
                <w:rFonts w:ascii="標楷體" w:eastAsia="標楷體" w:hAnsi="標楷體"/>
                <w:color w:val="000000" w:themeColor="text1"/>
                <w:lang w:eastAsia="zh-TW"/>
              </w:rPr>
            </w:pPr>
            <w:r w:rsidRPr="006F2F1D">
              <w:rPr>
                <w:rFonts w:ascii="標楷體" w:eastAsia="標楷體" w:hAnsi="標楷體"/>
                <w:color w:val="000000" w:themeColor="text1"/>
                <w:lang w:eastAsia="zh-TW"/>
              </w:rPr>
              <w:t>□是</w:t>
            </w:r>
            <w:r w:rsidRPr="006F2F1D">
              <w:rPr>
                <w:rFonts w:ascii="標楷體" w:eastAsia="標楷體" w:hAnsi="標楷體" w:hint="eastAsia"/>
                <w:color w:val="000000" w:themeColor="text1"/>
                <w:lang w:eastAsia="zh-TW"/>
              </w:rPr>
              <w:t xml:space="preserve">　社群名稱</w:t>
            </w:r>
            <w:r w:rsidRPr="006F2F1D">
              <w:rPr>
                <w:rFonts w:ascii="標楷體" w:eastAsia="標楷體" w:hAnsi="標楷體"/>
                <w:color w:val="000000" w:themeColor="text1"/>
                <w:lang w:eastAsia="zh-TW"/>
              </w:rPr>
              <w:t>：</w:t>
            </w:r>
            <w:r w:rsidRPr="006F2F1D">
              <w:rPr>
                <w:rFonts w:ascii="標楷體" w:eastAsia="標楷體" w:hAnsi="標楷體"/>
                <w:color w:val="000000" w:themeColor="text1"/>
                <w:u w:val="single"/>
                <w:lang w:eastAsia="zh-TW"/>
              </w:rPr>
              <w:t xml:space="preserve">　　　　　　　　　　　　　　　　　　　       </w:t>
            </w:r>
            <w:r w:rsidRPr="006F2F1D">
              <w:rPr>
                <w:rFonts w:ascii="標楷體" w:eastAsia="標楷體" w:hAnsi="標楷體"/>
                <w:color w:val="000000" w:themeColor="text1"/>
                <w:lang w:eastAsia="zh-TW"/>
              </w:rPr>
              <w:t xml:space="preserve">　；□否</w:t>
            </w:r>
          </w:p>
          <w:p w14:paraId="148791C2" w14:textId="77777777" w:rsidR="0038021D" w:rsidRPr="006F2F1D" w:rsidRDefault="0038021D" w:rsidP="00755DA7">
            <w:pPr>
              <w:spacing w:before="100" w:after="100" w:line="0" w:lineRule="atLeast"/>
              <w:rPr>
                <w:rFonts w:ascii="標楷體" w:eastAsia="標楷體" w:hAnsi="標楷體"/>
                <w:color w:val="000000" w:themeColor="text1"/>
                <w:lang w:eastAsia="zh-TW"/>
              </w:rPr>
            </w:pPr>
          </w:p>
          <w:p w14:paraId="2FEF7640" w14:textId="77777777" w:rsidR="0038021D" w:rsidRPr="006F2F1D" w:rsidRDefault="0038021D" w:rsidP="00755DA7">
            <w:pPr>
              <w:spacing w:before="100" w:after="100" w:line="0" w:lineRule="atLeast"/>
              <w:rPr>
                <w:rFonts w:ascii="標楷體" w:eastAsia="標楷體" w:hAnsi="標楷體"/>
                <w:b/>
                <w:color w:val="000000" w:themeColor="text1"/>
                <w:lang w:eastAsia="zh-TW"/>
              </w:rPr>
            </w:pPr>
            <w:r w:rsidRPr="006F2F1D">
              <w:rPr>
                <w:rFonts w:ascii="標楷體" w:eastAsia="標楷體" w:hAnsi="標楷體"/>
                <w:b/>
                <w:color w:val="000000" w:themeColor="text1"/>
                <w:lang w:eastAsia="zh-TW"/>
              </w:rPr>
              <w:t>二、課程與教學需求</w:t>
            </w:r>
          </w:p>
          <w:p w14:paraId="109846A0" w14:textId="77777777" w:rsidR="0038021D" w:rsidRPr="006F2F1D" w:rsidRDefault="0038021D" w:rsidP="00755DA7">
            <w:pPr>
              <w:spacing w:before="100" w:after="100" w:line="0" w:lineRule="atLeast"/>
              <w:jc w:val="both"/>
              <w:rPr>
                <w:rFonts w:ascii="標楷體" w:eastAsia="標楷體" w:hAnsi="標楷體"/>
                <w:color w:val="000000" w:themeColor="text1"/>
                <w:lang w:eastAsia="zh-TW"/>
              </w:rPr>
            </w:pPr>
            <w:r w:rsidRPr="006F2F1D">
              <w:rPr>
                <w:rFonts w:ascii="標楷體" w:eastAsia="標楷體" w:hAnsi="標楷體"/>
                <w:color w:val="000000" w:themeColor="text1"/>
                <w:lang w:eastAsia="zh-TW"/>
              </w:rPr>
              <w:t>1.實施生命教育議題</w:t>
            </w:r>
            <w:r w:rsidRPr="006F2F1D">
              <w:rPr>
                <w:rFonts w:ascii="標楷體" w:eastAsia="標楷體" w:hAnsi="標楷體" w:hint="eastAsia"/>
                <w:color w:val="000000" w:themeColor="text1"/>
                <w:lang w:eastAsia="zh-TW"/>
              </w:rPr>
              <w:t>教學</w:t>
            </w:r>
            <w:r w:rsidRPr="006F2F1D">
              <w:rPr>
                <w:rFonts w:ascii="標楷體" w:eastAsia="標楷體" w:hAnsi="標楷體"/>
                <w:color w:val="000000" w:themeColor="text1"/>
                <w:lang w:eastAsia="zh-TW"/>
              </w:rPr>
              <w:t>時需要學校提供協助之項目</w:t>
            </w:r>
          </w:p>
          <w:p w14:paraId="3CDA25A4" w14:textId="77777777" w:rsidR="0038021D" w:rsidRPr="006F2F1D" w:rsidRDefault="0038021D" w:rsidP="00755DA7">
            <w:pPr>
              <w:spacing w:before="100" w:after="100" w:line="0" w:lineRule="atLeast"/>
              <w:jc w:val="both"/>
              <w:rPr>
                <w:rFonts w:ascii="標楷體" w:eastAsia="標楷體" w:hAnsi="標楷體"/>
                <w:color w:val="000000" w:themeColor="text1"/>
                <w:u w:val="single"/>
                <w:lang w:eastAsia="zh-TW"/>
              </w:rPr>
            </w:pPr>
            <w:r w:rsidRPr="006F2F1D">
              <w:rPr>
                <w:rFonts w:ascii="標楷體" w:eastAsia="標楷體" w:hAnsi="標楷體"/>
                <w:color w:val="000000" w:themeColor="text1"/>
                <w:lang w:eastAsia="zh-TW"/>
              </w:rPr>
              <w:t xml:space="preserve">　□資訊設備(單槍.電腦.電子白板)　□專科教室　□其他</w:t>
            </w:r>
            <w:r w:rsidRPr="006F2F1D">
              <w:rPr>
                <w:rFonts w:ascii="標楷體" w:eastAsia="標楷體" w:hAnsi="標楷體"/>
                <w:color w:val="000000" w:themeColor="text1"/>
                <w:u w:val="single"/>
                <w:lang w:eastAsia="zh-TW"/>
              </w:rPr>
              <w:t xml:space="preserve">           　　　　　</w:t>
            </w:r>
          </w:p>
          <w:p w14:paraId="17E2E34A" w14:textId="77777777" w:rsidR="0038021D" w:rsidRPr="006F2F1D" w:rsidRDefault="0038021D" w:rsidP="00755DA7">
            <w:pPr>
              <w:spacing w:before="100" w:after="100" w:line="0" w:lineRule="atLeast"/>
              <w:jc w:val="both"/>
              <w:rPr>
                <w:rFonts w:ascii="標楷體" w:eastAsia="標楷體" w:hAnsi="標楷體"/>
                <w:color w:val="000000" w:themeColor="text1"/>
                <w:lang w:eastAsia="zh-TW"/>
              </w:rPr>
            </w:pPr>
            <w:r w:rsidRPr="006F2F1D">
              <w:rPr>
                <w:rFonts w:ascii="標楷體" w:eastAsia="標楷體" w:hAnsi="標楷體"/>
                <w:color w:val="000000" w:themeColor="text1"/>
                <w:lang w:eastAsia="zh-TW"/>
              </w:rPr>
              <w:t>2.希望輔導團辦理生命教育議題融入</w:t>
            </w:r>
            <w:r w:rsidRPr="006F2F1D">
              <w:rPr>
                <w:rFonts w:ascii="標楷體" w:eastAsia="標楷體" w:hAnsi="標楷體" w:hint="eastAsia"/>
                <w:color w:val="000000" w:themeColor="text1"/>
                <w:lang w:eastAsia="zh-TW"/>
              </w:rPr>
              <w:t>教學</w:t>
            </w:r>
            <w:r w:rsidRPr="006F2F1D">
              <w:rPr>
                <w:rFonts w:ascii="標楷體" w:eastAsia="標楷體" w:hAnsi="標楷體"/>
                <w:color w:val="000000" w:themeColor="text1"/>
                <w:lang w:eastAsia="zh-TW"/>
              </w:rPr>
              <w:t>增能研習主題/方式</w:t>
            </w:r>
          </w:p>
          <w:p w14:paraId="76365822" w14:textId="77777777" w:rsidR="0038021D" w:rsidRPr="006F2F1D" w:rsidRDefault="0038021D" w:rsidP="00755DA7">
            <w:pPr>
              <w:spacing w:before="100" w:after="100" w:line="0" w:lineRule="atLeast"/>
              <w:jc w:val="both"/>
              <w:rPr>
                <w:rFonts w:ascii="標楷體" w:eastAsia="標楷體" w:hAnsi="標楷體"/>
                <w:color w:val="000000" w:themeColor="text1"/>
                <w:u w:val="single"/>
                <w:lang w:eastAsia="zh-TW"/>
              </w:rPr>
            </w:pPr>
            <w:r w:rsidRPr="006F2F1D">
              <w:rPr>
                <w:rFonts w:ascii="標楷體" w:eastAsia="標楷體" w:hAnsi="標楷體"/>
                <w:color w:val="000000" w:themeColor="text1"/>
                <w:lang w:eastAsia="zh-TW"/>
              </w:rPr>
              <w:t xml:space="preserve">　□教學新知　□</w:t>
            </w:r>
            <w:r w:rsidRPr="006F2F1D">
              <w:rPr>
                <w:rFonts w:ascii="標楷體" w:eastAsia="標楷體" w:hAnsi="標楷體" w:hint="eastAsia"/>
                <w:bCs/>
                <w:color w:val="000000" w:themeColor="text1"/>
                <w:lang w:eastAsia="zh-TW"/>
              </w:rPr>
              <w:t>課程教學模組</w:t>
            </w:r>
            <w:r w:rsidRPr="006F2F1D">
              <w:rPr>
                <w:rFonts w:ascii="標楷體" w:eastAsia="標楷體" w:hAnsi="標楷體"/>
                <w:color w:val="000000" w:themeColor="text1"/>
                <w:lang w:eastAsia="zh-TW"/>
              </w:rPr>
              <w:t xml:space="preserve">　□班級經營　□其他</w:t>
            </w:r>
            <w:r w:rsidRPr="006F2F1D">
              <w:rPr>
                <w:rFonts w:ascii="標楷體" w:eastAsia="標楷體" w:hAnsi="標楷體"/>
                <w:color w:val="000000" w:themeColor="text1"/>
                <w:u w:val="single"/>
                <w:lang w:eastAsia="zh-TW"/>
              </w:rPr>
              <w:t xml:space="preserve">             </w:t>
            </w:r>
          </w:p>
          <w:p w14:paraId="1DE010C8" w14:textId="77777777" w:rsidR="0038021D" w:rsidRPr="006F2F1D" w:rsidRDefault="0038021D" w:rsidP="00755DA7">
            <w:pPr>
              <w:spacing w:before="100" w:after="100" w:line="0" w:lineRule="atLeast"/>
              <w:jc w:val="both"/>
              <w:rPr>
                <w:rFonts w:ascii="標楷體" w:eastAsia="標楷體" w:hAnsi="標楷體"/>
                <w:color w:val="000000" w:themeColor="text1"/>
                <w:lang w:eastAsia="zh-TW"/>
              </w:rPr>
            </w:pPr>
            <w:r w:rsidRPr="006F2F1D">
              <w:rPr>
                <w:rFonts w:ascii="標楷體" w:eastAsia="標楷體" w:hAnsi="標楷體"/>
                <w:color w:val="000000" w:themeColor="text1"/>
                <w:lang w:eastAsia="zh-TW"/>
              </w:rPr>
              <w:t>3.在生命教育議題輔導團到校諮詢服務中，您最希望聽到各校分享哪些內容：(可複選)</w:t>
            </w:r>
          </w:p>
          <w:p w14:paraId="37F08905" w14:textId="77777777" w:rsidR="0038021D" w:rsidRPr="006F2F1D" w:rsidRDefault="0038021D" w:rsidP="00755DA7">
            <w:pPr>
              <w:spacing w:before="100" w:after="100" w:line="0" w:lineRule="atLeast"/>
              <w:jc w:val="both"/>
              <w:rPr>
                <w:rFonts w:ascii="標楷體" w:eastAsia="標楷體" w:hAnsi="標楷體"/>
                <w:color w:val="000000" w:themeColor="text1"/>
                <w:lang w:eastAsia="zh-TW"/>
              </w:rPr>
            </w:pPr>
            <w:r w:rsidRPr="006F2F1D">
              <w:rPr>
                <w:rFonts w:ascii="標楷體" w:eastAsia="標楷體" w:hAnsi="標楷體"/>
                <w:color w:val="000000" w:themeColor="text1"/>
                <w:lang w:eastAsia="zh-TW"/>
              </w:rPr>
              <w:t xml:space="preserve">　□教學新知　□</w:t>
            </w:r>
            <w:r w:rsidRPr="006F2F1D">
              <w:rPr>
                <w:rFonts w:ascii="標楷體" w:eastAsia="標楷體" w:hAnsi="標楷體" w:hint="eastAsia"/>
                <w:bCs/>
                <w:color w:val="000000" w:themeColor="text1"/>
                <w:lang w:eastAsia="zh-TW"/>
              </w:rPr>
              <w:t>課程教學模組</w:t>
            </w:r>
            <w:r w:rsidRPr="006F2F1D">
              <w:rPr>
                <w:rFonts w:ascii="標楷體" w:eastAsia="標楷體" w:hAnsi="標楷體"/>
                <w:color w:val="000000" w:themeColor="text1"/>
                <w:lang w:eastAsia="zh-TW"/>
              </w:rPr>
              <w:t xml:space="preserve">　□生命教育五大學習主題　</w:t>
            </w:r>
          </w:p>
          <w:p w14:paraId="21C55FC8" w14:textId="77777777" w:rsidR="0038021D" w:rsidRPr="006F2F1D" w:rsidRDefault="0038021D" w:rsidP="00755DA7">
            <w:pPr>
              <w:spacing w:before="100" w:after="100" w:line="0" w:lineRule="atLeast"/>
              <w:jc w:val="both"/>
              <w:rPr>
                <w:rFonts w:ascii="標楷體" w:eastAsia="標楷體" w:hAnsi="標楷體"/>
                <w:color w:val="000000" w:themeColor="text1"/>
                <w:lang w:eastAsia="zh-TW"/>
              </w:rPr>
            </w:pPr>
            <w:r w:rsidRPr="006F2F1D">
              <w:rPr>
                <w:rFonts w:ascii="標楷體" w:eastAsia="標楷體" w:hAnsi="標楷體"/>
                <w:color w:val="000000" w:themeColor="text1"/>
                <w:lang w:eastAsia="zh-TW"/>
              </w:rPr>
              <w:t xml:space="preserve">　□教師專業學習社群規劃及運作　□教師教學資源(教學素材、網站資源)</w:t>
            </w:r>
          </w:p>
          <w:p w14:paraId="2BF842C4" w14:textId="77777777" w:rsidR="0038021D" w:rsidRPr="006F2F1D" w:rsidRDefault="0038021D" w:rsidP="00755DA7">
            <w:pPr>
              <w:spacing w:before="100" w:after="100" w:line="0" w:lineRule="atLeast"/>
              <w:jc w:val="both"/>
              <w:rPr>
                <w:rFonts w:ascii="標楷體" w:eastAsia="標楷體" w:hAnsi="標楷體"/>
                <w:color w:val="000000" w:themeColor="text1"/>
              </w:rPr>
            </w:pPr>
            <w:r w:rsidRPr="006F2F1D">
              <w:rPr>
                <w:rFonts w:ascii="標楷體" w:eastAsia="標楷體" w:hAnsi="標楷體"/>
                <w:color w:val="000000" w:themeColor="text1"/>
                <w:lang w:eastAsia="zh-TW"/>
              </w:rPr>
              <w:t xml:space="preserve">　</w:t>
            </w:r>
            <w:r w:rsidRPr="006F2F1D">
              <w:rPr>
                <w:rFonts w:ascii="標楷體" w:eastAsia="標楷體" w:hAnsi="標楷體"/>
                <w:color w:val="000000" w:themeColor="text1"/>
              </w:rPr>
              <w:t>□</w:t>
            </w:r>
            <w:proofErr w:type="spellStart"/>
            <w:r w:rsidRPr="006F2F1D">
              <w:rPr>
                <w:rFonts w:ascii="標楷體" w:eastAsia="標楷體" w:hAnsi="標楷體"/>
                <w:color w:val="000000" w:themeColor="text1"/>
              </w:rPr>
              <w:t>其他</w:t>
            </w:r>
            <w:proofErr w:type="spellEnd"/>
            <w:r w:rsidRPr="006F2F1D">
              <w:rPr>
                <w:rFonts w:ascii="標楷體" w:eastAsia="標楷體" w:hAnsi="標楷體"/>
                <w:color w:val="000000" w:themeColor="text1"/>
                <w:u w:val="single"/>
              </w:rPr>
              <w:t xml:space="preserve"> 　　　　　               </w:t>
            </w:r>
            <w:r w:rsidRPr="006F2F1D">
              <w:rPr>
                <w:rFonts w:ascii="標楷體" w:eastAsia="標楷體" w:hAnsi="標楷體"/>
                <w:color w:val="000000" w:themeColor="text1"/>
              </w:rPr>
              <w:t>  </w:t>
            </w:r>
          </w:p>
        </w:tc>
      </w:tr>
    </w:tbl>
    <w:p w14:paraId="5E490758" w14:textId="77777777" w:rsidR="0038021D" w:rsidRPr="006F2F1D" w:rsidRDefault="0038021D" w:rsidP="00ED353B">
      <w:pPr>
        <w:autoSpaceDE w:val="0"/>
        <w:autoSpaceDN w:val="0"/>
        <w:spacing w:before="60" w:after="60" w:line="0" w:lineRule="atLeast"/>
        <w:jc w:val="both"/>
        <w:rPr>
          <w:rFonts w:ascii="標楷體" w:eastAsia="標楷體" w:hAnsi="標楷體"/>
          <w:b/>
          <w:color w:val="000000" w:themeColor="text1"/>
          <w:sz w:val="24"/>
          <w:szCs w:val="24"/>
          <w:lang w:eastAsia="zh-TW"/>
        </w:rPr>
      </w:pPr>
    </w:p>
    <w:p w14:paraId="4C7D4C51" w14:textId="20F8E6C5" w:rsidR="004157AC" w:rsidRPr="006F2F1D" w:rsidRDefault="004157AC" w:rsidP="004157AC">
      <w:pPr>
        <w:autoSpaceDE w:val="0"/>
        <w:autoSpaceDN w:val="0"/>
        <w:spacing w:before="60" w:after="60" w:line="0" w:lineRule="atLeast"/>
        <w:jc w:val="both"/>
        <w:rPr>
          <w:rFonts w:ascii="標楷體" w:eastAsia="標楷體" w:hAnsi="標楷體"/>
          <w:b/>
          <w:color w:val="000000" w:themeColor="text1"/>
          <w:sz w:val="24"/>
          <w:szCs w:val="24"/>
          <w:lang w:eastAsia="zh-TW"/>
        </w:rPr>
      </w:pPr>
      <w:r w:rsidRPr="006F2F1D">
        <w:rPr>
          <w:rFonts w:ascii="標楷體" w:eastAsia="標楷體" w:hAnsi="標楷體" w:hint="eastAsia"/>
          <w:b/>
          <w:color w:val="000000" w:themeColor="text1"/>
          <w:sz w:val="24"/>
          <w:szCs w:val="24"/>
          <w:lang w:eastAsia="zh-TW"/>
        </w:rPr>
        <w:lastRenderedPageBreak/>
        <w:t>附件2</w:t>
      </w:r>
    </w:p>
    <w:p w14:paraId="7DE5B07D" w14:textId="77777777" w:rsidR="004157AC" w:rsidRPr="006F2F1D" w:rsidRDefault="004157AC" w:rsidP="004157AC">
      <w:pPr>
        <w:adjustRightInd w:val="0"/>
        <w:snapToGrid w:val="0"/>
        <w:spacing w:before="60" w:after="60" w:line="0" w:lineRule="atLeast"/>
        <w:jc w:val="center"/>
        <w:rPr>
          <w:rFonts w:ascii="標楷體" w:eastAsia="標楷體" w:hAnsi="標楷體"/>
          <w:b/>
          <w:bCs/>
          <w:color w:val="000000" w:themeColor="text1"/>
          <w:sz w:val="28"/>
          <w:szCs w:val="28"/>
          <w:lang w:eastAsia="zh-TW"/>
        </w:rPr>
      </w:pPr>
      <w:proofErr w:type="gramStart"/>
      <w:r w:rsidRPr="006F2F1D">
        <w:rPr>
          <w:rFonts w:ascii="標楷體" w:eastAsia="標楷體" w:hAnsi="標楷體" w:hint="eastAsia"/>
          <w:b/>
          <w:bCs/>
          <w:color w:val="000000" w:themeColor="text1"/>
          <w:sz w:val="28"/>
          <w:szCs w:val="28"/>
          <w:lang w:eastAsia="zh-TW"/>
        </w:rPr>
        <w:t>臺</w:t>
      </w:r>
      <w:proofErr w:type="gramEnd"/>
      <w:r w:rsidRPr="006F2F1D">
        <w:rPr>
          <w:rFonts w:ascii="標楷體" w:eastAsia="標楷體" w:hAnsi="標楷體" w:hint="eastAsia"/>
          <w:b/>
          <w:bCs/>
          <w:color w:val="000000" w:themeColor="text1"/>
          <w:sz w:val="28"/>
          <w:szCs w:val="28"/>
          <w:lang w:eastAsia="zh-TW"/>
        </w:rPr>
        <w:t>南</w:t>
      </w:r>
      <w:r w:rsidRPr="006F2F1D">
        <w:rPr>
          <w:rFonts w:ascii="標楷體" w:eastAsia="標楷體" w:hAnsi="標楷體"/>
          <w:b/>
          <w:bCs/>
          <w:color w:val="000000" w:themeColor="text1"/>
          <w:sz w:val="28"/>
          <w:szCs w:val="28"/>
          <w:lang w:eastAsia="zh-TW"/>
        </w:rPr>
        <w:t>市1</w:t>
      </w:r>
      <w:r w:rsidRPr="006F2F1D">
        <w:rPr>
          <w:rFonts w:ascii="標楷體" w:eastAsia="標楷體" w:hAnsi="標楷體" w:hint="eastAsia"/>
          <w:b/>
          <w:bCs/>
          <w:color w:val="000000" w:themeColor="text1"/>
          <w:sz w:val="28"/>
          <w:szCs w:val="28"/>
          <w:lang w:eastAsia="zh-TW"/>
        </w:rPr>
        <w:t>1</w:t>
      </w:r>
      <w:r w:rsidRPr="006F2F1D">
        <w:rPr>
          <w:rFonts w:ascii="標楷體" w:eastAsia="標楷體" w:hAnsi="標楷體"/>
          <w:b/>
          <w:bCs/>
          <w:color w:val="000000" w:themeColor="text1"/>
          <w:sz w:val="28"/>
          <w:szCs w:val="28"/>
          <w:lang w:eastAsia="zh-TW"/>
        </w:rPr>
        <w:t>0</w:t>
      </w:r>
      <w:proofErr w:type="gramStart"/>
      <w:r w:rsidRPr="006F2F1D">
        <w:rPr>
          <w:rFonts w:ascii="標楷體" w:eastAsia="標楷體" w:hAnsi="標楷體" w:hint="eastAsia"/>
          <w:b/>
          <w:bCs/>
          <w:color w:val="000000" w:themeColor="text1"/>
          <w:sz w:val="28"/>
          <w:szCs w:val="28"/>
          <w:lang w:eastAsia="zh-TW"/>
        </w:rPr>
        <w:t>學年度精進</w:t>
      </w:r>
      <w:proofErr w:type="gramEnd"/>
      <w:r w:rsidRPr="006F2F1D">
        <w:rPr>
          <w:rFonts w:ascii="標楷體" w:eastAsia="標楷體" w:hAnsi="標楷體"/>
          <w:b/>
          <w:bCs/>
          <w:color w:val="000000" w:themeColor="text1"/>
          <w:sz w:val="28"/>
          <w:szCs w:val="28"/>
          <w:lang w:eastAsia="zh-TW"/>
        </w:rPr>
        <w:t>國民</w:t>
      </w:r>
      <w:r w:rsidRPr="006F2F1D">
        <w:rPr>
          <w:rFonts w:ascii="標楷體" w:eastAsia="標楷體" w:hAnsi="標楷體" w:hint="eastAsia"/>
          <w:b/>
          <w:bCs/>
          <w:color w:val="000000" w:themeColor="text1"/>
          <w:sz w:val="28"/>
          <w:szCs w:val="28"/>
          <w:lang w:eastAsia="zh-TW"/>
        </w:rPr>
        <w:t>中小學教師教學專業與課程品質整體推動計畫</w:t>
      </w:r>
    </w:p>
    <w:p w14:paraId="6FB0AF48" w14:textId="77777777" w:rsidR="004157AC" w:rsidRPr="006F2F1D" w:rsidRDefault="004157AC" w:rsidP="004157AC">
      <w:pPr>
        <w:adjustRightInd w:val="0"/>
        <w:snapToGrid w:val="0"/>
        <w:spacing w:before="60" w:after="60" w:line="0" w:lineRule="atLeast"/>
        <w:jc w:val="center"/>
        <w:rPr>
          <w:rFonts w:ascii="標楷體" w:eastAsia="標楷體" w:hAnsi="標楷體"/>
          <w:b/>
          <w:bCs/>
          <w:color w:val="000000" w:themeColor="text1"/>
          <w:sz w:val="28"/>
          <w:szCs w:val="28"/>
          <w:lang w:eastAsia="zh-TW"/>
        </w:rPr>
      </w:pPr>
      <w:r w:rsidRPr="006F2F1D">
        <w:rPr>
          <w:rFonts w:ascii="標楷體" w:eastAsia="標楷體" w:hAnsi="標楷體" w:hint="eastAsia"/>
          <w:b/>
          <w:bCs/>
          <w:color w:val="000000" w:themeColor="text1"/>
          <w:sz w:val="28"/>
          <w:szCs w:val="28"/>
          <w:lang w:eastAsia="zh-TW"/>
        </w:rPr>
        <w:t>國民教育輔導團生命教育議題輔導小組</w:t>
      </w:r>
    </w:p>
    <w:p w14:paraId="6841515E" w14:textId="3BE844EC" w:rsidR="004157AC" w:rsidRPr="006F2F1D" w:rsidRDefault="00C142E7" w:rsidP="004157AC">
      <w:pPr>
        <w:adjustRightInd w:val="0"/>
        <w:snapToGrid w:val="0"/>
        <w:spacing w:before="60" w:after="60" w:line="0" w:lineRule="atLeast"/>
        <w:jc w:val="center"/>
        <w:rPr>
          <w:rFonts w:ascii="標楷體" w:eastAsia="標楷體" w:hAnsi="標楷體"/>
          <w:b/>
          <w:bCs/>
          <w:color w:val="000000" w:themeColor="text1"/>
          <w:sz w:val="28"/>
          <w:szCs w:val="28"/>
          <w:lang w:eastAsia="zh-TW"/>
        </w:rPr>
      </w:pPr>
      <w:r w:rsidRPr="006F2F1D">
        <w:rPr>
          <w:rFonts w:ascii="標楷體" w:eastAsia="標楷體" w:hAnsi="標楷體" w:cs="標楷體" w:hint="eastAsia"/>
          <w:b/>
          <w:bCs/>
          <w:color w:val="000000" w:themeColor="text1"/>
          <w:sz w:val="28"/>
          <w:szCs w:val="28"/>
          <w:lang w:eastAsia="zh-TW"/>
        </w:rPr>
        <w:t>國小組</w:t>
      </w:r>
      <w:r w:rsidR="004157AC" w:rsidRPr="006F2F1D">
        <w:rPr>
          <w:rFonts w:ascii="標楷體" w:eastAsia="標楷體" w:hAnsi="標楷體" w:cs="標楷體" w:hint="eastAsia"/>
          <w:b/>
          <w:bCs/>
          <w:color w:val="000000" w:themeColor="text1"/>
          <w:sz w:val="28"/>
          <w:szCs w:val="28"/>
          <w:lang w:eastAsia="zh-TW"/>
        </w:rPr>
        <w:t>「分區到校諮詢服務」</w:t>
      </w:r>
      <w:r w:rsidR="004157AC" w:rsidRPr="006F2F1D">
        <w:rPr>
          <w:rFonts w:ascii="標楷體" w:eastAsia="標楷體" w:hAnsi="標楷體"/>
          <w:b/>
          <w:bCs/>
          <w:color w:val="000000" w:themeColor="text1"/>
          <w:sz w:val="28"/>
          <w:szCs w:val="28"/>
          <w:lang w:eastAsia="zh-TW"/>
        </w:rPr>
        <w:t>實施計畫</w:t>
      </w:r>
    </w:p>
    <w:p w14:paraId="2CDB78DD" w14:textId="77777777" w:rsidR="004157AC" w:rsidRPr="006F2F1D" w:rsidRDefault="004157AC" w:rsidP="004157AC">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一、依據</w:t>
      </w:r>
    </w:p>
    <w:p w14:paraId="7AB87778" w14:textId="77777777" w:rsidR="004157AC" w:rsidRPr="006F2F1D" w:rsidRDefault="004157AC" w:rsidP="004157AC">
      <w:pPr>
        <w:spacing w:before="60" w:after="60" w:line="0" w:lineRule="atLeast"/>
        <w:ind w:left="960" w:hangingChars="400" w:hanging="960"/>
        <w:rPr>
          <w:rFonts w:ascii="標楷體" w:eastAsia="標楷體" w:hAnsi="標楷體" w:cs="Arial"/>
          <w:color w:val="000000" w:themeColor="text1"/>
          <w:sz w:val="24"/>
          <w:szCs w:val="24"/>
          <w:lang w:eastAsia="zh-TW"/>
        </w:rPr>
      </w:pPr>
      <w:r w:rsidRPr="006F2F1D">
        <w:rPr>
          <w:rFonts w:ascii="標楷體" w:eastAsia="標楷體" w:hAnsi="標楷體" w:cs="Arial" w:hint="eastAsia"/>
          <w:color w:val="000000" w:themeColor="text1"/>
          <w:sz w:val="24"/>
          <w:szCs w:val="24"/>
          <w:lang w:eastAsia="zh-TW"/>
        </w:rPr>
        <w:t xml:space="preserve">　　(</w:t>
      </w:r>
      <w:proofErr w:type="gramStart"/>
      <w:r w:rsidRPr="006F2F1D">
        <w:rPr>
          <w:rFonts w:ascii="標楷體" w:eastAsia="標楷體" w:hAnsi="標楷體" w:cs="Arial" w:hint="eastAsia"/>
          <w:color w:val="000000" w:themeColor="text1"/>
          <w:sz w:val="24"/>
          <w:szCs w:val="24"/>
          <w:lang w:eastAsia="zh-TW"/>
        </w:rPr>
        <w:t>一</w:t>
      </w:r>
      <w:proofErr w:type="gramEnd"/>
      <w:r w:rsidRPr="006F2F1D">
        <w:rPr>
          <w:rFonts w:ascii="標楷體" w:eastAsia="標楷體" w:hAnsi="標楷體" w:cs="Arial" w:hint="eastAsia"/>
          <w:color w:val="000000" w:themeColor="text1"/>
          <w:sz w:val="24"/>
          <w:szCs w:val="24"/>
          <w:lang w:eastAsia="zh-TW"/>
        </w:rPr>
        <w:t>)</w:t>
      </w:r>
      <w:r w:rsidRPr="006F2F1D">
        <w:rPr>
          <w:rFonts w:ascii="標楷體" w:eastAsia="標楷體" w:hAnsi="標楷體" w:cs="Arial"/>
          <w:color w:val="000000" w:themeColor="text1"/>
          <w:sz w:val="24"/>
          <w:szCs w:val="24"/>
          <w:lang w:eastAsia="zh-TW"/>
        </w:rPr>
        <w:t>教育部補助</w:t>
      </w:r>
      <w:r w:rsidRPr="006F2F1D">
        <w:rPr>
          <w:rFonts w:ascii="標楷體" w:eastAsia="標楷體" w:hAnsi="標楷體" w:cs="Arial" w:hint="eastAsia"/>
          <w:color w:val="000000" w:themeColor="text1"/>
          <w:sz w:val="24"/>
          <w:szCs w:val="24"/>
          <w:lang w:eastAsia="zh-TW"/>
        </w:rPr>
        <w:t>直轄市、</w:t>
      </w:r>
      <w:r w:rsidRPr="006F2F1D">
        <w:rPr>
          <w:rFonts w:ascii="標楷體" w:eastAsia="標楷體" w:hAnsi="標楷體" w:cs="Arial"/>
          <w:color w:val="000000" w:themeColor="text1"/>
          <w:sz w:val="24"/>
          <w:szCs w:val="24"/>
          <w:lang w:eastAsia="zh-TW"/>
        </w:rPr>
        <w:t>縣(市)</w:t>
      </w:r>
      <w:r w:rsidRPr="006F2F1D">
        <w:rPr>
          <w:rFonts w:ascii="標楷體" w:eastAsia="標楷體" w:hAnsi="標楷體" w:cs="Arial" w:hint="eastAsia"/>
          <w:color w:val="000000" w:themeColor="text1"/>
          <w:sz w:val="24"/>
          <w:szCs w:val="24"/>
          <w:lang w:eastAsia="zh-TW"/>
        </w:rPr>
        <w:t>政府</w:t>
      </w:r>
      <w:r w:rsidRPr="006F2F1D">
        <w:rPr>
          <w:rFonts w:ascii="標楷體" w:eastAsia="標楷體" w:hAnsi="標楷體" w:cs="Arial"/>
          <w:color w:val="000000" w:themeColor="text1"/>
          <w:sz w:val="24"/>
          <w:szCs w:val="24"/>
          <w:lang w:eastAsia="zh-TW"/>
        </w:rPr>
        <w:t>精進國民中學及國民小學</w:t>
      </w:r>
      <w:r w:rsidRPr="006F2F1D">
        <w:rPr>
          <w:rFonts w:ascii="標楷體" w:eastAsia="標楷體" w:hAnsi="標楷體" w:cs="Arial" w:hint="eastAsia"/>
          <w:color w:val="000000" w:themeColor="text1"/>
          <w:sz w:val="24"/>
          <w:szCs w:val="24"/>
          <w:lang w:eastAsia="zh-TW"/>
        </w:rPr>
        <w:t>教師</w:t>
      </w:r>
      <w:r w:rsidRPr="006F2F1D">
        <w:rPr>
          <w:rFonts w:ascii="標楷體" w:eastAsia="標楷體" w:hAnsi="標楷體" w:cs="Arial"/>
          <w:color w:val="000000" w:themeColor="text1"/>
          <w:sz w:val="24"/>
          <w:szCs w:val="24"/>
          <w:lang w:eastAsia="zh-TW"/>
        </w:rPr>
        <w:t>教學</w:t>
      </w:r>
      <w:r w:rsidRPr="006F2F1D">
        <w:rPr>
          <w:rFonts w:ascii="標楷體" w:eastAsia="標楷體" w:hAnsi="標楷體" w:cs="Arial" w:hint="eastAsia"/>
          <w:color w:val="000000" w:themeColor="text1"/>
          <w:sz w:val="24"/>
          <w:szCs w:val="24"/>
          <w:lang w:eastAsia="zh-TW"/>
        </w:rPr>
        <w:t>專業與課程</w:t>
      </w:r>
      <w:r w:rsidRPr="006F2F1D">
        <w:rPr>
          <w:rFonts w:ascii="標楷體" w:eastAsia="標楷體" w:hAnsi="標楷體" w:cs="Arial"/>
          <w:color w:val="000000" w:themeColor="text1"/>
          <w:sz w:val="24"/>
          <w:szCs w:val="24"/>
          <w:lang w:eastAsia="zh-TW"/>
        </w:rPr>
        <w:t>品質</w:t>
      </w:r>
      <w:r w:rsidRPr="006F2F1D">
        <w:rPr>
          <w:rFonts w:ascii="標楷體" w:eastAsia="標楷體" w:hAnsi="標楷體" w:cs="Arial" w:hint="eastAsia"/>
          <w:color w:val="000000" w:themeColor="text1"/>
          <w:sz w:val="24"/>
          <w:szCs w:val="24"/>
          <w:lang w:eastAsia="zh-TW"/>
        </w:rPr>
        <w:t>作業</w:t>
      </w:r>
      <w:r w:rsidRPr="006F2F1D">
        <w:rPr>
          <w:rFonts w:ascii="標楷體" w:eastAsia="標楷體" w:hAnsi="標楷體" w:cs="Arial"/>
          <w:color w:val="000000" w:themeColor="text1"/>
          <w:sz w:val="24"/>
          <w:szCs w:val="24"/>
          <w:lang w:eastAsia="zh-TW"/>
        </w:rPr>
        <w:t>要點。</w:t>
      </w:r>
    </w:p>
    <w:p w14:paraId="11CC37D9" w14:textId="77777777" w:rsidR="004157AC" w:rsidRPr="006F2F1D" w:rsidRDefault="004157AC" w:rsidP="004157AC">
      <w:pPr>
        <w:spacing w:before="60" w:after="60" w:line="0" w:lineRule="atLeast"/>
        <w:ind w:left="960" w:hangingChars="400" w:hanging="960"/>
        <w:rPr>
          <w:rFonts w:ascii="標楷體" w:eastAsia="標楷體" w:hAnsi="標楷體" w:cs="Arial"/>
          <w:color w:val="000000" w:themeColor="text1"/>
          <w:sz w:val="24"/>
          <w:szCs w:val="24"/>
          <w:lang w:eastAsia="zh-TW"/>
        </w:rPr>
      </w:pPr>
      <w:r w:rsidRPr="006F2F1D">
        <w:rPr>
          <w:rFonts w:ascii="標楷體" w:eastAsia="標楷體" w:hAnsi="標楷體" w:cs="Arial" w:hint="eastAsia"/>
          <w:color w:val="000000" w:themeColor="text1"/>
          <w:sz w:val="24"/>
          <w:szCs w:val="24"/>
          <w:lang w:eastAsia="zh-TW"/>
        </w:rPr>
        <w:t xml:space="preserve">　　(二)</w:t>
      </w:r>
      <w:proofErr w:type="gramStart"/>
      <w:r w:rsidRPr="006F2F1D">
        <w:rPr>
          <w:rFonts w:ascii="標楷體" w:eastAsia="標楷體" w:hAnsi="標楷體" w:cs="Arial" w:hint="eastAsia"/>
          <w:color w:val="000000" w:themeColor="text1"/>
          <w:sz w:val="24"/>
          <w:szCs w:val="24"/>
          <w:lang w:eastAsia="zh-TW"/>
        </w:rPr>
        <w:t>臺</w:t>
      </w:r>
      <w:proofErr w:type="gramEnd"/>
      <w:r w:rsidRPr="006F2F1D">
        <w:rPr>
          <w:rFonts w:ascii="標楷體" w:eastAsia="標楷體" w:hAnsi="標楷體" w:cs="Arial" w:hint="eastAsia"/>
          <w:color w:val="000000" w:themeColor="text1"/>
          <w:sz w:val="24"/>
          <w:szCs w:val="24"/>
          <w:lang w:eastAsia="zh-TW"/>
        </w:rPr>
        <w:t>南</w:t>
      </w:r>
      <w:r w:rsidRPr="006F2F1D">
        <w:rPr>
          <w:rFonts w:ascii="標楷體" w:eastAsia="標楷體" w:hAnsi="標楷體" w:cs="Arial"/>
          <w:color w:val="000000" w:themeColor="text1"/>
          <w:sz w:val="24"/>
          <w:szCs w:val="24"/>
          <w:lang w:eastAsia="zh-TW"/>
        </w:rPr>
        <w:t>市1</w:t>
      </w:r>
      <w:r w:rsidRPr="006F2F1D">
        <w:rPr>
          <w:rFonts w:ascii="標楷體" w:eastAsia="標楷體" w:hAnsi="標楷體" w:cs="Arial" w:hint="eastAsia"/>
          <w:color w:val="000000" w:themeColor="text1"/>
          <w:sz w:val="24"/>
          <w:szCs w:val="24"/>
          <w:lang w:eastAsia="zh-TW"/>
        </w:rPr>
        <w:t>10</w:t>
      </w:r>
      <w:proofErr w:type="gramStart"/>
      <w:r w:rsidRPr="006F2F1D">
        <w:rPr>
          <w:rFonts w:ascii="標楷體" w:eastAsia="標楷體" w:hAnsi="標楷體" w:cs="Arial" w:hint="eastAsia"/>
          <w:color w:val="000000" w:themeColor="text1"/>
          <w:sz w:val="24"/>
          <w:szCs w:val="24"/>
          <w:lang w:eastAsia="zh-TW"/>
        </w:rPr>
        <w:t>學</w:t>
      </w:r>
      <w:r w:rsidRPr="006F2F1D">
        <w:rPr>
          <w:rFonts w:ascii="標楷體" w:eastAsia="標楷體" w:hAnsi="標楷體" w:cs="Arial"/>
          <w:color w:val="000000" w:themeColor="text1"/>
          <w:sz w:val="24"/>
          <w:szCs w:val="24"/>
          <w:lang w:eastAsia="zh-TW"/>
        </w:rPr>
        <w:t>年度精進</w:t>
      </w:r>
      <w:proofErr w:type="gramEnd"/>
      <w:r w:rsidRPr="006F2F1D">
        <w:rPr>
          <w:rFonts w:ascii="標楷體" w:eastAsia="標楷體" w:hAnsi="標楷體" w:cs="Arial"/>
          <w:color w:val="000000" w:themeColor="text1"/>
          <w:sz w:val="24"/>
          <w:szCs w:val="24"/>
          <w:lang w:eastAsia="zh-TW"/>
        </w:rPr>
        <w:t>國民中小學</w:t>
      </w:r>
      <w:r w:rsidRPr="006F2F1D">
        <w:rPr>
          <w:rFonts w:ascii="標楷體" w:eastAsia="標楷體" w:hAnsi="標楷體" w:cs="Arial" w:hint="eastAsia"/>
          <w:color w:val="000000" w:themeColor="text1"/>
          <w:sz w:val="24"/>
          <w:szCs w:val="24"/>
          <w:lang w:eastAsia="zh-TW"/>
        </w:rPr>
        <w:t>教師</w:t>
      </w:r>
      <w:r w:rsidRPr="006F2F1D">
        <w:rPr>
          <w:rFonts w:ascii="標楷體" w:eastAsia="標楷體" w:hAnsi="標楷體" w:cs="Arial"/>
          <w:color w:val="000000" w:themeColor="text1"/>
          <w:sz w:val="24"/>
          <w:szCs w:val="24"/>
          <w:lang w:eastAsia="zh-TW"/>
        </w:rPr>
        <w:t>教學</w:t>
      </w:r>
      <w:r w:rsidRPr="006F2F1D">
        <w:rPr>
          <w:rFonts w:ascii="標楷體" w:eastAsia="標楷體" w:hAnsi="標楷體" w:cs="Arial" w:hint="eastAsia"/>
          <w:color w:val="000000" w:themeColor="text1"/>
          <w:sz w:val="24"/>
          <w:szCs w:val="24"/>
          <w:lang w:eastAsia="zh-TW"/>
        </w:rPr>
        <w:t>專業與課程</w:t>
      </w:r>
      <w:r w:rsidRPr="006F2F1D">
        <w:rPr>
          <w:rFonts w:ascii="標楷體" w:eastAsia="標楷體" w:hAnsi="標楷體" w:cs="Arial"/>
          <w:color w:val="000000" w:themeColor="text1"/>
          <w:sz w:val="24"/>
          <w:szCs w:val="24"/>
          <w:lang w:eastAsia="zh-TW"/>
        </w:rPr>
        <w:t>品質</w:t>
      </w:r>
      <w:r w:rsidRPr="006F2F1D">
        <w:rPr>
          <w:rFonts w:ascii="標楷體" w:eastAsia="標楷體" w:hAnsi="標楷體" w:cs="Arial" w:hint="eastAsia"/>
          <w:color w:val="000000" w:themeColor="text1"/>
          <w:sz w:val="24"/>
          <w:szCs w:val="24"/>
          <w:lang w:eastAsia="zh-TW"/>
        </w:rPr>
        <w:t>整體推動</w:t>
      </w:r>
      <w:r w:rsidRPr="006F2F1D">
        <w:rPr>
          <w:rFonts w:ascii="標楷體" w:eastAsia="標楷體" w:hAnsi="標楷體" w:cs="Arial"/>
          <w:color w:val="000000" w:themeColor="text1"/>
          <w:sz w:val="24"/>
          <w:szCs w:val="24"/>
          <w:lang w:eastAsia="zh-TW"/>
        </w:rPr>
        <w:t>計畫。</w:t>
      </w:r>
    </w:p>
    <w:p w14:paraId="6287400B" w14:textId="77777777" w:rsidR="004157AC" w:rsidRPr="006F2F1D" w:rsidRDefault="004157AC" w:rsidP="004157AC">
      <w:pPr>
        <w:spacing w:before="60" w:after="60" w:line="0" w:lineRule="atLeast"/>
        <w:ind w:left="960" w:hangingChars="400" w:hanging="960"/>
        <w:rPr>
          <w:rFonts w:ascii="標楷體" w:eastAsia="標楷體" w:hAnsi="標楷體" w:cs="Arial"/>
          <w:color w:val="000000" w:themeColor="text1"/>
          <w:sz w:val="24"/>
          <w:szCs w:val="24"/>
          <w:lang w:eastAsia="zh-TW"/>
        </w:rPr>
      </w:pPr>
      <w:r w:rsidRPr="006F2F1D">
        <w:rPr>
          <w:rFonts w:ascii="標楷體" w:eastAsia="標楷體" w:hAnsi="標楷體" w:cs="Arial" w:hint="eastAsia"/>
          <w:color w:val="000000" w:themeColor="text1"/>
          <w:sz w:val="24"/>
          <w:szCs w:val="24"/>
          <w:lang w:eastAsia="zh-TW"/>
        </w:rPr>
        <w:t xml:space="preserve">　　(三)</w:t>
      </w:r>
      <w:proofErr w:type="gramStart"/>
      <w:r w:rsidRPr="006F2F1D">
        <w:rPr>
          <w:rFonts w:ascii="標楷體" w:eastAsia="標楷體" w:hAnsi="標楷體" w:cs="Arial" w:hint="eastAsia"/>
          <w:color w:val="000000" w:themeColor="text1"/>
          <w:sz w:val="24"/>
          <w:szCs w:val="24"/>
          <w:lang w:eastAsia="zh-TW"/>
        </w:rPr>
        <w:t>臺</w:t>
      </w:r>
      <w:proofErr w:type="gramEnd"/>
      <w:r w:rsidRPr="006F2F1D">
        <w:rPr>
          <w:rFonts w:ascii="標楷體" w:eastAsia="標楷體" w:hAnsi="標楷體" w:cs="Arial" w:hint="eastAsia"/>
          <w:color w:val="000000" w:themeColor="text1"/>
          <w:sz w:val="24"/>
          <w:szCs w:val="24"/>
          <w:lang w:eastAsia="zh-TW"/>
        </w:rPr>
        <w:t>南</w:t>
      </w:r>
      <w:r w:rsidRPr="006F2F1D">
        <w:rPr>
          <w:rFonts w:ascii="標楷體" w:eastAsia="標楷體" w:hAnsi="標楷體" w:cs="Arial"/>
          <w:color w:val="000000" w:themeColor="text1"/>
          <w:sz w:val="24"/>
          <w:szCs w:val="24"/>
          <w:lang w:eastAsia="zh-TW"/>
        </w:rPr>
        <w:t>市1</w:t>
      </w:r>
      <w:r w:rsidRPr="006F2F1D">
        <w:rPr>
          <w:rFonts w:ascii="標楷體" w:eastAsia="標楷體" w:hAnsi="標楷體" w:cs="Arial" w:hint="eastAsia"/>
          <w:color w:val="000000" w:themeColor="text1"/>
          <w:sz w:val="24"/>
          <w:szCs w:val="24"/>
          <w:lang w:eastAsia="zh-TW"/>
        </w:rPr>
        <w:t>1</w:t>
      </w:r>
      <w:r w:rsidRPr="006F2F1D">
        <w:rPr>
          <w:rFonts w:ascii="標楷體" w:eastAsia="標楷體" w:hAnsi="標楷體" w:cs="Arial"/>
          <w:color w:val="000000" w:themeColor="text1"/>
          <w:sz w:val="24"/>
          <w:szCs w:val="24"/>
          <w:lang w:eastAsia="zh-TW"/>
        </w:rPr>
        <w:t>0</w:t>
      </w:r>
      <w:r w:rsidRPr="006F2F1D">
        <w:rPr>
          <w:rFonts w:ascii="標楷體" w:eastAsia="標楷體" w:hAnsi="標楷體" w:cs="Arial" w:hint="eastAsia"/>
          <w:color w:val="000000" w:themeColor="text1"/>
          <w:sz w:val="24"/>
          <w:szCs w:val="24"/>
          <w:lang w:eastAsia="zh-TW"/>
        </w:rPr>
        <w:t>學</w:t>
      </w:r>
      <w:r w:rsidRPr="006F2F1D">
        <w:rPr>
          <w:rFonts w:ascii="標楷體" w:eastAsia="標楷體" w:hAnsi="標楷體" w:cs="Arial"/>
          <w:color w:val="000000" w:themeColor="text1"/>
          <w:sz w:val="24"/>
          <w:szCs w:val="24"/>
          <w:lang w:eastAsia="zh-TW"/>
        </w:rPr>
        <w:t>年度國民教育輔導團</w:t>
      </w:r>
      <w:r w:rsidRPr="006F2F1D">
        <w:rPr>
          <w:rFonts w:ascii="標楷體" w:eastAsia="標楷體" w:hAnsi="標楷體" w:cs="Arial" w:hint="eastAsia"/>
          <w:color w:val="000000" w:themeColor="text1"/>
          <w:sz w:val="24"/>
          <w:szCs w:val="24"/>
          <w:lang w:eastAsia="zh-TW"/>
        </w:rPr>
        <w:t>整體團</w:t>
      </w:r>
      <w:proofErr w:type="gramStart"/>
      <w:r w:rsidRPr="006F2F1D">
        <w:rPr>
          <w:rFonts w:ascii="標楷體" w:eastAsia="標楷體" w:hAnsi="標楷體" w:cs="Arial" w:hint="eastAsia"/>
          <w:color w:val="000000" w:themeColor="text1"/>
          <w:sz w:val="24"/>
          <w:szCs w:val="24"/>
          <w:lang w:eastAsia="zh-TW"/>
        </w:rPr>
        <w:t>務</w:t>
      </w:r>
      <w:proofErr w:type="gramEnd"/>
      <w:r w:rsidRPr="006F2F1D">
        <w:rPr>
          <w:rFonts w:ascii="標楷體" w:eastAsia="標楷體" w:hAnsi="標楷體" w:cs="Arial"/>
          <w:color w:val="000000" w:themeColor="text1"/>
          <w:sz w:val="24"/>
          <w:szCs w:val="24"/>
          <w:lang w:eastAsia="zh-TW"/>
        </w:rPr>
        <w:t>計畫。</w:t>
      </w:r>
    </w:p>
    <w:p w14:paraId="79B0D962"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二、目的</w:t>
      </w:r>
    </w:p>
    <w:p w14:paraId="10907A51"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proofErr w:type="gramStart"/>
      <w:r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)認識十二年國教課</w:t>
      </w:r>
      <w:proofErr w:type="gramStart"/>
      <w:r w:rsidRPr="006F2F1D">
        <w:rPr>
          <w:rFonts w:ascii="標楷體" w:eastAsia="標楷體" w:hAnsi="標楷體" w:hint="eastAsia"/>
          <w:color w:val="000000" w:themeColor="text1"/>
          <w:sz w:val="24"/>
          <w:szCs w:val="24"/>
          <w:lang w:eastAsia="zh-TW"/>
        </w:rPr>
        <w:t>綱</w:t>
      </w:r>
      <w:proofErr w:type="gramEnd"/>
      <w:r w:rsidRPr="006F2F1D">
        <w:rPr>
          <w:rFonts w:ascii="標楷體" w:eastAsia="標楷體" w:hAnsi="標楷體" w:hint="eastAsia"/>
          <w:color w:val="000000" w:themeColor="text1"/>
          <w:sz w:val="24"/>
          <w:szCs w:val="24"/>
          <w:lang w:eastAsia="zh-TW"/>
        </w:rPr>
        <w:t>生命教育議題五大學習主題</w:t>
      </w:r>
    </w:p>
    <w:p w14:paraId="11B136B1"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(二)設計體驗式活動，加深課程理解與教案設計技巧。</w:t>
      </w:r>
    </w:p>
    <w:p w14:paraId="568BDFCB"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(三)藉由教學經驗分享或解決教學上的困難，增進教師教學專業知能。</w:t>
      </w:r>
    </w:p>
    <w:p w14:paraId="4F155120"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三、辦理單位</w:t>
      </w:r>
    </w:p>
    <w:p w14:paraId="7FD6256B"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proofErr w:type="gramStart"/>
      <w:r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)指導單位：教育部國民及學前教育署</w:t>
      </w:r>
    </w:p>
    <w:p w14:paraId="5566702F"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(二)主辦單位：</w:t>
      </w:r>
      <w:proofErr w:type="gramStart"/>
      <w:r w:rsidRPr="006F2F1D">
        <w:rPr>
          <w:rFonts w:ascii="標楷體" w:eastAsia="標楷體" w:hAnsi="標楷體" w:hint="eastAsia"/>
          <w:color w:val="000000" w:themeColor="text1"/>
          <w:sz w:val="24"/>
          <w:szCs w:val="24"/>
          <w:lang w:eastAsia="zh-TW"/>
        </w:rPr>
        <w:t>臺</w:t>
      </w:r>
      <w:proofErr w:type="gramEnd"/>
      <w:r w:rsidRPr="006F2F1D">
        <w:rPr>
          <w:rFonts w:ascii="標楷體" w:eastAsia="標楷體" w:hAnsi="標楷體" w:hint="eastAsia"/>
          <w:color w:val="000000" w:themeColor="text1"/>
          <w:sz w:val="24"/>
          <w:szCs w:val="24"/>
          <w:lang w:eastAsia="zh-TW"/>
        </w:rPr>
        <w:t>南市政府教育局</w:t>
      </w:r>
    </w:p>
    <w:p w14:paraId="46F85250"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(三)承辦單位：</w:t>
      </w:r>
      <w:proofErr w:type="gramStart"/>
      <w:r w:rsidRPr="006F2F1D">
        <w:rPr>
          <w:rFonts w:ascii="標楷體" w:eastAsia="標楷體" w:hAnsi="標楷體" w:hint="eastAsia"/>
          <w:color w:val="000000" w:themeColor="text1"/>
          <w:sz w:val="24"/>
          <w:szCs w:val="24"/>
          <w:lang w:eastAsia="zh-TW"/>
        </w:rPr>
        <w:t>臺</w:t>
      </w:r>
      <w:proofErr w:type="gramEnd"/>
      <w:r w:rsidRPr="006F2F1D">
        <w:rPr>
          <w:rFonts w:ascii="標楷體" w:eastAsia="標楷體" w:hAnsi="標楷體" w:hint="eastAsia"/>
          <w:color w:val="000000" w:themeColor="text1"/>
          <w:sz w:val="24"/>
          <w:szCs w:val="24"/>
          <w:lang w:eastAsia="zh-TW"/>
        </w:rPr>
        <w:t>南市南區志開實驗小學</w:t>
      </w:r>
    </w:p>
    <w:p w14:paraId="3F7A8F85"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(四)</w:t>
      </w:r>
      <w:r w:rsidRPr="006F2F1D">
        <w:rPr>
          <w:rFonts w:ascii="標楷體" w:eastAsia="標楷體" w:hAnsi="標楷體"/>
          <w:color w:val="000000" w:themeColor="text1"/>
          <w:sz w:val="24"/>
          <w:szCs w:val="24"/>
          <w:lang w:eastAsia="zh-TW"/>
        </w:rPr>
        <w:t>協辦單位：</w:t>
      </w:r>
      <w:proofErr w:type="gramStart"/>
      <w:r w:rsidRPr="006F2F1D">
        <w:rPr>
          <w:rFonts w:ascii="標楷體" w:eastAsia="標楷體" w:hAnsi="標楷體"/>
          <w:color w:val="000000" w:themeColor="text1"/>
          <w:sz w:val="24"/>
          <w:szCs w:val="24"/>
          <w:lang w:eastAsia="zh-TW"/>
        </w:rPr>
        <w:t>臺</w:t>
      </w:r>
      <w:proofErr w:type="gramEnd"/>
      <w:r w:rsidRPr="006F2F1D">
        <w:rPr>
          <w:rFonts w:ascii="標楷體" w:eastAsia="標楷體" w:hAnsi="標楷體"/>
          <w:color w:val="000000" w:themeColor="text1"/>
          <w:sz w:val="24"/>
          <w:szCs w:val="24"/>
          <w:lang w:eastAsia="zh-TW"/>
        </w:rPr>
        <w:t>南市國民教育輔導團</w:t>
      </w:r>
      <w:r w:rsidRPr="006F2F1D">
        <w:rPr>
          <w:rFonts w:ascii="標楷體" w:eastAsia="標楷體" w:hAnsi="標楷體" w:hint="eastAsia"/>
          <w:color w:val="000000" w:themeColor="text1"/>
          <w:sz w:val="24"/>
          <w:szCs w:val="24"/>
          <w:lang w:eastAsia="zh-TW"/>
        </w:rPr>
        <w:t>生命教育議題</w:t>
      </w:r>
      <w:r w:rsidRPr="006F2F1D">
        <w:rPr>
          <w:rFonts w:ascii="標楷體" w:eastAsia="標楷體" w:hAnsi="標楷體"/>
          <w:color w:val="000000" w:themeColor="text1"/>
          <w:sz w:val="24"/>
          <w:szCs w:val="24"/>
          <w:lang w:eastAsia="zh-TW"/>
        </w:rPr>
        <w:t>輔導小組</w:t>
      </w:r>
    </w:p>
    <w:p w14:paraId="224BB319"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四、辦理</w:t>
      </w:r>
      <w:r w:rsidRPr="006F2F1D">
        <w:rPr>
          <w:rFonts w:ascii="標楷體" w:eastAsia="標楷體" w:hAnsi="標楷體"/>
          <w:color w:val="000000" w:themeColor="text1"/>
          <w:sz w:val="24"/>
          <w:szCs w:val="24"/>
          <w:lang w:eastAsia="zh-TW"/>
        </w:rPr>
        <w:t>日期（時間、時數等）及地點（包含研習時數）</w:t>
      </w:r>
    </w:p>
    <w:p w14:paraId="4D228519" w14:textId="77777777" w:rsidR="004157AC" w:rsidRPr="006F2F1D" w:rsidRDefault="004157AC" w:rsidP="004157AC">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proofErr w:type="gramStart"/>
      <w:r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)日期：110年9月～111年6月，每學期四場次，每場次3小時。</w:t>
      </w:r>
    </w:p>
    <w:p w14:paraId="4058E0B5" w14:textId="77777777" w:rsidR="004157AC" w:rsidRPr="006F2F1D" w:rsidRDefault="004157AC" w:rsidP="004157AC">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(二)地點：各分區中心學校（待教育局安排）</w:t>
      </w:r>
    </w:p>
    <w:p w14:paraId="2CB14451" w14:textId="77777777" w:rsidR="004157AC" w:rsidRPr="006F2F1D" w:rsidRDefault="004157AC" w:rsidP="004157AC">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五、參與對象及人數：</w:t>
      </w:r>
    </w:p>
    <w:p w14:paraId="66D6E568" w14:textId="77777777" w:rsidR="00810A16" w:rsidRPr="006F2F1D" w:rsidRDefault="00810A16" w:rsidP="00810A16">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proofErr w:type="gramStart"/>
      <w:r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w:t>
      </w:r>
      <w:proofErr w:type="gramStart"/>
      <w:r w:rsidRPr="006F2F1D">
        <w:rPr>
          <w:rFonts w:ascii="標楷體" w:eastAsia="標楷體" w:hAnsi="標楷體"/>
          <w:color w:val="000000" w:themeColor="text1"/>
          <w:sz w:val="24"/>
          <w:szCs w:val="24"/>
          <w:lang w:eastAsia="zh-TW"/>
        </w:rPr>
        <w:t>臺</w:t>
      </w:r>
      <w:proofErr w:type="gramEnd"/>
      <w:r w:rsidRPr="006F2F1D">
        <w:rPr>
          <w:rFonts w:ascii="標楷體" w:eastAsia="標楷體" w:hAnsi="標楷體"/>
          <w:color w:val="000000" w:themeColor="text1"/>
          <w:sz w:val="24"/>
          <w:szCs w:val="24"/>
          <w:lang w:eastAsia="zh-TW"/>
        </w:rPr>
        <w:t>南市國民教育輔導團</w:t>
      </w:r>
      <w:r w:rsidRPr="006F2F1D">
        <w:rPr>
          <w:rFonts w:ascii="標楷體" w:eastAsia="標楷體" w:hAnsi="標楷體" w:hint="eastAsia"/>
          <w:color w:val="000000" w:themeColor="text1"/>
          <w:sz w:val="24"/>
          <w:szCs w:val="24"/>
          <w:lang w:eastAsia="zh-TW"/>
        </w:rPr>
        <w:t>生命教育議題</w:t>
      </w:r>
      <w:r w:rsidRPr="006F2F1D">
        <w:rPr>
          <w:rFonts w:ascii="標楷體" w:eastAsia="標楷體" w:hAnsi="標楷體"/>
          <w:color w:val="000000" w:themeColor="text1"/>
          <w:sz w:val="24"/>
          <w:szCs w:val="24"/>
          <w:lang w:eastAsia="zh-TW"/>
        </w:rPr>
        <w:t>輔導小組輔導團員</w:t>
      </w:r>
    </w:p>
    <w:p w14:paraId="2796929F" w14:textId="62235012" w:rsidR="004157AC" w:rsidRPr="006F2F1D" w:rsidRDefault="004157AC" w:rsidP="004157AC">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00810A16" w:rsidRPr="006F2F1D">
        <w:rPr>
          <w:rFonts w:ascii="標楷體" w:eastAsia="標楷體" w:hAnsi="標楷體" w:hint="eastAsia"/>
          <w:color w:val="000000" w:themeColor="text1"/>
          <w:sz w:val="24"/>
          <w:szCs w:val="24"/>
          <w:lang w:eastAsia="zh-TW"/>
        </w:rPr>
        <w:t>(二)</w:t>
      </w:r>
      <w:r w:rsidRPr="006F2F1D">
        <w:rPr>
          <w:rFonts w:ascii="標楷體" w:eastAsia="標楷體" w:hAnsi="標楷體" w:hint="eastAsia"/>
          <w:color w:val="000000" w:themeColor="text1"/>
          <w:sz w:val="24"/>
          <w:szCs w:val="24"/>
          <w:lang w:eastAsia="zh-TW"/>
        </w:rPr>
        <w:t>本市各國民小學領域教師皆需參加（</w:t>
      </w:r>
      <w:r w:rsidR="00F8704B" w:rsidRPr="006F2F1D">
        <w:rPr>
          <w:rFonts w:ascii="標楷體" w:eastAsia="標楷體" w:hAnsi="標楷體" w:hint="eastAsia"/>
          <w:color w:val="000000" w:themeColor="text1"/>
          <w:sz w:val="24"/>
          <w:szCs w:val="24"/>
          <w:lang w:eastAsia="zh-TW"/>
        </w:rPr>
        <w:t>相關領域</w:t>
      </w:r>
      <w:r w:rsidRPr="006F2F1D">
        <w:rPr>
          <w:rFonts w:ascii="標楷體" w:eastAsia="標楷體" w:hAnsi="標楷體" w:hint="eastAsia"/>
          <w:color w:val="000000" w:themeColor="text1"/>
          <w:sz w:val="24"/>
          <w:szCs w:val="24"/>
          <w:lang w:eastAsia="zh-TW"/>
        </w:rPr>
        <w:t>待教育局安排），每場次約60人。</w:t>
      </w:r>
    </w:p>
    <w:p w14:paraId="5683A445" w14:textId="77777777" w:rsidR="004157AC" w:rsidRPr="006F2F1D" w:rsidRDefault="004157AC" w:rsidP="004157AC">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六、</w:t>
      </w:r>
      <w:r w:rsidRPr="006F2F1D">
        <w:rPr>
          <w:rFonts w:ascii="標楷體" w:eastAsia="標楷體" w:hAnsi="標楷體"/>
          <w:color w:val="000000" w:themeColor="text1"/>
          <w:sz w:val="24"/>
          <w:szCs w:val="24"/>
          <w:lang w:eastAsia="zh-TW"/>
        </w:rPr>
        <w:t>研習內容</w:t>
      </w:r>
      <w:r w:rsidRPr="006F2F1D">
        <w:rPr>
          <w:rFonts w:ascii="標楷體" w:eastAsia="標楷體" w:hAnsi="標楷體" w:hint="eastAsia"/>
          <w:color w:val="000000" w:themeColor="text1"/>
          <w:sz w:val="24"/>
          <w:szCs w:val="24"/>
          <w:lang w:eastAsia="zh-TW"/>
        </w:rPr>
        <w:t>：</w:t>
      </w:r>
    </w:p>
    <w:p w14:paraId="1341C1FC" w14:textId="77777777" w:rsidR="004157AC" w:rsidRPr="006F2F1D" w:rsidRDefault="004157AC" w:rsidP="004157AC">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olor w:val="000000" w:themeColor="text1"/>
          <w:sz w:val="24"/>
          <w:szCs w:val="24"/>
          <w:lang w:eastAsia="zh-TW"/>
        </w:rPr>
        <w:t>包含活動程序表、活動課程內容、預定內外聘講師（姓名及單位職稱）、實施方式等</w:t>
      </w:r>
    </w:p>
    <w:tbl>
      <w:tblPr>
        <w:tblStyle w:val="aa"/>
        <w:tblW w:w="0" w:type="auto"/>
        <w:tblLook w:val="04A0" w:firstRow="1" w:lastRow="0" w:firstColumn="1" w:lastColumn="0" w:noHBand="0" w:noVBand="1"/>
      </w:tblPr>
      <w:tblGrid>
        <w:gridCol w:w="1980"/>
        <w:gridCol w:w="4111"/>
        <w:gridCol w:w="3537"/>
      </w:tblGrid>
      <w:tr w:rsidR="004157AC" w:rsidRPr="006F2F1D" w14:paraId="1DBE98B7" w14:textId="77777777" w:rsidTr="00A038C9">
        <w:tc>
          <w:tcPr>
            <w:tcW w:w="1980" w:type="dxa"/>
            <w:vAlign w:val="center"/>
          </w:tcPr>
          <w:p w14:paraId="5CBBAEFF" w14:textId="77777777" w:rsidR="004157AC" w:rsidRPr="006F2F1D" w:rsidRDefault="004157AC" w:rsidP="00476C59">
            <w:pPr>
              <w:spacing w:before="60" w:after="60" w:line="0" w:lineRule="atLeast"/>
              <w:jc w:val="center"/>
              <w:rPr>
                <w:rFonts w:ascii="標楷體" w:eastAsia="標楷體" w:hAnsi="標楷體"/>
                <w:color w:val="000000" w:themeColor="text1"/>
                <w:sz w:val="24"/>
                <w:szCs w:val="24"/>
                <w:lang w:eastAsia="zh-TW"/>
              </w:rPr>
            </w:pPr>
            <w:proofErr w:type="spellStart"/>
            <w:r w:rsidRPr="006F2F1D">
              <w:rPr>
                <w:rFonts w:ascii="標楷體" w:eastAsia="標楷體" w:hAnsi="標楷體" w:cs="Calibri" w:hint="eastAsia"/>
                <w:color w:val="000000" w:themeColor="text1"/>
                <w:sz w:val="24"/>
                <w:szCs w:val="24"/>
              </w:rPr>
              <w:t>時間</w:t>
            </w:r>
            <w:proofErr w:type="spellEnd"/>
          </w:p>
        </w:tc>
        <w:tc>
          <w:tcPr>
            <w:tcW w:w="4111" w:type="dxa"/>
            <w:vAlign w:val="center"/>
          </w:tcPr>
          <w:p w14:paraId="27354D4C" w14:textId="77777777" w:rsidR="004157AC" w:rsidRPr="006F2F1D" w:rsidRDefault="004157AC" w:rsidP="00476C59">
            <w:pPr>
              <w:spacing w:before="60" w:after="60" w:line="0" w:lineRule="atLeast"/>
              <w:jc w:val="center"/>
              <w:rPr>
                <w:rFonts w:ascii="標楷體" w:eastAsia="標楷體" w:hAnsi="標楷體"/>
                <w:color w:val="000000" w:themeColor="text1"/>
                <w:sz w:val="24"/>
                <w:szCs w:val="24"/>
                <w:lang w:eastAsia="zh-TW"/>
              </w:rPr>
            </w:pPr>
            <w:proofErr w:type="spellStart"/>
            <w:r w:rsidRPr="006F2F1D">
              <w:rPr>
                <w:rFonts w:ascii="標楷體" w:eastAsia="標楷體" w:hAnsi="標楷體" w:cs="Calibri" w:hint="eastAsia"/>
                <w:color w:val="000000" w:themeColor="text1"/>
                <w:sz w:val="24"/>
                <w:szCs w:val="24"/>
              </w:rPr>
              <w:t>活動主題</w:t>
            </w:r>
            <w:proofErr w:type="spellEnd"/>
          </w:p>
        </w:tc>
        <w:tc>
          <w:tcPr>
            <w:tcW w:w="3537" w:type="dxa"/>
            <w:vAlign w:val="center"/>
          </w:tcPr>
          <w:p w14:paraId="42E31C39" w14:textId="77777777" w:rsidR="004157AC" w:rsidRPr="006F2F1D" w:rsidRDefault="004157AC" w:rsidP="00476C59">
            <w:pPr>
              <w:spacing w:before="60" w:after="60" w:line="0" w:lineRule="atLeast"/>
              <w:jc w:val="center"/>
              <w:rPr>
                <w:rFonts w:ascii="標楷體" w:eastAsia="標楷體" w:hAnsi="標楷體"/>
                <w:color w:val="000000" w:themeColor="text1"/>
                <w:sz w:val="24"/>
                <w:szCs w:val="24"/>
                <w:lang w:eastAsia="zh-TW"/>
              </w:rPr>
            </w:pPr>
            <w:proofErr w:type="spellStart"/>
            <w:r w:rsidRPr="006F2F1D">
              <w:rPr>
                <w:rFonts w:ascii="標楷體" w:eastAsia="標楷體" w:hAnsi="標楷體" w:cs="Calibri" w:hint="eastAsia"/>
                <w:color w:val="000000" w:themeColor="text1"/>
                <w:sz w:val="24"/>
                <w:szCs w:val="24"/>
              </w:rPr>
              <w:t>主講</w:t>
            </w:r>
            <w:proofErr w:type="spellEnd"/>
            <w:r w:rsidRPr="006F2F1D">
              <w:rPr>
                <w:rFonts w:ascii="標楷體" w:eastAsia="標楷體" w:hAnsi="標楷體" w:cs="Calibri"/>
                <w:color w:val="000000" w:themeColor="text1"/>
                <w:sz w:val="24"/>
                <w:szCs w:val="24"/>
              </w:rPr>
              <w:t>(</w:t>
            </w:r>
            <w:r w:rsidRPr="006F2F1D">
              <w:rPr>
                <w:rFonts w:ascii="標楷體" w:eastAsia="標楷體" w:hAnsi="標楷體" w:cs="Calibri" w:hint="eastAsia"/>
                <w:color w:val="000000" w:themeColor="text1"/>
                <w:sz w:val="24"/>
                <w:szCs w:val="24"/>
              </w:rPr>
              <w:t>持</w:t>
            </w:r>
            <w:r w:rsidRPr="006F2F1D">
              <w:rPr>
                <w:rFonts w:ascii="標楷體" w:eastAsia="標楷體" w:hAnsi="標楷體" w:cs="Calibri"/>
                <w:color w:val="000000" w:themeColor="text1"/>
                <w:sz w:val="24"/>
                <w:szCs w:val="24"/>
              </w:rPr>
              <w:t>)</w:t>
            </w:r>
            <w:r w:rsidRPr="006F2F1D">
              <w:rPr>
                <w:rFonts w:ascii="標楷體" w:eastAsia="標楷體" w:hAnsi="標楷體" w:cs="Calibri" w:hint="eastAsia"/>
                <w:color w:val="000000" w:themeColor="text1"/>
                <w:sz w:val="24"/>
                <w:szCs w:val="24"/>
              </w:rPr>
              <w:t>人</w:t>
            </w:r>
          </w:p>
        </w:tc>
      </w:tr>
      <w:tr w:rsidR="00A038C9" w:rsidRPr="006F2F1D" w14:paraId="77A1136A" w14:textId="77777777" w:rsidTr="00A038C9">
        <w:tc>
          <w:tcPr>
            <w:tcW w:w="1980" w:type="dxa"/>
            <w:vAlign w:val="center"/>
          </w:tcPr>
          <w:p w14:paraId="699A7CE0" w14:textId="145DED2B" w:rsidR="00A038C9" w:rsidRPr="006F2F1D" w:rsidRDefault="00A038C9" w:rsidP="00A038C9">
            <w:pPr>
              <w:spacing w:before="60" w:after="60" w:line="0" w:lineRule="atLeast"/>
              <w:jc w:val="center"/>
              <w:rPr>
                <w:rFonts w:ascii="標楷體" w:eastAsia="標楷體" w:hAnsi="標楷體"/>
                <w:color w:val="000000" w:themeColor="text1"/>
                <w:sz w:val="24"/>
                <w:szCs w:val="24"/>
                <w:lang w:eastAsia="zh-TW"/>
              </w:rPr>
            </w:pPr>
            <w:r w:rsidRPr="006F2F1D">
              <w:rPr>
                <w:rFonts w:ascii="標楷體" w:eastAsia="標楷體" w:hAnsi="標楷體" w:cs="Calibri"/>
                <w:color w:val="000000" w:themeColor="text1"/>
                <w:sz w:val="24"/>
                <w:szCs w:val="24"/>
              </w:rPr>
              <w:t>13</w:t>
            </w:r>
            <w:r w:rsidRPr="006F2F1D">
              <w:rPr>
                <w:rFonts w:ascii="標楷體" w:eastAsia="標楷體" w:hAnsi="標楷體" w:cs="Calibri" w:hint="eastAsia"/>
                <w:color w:val="000000" w:themeColor="text1"/>
                <w:sz w:val="24"/>
                <w:szCs w:val="24"/>
              </w:rPr>
              <w:t>：</w:t>
            </w:r>
            <w:r w:rsidRPr="006F2F1D">
              <w:rPr>
                <w:rFonts w:ascii="標楷體" w:eastAsia="標楷體" w:hAnsi="標楷體" w:cs="Calibri"/>
                <w:color w:val="000000" w:themeColor="text1"/>
                <w:sz w:val="24"/>
                <w:szCs w:val="24"/>
              </w:rPr>
              <w:t>20~13</w:t>
            </w:r>
            <w:r w:rsidRPr="006F2F1D">
              <w:rPr>
                <w:rFonts w:ascii="標楷體" w:eastAsia="標楷體" w:hAnsi="標楷體" w:cs="Calibri" w:hint="eastAsia"/>
                <w:color w:val="000000" w:themeColor="text1"/>
                <w:sz w:val="24"/>
                <w:szCs w:val="24"/>
              </w:rPr>
              <w:t>：</w:t>
            </w:r>
            <w:r w:rsidRPr="006F2F1D">
              <w:rPr>
                <w:rFonts w:ascii="標楷體" w:eastAsia="標楷體" w:hAnsi="標楷體" w:cs="Calibri"/>
                <w:color w:val="000000" w:themeColor="text1"/>
                <w:sz w:val="24"/>
                <w:szCs w:val="24"/>
              </w:rPr>
              <w:t>30</w:t>
            </w:r>
          </w:p>
        </w:tc>
        <w:tc>
          <w:tcPr>
            <w:tcW w:w="4111" w:type="dxa"/>
            <w:vAlign w:val="center"/>
          </w:tcPr>
          <w:p w14:paraId="66B5946F" w14:textId="77777777" w:rsidR="00A038C9" w:rsidRPr="006F2F1D" w:rsidRDefault="00A038C9" w:rsidP="00A038C9">
            <w:pPr>
              <w:spacing w:before="60" w:after="60" w:line="0" w:lineRule="atLeast"/>
              <w:rPr>
                <w:rFonts w:ascii="標楷體" w:eastAsia="標楷體" w:hAnsi="標楷體"/>
                <w:color w:val="000000" w:themeColor="text1"/>
                <w:sz w:val="24"/>
                <w:szCs w:val="24"/>
                <w:lang w:eastAsia="zh-TW"/>
              </w:rPr>
            </w:pPr>
            <w:proofErr w:type="spellStart"/>
            <w:r w:rsidRPr="006F2F1D">
              <w:rPr>
                <w:rFonts w:ascii="標楷體" w:eastAsia="標楷體" w:hAnsi="標楷體" w:cs="Calibri" w:hint="eastAsia"/>
                <w:color w:val="000000" w:themeColor="text1"/>
                <w:sz w:val="24"/>
                <w:szCs w:val="24"/>
              </w:rPr>
              <w:t>報到</w:t>
            </w:r>
            <w:proofErr w:type="spellEnd"/>
          </w:p>
        </w:tc>
        <w:tc>
          <w:tcPr>
            <w:tcW w:w="3537" w:type="dxa"/>
            <w:vAlign w:val="center"/>
          </w:tcPr>
          <w:p w14:paraId="5F0C5837" w14:textId="7916F146" w:rsidR="00A038C9" w:rsidRPr="006F2F1D" w:rsidRDefault="00A038C9" w:rsidP="00A038C9">
            <w:pPr>
              <w:spacing w:before="60" w:after="60" w:line="0" w:lineRule="atLeast"/>
              <w:rPr>
                <w:rFonts w:ascii="標楷體" w:eastAsia="標楷體" w:hAnsi="標楷體"/>
                <w:color w:val="000000" w:themeColor="text1"/>
                <w:sz w:val="24"/>
                <w:szCs w:val="24"/>
                <w:lang w:eastAsia="zh-TW"/>
              </w:rPr>
            </w:pPr>
            <w:proofErr w:type="spellStart"/>
            <w:r w:rsidRPr="006F2F1D">
              <w:rPr>
                <w:rFonts w:ascii="標楷體" w:eastAsia="標楷體" w:hAnsi="標楷體" w:cs="Calibri" w:hint="eastAsia"/>
                <w:color w:val="000000" w:themeColor="text1"/>
                <w:sz w:val="24"/>
                <w:szCs w:val="24"/>
              </w:rPr>
              <w:t>承辦學校</w:t>
            </w:r>
            <w:proofErr w:type="spellEnd"/>
          </w:p>
        </w:tc>
      </w:tr>
      <w:tr w:rsidR="00A038C9" w:rsidRPr="006F2F1D" w14:paraId="7FDD6839" w14:textId="77777777" w:rsidTr="00A038C9">
        <w:tc>
          <w:tcPr>
            <w:tcW w:w="1980" w:type="dxa"/>
            <w:vAlign w:val="center"/>
          </w:tcPr>
          <w:p w14:paraId="40D9DDA9" w14:textId="73042230" w:rsidR="00A038C9" w:rsidRPr="006F2F1D" w:rsidRDefault="00A038C9" w:rsidP="00A038C9">
            <w:pPr>
              <w:spacing w:before="60" w:after="60" w:line="0" w:lineRule="atLeast"/>
              <w:jc w:val="center"/>
              <w:rPr>
                <w:rFonts w:ascii="標楷體" w:eastAsia="標楷體" w:hAnsi="標楷體" w:cs="Calibri"/>
                <w:color w:val="000000" w:themeColor="text1"/>
                <w:sz w:val="24"/>
                <w:szCs w:val="24"/>
              </w:rPr>
            </w:pPr>
            <w:r w:rsidRPr="006F2F1D">
              <w:rPr>
                <w:rFonts w:ascii="標楷體" w:eastAsia="標楷體" w:hAnsi="標楷體" w:cs="Calibri"/>
                <w:color w:val="000000" w:themeColor="text1"/>
                <w:sz w:val="24"/>
                <w:szCs w:val="24"/>
              </w:rPr>
              <w:t>13</w:t>
            </w:r>
            <w:r w:rsidRPr="006F2F1D">
              <w:rPr>
                <w:rFonts w:ascii="標楷體" w:eastAsia="標楷體" w:hAnsi="標楷體" w:cs="Calibri" w:hint="eastAsia"/>
                <w:color w:val="000000" w:themeColor="text1"/>
                <w:sz w:val="24"/>
                <w:szCs w:val="24"/>
              </w:rPr>
              <w:t>：</w:t>
            </w:r>
            <w:r w:rsidRPr="006F2F1D">
              <w:rPr>
                <w:rFonts w:ascii="標楷體" w:eastAsia="標楷體" w:hAnsi="標楷體" w:cs="Calibri"/>
                <w:color w:val="000000" w:themeColor="text1"/>
                <w:sz w:val="24"/>
                <w:szCs w:val="24"/>
              </w:rPr>
              <w:t>30~13</w:t>
            </w:r>
            <w:r w:rsidRPr="006F2F1D">
              <w:rPr>
                <w:rFonts w:ascii="標楷體" w:eastAsia="標楷體" w:hAnsi="標楷體" w:cs="Calibri" w:hint="eastAsia"/>
                <w:color w:val="000000" w:themeColor="text1"/>
                <w:sz w:val="24"/>
                <w:szCs w:val="24"/>
              </w:rPr>
              <w:t>：</w:t>
            </w:r>
            <w:r w:rsidRPr="006F2F1D">
              <w:rPr>
                <w:rFonts w:ascii="標楷體" w:eastAsia="標楷體" w:hAnsi="標楷體" w:cs="Calibri"/>
                <w:color w:val="000000" w:themeColor="text1"/>
                <w:sz w:val="24"/>
                <w:szCs w:val="24"/>
              </w:rPr>
              <w:t>50</w:t>
            </w:r>
          </w:p>
        </w:tc>
        <w:tc>
          <w:tcPr>
            <w:tcW w:w="4111" w:type="dxa"/>
            <w:vAlign w:val="center"/>
          </w:tcPr>
          <w:p w14:paraId="01196441" w14:textId="77777777" w:rsidR="00A038C9" w:rsidRPr="006F2F1D" w:rsidRDefault="00A038C9" w:rsidP="00A038C9">
            <w:pPr>
              <w:spacing w:before="60" w:after="60" w:line="0" w:lineRule="atLeast"/>
              <w:rPr>
                <w:rFonts w:ascii="標楷體" w:eastAsia="標楷體" w:hAnsi="標楷體" w:cs="Calibri"/>
                <w:color w:val="000000" w:themeColor="text1"/>
                <w:sz w:val="24"/>
                <w:szCs w:val="24"/>
              </w:rPr>
            </w:pPr>
            <w:proofErr w:type="spellStart"/>
            <w:r w:rsidRPr="006F2F1D">
              <w:rPr>
                <w:rFonts w:ascii="標楷體" w:eastAsia="標楷體" w:hAnsi="標楷體" w:cs="Calibri" w:hint="eastAsia"/>
                <w:color w:val="000000" w:themeColor="text1"/>
                <w:sz w:val="24"/>
                <w:szCs w:val="24"/>
              </w:rPr>
              <w:t>長官致詞</w:t>
            </w:r>
            <w:proofErr w:type="spellEnd"/>
            <w:r w:rsidRPr="006F2F1D">
              <w:rPr>
                <w:rFonts w:ascii="標楷體" w:eastAsia="標楷體" w:hAnsi="標楷體" w:cs="Calibri" w:hint="eastAsia"/>
                <w:color w:val="000000" w:themeColor="text1"/>
                <w:sz w:val="24"/>
                <w:szCs w:val="24"/>
              </w:rPr>
              <w:t>/</w:t>
            </w:r>
            <w:proofErr w:type="spellStart"/>
            <w:r w:rsidRPr="006F2F1D">
              <w:rPr>
                <w:rFonts w:ascii="標楷體" w:eastAsia="標楷體" w:hAnsi="標楷體" w:cs="Calibri" w:hint="eastAsia"/>
                <w:color w:val="000000" w:themeColor="text1"/>
                <w:sz w:val="24"/>
                <w:szCs w:val="24"/>
              </w:rPr>
              <w:t>團務宣導</w:t>
            </w:r>
            <w:proofErr w:type="spellEnd"/>
          </w:p>
        </w:tc>
        <w:tc>
          <w:tcPr>
            <w:tcW w:w="3537" w:type="dxa"/>
            <w:vAlign w:val="center"/>
          </w:tcPr>
          <w:p w14:paraId="4627CC82" w14:textId="3F4F7536" w:rsidR="00A038C9" w:rsidRPr="006F2F1D" w:rsidRDefault="00A038C9" w:rsidP="00A038C9">
            <w:pPr>
              <w:spacing w:before="60" w:after="60" w:line="0" w:lineRule="atLeast"/>
              <w:rPr>
                <w:rFonts w:ascii="標楷體" w:eastAsia="標楷體" w:hAnsi="標楷體" w:cs="Calibri"/>
                <w:color w:val="000000" w:themeColor="text1"/>
                <w:sz w:val="24"/>
                <w:szCs w:val="24"/>
                <w:lang w:eastAsia="zh-TW"/>
              </w:rPr>
            </w:pPr>
            <w:r w:rsidRPr="006F2F1D">
              <w:rPr>
                <w:rFonts w:ascii="標楷體" w:eastAsia="標楷體" w:hAnsi="標楷體" w:cs="Calibri" w:hint="eastAsia"/>
                <w:color w:val="000000" w:themeColor="text1"/>
                <w:sz w:val="24"/>
                <w:szCs w:val="24"/>
                <w:lang w:eastAsia="zh-TW"/>
              </w:rPr>
              <w:t>國小組召集校長/執行秘書</w:t>
            </w:r>
          </w:p>
        </w:tc>
      </w:tr>
      <w:tr w:rsidR="00A038C9" w:rsidRPr="006F2F1D" w14:paraId="0F84B856" w14:textId="77777777" w:rsidTr="00A038C9">
        <w:tc>
          <w:tcPr>
            <w:tcW w:w="1980" w:type="dxa"/>
            <w:vAlign w:val="center"/>
          </w:tcPr>
          <w:p w14:paraId="151DDD6A" w14:textId="2995AA47" w:rsidR="00A038C9" w:rsidRPr="006F2F1D" w:rsidRDefault="00A038C9" w:rsidP="00A038C9">
            <w:pPr>
              <w:spacing w:before="60" w:after="60" w:line="0" w:lineRule="atLeast"/>
              <w:jc w:val="center"/>
              <w:rPr>
                <w:rFonts w:ascii="標楷體" w:eastAsia="標楷體" w:hAnsi="標楷體" w:cs="Calibri"/>
                <w:color w:val="000000" w:themeColor="text1"/>
                <w:sz w:val="24"/>
                <w:szCs w:val="24"/>
              </w:rPr>
            </w:pPr>
            <w:r w:rsidRPr="006F2F1D">
              <w:rPr>
                <w:rFonts w:ascii="標楷體" w:eastAsia="標楷體" w:hAnsi="標楷體" w:cs="Calibri"/>
                <w:color w:val="000000" w:themeColor="text1"/>
                <w:sz w:val="24"/>
                <w:szCs w:val="24"/>
              </w:rPr>
              <w:t>13</w:t>
            </w:r>
            <w:r w:rsidRPr="006F2F1D">
              <w:rPr>
                <w:rFonts w:ascii="標楷體" w:eastAsia="標楷體" w:hAnsi="標楷體" w:cs="Calibri" w:hint="eastAsia"/>
                <w:color w:val="000000" w:themeColor="text1"/>
                <w:sz w:val="24"/>
                <w:szCs w:val="24"/>
              </w:rPr>
              <w:t>：</w:t>
            </w:r>
            <w:r w:rsidRPr="006F2F1D">
              <w:rPr>
                <w:rFonts w:ascii="標楷體" w:eastAsia="標楷體" w:hAnsi="標楷體" w:cs="Calibri"/>
                <w:color w:val="000000" w:themeColor="text1"/>
                <w:sz w:val="24"/>
                <w:szCs w:val="24"/>
              </w:rPr>
              <w:t>50~14</w:t>
            </w:r>
            <w:r w:rsidRPr="006F2F1D">
              <w:rPr>
                <w:rFonts w:ascii="標楷體" w:eastAsia="標楷體" w:hAnsi="標楷體" w:cs="Calibri" w:hint="eastAsia"/>
                <w:color w:val="000000" w:themeColor="text1"/>
                <w:sz w:val="24"/>
                <w:szCs w:val="24"/>
              </w:rPr>
              <w:t>：4</w:t>
            </w:r>
            <w:r w:rsidRPr="006F2F1D">
              <w:rPr>
                <w:rFonts w:ascii="標楷體" w:eastAsia="標楷體" w:hAnsi="標楷體" w:cs="Calibri"/>
                <w:color w:val="000000" w:themeColor="text1"/>
                <w:sz w:val="24"/>
                <w:szCs w:val="24"/>
              </w:rPr>
              <w:t>0</w:t>
            </w:r>
          </w:p>
        </w:tc>
        <w:tc>
          <w:tcPr>
            <w:tcW w:w="4111" w:type="dxa"/>
            <w:vAlign w:val="center"/>
          </w:tcPr>
          <w:p w14:paraId="35C3EA39" w14:textId="77777777" w:rsidR="00A038C9" w:rsidRPr="006F2F1D" w:rsidRDefault="00A038C9" w:rsidP="00A038C9">
            <w:pPr>
              <w:spacing w:before="60" w:after="60" w:line="0" w:lineRule="atLeast"/>
              <w:rPr>
                <w:rFonts w:ascii="標楷體" w:eastAsia="標楷體" w:hAnsi="標楷體" w:cs="Calibri"/>
                <w:color w:val="000000" w:themeColor="text1"/>
                <w:sz w:val="24"/>
                <w:szCs w:val="24"/>
                <w:lang w:eastAsia="zh-TW"/>
              </w:rPr>
            </w:pPr>
            <w:proofErr w:type="gramStart"/>
            <w:r w:rsidRPr="006F2F1D">
              <w:rPr>
                <w:rFonts w:ascii="標楷體" w:eastAsia="標楷體" w:hAnsi="標楷體" w:cs="Calibri" w:hint="eastAsia"/>
                <w:color w:val="000000" w:themeColor="text1"/>
                <w:sz w:val="24"/>
                <w:szCs w:val="24"/>
                <w:lang w:eastAsia="zh-TW"/>
              </w:rPr>
              <w:t>新課綱</w:t>
            </w:r>
            <w:proofErr w:type="gramEnd"/>
            <w:r w:rsidRPr="006F2F1D">
              <w:rPr>
                <w:rFonts w:ascii="標楷體" w:eastAsia="標楷體" w:hAnsi="標楷體" w:cs="Calibri" w:hint="eastAsia"/>
                <w:color w:val="000000" w:themeColor="text1"/>
                <w:sz w:val="24"/>
                <w:szCs w:val="24"/>
                <w:lang w:eastAsia="zh-TW"/>
              </w:rPr>
              <w:t>生命教育議題</w:t>
            </w:r>
            <w:r w:rsidRPr="006F2F1D">
              <w:rPr>
                <w:rFonts w:ascii="標楷體" w:eastAsia="標楷體" w:hAnsi="標楷體" w:hint="eastAsia"/>
                <w:color w:val="000000" w:themeColor="text1"/>
                <w:sz w:val="24"/>
                <w:szCs w:val="24"/>
                <w:lang w:eastAsia="zh-TW"/>
              </w:rPr>
              <w:t>五大學習主題</w:t>
            </w:r>
          </w:p>
        </w:tc>
        <w:tc>
          <w:tcPr>
            <w:tcW w:w="3537" w:type="dxa"/>
            <w:vAlign w:val="center"/>
          </w:tcPr>
          <w:p w14:paraId="37FD67D2" w14:textId="14257EE7" w:rsidR="00A038C9" w:rsidRPr="006F2F1D" w:rsidRDefault="00A038C9" w:rsidP="00A038C9">
            <w:pPr>
              <w:spacing w:before="60" w:after="60" w:line="0" w:lineRule="atLeast"/>
              <w:rPr>
                <w:rFonts w:ascii="標楷體" w:eastAsia="標楷體" w:hAnsi="標楷體" w:cs="Calibri"/>
                <w:color w:val="000000" w:themeColor="text1"/>
                <w:sz w:val="24"/>
                <w:szCs w:val="24"/>
              </w:rPr>
            </w:pPr>
            <w:r w:rsidRPr="006F2F1D">
              <w:rPr>
                <w:rFonts w:ascii="標楷體" w:eastAsia="標楷體" w:hAnsi="標楷體" w:cs="Calibri" w:hint="eastAsia"/>
                <w:color w:val="000000" w:themeColor="text1"/>
                <w:sz w:val="24"/>
                <w:szCs w:val="24"/>
                <w:lang w:eastAsia="zh-TW"/>
              </w:rPr>
              <w:t>國小組召集校長</w:t>
            </w:r>
          </w:p>
        </w:tc>
      </w:tr>
      <w:tr w:rsidR="00A038C9" w:rsidRPr="006F2F1D" w14:paraId="7846F86E" w14:textId="77777777" w:rsidTr="00A038C9">
        <w:tc>
          <w:tcPr>
            <w:tcW w:w="1980" w:type="dxa"/>
            <w:vAlign w:val="center"/>
          </w:tcPr>
          <w:p w14:paraId="33B2EFC8" w14:textId="44DA86FF" w:rsidR="00A038C9" w:rsidRPr="006F2F1D" w:rsidRDefault="00A038C9" w:rsidP="00A038C9">
            <w:pPr>
              <w:spacing w:before="60" w:after="60" w:line="0" w:lineRule="atLeast"/>
              <w:jc w:val="center"/>
              <w:rPr>
                <w:rFonts w:ascii="標楷體" w:eastAsia="標楷體" w:hAnsi="標楷體" w:cs="Calibri"/>
                <w:color w:val="000000" w:themeColor="text1"/>
                <w:sz w:val="24"/>
                <w:szCs w:val="24"/>
              </w:rPr>
            </w:pPr>
            <w:r w:rsidRPr="006F2F1D">
              <w:rPr>
                <w:rFonts w:ascii="標楷體" w:eastAsia="標楷體" w:hAnsi="標楷體" w:cs="Calibri"/>
                <w:color w:val="000000" w:themeColor="text1"/>
                <w:sz w:val="24"/>
                <w:szCs w:val="24"/>
              </w:rPr>
              <w:t>14</w:t>
            </w:r>
            <w:r w:rsidRPr="006F2F1D">
              <w:rPr>
                <w:rFonts w:ascii="標楷體" w:eastAsia="標楷體" w:hAnsi="標楷體" w:cs="Calibri" w:hint="eastAsia"/>
                <w:color w:val="000000" w:themeColor="text1"/>
                <w:sz w:val="24"/>
                <w:szCs w:val="24"/>
              </w:rPr>
              <w:t>：4</w:t>
            </w:r>
            <w:r w:rsidRPr="006F2F1D">
              <w:rPr>
                <w:rFonts w:ascii="標楷體" w:eastAsia="標楷體" w:hAnsi="標楷體" w:cs="Calibri"/>
                <w:color w:val="000000" w:themeColor="text1"/>
                <w:sz w:val="24"/>
                <w:szCs w:val="24"/>
              </w:rPr>
              <w:t>0~15</w:t>
            </w:r>
            <w:r w:rsidRPr="006F2F1D">
              <w:rPr>
                <w:rFonts w:ascii="標楷體" w:eastAsia="標楷體" w:hAnsi="標楷體" w:cs="Calibri" w:hint="eastAsia"/>
                <w:color w:val="000000" w:themeColor="text1"/>
                <w:sz w:val="24"/>
                <w:szCs w:val="24"/>
              </w:rPr>
              <w:t>：</w:t>
            </w:r>
            <w:r w:rsidRPr="006F2F1D">
              <w:rPr>
                <w:rFonts w:ascii="標楷體" w:eastAsia="標楷體" w:hAnsi="標楷體" w:cs="Calibri"/>
                <w:color w:val="000000" w:themeColor="text1"/>
                <w:sz w:val="24"/>
                <w:szCs w:val="24"/>
              </w:rPr>
              <w:t>40</w:t>
            </w:r>
          </w:p>
        </w:tc>
        <w:tc>
          <w:tcPr>
            <w:tcW w:w="4111" w:type="dxa"/>
            <w:vAlign w:val="center"/>
          </w:tcPr>
          <w:p w14:paraId="72A5A857" w14:textId="77777777" w:rsidR="00A038C9" w:rsidRPr="006F2F1D" w:rsidRDefault="00A038C9" w:rsidP="00A038C9">
            <w:pPr>
              <w:spacing w:before="60" w:after="60" w:line="0" w:lineRule="atLeast"/>
              <w:rPr>
                <w:rFonts w:ascii="標楷體" w:eastAsia="標楷體" w:hAnsi="標楷體" w:cs="Calibri"/>
                <w:color w:val="000000" w:themeColor="text1"/>
                <w:sz w:val="24"/>
                <w:szCs w:val="24"/>
                <w:lang w:eastAsia="zh-TW"/>
              </w:rPr>
            </w:pPr>
            <w:r w:rsidRPr="006F2F1D">
              <w:rPr>
                <w:rFonts w:ascii="標楷體" w:eastAsia="標楷體" w:hAnsi="標楷體" w:cs="Calibri" w:hint="eastAsia"/>
                <w:color w:val="000000" w:themeColor="text1"/>
                <w:sz w:val="24"/>
                <w:szCs w:val="24"/>
                <w:lang w:eastAsia="zh-TW"/>
              </w:rPr>
              <w:t>生命教育議題融入課程</w:t>
            </w:r>
            <w:r w:rsidRPr="006F2F1D">
              <w:rPr>
                <w:rFonts w:ascii="標楷體" w:eastAsia="標楷體" w:hAnsi="標楷體" w:hint="eastAsia"/>
                <w:color w:val="000000" w:themeColor="text1"/>
                <w:sz w:val="24"/>
                <w:szCs w:val="24"/>
                <w:lang w:eastAsia="zh-TW"/>
              </w:rPr>
              <w:t>體驗活動</w:t>
            </w:r>
          </w:p>
        </w:tc>
        <w:tc>
          <w:tcPr>
            <w:tcW w:w="3537" w:type="dxa"/>
            <w:vAlign w:val="center"/>
          </w:tcPr>
          <w:p w14:paraId="583805E5" w14:textId="600E3653" w:rsidR="00A038C9" w:rsidRPr="006F2F1D" w:rsidRDefault="00A038C9" w:rsidP="00A038C9">
            <w:pPr>
              <w:spacing w:before="60" w:after="60" w:line="0" w:lineRule="atLeast"/>
              <w:rPr>
                <w:rFonts w:ascii="標楷體" w:eastAsia="標楷體" w:hAnsi="標楷體" w:cs="Calibri"/>
                <w:color w:val="000000" w:themeColor="text1"/>
                <w:sz w:val="24"/>
                <w:szCs w:val="24"/>
              </w:rPr>
            </w:pPr>
            <w:proofErr w:type="spellStart"/>
            <w:r w:rsidRPr="006F2F1D">
              <w:rPr>
                <w:rFonts w:ascii="標楷體" w:eastAsia="標楷體" w:hAnsi="標楷體" w:cs="Calibri" w:hint="eastAsia"/>
                <w:color w:val="000000" w:themeColor="text1"/>
                <w:sz w:val="24"/>
                <w:szCs w:val="24"/>
              </w:rPr>
              <w:t>兼任輔導團員</w:t>
            </w:r>
            <w:proofErr w:type="spellEnd"/>
          </w:p>
        </w:tc>
      </w:tr>
      <w:tr w:rsidR="00A038C9" w:rsidRPr="006F2F1D" w14:paraId="610DCC59" w14:textId="77777777" w:rsidTr="00A038C9">
        <w:tc>
          <w:tcPr>
            <w:tcW w:w="1980" w:type="dxa"/>
            <w:vAlign w:val="center"/>
          </w:tcPr>
          <w:p w14:paraId="32667C8E" w14:textId="6EE0A7C0" w:rsidR="00A038C9" w:rsidRPr="006F2F1D" w:rsidRDefault="00A038C9" w:rsidP="00A038C9">
            <w:pPr>
              <w:spacing w:before="60" w:after="60" w:line="0" w:lineRule="atLeast"/>
              <w:jc w:val="center"/>
              <w:rPr>
                <w:rFonts w:ascii="標楷體" w:eastAsia="標楷體" w:hAnsi="標楷體" w:cs="Calibri"/>
                <w:color w:val="000000" w:themeColor="text1"/>
                <w:sz w:val="24"/>
                <w:szCs w:val="24"/>
              </w:rPr>
            </w:pPr>
            <w:r w:rsidRPr="006F2F1D">
              <w:rPr>
                <w:rFonts w:ascii="標楷體" w:eastAsia="標楷體" w:hAnsi="標楷體" w:cs="Calibri"/>
                <w:color w:val="000000" w:themeColor="text1"/>
                <w:sz w:val="24"/>
                <w:szCs w:val="24"/>
              </w:rPr>
              <w:t>15</w:t>
            </w:r>
            <w:r w:rsidRPr="006F2F1D">
              <w:rPr>
                <w:rFonts w:ascii="標楷體" w:eastAsia="標楷體" w:hAnsi="標楷體" w:cs="Calibri" w:hint="eastAsia"/>
                <w:color w:val="000000" w:themeColor="text1"/>
                <w:sz w:val="24"/>
                <w:szCs w:val="24"/>
              </w:rPr>
              <w:t>：</w:t>
            </w:r>
            <w:r w:rsidRPr="006F2F1D">
              <w:rPr>
                <w:rFonts w:ascii="標楷體" w:eastAsia="標楷體" w:hAnsi="標楷體" w:cs="Calibri"/>
                <w:color w:val="000000" w:themeColor="text1"/>
                <w:sz w:val="24"/>
                <w:szCs w:val="24"/>
              </w:rPr>
              <w:t>40~16</w:t>
            </w:r>
            <w:r w:rsidRPr="006F2F1D">
              <w:rPr>
                <w:rFonts w:ascii="標楷體" w:eastAsia="標楷體" w:hAnsi="標楷體" w:cs="Calibri" w:hint="eastAsia"/>
                <w:color w:val="000000" w:themeColor="text1"/>
                <w:sz w:val="24"/>
                <w:szCs w:val="24"/>
              </w:rPr>
              <w:t>：</w:t>
            </w:r>
            <w:r w:rsidRPr="006F2F1D">
              <w:rPr>
                <w:rFonts w:ascii="標楷體" w:eastAsia="標楷體" w:hAnsi="標楷體" w:cs="Calibri"/>
                <w:color w:val="000000" w:themeColor="text1"/>
                <w:sz w:val="24"/>
                <w:szCs w:val="24"/>
              </w:rPr>
              <w:t>30</w:t>
            </w:r>
          </w:p>
        </w:tc>
        <w:tc>
          <w:tcPr>
            <w:tcW w:w="4111" w:type="dxa"/>
            <w:vAlign w:val="center"/>
          </w:tcPr>
          <w:p w14:paraId="4513BB4C" w14:textId="77777777" w:rsidR="00A038C9" w:rsidRPr="006F2F1D" w:rsidRDefault="00A038C9" w:rsidP="00A038C9">
            <w:pPr>
              <w:spacing w:before="60" w:after="60" w:line="0" w:lineRule="atLeast"/>
              <w:rPr>
                <w:rFonts w:ascii="標楷體" w:eastAsia="標楷體" w:hAnsi="標楷體" w:cs="Calibri"/>
                <w:color w:val="000000" w:themeColor="text1"/>
                <w:sz w:val="24"/>
                <w:szCs w:val="24"/>
                <w:lang w:eastAsia="zh-TW"/>
              </w:rPr>
            </w:pPr>
            <w:r w:rsidRPr="006F2F1D">
              <w:rPr>
                <w:rFonts w:ascii="標楷體" w:eastAsia="標楷體" w:hAnsi="標楷體" w:cs="Calibri" w:hint="eastAsia"/>
                <w:color w:val="000000" w:themeColor="text1"/>
                <w:sz w:val="24"/>
                <w:szCs w:val="24"/>
                <w:lang w:eastAsia="zh-TW"/>
              </w:rPr>
              <w:t>綜合座談</w:t>
            </w:r>
          </w:p>
        </w:tc>
        <w:tc>
          <w:tcPr>
            <w:tcW w:w="3537" w:type="dxa"/>
            <w:vAlign w:val="center"/>
          </w:tcPr>
          <w:p w14:paraId="21053D4F" w14:textId="03F0620C" w:rsidR="00A038C9" w:rsidRPr="006F2F1D" w:rsidRDefault="00A038C9" w:rsidP="00A038C9">
            <w:pPr>
              <w:spacing w:before="60" w:after="60" w:line="0" w:lineRule="atLeast"/>
              <w:rPr>
                <w:rFonts w:ascii="標楷體" w:eastAsia="標楷體" w:hAnsi="標楷體" w:cs="Calibri"/>
                <w:color w:val="000000" w:themeColor="text1"/>
                <w:sz w:val="24"/>
                <w:szCs w:val="24"/>
                <w:lang w:eastAsia="zh-TW"/>
              </w:rPr>
            </w:pPr>
            <w:r w:rsidRPr="006F2F1D">
              <w:rPr>
                <w:rFonts w:ascii="標楷體" w:eastAsia="標楷體" w:hAnsi="標楷體" w:cs="Calibri" w:hint="eastAsia"/>
                <w:color w:val="000000" w:themeColor="text1"/>
                <w:sz w:val="24"/>
                <w:szCs w:val="24"/>
                <w:lang w:eastAsia="zh-TW"/>
              </w:rPr>
              <w:t>國小組召集校長/執行秘書</w:t>
            </w:r>
          </w:p>
        </w:tc>
      </w:tr>
    </w:tbl>
    <w:p w14:paraId="5570769C" w14:textId="77777777" w:rsidR="004157AC" w:rsidRPr="006F2F1D" w:rsidRDefault="004157AC" w:rsidP="004157AC">
      <w:pPr>
        <w:adjustRightInd w:val="0"/>
        <w:snapToGrid w:val="0"/>
        <w:spacing w:before="60" w:after="60" w:line="0" w:lineRule="atLeast"/>
        <w:rPr>
          <w:rFonts w:ascii="標楷體" w:eastAsia="標楷體" w:hAnsi="標楷體"/>
          <w:color w:val="000000" w:themeColor="text1"/>
          <w:sz w:val="24"/>
          <w:szCs w:val="24"/>
          <w:lang w:eastAsia="zh-TW"/>
        </w:rPr>
      </w:pPr>
    </w:p>
    <w:p w14:paraId="69656B90" w14:textId="5BE0AD98" w:rsidR="004157AC" w:rsidRPr="006F2F1D" w:rsidRDefault="004157AC" w:rsidP="004157AC">
      <w:pPr>
        <w:adjustRightInd w:val="0"/>
        <w:snapToGrid w:val="0"/>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七</w:t>
      </w:r>
      <w:r w:rsidRPr="006F2F1D">
        <w:rPr>
          <w:rFonts w:ascii="標楷體" w:eastAsia="標楷體" w:hAnsi="標楷體"/>
          <w:color w:val="000000" w:themeColor="text1"/>
          <w:sz w:val="24"/>
          <w:szCs w:val="24"/>
          <w:lang w:eastAsia="zh-TW"/>
        </w:rPr>
        <w:t>、經費來源與概算（含經費概算表，經費來源請務必清楚記載）</w:t>
      </w:r>
    </w:p>
    <w:p w14:paraId="72DC6F77" w14:textId="66219A3D" w:rsidR="004157AC" w:rsidRPr="006F2F1D" w:rsidRDefault="004157AC" w:rsidP="004157AC">
      <w:pPr>
        <w:adjustRightInd w:val="0"/>
        <w:snapToGrid w:val="0"/>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00A038C9" w:rsidRPr="006F2F1D">
        <w:rPr>
          <w:rFonts w:ascii="標楷體" w:eastAsia="標楷體" w:hAnsi="標楷體"/>
          <w:color w:val="000000" w:themeColor="text1"/>
          <w:sz w:val="24"/>
          <w:szCs w:val="24"/>
          <w:lang w:eastAsia="zh-TW"/>
        </w:rPr>
        <w:t>免編</w:t>
      </w:r>
    </w:p>
    <w:p w14:paraId="143F3BBD" w14:textId="77777777" w:rsidR="004157AC" w:rsidRPr="006F2F1D" w:rsidRDefault="004157AC" w:rsidP="004157AC">
      <w:pPr>
        <w:spacing w:before="60" w:after="60" w:line="0" w:lineRule="atLeast"/>
        <w:rPr>
          <w:rFonts w:ascii="標楷體" w:eastAsia="標楷體" w:hAnsi="標楷體"/>
          <w:color w:val="000000" w:themeColor="text1"/>
          <w:sz w:val="24"/>
          <w:szCs w:val="24"/>
          <w:lang w:eastAsia="zh-TW"/>
        </w:rPr>
      </w:pPr>
    </w:p>
    <w:tbl>
      <w:tblPr>
        <w:tblpPr w:leftFromText="180" w:rightFromText="180" w:vertAnchor="page" w:horzAnchor="margin" w:tblpXSpec="center" w:tblpY="1315"/>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977"/>
        <w:gridCol w:w="1418"/>
        <w:gridCol w:w="3355"/>
      </w:tblGrid>
      <w:tr w:rsidR="0038021D" w:rsidRPr="006F2F1D" w14:paraId="7B2BF41B" w14:textId="77777777" w:rsidTr="00755DA7">
        <w:trPr>
          <w:trHeight w:val="547"/>
        </w:trPr>
        <w:tc>
          <w:tcPr>
            <w:tcW w:w="9559" w:type="dxa"/>
            <w:gridSpan w:val="4"/>
          </w:tcPr>
          <w:p w14:paraId="0E365A20" w14:textId="77777777" w:rsidR="0038021D" w:rsidRPr="006F2F1D" w:rsidRDefault="0038021D" w:rsidP="00755DA7">
            <w:pPr>
              <w:spacing w:before="60" w:after="60" w:line="0" w:lineRule="atLeast"/>
              <w:jc w:val="center"/>
              <w:rPr>
                <w:rFonts w:ascii="標楷體" w:eastAsia="標楷體" w:hAnsi="標楷體"/>
                <w:color w:val="000000" w:themeColor="text1"/>
                <w:sz w:val="32"/>
                <w:szCs w:val="32"/>
                <w:lang w:eastAsia="zh-TW"/>
              </w:rPr>
            </w:pPr>
            <w:proofErr w:type="gramStart"/>
            <w:r w:rsidRPr="006F2F1D">
              <w:rPr>
                <w:rFonts w:ascii="標楷體" w:eastAsia="標楷體" w:hAnsi="標楷體"/>
                <w:color w:val="000000" w:themeColor="text1"/>
                <w:sz w:val="32"/>
                <w:szCs w:val="32"/>
                <w:lang w:eastAsia="zh-TW"/>
              </w:rPr>
              <w:lastRenderedPageBreak/>
              <w:t>臺</w:t>
            </w:r>
            <w:proofErr w:type="gramEnd"/>
            <w:r w:rsidRPr="006F2F1D">
              <w:rPr>
                <w:rFonts w:ascii="標楷體" w:eastAsia="標楷體" w:hAnsi="標楷體"/>
                <w:color w:val="000000" w:themeColor="text1"/>
                <w:sz w:val="32"/>
                <w:szCs w:val="32"/>
                <w:lang w:eastAsia="zh-TW"/>
              </w:rPr>
              <w:t>南市國教輔導團</w:t>
            </w:r>
            <w:r w:rsidRPr="006F2F1D">
              <w:rPr>
                <w:rFonts w:ascii="標楷體" w:eastAsia="標楷體" w:hAnsi="標楷體" w:hint="eastAsia"/>
                <w:color w:val="000000" w:themeColor="text1"/>
                <w:sz w:val="32"/>
                <w:szCs w:val="32"/>
                <w:lang w:eastAsia="zh-TW"/>
              </w:rPr>
              <w:t>「</w:t>
            </w:r>
            <w:r w:rsidRPr="006F2F1D">
              <w:rPr>
                <w:rFonts w:ascii="標楷體" w:eastAsia="標楷體" w:hAnsi="標楷體"/>
                <w:color w:val="000000" w:themeColor="text1"/>
                <w:sz w:val="32"/>
                <w:szCs w:val="32"/>
                <w:lang w:eastAsia="zh-TW"/>
              </w:rPr>
              <w:t>生命</w:t>
            </w:r>
            <w:r w:rsidRPr="006F2F1D">
              <w:rPr>
                <w:rFonts w:ascii="標楷體" w:eastAsia="標楷體" w:hAnsi="標楷體" w:hint="eastAsia"/>
                <w:color w:val="000000" w:themeColor="text1"/>
                <w:sz w:val="32"/>
                <w:szCs w:val="32"/>
                <w:lang w:eastAsia="zh-TW"/>
              </w:rPr>
              <w:t>教育</w:t>
            </w:r>
            <w:r w:rsidRPr="006F2F1D">
              <w:rPr>
                <w:rFonts w:ascii="標楷體" w:eastAsia="標楷體" w:hAnsi="標楷體"/>
                <w:color w:val="000000" w:themeColor="text1"/>
                <w:sz w:val="32"/>
                <w:szCs w:val="32"/>
                <w:lang w:eastAsia="zh-TW"/>
              </w:rPr>
              <w:t>議題輔導小組</w:t>
            </w:r>
            <w:r w:rsidRPr="006F2F1D">
              <w:rPr>
                <w:rFonts w:ascii="標楷體" w:eastAsia="標楷體" w:hAnsi="標楷體" w:hint="eastAsia"/>
                <w:color w:val="000000" w:themeColor="text1"/>
                <w:sz w:val="32"/>
                <w:szCs w:val="32"/>
                <w:lang w:eastAsia="zh-TW"/>
              </w:rPr>
              <w:t>」</w:t>
            </w:r>
            <w:r w:rsidRPr="006F2F1D">
              <w:rPr>
                <w:rFonts w:ascii="標楷體" w:eastAsia="標楷體" w:hAnsi="標楷體"/>
                <w:color w:val="000000" w:themeColor="text1"/>
                <w:sz w:val="32"/>
                <w:szCs w:val="32"/>
                <w:lang w:eastAsia="zh-TW"/>
              </w:rPr>
              <w:t>分區到校諮詢服務</w:t>
            </w:r>
          </w:p>
          <w:p w14:paraId="562C43A5" w14:textId="77777777" w:rsidR="0038021D" w:rsidRPr="006F2F1D" w:rsidRDefault="0038021D" w:rsidP="00755DA7">
            <w:pPr>
              <w:spacing w:before="60" w:after="60" w:line="0" w:lineRule="atLeast"/>
              <w:jc w:val="center"/>
              <w:rPr>
                <w:rFonts w:ascii="標楷體" w:eastAsia="標楷體" w:hAnsi="標楷體"/>
                <w:color w:val="000000" w:themeColor="text1"/>
                <w:sz w:val="32"/>
                <w:szCs w:val="32"/>
                <w:lang w:eastAsia="zh-TW"/>
              </w:rPr>
            </w:pPr>
            <w:r w:rsidRPr="006F2F1D">
              <w:rPr>
                <w:rFonts w:ascii="標楷體" w:eastAsia="標楷體" w:hAnsi="標楷體"/>
                <w:color w:val="000000" w:themeColor="text1"/>
                <w:sz w:val="32"/>
                <w:szCs w:val="32"/>
                <w:lang w:eastAsia="zh-TW"/>
              </w:rPr>
              <w:t>課程教學現況與需求問卷</w:t>
            </w:r>
            <w:r w:rsidRPr="006F2F1D">
              <w:rPr>
                <w:rFonts w:ascii="標楷體" w:eastAsia="標楷體" w:hAnsi="標楷體" w:hint="eastAsia"/>
                <w:color w:val="000000" w:themeColor="text1"/>
                <w:sz w:val="32"/>
                <w:szCs w:val="32"/>
                <w:lang w:eastAsia="zh-TW"/>
              </w:rPr>
              <w:t>/</w:t>
            </w:r>
            <w:r w:rsidRPr="006F2F1D">
              <w:rPr>
                <w:rFonts w:ascii="標楷體" w:eastAsia="標楷體" w:hAnsi="標楷體"/>
                <w:color w:val="000000" w:themeColor="text1"/>
                <w:sz w:val="32"/>
                <w:szCs w:val="32"/>
                <w:lang w:eastAsia="zh-TW"/>
              </w:rPr>
              <w:t>國小組</w:t>
            </w:r>
          </w:p>
        </w:tc>
      </w:tr>
      <w:tr w:rsidR="0038021D" w:rsidRPr="006F2F1D" w14:paraId="33CA4E54" w14:textId="77777777" w:rsidTr="00755DA7">
        <w:trPr>
          <w:trHeight w:val="388"/>
        </w:trPr>
        <w:tc>
          <w:tcPr>
            <w:tcW w:w="1809" w:type="dxa"/>
            <w:vAlign w:val="center"/>
          </w:tcPr>
          <w:p w14:paraId="6040AC30" w14:textId="77777777" w:rsidR="0038021D" w:rsidRPr="006F2F1D" w:rsidRDefault="0038021D" w:rsidP="00755DA7">
            <w:pPr>
              <w:spacing w:before="100" w:after="100" w:line="0" w:lineRule="atLeast"/>
              <w:jc w:val="center"/>
              <w:rPr>
                <w:rFonts w:ascii="標楷體" w:eastAsia="標楷體" w:hAnsi="標楷體"/>
                <w:b/>
                <w:color w:val="000000" w:themeColor="text1"/>
              </w:rPr>
            </w:pPr>
            <w:proofErr w:type="spellStart"/>
            <w:r w:rsidRPr="006F2F1D">
              <w:rPr>
                <w:rFonts w:ascii="標楷體" w:eastAsia="標楷體" w:hAnsi="標楷體"/>
                <w:b/>
                <w:color w:val="000000" w:themeColor="text1"/>
              </w:rPr>
              <w:t>分區別</w:t>
            </w:r>
            <w:proofErr w:type="spellEnd"/>
          </w:p>
        </w:tc>
        <w:tc>
          <w:tcPr>
            <w:tcW w:w="2977" w:type="dxa"/>
            <w:vAlign w:val="center"/>
          </w:tcPr>
          <w:p w14:paraId="2C1A9B5C" w14:textId="77777777" w:rsidR="0038021D" w:rsidRPr="006F2F1D" w:rsidRDefault="0038021D" w:rsidP="00755DA7">
            <w:pPr>
              <w:spacing w:before="100" w:after="100" w:line="0" w:lineRule="atLeast"/>
              <w:jc w:val="center"/>
              <w:rPr>
                <w:rFonts w:ascii="標楷體" w:eastAsia="標楷體" w:hAnsi="標楷體"/>
                <w:color w:val="000000" w:themeColor="text1"/>
              </w:rPr>
            </w:pPr>
          </w:p>
        </w:tc>
        <w:tc>
          <w:tcPr>
            <w:tcW w:w="1418" w:type="dxa"/>
            <w:vAlign w:val="center"/>
          </w:tcPr>
          <w:p w14:paraId="13C6DDCF" w14:textId="77777777" w:rsidR="0038021D" w:rsidRPr="006F2F1D" w:rsidRDefault="0038021D" w:rsidP="00755DA7">
            <w:pPr>
              <w:spacing w:before="100" w:after="100" w:line="0" w:lineRule="atLeast"/>
              <w:jc w:val="center"/>
              <w:rPr>
                <w:rFonts w:ascii="標楷體" w:eastAsia="標楷體" w:hAnsi="標楷體"/>
                <w:b/>
                <w:color w:val="000000" w:themeColor="text1"/>
              </w:rPr>
            </w:pPr>
            <w:proofErr w:type="spellStart"/>
            <w:r w:rsidRPr="006F2F1D">
              <w:rPr>
                <w:rFonts w:ascii="標楷體" w:eastAsia="標楷體" w:hAnsi="標楷體"/>
                <w:b/>
                <w:color w:val="000000" w:themeColor="text1"/>
              </w:rPr>
              <w:t>學校名稱</w:t>
            </w:r>
            <w:proofErr w:type="spellEnd"/>
          </w:p>
        </w:tc>
        <w:tc>
          <w:tcPr>
            <w:tcW w:w="3355" w:type="dxa"/>
            <w:vAlign w:val="center"/>
          </w:tcPr>
          <w:p w14:paraId="4F380951" w14:textId="77777777" w:rsidR="0038021D" w:rsidRPr="006F2F1D" w:rsidRDefault="0038021D" w:rsidP="00755DA7">
            <w:pPr>
              <w:spacing w:before="100" w:after="100" w:line="0" w:lineRule="atLeast"/>
              <w:jc w:val="both"/>
              <w:rPr>
                <w:rFonts w:ascii="標楷體" w:eastAsia="標楷體" w:hAnsi="標楷體"/>
                <w:color w:val="000000" w:themeColor="text1"/>
              </w:rPr>
            </w:pPr>
          </w:p>
        </w:tc>
      </w:tr>
      <w:tr w:rsidR="0038021D" w:rsidRPr="006F2F1D" w14:paraId="0B5D058D" w14:textId="77777777" w:rsidTr="00755DA7">
        <w:trPr>
          <w:trHeight w:val="222"/>
        </w:trPr>
        <w:tc>
          <w:tcPr>
            <w:tcW w:w="1809" w:type="dxa"/>
            <w:vAlign w:val="center"/>
          </w:tcPr>
          <w:p w14:paraId="732BC78D" w14:textId="77777777" w:rsidR="0038021D" w:rsidRPr="006F2F1D" w:rsidRDefault="0038021D" w:rsidP="00755DA7">
            <w:pPr>
              <w:spacing w:before="100" w:after="100" w:line="0" w:lineRule="atLeast"/>
              <w:jc w:val="center"/>
              <w:rPr>
                <w:rFonts w:ascii="標楷體" w:eastAsia="標楷體" w:hAnsi="標楷體"/>
                <w:b/>
                <w:color w:val="000000" w:themeColor="text1"/>
              </w:rPr>
            </w:pPr>
            <w:proofErr w:type="spellStart"/>
            <w:r w:rsidRPr="006F2F1D">
              <w:rPr>
                <w:rFonts w:ascii="標楷體" w:eastAsia="標楷體" w:hAnsi="標楷體"/>
                <w:b/>
                <w:color w:val="000000" w:themeColor="text1"/>
              </w:rPr>
              <w:t>領域／議題</w:t>
            </w:r>
            <w:proofErr w:type="spellEnd"/>
          </w:p>
        </w:tc>
        <w:tc>
          <w:tcPr>
            <w:tcW w:w="2977" w:type="dxa"/>
            <w:vAlign w:val="center"/>
          </w:tcPr>
          <w:p w14:paraId="719360A9" w14:textId="77777777" w:rsidR="0038021D" w:rsidRPr="006F2F1D" w:rsidRDefault="0038021D" w:rsidP="00755DA7">
            <w:pPr>
              <w:spacing w:before="100" w:after="100" w:line="0" w:lineRule="atLeast"/>
              <w:jc w:val="right"/>
              <w:rPr>
                <w:rFonts w:ascii="標楷體" w:eastAsia="標楷體" w:hAnsi="標楷體"/>
                <w:b/>
                <w:color w:val="000000" w:themeColor="text1"/>
              </w:rPr>
            </w:pPr>
            <w:r w:rsidRPr="006F2F1D">
              <w:rPr>
                <w:rFonts w:ascii="標楷體" w:eastAsia="標楷體" w:hAnsi="標楷體"/>
                <w:color w:val="000000" w:themeColor="text1"/>
              </w:rPr>
              <w:t>/</w:t>
            </w:r>
            <w:proofErr w:type="spellStart"/>
            <w:r w:rsidRPr="006F2F1D">
              <w:rPr>
                <w:rFonts w:ascii="標楷體" w:eastAsia="標楷體" w:hAnsi="標楷體"/>
                <w:color w:val="000000" w:themeColor="text1"/>
              </w:rPr>
              <w:t>生命</w:t>
            </w:r>
            <w:r w:rsidRPr="006F2F1D">
              <w:rPr>
                <w:rFonts w:ascii="標楷體" w:eastAsia="標楷體" w:hAnsi="標楷體" w:hint="eastAsia"/>
                <w:color w:val="000000" w:themeColor="text1"/>
              </w:rPr>
              <w:t>教育</w:t>
            </w:r>
            <w:r w:rsidRPr="006F2F1D">
              <w:rPr>
                <w:rFonts w:ascii="標楷體" w:eastAsia="標楷體" w:hAnsi="標楷體"/>
                <w:color w:val="000000" w:themeColor="text1"/>
              </w:rPr>
              <w:t>議題</w:t>
            </w:r>
            <w:proofErr w:type="spellEnd"/>
          </w:p>
        </w:tc>
        <w:tc>
          <w:tcPr>
            <w:tcW w:w="1418" w:type="dxa"/>
            <w:vAlign w:val="center"/>
          </w:tcPr>
          <w:p w14:paraId="3DF017B9" w14:textId="77777777" w:rsidR="0038021D" w:rsidRPr="006F2F1D" w:rsidRDefault="0038021D" w:rsidP="00755DA7">
            <w:pPr>
              <w:spacing w:before="100" w:after="100" w:line="0" w:lineRule="atLeast"/>
              <w:jc w:val="center"/>
              <w:rPr>
                <w:rFonts w:ascii="標楷體" w:eastAsia="標楷體" w:hAnsi="標楷體"/>
                <w:b/>
                <w:color w:val="000000" w:themeColor="text1"/>
              </w:rPr>
            </w:pPr>
            <w:proofErr w:type="spellStart"/>
            <w:r w:rsidRPr="006F2F1D">
              <w:rPr>
                <w:rFonts w:ascii="標楷體" w:eastAsia="標楷體" w:hAnsi="標楷體"/>
                <w:b/>
                <w:color w:val="000000" w:themeColor="text1"/>
              </w:rPr>
              <w:t>填表人</w:t>
            </w:r>
            <w:proofErr w:type="spellEnd"/>
          </w:p>
        </w:tc>
        <w:tc>
          <w:tcPr>
            <w:tcW w:w="3355" w:type="dxa"/>
            <w:vAlign w:val="center"/>
          </w:tcPr>
          <w:p w14:paraId="3ECAF670" w14:textId="77777777" w:rsidR="0038021D" w:rsidRPr="006F2F1D" w:rsidRDefault="0038021D" w:rsidP="00755DA7">
            <w:pPr>
              <w:spacing w:before="100" w:after="100" w:line="0" w:lineRule="atLeast"/>
              <w:jc w:val="both"/>
              <w:rPr>
                <w:rFonts w:ascii="標楷體" w:eastAsia="標楷體" w:hAnsi="標楷體"/>
                <w:color w:val="000000" w:themeColor="text1"/>
              </w:rPr>
            </w:pPr>
          </w:p>
        </w:tc>
      </w:tr>
      <w:tr w:rsidR="0038021D" w:rsidRPr="006F2F1D" w14:paraId="445E18B7" w14:textId="77777777" w:rsidTr="00755DA7">
        <w:trPr>
          <w:trHeight w:val="369"/>
        </w:trPr>
        <w:tc>
          <w:tcPr>
            <w:tcW w:w="1809" w:type="dxa"/>
            <w:vAlign w:val="center"/>
          </w:tcPr>
          <w:p w14:paraId="0AAAA40E" w14:textId="77777777" w:rsidR="0038021D" w:rsidRPr="006F2F1D" w:rsidRDefault="0038021D" w:rsidP="00755DA7">
            <w:pPr>
              <w:spacing w:before="100" w:after="100" w:line="0" w:lineRule="atLeast"/>
              <w:jc w:val="center"/>
              <w:rPr>
                <w:rFonts w:ascii="標楷體" w:eastAsia="標楷體" w:hAnsi="標楷體"/>
                <w:b/>
                <w:color w:val="000000" w:themeColor="text1"/>
              </w:rPr>
            </w:pPr>
            <w:proofErr w:type="spellStart"/>
            <w:r w:rsidRPr="006F2F1D">
              <w:rPr>
                <w:rFonts w:ascii="標楷體" w:eastAsia="標楷體" w:hAnsi="標楷體"/>
                <w:b/>
                <w:color w:val="000000" w:themeColor="text1"/>
              </w:rPr>
              <w:t>任教科別</w:t>
            </w:r>
            <w:proofErr w:type="spellEnd"/>
          </w:p>
        </w:tc>
        <w:tc>
          <w:tcPr>
            <w:tcW w:w="2977" w:type="dxa"/>
            <w:vAlign w:val="center"/>
          </w:tcPr>
          <w:p w14:paraId="4F64588B" w14:textId="77777777" w:rsidR="0038021D" w:rsidRPr="006F2F1D" w:rsidRDefault="0038021D" w:rsidP="00755DA7">
            <w:pPr>
              <w:spacing w:before="100" w:after="100" w:line="0" w:lineRule="atLeast"/>
              <w:jc w:val="center"/>
              <w:rPr>
                <w:rFonts w:ascii="標楷體" w:eastAsia="標楷體" w:hAnsi="標楷體"/>
                <w:color w:val="000000" w:themeColor="text1"/>
              </w:rPr>
            </w:pPr>
          </w:p>
        </w:tc>
        <w:tc>
          <w:tcPr>
            <w:tcW w:w="1418" w:type="dxa"/>
            <w:vAlign w:val="center"/>
          </w:tcPr>
          <w:p w14:paraId="57A5B3D2" w14:textId="77777777" w:rsidR="0038021D" w:rsidRPr="006F2F1D" w:rsidRDefault="0038021D" w:rsidP="00755DA7">
            <w:pPr>
              <w:spacing w:before="100" w:after="100" w:line="0" w:lineRule="atLeast"/>
              <w:jc w:val="center"/>
              <w:rPr>
                <w:rFonts w:ascii="標楷體" w:eastAsia="標楷體" w:hAnsi="標楷體"/>
                <w:b/>
                <w:color w:val="000000" w:themeColor="text1"/>
              </w:rPr>
            </w:pPr>
            <w:proofErr w:type="spellStart"/>
            <w:r w:rsidRPr="006F2F1D">
              <w:rPr>
                <w:rFonts w:ascii="標楷體" w:eastAsia="標楷體" w:hAnsi="標楷體"/>
                <w:b/>
                <w:color w:val="000000" w:themeColor="text1"/>
              </w:rPr>
              <w:t>聯絡人電話</w:t>
            </w:r>
            <w:proofErr w:type="spellEnd"/>
          </w:p>
        </w:tc>
        <w:tc>
          <w:tcPr>
            <w:tcW w:w="3355" w:type="dxa"/>
            <w:vAlign w:val="center"/>
          </w:tcPr>
          <w:p w14:paraId="0AF06BA4" w14:textId="77777777" w:rsidR="0038021D" w:rsidRPr="006F2F1D" w:rsidRDefault="0038021D" w:rsidP="00755DA7">
            <w:pPr>
              <w:spacing w:before="100" w:after="100" w:line="0" w:lineRule="atLeast"/>
              <w:jc w:val="both"/>
              <w:rPr>
                <w:rFonts w:ascii="標楷體" w:eastAsia="標楷體" w:hAnsi="標楷體"/>
                <w:color w:val="000000" w:themeColor="text1"/>
              </w:rPr>
            </w:pPr>
          </w:p>
        </w:tc>
      </w:tr>
      <w:tr w:rsidR="0038021D" w:rsidRPr="006F2F1D" w14:paraId="60E1099F" w14:textId="77777777" w:rsidTr="00755DA7">
        <w:trPr>
          <w:trHeight w:val="240"/>
        </w:trPr>
        <w:tc>
          <w:tcPr>
            <w:tcW w:w="1809" w:type="dxa"/>
            <w:vAlign w:val="center"/>
          </w:tcPr>
          <w:p w14:paraId="68E70FC7" w14:textId="77777777" w:rsidR="0038021D" w:rsidRPr="006F2F1D" w:rsidRDefault="0038021D" w:rsidP="00755DA7">
            <w:pPr>
              <w:spacing w:before="100" w:after="100" w:line="0" w:lineRule="atLeast"/>
              <w:jc w:val="center"/>
              <w:rPr>
                <w:rFonts w:ascii="標楷體" w:eastAsia="標楷體" w:hAnsi="標楷體"/>
                <w:b/>
                <w:color w:val="000000" w:themeColor="text1"/>
              </w:rPr>
            </w:pPr>
            <w:proofErr w:type="spellStart"/>
            <w:r w:rsidRPr="006F2F1D">
              <w:rPr>
                <w:rFonts w:ascii="標楷體" w:eastAsia="標楷體" w:hAnsi="標楷體"/>
                <w:b/>
                <w:color w:val="000000" w:themeColor="text1"/>
              </w:rPr>
              <w:t>到校服務日期</w:t>
            </w:r>
            <w:proofErr w:type="spellEnd"/>
          </w:p>
        </w:tc>
        <w:tc>
          <w:tcPr>
            <w:tcW w:w="2977" w:type="dxa"/>
            <w:vAlign w:val="center"/>
          </w:tcPr>
          <w:p w14:paraId="03552355" w14:textId="77777777" w:rsidR="0038021D" w:rsidRPr="006F2F1D" w:rsidRDefault="0038021D" w:rsidP="00755DA7">
            <w:pPr>
              <w:spacing w:before="100" w:after="100" w:line="0" w:lineRule="atLeast"/>
              <w:jc w:val="center"/>
              <w:rPr>
                <w:rFonts w:ascii="標楷體" w:eastAsia="標楷體" w:hAnsi="標楷體"/>
                <w:color w:val="000000" w:themeColor="text1"/>
              </w:rPr>
            </w:pPr>
            <w:r w:rsidRPr="006F2F1D">
              <w:rPr>
                <w:rFonts w:ascii="標楷體" w:eastAsia="標楷體" w:hAnsi="標楷體"/>
                <w:color w:val="000000" w:themeColor="text1"/>
              </w:rPr>
              <w:t>年   月   日</w:t>
            </w:r>
          </w:p>
        </w:tc>
        <w:tc>
          <w:tcPr>
            <w:tcW w:w="1418" w:type="dxa"/>
            <w:vAlign w:val="center"/>
          </w:tcPr>
          <w:p w14:paraId="743925C7" w14:textId="77777777" w:rsidR="0038021D" w:rsidRPr="006F2F1D" w:rsidRDefault="0038021D" w:rsidP="00755DA7">
            <w:pPr>
              <w:spacing w:before="100" w:after="100" w:line="0" w:lineRule="atLeast"/>
              <w:jc w:val="center"/>
              <w:rPr>
                <w:rFonts w:ascii="標楷體" w:eastAsia="標楷體" w:hAnsi="標楷體"/>
                <w:b/>
                <w:color w:val="000000" w:themeColor="text1"/>
              </w:rPr>
            </w:pPr>
            <w:proofErr w:type="spellStart"/>
            <w:r w:rsidRPr="006F2F1D">
              <w:rPr>
                <w:rFonts w:ascii="標楷體" w:eastAsia="標楷體" w:hAnsi="標楷體"/>
                <w:b/>
                <w:color w:val="000000" w:themeColor="text1"/>
              </w:rPr>
              <w:t>電子信箱</w:t>
            </w:r>
            <w:proofErr w:type="spellEnd"/>
          </w:p>
        </w:tc>
        <w:tc>
          <w:tcPr>
            <w:tcW w:w="3355" w:type="dxa"/>
            <w:vAlign w:val="center"/>
          </w:tcPr>
          <w:p w14:paraId="4F6B4273" w14:textId="77777777" w:rsidR="0038021D" w:rsidRPr="006F2F1D" w:rsidRDefault="0038021D" w:rsidP="00755DA7">
            <w:pPr>
              <w:spacing w:before="100" w:after="100" w:line="0" w:lineRule="atLeast"/>
              <w:jc w:val="both"/>
              <w:rPr>
                <w:rFonts w:ascii="標楷體" w:eastAsia="標楷體" w:hAnsi="標楷體"/>
                <w:color w:val="000000" w:themeColor="text1"/>
              </w:rPr>
            </w:pPr>
          </w:p>
        </w:tc>
      </w:tr>
      <w:tr w:rsidR="0038021D" w:rsidRPr="006F2F1D" w14:paraId="17FC014A" w14:textId="77777777" w:rsidTr="00755DA7">
        <w:trPr>
          <w:trHeight w:val="9702"/>
        </w:trPr>
        <w:tc>
          <w:tcPr>
            <w:tcW w:w="9559" w:type="dxa"/>
            <w:gridSpan w:val="4"/>
          </w:tcPr>
          <w:p w14:paraId="343AFC6B" w14:textId="77777777" w:rsidR="0038021D" w:rsidRPr="006F2F1D" w:rsidRDefault="0038021D" w:rsidP="00755DA7">
            <w:pPr>
              <w:spacing w:before="100" w:after="100" w:line="0" w:lineRule="atLeast"/>
              <w:rPr>
                <w:rFonts w:ascii="標楷體" w:eastAsia="標楷體" w:hAnsi="標楷體"/>
                <w:b/>
                <w:color w:val="000000" w:themeColor="text1"/>
                <w:lang w:eastAsia="zh-TW"/>
              </w:rPr>
            </w:pPr>
            <w:r w:rsidRPr="006F2F1D">
              <w:rPr>
                <w:rFonts w:ascii="標楷體" w:eastAsia="標楷體" w:hAnsi="標楷體"/>
                <w:b/>
                <w:color w:val="000000" w:themeColor="text1"/>
                <w:lang w:eastAsia="zh-TW"/>
              </w:rPr>
              <w:t>一</w:t>
            </w:r>
            <w:r w:rsidRPr="006F2F1D">
              <w:rPr>
                <w:rFonts w:ascii="標楷體" w:eastAsia="標楷體" w:hAnsi="標楷體" w:hint="eastAsia"/>
                <w:b/>
                <w:color w:val="000000" w:themeColor="text1"/>
                <w:lang w:eastAsia="zh-TW"/>
              </w:rPr>
              <w:t>、</w:t>
            </w:r>
            <w:r w:rsidRPr="006F2F1D">
              <w:rPr>
                <w:rFonts w:ascii="標楷體" w:eastAsia="標楷體" w:hAnsi="標楷體"/>
                <w:b/>
                <w:color w:val="000000" w:themeColor="text1"/>
                <w:lang w:eastAsia="zh-TW"/>
              </w:rPr>
              <w:t>課程與教學現況：</w:t>
            </w:r>
          </w:p>
          <w:p w14:paraId="55F25EAD" w14:textId="77777777" w:rsidR="0038021D" w:rsidRPr="006F2F1D" w:rsidRDefault="0038021D" w:rsidP="00755DA7">
            <w:pPr>
              <w:spacing w:before="100" w:after="100" w:line="0" w:lineRule="atLeast"/>
              <w:rPr>
                <w:rFonts w:ascii="標楷體" w:eastAsia="標楷體" w:hAnsi="標楷體"/>
                <w:color w:val="000000" w:themeColor="text1"/>
                <w:lang w:eastAsia="zh-TW"/>
              </w:rPr>
            </w:pPr>
            <w:r w:rsidRPr="006F2F1D">
              <w:rPr>
                <w:rFonts w:ascii="標楷體" w:eastAsia="標楷體" w:hAnsi="標楷體"/>
                <w:color w:val="000000" w:themeColor="text1"/>
                <w:lang w:eastAsia="zh-TW"/>
              </w:rPr>
              <w:t>1.</w:t>
            </w:r>
            <w:r w:rsidRPr="006F2F1D">
              <w:rPr>
                <w:rFonts w:ascii="標楷體" w:eastAsia="標楷體" w:hAnsi="標楷體" w:hint="eastAsia"/>
                <w:color w:val="000000" w:themeColor="text1"/>
                <w:lang w:eastAsia="zh-TW"/>
              </w:rPr>
              <w:t>教學</w:t>
            </w:r>
            <w:r w:rsidRPr="006F2F1D">
              <w:rPr>
                <w:rFonts w:ascii="標楷體" w:eastAsia="標楷體" w:hAnsi="標楷體"/>
                <w:color w:val="000000" w:themeColor="text1"/>
                <w:lang w:eastAsia="zh-TW"/>
              </w:rPr>
              <w:t>領域</w:t>
            </w:r>
          </w:p>
          <w:p w14:paraId="4E26E977" w14:textId="77777777" w:rsidR="0038021D" w:rsidRPr="006F2F1D" w:rsidRDefault="0038021D" w:rsidP="00755DA7">
            <w:pPr>
              <w:spacing w:before="100" w:after="100" w:line="0" w:lineRule="atLeast"/>
              <w:rPr>
                <w:rFonts w:ascii="標楷體" w:eastAsia="標楷體" w:hAnsi="標楷體"/>
                <w:color w:val="000000" w:themeColor="text1"/>
                <w:lang w:eastAsia="zh-TW"/>
              </w:rPr>
            </w:pPr>
            <w:r w:rsidRPr="006F2F1D">
              <w:rPr>
                <w:rFonts w:ascii="標楷體" w:eastAsia="標楷體" w:hAnsi="標楷體"/>
                <w:color w:val="000000" w:themeColor="text1"/>
                <w:lang w:eastAsia="zh-TW"/>
              </w:rPr>
              <w:t xml:space="preserve">　□國文　□英語　□數學　□自然　□社會　□</w:t>
            </w:r>
            <w:proofErr w:type="gramStart"/>
            <w:r w:rsidRPr="006F2F1D">
              <w:rPr>
                <w:rFonts w:ascii="標楷體" w:eastAsia="標楷體" w:hAnsi="標楷體"/>
                <w:color w:val="000000" w:themeColor="text1"/>
                <w:lang w:eastAsia="zh-TW"/>
              </w:rPr>
              <w:t>健體</w:t>
            </w:r>
            <w:proofErr w:type="gramEnd"/>
            <w:r w:rsidRPr="006F2F1D">
              <w:rPr>
                <w:rFonts w:ascii="標楷體" w:eastAsia="標楷體" w:hAnsi="標楷體"/>
                <w:color w:val="000000" w:themeColor="text1"/>
                <w:lang w:eastAsia="zh-TW"/>
              </w:rPr>
              <w:t xml:space="preserve">　□綜合　□藝文　□生活</w:t>
            </w:r>
          </w:p>
          <w:p w14:paraId="45D7532C" w14:textId="77777777" w:rsidR="0038021D" w:rsidRPr="006F2F1D" w:rsidRDefault="0038021D" w:rsidP="00755DA7">
            <w:pPr>
              <w:spacing w:before="100" w:after="100" w:line="0" w:lineRule="atLeast"/>
              <w:rPr>
                <w:rFonts w:ascii="標楷體" w:eastAsia="標楷體" w:hAnsi="標楷體"/>
                <w:color w:val="000000" w:themeColor="text1"/>
                <w:lang w:eastAsia="zh-TW"/>
              </w:rPr>
            </w:pPr>
            <w:r w:rsidRPr="006F2F1D">
              <w:rPr>
                <w:rFonts w:ascii="標楷體" w:eastAsia="標楷體" w:hAnsi="標楷體"/>
                <w:color w:val="000000" w:themeColor="text1"/>
                <w:lang w:eastAsia="zh-TW"/>
              </w:rPr>
              <w:t>2.</w:t>
            </w:r>
            <w:r w:rsidRPr="006F2F1D">
              <w:rPr>
                <w:rFonts w:ascii="標楷體" w:eastAsia="標楷體" w:hAnsi="標楷體" w:hint="eastAsia"/>
                <w:color w:val="000000" w:themeColor="text1"/>
                <w:lang w:eastAsia="zh-TW"/>
              </w:rPr>
              <w:t>教學</w:t>
            </w:r>
            <w:r w:rsidRPr="006F2F1D">
              <w:rPr>
                <w:rFonts w:ascii="標楷體" w:eastAsia="標楷體" w:hAnsi="標楷體"/>
                <w:color w:val="000000" w:themeColor="text1"/>
                <w:lang w:eastAsia="zh-TW"/>
              </w:rPr>
              <w:t>領域是否將生命教育議題融入教學？</w:t>
            </w:r>
          </w:p>
          <w:p w14:paraId="709E89C3" w14:textId="77777777" w:rsidR="0038021D" w:rsidRPr="006F2F1D" w:rsidRDefault="0038021D" w:rsidP="00755DA7">
            <w:pPr>
              <w:spacing w:before="100" w:after="100" w:line="0" w:lineRule="atLeast"/>
              <w:rPr>
                <w:rFonts w:ascii="標楷體" w:eastAsia="標楷體" w:hAnsi="標楷體"/>
                <w:color w:val="000000" w:themeColor="text1"/>
                <w:lang w:eastAsia="zh-TW"/>
              </w:rPr>
            </w:pPr>
            <w:r w:rsidRPr="006F2F1D">
              <w:rPr>
                <w:rFonts w:ascii="標楷體" w:eastAsia="標楷體" w:hAnsi="標楷體"/>
                <w:color w:val="000000" w:themeColor="text1"/>
                <w:lang w:eastAsia="zh-TW"/>
              </w:rPr>
              <w:t xml:space="preserve">　□是</w:t>
            </w:r>
            <w:proofErr w:type="gramStart"/>
            <w:r w:rsidRPr="006F2F1D">
              <w:rPr>
                <w:rFonts w:ascii="標楷體" w:eastAsia="標楷體" w:hAnsi="標楷體" w:hint="eastAsia"/>
                <w:color w:val="000000" w:themeColor="text1"/>
                <w:lang w:eastAsia="zh-TW"/>
              </w:rPr>
              <w:t xml:space="preserve">　</w:t>
            </w:r>
            <w:r w:rsidRPr="006F2F1D">
              <w:rPr>
                <w:rFonts w:ascii="標楷體" w:eastAsia="標楷體" w:hAnsi="標楷體"/>
                <w:color w:val="000000" w:themeColor="text1"/>
                <w:lang w:eastAsia="zh-TW"/>
              </w:rPr>
              <w:t>□否（答否者</w:t>
            </w:r>
            <w:proofErr w:type="gramEnd"/>
            <w:r w:rsidRPr="006F2F1D">
              <w:rPr>
                <w:rFonts w:ascii="標楷體" w:eastAsia="標楷體" w:hAnsi="標楷體"/>
                <w:color w:val="000000" w:themeColor="text1"/>
                <w:lang w:eastAsia="zh-TW"/>
              </w:rPr>
              <w:t>、請跳至第</w:t>
            </w:r>
            <w:r w:rsidRPr="006F2F1D">
              <w:rPr>
                <w:rFonts w:ascii="標楷體" w:eastAsia="標楷體" w:hAnsi="標楷體" w:hint="eastAsia"/>
                <w:color w:val="000000" w:themeColor="text1"/>
                <w:lang w:eastAsia="zh-TW"/>
              </w:rPr>
              <w:t>6</w:t>
            </w:r>
            <w:r w:rsidRPr="006F2F1D">
              <w:rPr>
                <w:rFonts w:ascii="標楷體" w:eastAsia="標楷體" w:hAnsi="標楷體"/>
                <w:color w:val="000000" w:themeColor="text1"/>
                <w:lang w:eastAsia="zh-TW"/>
              </w:rPr>
              <w:t>題續答）</w:t>
            </w:r>
          </w:p>
          <w:p w14:paraId="0D17E252" w14:textId="77777777" w:rsidR="0038021D" w:rsidRPr="006F2F1D" w:rsidRDefault="0038021D" w:rsidP="00755DA7">
            <w:pPr>
              <w:spacing w:before="100" w:after="100" w:line="0" w:lineRule="atLeast"/>
              <w:rPr>
                <w:rFonts w:ascii="標楷體" w:eastAsia="標楷體" w:hAnsi="標楷體"/>
                <w:color w:val="000000" w:themeColor="text1"/>
                <w:lang w:eastAsia="zh-TW"/>
              </w:rPr>
            </w:pPr>
            <w:r w:rsidRPr="006F2F1D">
              <w:rPr>
                <w:rFonts w:ascii="標楷體" w:eastAsia="標楷體" w:hAnsi="標楷體"/>
                <w:color w:val="000000" w:themeColor="text1"/>
                <w:lang w:eastAsia="zh-TW"/>
              </w:rPr>
              <w:t>3.生命教育議題融入方式(可複選)</w:t>
            </w:r>
          </w:p>
          <w:p w14:paraId="68522D97" w14:textId="77777777" w:rsidR="0038021D" w:rsidRPr="006F2F1D" w:rsidRDefault="0038021D" w:rsidP="00755DA7">
            <w:pPr>
              <w:spacing w:before="100" w:after="100" w:line="0" w:lineRule="atLeast"/>
              <w:rPr>
                <w:rFonts w:ascii="標楷體" w:eastAsia="標楷體" w:hAnsi="標楷體"/>
                <w:bCs/>
                <w:color w:val="000000" w:themeColor="text1"/>
                <w:lang w:eastAsia="zh-TW"/>
              </w:rPr>
            </w:pPr>
            <w:r w:rsidRPr="006F2F1D">
              <w:rPr>
                <w:rFonts w:ascii="標楷體" w:eastAsia="標楷體" w:hAnsi="標楷體"/>
                <w:color w:val="000000" w:themeColor="text1"/>
                <w:lang w:eastAsia="zh-TW"/>
              </w:rPr>
              <w:t xml:space="preserve">　□</w:t>
            </w:r>
            <w:r w:rsidRPr="006F2F1D">
              <w:rPr>
                <w:rFonts w:ascii="標楷體" w:eastAsia="標楷體" w:hAnsi="標楷體" w:hint="eastAsia"/>
                <w:bCs/>
                <w:color w:val="000000" w:themeColor="text1"/>
                <w:lang w:eastAsia="zh-TW"/>
              </w:rPr>
              <w:t xml:space="preserve">議題融入領域教學　</w:t>
            </w:r>
            <w:r w:rsidRPr="006F2F1D">
              <w:rPr>
                <w:rFonts w:ascii="標楷體" w:eastAsia="標楷體" w:hAnsi="標楷體"/>
                <w:color w:val="000000" w:themeColor="text1"/>
                <w:lang w:eastAsia="zh-TW"/>
              </w:rPr>
              <w:t>□</w:t>
            </w:r>
            <w:r w:rsidRPr="006F2F1D">
              <w:rPr>
                <w:rFonts w:ascii="標楷體" w:eastAsia="標楷體" w:hAnsi="標楷體" w:hint="eastAsia"/>
                <w:bCs/>
                <w:color w:val="000000" w:themeColor="text1"/>
                <w:lang w:eastAsia="zh-TW"/>
              </w:rPr>
              <w:t xml:space="preserve">議題潛在課程教學組　</w:t>
            </w:r>
            <w:r w:rsidRPr="006F2F1D">
              <w:rPr>
                <w:rFonts w:ascii="標楷體" w:eastAsia="標楷體" w:hAnsi="標楷體"/>
                <w:color w:val="000000" w:themeColor="text1"/>
                <w:lang w:eastAsia="zh-TW"/>
              </w:rPr>
              <w:t>□</w:t>
            </w:r>
            <w:r w:rsidRPr="006F2F1D">
              <w:rPr>
                <w:rFonts w:ascii="標楷體" w:eastAsia="標楷體" w:hAnsi="標楷體" w:hint="eastAsia"/>
                <w:bCs/>
                <w:color w:val="000000" w:themeColor="text1"/>
                <w:lang w:eastAsia="zh-TW"/>
              </w:rPr>
              <w:t>非正式課程教學組</w:t>
            </w:r>
          </w:p>
          <w:p w14:paraId="33ABF6D6" w14:textId="77777777" w:rsidR="0038021D" w:rsidRPr="006F2F1D" w:rsidRDefault="0038021D" w:rsidP="00755DA7">
            <w:pPr>
              <w:spacing w:before="100" w:after="100" w:line="0" w:lineRule="atLeast"/>
              <w:rPr>
                <w:rFonts w:ascii="標楷體" w:eastAsia="標楷體" w:hAnsi="標楷體"/>
                <w:color w:val="000000" w:themeColor="text1"/>
                <w:u w:val="single"/>
                <w:lang w:eastAsia="zh-TW"/>
              </w:rPr>
            </w:pPr>
            <w:r w:rsidRPr="006F2F1D">
              <w:rPr>
                <w:rFonts w:ascii="標楷體" w:eastAsia="標楷體" w:hAnsi="標楷體"/>
                <w:bCs/>
                <w:color w:val="000000" w:themeColor="text1"/>
                <w:lang w:eastAsia="zh-TW"/>
              </w:rPr>
              <w:t xml:space="preserve">　</w:t>
            </w:r>
            <w:r w:rsidRPr="006F2F1D">
              <w:rPr>
                <w:rFonts w:ascii="標楷體" w:eastAsia="標楷體" w:hAnsi="標楷體"/>
                <w:color w:val="000000" w:themeColor="text1"/>
                <w:lang w:eastAsia="zh-TW"/>
              </w:rPr>
              <w:t>□其他</w:t>
            </w:r>
            <w:r w:rsidRPr="006F2F1D">
              <w:rPr>
                <w:rFonts w:ascii="標楷體" w:eastAsia="標楷體" w:hAnsi="標楷體"/>
                <w:color w:val="000000" w:themeColor="text1"/>
                <w:u w:val="single"/>
                <w:lang w:eastAsia="zh-TW"/>
              </w:rPr>
              <w:t xml:space="preserve">    　　　　　　　　　　　　　　　　　　　　　　　　　　　　　    </w:t>
            </w:r>
          </w:p>
          <w:p w14:paraId="672948AE" w14:textId="77777777" w:rsidR="0038021D" w:rsidRPr="006F2F1D" w:rsidRDefault="0038021D" w:rsidP="00755DA7">
            <w:pPr>
              <w:spacing w:before="100" w:after="100" w:line="0" w:lineRule="atLeast"/>
              <w:rPr>
                <w:rFonts w:ascii="標楷體" w:eastAsia="標楷體" w:hAnsi="標楷體"/>
                <w:color w:val="000000" w:themeColor="text1"/>
                <w:lang w:eastAsia="zh-TW"/>
              </w:rPr>
            </w:pPr>
            <w:r w:rsidRPr="006F2F1D">
              <w:rPr>
                <w:rFonts w:ascii="標楷體" w:eastAsia="標楷體" w:hAnsi="標楷體"/>
                <w:color w:val="000000" w:themeColor="text1"/>
                <w:lang w:eastAsia="zh-TW"/>
              </w:rPr>
              <w:t>4.教材來源(可複選)</w:t>
            </w:r>
          </w:p>
          <w:p w14:paraId="35D62C5B" w14:textId="77777777" w:rsidR="0038021D" w:rsidRPr="006F2F1D" w:rsidRDefault="0038021D" w:rsidP="00755DA7">
            <w:pPr>
              <w:spacing w:before="100" w:after="100" w:line="0" w:lineRule="atLeast"/>
              <w:rPr>
                <w:rFonts w:ascii="標楷體" w:eastAsia="標楷體" w:hAnsi="標楷體"/>
                <w:color w:val="000000" w:themeColor="text1"/>
                <w:u w:val="single"/>
                <w:lang w:eastAsia="zh-TW"/>
              </w:rPr>
            </w:pPr>
            <w:r w:rsidRPr="006F2F1D">
              <w:rPr>
                <w:rFonts w:ascii="標楷體" w:eastAsia="標楷體" w:hAnsi="標楷體"/>
                <w:color w:val="000000" w:themeColor="text1"/>
                <w:lang w:eastAsia="zh-TW"/>
              </w:rPr>
              <w:t xml:space="preserve">　□教科書　□自編　□其他</w:t>
            </w:r>
            <w:r w:rsidRPr="006F2F1D">
              <w:rPr>
                <w:rFonts w:ascii="標楷體" w:eastAsia="標楷體" w:hAnsi="標楷體"/>
                <w:color w:val="000000" w:themeColor="text1"/>
                <w:u w:val="single"/>
                <w:lang w:eastAsia="zh-TW"/>
              </w:rPr>
              <w:t xml:space="preserve"> 　　　　　　　　　　　　　　　　　　　　       </w:t>
            </w:r>
          </w:p>
          <w:p w14:paraId="74705D2C" w14:textId="77777777" w:rsidR="0038021D" w:rsidRPr="006F2F1D" w:rsidRDefault="0038021D" w:rsidP="00755DA7">
            <w:pPr>
              <w:spacing w:before="100" w:after="100" w:line="0" w:lineRule="atLeast"/>
              <w:rPr>
                <w:rFonts w:ascii="標楷體" w:eastAsia="標楷體" w:hAnsi="標楷體"/>
                <w:color w:val="000000" w:themeColor="text1"/>
                <w:lang w:eastAsia="zh-TW"/>
              </w:rPr>
            </w:pPr>
            <w:r w:rsidRPr="006F2F1D">
              <w:rPr>
                <w:rFonts w:ascii="標楷體" w:eastAsia="標楷體" w:hAnsi="標楷體"/>
                <w:color w:val="000000" w:themeColor="text1"/>
                <w:lang w:eastAsia="zh-TW"/>
              </w:rPr>
              <w:t>5.生命教育議題</w:t>
            </w:r>
            <w:r w:rsidRPr="006F2F1D">
              <w:rPr>
                <w:rFonts w:ascii="標楷體" w:eastAsia="標楷體" w:hAnsi="標楷體" w:hint="eastAsia"/>
                <w:color w:val="000000" w:themeColor="text1"/>
                <w:lang w:eastAsia="zh-TW"/>
              </w:rPr>
              <w:t>融入</w:t>
            </w:r>
            <w:r w:rsidRPr="006F2F1D">
              <w:rPr>
                <w:rFonts w:ascii="標楷體" w:eastAsia="標楷體" w:hAnsi="標楷體"/>
                <w:color w:val="000000" w:themeColor="text1"/>
                <w:lang w:eastAsia="zh-TW"/>
              </w:rPr>
              <w:t>教學方式(可複選)</w:t>
            </w:r>
          </w:p>
          <w:p w14:paraId="15B35114" w14:textId="77777777" w:rsidR="0038021D" w:rsidRPr="006F2F1D" w:rsidRDefault="0038021D" w:rsidP="00755DA7">
            <w:pPr>
              <w:spacing w:before="100" w:after="100" w:line="0" w:lineRule="atLeast"/>
              <w:rPr>
                <w:rFonts w:ascii="標楷體" w:eastAsia="標楷體" w:hAnsi="標楷體"/>
                <w:color w:val="000000" w:themeColor="text1"/>
                <w:u w:val="single"/>
                <w:lang w:eastAsia="zh-TW"/>
              </w:rPr>
            </w:pPr>
            <w:r w:rsidRPr="006F2F1D">
              <w:rPr>
                <w:rFonts w:ascii="標楷體" w:eastAsia="標楷體" w:hAnsi="標楷體"/>
                <w:color w:val="000000" w:themeColor="text1"/>
                <w:lang w:eastAsia="zh-TW"/>
              </w:rPr>
              <w:t xml:space="preserve">　□講述教學法　□合作學習教學法　□角色扮演　□其他</w:t>
            </w:r>
            <w:r w:rsidRPr="006F2F1D">
              <w:rPr>
                <w:rFonts w:ascii="標楷體" w:eastAsia="標楷體" w:hAnsi="標楷體"/>
                <w:color w:val="000000" w:themeColor="text1"/>
                <w:u w:val="single"/>
                <w:lang w:eastAsia="zh-TW"/>
              </w:rPr>
              <w:t xml:space="preserve">        　　　　　　　</w:t>
            </w:r>
          </w:p>
          <w:p w14:paraId="1B3A3BEB" w14:textId="77777777" w:rsidR="0038021D" w:rsidRPr="006F2F1D" w:rsidRDefault="0038021D" w:rsidP="00755DA7">
            <w:pPr>
              <w:spacing w:before="100" w:after="100" w:line="0" w:lineRule="atLeast"/>
              <w:rPr>
                <w:rFonts w:ascii="標楷體" w:eastAsia="標楷體" w:hAnsi="標楷體"/>
                <w:color w:val="000000" w:themeColor="text1"/>
                <w:lang w:eastAsia="zh-TW"/>
              </w:rPr>
            </w:pPr>
            <w:r w:rsidRPr="006F2F1D">
              <w:rPr>
                <w:rFonts w:ascii="標楷體" w:eastAsia="標楷體" w:hAnsi="標楷體"/>
                <w:color w:val="000000" w:themeColor="text1"/>
                <w:lang w:eastAsia="zh-TW"/>
              </w:rPr>
              <w:t>6.辦理生命教</w:t>
            </w:r>
            <w:r w:rsidRPr="006F2F1D">
              <w:rPr>
                <w:rFonts w:ascii="標楷體" w:eastAsia="標楷體" w:hAnsi="標楷體" w:hint="eastAsia"/>
                <w:color w:val="000000" w:themeColor="text1"/>
                <w:lang w:eastAsia="zh-TW"/>
              </w:rPr>
              <w:t>育</w:t>
            </w:r>
            <w:r w:rsidRPr="006F2F1D">
              <w:rPr>
                <w:rFonts w:ascii="標楷體" w:eastAsia="標楷體" w:hAnsi="標楷體"/>
                <w:color w:val="000000" w:themeColor="text1"/>
                <w:lang w:eastAsia="zh-TW"/>
              </w:rPr>
              <w:t>議題專業成長方式(可複選)</w:t>
            </w:r>
          </w:p>
          <w:p w14:paraId="24195D12" w14:textId="77777777" w:rsidR="0038021D" w:rsidRPr="006F2F1D" w:rsidRDefault="0038021D" w:rsidP="00755DA7">
            <w:pPr>
              <w:spacing w:before="100" w:after="100" w:line="0" w:lineRule="atLeast"/>
              <w:rPr>
                <w:rFonts w:ascii="標楷體" w:eastAsia="標楷體" w:hAnsi="標楷體"/>
                <w:color w:val="000000" w:themeColor="text1"/>
                <w:u w:val="single"/>
                <w:lang w:eastAsia="zh-TW"/>
              </w:rPr>
            </w:pPr>
            <w:r w:rsidRPr="006F2F1D">
              <w:rPr>
                <w:rFonts w:ascii="標楷體" w:eastAsia="標楷體" w:hAnsi="標楷體"/>
                <w:color w:val="000000" w:themeColor="text1"/>
                <w:lang w:eastAsia="zh-TW"/>
              </w:rPr>
              <w:t xml:space="preserve">　□演講　□實作　□教學觀摩　□工作坊　□讀書會　□其他</w:t>
            </w:r>
            <w:r w:rsidRPr="006F2F1D">
              <w:rPr>
                <w:rFonts w:ascii="標楷體" w:eastAsia="標楷體" w:hAnsi="標楷體"/>
                <w:color w:val="000000" w:themeColor="text1"/>
                <w:u w:val="single"/>
                <w:lang w:eastAsia="zh-TW"/>
              </w:rPr>
              <w:t xml:space="preserve">        　　　　　</w:t>
            </w:r>
          </w:p>
          <w:p w14:paraId="7C1445F1" w14:textId="77777777" w:rsidR="0038021D" w:rsidRPr="006F2F1D" w:rsidRDefault="0038021D" w:rsidP="00755DA7">
            <w:pPr>
              <w:spacing w:before="100" w:after="100" w:line="0" w:lineRule="atLeast"/>
              <w:rPr>
                <w:rFonts w:ascii="標楷體" w:eastAsia="標楷體" w:hAnsi="標楷體"/>
                <w:color w:val="000000" w:themeColor="text1"/>
                <w:lang w:eastAsia="zh-TW"/>
              </w:rPr>
            </w:pPr>
            <w:r w:rsidRPr="006F2F1D">
              <w:rPr>
                <w:rFonts w:ascii="標楷體" w:eastAsia="標楷體" w:hAnsi="標楷體" w:hint="eastAsia"/>
                <w:color w:val="000000" w:themeColor="text1"/>
                <w:lang w:eastAsia="zh-TW"/>
              </w:rPr>
              <w:t>7</w:t>
            </w:r>
            <w:r w:rsidRPr="006F2F1D">
              <w:rPr>
                <w:rFonts w:ascii="標楷體" w:eastAsia="標楷體" w:hAnsi="標楷體"/>
                <w:color w:val="000000" w:themeColor="text1"/>
                <w:lang w:eastAsia="zh-TW"/>
              </w:rPr>
              <w:t>.學校是否有生命教育議題相關社群？</w:t>
            </w:r>
          </w:p>
          <w:p w14:paraId="30CC168D" w14:textId="77777777" w:rsidR="0038021D" w:rsidRPr="006F2F1D" w:rsidRDefault="0038021D" w:rsidP="00755DA7">
            <w:pPr>
              <w:spacing w:before="100" w:after="100" w:line="0" w:lineRule="atLeast"/>
              <w:ind w:firstLineChars="100" w:firstLine="220"/>
              <w:rPr>
                <w:rFonts w:ascii="標楷體" w:eastAsia="標楷體" w:hAnsi="標楷體"/>
                <w:color w:val="000000" w:themeColor="text1"/>
                <w:lang w:eastAsia="zh-TW"/>
              </w:rPr>
            </w:pPr>
            <w:r w:rsidRPr="006F2F1D">
              <w:rPr>
                <w:rFonts w:ascii="標楷體" w:eastAsia="標楷體" w:hAnsi="標楷體"/>
                <w:color w:val="000000" w:themeColor="text1"/>
                <w:lang w:eastAsia="zh-TW"/>
              </w:rPr>
              <w:t>□是</w:t>
            </w:r>
            <w:r w:rsidRPr="006F2F1D">
              <w:rPr>
                <w:rFonts w:ascii="標楷體" w:eastAsia="標楷體" w:hAnsi="標楷體" w:hint="eastAsia"/>
                <w:color w:val="000000" w:themeColor="text1"/>
                <w:lang w:eastAsia="zh-TW"/>
              </w:rPr>
              <w:t xml:space="preserve">　社群名稱</w:t>
            </w:r>
            <w:r w:rsidRPr="006F2F1D">
              <w:rPr>
                <w:rFonts w:ascii="標楷體" w:eastAsia="標楷體" w:hAnsi="標楷體"/>
                <w:color w:val="000000" w:themeColor="text1"/>
                <w:lang w:eastAsia="zh-TW"/>
              </w:rPr>
              <w:t>：</w:t>
            </w:r>
            <w:r w:rsidRPr="006F2F1D">
              <w:rPr>
                <w:rFonts w:ascii="標楷體" w:eastAsia="標楷體" w:hAnsi="標楷體"/>
                <w:color w:val="000000" w:themeColor="text1"/>
                <w:u w:val="single"/>
                <w:lang w:eastAsia="zh-TW"/>
              </w:rPr>
              <w:t xml:space="preserve">　　　　　　　　　　　　　　　　　　　       </w:t>
            </w:r>
            <w:r w:rsidRPr="006F2F1D">
              <w:rPr>
                <w:rFonts w:ascii="標楷體" w:eastAsia="標楷體" w:hAnsi="標楷體"/>
                <w:color w:val="000000" w:themeColor="text1"/>
                <w:lang w:eastAsia="zh-TW"/>
              </w:rPr>
              <w:t xml:space="preserve">　；□否</w:t>
            </w:r>
          </w:p>
          <w:p w14:paraId="2089FD8F" w14:textId="77777777" w:rsidR="0038021D" w:rsidRPr="006F2F1D" w:rsidRDefault="0038021D" w:rsidP="00755DA7">
            <w:pPr>
              <w:spacing w:before="100" w:after="100" w:line="0" w:lineRule="atLeast"/>
              <w:rPr>
                <w:rFonts w:ascii="標楷體" w:eastAsia="標楷體" w:hAnsi="標楷體"/>
                <w:color w:val="000000" w:themeColor="text1"/>
                <w:lang w:eastAsia="zh-TW"/>
              </w:rPr>
            </w:pPr>
          </w:p>
          <w:p w14:paraId="68D124B9" w14:textId="77777777" w:rsidR="0038021D" w:rsidRPr="006F2F1D" w:rsidRDefault="0038021D" w:rsidP="00755DA7">
            <w:pPr>
              <w:spacing w:before="100" w:after="100" w:line="0" w:lineRule="atLeast"/>
              <w:rPr>
                <w:rFonts w:ascii="標楷體" w:eastAsia="標楷體" w:hAnsi="標楷體"/>
                <w:b/>
                <w:color w:val="000000" w:themeColor="text1"/>
                <w:lang w:eastAsia="zh-TW"/>
              </w:rPr>
            </w:pPr>
            <w:r w:rsidRPr="006F2F1D">
              <w:rPr>
                <w:rFonts w:ascii="標楷體" w:eastAsia="標楷體" w:hAnsi="標楷體"/>
                <w:b/>
                <w:color w:val="000000" w:themeColor="text1"/>
                <w:lang w:eastAsia="zh-TW"/>
              </w:rPr>
              <w:t>二、課程與教學需求</w:t>
            </w:r>
          </w:p>
          <w:p w14:paraId="3A7ABBE0" w14:textId="77777777" w:rsidR="0038021D" w:rsidRPr="006F2F1D" w:rsidRDefault="0038021D" w:rsidP="00755DA7">
            <w:pPr>
              <w:spacing w:before="100" w:after="100" w:line="0" w:lineRule="atLeast"/>
              <w:jc w:val="both"/>
              <w:rPr>
                <w:rFonts w:ascii="標楷體" w:eastAsia="標楷體" w:hAnsi="標楷體"/>
                <w:color w:val="000000" w:themeColor="text1"/>
                <w:lang w:eastAsia="zh-TW"/>
              </w:rPr>
            </w:pPr>
            <w:r w:rsidRPr="006F2F1D">
              <w:rPr>
                <w:rFonts w:ascii="標楷體" w:eastAsia="標楷體" w:hAnsi="標楷體"/>
                <w:color w:val="000000" w:themeColor="text1"/>
                <w:lang w:eastAsia="zh-TW"/>
              </w:rPr>
              <w:t>1.實施生命教育議題</w:t>
            </w:r>
            <w:r w:rsidRPr="006F2F1D">
              <w:rPr>
                <w:rFonts w:ascii="標楷體" w:eastAsia="標楷體" w:hAnsi="標楷體" w:hint="eastAsia"/>
                <w:color w:val="000000" w:themeColor="text1"/>
                <w:lang w:eastAsia="zh-TW"/>
              </w:rPr>
              <w:t>教學</w:t>
            </w:r>
            <w:r w:rsidRPr="006F2F1D">
              <w:rPr>
                <w:rFonts w:ascii="標楷體" w:eastAsia="標楷體" w:hAnsi="標楷體"/>
                <w:color w:val="000000" w:themeColor="text1"/>
                <w:lang w:eastAsia="zh-TW"/>
              </w:rPr>
              <w:t>時需要學校提供協助之項目</w:t>
            </w:r>
          </w:p>
          <w:p w14:paraId="11866515" w14:textId="77777777" w:rsidR="0038021D" w:rsidRPr="006F2F1D" w:rsidRDefault="0038021D" w:rsidP="00755DA7">
            <w:pPr>
              <w:spacing w:before="100" w:after="100" w:line="0" w:lineRule="atLeast"/>
              <w:jc w:val="both"/>
              <w:rPr>
                <w:rFonts w:ascii="標楷體" w:eastAsia="標楷體" w:hAnsi="標楷體"/>
                <w:color w:val="000000" w:themeColor="text1"/>
                <w:u w:val="single"/>
                <w:lang w:eastAsia="zh-TW"/>
              </w:rPr>
            </w:pPr>
            <w:r w:rsidRPr="006F2F1D">
              <w:rPr>
                <w:rFonts w:ascii="標楷體" w:eastAsia="標楷體" w:hAnsi="標楷體"/>
                <w:color w:val="000000" w:themeColor="text1"/>
                <w:lang w:eastAsia="zh-TW"/>
              </w:rPr>
              <w:t xml:space="preserve">　□資訊設備(單槍.電腦.電子白板)　□專科教室　□其他</w:t>
            </w:r>
            <w:r w:rsidRPr="006F2F1D">
              <w:rPr>
                <w:rFonts w:ascii="標楷體" w:eastAsia="標楷體" w:hAnsi="標楷體"/>
                <w:color w:val="000000" w:themeColor="text1"/>
                <w:u w:val="single"/>
                <w:lang w:eastAsia="zh-TW"/>
              </w:rPr>
              <w:t xml:space="preserve">           　　　　　</w:t>
            </w:r>
          </w:p>
          <w:p w14:paraId="6BE08EE6" w14:textId="77777777" w:rsidR="0038021D" w:rsidRPr="006F2F1D" w:rsidRDefault="0038021D" w:rsidP="00755DA7">
            <w:pPr>
              <w:spacing w:before="100" w:after="100" w:line="0" w:lineRule="atLeast"/>
              <w:jc w:val="both"/>
              <w:rPr>
                <w:rFonts w:ascii="標楷體" w:eastAsia="標楷體" w:hAnsi="標楷體"/>
                <w:color w:val="000000" w:themeColor="text1"/>
                <w:lang w:eastAsia="zh-TW"/>
              </w:rPr>
            </w:pPr>
            <w:r w:rsidRPr="006F2F1D">
              <w:rPr>
                <w:rFonts w:ascii="標楷體" w:eastAsia="標楷體" w:hAnsi="標楷體"/>
                <w:color w:val="000000" w:themeColor="text1"/>
                <w:lang w:eastAsia="zh-TW"/>
              </w:rPr>
              <w:t>2.希望輔導團辦理生命教育議題融入</w:t>
            </w:r>
            <w:r w:rsidRPr="006F2F1D">
              <w:rPr>
                <w:rFonts w:ascii="標楷體" w:eastAsia="標楷體" w:hAnsi="標楷體" w:hint="eastAsia"/>
                <w:color w:val="000000" w:themeColor="text1"/>
                <w:lang w:eastAsia="zh-TW"/>
              </w:rPr>
              <w:t>教學</w:t>
            </w:r>
            <w:r w:rsidRPr="006F2F1D">
              <w:rPr>
                <w:rFonts w:ascii="標楷體" w:eastAsia="標楷體" w:hAnsi="標楷體"/>
                <w:color w:val="000000" w:themeColor="text1"/>
                <w:lang w:eastAsia="zh-TW"/>
              </w:rPr>
              <w:t>增能研習主題/方式</w:t>
            </w:r>
          </w:p>
          <w:p w14:paraId="20D6F735" w14:textId="77777777" w:rsidR="0038021D" w:rsidRPr="006F2F1D" w:rsidRDefault="0038021D" w:rsidP="00755DA7">
            <w:pPr>
              <w:spacing w:before="100" w:after="100" w:line="0" w:lineRule="atLeast"/>
              <w:jc w:val="both"/>
              <w:rPr>
                <w:rFonts w:ascii="標楷體" w:eastAsia="標楷體" w:hAnsi="標楷體"/>
                <w:color w:val="000000" w:themeColor="text1"/>
                <w:u w:val="single"/>
                <w:lang w:eastAsia="zh-TW"/>
              </w:rPr>
            </w:pPr>
            <w:r w:rsidRPr="006F2F1D">
              <w:rPr>
                <w:rFonts w:ascii="標楷體" w:eastAsia="標楷體" w:hAnsi="標楷體"/>
                <w:color w:val="000000" w:themeColor="text1"/>
                <w:lang w:eastAsia="zh-TW"/>
              </w:rPr>
              <w:t xml:space="preserve">　□教學新知　□</w:t>
            </w:r>
            <w:r w:rsidRPr="006F2F1D">
              <w:rPr>
                <w:rFonts w:ascii="標楷體" w:eastAsia="標楷體" w:hAnsi="標楷體" w:hint="eastAsia"/>
                <w:bCs/>
                <w:color w:val="000000" w:themeColor="text1"/>
                <w:lang w:eastAsia="zh-TW"/>
              </w:rPr>
              <w:t>課程教學模組</w:t>
            </w:r>
            <w:r w:rsidRPr="006F2F1D">
              <w:rPr>
                <w:rFonts w:ascii="標楷體" w:eastAsia="標楷體" w:hAnsi="標楷體"/>
                <w:color w:val="000000" w:themeColor="text1"/>
                <w:lang w:eastAsia="zh-TW"/>
              </w:rPr>
              <w:t xml:space="preserve">　□班級經營　□其他</w:t>
            </w:r>
            <w:r w:rsidRPr="006F2F1D">
              <w:rPr>
                <w:rFonts w:ascii="標楷體" w:eastAsia="標楷體" w:hAnsi="標楷體"/>
                <w:color w:val="000000" w:themeColor="text1"/>
                <w:u w:val="single"/>
                <w:lang w:eastAsia="zh-TW"/>
              </w:rPr>
              <w:t xml:space="preserve">             </w:t>
            </w:r>
          </w:p>
          <w:p w14:paraId="71D66439" w14:textId="77777777" w:rsidR="0038021D" w:rsidRPr="006F2F1D" w:rsidRDefault="0038021D" w:rsidP="00755DA7">
            <w:pPr>
              <w:spacing w:before="100" w:after="100" w:line="0" w:lineRule="atLeast"/>
              <w:jc w:val="both"/>
              <w:rPr>
                <w:rFonts w:ascii="標楷體" w:eastAsia="標楷體" w:hAnsi="標楷體"/>
                <w:color w:val="000000" w:themeColor="text1"/>
                <w:lang w:eastAsia="zh-TW"/>
              </w:rPr>
            </w:pPr>
            <w:r w:rsidRPr="006F2F1D">
              <w:rPr>
                <w:rFonts w:ascii="標楷體" w:eastAsia="標楷體" w:hAnsi="標楷體"/>
                <w:color w:val="000000" w:themeColor="text1"/>
                <w:lang w:eastAsia="zh-TW"/>
              </w:rPr>
              <w:t>3.在生命教育議題輔導團到校諮詢服務中，您最希望聽到各校分享哪些內容：(可複選)</w:t>
            </w:r>
          </w:p>
          <w:p w14:paraId="48CFD2D8" w14:textId="77777777" w:rsidR="0038021D" w:rsidRPr="006F2F1D" w:rsidRDefault="0038021D" w:rsidP="00755DA7">
            <w:pPr>
              <w:spacing w:before="100" w:after="100" w:line="0" w:lineRule="atLeast"/>
              <w:jc w:val="both"/>
              <w:rPr>
                <w:rFonts w:ascii="標楷體" w:eastAsia="標楷體" w:hAnsi="標楷體"/>
                <w:color w:val="000000" w:themeColor="text1"/>
                <w:lang w:eastAsia="zh-TW"/>
              </w:rPr>
            </w:pPr>
            <w:r w:rsidRPr="006F2F1D">
              <w:rPr>
                <w:rFonts w:ascii="標楷體" w:eastAsia="標楷體" w:hAnsi="標楷體"/>
                <w:color w:val="000000" w:themeColor="text1"/>
                <w:lang w:eastAsia="zh-TW"/>
              </w:rPr>
              <w:t xml:space="preserve">　□教學新知　□</w:t>
            </w:r>
            <w:r w:rsidRPr="006F2F1D">
              <w:rPr>
                <w:rFonts w:ascii="標楷體" w:eastAsia="標楷體" w:hAnsi="標楷體" w:hint="eastAsia"/>
                <w:bCs/>
                <w:color w:val="000000" w:themeColor="text1"/>
                <w:lang w:eastAsia="zh-TW"/>
              </w:rPr>
              <w:t>課程教學模組</w:t>
            </w:r>
            <w:r w:rsidRPr="006F2F1D">
              <w:rPr>
                <w:rFonts w:ascii="標楷體" w:eastAsia="標楷體" w:hAnsi="標楷體"/>
                <w:color w:val="000000" w:themeColor="text1"/>
                <w:lang w:eastAsia="zh-TW"/>
              </w:rPr>
              <w:t xml:space="preserve">　□生命教育五大學習主題　</w:t>
            </w:r>
          </w:p>
          <w:p w14:paraId="67D89749" w14:textId="77777777" w:rsidR="0038021D" w:rsidRPr="006F2F1D" w:rsidRDefault="0038021D" w:rsidP="00755DA7">
            <w:pPr>
              <w:spacing w:before="100" w:after="100" w:line="0" w:lineRule="atLeast"/>
              <w:jc w:val="both"/>
              <w:rPr>
                <w:rFonts w:ascii="標楷體" w:eastAsia="標楷體" w:hAnsi="標楷體"/>
                <w:color w:val="000000" w:themeColor="text1"/>
                <w:lang w:eastAsia="zh-TW"/>
              </w:rPr>
            </w:pPr>
            <w:r w:rsidRPr="006F2F1D">
              <w:rPr>
                <w:rFonts w:ascii="標楷體" w:eastAsia="標楷體" w:hAnsi="標楷體"/>
                <w:color w:val="000000" w:themeColor="text1"/>
                <w:lang w:eastAsia="zh-TW"/>
              </w:rPr>
              <w:t xml:space="preserve">　□教師專業學習社群規劃及運作　□教師教學資源(教學素材、網站資源)</w:t>
            </w:r>
          </w:p>
          <w:p w14:paraId="7B30BE28" w14:textId="77777777" w:rsidR="0038021D" w:rsidRPr="006F2F1D" w:rsidRDefault="0038021D" w:rsidP="00755DA7">
            <w:pPr>
              <w:spacing w:before="100" w:after="100" w:line="0" w:lineRule="atLeast"/>
              <w:jc w:val="both"/>
              <w:rPr>
                <w:rFonts w:ascii="標楷體" w:eastAsia="標楷體" w:hAnsi="標楷體"/>
                <w:color w:val="000000" w:themeColor="text1"/>
              </w:rPr>
            </w:pPr>
            <w:r w:rsidRPr="006F2F1D">
              <w:rPr>
                <w:rFonts w:ascii="標楷體" w:eastAsia="標楷體" w:hAnsi="標楷體"/>
                <w:color w:val="000000" w:themeColor="text1"/>
                <w:lang w:eastAsia="zh-TW"/>
              </w:rPr>
              <w:t xml:space="preserve">　</w:t>
            </w:r>
            <w:r w:rsidRPr="006F2F1D">
              <w:rPr>
                <w:rFonts w:ascii="標楷體" w:eastAsia="標楷體" w:hAnsi="標楷體"/>
                <w:color w:val="000000" w:themeColor="text1"/>
              </w:rPr>
              <w:t>□</w:t>
            </w:r>
            <w:proofErr w:type="spellStart"/>
            <w:r w:rsidRPr="006F2F1D">
              <w:rPr>
                <w:rFonts w:ascii="標楷體" w:eastAsia="標楷體" w:hAnsi="標楷體"/>
                <w:color w:val="000000" w:themeColor="text1"/>
              </w:rPr>
              <w:t>其他</w:t>
            </w:r>
            <w:proofErr w:type="spellEnd"/>
            <w:r w:rsidRPr="006F2F1D">
              <w:rPr>
                <w:rFonts w:ascii="標楷體" w:eastAsia="標楷體" w:hAnsi="標楷體"/>
                <w:color w:val="000000" w:themeColor="text1"/>
                <w:u w:val="single"/>
              </w:rPr>
              <w:t xml:space="preserve"> 　　　　　               </w:t>
            </w:r>
            <w:r w:rsidRPr="006F2F1D">
              <w:rPr>
                <w:rFonts w:ascii="標楷體" w:eastAsia="標楷體" w:hAnsi="標楷體"/>
                <w:color w:val="000000" w:themeColor="text1"/>
              </w:rPr>
              <w:t>  </w:t>
            </w:r>
          </w:p>
        </w:tc>
      </w:tr>
    </w:tbl>
    <w:p w14:paraId="58E36EC4" w14:textId="77777777" w:rsidR="004157AC" w:rsidRPr="006F2F1D" w:rsidRDefault="004157AC" w:rsidP="004157AC">
      <w:pPr>
        <w:autoSpaceDE w:val="0"/>
        <w:autoSpaceDN w:val="0"/>
        <w:spacing w:before="60" w:after="60" w:line="0" w:lineRule="atLeast"/>
        <w:jc w:val="both"/>
        <w:rPr>
          <w:rFonts w:ascii="標楷體" w:eastAsia="標楷體" w:hAnsi="標楷體"/>
          <w:b/>
          <w:color w:val="000000" w:themeColor="text1"/>
          <w:sz w:val="24"/>
          <w:szCs w:val="24"/>
          <w:lang w:eastAsia="zh-TW"/>
        </w:rPr>
      </w:pPr>
    </w:p>
    <w:p w14:paraId="281D3C62" w14:textId="77777777" w:rsidR="004157AC" w:rsidRPr="006F2F1D" w:rsidRDefault="004157AC" w:rsidP="004157AC">
      <w:pPr>
        <w:autoSpaceDE w:val="0"/>
        <w:autoSpaceDN w:val="0"/>
        <w:spacing w:before="60" w:after="60" w:line="0" w:lineRule="atLeast"/>
        <w:jc w:val="both"/>
        <w:rPr>
          <w:rFonts w:ascii="標楷體" w:eastAsia="標楷體" w:hAnsi="標楷體"/>
          <w:b/>
          <w:color w:val="000000" w:themeColor="text1"/>
          <w:sz w:val="24"/>
          <w:szCs w:val="24"/>
          <w:lang w:eastAsia="zh-TW"/>
        </w:rPr>
      </w:pPr>
    </w:p>
    <w:p w14:paraId="04A233A7" w14:textId="77777777" w:rsidR="004157AC" w:rsidRPr="006F2F1D" w:rsidRDefault="004157AC" w:rsidP="004157AC">
      <w:pPr>
        <w:autoSpaceDE w:val="0"/>
        <w:autoSpaceDN w:val="0"/>
        <w:spacing w:before="60" w:after="60" w:line="0" w:lineRule="atLeast"/>
        <w:jc w:val="both"/>
        <w:rPr>
          <w:rFonts w:ascii="標楷體" w:eastAsia="標楷體" w:hAnsi="標楷體"/>
          <w:b/>
          <w:color w:val="000000" w:themeColor="text1"/>
          <w:sz w:val="24"/>
          <w:szCs w:val="24"/>
          <w:lang w:eastAsia="zh-TW"/>
        </w:rPr>
      </w:pPr>
    </w:p>
    <w:p w14:paraId="0EFC40C7" w14:textId="523490A9" w:rsidR="00ED353B" w:rsidRPr="006F2F1D" w:rsidRDefault="00ED353B" w:rsidP="00ED353B">
      <w:pPr>
        <w:autoSpaceDE w:val="0"/>
        <w:autoSpaceDN w:val="0"/>
        <w:spacing w:before="60" w:after="60" w:line="0" w:lineRule="atLeast"/>
        <w:jc w:val="both"/>
        <w:rPr>
          <w:rFonts w:ascii="標楷體" w:eastAsia="標楷體" w:hAnsi="標楷體"/>
          <w:b/>
          <w:color w:val="000000" w:themeColor="text1"/>
          <w:sz w:val="24"/>
          <w:szCs w:val="24"/>
          <w:lang w:eastAsia="zh-TW"/>
        </w:rPr>
      </w:pPr>
      <w:r w:rsidRPr="006F2F1D">
        <w:rPr>
          <w:rFonts w:ascii="標楷體" w:eastAsia="標楷體" w:hAnsi="標楷體" w:hint="eastAsia"/>
          <w:b/>
          <w:color w:val="000000" w:themeColor="text1"/>
          <w:sz w:val="24"/>
          <w:szCs w:val="24"/>
          <w:lang w:eastAsia="zh-TW"/>
        </w:rPr>
        <w:lastRenderedPageBreak/>
        <w:t>附件</w:t>
      </w:r>
      <w:r w:rsidR="00476C59" w:rsidRPr="006F2F1D">
        <w:rPr>
          <w:rFonts w:ascii="標楷體" w:eastAsia="標楷體" w:hAnsi="標楷體" w:hint="eastAsia"/>
          <w:b/>
          <w:color w:val="000000" w:themeColor="text1"/>
          <w:sz w:val="24"/>
          <w:szCs w:val="24"/>
          <w:lang w:eastAsia="zh-TW"/>
        </w:rPr>
        <w:t>3</w:t>
      </w:r>
    </w:p>
    <w:p w14:paraId="7E4DBA14" w14:textId="77777777" w:rsidR="00ED353B" w:rsidRPr="006F2F1D" w:rsidRDefault="00ED353B" w:rsidP="00ED353B">
      <w:pPr>
        <w:adjustRightInd w:val="0"/>
        <w:snapToGrid w:val="0"/>
        <w:spacing w:before="60" w:after="60" w:line="0" w:lineRule="atLeast"/>
        <w:jc w:val="center"/>
        <w:rPr>
          <w:rFonts w:ascii="標楷體" w:eastAsia="標楷體" w:hAnsi="標楷體"/>
          <w:b/>
          <w:bCs/>
          <w:color w:val="000000" w:themeColor="text1"/>
          <w:sz w:val="28"/>
          <w:szCs w:val="28"/>
          <w:lang w:eastAsia="zh-TW"/>
        </w:rPr>
      </w:pPr>
      <w:proofErr w:type="gramStart"/>
      <w:r w:rsidRPr="006F2F1D">
        <w:rPr>
          <w:rFonts w:ascii="標楷體" w:eastAsia="標楷體" w:hAnsi="標楷體" w:hint="eastAsia"/>
          <w:b/>
          <w:bCs/>
          <w:color w:val="000000" w:themeColor="text1"/>
          <w:sz w:val="28"/>
          <w:szCs w:val="28"/>
          <w:lang w:eastAsia="zh-TW"/>
        </w:rPr>
        <w:t>臺</w:t>
      </w:r>
      <w:proofErr w:type="gramEnd"/>
      <w:r w:rsidRPr="006F2F1D">
        <w:rPr>
          <w:rFonts w:ascii="標楷體" w:eastAsia="標楷體" w:hAnsi="標楷體" w:hint="eastAsia"/>
          <w:b/>
          <w:bCs/>
          <w:color w:val="000000" w:themeColor="text1"/>
          <w:sz w:val="28"/>
          <w:szCs w:val="28"/>
          <w:lang w:eastAsia="zh-TW"/>
        </w:rPr>
        <w:t>南</w:t>
      </w:r>
      <w:r w:rsidRPr="006F2F1D">
        <w:rPr>
          <w:rFonts w:ascii="標楷體" w:eastAsia="標楷體" w:hAnsi="標楷體"/>
          <w:b/>
          <w:bCs/>
          <w:color w:val="000000" w:themeColor="text1"/>
          <w:sz w:val="28"/>
          <w:szCs w:val="28"/>
          <w:lang w:eastAsia="zh-TW"/>
        </w:rPr>
        <w:t>市1</w:t>
      </w:r>
      <w:r w:rsidRPr="006F2F1D">
        <w:rPr>
          <w:rFonts w:ascii="標楷體" w:eastAsia="標楷體" w:hAnsi="標楷體" w:hint="eastAsia"/>
          <w:b/>
          <w:bCs/>
          <w:color w:val="000000" w:themeColor="text1"/>
          <w:sz w:val="28"/>
          <w:szCs w:val="28"/>
          <w:lang w:eastAsia="zh-TW"/>
        </w:rPr>
        <w:t>1</w:t>
      </w:r>
      <w:r w:rsidRPr="006F2F1D">
        <w:rPr>
          <w:rFonts w:ascii="標楷體" w:eastAsia="標楷體" w:hAnsi="標楷體"/>
          <w:b/>
          <w:bCs/>
          <w:color w:val="000000" w:themeColor="text1"/>
          <w:sz w:val="28"/>
          <w:szCs w:val="28"/>
          <w:lang w:eastAsia="zh-TW"/>
        </w:rPr>
        <w:t>0</w:t>
      </w:r>
      <w:proofErr w:type="gramStart"/>
      <w:r w:rsidRPr="006F2F1D">
        <w:rPr>
          <w:rFonts w:ascii="標楷體" w:eastAsia="標楷體" w:hAnsi="標楷體" w:hint="eastAsia"/>
          <w:b/>
          <w:bCs/>
          <w:color w:val="000000" w:themeColor="text1"/>
          <w:sz w:val="28"/>
          <w:szCs w:val="28"/>
          <w:lang w:eastAsia="zh-TW"/>
        </w:rPr>
        <w:t>學年度精進</w:t>
      </w:r>
      <w:proofErr w:type="gramEnd"/>
      <w:r w:rsidRPr="006F2F1D">
        <w:rPr>
          <w:rFonts w:ascii="標楷體" w:eastAsia="標楷體" w:hAnsi="標楷體"/>
          <w:b/>
          <w:bCs/>
          <w:color w:val="000000" w:themeColor="text1"/>
          <w:sz w:val="28"/>
          <w:szCs w:val="28"/>
          <w:lang w:eastAsia="zh-TW"/>
        </w:rPr>
        <w:t>國民</w:t>
      </w:r>
      <w:r w:rsidRPr="006F2F1D">
        <w:rPr>
          <w:rFonts w:ascii="標楷體" w:eastAsia="標楷體" w:hAnsi="標楷體" w:hint="eastAsia"/>
          <w:b/>
          <w:bCs/>
          <w:color w:val="000000" w:themeColor="text1"/>
          <w:sz w:val="28"/>
          <w:szCs w:val="28"/>
          <w:lang w:eastAsia="zh-TW"/>
        </w:rPr>
        <w:t>中小學教師教學專業與課程品質整體推動計畫</w:t>
      </w:r>
    </w:p>
    <w:p w14:paraId="06E87C6B" w14:textId="77777777" w:rsidR="00ED353B" w:rsidRPr="006F2F1D" w:rsidRDefault="00ED353B" w:rsidP="00ED353B">
      <w:pPr>
        <w:adjustRightInd w:val="0"/>
        <w:snapToGrid w:val="0"/>
        <w:spacing w:before="60" w:after="60" w:line="0" w:lineRule="atLeast"/>
        <w:jc w:val="center"/>
        <w:rPr>
          <w:rFonts w:ascii="標楷體" w:eastAsia="標楷體" w:hAnsi="標楷體"/>
          <w:b/>
          <w:bCs/>
          <w:color w:val="000000" w:themeColor="text1"/>
          <w:sz w:val="28"/>
          <w:szCs w:val="28"/>
          <w:lang w:eastAsia="zh-TW"/>
        </w:rPr>
      </w:pPr>
      <w:r w:rsidRPr="006F2F1D">
        <w:rPr>
          <w:rFonts w:ascii="標楷體" w:eastAsia="標楷體" w:hAnsi="標楷體" w:hint="eastAsia"/>
          <w:b/>
          <w:bCs/>
          <w:color w:val="000000" w:themeColor="text1"/>
          <w:sz w:val="28"/>
          <w:szCs w:val="28"/>
          <w:lang w:eastAsia="zh-TW"/>
        </w:rPr>
        <w:t>國民教育輔導團生命教育議題輔導小組</w:t>
      </w:r>
    </w:p>
    <w:p w14:paraId="1FF9BEC2" w14:textId="4A1B0BE0" w:rsidR="00ED353B" w:rsidRPr="006F2F1D" w:rsidRDefault="00ED353B" w:rsidP="00ED353B">
      <w:pPr>
        <w:adjustRightInd w:val="0"/>
        <w:snapToGrid w:val="0"/>
        <w:spacing w:before="60" w:after="60" w:line="0" w:lineRule="atLeast"/>
        <w:jc w:val="center"/>
        <w:rPr>
          <w:rFonts w:ascii="標楷體" w:eastAsia="標楷體" w:hAnsi="標楷體"/>
          <w:b/>
          <w:bCs/>
          <w:color w:val="000000" w:themeColor="text1"/>
          <w:sz w:val="28"/>
          <w:szCs w:val="28"/>
          <w:lang w:eastAsia="zh-TW"/>
        </w:rPr>
      </w:pPr>
      <w:r w:rsidRPr="006F2F1D">
        <w:rPr>
          <w:rFonts w:ascii="標楷體" w:eastAsia="標楷體" w:hAnsi="標楷體" w:cs="標楷體" w:hint="eastAsia"/>
          <w:b/>
          <w:bCs/>
          <w:color w:val="000000" w:themeColor="text1"/>
          <w:sz w:val="28"/>
          <w:szCs w:val="28"/>
          <w:lang w:eastAsia="zh-TW"/>
        </w:rPr>
        <w:t>「</w:t>
      </w:r>
      <w:r w:rsidRPr="006F2F1D">
        <w:rPr>
          <w:rFonts w:ascii="標楷體" w:eastAsia="標楷體" w:hAnsi="標楷體" w:hint="eastAsia"/>
          <w:b/>
          <w:bCs/>
          <w:color w:val="000000" w:themeColor="text1"/>
          <w:sz w:val="28"/>
          <w:szCs w:val="28"/>
          <w:lang w:eastAsia="zh-TW"/>
        </w:rPr>
        <w:t>生命教育議題</w:t>
      </w:r>
      <w:r w:rsidR="00A13B40" w:rsidRPr="006F2F1D">
        <w:rPr>
          <w:rFonts w:ascii="標楷體" w:eastAsia="標楷體" w:hAnsi="標楷體" w:hint="eastAsia"/>
          <w:b/>
          <w:bCs/>
          <w:color w:val="000000" w:themeColor="text1"/>
          <w:sz w:val="28"/>
          <w:szCs w:val="28"/>
          <w:lang w:eastAsia="zh-TW"/>
        </w:rPr>
        <w:t>融入課程教學</w:t>
      </w:r>
      <w:r w:rsidRPr="006F2F1D">
        <w:rPr>
          <w:rFonts w:ascii="標楷體" w:eastAsia="標楷體" w:hAnsi="標楷體" w:hint="eastAsia"/>
          <w:b/>
          <w:bCs/>
          <w:color w:val="000000" w:themeColor="text1"/>
          <w:sz w:val="28"/>
          <w:szCs w:val="28"/>
          <w:lang w:eastAsia="zh-TW"/>
        </w:rPr>
        <w:t>工作坊</w:t>
      </w:r>
      <w:r w:rsidRPr="006F2F1D">
        <w:rPr>
          <w:rFonts w:ascii="標楷體" w:eastAsia="標楷體" w:hAnsi="標楷體" w:cs="標楷體" w:hint="eastAsia"/>
          <w:b/>
          <w:bCs/>
          <w:color w:val="000000" w:themeColor="text1"/>
          <w:sz w:val="28"/>
          <w:szCs w:val="28"/>
          <w:lang w:eastAsia="zh-TW"/>
        </w:rPr>
        <w:t>」</w:t>
      </w:r>
      <w:r w:rsidRPr="006F2F1D">
        <w:rPr>
          <w:rFonts w:ascii="標楷體" w:eastAsia="標楷體" w:hAnsi="標楷體"/>
          <w:b/>
          <w:bCs/>
          <w:color w:val="000000" w:themeColor="text1"/>
          <w:sz w:val="28"/>
          <w:szCs w:val="28"/>
          <w:lang w:eastAsia="zh-TW"/>
        </w:rPr>
        <w:t>實施計畫</w:t>
      </w:r>
    </w:p>
    <w:p w14:paraId="6E0E9DBF" w14:textId="77777777" w:rsidR="00ED353B" w:rsidRPr="006F2F1D" w:rsidRDefault="00ED353B" w:rsidP="00093610">
      <w:pPr>
        <w:autoSpaceDE w:val="0"/>
        <w:autoSpaceDN w:val="0"/>
        <w:adjustRightInd w:val="0"/>
        <w:snapToGrid w:val="0"/>
        <w:spacing w:before="60" w:after="60" w:line="0" w:lineRule="atLeast"/>
        <w:rPr>
          <w:rFonts w:ascii="標楷體" w:eastAsia="標楷體" w:hAnsi="標楷體"/>
          <w:color w:val="000000" w:themeColor="text1"/>
          <w:sz w:val="24"/>
          <w:szCs w:val="24"/>
          <w:lang w:eastAsia="zh-TW"/>
        </w:rPr>
      </w:pPr>
    </w:p>
    <w:p w14:paraId="4A1CCB97" w14:textId="77777777" w:rsidR="004157AC" w:rsidRPr="006F2F1D" w:rsidRDefault="004157AC" w:rsidP="004157AC">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一、依據</w:t>
      </w:r>
    </w:p>
    <w:p w14:paraId="4DBB3007" w14:textId="77777777" w:rsidR="004157AC" w:rsidRPr="006F2F1D" w:rsidRDefault="004157AC" w:rsidP="004157AC">
      <w:pPr>
        <w:spacing w:before="60" w:after="60" w:line="0" w:lineRule="atLeast"/>
        <w:ind w:left="960" w:hangingChars="400" w:hanging="960"/>
        <w:rPr>
          <w:rFonts w:ascii="標楷體" w:eastAsia="標楷體" w:hAnsi="標楷體" w:cs="Arial"/>
          <w:color w:val="000000" w:themeColor="text1"/>
          <w:sz w:val="24"/>
          <w:szCs w:val="24"/>
          <w:lang w:eastAsia="zh-TW"/>
        </w:rPr>
      </w:pPr>
      <w:r w:rsidRPr="006F2F1D">
        <w:rPr>
          <w:rFonts w:ascii="標楷體" w:eastAsia="標楷體" w:hAnsi="標楷體" w:cs="Arial" w:hint="eastAsia"/>
          <w:color w:val="000000" w:themeColor="text1"/>
          <w:sz w:val="24"/>
          <w:szCs w:val="24"/>
          <w:lang w:eastAsia="zh-TW"/>
        </w:rPr>
        <w:t xml:space="preserve">　　(</w:t>
      </w:r>
      <w:proofErr w:type="gramStart"/>
      <w:r w:rsidRPr="006F2F1D">
        <w:rPr>
          <w:rFonts w:ascii="標楷體" w:eastAsia="標楷體" w:hAnsi="標楷體" w:cs="Arial" w:hint="eastAsia"/>
          <w:color w:val="000000" w:themeColor="text1"/>
          <w:sz w:val="24"/>
          <w:szCs w:val="24"/>
          <w:lang w:eastAsia="zh-TW"/>
        </w:rPr>
        <w:t>一</w:t>
      </w:r>
      <w:proofErr w:type="gramEnd"/>
      <w:r w:rsidRPr="006F2F1D">
        <w:rPr>
          <w:rFonts w:ascii="標楷體" w:eastAsia="標楷體" w:hAnsi="標楷體" w:cs="Arial" w:hint="eastAsia"/>
          <w:color w:val="000000" w:themeColor="text1"/>
          <w:sz w:val="24"/>
          <w:szCs w:val="24"/>
          <w:lang w:eastAsia="zh-TW"/>
        </w:rPr>
        <w:t>)</w:t>
      </w:r>
      <w:r w:rsidRPr="006F2F1D">
        <w:rPr>
          <w:rFonts w:ascii="標楷體" w:eastAsia="標楷體" w:hAnsi="標楷體" w:cs="Arial"/>
          <w:color w:val="000000" w:themeColor="text1"/>
          <w:sz w:val="24"/>
          <w:szCs w:val="24"/>
          <w:lang w:eastAsia="zh-TW"/>
        </w:rPr>
        <w:t>教育部補助</w:t>
      </w:r>
      <w:r w:rsidRPr="006F2F1D">
        <w:rPr>
          <w:rFonts w:ascii="標楷體" w:eastAsia="標楷體" w:hAnsi="標楷體" w:cs="Arial" w:hint="eastAsia"/>
          <w:color w:val="000000" w:themeColor="text1"/>
          <w:sz w:val="24"/>
          <w:szCs w:val="24"/>
          <w:lang w:eastAsia="zh-TW"/>
        </w:rPr>
        <w:t>直轄市、</w:t>
      </w:r>
      <w:r w:rsidRPr="006F2F1D">
        <w:rPr>
          <w:rFonts w:ascii="標楷體" w:eastAsia="標楷體" w:hAnsi="標楷體" w:cs="Arial"/>
          <w:color w:val="000000" w:themeColor="text1"/>
          <w:sz w:val="24"/>
          <w:szCs w:val="24"/>
          <w:lang w:eastAsia="zh-TW"/>
        </w:rPr>
        <w:t>縣(市)</w:t>
      </w:r>
      <w:r w:rsidRPr="006F2F1D">
        <w:rPr>
          <w:rFonts w:ascii="標楷體" w:eastAsia="標楷體" w:hAnsi="標楷體" w:cs="Arial" w:hint="eastAsia"/>
          <w:color w:val="000000" w:themeColor="text1"/>
          <w:sz w:val="24"/>
          <w:szCs w:val="24"/>
          <w:lang w:eastAsia="zh-TW"/>
        </w:rPr>
        <w:t>政府</w:t>
      </w:r>
      <w:r w:rsidRPr="006F2F1D">
        <w:rPr>
          <w:rFonts w:ascii="標楷體" w:eastAsia="標楷體" w:hAnsi="標楷體" w:cs="Arial"/>
          <w:color w:val="000000" w:themeColor="text1"/>
          <w:sz w:val="24"/>
          <w:szCs w:val="24"/>
          <w:lang w:eastAsia="zh-TW"/>
        </w:rPr>
        <w:t>精進國民中學及國民小學</w:t>
      </w:r>
      <w:r w:rsidRPr="006F2F1D">
        <w:rPr>
          <w:rFonts w:ascii="標楷體" w:eastAsia="標楷體" w:hAnsi="標楷體" w:cs="Arial" w:hint="eastAsia"/>
          <w:color w:val="000000" w:themeColor="text1"/>
          <w:sz w:val="24"/>
          <w:szCs w:val="24"/>
          <w:lang w:eastAsia="zh-TW"/>
        </w:rPr>
        <w:t>教師</w:t>
      </w:r>
      <w:r w:rsidRPr="006F2F1D">
        <w:rPr>
          <w:rFonts w:ascii="標楷體" w:eastAsia="標楷體" w:hAnsi="標楷體" w:cs="Arial"/>
          <w:color w:val="000000" w:themeColor="text1"/>
          <w:sz w:val="24"/>
          <w:szCs w:val="24"/>
          <w:lang w:eastAsia="zh-TW"/>
        </w:rPr>
        <w:t>教學</w:t>
      </w:r>
      <w:r w:rsidRPr="006F2F1D">
        <w:rPr>
          <w:rFonts w:ascii="標楷體" w:eastAsia="標楷體" w:hAnsi="標楷體" w:cs="Arial" w:hint="eastAsia"/>
          <w:color w:val="000000" w:themeColor="text1"/>
          <w:sz w:val="24"/>
          <w:szCs w:val="24"/>
          <w:lang w:eastAsia="zh-TW"/>
        </w:rPr>
        <w:t>專業與課程</w:t>
      </w:r>
      <w:r w:rsidRPr="006F2F1D">
        <w:rPr>
          <w:rFonts w:ascii="標楷體" w:eastAsia="標楷體" w:hAnsi="標楷體" w:cs="Arial"/>
          <w:color w:val="000000" w:themeColor="text1"/>
          <w:sz w:val="24"/>
          <w:szCs w:val="24"/>
          <w:lang w:eastAsia="zh-TW"/>
        </w:rPr>
        <w:t>品質</w:t>
      </w:r>
      <w:r w:rsidRPr="006F2F1D">
        <w:rPr>
          <w:rFonts w:ascii="標楷體" w:eastAsia="標楷體" w:hAnsi="標楷體" w:cs="Arial" w:hint="eastAsia"/>
          <w:color w:val="000000" w:themeColor="text1"/>
          <w:sz w:val="24"/>
          <w:szCs w:val="24"/>
          <w:lang w:eastAsia="zh-TW"/>
        </w:rPr>
        <w:t>作業</w:t>
      </w:r>
      <w:r w:rsidRPr="006F2F1D">
        <w:rPr>
          <w:rFonts w:ascii="標楷體" w:eastAsia="標楷體" w:hAnsi="標楷體" w:cs="Arial"/>
          <w:color w:val="000000" w:themeColor="text1"/>
          <w:sz w:val="24"/>
          <w:szCs w:val="24"/>
          <w:lang w:eastAsia="zh-TW"/>
        </w:rPr>
        <w:t>要點。</w:t>
      </w:r>
    </w:p>
    <w:p w14:paraId="212E6405" w14:textId="77777777" w:rsidR="004157AC" w:rsidRPr="006F2F1D" w:rsidRDefault="004157AC" w:rsidP="004157AC">
      <w:pPr>
        <w:spacing w:before="60" w:after="60" w:line="0" w:lineRule="atLeast"/>
        <w:ind w:left="960" w:hangingChars="400" w:hanging="960"/>
        <w:rPr>
          <w:rFonts w:ascii="標楷體" w:eastAsia="標楷體" w:hAnsi="標楷體" w:cs="Arial"/>
          <w:color w:val="000000" w:themeColor="text1"/>
          <w:sz w:val="24"/>
          <w:szCs w:val="24"/>
          <w:lang w:eastAsia="zh-TW"/>
        </w:rPr>
      </w:pPr>
      <w:r w:rsidRPr="006F2F1D">
        <w:rPr>
          <w:rFonts w:ascii="標楷體" w:eastAsia="標楷體" w:hAnsi="標楷體" w:cs="Arial" w:hint="eastAsia"/>
          <w:color w:val="000000" w:themeColor="text1"/>
          <w:sz w:val="24"/>
          <w:szCs w:val="24"/>
          <w:lang w:eastAsia="zh-TW"/>
        </w:rPr>
        <w:t xml:space="preserve">　　(二)</w:t>
      </w:r>
      <w:proofErr w:type="gramStart"/>
      <w:r w:rsidRPr="006F2F1D">
        <w:rPr>
          <w:rFonts w:ascii="標楷體" w:eastAsia="標楷體" w:hAnsi="標楷體" w:cs="Arial" w:hint="eastAsia"/>
          <w:color w:val="000000" w:themeColor="text1"/>
          <w:sz w:val="24"/>
          <w:szCs w:val="24"/>
          <w:lang w:eastAsia="zh-TW"/>
        </w:rPr>
        <w:t>臺</w:t>
      </w:r>
      <w:proofErr w:type="gramEnd"/>
      <w:r w:rsidRPr="006F2F1D">
        <w:rPr>
          <w:rFonts w:ascii="標楷體" w:eastAsia="標楷體" w:hAnsi="標楷體" w:cs="Arial" w:hint="eastAsia"/>
          <w:color w:val="000000" w:themeColor="text1"/>
          <w:sz w:val="24"/>
          <w:szCs w:val="24"/>
          <w:lang w:eastAsia="zh-TW"/>
        </w:rPr>
        <w:t>南</w:t>
      </w:r>
      <w:r w:rsidRPr="006F2F1D">
        <w:rPr>
          <w:rFonts w:ascii="標楷體" w:eastAsia="標楷體" w:hAnsi="標楷體" w:cs="Arial"/>
          <w:color w:val="000000" w:themeColor="text1"/>
          <w:sz w:val="24"/>
          <w:szCs w:val="24"/>
          <w:lang w:eastAsia="zh-TW"/>
        </w:rPr>
        <w:t>市1</w:t>
      </w:r>
      <w:r w:rsidRPr="006F2F1D">
        <w:rPr>
          <w:rFonts w:ascii="標楷體" w:eastAsia="標楷體" w:hAnsi="標楷體" w:cs="Arial" w:hint="eastAsia"/>
          <w:color w:val="000000" w:themeColor="text1"/>
          <w:sz w:val="24"/>
          <w:szCs w:val="24"/>
          <w:lang w:eastAsia="zh-TW"/>
        </w:rPr>
        <w:t>10</w:t>
      </w:r>
      <w:proofErr w:type="gramStart"/>
      <w:r w:rsidRPr="006F2F1D">
        <w:rPr>
          <w:rFonts w:ascii="標楷體" w:eastAsia="標楷體" w:hAnsi="標楷體" w:cs="Arial" w:hint="eastAsia"/>
          <w:color w:val="000000" w:themeColor="text1"/>
          <w:sz w:val="24"/>
          <w:szCs w:val="24"/>
          <w:lang w:eastAsia="zh-TW"/>
        </w:rPr>
        <w:t>學</w:t>
      </w:r>
      <w:r w:rsidRPr="006F2F1D">
        <w:rPr>
          <w:rFonts w:ascii="標楷體" w:eastAsia="標楷體" w:hAnsi="標楷體" w:cs="Arial"/>
          <w:color w:val="000000" w:themeColor="text1"/>
          <w:sz w:val="24"/>
          <w:szCs w:val="24"/>
          <w:lang w:eastAsia="zh-TW"/>
        </w:rPr>
        <w:t>年度精進</w:t>
      </w:r>
      <w:proofErr w:type="gramEnd"/>
      <w:r w:rsidRPr="006F2F1D">
        <w:rPr>
          <w:rFonts w:ascii="標楷體" w:eastAsia="標楷體" w:hAnsi="標楷體" w:cs="Arial"/>
          <w:color w:val="000000" w:themeColor="text1"/>
          <w:sz w:val="24"/>
          <w:szCs w:val="24"/>
          <w:lang w:eastAsia="zh-TW"/>
        </w:rPr>
        <w:t>國民中小學</w:t>
      </w:r>
      <w:r w:rsidRPr="006F2F1D">
        <w:rPr>
          <w:rFonts w:ascii="標楷體" w:eastAsia="標楷體" w:hAnsi="標楷體" w:cs="Arial" w:hint="eastAsia"/>
          <w:color w:val="000000" w:themeColor="text1"/>
          <w:sz w:val="24"/>
          <w:szCs w:val="24"/>
          <w:lang w:eastAsia="zh-TW"/>
        </w:rPr>
        <w:t>教師</w:t>
      </w:r>
      <w:r w:rsidRPr="006F2F1D">
        <w:rPr>
          <w:rFonts w:ascii="標楷體" w:eastAsia="標楷體" w:hAnsi="標楷體" w:cs="Arial"/>
          <w:color w:val="000000" w:themeColor="text1"/>
          <w:sz w:val="24"/>
          <w:szCs w:val="24"/>
          <w:lang w:eastAsia="zh-TW"/>
        </w:rPr>
        <w:t>教學</w:t>
      </w:r>
      <w:r w:rsidRPr="006F2F1D">
        <w:rPr>
          <w:rFonts w:ascii="標楷體" w:eastAsia="標楷體" w:hAnsi="標楷體" w:cs="Arial" w:hint="eastAsia"/>
          <w:color w:val="000000" w:themeColor="text1"/>
          <w:sz w:val="24"/>
          <w:szCs w:val="24"/>
          <w:lang w:eastAsia="zh-TW"/>
        </w:rPr>
        <w:t>專業與課程</w:t>
      </w:r>
      <w:r w:rsidRPr="006F2F1D">
        <w:rPr>
          <w:rFonts w:ascii="標楷體" w:eastAsia="標楷體" w:hAnsi="標楷體" w:cs="Arial"/>
          <w:color w:val="000000" w:themeColor="text1"/>
          <w:sz w:val="24"/>
          <w:szCs w:val="24"/>
          <w:lang w:eastAsia="zh-TW"/>
        </w:rPr>
        <w:t>品質</w:t>
      </w:r>
      <w:r w:rsidRPr="006F2F1D">
        <w:rPr>
          <w:rFonts w:ascii="標楷體" w:eastAsia="標楷體" w:hAnsi="標楷體" w:cs="Arial" w:hint="eastAsia"/>
          <w:color w:val="000000" w:themeColor="text1"/>
          <w:sz w:val="24"/>
          <w:szCs w:val="24"/>
          <w:lang w:eastAsia="zh-TW"/>
        </w:rPr>
        <w:t>整體推動</w:t>
      </w:r>
      <w:r w:rsidRPr="006F2F1D">
        <w:rPr>
          <w:rFonts w:ascii="標楷體" w:eastAsia="標楷體" w:hAnsi="標楷體" w:cs="Arial"/>
          <w:color w:val="000000" w:themeColor="text1"/>
          <w:sz w:val="24"/>
          <w:szCs w:val="24"/>
          <w:lang w:eastAsia="zh-TW"/>
        </w:rPr>
        <w:t>計畫。</w:t>
      </w:r>
    </w:p>
    <w:p w14:paraId="0BBFE7BD" w14:textId="77777777" w:rsidR="004157AC" w:rsidRPr="006F2F1D" w:rsidRDefault="004157AC" w:rsidP="004157AC">
      <w:pPr>
        <w:spacing w:before="60" w:after="60" w:line="0" w:lineRule="atLeast"/>
        <w:ind w:left="960" w:hangingChars="400" w:hanging="960"/>
        <w:rPr>
          <w:rFonts w:ascii="標楷體" w:eastAsia="標楷體" w:hAnsi="標楷體" w:cs="Arial"/>
          <w:color w:val="000000" w:themeColor="text1"/>
          <w:sz w:val="24"/>
          <w:szCs w:val="24"/>
          <w:lang w:eastAsia="zh-TW"/>
        </w:rPr>
      </w:pPr>
      <w:r w:rsidRPr="006F2F1D">
        <w:rPr>
          <w:rFonts w:ascii="標楷體" w:eastAsia="標楷體" w:hAnsi="標楷體" w:cs="Arial" w:hint="eastAsia"/>
          <w:color w:val="000000" w:themeColor="text1"/>
          <w:sz w:val="24"/>
          <w:szCs w:val="24"/>
          <w:lang w:eastAsia="zh-TW"/>
        </w:rPr>
        <w:t xml:space="preserve">　　(三)</w:t>
      </w:r>
      <w:proofErr w:type="gramStart"/>
      <w:r w:rsidRPr="006F2F1D">
        <w:rPr>
          <w:rFonts w:ascii="標楷體" w:eastAsia="標楷體" w:hAnsi="標楷體" w:cs="Arial" w:hint="eastAsia"/>
          <w:color w:val="000000" w:themeColor="text1"/>
          <w:sz w:val="24"/>
          <w:szCs w:val="24"/>
          <w:lang w:eastAsia="zh-TW"/>
        </w:rPr>
        <w:t>臺</w:t>
      </w:r>
      <w:proofErr w:type="gramEnd"/>
      <w:r w:rsidRPr="006F2F1D">
        <w:rPr>
          <w:rFonts w:ascii="標楷體" w:eastAsia="標楷體" w:hAnsi="標楷體" w:cs="Arial" w:hint="eastAsia"/>
          <w:color w:val="000000" w:themeColor="text1"/>
          <w:sz w:val="24"/>
          <w:szCs w:val="24"/>
          <w:lang w:eastAsia="zh-TW"/>
        </w:rPr>
        <w:t>南</w:t>
      </w:r>
      <w:r w:rsidRPr="006F2F1D">
        <w:rPr>
          <w:rFonts w:ascii="標楷體" w:eastAsia="標楷體" w:hAnsi="標楷體" w:cs="Arial"/>
          <w:color w:val="000000" w:themeColor="text1"/>
          <w:sz w:val="24"/>
          <w:szCs w:val="24"/>
          <w:lang w:eastAsia="zh-TW"/>
        </w:rPr>
        <w:t>市1</w:t>
      </w:r>
      <w:r w:rsidRPr="006F2F1D">
        <w:rPr>
          <w:rFonts w:ascii="標楷體" w:eastAsia="標楷體" w:hAnsi="標楷體" w:cs="Arial" w:hint="eastAsia"/>
          <w:color w:val="000000" w:themeColor="text1"/>
          <w:sz w:val="24"/>
          <w:szCs w:val="24"/>
          <w:lang w:eastAsia="zh-TW"/>
        </w:rPr>
        <w:t>1</w:t>
      </w:r>
      <w:r w:rsidRPr="006F2F1D">
        <w:rPr>
          <w:rFonts w:ascii="標楷體" w:eastAsia="標楷體" w:hAnsi="標楷體" w:cs="Arial"/>
          <w:color w:val="000000" w:themeColor="text1"/>
          <w:sz w:val="24"/>
          <w:szCs w:val="24"/>
          <w:lang w:eastAsia="zh-TW"/>
        </w:rPr>
        <w:t>0</w:t>
      </w:r>
      <w:r w:rsidRPr="006F2F1D">
        <w:rPr>
          <w:rFonts w:ascii="標楷體" w:eastAsia="標楷體" w:hAnsi="標楷體" w:cs="Arial" w:hint="eastAsia"/>
          <w:color w:val="000000" w:themeColor="text1"/>
          <w:sz w:val="24"/>
          <w:szCs w:val="24"/>
          <w:lang w:eastAsia="zh-TW"/>
        </w:rPr>
        <w:t>學</w:t>
      </w:r>
      <w:r w:rsidRPr="006F2F1D">
        <w:rPr>
          <w:rFonts w:ascii="標楷體" w:eastAsia="標楷體" w:hAnsi="標楷體" w:cs="Arial"/>
          <w:color w:val="000000" w:themeColor="text1"/>
          <w:sz w:val="24"/>
          <w:szCs w:val="24"/>
          <w:lang w:eastAsia="zh-TW"/>
        </w:rPr>
        <w:t>年度國民教育輔導團</w:t>
      </w:r>
      <w:r w:rsidRPr="006F2F1D">
        <w:rPr>
          <w:rFonts w:ascii="標楷體" w:eastAsia="標楷體" w:hAnsi="標楷體" w:cs="Arial" w:hint="eastAsia"/>
          <w:color w:val="000000" w:themeColor="text1"/>
          <w:sz w:val="24"/>
          <w:szCs w:val="24"/>
          <w:lang w:eastAsia="zh-TW"/>
        </w:rPr>
        <w:t>整體團</w:t>
      </w:r>
      <w:proofErr w:type="gramStart"/>
      <w:r w:rsidRPr="006F2F1D">
        <w:rPr>
          <w:rFonts w:ascii="標楷體" w:eastAsia="標楷體" w:hAnsi="標楷體" w:cs="Arial" w:hint="eastAsia"/>
          <w:color w:val="000000" w:themeColor="text1"/>
          <w:sz w:val="24"/>
          <w:szCs w:val="24"/>
          <w:lang w:eastAsia="zh-TW"/>
        </w:rPr>
        <w:t>務</w:t>
      </w:r>
      <w:proofErr w:type="gramEnd"/>
      <w:r w:rsidRPr="006F2F1D">
        <w:rPr>
          <w:rFonts w:ascii="標楷體" w:eastAsia="標楷體" w:hAnsi="標楷體" w:cs="Arial"/>
          <w:color w:val="000000" w:themeColor="text1"/>
          <w:sz w:val="24"/>
          <w:szCs w:val="24"/>
          <w:lang w:eastAsia="zh-TW"/>
        </w:rPr>
        <w:t>計畫。</w:t>
      </w:r>
    </w:p>
    <w:p w14:paraId="5C2A01EB"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二、目的</w:t>
      </w:r>
    </w:p>
    <w:p w14:paraId="3DC8853B"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proofErr w:type="gramStart"/>
      <w:r w:rsidRPr="006F2F1D">
        <w:rPr>
          <w:rFonts w:ascii="標楷體" w:eastAsia="標楷體" w:hAnsi="標楷體"/>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w:t>
      </w:r>
      <w:r w:rsidRPr="006F2F1D">
        <w:rPr>
          <w:rFonts w:ascii="標楷體" w:eastAsia="標楷體" w:hAnsi="標楷體"/>
          <w:color w:val="000000" w:themeColor="text1"/>
          <w:sz w:val="24"/>
          <w:szCs w:val="24"/>
          <w:lang w:eastAsia="zh-TW"/>
        </w:rPr>
        <w:t>推廣十二年國教</w:t>
      </w:r>
      <w:proofErr w:type="gramStart"/>
      <w:r w:rsidRPr="006F2F1D">
        <w:rPr>
          <w:rFonts w:ascii="標楷體" w:eastAsia="標楷體" w:hAnsi="標楷體"/>
          <w:color w:val="000000" w:themeColor="text1"/>
          <w:sz w:val="24"/>
          <w:szCs w:val="24"/>
          <w:lang w:eastAsia="zh-TW"/>
        </w:rPr>
        <w:t>新課綱</w:t>
      </w:r>
      <w:proofErr w:type="gramEnd"/>
      <w:r w:rsidRPr="006F2F1D">
        <w:rPr>
          <w:rFonts w:ascii="標楷體" w:eastAsia="標楷體" w:hAnsi="標楷體"/>
          <w:color w:val="000000" w:themeColor="text1"/>
          <w:sz w:val="24"/>
          <w:szCs w:val="24"/>
          <w:lang w:eastAsia="zh-TW"/>
        </w:rPr>
        <w:t>-生命教育議題學習主題與實質內涵</w:t>
      </w:r>
    </w:p>
    <w:p w14:paraId="106F442C"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olor w:val="000000" w:themeColor="text1"/>
          <w:sz w:val="24"/>
          <w:szCs w:val="24"/>
          <w:lang w:eastAsia="zh-TW"/>
        </w:rPr>
        <w:t>二</w:t>
      </w:r>
      <w:r w:rsidRPr="006F2F1D">
        <w:rPr>
          <w:rFonts w:ascii="標楷體" w:eastAsia="標楷體" w:hAnsi="標楷體" w:hint="eastAsia"/>
          <w:color w:val="000000" w:themeColor="text1"/>
          <w:sz w:val="24"/>
          <w:szCs w:val="24"/>
          <w:lang w:eastAsia="zh-TW"/>
        </w:rPr>
        <w:t>)</w:t>
      </w:r>
      <w:r w:rsidRPr="006F2F1D">
        <w:rPr>
          <w:rFonts w:ascii="標楷體" w:eastAsia="標楷體" w:hAnsi="標楷體"/>
          <w:color w:val="000000" w:themeColor="text1"/>
          <w:sz w:val="24"/>
          <w:szCs w:val="24"/>
          <w:lang w:eastAsia="zh-TW"/>
        </w:rPr>
        <w:t>提升生命教育授課專業知能(生命教育議題融入領域課程、潛在課程</w:t>
      </w:r>
      <w:r w:rsidRPr="006F2F1D">
        <w:rPr>
          <w:rFonts w:ascii="標楷體" w:eastAsia="標楷體" w:hAnsi="標楷體" w:hint="eastAsia"/>
          <w:color w:val="000000" w:themeColor="text1"/>
          <w:sz w:val="24"/>
          <w:szCs w:val="24"/>
          <w:lang w:eastAsia="zh-TW"/>
        </w:rPr>
        <w:t>與</w:t>
      </w:r>
      <w:r w:rsidRPr="006F2F1D">
        <w:rPr>
          <w:rFonts w:ascii="標楷體" w:eastAsia="標楷體" w:hAnsi="標楷體"/>
          <w:color w:val="000000" w:themeColor="text1"/>
          <w:sz w:val="24"/>
          <w:szCs w:val="24"/>
          <w:lang w:eastAsia="zh-TW"/>
        </w:rPr>
        <w:t>非正式課程)</w:t>
      </w:r>
    </w:p>
    <w:p w14:paraId="6BD6A0BA" w14:textId="17970B00"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olor w:val="000000" w:themeColor="text1"/>
          <w:sz w:val="24"/>
          <w:szCs w:val="24"/>
          <w:lang w:eastAsia="zh-TW"/>
        </w:rPr>
        <w:t>三</w:t>
      </w:r>
      <w:r w:rsidRPr="006F2F1D">
        <w:rPr>
          <w:rFonts w:ascii="標楷體" w:eastAsia="標楷體" w:hAnsi="標楷體" w:hint="eastAsia"/>
          <w:color w:val="000000" w:themeColor="text1"/>
          <w:sz w:val="24"/>
          <w:szCs w:val="24"/>
          <w:lang w:eastAsia="zh-TW"/>
        </w:rPr>
        <w:t>)</w:t>
      </w:r>
      <w:r w:rsidRPr="006F2F1D">
        <w:rPr>
          <w:rFonts w:ascii="標楷體" w:eastAsia="標楷體" w:hAnsi="標楷體"/>
          <w:color w:val="000000" w:themeColor="text1"/>
          <w:sz w:val="24"/>
          <w:szCs w:val="24"/>
          <w:lang w:eastAsia="zh-TW"/>
        </w:rPr>
        <w:t>提供生命教育教學實務與教學示例</w:t>
      </w:r>
      <w:r w:rsidRPr="006F2F1D">
        <w:rPr>
          <w:rFonts w:ascii="標楷體" w:eastAsia="標楷體" w:hAnsi="標楷體" w:hint="eastAsia"/>
          <w:color w:val="000000" w:themeColor="text1"/>
          <w:sz w:val="24"/>
          <w:szCs w:val="24"/>
          <w:lang w:eastAsia="zh-TW"/>
        </w:rPr>
        <w:t>練習</w:t>
      </w:r>
    </w:p>
    <w:p w14:paraId="0933B3EE"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三、辦理單位</w:t>
      </w:r>
    </w:p>
    <w:p w14:paraId="1F8A7174"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proofErr w:type="gramStart"/>
      <w:r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)指導單位：教育部國民及學前教育署</w:t>
      </w:r>
    </w:p>
    <w:p w14:paraId="1D2F2744"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(二)主辦單位：</w:t>
      </w:r>
      <w:proofErr w:type="gramStart"/>
      <w:r w:rsidRPr="006F2F1D">
        <w:rPr>
          <w:rFonts w:ascii="標楷體" w:eastAsia="標楷體" w:hAnsi="標楷體" w:hint="eastAsia"/>
          <w:color w:val="000000" w:themeColor="text1"/>
          <w:sz w:val="24"/>
          <w:szCs w:val="24"/>
          <w:lang w:eastAsia="zh-TW"/>
        </w:rPr>
        <w:t>臺</w:t>
      </w:r>
      <w:proofErr w:type="gramEnd"/>
      <w:r w:rsidRPr="006F2F1D">
        <w:rPr>
          <w:rFonts w:ascii="標楷體" w:eastAsia="標楷體" w:hAnsi="標楷體" w:hint="eastAsia"/>
          <w:color w:val="000000" w:themeColor="text1"/>
          <w:sz w:val="24"/>
          <w:szCs w:val="24"/>
          <w:lang w:eastAsia="zh-TW"/>
        </w:rPr>
        <w:t>南市政府教育局</w:t>
      </w:r>
    </w:p>
    <w:p w14:paraId="230A2B52"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(三)承辦單位：</w:t>
      </w:r>
      <w:proofErr w:type="gramStart"/>
      <w:r w:rsidRPr="006F2F1D">
        <w:rPr>
          <w:rFonts w:ascii="標楷體" w:eastAsia="標楷體" w:hAnsi="標楷體" w:hint="eastAsia"/>
          <w:color w:val="000000" w:themeColor="text1"/>
          <w:sz w:val="24"/>
          <w:szCs w:val="24"/>
          <w:lang w:eastAsia="zh-TW"/>
        </w:rPr>
        <w:t>臺</w:t>
      </w:r>
      <w:proofErr w:type="gramEnd"/>
      <w:r w:rsidRPr="006F2F1D">
        <w:rPr>
          <w:rFonts w:ascii="標楷體" w:eastAsia="標楷體" w:hAnsi="標楷體" w:hint="eastAsia"/>
          <w:color w:val="000000" w:themeColor="text1"/>
          <w:sz w:val="24"/>
          <w:szCs w:val="24"/>
          <w:lang w:eastAsia="zh-TW"/>
        </w:rPr>
        <w:t>南市南區志開實驗小學</w:t>
      </w:r>
    </w:p>
    <w:p w14:paraId="4B11D3F6"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(四)</w:t>
      </w:r>
      <w:r w:rsidRPr="006F2F1D">
        <w:rPr>
          <w:rFonts w:ascii="標楷體" w:eastAsia="標楷體" w:hAnsi="標楷體"/>
          <w:color w:val="000000" w:themeColor="text1"/>
          <w:sz w:val="24"/>
          <w:szCs w:val="24"/>
          <w:lang w:eastAsia="zh-TW"/>
        </w:rPr>
        <w:t>協辦單位：</w:t>
      </w:r>
      <w:proofErr w:type="gramStart"/>
      <w:r w:rsidRPr="006F2F1D">
        <w:rPr>
          <w:rFonts w:ascii="標楷體" w:eastAsia="標楷體" w:hAnsi="標楷體"/>
          <w:color w:val="000000" w:themeColor="text1"/>
          <w:sz w:val="24"/>
          <w:szCs w:val="24"/>
          <w:lang w:eastAsia="zh-TW"/>
        </w:rPr>
        <w:t>臺</w:t>
      </w:r>
      <w:proofErr w:type="gramEnd"/>
      <w:r w:rsidRPr="006F2F1D">
        <w:rPr>
          <w:rFonts w:ascii="標楷體" w:eastAsia="標楷體" w:hAnsi="標楷體"/>
          <w:color w:val="000000" w:themeColor="text1"/>
          <w:sz w:val="24"/>
          <w:szCs w:val="24"/>
          <w:lang w:eastAsia="zh-TW"/>
        </w:rPr>
        <w:t>南市國民教育輔導團</w:t>
      </w:r>
      <w:r w:rsidRPr="006F2F1D">
        <w:rPr>
          <w:rFonts w:ascii="標楷體" w:eastAsia="標楷體" w:hAnsi="標楷體" w:hint="eastAsia"/>
          <w:color w:val="000000" w:themeColor="text1"/>
          <w:sz w:val="24"/>
          <w:szCs w:val="24"/>
          <w:lang w:eastAsia="zh-TW"/>
        </w:rPr>
        <w:t>生命教育議題</w:t>
      </w:r>
      <w:r w:rsidRPr="006F2F1D">
        <w:rPr>
          <w:rFonts w:ascii="標楷體" w:eastAsia="標楷體" w:hAnsi="標楷體"/>
          <w:color w:val="000000" w:themeColor="text1"/>
          <w:sz w:val="24"/>
          <w:szCs w:val="24"/>
          <w:lang w:eastAsia="zh-TW"/>
        </w:rPr>
        <w:t>輔導小組</w:t>
      </w:r>
    </w:p>
    <w:p w14:paraId="73EB728D" w14:textId="624ADD7D" w:rsidR="004157AC" w:rsidRPr="006F2F1D" w:rsidRDefault="004157AC" w:rsidP="004157AC">
      <w:pPr>
        <w:spacing w:before="60" w:after="60" w:line="0" w:lineRule="atLeast"/>
        <w:ind w:left="960" w:hangingChars="400" w:hanging="960"/>
        <w:rPr>
          <w:rFonts w:ascii="標楷體" w:eastAsia="標楷體" w:hAnsi="標楷體" w:cs="Segoe UI"/>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國教署生命教育專業發展中心</w:t>
      </w:r>
      <w:r w:rsidRPr="006F2F1D">
        <w:rPr>
          <w:rFonts w:ascii="標楷體" w:eastAsia="標楷體" w:hAnsi="標楷體"/>
          <w:color w:val="000000" w:themeColor="text1"/>
          <w:sz w:val="24"/>
          <w:szCs w:val="24"/>
          <w:lang w:eastAsia="zh-TW"/>
        </w:rPr>
        <w:t>(LEPDC)</w:t>
      </w:r>
    </w:p>
    <w:p w14:paraId="2B550627" w14:textId="77777777" w:rsidR="004157AC" w:rsidRPr="006F2F1D" w:rsidRDefault="004157AC" w:rsidP="004157AC">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四、辦理</w:t>
      </w:r>
      <w:r w:rsidRPr="006F2F1D">
        <w:rPr>
          <w:rFonts w:ascii="標楷體" w:eastAsia="標楷體" w:hAnsi="標楷體"/>
          <w:color w:val="000000" w:themeColor="text1"/>
          <w:sz w:val="24"/>
          <w:szCs w:val="24"/>
          <w:lang w:eastAsia="zh-TW"/>
        </w:rPr>
        <w:t>日期（時間、時數等）及地點（包含研習時數）</w:t>
      </w:r>
    </w:p>
    <w:p w14:paraId="77D9C541" w14:textId="343C4804" w:rsidR="004157AC" w:rsidRPr="006F2F1D" w:rsidRDefault="004157AC" w:rsidP="004157AC">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proofErr w:type="gramStart"/>
      <w:r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)日期：110年8月5-6日，共兩天12小時。</w:t>
      </w:r>
    </w:p>
    <w:p w14:paraId="78714C91" w14:textId="61F71650" w:rsidR="004157AC" w:rsidRPr="006F2F1D" w:rsidRDefault="004157AC" w:rsidP="004157AC">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(二)地點：</w:t>
      </w:r>
      <w:proofErr w:type="gramStart"/>
      <w:r w:rsidRPr="006F2F1D">
        <w:rPr>
          <w:rFonts w:ascii="標楷體" w:eastAsia="標楷體" w:hAnsi="標楷體" w:hint="eastAsia"/>
          <w:color w:val="000000" w:themeColor="text1"/>
          <w:sz w:val="24"/>
          <w:szCs w:val="24"/>
          <w:lang w:eastAsia="zh-TW"/>
        </w:rPr>
        <w:t>臺</w:t>
      </w:r>
      <w:proofErr w:type="gramEnd"/>
      <w:r w:rsidRPr="006F2F1D">
        <w:rPr>
          <w:rFonts w:ascii="標楷體" w:eastAsia="標楷體" w:hAnsi="標楷體" w:hint="eastAsia"/>
          <w:color w:val="000000" w:themeColor="text1"/>
          <w:sz w:val="24"/>
          <w:szCs w:val="24"/>
          <w:lang w:eastAsia="zh-TW"/>
        </w:rPr>
        <w:t>南市南區志開實驗小學</w:t>
      </w:r>
    </w:p>
    <w:p w14:paraId="2D933D8E" w14:textId="77777777" w:rsidR="004157AC" w:rsidRPr="006F2F1D" w:rsidRDefault="004157AC" w:rsidP="004157AC">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五、參與對象及人數：</w:t>
      </w:r>
    </w:p>
    <w:p w14:paraId="0F4A3BCB" w14:textId="77777777" w:rsidR="00810A16" w:rsidRPr="006F2F1D" w:rsidRDefault="00810A16" w:rsidP="00810A16">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proofErr w:type="gramStart"/>
      <w:r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w:t>
      </w:r>
      <w:proofErr w:type="gramStart"/>
      <w:r w:rsidRPr="006F2F1D">
        <w:rPr>
          <w:rFonts w:ascii="標楷體" w:eastAsia="標楷體" w:hAnsi="標楷體"/>
          <w:color w:val="000000" w:themeColor="text1"/>
          <w:sz w:val="24"/>
          <w:szCs w:val="24"/>
          <w:lang w:eastAsia="zh-TW"/>
        </w:rPr>
        <w:t>臺</w:t>
      </w:r>
      <w:proofErr w:type="gramEnd"/>
      <w:r w:rsidRPr="006F2F1D">
        <w:rPr>
          <w:rFonts w:ascii="標楷體" w:eastAsia="標楷體" w:hAnsi="標楷體"/>
          <w:color w:val="000000" w:themeColor="text1"/>
          <w:sz w:val="24"/>
          <w:szCs w:val="24"/>
          <w:lang w:eastAsia="zh-TW"/>
        </w:rPr>
        <w:t>南市國民教育輔導團</w:t>
      </w:r>
      <w:r w:rsidRPr="006F2F1D">
        <w:rPr>
          <w:rFonts w:ascii="標楷體" w:eastAsia="標楷體" w:hAnsi="標楷體" w:hint="eastAsia"/>
          <w:color w:val="000000" w:themeColor="text1"/>
          <w:sz w:val="24"/>
          <w:szCs w:val="24"/>
          <w:lang w:eastAsia="zh-TW"/>
        </w:rPr>
        <w:t>生命教育議題</w:t>
      </w:r>
      <w:r w:rsidRPr="006F2F1D">
        <w:rPr>
          <w:rFonts w:ascii="標楷體" w:eastAsia="標楷體" w:hAnsi="標楷體"/>
          <w:color w:val="000000" w:themeColor="text1"/>
          <w:sz w:val="24"/>
          <w:szCs w:val="24"/>
          <w:lang w:eastAsia="zh-TW"/>
        </w:rPr>
        <w:t>輔導小組輔導團員</w:t>
      </w:r>
    </w:p>
    <w:p w14:paraId="04AD3333" w14:textId="1FF02832" w:rsidR="004157AC" w:rsidRPr="006F2F1D" w:rsidRDefault="004157AC" w:rsidP="004157AC">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00810A16" w:rsidRPr="006F2F1D">
        <w:rPr>
          <w:rFonts w:ascii="標楷體" w:eastAsia="標楷體" w:hAnsi="標楷體" w:hint="eastAsia"/>
          <w:color w:val="000000" w:themeColor="text1"/>
          <w:sz w:val="24"/>
          <w:szCs w:val="24"/>
          <w:lang w:eastAsia="zh-TW"/>
        </w:rPr>
        <w:t>(二)</w:t>
      </w:r>
      <w:r w:rsidRPr="006F2F1D">
        <w:rPr>
          <w:rFonts w:ascii="標楷體" w:eastAsia="標楷體" w:hAnsi="標楷體" w:hint="eastAsia"/>
          <w:color w:val="000000" w:themeColor="text1"/>
          <w:sz w:val="24"/>
          <w:szCs w:val="24"/>
          <w:lang w:eastAsia="zh-TW"/>
        </w:rPr>
        <w:t>本市各國民中小學</w:t>
      </w:r>
      <w:r w:rsidR="000632DC" w:rsidRPr="006F2F1D">
        <w:rPr>
          <w:rFonts w:ascii="標楷體" w:eastAsia="標楷體" w:hAnsi="標楷體" w:hint="eastAsia"/>
          <w:color w:val="000000" w:themeColor="text1"/>
          <w:sz w:val="24"/>
          <w:szCs w:val="24"/>
          <w:lang w:eastAsia="zh-TW"/>
        </w:rPr>
        <w:t>對生命教育有興趣之教師</w:t>
      </w:r>
      <w:r w:rsidRPr="006F2F1D">
        <w:rPr>
          <w:rFonts w:ascii="標楷體" w:eastAsia="標楷體" w:hAnsi="標楷體" w:hint="eastAsia"/>
          <w:color w:val="000000" w:themeColor="text1"/>
          <w:sz w:val="24"/>
          <w:szCs w:val="24"/>
          <w:lang w:eastAsia="zh-TW"/>
        </w:rPr>
        <w:t>，每場次約40人。</w:t>
      </w:r>
    </w:p>
    <w:p w14:paraId="0391F15D" w14:textId="77777777" w:rsidR="004157AC" w:rsidRPr="006F2F1D" w:rsidRDefault="004157AC" w:rsidP="004157AC">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六、</w:t>
      </w:r>
      <w:r w:rsidRPr="006F2F1D">
        <w:rPr>
          <w:rFonts w:ascii="標楷體" w:eastAsia="標楷體" w:hAnsi="標楷體"/>
          <w:color w:val="000000" w:themeColor="text1"/>
          <w:sz w:val="24"/>
          <w:szCs w:val="24"/>
          <w:lang w:eastAsia="zh-TW"/>
        </w:rPr>
        <w:t>研習內容</w:t>
      </w:r>
      <w:r w:rsidRPr="006F2F1D">
        <w:rPr>
          <w:rFonts w:ascii="標楷體" w:eastAsia="標楷體" w:hAnsi="標楷體" w:hint="eastAsia"/>
          <w:color w:val="000000" w:themeColor="text1"/>
          <w:sz w:val="24"/>
          <w:szCs w:val="24"/>
          <w:lang w:eastAsia="zh-TW"/>
        </w:rPr>
        <w:t>：</w:t>
      </w:r>
    </w:p>
    <w:p w14:paraId="10E53B5A" w14:textId="68C40831" w:rsidR="004157AC" w:rsidRPr="006F2F1D" w:rsidRDefault="004157AC" w:rsidP="004157AC">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olor w:val="000000" w:themeColor="text1"/>
          <w:sz w:val="24"/>
          <w:szCs w:val="24"/>
          <w:lang w:eastAsia="zh-TW"/>
        </w:rPr>
        <w:t>包含活動程序表、活動課程內容、預定內外聘講師（姓名及單位職稱）、實施方式等</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898"/>
        <w:gridCol w:w="3898"/>
      </w:tblGrid>
      <w:tr w:rsidR="00901C34" w:rsidRPr="006F2F1D" w14:paraId="0BA965CE" w14:textId="77777777" w:rsidTr="00901C34">
        <w:tc>
          <w:tcPr>
            <w:tcW w:w="1843" w:type="dxa"/>
          </w:tcPr>
          <w:p w14:paraId="65DAA1CA" w14:textId="77777777" w:rsidR="00901C34" w:rsidRPr="006F2F1D" w:rsidRDefault="00901C34" w:rsidP="00476C59">
            <w:pPr>
              <w:adjustRightInd w:val="0"/>
              <w:snapToGrid w:val="0"/>
              <w:spacing w:before="60" w:after="60" w:line="0" w:lineRule="atLeast"/>
              <w:jc w:val="center"/>
              <w:rPr>
                <w:rFonts w:ascii="標楷體" w:eastAsia="標楷體" w:hAnsi="標楷體"/>
                <w:bCs/>
                <w:color w:val="000000" w:themeColor="text1"/>
                <w:sz w:val="24"/>
                <w:szCs w:val="24"/>
              </w:rPr>
            </w:pPr>
            <w:proofErr w:type="spellStart"/>
            <w:r w:rsidRPr="006F2F1D">
              <w:rPr>
                <w:rFonts w:ascii="標楷體" w:eastAsia="標楷體" w:hAnsi="標楷體" w:hint="eastAsia"/>
                <w:bCs/>
                <w:color w:val="000000" w:themeColor="text1"/>
                <w:sz w:val="24"/>
                <w:szCs w:val="24"/>
              </w:rPr>
              <w:t>時間</w:t>
            </w:r>
            <w:proofErr w:type="spellEnd"/>
          </w:p>
        </w:tc>
        <w:tc>
          <w:tcPr>
            <w:tcW w:w="3898" w:type="dxa"/>
          </w:tcPr>
          <w:p w14:paraId="0F7DA405" w14:textId="384754C0" w:rsidR="00901C34" w:rsidRPr="006F2F1D" w:rsidRDefault="00901C34" w:rsidP="00476C59">
            <w:pPr>
              <w:adjustRightInd w:val="0"/>
              <w:snapToGrid w:val="0"/>
              <w:spacing w:before="60" w:after="60" w:line="0" w:lineRule="atLeast"/>
              <w:jc w:val="center"/>
              <w:rPr>
                <w:rFonts w:ascii="標楷體" w:eastAsia="標楷體" w:hAnsi="標楷體"/>
                <w:bCs/>
                <w:color w:val="000000" w:themeColor="text1"/>
                <w:sz w:val="24"/>
                <w:szCs w:val="24"/>
              </w:rPr>
            </w:pPr>
            <w:r w:rsidRPr="006F2F1D">
              <w:rPr>
                <w:rFonts w:ascii="標楷體" w:eastAsia="標楷體" w:hAnsi="標楷體" w:hint="eastAsia"/>
                <w:bCs/>
                <w:color w:val="000000" w:themeColor="text1"/>
                <w:sz w:val="24"/>
                <w:szCs w:val="24"/>
              </w:rPr>
              <w:t>1</w:t>
            </w:r>
            <w:r w:rsidRPr="006F2F1D">
              <w:rPr>
                <w:rFonts w:ascii="標楷體" w:eastAsia="標楷體" w:hAnsi="標楷體" w:hint="eastAsia"/>
                <w:bCs/>
                <w:color w:val="000000" w:themeColor="text1"/>
                <w:sz w:val="24"/>
                <w:szCs w:val="24"/>
                <w:lang w:eastAsia="zh-TW"/>
              </w:rPr>
              <w:t>1</w:t>
            </w:r>
            <w:r w:rsidRPr="006F2F1D">
              <w:rPr>
                <w:rFonts w:ascii="標楷體" w:eastAsia="標楷體" w:hAnsi="標楷體" w:hint="eastAsia"/>
                <w:bCs/>
                <w:color w:val="000000" w:themeColor="text1"/>
                <w:sz w:val="24"/>
                <w:szCs w:val="24"/>
              </w:rPr>
              <w:t>0/</w:t>
            </w:r>
            <w:r w:rsidRPr="006F2F1D">
              <w:rPr>
                <w:rFonts w:ascii="標楷體" w:eastAsia="標楷體" w:hAnsi="標楷體" w:hint="eastAsia"/>
                <w:bCs/>
                <w:color w:val="000000" w:themeColor="text1"/>
                <w:sz w:val="24"/>
                <w:szCs w:val="24"/>
                <w:lang w:eastAsia="zh-TW"/>
              </w:rPr>
              <w:t>8</w:t>
            </w:r>
            <w:r w:rsidRPr="006F2F1D">
              <w:rPr>
                <w:rFonts w:ascii="標楷體" w:eastAsia="標楷體" w:hAnsi="標楷體" w:hint="eastAsia"/>
                <w:bCs/>
                <w:color w:val="000000" w:themeColor="text1"/>
                <w:sz w:val="24"/>
                <w:szCs w:val="24"/>
              </w:rPr>
              <w:t>/</w:t>
            </w:r>
            <w:r w:rsidRPr="006F2F1D">
              <w:rPr>
                <w:rFonts w:ascii="標楷體" w:eastAsia="標楷體" w:hAnsi="標楷體" w:hint="eastAsia"/>
                <w:bCs/>
                <w:color w:val="000000" w:themeColor="text1"/>
                <w:sz w:val="24"/>
                <w:szCs w:val="24"/>
                <w:lang w:eastAsia="zh-TW"/>
              </w:rPr>
              <w:t>5</w:t>
            </w:r>
          </w:p>
        </w:tc>
        <w:tc>
          <w:tcPr>
            <w:tcW w:w="3898" w:type="dxa"/>
          </w:tcPr>
          <w:p w14:paraId="33EC4F42" w14:textId="5C3E124A" w:rsidR="00901C34" w:rsidRPr="006F2F1D" w:rsidRDefault="00901C34" w:rsidP="00476C59">
            <w:pPr>
              <w:adjustRightInd w:val="0"/>
              <w:snapToGrid w:val="0"/>
              <w:spacing w:before="60" w:after="60" w:line="0" w:lineRule="atLeast"/>
              <w:jc w:val="center"/>
              <w:rPr>
                <w:rFonts w:ascii="標楷體" w:eastAsia="標楷體" w:hAnsi="標楷體"/>
                <w:bCs/>
                <w:color w:val="000000" w:themeColor="text1"/>
                <w:sz w:val="24"/>
                <w:szCs w:val="24"/>
              </w:rPr>
            </w:pPr>
            <w:r w:rsidRPr="006F2F1D">
              <w:rPr>
                <w:rFonts w:ascii="標楷體" w:eastAsia="標楷體" w:hAnsi="標楷體" w:hint="eastAsia"/>
                <w:bCs/>
                <w:color w:val="000000" w:themeColor="text1"/>
                <w:sz w:val="24"/>
                <w:szCs w:val="24"/>
              </w:rPr>
              <w:t>1</w:t>
            </w:r>
            <w:r w:rsidRPr="006F2F1D">
              <w:rPr>
                <w:rFonts w:ascii="標楷體" w:eastAsia="標楷體" w:hAnsi="標楷體" w:hint="eastAsia"/>
                <w:bCs/>
                <w:color w:val="000000" w:themeColor="text1"/>
                <w:sz w:val="24"/>
                <w:szCs w:val="24"/>
                <w:lang w:eastAsia="zh-TW"/>
              </w:rPr>
              <w:t>1</w:t>
            </w:r>
            <w:r w:rsidRPr="006F2F1D">
              <w:rPr>
                <w:rFonts w:ascii="標楷體" w:eastAsia="標楷體" w:hAnsi="標楷體" w:hint="eastAsia"/>
                <w:bCs/>
                <w:color w:val="000000" w:themeColor="text1"/>
                <w:sz w:val="24"/>
                <w:szCs w:val="24"/>
              </w:rPr>
              <w:t>0/</w:t>
            </w:r>
            <w:r w:rsidRPr="006F2F1D">
              <w:rPr>
                <w:rFonts w:ascii="標楷體" w:eastAsia="標楷體" w:hAnsi="標楷體" w:hint="eastAsia"/>
                <w:bCs/>
                <w:color w:val="000000" w:themeColor="text1"/>
                <w:sz w:val="24"/>
                <w:szCs w:val="24"/>
                <w:lang w:eastAsia="zh-TW"/>
              </w:rPr>
              <w:t>8</w:t>
            </w:r>
            <w:r w:rsidRPr="006F2F1D">
              <w:rPr>
                <w:rFonts w:ascii="標楷體" w:eastAsia="標楷體" w:hAnsi="標楷體" w:hint="eastAsia"/>
                <w:bCs/>
                <w:color w:val="000000" w:themeColor="text1"/>
                <w:sz w:val="24"/>
                <w:szCs w:val="24"/>
              </w:rPr>
              <w:t>/</w:t>
            </w:r>
            <w:r w:rsidRPr="006F2F1D">
              <w:rPr>
                <w:rFonts w:ascii="標楷體" w:eastAsia="標楷體" w:hAnsi="標楷體" w:hint="eastAsia"/>
                <w:bCs/>
                <w:color w:val="000000" w:themeColor="text1"/>
                <w:sz w:val="24"/>
                <w:szCs w:val="24"/>
                <w:lang w:eastAsia="zh-TW"/>
              </w:rPr>
              <w:t>6</w:t>
            </w:r>
          </w:p>
        </w:tc>
      </w:tr>
      <w:tr w:rsidR="00901C34" w:rsidRPr="006F2F1D" w14:paraId="20F54B08" w14:textId="77777777" w:rsidTr="00901C34">
        <w:tc>
          <w:tcPr>
            <w:tcW w:w="1843" w:type="dxa"/>
          </w:tcPr>
          <w:p w14:paraId="7CB3469B" w14:textId="77777777" w:rsidR="00901C34" w:rsidRPr="006F2F1D" w:rsidRDefault="00901C34" w:rsidP="00476C59">
            <w:pPr>
              <w:adjustRightInd w:val="0"/>
              <w:snapToGrid w:val="0"/>
              <w:spacing w:before="60" w:after="60" w:line="0" w:lineRule="atLeast"/>
              <w:ind w:leftChars="30" w:left="66"/>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地點</w:t>
            </w:r>
            <w:proofErr w:type="spellEnd"/>
          </w:p>
        </w:tc>
        <w:tc>
          <w:tcPr>
            <w:tcW w:w="3898" w:type="dxa"/>
          </w:tcPr>
          <w:p w14:paraId="04A8A00C" w14:textId="77777777" w:rsidR="00901C34" w:rsidRPr="006F2F1D" w:rsidRDefault="00901C34" w:rsidP="00476C59">
            <w:pPr>
              <w:adjustRightInd w:val="0"/>
              <w:snapToGrid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志開實小</w:t>
            </w:r>
            <w:proofErr w:type="spellEnd"/>
          </w:p>
        </w:tc>
        <w:tc>
          <w:tcPr>
            <w:tcW w:w="3898" w:type="dxa"/>
          </w:tcPr>
          <w:p w14:paraId="1E5794D4" w14:textId="3303D290" w:rsidR="00901C34" w:rsidRPr="006F2F1D" w:rsidRDefault="00901C34" w:rsidP="00476C59">
            <w:pPr>
              <w:adjustRightInd w:val="0"/>
              <w:snapToGrid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志開實小</w:t>
            </w:r>
            <w:proofErr w:type="spellEnd"/>
          </w:p>
        </w:tc>
      </w:tr>
      <w:tr w:rsidR="00901C34" w:rsidRPr="006F2F1D" w14:paraId="603D7B43" w14:textId="77777777" w:rsidTr="00901C34">
        <w:tc>
          <w:tcPr>
            <w:tcW w:w="1843" w:type="dxa"/>
          </w:tcPr>
          <w:p w14:paraId="7D4C265A" w14:textId="77777777" w:rsidR="00901C34" w:rsidRPr="006F2F1D" w:rsidRDefault="00901C34" w:rsidP="00476C59">
            <w:pPr>
              <w:adjustRightInd w:val="0"/>
              <w:snapToGrid w:val="0"/>
              <w:spacing w:before="60" w:after="60" w:line="0" w:lineRule="atLeast"/>
              <w:ind w:leftChars="30" w:left="66"/>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08</w:t>
            </w:r>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3</w:t>
            </w:r>
            <w:r w:rsidRPr="006F2F1D">
              <w:rPr>
                <w:rFonts w:ascii="標楷體" w:eastAsia="標楷體" w:hAnsi="標楷體"/>
                <w:color w:val="000000" w:themeColor="text1"/>
                <w:sz w:val="24"/>
                <w:szCs w:val="24"/>
              </w:rPr>
              <w:t>0~</w:t>
            </w:r>
            <w:r w:rsidRPr="006F2F1D">
              <w:rPr>
                <w:rFonts w:ascii="標楷體" w:eastAsia="標楷體" w:hAnsi="標楷體" w:hint="eastAsia"/>
                <w:color w:val="000000" w:themeColor="text1"/>
                <w:sz w:val="24"/>
                <w:szCs w:val="24"/>
              </w:rPr>
              <w:t>09</w:t>
            </w:r>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0</w:t>
            </w:r>
            <w:r w:rsidRPr="006F2F1D">
              <w:rPr>
                <w:rFonts w:ascii="標楷體" w:eastAsia="標楷體" w:hAnsi="標楷體"/>
                <w:color w:val="000000" w:themeColor="text1"/>
                <w:sz w:val="24"/>
                <w:szCs w:val="24"/>
              </w:rPr>
              <w:t>0</w:t>
            </w:r>
          </w:p>
        </w:tc>
        <w:tc>
          <w:tcPr>
            <w:tcW w:w="3898" w:type="dxa"/>
          </w:tcPr>
          <w:p w14:paraId="6D685097" w14:textId="77777777" w:rsidR="00901C34" w:rsidRPr="006F2F1D" w:rsidRDefault="00901C34" w:rsidP="00476C59">
            <w:pPr>
              <w:adjustRightInd w:val="0"/>
              <w:snapToGrid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報到</w:t>
            </w:r>
            <w:proofErr w:type="spellEnd"/>
          </w:p>
        </w:tc>
        <w:tc>
          <w:tcPr>
            <w:tcW w:w="3898" w:type="dxa"/>
          </w:tcPr>
          <w:p w14:paraId="58877918" w14:textId="72150249" w:rsidR="00901C34" w:rsidRPr="006F2F1D" w:rsidRDefault="00901C34" w:rsidP="00476C59">
            <w:pPr>
              <w:adjustRightInd w:val="0"/>
              <w:snapToGrid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報到</w:t>
            </w:r>
            <w:proofErr w:type="spellEnd"/>
          </w:p>
        </w:tc>
      </w:tr>
      <w:tr w:rsidR="00901C34" w:rsidRPr="006F2F1D" w14:paraId="6EDBD9F8" w14:textId="77777777" w:rsidTr="00901C34">
        <w:trPr>
          <w:trHeight w:val="476"/>
        </w:trPr>
        <w:tc>
          <w:tcPr>
            <w:tcW w:w="1843" w:type="dxa"/>
          </w:tcPr>
          <w:p w14:paraId="31AEA89C" w14:textId="77777777" w:rsidR="00901C34" w:rsidRPr="006F2F1D" w:rsidRDefault="00901C34" w:rsidP="00901C34">
            <w:pPr>
              <w:snapToGrid w:val="0"/>
              <w:spacing w:before="60" w:after="60" w:line="0" w:lineRule="atLeast"/>
              <w:ind w:left="72"/>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09</w:t>
            </w:r>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0</w:t>
            </w:r>
            <w:r w:rsidRPr="006F2F1D">
              <w:rPr>
                <w:rFonts w:ascii="標楷體" w:eastAsia="標楷體" w:hAnsi="標楷體"/>
                <w:color w:val="000000" w:themeColor="text1"/>
                <w:sz w:val="24"/>
                <w:szCs w:val="24"/>
              </w:rPr>
              <w:t>0~</w:t>
            </w:r>
            <w:r w:rsidRPr="006F2F1D">
              <w:rPr>
                <w:rFonts w:ascii="標楷體" w:eastAsia="標楷體" w:hAnsi="標楷體" w:hint="eastAsia"/>
                <w:color w:val="000000" w:themeColor="text1"/>
                <w:sz w:val="24"/>
                <w:szCs w:val="24"/>
              </w:rPr>
              <w:t>09</w:t>
            </w:r>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5</w:t>
            </w:r>
            <w:r w:rsidRPr="006F2F1D">
              <w:rPr>
                <w:rFonts w:ascii="標楷體" w:eastAsia="標楷體" w:hAnsi="標楷體"/>
                <w:color w:val="000000" w:themeColor="text1"/>
                <w:sz w:val="24"/>
                <w:szCs w:val="24"/>
              </w:rPr>
              <w:t>0</w:t>
            </w:r>
          </w:p>
        </w:tc>
        <w:tc>
          <w:tcPr>
            <w:tcW w:w="3898" w:type="dxa"/>
            <w:vMerge w:val="restart"/>
          </w:tcPr>
          <w:p w14:paraId="336B33B8" w14:textId="77777777" w:rsidR="00901C34" w:rsidRPr="006F2F1D" w:rsidRDefault="00901C34" w:rsidP="00901C34">
            <w:pPr>
              <w:adjustRightInd w:val="0"/>
              <w:snapToGrid w:val="0"/>
              <w:spacing w:before="60" w:after="60" w:line="0" w:lineRule="atLeast"/>
              <w:jc w:val="center"/>
              <w:rPr>
                <w:rFonts w:ascii="標楷體" w:eastAsia="標楷體" w:hAnsi="標楷體" w:cs="MicrosoftJhengHeiRegular"/>
                <w:bCs/>
                <w:color w:val="000000" w:themeColor="text1"/>
                <w:sz w:val="24"/>
                <w:szCs w:val="24"/>
                <w:lang w:eastAsia="zh-TW"/>
              </w:rPr>
            </w:pPr>
            <w:r w:rsidRPr="006F2F1D">
              <w:rPr>
                <w:rFonts w:ascii="標楷體" w:eastAsia="標楷體" w:hAnsi="標楷體" w:cs="MicrosoftJhengHeiRegular" w:hint="eastAsia"/>
                <w:bCs/>
                <w:color w:val="000000" w:themeColor="text1"/>
                <w:sz w:val="24"/>
                <w:szCs w:val="24"/>
                <w:lang w:eastAsia="zh-TW"/>
              </w:rPr>
              <w:t>生命教育融入式課程-</w:t>
            </w:r>
          </w:p>
          <w:p w14:paraId="726BAC8F" w14:textId="1D11154F" w:rsidR="00901C34" w:rsidRPr="006F2F1D" w:rsidRDefault="00901C34" w:rsidP="00901C34">
            <w:pPr>
              <w:adjustRightInd w:val="0"/>
              <w:snapToGrid w:val="0"/>
              <w:spacing w:before="60" w:after="60" w:line="0" w:lineRule="atLeast"/>
              <w:jc w:val="center"/>
              <w:rPr>
                <w:rFonts w:ascii="標楷體" w:eastAsia="標楷體" w:hAnsi="標楷體" w:cs="MicrosoftJhengHeiRegular"/>
                <w:bCs/>
                <w:color w:val="000000" w:themeColor="text1"/>
                <w:sz w:val="24"/>
                <w:szCs w:val="24"/>
                <w:lang w:eastAsia="zh-TW"/>
              </w:rPr>
            </w:pPr>
            <w:r w:rsidRPr="006F2F1D">
              <w:rPr>
                <w:rFonts w:ascii="標楷體" w:eastAsia="標楷體" w:hAnsi="標楷體" w:cs="MicrosoftJhengHeiRegular" w:hint="eastAsia"/>
                <w:bCs/>
                <w:color w:val="000000" w:themeColor="text1"/>
                <w:sz w:val="24"/>
                <w:szCs w:val="24"/>
                <w:lang w:eastAsia="zh-TW"/>
              </w:rPr>
              <w:t>教學實務練習</w:t>
            </w:r>
          </w:p>
          <w:p w14:paraId="27C7DEFD" w14:textId="77777777" w:rsidR="00901C34" w:rsidRPr="006F2F1D" w:rsidRDefault="00901C34" w:rsidP="00901C34">
            <w:pPr>
              <w:adjustRightInd w:val="0"/>
              <w:snapToGrid w:val="0"/>
              <w:spacing w:before="60" w:after="60" w:line="0" w:lineRule="atLeast"/>
              <w:jc w:val="center"/>
              <w:rPr>
                <w:rFonts w:ascii="標楷體" w:eastAsia="標楷體" w:hAnsi="標楷體"/>
                <w:bCs/>
                <w:color w:val="000000" w:themeColor="text1"/>
                <w:sz w:val="24"/>
                <w:szCs w:val="24"/>
                <w:lang w:eastAsia="zh-TW"/>
              </w:rPr>
            </w:pPr>
            <w:r w:rsidRPr="006F2F1D">
              <w:rPr>
                <w:rFonts w:ascii="標楷體" w:eastAsia="標楷體" w:hAnsi="標楷體" w:hint="eastAsia"/>
                <w:bCs/>
                <w:color w:val="000000" w:themeColor="text1"/>
                <w:sz w:val="24"/>
                <w:szCs w:val="24"/>
                <w:lang w:eastAsia="zh-TW"/>
              </w:rPr>
              <w:t>L</w:t>
            </w:r>
            <w:r w:rsidRPr="006F2F1D">
              <w:rPr>
                <w:rFonts w:ascii="標楷體" w:eastAsia="標楷體" w:hAnsi="標楷體"/>
                <w:bCs/>
                <w:color w:val="000000" w:themeColor="text1"/>
                <w:sz w:val="24"/>
                <w:szCs w:val="24"/>
                <w:lang w:eastAsia="zh-TW"/>
              </w:rPr>
              <w:t>EPDC</w:t>
            </w:r>
            <w:r w:rsidRPr="006F2F1D">
              <w:rPr>
                <w:rFonts w:ascii="標楷體" w:eastAsia="標楷體" w:hAnsi="標楷體" w:hint="eastAsia"/>
                <w:bCs/>
                <w:color w:val="000000" w:themeColor="text1"/>
                <w:sz w:val="24"/>
                <w:szCs w:val="24"/>
                <w:lang w:eastAsia="zh-TW"/>
              </w:rPr>
              <w:t>執行</w:t>
            </w:r>
            <w:proofErr w:type="gramStart"/>
            <w:r w:rsidRPr="006F2F1D">
              <w:rPr>
                <w:rFonts w:ascii="標楷體" w:eastAsia="標楷體" w:hAnsi="標楷體" w:hint="eastAsia"/>
                <w:bCs/>
                <w:color w:val="000000" w:themeColor="text1"/>
                <w:sz w:val="24"/>
                <w:szCs w:val="24"/>
                <w:lang w:eastAsia="zh-TW"/>
              </w:rPr>
              <w:t>祕</w:t>
            </w:r>
            <w:proofErr w:type="gramEnd"/>
            <w:r w:rsidRPr="006F2F1D">
              <w:rPr>
                <w:rFonts w:ascii="標楷體" w:eastAsia="標楷體" w:hAnsi="標楷體" w:hint="eastAsia"/>
                <w:bCs/>
                <w:color w:val="000000" w:themeColor="text1"/>
                <w:sz w:val="24"/>
                <w:szCs w:val="24"/>
                <w:lang w:eastAsia="zh-TW"/>
              </w:rPr>
              <w:t>書</w:t>
            </w:r>
          </w:p>
          <w:p w14:paraId="39C25F43" w14:textId="77777777" w:rsidR="00901C34" w:rsidRPr="006F2F1D" w:rsidRDefault="00901C34" w:rsidP="00901C34">
            <w:pPr>
              <w:adjustRightInd w:val="0"/>
              <w:snapToGrid w:val="0"/>
              <w:spacing w:before="60" w:after="60" w:line="0" w:lineRule="atLeast"/>
              <w:jc w:val="center"/>
              <w:rPr>
                <w:rFonts w:ascii="標楷體" w:eastAsia="標楷體" w:hAnsi="標楷體" w:cs="標楷體"/>
                <w:bCs/>
                <w:color w:val="000000" w:themeColor="text1"/>
                <w:sz w:val="24"/>
                <w:szCs w:val="24"/>
                <w:lang w:eastAsia="zh-TW"/>
              </w:rPr>
            </w:pPr>
            <w:r w:rsidRPr="006F2F1D">
              <w:rPr>
                <w:rFonts w:ascii="標楷體" w:eastAsia="標楷體" w:hAnsi="標楷體" w:cs="標楷體"/>
                <w:bCs/>
                <w:color w:val="000000" w:themeColor="text1"/>
                <w:sz w:val="24"/>
                <w:szCs w:val="24"/>
                <w:lang w:eastAsia="zh-TW"/>
              </w:rPr>
              <w:t>國立羅東高級中學</w:t>
            </w:r>
          </w:p>
          <w:p w14:paraId="218294CA" w14:textId="70CD4E86" w:rsidR="00901C34" w:rsidRPr="006F2F1D" w:rsidRDefault="00901C34" w:rsidP="00901C34">
            <w:pPr>
              <w:adjustRightInd w:val="0"/>
              <w:snapToGrid w:val="0"/>
              <w:spacing w:before="60" w:after="60" w:line="0" w:lineRule="atLeast"/>
              <w:jc w:val="center"/>
              <w:rPr>
                <w:rFonts w:ascii="標楷體" w:eastAsia="標楷體" w:hAnsi="標楷體"/>
                <w:bCs/>
                <w:color w:val="000000" w:themeColor="text1"/>
                <w:sz w:val="24"/>
                <w:szCs w:val="24"/>
                <w:lang w:eastAsia="zh-TW"/>
              </w:rPr>
            </w:pPr>
            <w:r w:rsidRPr="006F2F1D">
              <w:rPr>
                <w:rFonts w:ascii="標楷體" w:eastAsia="標楷體" w:hAnsi="標楷體" w:cs="標楷體"/>
                <w:bCs/>
                <w:color w:val="000000" w:themeColor="text1"/>
                <w:sz w:val="24"/>
                <w:szCs w:val="24"/>
                <w:lang w:eastAsia="zh-TW"/>
              </w:rPr>
              <w:t>胡敏華老師</w:t>
            </w:r>
          </w:p>
        </w:tc>
        <w:tc>
          <w:tcPr>
            <w:tcW w:w="3898" w:type="dxa"/>
            <w:vMerge w:val="restart"/>
          </w:tcPr>
          <w:p w14:paraId="3ED3CF56" w14:textId="77777777" w:rsidR="00901C34" w:rsidRPr="006F2F1D" w:rsidRDefault="00901C34" w:rsidP="00901C34">
            <w:pPr>
              <w:adjustRightInd w:val="0"/>
              <w:snapToGrid w:val="0"/>
              <w:spacing w:before="60" w:after="60" w:line="0" w:lineRule="atLeast"/>
              <w:jc w:val="center"/>
              <w:rPr>
                <w:rFonts w:ascii="標楷體" w:eastAsia="標楷體" w:hAnsi="標楷體" w:cs="MicrosoftJhengHeiRegular"/>
                <w:color w:val="000000" w:themeColor="text1"/>
                <w:sz w:val="24"/>
                <w:szCs w:val="24"/>
                <w:lang w:eastAsia="zh-TW"/>
              </w:rPr>
            </w:pPr>
            <w:r w:rsidRPr="006F2F1D">
              <w:rPr>
                <w:rFonts w:ascii="標楷體" w:eastAsia="標楷體" w:hAnsi="標楷體" w:cs="MicrosoftJhengHeiRegular" w:hint="eastAsia"/>
                <w:color w:val="000000" w:themeColor="text1"/>
                <w:sz w:val="24"/>
                <w:szCs w:val="24"/>
                <w:lang w:eastAsia="zh-TW"/>
              </w:rPr>
              <w:t>生命教育議題融入領域教學</w:t>
            </w:r>
          </w:p>
          <w:p w14:paraId="187D7DFC" w14:textId="5760FCEC" w:rsidR="00901C34" w:rsidRPr="006F2F1D" w:rsidRDefault="00901C34" w:rsidP="00901C34">
            <w:pPr>
              <w:adjustRightInd w:val="0"/>
              <w:snapToGrid w:val="0"/>
              <w:spacing w:before="60" w:after="60" w:line="0" w:lineRule="atLeast"/>
              <w:jc w:val="center"/>
              <w:rPr>
                <w:rFonts w:ascii="標楷體" w:eastAsia="標楷體" w:hAnsi="標楷體" w:cs="MicrosoftJhengHeiRegular"/>
                <w:bCs/>
                <w:color w:val="000000" w:themeColor="text1"/>
                <w:sz w:val="24"/>
                <w:szCs w:val="24"/>
                <w:lang w:eastAsia="zh-TW"/>
              </w:rPr>
            </w:pPr>
            <w:r w:rsidRPr="006F2F1D">
              <w:rPr>
                <w:rFonts w:ascii="標楷體" w:eastAsia="標楷體" w:hAnsi="標楷體" w:cs="MicrosoftJhengHeiRegular" w:hint="eastAsia"/>
                <w:color w:val="000000" w:themeColor="text1"/>
                <w:sz w:val="24"/>
                <w:szCs w:val="24"/>
                <w:lang w:eastAsia="zh-TW"/>
              </w:rPr>
              <w:t>實務與示例</w:t>
            </w:r>
          </w:p>
          <w:p w14:paraId="2156DC34" w14:textId="77777777" w:rsidR="00901C34" w:rsidRPr="006F2F1D" w:rsidRDefault="00901C34" w:rsidP="00901C34">
            <w:pPr>
              <w:adjustRightInd w:val="0"/>
              <w:snapToGrid w:val="0"/>
              <w:spacing w:before="60" w:after="60" w:line="0" w:lineRule="atLeast"/>
              <w:jc w:val="center"/>
              <w:rPr>
                <w:rFonts w:ascii="標楷體" w:eastAsia="標楷體" w:hAnsi="標楷體"/>
                <w:bCs/>
                <w:color w:val="000000" w:themeColor="text1"/>
                <w:sz w:val="24"/>
                <w:szCs w:val="24"/>
                <w:lang w:eastAsia="zh-TW"/>
              </w:rPr>
            </w:pPr>
            <w:r w:rsidRPr="006F2F1D">
              <w:rPr>
                <w:rFonts w:ascii="標楷體" w:eastAsia="標楷體" w:hAnsi="標楷體" w:hint="eastAsia"/>
                <w:bCs/>
                <w:color w:val="000000" w:themeColor="text1"/>
                <w:sz w:val="24"/>
                <w:szCs w:val="24"/>
                <w:lang w:eastAsia="zh-TW"/>
              </w:rPr>
              <w:t>L</w:t>
            </w:r>
            <w:r w:rsidRPr="006F2F1D">
              <w:rPr>
                <w:rFonts w:ascii="標楷體" w:eastAsia="標楷體" w:hAnsi="標楷體"/>
                <w:bCs/>
                <w:color w:val="000000" w:themeColor="text1"/>
                <w:sz w:val="24"/>
                <w:szCs w:val="24"/>
                <w:lang w:eastAsia="zh-TW"/>
              </w:rPr>
              <w:t>EPDC</w:t>
            </w:r>
            <w:r w:rsidRPr="006F2F1D">
              <w:rPr>
                <w:rFonts w:ascii="標楷體" w:eastAsia="標楷體" w:hAnsi="標楷體" w:hint="eastAsia"/>
                <w:bCs/>
                <w:color w:val="000000" w:themeColor="text1"/>
                <w:sz w:val="24"/>
                <w:szCs w:val="24"/>
                <w:lang w:eastAsia="zh-TW"/>
              </w:rPr>
              <w:t>種子教師</w:t>
            </w:r>
          </w:p>
          <w:p w14:paraId="7593BA2B" w14:textId="77777777" w:rsidR="00755DA7" w:rsidRPr="006F2F1D" w:rsidRDefault="00F8704B" w:rsidP="00755DA7">
            <w:pPr>
              <w:adjustRightInd w:val="0"/>
              <w:snapToGrid w:val="0"/>
              <w:spacing w:before="60" w:after="60" w:line="0" w:lineRule="atLeast"/>
              <w:jc w:val="center"/>
              <w:rPr>
                <w:rFonts w:ascii="標楷體" w:eastAsia="標楷體" w:hAnsi="標楷體"/>
                <w:bCs/>
                <w:color w:val="000000" w:themeColor="text1"/>
                <w:sz w:val="24"/>
                <w:szCs w:val="24"/>
                <w:lang w:eastAsia="zh-TW"/>
              </w:rPr>
            </w:pPr>
            <w:r w:rsidRPr="006F2F1D">
              <w:rPr>
                <w:rFonts w:ascii="標楷體" w:eastAsia="標楷體" w:hAnsi="標楷體" w:hint="eastAsia"/>
                <w:bCs/>
                <w:color w:val="000000" w:themeColor="text1"/>
                <w:sz w:val="24"/>
                <w:szCs w:val="24"/>
                <w:lang w:eastAsia="zh-TW"/>
              </w:rPr>
              <w:t>新竹曙光女中</w:t>
            </w:r>
          </w:p>
          <w:p w14:paraId="29925BE3" w14:textId="3F59F6DD" w:rsidR="00F8704B" w:rsidRPr="006F2F1D" w:rsidRDefault="00F8704B" w:rsidP="00755DA7">
            <w:pPr>
              <w:adjustRightInd w:val="0"/>
              <w:snapToGrid w:val="0"/>
              <w:spacing w:before="60" w:after="60" w:line="0" w:lineRule="atLeast"/>
              <w:jc w:val="center"/>
              <w:rPr>
                <w:rFonts w:ascii="標楷體" w:eastAsia="標楷體" w:hAnsi="標楷體"/>
                <w:bCs/>
                <w:color w:val="000000" w:themeColor="text1"/>
                <w:sz w:val="24"/>
                <w:szCs w:val="24"/>
                <w:lang w:eastAsia="zh-TW"/>
              </w:rPr>
            </w:pPr>
            <w:r w:rsidRPr="006F2F1D">
              <w:rPr>
                <w:rFonts w:ascii="標楷體" w:eastAsia="標楷體" w:hAnsi="標楷體" w:hint="eastAsia"/>
                <w:bCs/>
                <w:color w:val="000000" w:themeColor="text1"/>
                <w:sz w:val="24"/>
                <w:szCs w:val="24"/>
                <w:lang w:eastAsia="zh-TW"/>
              </w:rPr>
              <w:t>陳錦慧老師</w:t>
            </w:r>
          </w:p>
        </w:tc>
      </w:tr>
      <w:tr w:rsidR="00901C34" w:rsidRPr="006F2F1D" w14:paraId="26A2F8A7" w14:textId="77777777" w:rsidTr="00901C34">
        <w:trPr>
          <w:trHeight w:val="476"/>
        </w:trPr>
        <w:tc>
          <w:tcPr>
            <w:tcW w:w="1843" w:type="dxa"/>
          </w:tcPr>
          <w:p w14:paraId="0345FC61" w14:textId="77777777" w:rsidR="00901C34" w:rsidRPr="006F2F1D" w:rsidRDefault="00901C34" w:rsidP="00901C34">
            <w:pPr>
              <w:snapToGrid w:val="0"/>
              <w:spacing w:before="60" w:after="60" w:line="0" w:lineRule="atLeast"/>
              <w:ind w:left="72"/>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10</w:t>
            </w:r>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0</w:t>
            </w:r>
            <w:r w:rsidRPr="006F2F1D">
              <w:rPr>
                <w:rFonts w:ascii="標楷體" w:eastAsia="標楷體" w:hAnsi="標楷體"/>
                <w:color w:val="000000" w:themeColor="text1"/>
                <w:sz w:val="24"/>
                <w:szCs w:val="24"/>
              </w:rPr>
              <w:t>0~1</w:t>
            </w:r>
            <w:r w:rsidRPr="006F2F1D">
              <w:rPr>
                <w:rFonts w:ascii="標楷體" w:eastAsia="標楷體" w:hAnsi="標楷體" w:hint="eastAsia"/>
                <w:color w:val="000000" w:themeColor="text1"/>
                <w:sz w:val="24"/>
                <w:szCs w:val="24"/>
              </w:rPr>
              <w:t>0</w:t>
            </w:r>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5</w:t>
            </w:r>
            <w:r w:rsidRPr="006F2F1D">
              <w:rPr>
                <w:rFonts w:ascii="標楷體" w:eastAsia="標楷體" w:hAnsi="標楷體"/>
                <w:color w:val="000000" w:themeColor="text1"/>
                <w:sz w:val="24"/>
                <w:szCs w:val="24"/>
              </w:rPr>
              <w:t>0</w:t>
            </w:r>
          </w:p>
        </w:tc>
        <w:tc>
          <w:tcPr>
            <w:tcW w:w="3898" w:type="dxa"/>
            <w:vMerge/>
          </w:tcPr>
          <w:p w14:paraId="2EEFBD54" w14:textId="77777777" w:rsidR="00901C34" w:rsidRPr="006F2F1D" w:rsidRDefault="00901C34" w:rsidP="00901C34">
            <w:pPr>
              <w:adjustRightInd w:val="0"/>
              <w:snapToGrid w:val="0"/>
              <w:spacing w:before="60" w:after="60" w:line="0" w:lineRule="atLeast"/>
              <w:jc w:val="center"/>
              <w:rPr>
                <w:rFonts w:ascii="標楷體" w:eastAsia="標楷體" w:hAnsi="標楷體"/>
                <w:bCs/>
                <w:color w:val="000000" w:themeColor="text1"/>
                <w:sz w:val="24"/>
                <w:szCs w:val="24"/>
              </w:rPr>
            </w:pPr>
          </w:p>
        </w:tc>
        <w:tc>
          <w:tcPr>
            <w:tcW w:w="3898" w:type="dxa"/>
            <w:vMerge/>
          </w:tcPr>
          <w:p w14:paraId="1102772F" w14:textId="77777777" w:rsidR="00901C34" w:rsidRPr="006F2F1D" w:rsidRDefault="00901C34" w:rsidP="00901C34">
            <w:pPr>
              <w:adjustRightInd w:val="0"/>
              <w:snapToGrid w:val="0"/>
              <w:spacing w:before="60" w:after="60" w:line="0" w:lineRule="atLeast"/>
              <w:jc w:val="center"/>
              <w:rPr>
                <w:rFonts w:ascii="標楷體" w:eastAsia="標楷體" w:hAnsi="標楷體"/>
                <w:bCs/>
                <w:color w:val="000000" w:themeColor="text1"/>
                <w:sz w:val="24"/>
                <w:szCs w:val="24"/>
              </w:rPr>
            </w:pPr>
          </w:p>
        </w:tc>
      </w:tr>
      <w:tr w:rsidR="00901C34" w:rsidRPr="006F2F1D" w14:paraId="578B65A9" w14:textId="77777777" w:rsidTr="00901C34">
        <w:trPr>
          <w:trHeight w:val="477"/>
        </w:trPr>
        <w:tc>
          <w:tcPr>
            <w:tcW w:w="1843" w:type="dxa"/>
          </w:tcPr>
          <w:p w14:paraId="5529E972" w14:textId="77777777" w:rsidR="00901C34" w:rsidRPr="006F2F1D" w:rsidRDefault="00901C34" w:rsidP="00901C34">
            <w:pPr>
              <w:snapToGrid w:val="0"/>
              <w:spacing w:before="60" w:after="60" w:line="0" w:lineRule="atLeast"/>
              <w:ind w:left="72"/>
              <w:jc w:val="center"/>
              <w:rPr>
                <w:rFonts w:ascii="標楷體" w:eastAsia="標楷體" w:hAnsi="標楷體"/>
                <w:color w:val="000000" w:themeColor="text1"/>
                <w:sz w:val="24"/>
                <w:szCs w:val="24"/>
              </w:rPr>
            </w:pPr>
            <w:r w:rsidRPr="006F2F1D">
              <w:rPr>
                <w:rFonts w:ascii="標楷體" w:eastAsia="標楷體" w:hAnsi="標楷體"/>
                <w:color w:val="000000" w:themeColor="text1"/>
                <w:sz w:val="24"/>
                <w:szCs w:val="24"/>
              </w:rPr>
              <w:t>1</w:t>
            </w:r>
            <w:r w:rsidRPr="006F2F1D">
              <w:rPr>
                <w:rFonts w:ascii="標楷體" w:eastAsia="標楷體" w:hAnsi="標楷體" w:hint="eastAsia"/>
                <w:color w:val="000000" w:themeColor="text1"/>
                <w:sz w:val="24"/>
                <w:szCs w:val="24"/>
              </w:rPr>
              <w:t>1</w:t>
            </w:r>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0</w:t>
            </w:r>
            <w:r w:rsidRPr="006F2F1D">
              <w:rPr>
                <w:rFonts w:ascii="標楷體" w:eastAsia="標楷體" w:hAnsi="標楷體"/>
                <w:color w:val="000000" w:themeColor="text1"/>
                <w:sz w:val="24"/>
                <w:szCs w:val="24"/>
              </w:rPr>
              <w:t>0~1</w:t>
            </w:r>
            <w:r w:rsidRPr="006F2F1D">
              <w:rPr>
                <w:rFonts w:ascii="標楷體" w:eastAsia="標楷體" w:hAnsi="標楷體" w:hint="eastAsia"/>
                <w:color w:val="000000" w:themeColor="text1"/>
                <w:sz w:val="24"/>
                <w:szCs w:val="24"/>
              </w:rPr>
              <w:t>1</w:t>
            </w:r>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5</w:t>
            </w:r>
            <w:r w:rsidRPr="006F2F1D">
              <w:rPr>
                <w:rFonts w:ascii="標楷體" w:eastAsia="標楷體" w:hAnsi="標楷體"/>
                <w:color w:val="000000" w:themeColor="text1"/>
                <w:sz w:val="24"/>
                <w:szCs w:val="24"/>
              </w:rPr>
              <w:t>0</w:t>
            </w:r>
          </w:p>
        </w:tc>
        <w:tc>
          <w:tcPr>
            <w:tcW w:w="3898" w:type="dxa"/>
            <w:vMerge/>
          </w:tcPr>
          <w:p w14:paraId="43ED9EE5" w14:textId="77777777" w:rsidR="00901C34" w:rsidRPr="006F2F1D" w:rsidRDefault="00901C34" w:rsidP="00901C34">
            <w:pPr>
              <w:adjustRightInd w:val="0"/>
              <w:snapToGrid w:val="0"/>
              <w:spacing w:before="60" w:after="60" w:line="0" w:lineRule="atLeast"/>
              <w:jc w:val="center"/>
              <w:rPr>
                <w:rFonts w:ascii="標楷體" w:eastAsia="標楷體" w:hAnsi="標楷體"/>
                <w:bCs/>
                <w:color w:val="000000" w:themeColor="text1"/>
                <w:sz w:val="24"/>
                <w:szCs w:val="24"/>
              </w:rPr>
            </w:pPr>
          </w:p>
        </w:tc>
        <w:tc>
          <w:tcPr>
            <w:tcW w:w="3898" w:type="dxa"/>
            <w:vMerge/>
          </w:tcPr>
          <w:p w14:paraId="1E5FAD63" w14:textId="77777777" w:rsidR="00901C34" w:rsidRPr="006F2F1D" w:rsidRDefault="00901C34" w:rsidP="00901C34">
            <w:pPr>
              <w:adjustRightInd w:val="0"/>
              <w:snapToGrid w:val="0"/>
              <w:spacing w:before="60" w:after="60" w:line="0" w:lineRule="atLeast"/>
              <w:jc w:val="center"/>
              <w:rPr>
                <w:rFonts w:ascii="標楷體" w:eastAsia="標楷體" w:hAnsi="標楷體"/>
                <w:bCs/>
                <w:color w:val="000000" w:themeColor="text1"/>
                <w:sz w:val="24"/>
                <w:szCs w:val="24"/>
              </w:rPr>
            </w:pPr>
          </w:p>
        </w:tc>
      </w:tr>
      <w:tr w:rsidR="00901C34" w:rsidRPr="006F2F1D" w14:paraId="08AC50C0" w14:textId="77777777" w:rsidTr="00901C34">
        <w:tc>
          <w:tcPr>
            <w:tcW w:w="1843" w:type="dxa"/>
          </w:tcPr>
          <w:p w14:paraId="19C7F52A" w14:textId="77777777" w:rsidR="00901C34" w:rsidRPr="006F2F1D" w:rsidRDefault="00901C34" w:rsidP="00901C34">
            <w:pPr>
              <w:adjustRightInd w:val="0"/>
              <w:snapToGrid w:val="0"/>
              <w:spacing w:before="60" w:after="60" w:line="0" w:lineRule="atLeast"/>
              <w:ind w:leftChars="30" w:left="66"/>
              <w:jc w:val="center"/>
              <w:rPr>
                <w:rFonts w:ascii="標楷體" w:eastAsia="標楷體" w:hAnsi="標楷體"/>
                <w:color w:val="000000" w:themeColor="text1"/>
                <w:sz w:val="24"/>
                <w:szCs w:val="24"/>
              </w:rPr>
            </w:pPr>
            <w:r w:rsidRPr="006F2F1D">
              <w:rPr>
                <w:rFonts w:ascii="標楷體" w:eastAsia="標楷體" w:hAnsi="標楷體"/>
                <w:color w:val="000000" w:themeColor="text1"/>
                <w:sz w:val="24"/>
                <w:szCs w:val="24"/>
              </w:rPr>
              <w:t>1</w:t>
            </w:r>
            <w:r w:rsidRPr="006F2F1D">
              <w:rPr>
                <w:rFonts w:ascii="標楷體" w:eastAsia="標楷體" w:hAnsi="標楷體" w:hint="eastAsia"/>
                <w:color w:val="000000" w:themeColor="text1"/>
                <w:sz w:val="24"/>
                <w:szCs w:val="24"/>
              </w:rPr>
              <w:t>1</w:t>
            </w:r>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5</w:t>
            </w:r>
            <w:r w:rsidRPr="006F2F1D">
              <w:rPr>
                <w:rFonts w:ascii="標楷體" w:eastAsia="標楷體" w:hAnsi="標楷體"/>
                <w:color w:val="000000" w:themeColor="text1"/>
                <w:sz w:val="24"/>
                <w:szCs w:val="24"/>
              </w:rPr>
              <w:t>0~1</w:t>
            </w:r>
            <w:r w:rsidRPr="006F2F1D">
              <w:rPr>
                <w:rFonts w:ascii="標楷體" w:eastAsia="標楷體" w:hAnsi="標楷體" w:hint="eastAsia"/>
                <w:color w:val="000000" w:themeColor="text1"/>
                <w:sz w:val="24"/>
                <w:szCs w:val="24"/>
              </w:rPr>
              <w:t>3</w:t>
            </w:r>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3</w:t>
            </w:r>
            <w:r w:rsidRPr="006F2F1D">
              <w:rPr>
                <w:rFonts w:ascii="標楷體" w:eastAsia="標楷體" w:hAnsi="標楷體"/>
                <w:color w:val="000000" w:themeColor="text1"/>
                <w:sz w:val="24"/>
                <w:szCs w:val="24"/>
              </w:rPr>
              <w:t>0</w:t>
            </w:r>
          </w:p>
        </w:tc>
        <w:tc>
          <w:tcPr>
            <w:tcW w:w="3898" w:type="dxa"/>
          </w:tcPr>
          <w:p w14:paraId="27150DE6" w14:textId="2F96402A" w:rsidR="00901C34" w:rsidRPr="006F2F1D" w:rsidRDefault="00901C34" w:rsidP="00901C34">
            <w:pPr>
              <w:adjustRightInd w:val="0"/>
              <w:snapToGrid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bCs/>
                <w:color w:val="000000" w:themeColor="text1"/>
                <w:sz w:val="24"/>
                <w:szCs w:val="24"/>
              </w:rPr>
              <w:t>午餐時間</w:t>
            </w:r>
            <w:proofErr w:type="spellEnd"/>
          </w:p>
        </w:tc>
        <w:tc>
          <w:tcPr>
            <w:tcW w:w="3898" w:type="dxa"/>
          </w:tcPr>
          <w:p w14:paraId="695F50D1" w14:textId="1795EAD9" w:rsidR="00901C34" w:rsidRPr="006F2F1D" w:rsidRDefault="00901C34" w:rsidP="00901C34">
            <w:pPr>
              <w:adjustRightInd w:val="0"/>
              <w:snapToGrid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bCs/>
                <w:color w:val="000000" w:themeColor="text1"/>
                <w:sz w:val="24"/>
                <w:szCs w:val="24"/>
              </w:rPr>
              <w:t>午餐時間</w:t>
            </w:r>
            <w:proofErr w:type="spellEnd"/>
          </w:p>
        </w:tc>
      </w:tr>
      <w:tr w:rsidR="00F8704B" w:rsidRPr="006F2F1D" w14:paraId="4B56DBBE" w14:textId="77777777" w:rsidTr="00901C34">
        <w:trPr>
          <w:trHeight w:val="476"/>
        </w:trPr>
        <w:tc>
          <w:tcPr>
            <w:tcW w:w="1843" w:type="dxa"/>
          </w:tcPr>
          <w:p w14:paraId="55A27BAA" w14:textId="77777777" w:rsidR="00F8704B" w:rsidRPr="006F2F1D" w:rsidRDefault="00F8704B" w:rsidP="00F8704B">
            <w:pPr>
              <w:snapToGrid w:val="0"/>
              <w:spacing w:before="60" w:after="60" w:line="0" w:lineRule="atLeast"/>
              <w:ind w:left="72"/>
              <w:jc w:val="center"/>
              <w:rPr>
                <w:rFonts w:ascii="標楷體" w:eastAsia="標楷體" w:hAnsi="標楷體"/>
                <w:color w:val="000000" w:themeColor="text1"/>
                <w:sz w:val="24"/>
                <w:szCs w:val="24"/>
              </w:rPr>
            </w:pPr>
            <w:r w:rsidRPr="006F2F1D">
              <w:rPr>
                <w:rFonts w:ascii="標楷體" w:eastAsia="標楷體" w:hAnsi="標楷體"/>
                <w:color w:val="000000" w:themeColor="text1"/>
                <w:sz w:val="24"/>
                <w:szCs w:val="24"/>
              </w:rPr>
              <w:lastRenderedPageBreak/>
              <w:t>1</w:t>
            </w:r>
            <w:r w:rsidRPr="006F2F1D">
              <w:rPr>
                <w:rFonts w:ascii="標楷體" w:eastAsia="標楷體" w:hAnsi="標楷體" w:hint="eastAsia"/>
                <w:color w:val="000000" w:themeColor="text1"/>
                <w:sz w:val="24"/>
                <w:szCs w:val="24"/>
              </w:rPr>
              <w:t>3</w:t>
            </w:r>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3</w:t>
            </w:r>
            <w:r w:rsidRPr="006F2F1D">
              <w:rPr>
                <w:rFonts w:ascii="標楷體" w:eastAsia="標楷體" w:hAnsi="標楷體"/>
                <w:color w:val="000000" w:themeColor="text1"/>
                <w:sz w:val="24"/>
                <w:szCs w:val="24"/>
              </w:rPr>
              <w:t>0~1</w:t>
            </w:r>
            <w:r w:rsidRPr="006F2F1D">
              <w:rPr>
                <w:rFonts w:ascii="標楷體" w:eastAsia="標楷體" w:hAnsi="標楷體" w:hint="eastAsia"/>
                <w:color w:val="000000" w:themeColor="text1"/>
                <w:sz w:val="24"/>
                <w:szCs w:val="24"/>
              </w:rPr>
              <w:t>4</w:t>
            </w:r>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2</w:t>
            </w:r>
            <w:r w:rsidRPr="006F2F1D">
              <w:rPr>
                <w:rFonts w:ascii="標楷體" w:eastAsia="標楷體" w:hAnsi="標楷體"/>
                <w:color w:val="000000" w:themeColor="text1"/>
                <w:sz w:val="24"/>
                <w:szCs w:val="24"/>
              </w:rPr>
              <w:t>0</w:t>
            </w:r>
          </w:p>
        </w:tc>
        <w:tc>
          <w:tcPr>
            <w:tcW w:w="3898" w:type="dxa"/>
            <w:vMerge w:val="restart"/>
          </w:tcPr>
          <w:p w14:paraId="06C7D3BF" w14:textId="77777777" w:rsidR="00F8704B" w:rsidRPr="006F2F1D" w:rsidRDefault="00F8704B" w:rsidP="00F8704B">
            <w:pPr>
              <w:adjustRightInd w:val="0"/>
              <w:snapToGrid w:val="0"/>
              <w:spacing w:before="60" w:after="60" w:line="0" w:lineRule="atLeast"/>
              <w:jc w:val="center"/>
              <w:rPr>
                <w:rFonts w:ascii="標楷體" w:eastAsia="標楷體" w:hAnsi="標楷體" w:cs="MicrosoftJhengHeiRegular"/>
                <w:bCs/>
                <w:color w:val="000000" w:themeColor="text1"/>
                <w:sz w:val="24"/>
                <w:szCs w:val="24"/>
                <w:lang w:eastAsia="zh-TW"/>
              </w:rPr>
            </w:pPr>
            <w:r w:rsidRPr="006F2F1D">
              <w:rPr>
                <w:rFonts w:ascii="標楷體" w:eastAsia="標楷體" w:hAnsi="標楷體" w:cs="MicrosoftJhengHeiRegular" w:hint="eastAsia"/>
                <w:bCs/>
                <w:color w:val="000000" w:themeColor="text1"/>
                <w:sz w:val="24"/>
                <w:szCs w:val="24"/>
                <w:lang w:eastAsia="zh-TW"/>
              </w:rPr>
              <w:t>生命教育融入式課程-</w:t>
            </w:r>
          </w:p>
          <w:p w14:paraId="3EE90C63" w14:textId="32ABE047" w:rsidR="00F8704B" w:rsidRPr="006F2F1D" w:rsidRDefault="00F8704B" w:rsidP="00F8704B">
            <w:pPr>
              <w:adjustRightInd w:val="0"/>
              <w:snapToGrid w:val="0"/>
              <w:spacing w:before="60" w:after="60" w:line="0" w:lineRule="atLeast"/>
              <w:jc w:val="center"/>
              <w:rPr>
                <w:rFonts w:ascii="標楷體" w:eastAsia="標楷體" w:hAnsi="標楷體" w:cs="MicrosoftJhengHeiRegular"/>
                <w:bCs/>
                <w:color w:val="000000" w:themeColor="text1"/>
                <w:sz w:val="24"/>
                <w:szCs w:val="24"/>
                <w:lang w:eastAsia="zh-TW"/>
              </w:rPr>
            </w:pPr>
            <w:r w:rsidRPr="006F2F1D">
              <w:rPr>
                <w:rFonts w:ascii="標楷體" w:eastAsia="標楷體" w:hAnsi="標楷體" w:cs="MicrosoftJhengHeiRegular" w:hint="eastAsia"/>
                <w:bCs/>
                <w:color w:val="000000" w:themeColor="text1"/>
                <w:sz w:val="24"/>
                <w:szCs w:val="24"/>
                <w:lang w:eastAsia="zh-TW"/>
              </w:rPr>
              <w:t>教學實務練習</w:t>
            </w:r>
          </w:p>
          <w:p w14:paraId="0D8D1240" w14:textId="77777777" w:rsidR="00F8704B" w:rsidRPr="006F2F1D" w:rsidRDefault="00F8704B" w:rsidP="00F8704B">
            <w:pPr>
              <w:adjustRightInd w:val="0"/>
              <w:snapToGrid w:val="0"/>
              <w:spacing w:before="60" w:after="60" w:line="0" w:lineRule="atLeast"/>
              <w:jc w:val="center"/>
              <w:rPr>
                <w:rFonts w:ascii="標楷體" w:eastAsia="標楷體" w:hAnsi="標楷體"/>
                <w:bCs/>
                <w:color w:val="000000" w:themeColor="text1"/>
                <w:sz w:val="24"/>
                <w:szCs w:val="24"/>
                <w:lang w:eastAsia="zh-TW"/>
              </w:rPr>
            </w:pPr>
            <w:r w:rsidRPr="006F2F1D">
              <w:rPr>
                <w:rFonts w:ascii="標楷體" w:eastAsia="標楷體" w:hAnsi="標楷體" w:hint="eastAsia"/>
                <w:bCs/>
                <w:color w:val="000000" w:themeColor="text1"/>
                <w:sz w:val="24"/>
                <w:szCs w:val="24"/>
                <w:lang w:eastAsia="zh-TW"/>
              </w:rPr>
              <w:t>L</w:t>
            </w:r>
            <w:r w:rsidRPr="006F2F1D">
              <w:rPr>
                <w:rFonts w:ascii="標楷體" w:eastAsia="標楷體" w:hAnsi="標楷體"/>
                <w:bCs/>
                <w:color w:val="000000" w:themeColor="text1"/>
                <w:sz w:val="24"/>
                <w:szCs w:val="24"/>
                <w:lang w:eastAsia="zh-TW"/>
              </w:rPr>
              <w:t>EPDC</w:t>
            </w:r>
            <w:r w:rsidRPr="006F2F1D">
              <w:rPr>
                <w:rFonts w:ascii="標楷體" w:eastAsia="標楷體" w:hAnsi="標楷體" w:hint="eastAsia"/>
                <w:bCs/>
                <w:color w:val="000000" w:themeColor="text1"/>
                <w:sz w:val="24"/>
                <w:szCs w:val="24"/>
                <w:lang w:eastAsia="zh-TW"/>
              </w:rPr>
              <w:t>執行</w:t>
            </w:r>
            <w:proofErr w:type="gramStart"/>
            <w:r w:rsidRPr="006F2F1D">
              <w:rPr>
                <w:rFonts w:ascii="標楷體" w:eastAsia="標楷體" w:hAnsi="標楷體" w:hint="eastAsia"/>
                <w:bCs/>
                <w:color w:val="000000" w:themeColor="text1"/>
                <w:sz w:val="24"/>
                <w:szCs w:val="24"/>
                <w:lang w:eastAsia="zh-TW"/>
              </w:rPr>
              <w:t>祕</w:t>
            </w:r>
            <w:proofErr w:type="gramEnd"/>
            <w:r w:rsidRPr="006F2F1D">
              <w:rPr>
                <w:rFonts w:ascii="標楷體" w:eastAsia="標楷體" w:hAnsi="標楷體" w:hint="eastAsia"/>
                <w:bCs/>
                <w:color w:val="000000" w:themeColor="text1"/>
                <w:sz w:val="24"/>
                <w:szCs w:val="24"/>
                <w:lang w:eastAsia="zh-TW"/>
              </w:rPr>
              <w:t>書</w:t>
            </w:r>
          </w:p>
          <w:p w14:paraId="7801E462" w14:textId="77777777" w:rsidR="00F8704B" w:rsidRPr="006F2F1D" w:rsidRDefault="00F8704B" w:rsidP="00F8704B">
            <w:pPr>
              <w:adjustRightInd w:val="0"/>
              <w:snapToGrid w:val="0"/>
              <w:spacing w:before="60" w:after="60" w:line="0" w:lineRule="atLeast"/>
              <w:jc w:val="center"/>
              <w:rPr>
                <w:rFonts w:ascii="標楷體" w:eastAsia="標楷體" w:hAnsi="標楷體" w:cs="標楷體"/>
                <w:bCs/>
                <w:color w:val="000000" w:themeColor="text1"/>
                <w:sz w:val="24"/>
                <w:szCs w:val="24"/>
                <w:lang w:eastAsia="zh-TW"/>
              </w:rPr>
            </w:pPr>
            <w:r w:rsidRPr="006F2F1D">
              <w:rPr>
                <w:rFonts w:ascii="標楷體" w:eastAsia="標楷體" w:hAnsi="標楷體" w:cs="標楷體"/>
                <w:bCs/>
                <w:color w:val="000000" w:themeColor="text1"/>
                <w:sz w:val="24"/>
                <w:szCs w:val="24"/>
                <w:lang w:eastAsia="zh-TW"/>
              </w:rPr>
              <w:t>國立羅東高級中學</w:t>
            </w:r>
          </w:p>
          <w:p w14:paraId="73C46742" w14:textId="7BA37A36" w:rsidR="00F8704B" w:rsidRPr="006F2F1D" w:rsidRDefault="00F8704B" w:rsidP="00F8704B">
            <w:pPr>
              <w:adjustRightInd w:val="0"/>
              <w:snapToGrid w:val="0"/>
              <w:spacing w:before="60" w:after="60" w:line="0" w:lineRule="atLeast"/>
              <w:jc w:val="center"/>
              <w:rPr>
                <w:rFonts w:ascii="標楷體" w:eastAsia="標楷體" w:hAnsi="標楷體"/>
                <w:bCs/>
                <w:color w:val="000000" w:themeColor="text1"/>
                <w:sz w:val="24"/>
                <w:szCs w:val="24"/>
                <w:lang w:eastAsia="zh-TW"/>
              </w:rPr>
            </w:pPr>
            <w:r w:rsidRPr="006F2F1D">
              <w:rPr>
                <w:rFonts w:ascii="標楷體" w:eastAsia="標楷體" w:hAnsi="標楷體" w:cs="標楷體"/>
                <w:bCs/>
                <w:color w:val="000000" w:themeColor="text1"/>
                <w:sz w:val="24"/>
                <w:szCs w:val="24"/>
                <w:lang w:eastAsia="zh-TW"/>
              </w:rPr>
              <w:t>胡敏華老師</w:t>
            </w:r>
          </w:p>
        </w:tc>
        <w:tc>
          <w:tcPr>
            <w:tcW w:w="3898" w:type="dxa"/>
            <w:vMerge w:val="restart"/>
          </w:tcPr>
          <w:p w14:paraId="58453182" w14:textId="77777777" w:rsidR="00F8704B" w:rsidRPr="006F2F1D" w:rsidRDefault="00F8704B" w:rsidP="00F8704B">
            <w:pPr>
              <w:adjustRightInd w:val="0"/>
              <w:snapToGrid w:val="0"/>
              <w:spacing w:before="60" w:after="60" w:line="0" w:lineRule="atLeast"/>
              <w:jc w:val="center"/>
              <w:rPr>
                <w:rFonts w:ascii="標楷體" w:eastAsia="標楷體" w:hAnsi="標楷體" w:cs="MicrosoftJhengHeiRegular"/>
                <w:color w:val="000000" w:themeColor="text1"/>
                <w:sz w:val="24"/>
                <w:szCs w:val="24"/>
                <w:lang w:eastAsia="zh-TW"/>
              </w:rPr>
            </w:pPr>
            <w:r w:rsidRPr="006F2F1D">
              <w:rPr>
                <w:rFonts w:ascii="標楷體" w:eastAsia="標楷體" w:hAnsi="標楷體" w:cs="MicrosoftJhengHeiRegular" w:hint="eastAsia"/>
                <w:color w:val="000000" w:themeColor="text1"/>
                <w:sz w:val="24"/>
                <w:szCs w:val="24"/>
                <w:lang w:eastAsia="zh-TW"/>
              </w:rPr>
              <w:t>生命教育議題融入領域教學</w:t>
            </w:r>
          </w:p>
          <w:p w14:paraId="718928EB" w14:textId="77777777" w:rsidR="00F8704B" w:rsidRPr="006F2F1D" w:rsidRDefault="00F8704B" w:rsidP="00F8704B">
            <w:pPr>
              <w:adjustRightInd w:val="0"/>
              <w:snapToGrid w:val="0"/>
              <w:spacing w:before="60" w:after="60" w:line="0" w:lineRule="atLeast"/>
              <w:jc w:val="center"/>
              <w:rPr>
                <w:rFonts w:ascii="標楷體" w:eastAsia="標楷體" w:hAnsi="標楷體" w:cs="MicrosoftJhengHeiRegular"/>
                <w:bCs/>
                <w:color w:val="000000" w:themeColor="text1"/>
                <w:sz w:val="24"/>
                <w:szCs w:val="24"/>
                <w:lang w:eastAsia="zh-TW"/>
              </w:rPr>
            </w:pPr>
            <w:r w:rsidRPr="006F2F1D">
              <w:rPr>
                <w:rFonts w:ascii="標楷體" w:eastAsia="標楷體" w:hAnsi="標楷體" w:cs="MicrosoftJhengHeiRegular" w:hint="eastAsia"/>
                <w:color w:val="000000" w:themeColor="text1"/>
                <w:sz w:val="24"/>
                <w:szCs w:val="24"/>
                <w:lang w:eastAsia="zh-TW"/>
              </w:rPr>
              <w:t>實務與示例</w:t>
            </w:r>
          </w:p>
          <w:p w14:paraId="35F3BC0D" w14:textId="77777777" w:rsidR="00F8704B" w:rsidRPr="006F2F1D" w:rsidRDefault="00F8704B" w:rsidP="00F8704B">
            <w:pPr>
              <w:adjustRightInd w:val="0"/>
              <w:snapToGrid w:val="0"/>
              <w:spacing w:before="60" w:after="60" w:line="0" w:lineRule="atLeast"/>
              <w:jc w:val="center"/>
              <w:rPr>
                <w:rFonts w:ascii="標楷體" w:eastAsia="標楷體" w:hAnsi="標楷體"/>
                <w:bCs/>
                <w:color w:val="000000" w:themeColor="text1"/>
                <w:sz w:val="24"/>
                <w:szCs w:val="24"/>
                <w:lang w:eastAsia="zh-TW"/>
              </w:rPr>
            </w:pPr>
            <w:r w:rsidRPr="006F2F1D">
              <w:rPr>
                <w:rFonts w:ascii="標楷體" w:eastAsia="標楷體" w:hAnsi="標楷體" w:hint="eastAsia"/>
                <w:bCs/>
                <w:color w:val="000000" w:themeColor="text1"/>
                <w:sz w:val="24"/>
                <w:szCs w:val="24"/>
                <w:lang w:eastAsia="zh-TW"/>
              </w:rPr>
              <w:t>L</w:t>
            </w:r>
            <w:r w:rsidRPr="006F2F1D">
              <w:rPr>
                <w:rFonts w:ascii="標楷體" w:eastAsia="標楷體" w:hAnsi="標楷體"/>
                <w:bCs/>
                <w:color w:val="000000" w:themeColor="text1"/>
                <w:sz w:val="24"/>
                <w:szCs w:val="24"/>
                <w:lang w:eastAsia="zh-TW"/>
              </w:rPr>
              <w:t>EPDC</w:t>
            </w:r>
            <w:r w:rsidRPr="006F2F1D">
              <w:rPr>
                <w:rFonts w:ascii="標楷體" w:eastAsia="標楷體" w:hAnsi="標楷體" w:hint="eastAsia"/>
                <w:bCs/>
                <w:color w:val="000000" w:themeColor="text1"/>
                <w:sz w:val="24"/>
                <w:szCs w:val="24"/>
                <w:lang w:eastAsia="zh-TW"/>
              </w:rPr>
              <w:t>種子教師</w:t>
            </w:r>
          </w:p>
          <w:p w14:paraId="7FA11D9F" w14:textId="77777777" w:rsidR="00755DA7" w:rsidRPr="006F2F1D" w:rsidRDefault="00F8704B" w:rsidP="00755DA7">
            <w:pPr>
              <w:adjustRightInd w:val="0"/>
              <w:snapToGrid w:val="0"/>
              <w:spacing w:before="60" w:after="60" w:line="0" w:lineRule="atLeast"/>
              <w:jc w:val="center"/>
              <w:rPr>
                <w:rFonts w:ascii="標楷體" w:eastAsia="標楷體" w:hAnsi="標楷體"/>
                <w:bCs/>
                <w:color w:val="000000" w:themeColor="text1"/>
                <w:sz w:val="24"/>
                <w:szCs w:val="24"/>
                <w:lang w:eastAsia="zh-TW"/>
              </w:rPr>
            </w:pPr>
            <w:r w:rsidRPr="006F2F1D">
              <w:rPr>
                <w:rFonts w:ascii="標楷體" w:eastAsia="標楷體" w:hAnsi="標楷體" w:hint="eastAsia"/>
                <w:bCs/>
                <w:color w:val="000000" w:themeColor="text1"/>
                <w:sz w:val="24"/>
                <w:szCs w:val="24"/>
                <w:lang w:eastAsia="zh-TW"/>
              </w:rPr>
              <w:t>新竹曙光女中</w:t>
            </w:r>
          </w:p>
          <w:p w14:paraId="63D05B99" w14:textId="62FA59F7" w:rsidR="00F8704B" w:rsidRPr="006F2F1D" w:rsidRDefault="00F8704B" w:rsidP="00755DA7">
            <w:pPr>
              <w:adjustRightInd w:val="0"/>
              <w:snapToGrid w:val="0"/>
              <w:spacing w:before="60" w:after="60" w:line="0" w:lineRule="atLeast"/>
              <w:jc w:val="center"/>
              <w:rPr>
                <w:rFonts w:ascii="標楷體" w:eastAsia="標楷體" w:hAnsi="標楷體"/>
                <w:bCs/>
                <w:color w:val="000000" w:themeColor="text1"/>
                <w:sz w:val="24"/>
                <w:szCs w:val="24"/>
                <w:lang w:eastAsia="zh-TW"/>
              </w:rPr>
            </w:pPr>
            <w:r w:rsidRPr="006F2F1D">
              <w:rPr>
                <w:rFonts w:ascii="標楷體" w:eastAsia="標楷體" w:hAnsi="標楷體" w:hint="eastAsia"/>
                <w:bCs/>
                <w:color w:val="000000" w:themeColor="text1"/>
                <w:sz w:val="24"/>
                <w:szCs w:val="24"/>
                <w:lang w:eastAsia="zh-TW"/>
              </w:rPr>
              <w:t>陳錦慧老師</w:t>
            </w:r>
          </w:p>
        </w:tc>
      </w:tr>
      <w:tr w:rsidR="00F8704B" w:rsidRPr="006F2F1D" w14:paraId="1FFC5559" w14:textId="77777777" w:rsidTr="00901C34">
        <w:trPr>
          <w:trHeight w:val="476"/>
        </w:trPr>
        <w:tc>
          <w:tcPr>
            <w:tcW w:w="1843" w:type="dxa"/>
          </w:tcPr>
          <w:p w14:paraId="5E38D5B9" w14:textId="77777777" w:rsidR="00F8704B" w:rsidRPr="006F2F1D" w:rsidRDefault="00F8704B" w:rsidP="00F8704B">
            <w:pPr>
              <w:snapToGrid w:val="0"/>
              <w:spacing w:before="60" w:after="60" w:line="0" w:lineRule="atLeast"/>
              <w:ind w:left="72"/>
              <w:jc w:val="center"/>
              <w:rPr>
                <w:rFonts w:ascii="標楷體" w:eastAsia="標楷體" w:hAnsi="標楷體"/>
                <w:color w:val="000000" w:themeColor="text1"/>
                <w:sz w:val="24"/>
                <w:szCs w:val="24"/>
              </w:rPr>
            </w:pPr>
            <w:r w:rsidRPr="006F2F1D">
              <w:rPr>
                <w:rFonts w:ascii="標楷體" w:eastAsia="標楷體" w:hAnsi="標楷體"/>
                <w:color w:val="000000" w:themeColor="text1"/>
                <w:sz w:val="24"/>
                <w:szCs w:val="24"/>
              </w:rPr>
              <w:t>1</w:t>
            </w:r>
            <w:r w:rsidRPr="006F2F1D">
              <w:rPr>
                <w:rFonts w:ascii="標楷體" w:eastAsia="標楷體" w:hAnsi="標楷體" w:hint="eastAsia"/>
                <w:color w:val="000000" w:themeColor="text1"/>
                <w:sz w:val="24"/>
                <w:szCs w:val="24"/>
              </w:rPr>
              <w:t>4</w:t>
            </w:r>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3</w:t>
            </w:r>
            <w:r w:rsidRPr="006F2F1D">
              <w:rPr>
                <w:rFonts w:ascii="標楷體" w:eastAsia="標楷體" w:hAnsi="標楷體"/>
                <w:color w:val="000000" w:themeColor="text1"/>
                <w:sz w:val="24"/>
                <w:szCs w:val="24"/>
              </w:rPr>
              <w:t>0~1</w:t>
            </w:r>
            <w:r w:rsidRPr="006F2F1D">
              <w:rPr>
                <w:rFonts w:ascii="標楷體" w:eastAsia="標楷體" w:hAnsi="標楷體" w:hint="eastAsia"/>
                <w:color w:val="000000" w:themeColor="text1"/>
                <w:sz w:val="24"/>
                <w:szCs w:val="24"/>
              </w:rPr>
              <w:t>5</w:t>
            </w:r>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2</w:t>
            </w:r>
            <w:r w:rsidRPr="006F2F1D">
              <w:rPr>
                <w:rFonts w:ascii="標楷體" w:eastAsia="標楷體" w:hAnsi="標楷體"/>
                <w:color w:val="000000" w:themeColor="text1"/>
                <w:sz w:val="24"/>
                <w:szCs w:val="24"/>
              </w:rPr>
              <w:t>0</w:t>
            </w:r>
          </w:p>
        </w:tc>
        <w:tc>
          <w:tcPr>
            <w:tcW w:w="3898" w:type="dxa"/>
            <w:vMerge/>
          </w:tcPr>
          <w:p w14:paraId="456C01E8" w14:textId="77777777" w:rsidR="00F8704B" w:rsidRPr="006F2F1D" w:rsidRDefault="00F8704B" w:rsidP="00F8704B">
            <w:pPr>
              <w:adjustRightInd w:val="0"/>
              <w:snapToGrid w:val="0"/>
              <w:spacing w:before="60" w:after="60" w:line="0" w:lineRule="atLeast"/>
              <w:jc w:val="center"/>
              <w:rPr>
                <w:rFonts w:ascii="標楷體" w:eastAsia="標楷體" w:hAnsi="標楷體"/>
                <w:color w:val="000000" w:themeColor="text1"/>
                <w:sz w:val="24"/>
                <w:szCs w:val="24"/>
              </w:rPr>
            </w:pPr>
          </w:p>
        </w:tc>
        <w:tc>
          <w:tcPr>
            <w:tcW w:w="3898" w:type="dxa"/>
            <w:vMerge/>
          </w:tcPr>
          <w:p w14:paraId="0C9A8C12" w14:textId="77777777" w:rsidR="00F8704B" w:rsidRPr="006F2F1D" w:rsidRDefault="00F8704B" w:rsidP="00F8704B">
            <w:pPr>
              <w:adjustRightInd w:val="0"/>
              <w:snapToGrid w:val="0"/>
              <w:spacing w:before="60" w:after="60" w:line="0" w:lineRule="atLeast"/>
              <w:jc w:val="center"/>
              <w:rPr>
                <w:rFonts w:ascii="標楷體" w:eastAsia="標楷體" w:hAnsi="標楷體"/>
                <w:color w:val="000000" w:themeColor="text1"/>
                <w:sz w:val="24"/>
                <w:szCs w:val="24"/>
              </w:rPr>
            </w:pPr>
          </w:p>
        </w:tc>
      </w:tr>
      <w:tr w:rsidR="00F8704B" w:rsidRPr="006F2F1D" w14:paraId="142770A6" w14:textId="77777777" w:rsidTr="00901C34">
        <w:trPr>
          <w:trHeight w:val="477"/>
        </w:trPr>
        <w:tc>
          <w:tcPr>
            <w:tcW w:w="1843" w:type="dxa"/>
          </w:tcPr>
          <w:p w14:paraId="2E6303C3" w14:textId="77777777" w:rsidR="00F8704B" w:rsidRPr="006F2F1D" w:rsidRDefault="00F8704B" w:rsidP="00F8704B">
            <w:pPr>
              <w:snapToGrid w:val="0"/>
              <w:spacing w:before="60" w:after="60" w:line="0" w:lineRule="atLeast"/>
              <w:ind w:left="72"/>
              <w:jc w:val="center"/>
              <w:rPr>
                <w:rFonts w:ascii="標楷體" w:eastAsia="標楷體" w:hAnsi="標楷體"/>
                <w:color w:val="000000" w:themeColor="text1"/>
                <w:sz w:val="24"/>
                <w:szCs w:val="24"/>
              </w:rPr>
            </w:pPr>
            <w:r w:rsidRPr="006F2F1D">
              <w:rPr>
                <w:rFonts w:ascii="標楷體" w:eastAsia="標楷體" w:hAnsi="標楷體"/>
                <w:color w:val="000000" w:themeColor="text1"/>
                <w:sz w:val="24"/>
                <w:szCs w:val="24"/>
              </w:rPr>
              <w:t>1</w:t>
            </w:r>
            <w:r w:rsidRPr="006F2F1D">
              <w:rPr>
                <w:rFonts w:ascii="標楷體" w:eastAsia="標楷體" w:hAnsi="標楷體" w:hint="eastAsia"/>
                <w:color w:val="000000" w:themeColor="text1"/>
                <w:sz w:val="24"/>
                <w:szCs w:val="24"/>
              </w:rPr>
              <w:t>5</w:t>
            </w:r>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3</w:t>
            </w:r>
            <w:r w:rsidRPr="006F2F1D">
              <w:rPr>
                <w:rFonts w:ascii="標楷體" w:eastAsia="標楷體" w:hAnsi="標楷體"/>
                <w:color w:val="000000" w:themeColor="text1"/>
                <w:sz w:val="24"/>
                <w:szCs w:val="24"/>
              </w:rPr>
              <w:t>0~1</w:t>
            </w:r>
            <w:r w:rsidRPr="006F2F1D">
              <w:rPr>
                <w:rFonts w:ascii="標楷體" w:eastAsia="標楷體" w:hAnsi="標楷體" w:hint="eastAsia"/>
                <w:color w:val="000000" w:themeColor="text1"/>
                <w:sz w:val="24"/>
                <w:szCs w:val="24"/>
              </w:rPr>
              <w:t>6</w:t>
            </w:r>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2</w:t>
            </w:r>
            <w:r w:rsidRPr="006F2F1D">
              <w:rPr>
                <w:rFonts w:ascii="標楷體" w:eastAsia="標楷體" w:hAnsi="標楷體"/>
                <w:color w:val="000000" w:themeColor="text1"/>
                <w:sz w:val="24"/>
                <w:szCs w:val="24"/>
              </w:rPr>
              <w:t>0</w:t>
            </w:r>
          </w:p>
        </w:tc>
        <w:tc>
          <w:tcPr>
            <w:tcW w:w="3898" w:type="dxa"/>
            <w:vMerge/>
          </w:tcPr>
          <w:p w14:paraId="27940DCF" w14:textId="77777777" w:rsidR="00F8704B" w:rsidRPr="006F2F1D" w:rsidRDefault="00F8704B" w:rsidP="00F8704B">
            <w:pPr>
              <w:adjustRightInd w:val="0"/>
              <w:snapToGrid w:val="0"/>
              <w:spacing w:before="60" w:after="60" w:line="0" w:lineRule="atLeast"/>
              <w:jc w:val="center"/>
              <w:rPr>
                <w:rFonts w:ascii="標楷體" w:eastAsia="標楷體" w:hAnsi="標楷體"/>
                <w:color w:val="000000" w:themeColor="text1"/>
                <w:sz w:val="24"/>
                <w:szCs w:val="24"/>
              </w:rPr>
            </w:pPr>
          </w:p>
        </w:tc>
        <w:tc>
          <w:tcPr>
            <w:tcW w:w="3898" w:type="dxa"/>
            <w:vMerge/>
          </w:tcPr>
          <w:p w14:paraId="0C6EDD2B" w14:textId="77777777" w:rsidR="00F8704B" w:rsidRPr="006F2F1D" w:rsidRDefault="00F8704B" w:rsidP="00F8704B">
            <w:pPr>
              <w:adjustRightInd w:val="0"/>
              <w:snapToGrid w:val="0"/>
              <w:spacing w:before="60" w:after="60" w:line="0" w:lineRule="atLeast"/>
              <w:jc w:val="center"/>
              <w:rPr>
                <w:rFonts w:ascii="標楷體" w:eastAsia="標楷體" w:hAnsi="標楷體"/>
                <w:color w:val="000000" w:themeColor="text1"/>
                <w:sz w:val="24"/>
                <w:szCs w:val="24"/>
              </w:rPr>
            </w:pPr>
          </w:p>
        </w:tc>
      </w:tr>
      <w:tr w:rsidR="00F8704B" w:rsidRPr="006F2F1D" w14:paraId="464A20F8" w14:textId="77777777" w:rsidTr="00901C34">
        <w:tc>
          <w:tcPr>
            <w:tcW w:w="1843" w:type="dxa"/>
          </w:tcPr>
          <w:p w14:paraId="4819425B" w14:textId="77777777" w:rsidR="00F8704B" w:rsidRPr="006F2F1D" w:rsidRDefault="00F8704B" w:rsidP="00F8704B">
            <w:pPr>
              <w:snapToGrid w:val="0"/>
              <w:spacing w:before="60" w:after="60" w:line="0" w:lineRule="atLeast"/>
              <w:ind w:left="72"/>
              <w:jc w:val="center"/>
              <w:rPr>
                <w:rFonts w:ascii="標楷體" w:eastAsia="標楷體" w:hAnsi="標楷體"/>
                <w:color w:val="000000" w:themeColor="text1"/>
                <w:sz w:val="24"/>
                <w:szCs w:val="24"/>
              </w:rPr>
            </w:pPr>
            <w:r w:rsidRPr="006F2F1D">
              <w:rPr>
                <w:rFonts w:ascii="標楷體" w:eastAsia="標楷體" w:hAnsi="標楷體"/>
                <w:color w:val="000000" w:themeColor="text1"/>
                <w:sz w:val="24"/>
                <w:szCs w:val="24"/>
              </w:rPr>
              <w:t>1</w:t>
            </w:r>
            <w:r w:rsidRPr="006F2F1D">
              <w:rPr>
                <w:rFonts w:ascii="標楷體" w:eastAsia="標楷體" w:hAnsi="標楷體" w:hint="eastAsia"/>
                <w:color w:val="000000" w:themeColor="text1"/>
                <w:sz w:val="24"/>
                <w:szCs w:val="24"/>
              </w:rPr>
              <w:t>6</w:t>
            </w:r>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2</w:t>
            </w:r>
            <w:r w:rsidRPr="006F2F1D">
              <w:rPr>
                <w:rFonts w:ascii="標楷體" w:eastAsia="標楷體" w:hAnsi="標楷體"/>
                <w:color w:val="000000" w:themeColor="text1"/>
                <w:sz w:val="24"/>
                <w:szCs w:val="24"/>
              </w:rPr>
              <w:t>0~</w:t>
            </w:r>
          </w:p>
        </w:tc>
        <w:tc>
          <w:tcPr>
            <w:tcW w:w="3898" w:type="dxa"/>
          </w:tcPr>
          <w:p w14:paraId="0C1383CA" w14:textId="77777777" w:rsidR="00F8704B" w:rsidRPr="006F2F1D" w:rsidRDefault="00F8704B" w:rsidP="00F8704B">
            <w:pPr>
              <w:snapToGrid w:val="0"/>
              <w:spacing w:before="60" w:after="60" w:line="0" w:lineRule="atLeast"/>
              <w:ind w:left="72"/>
              <w:jc w:val="center"/>
              <w:rPr>
                <w:rFonts w:ascii="標楷體" w:eastAsia="標楷體" w:hAnsi="標楷體"/>
                <w:color w:val="000000" w:themeColor="text1"/>
                <w:sz w:val="24"/>
                <w:szCs w:val="24"/>
              </w:rPr>
            </w:pPr>
            <w:proofErr w:type="spellStart"/>
            <w:r w:rsidRPr="006F2F1D">
              <w:rPr>
                <w:rStyle w:val="ab"/>
                <w:rFonts w:ascii="標楷體" w:eastAsia="標楷體" w:hAnsi="標楷體" w:cs="Arial" w:hint="eastAsia"/>
                <w:i w:val="0"/>
                <w:iCs w:val="0"/>
                <w:color w:val="000000" w:themeColor="text1"/>
                <w:sz w:val="24"/>
                <w:szCs w:val="24"/>
                <w:shd w:val="clear" w:color="auto" w:fill="FFFFFF"/>
              </w:rPr>
              <w:t>賦歸</w:t>
            </w:r>
            <w:proofErr w:type="spellEnd"/>
          </w:p>
        </w:tc>
        <w:tc>
          <w:tcPr>
            <w:tcW w:w="3898" w:type="dxa"/>
          </w:tcPr>
          <w:p w14:paraId="7ACDDAA7" w14:textId="0CD80C6A" w:rsidR="00F8704B" w:rsidRPr="006F2F1D" w:rsidRDefault="00F8704B" w:rsidP="00F8704B">
            <w:pPr>
              <w:snapToGrid w:val="0"/>
              <w:spacing w:before="60" w:after="60" w:line="0" w:lineRule="atLeast"/>
              <w:ind w:left="72"/>
              <w:jc w:val="center"/>
              <w:rPr>
                <w:rFonts w:ascii="標楷體" w:eastAsia="標楷體" w:hAnsi="標楷體"/>
                <w:color w:val="000000" w:themeColor="text1"/>
                <w:sz w:val="24"/>
                <w:szCs w:val="24"/>
              </w:rPr>
            </w:pPr>
            <w:proofErr w:type="spellStart"/>
            <w:r w:rsidRPr="006F2F1D">
              <w:rPr>
                <w:rStyle w:val="ab"/>
                <w:rFonts w:ascii="標楷體" w:eastAsia="標楷體" w:hAnsi="標楷體" w:cs="Arial" w:hint="eastAsia"/>
                <w:i w:val="0"/>
                <w:iCs w:val="0"/>
                <w:color w:val="000000" w:themeColor="text1"/>
                <w:sz w:val="24"/>
                <w:szCs w:val="24"/>
                <w:shd w:val="clear" w:color="auto" w:fill="FFFFFF"/>
              </w:rPr>
              <w:t>賦歸</w:t>
            </w:r>
            <w:proofErr w:type="spellEnd"/>
          </w:p>
        </w:tc>
      </w:tr>
    </w:tbl>
    <w:p w14:paraId="3A984B1D" w14:textId="24DF9DF1" w:rsidR="00901C34" w:rsidRPr="006F2F1D" w:rsidRDefault="00901C34" w:rsidP="004157AC">
      <w:pPr>
        <w:spacing w:before="60" w:after="60" w:line="0" w:lineRule="atLeast"/>
        <w:rPr>
          <w:rFonts w:ascii="標楷體" w:eastAsia="標楷體" w:hAnsi="標楷體"/>
          <w:color w:val="000000" w:themeColor="text1"/>
          <w:sz w:val="24"/>
          <w:szCs w:val="24"/>
          <w:lang w:eastAsia="zh-TW"/>
        </w:rPr>
      </w:pPr>
    </w:p>
    <w:p w14:paraId="73B15616" w14:textId="77777777" w:rsidR="004157AC" w:rsidRPr="006F2F1D" w:rsidRDefault="004157AC" w:rsidP="004157AC">
      <w:pPr>
        <w:adjustRightInd w:val="0"/>
        <w:snapToGrid w:val="0"/>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七</w:t>
      </w:r>
      <w:r w:rsidRPr="006F2F1D">
        <w:rPr>
          <w:rFonts w:ascii="標楷體" w:eastAsia="標楷體" w:hAnsi="標楷體"/>
          <w:color w:val="000000" w:themeColor="text1"/>
          <w:sz w:val="24"/>
          <w:szCs w:val="24"/>
          <w:lang w:eastAsia="zh-TW"/>
        </w:rPr>
        <w:t>、經費來源與概算（含經費概算表，經費來源請務必清楚記載）</w:t>
      </w:r>
    </w:p>
    <w:p w14:paraId="7540791C" w14:textId="77777777" w:rsidR="004157AC" w:rsidRPr="006F2F1D" w:rsidRDefault="004157AC" w:rsidP="004157AC">
      <w:pPr>
        <w:adjustRightInd w:val="0"/>
        <w:snapToGrid w:val="0"/>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olor w:val="000000" w:themeColor="text1"/>
          <w:sz w:val="24"/>
          <w:szCs w:val="24"/>
          <w:lang w:eastAsia="zh-TW"/>
        </w:rPr>
        <w:t>經費來源</w:t>
      </w:r>
      <w:r w:rsidRPr="006F2F1D">
        <w:rPr>
          <w:rFonts w:ascii="標楷體" w:eastAsia="標楷體" w:hAnsi="標楷體" w:hint="eastAsia"/>
          <w:color w:val="000000" w:themeColor="text1"/>
          <w:sz w:val="24"/>
          <w:szCs w:val="24"/>
          <w:lang w:eastAsia="zh-TW"/>
        </w:rPr>
        <w:t>：教育部補助直轄市、(縣)市政府精進國民中學及國民小學教師教學專業與課程品質作業要點補助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66"/>
        <w:gridCol w:w="1268"/>
        <w:gridCol w:w="1329"/>
        <w:gridCol w:w="1138"/>
        <w:gridCol w:w="3112"/>
      </w:tblGrid>
      <w:tr w:rsidR="004157AC" w:rsidRPr="006F2F1D" w14:paraId="49EEDA1B" w14:textId="77777777" w:rsidTr="00476C59">
        <w:tc>
          <w:tcPr>
            <w:tcW w:w="2673" w:type="dxa"/>
            <w:gridSpan w:val="2"/>
            <w:vMerge w:val="restart"/>
            <w:vAlign w:val="center"/>
          </w:tcPr>
          <w:p w14:paraId="45730F66" w14:textId="77777777" w:rsidR="004157AC" w:rsidRPr="006F2F1D" w:rsidRDefault="004157AC" w:rsidP="00476C59">
            <w:pPr>
              <w:adjustRightInd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經費項目</w:t>
            </w:r>
            <w:proofErr w:type="spellEnd"/>
          </w:p>
        </w:tc>
        <w:tc>
          <w:tcPr>
            <w:tcW w:w="6847" w:type="dxa"/>
            <w:gridSpan w:val="4"/>
          </w:tcPr>
          <w:p w14:paraId="6A228901" w14:textId="77777777" w:rsidR="004157AC" w:rsidRPr="006F2F1D" w:rsidRDefault="004157AC" w:rsidP="00476C59">
            <w:pPr>
              <w:snapToGrid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計畫經費明細</w:t>
            </w:r>
            <w:proofErr w:type="spellEnd"/>
          </w:p>
        </w:tc>
      </w:tr>
      <w:tr w:rsidR="004157AC" w:rsidRPr="006F2F1D" w14:paraId="5A465F4E" w14:textId="77777777" w:rsidTr="00476C59">
        <w:tc>
          <w:tcPr>
            <w:tcW w:w="2673" w:type="dxa"/>
            <w:gridSpan w:val="2"/>
            <w:vMerge/>
          </w:tcPr>
          <w:p w14:paraId="6B32297A" w14:textId="77777777" w:rsidR="004157AC" w:rsidRPr="006F2F1D" w:rsidRDefault="004157AC" w:rsidP="00476C59">
            <w:pPr>
              <w:snapToGrid w:val="0"/>
              <w:spacing w:before="60" w:after="60" w:line="0" w:lineRule="atLeast"/>
              <w:rPr>
                <w:rFonts w:ascii="標楷體" w:eastAsia="標楷體" w:hAnsi="標楷體"/>
                <w:color w:val="000000" w:themeColor="text1"/>
                <w:sz w:val="24"/>
                <w:szCs w:val="24"/>
              </w:rPr>
            </w:pPr>
          </w:p>
        </w:tc>
        <w:tc>
          <w:tcPr>
            <w:tcW w:w="1268" w:type="dxa"/>
          </w:tcPr>
          <w:p w14:paraId="7E6E2E32" w14:textId="77777777" w:rsidR="004157AC" w:rsidRPr="006F2F1D" w:rsidRDefault="004157AC" w:rsidP="00476C59">
            <w:pPr>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單價</w:t>
            </w:r>
            <w:proofErr w:type="spellEnd"/>
            <w:r w:rsidRPr="006F2F1D">
              <w:rPr>
                <w:rFonts w:ascii="標楷體" w:eastAsia="標楷體" w:hAnsi="標楷體" w:hint="eastAsia"/>
                <w:color w:val="000000" w:themeColor="text1"/>
                <w:sz w:val="24"/>
                <w:szCs w:val="24"/>
              </w:rPr>
              <w:t>(元)</w:t>
            </w:r>
          </w:p>
        </w:tc>
        <w:tc>
          <w:tcPr>
            <w:tcW w:w="1329" w:type="dxa"/>
          </w:tcPr>
          <w:p w14:paraId="63EF1E30" w14:textId="77777777" w:rsidR="004157AC" w:rsidRPr="006F2F1D" w:rsidRDefault="004157AC" w:rsidP="00476C59">
            <w:pPr>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數量</w:t>
            </w:r>
            <w:proofErr w:type="spellEnd"/>
          </w:p>
        </w:tc>
        <w:tc>
          <w:tcPr>
            <w:tcW w:w="1138" w:type="dxa"/>
          </w:tcPr>
          <w:p w14:paraId="6765F22C" w14:textId="77777777" w:rsidR="004157AC" w:rsidRPr="006F2F1D" w:rsidRDefault="004157AC" w:rsidP="00476C59">
            <w:pPr>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總價</w:t>
            </w:r>
            <w:proofErr w:type="spellEnd"/>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元</w:t>
            </w:r>
            <w:r w:rsidRPr="006F2F1D">
              <w:rPr>
                <w:rFonts w:ascii="標楷體" w:eastAsia="標楷體" w:hAnsi="標楷體"/>
                <w:color w:val="000000" w:themeColor="text1"/>
                <w:sz w:val="24"/>
                <w:szCs w:val="24"/>
              </w:rPr>
              <w:t>)</w:t>
            </w:r>
          </w:p>
        </w:tc>
        <w:tc>
          <w:tcPr>
            <w:tcW w:w="3112" w:type="dxa"/>
          </w:tcPr>
          <w:p w14:paraId="4D0880EA" w14:textId="77777777" w:rsidR="004157AC" w:rsidRPr="006F2F1D" w:rsidRDefault="004157AC" w:rsidP="00476C59">
            <w:pPr>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說明</w:t>
            </w:r>
            <w:proofErr w:type="spellEnd"/>
          </w:p>
        </w:tc>
      </w:tr>
      <w:tr w:rsidR="004157AC" w:rsidRPr="006F2F1D" w14:paraId="0ACB576D" w14:textId="77777777" w:rsidTr="00476C59">
        <w:tc>
          <w:tcPr>
            <w:tcW w:w="707" w:type="dxa"/>
            <w:vMerge w:val="restart"/>
          </w:tcPr>
          <w:p w14:paraId="58C32C6B" w14:textId="77777777" w:rsidR="004157AC" w:rsidRPr="006F2F1D" w:rsidRDefault="004157AC" w:rsidP="00476C59">
            <w:pPr>
              <w:snapToGrid w:val="0"/>
              <w:spacing w:before="60" w:after="60" w:line="0" w:lineRule="atLeast"/>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業</w:t>
            </w:r>
          </w:p>
          <w:p w14:paraId="528BF317" w14:textId="77777777" w:rsidR="004157AC" w:rsidRPr="006F2F1D" w:rsidRDefault="004157AC" w:rsidP="00476C59">
            <w:pPr>
              <w:snapToGrid w:val="0"/>
              <w:spacing w:before="60" w:after="60" w:line="0" w:lineRule="atLeast"/>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務</w:t>
            </w:r>
          </w:p>
          <w:p w14:paraId="5DF99A9C" w14:textId="77777777" w:rsidR="004157AC" w:rsidRPr="006F2F1D" w:rsidRDefault="004157AC" w:rsidP="00476C59">
            <w:pPr>
              <w:snapToGrid w:val="0"/>
              <w:spacing w:before="60" w:after="60" w:line="0" w:lineRule="atLeast"/>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費</w:t>
            </w:r>
          </w:p>
        </w:tc>
        <w:tc>
          <w:tcPr>
            <w:tcW w:w="1966" w:type="dxa"/>
          </w:tcPr>
          <w:p w14:paraId="4BAD4A08" w14:textId="798C6B13" w:rsidR="004157AC" w:rsidRPr="006F2F1D" w:rsidRDefault="004157AC" w:rsidP="00476C59">
            <w:pPr>
              <w:snapToGrid w:val="0"/>
              <w:spacing w:before="60" w:after="60" w:line="0" w:lineRule="atLeast"/>
              <w:rPr>
                <w:rFonts w:ascii="標楷體" w:eastAsia="標楷體" w:hAnsi="標楷體"/>
                <w:color w:val="000000" w:themeColor="text1"/>
                <w:sz w:val="24"/>
                <w:szCs w:val="24"/>
                <w:lang w:eastAsia="zh-TW"/>
              </w:rPr>
            </w:pPr>
            <w:proofErr w:type="spellStart"/>
            <w:r w:rsidRPr="006F2F1D">
              <w:rPr>
                <w:rFonts w:ascii="標楷體" w:eastAsia="標楷體" w:hAnsi="標楷體"/>
                <w:color w:val="000000" w:themeColor="text1"/>
                <w:sz w:val="24"/>
                <w:szCs w:val="24"/>
              </w:rPr>
              <w:t>鐘點費</w:t>
            </w:r>
            <w:proofErr w:type="spellEnd"/>
          </w:p>
        </w:tc>
        <w:tc>
          <w:tcPr>
            <w:tcW w:w="1268" w:type="dxa"/>
            <w:vAlign w:val="center"/>
          </w:tcPr>
          <w:p w14:paraId="51FDFC4E" w14:textId="207D6842" w:rsidR="004157AC" w:rsidRPr="006F2F1D" w:rsidRDefault="00901C34" w:rsidP="00476C59">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2</w:t>
            </w:r>
            <w:r w:rsidR="004157AC" w:rsidRPr="006F2F1D">
              <w:rPr>
                <w:rFonts w:ascii="標楷體" w:eastAsia="標楷體" w:hAnsi="標楷體" w:hint="eastAsia"/>
                <w:color w:val="000000" w:themeColor="text1"/>
                <w:sz w:val="24"/>
                <w:szCs w:val="24"/>
                <w:lang w:eastAsia="zh-TW"/>
              </w:rPr>
              <w:t>0</w:t>
            </w:r>
            <w:r w:rsidR="004157AC" w:rsidRPr="006F2F1D">
              <w:rPr>
                <w:rFonts w:ascii="標楷體" w:eastAsia="標楷體" w:hAnsi="標楷體"/>
                <w:color w:val="000000" w:themeColor="text1"/>
                <w:sz w:val="24"/>
                <w:szCs w:val="24"/>
              </w:rPr>
              <w:t>00</w:t>
            </w:r>
          </w:p>
        </w:tc>
        <w:tc>
          <w:tcPr>
            <w:tcW w:w="1329" w:type="dxa"/>
            <w:vAlign w:val="center"/>
          </w:tcPr>
          <w:p w14:paraId="17C52FA7" w14:textId="7D187584" w:rsidR="004157AC" w:rsidRPr="006F2F1D" w:rsidRDefault="004157AC" w:rsidP="00476C59">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1</w:t>
            </w:r>
            <w:r w:rsidR="00901C34" w:rsidRPr="006F2F1D">
              <w:rPr>
                <w:rFonts w:ascii="標楷體" w:eastAsia="標楷體" w:hAnsi="標楷體" w:hint="eastAsia"/>
                <w:color w:val="000000" w:themeColor="text1"/>
                <w:sz w:val="24"/>
                <w:szCs w:val="24"/>
                <w:lang w:eastAsia="zh-TW"/>
              </w:rPr>
              <w:t>2</w:t>
            </w:r>
            <w:r w:rsidRPr="006F2F1D">
              <w:rPr>
                <w:rFonts w:ascii="標楷體" w:eastAsia="標楷體" w:hAnsi="標楷體" w:hint="eastAsia"/>
                <w:color w:val="000000" w:themeColor="text1"/>
                <w:sz w:val="24"/>
                <w:szCs w:val="24"/>
                <w:lang w:eastAsia="zh-TW"/>
              </w:rPr>
              <w:t>節</w:t>
            </w:r>
          </w:p>
        </w:tc>
        <w:tc>
          <w:tcPr>
            <w:tcW w:w="1138" w:type="dxa"/>
            <w:vAlign w:val="center"/>
          </w:tcPr>
          <w:p w14:paraId="02C1E20E" w14:textId="485B8A5A" w:rsidR="004157AC" w:rsidRPr="006F2F1D" w:rsidRDefault="00901C34" w:rsidP="00476C59">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24</w:t>
            </w:r>
            <w:r w:rsidR="004157AC" w:rsidRPr="006F2F1D">
              <w:rPr>
                <w:rFonts w:ascii="標楷體" w:eastAsia="標楷體" w:hAnsi="標楷體" w:hint="eastAsia"/>
                <w:color w:val="000000" w:themeColor="text1"/>
                <w:sz w:val="24"/>
                <w:szCs w:val="24"/>
                <w:lang w:eastAsia="zh-TW"/>
              </w:rPr>
              <w:t>0</w:t>
            </w:r>
            <w:r w:rsidR="004157AC" w:rsidRPr="006F2F1D">
              <w:rPr>
                <w:rFonts w:ascii="標楷體" w:eastAsia="標楷體" w:hAnsi="標楷體" w:hint="eastAsia"/>
                <w:color w:val="000000" w:themeColor="text1"/>
                <w:sz w:val="24"/>
                <w:szCs w:val="24"/>
              </w:rPr>
              <w:t>0</w:t>
            </w:r>
            <w:r w:rsidR="004157AC" w:rsidRPr="006F2F1D">
              <w:rPr>
                <w:rFonts w:ascii="標楷體" w:eastAsia="標楷體" w:hAnsi="標楷體"/>
                <w:color w:val="000000" w:themeColor="text1"/>
                <w:sz w:val="24"/>
                <w:szCs w:val="24"/>
              </w:rPr>
              <w:t>0</w:t>
            </w:r>
          </w:p>
        </w:tc>
        <w:tc>
          <w:tcPr>
            <w:tcW w:w="3112" w:type="dxa"/>
          </w:tcPr>
          <w:p w14:paraId="6309D208" w14:textId="0605C564" w:rsidR="004157AC" w:rsidRPr="006F2F1D" w:rsidRDefault="004157AC" w:rsidP="00476C59">
            <w:pPr>
              <w:spacing w:before="60" w:after="60" w:line="0" w:lineRule="atLeas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2</w:t>
            </w:r>
            <w:r w:rsidR="00901C34" w:rsidRPr="006F2F1D">
              <w:rPr>
                <w:rFonts w:ascii="標楷體" w:eastAsia="標楷體" w:hAnsi="標楷體" w:hint="eastAsia"/>
                <w:color w:val="000000" w:themeColor="text1"/>
                <w:sz w:val="24"/>
                <w:szCs w:val="24"/>
                <w:lang w:eastAsia="zh-TW"/>
              </w:rPr>
              <w:t>天</w:t>
            </w:r>
            <w:r w:rsidRPr="006F2F1D">
              <w:rPr>
                <w:rFonts w:ascii="標楷體" w:eastAsia="標楷體" w:hAnsi="標楷體" w:hint="eastAsia"/>
                <w:color w:val="000000" w:themeColor="text1"/>
                <w:sz w:val="24"/>
                <w:szCs w:val="24"/>
              </w:rPr>
              <w:t>*</w:t>
            </w:r>
            <w:r w:rsidR="00901C34" w:rsidRPr="006F2F1D">
              <w:rPr>
                <w:rFonts w:ascii="標楷體" w:eastAsia="標楷體" w:hAnsi="標楷體" w:hint="eastAsia"/>
                <w:color w:val="000000" w:themeColor="text1"/>
                <w:sz w:val="24"/>
                <w:szCs w:val="24"/>
                <w:lang w:eastAsia="zh-TW"/>
              </w:rPr>
              <w:t>6節</w:t>
            </w:r>
            <w:r w:rsidRPr="006F2F1D">
              <w:rPr>
                <w:rFonts w:ascii="標楷體" w:eastAsia="標楷體" w:hAnsi="標楷體" w:hint="eastAsia"/>
                <w:color w:val="000000" w:themeColor="text1"/>
                <w:sz w:val="24"/>
                <w:szCs w:val="24"/>
              </w:rPr>
              <w:t>*1人</w:t>
            </w:r>
            <w:r w:rsidR="00755DA7" w:rsidRPr="006F2F1D">
              <w:rPr>
                <w:rFonts w:ascii="標楷體" w:eastAsia="標楷體" w:hAnsi="標楷體" w:hint="eastAsia"/>
                <w:color w:val="000000" w:themeColor="text1"/>
                <w:sz w:val="24"/>
                <w:szCs w:val="24"/>
              </w:rPr>
              <w:t>(</w:t>
            </w:r>
            <w:r w:rsidR="00755DA7" w:rsidRPr="006F2F1D">
              <w:rPr>
                <w:rFonts w:ascii="標楷體" w:eastAsia="標楷體" w:hAnsi="標楷體" w:hint="eastAsia"/>
                <w:color w:val="000000" w:themeColor="text1"/>
                <w:sz w:val="24"/>
                <w:szCs w:val="24"/>
                <w:lang w:eastAsia="zh-TW"/>
              </w:rPr>
              <w:t>外</w:t>
            </w:r>
            <w:proofErr w:type="spellStart"/>
            <w:r w:rsidR="00755DA7" w:rsidRPr="006F2F1D">
              <w:rPr>
                <w:rFonts w:ascii="標楷體" w:eastAsia="標楷體" w:hAnsi="標楷體" w:hint="eastAsia"/>
                <w:color w:val="000000" w:themeColor="text1"/>
                <w:sz w:val="24"/>
                <w:szCs w:val="24"/>
              </w:rPr>
              <w:t>聘</w:t>
            </w:r>
            <w:r w:rsidR="00755DA7" w:rsidRPr="006F2F1D">
              <w:rPr>
                <w:rFonts w:ascii="標楷體" w:eastAsia="標楷體" w:hAnsi="標楷體"/>
                <w:color w:val="000000" w:themeColor="text1"/>
                <w:sz w:val="24"/>
                <w:szCs w:val="24"/>
              </w:rPr>
              <w:t>講</w:t>
            </w:r>
            <w:r w:rsidR="00755DA7" w:rsidRPr="006F2F1D">
              <w:rPr>
                <w:rFonts w:ascii="標楷體" w:eastAsia="標楷體" w:hAnsi="標楷體" w:hint="eastAsia"/>
                <w:color w:val="000000" w:themeColor="text1"/>
                <w:sz w:val="24"/>
                <w:szCs w:val="24"/>
              </w:rPr>
              <w:t>師</w:t>
            </w:r>
            <w:proofErr w:type="spellEnd"/>
            <w:r w:rsidR="00755DA7" w:rsidRPr="006F2F1D">
              <w:rPr>
                <w:rFonts w:ascii="標楷體" w:eastAsia="標楷體" w:hAnsi="標楷體" w:hint="eastAsia"/>
                <w:color w:val="000000" w:themeColor="text1"/>
                <w:sz w:val="24"/>
                <w:szCs w:val="24"/>
              </w:rPr>
              <w:t>)</w:t>
            </w:r>
          </w:p>
        </w:tc>
      </w:tr>
      <w:tr w:rsidR="00901C34" w:rsidRPr="006F2F1D" w14:paraId="530F55EB" w14:textId="77777777" w:rsidTr="00476C59">
        <w:tc>
          <w:tcPr>
            <w:tcW w:w="707" w:type="dxa"/>
            <w:vMerge/>
          </w:tcPr>
          <w:p w14:paraId="4F575C2A" w14:textId="77777777" w:rsidR="00901C34" w:rsidRPr="006F2F1D" w:rsidRDefault="00901C34" w:rsidP="00901C34">
            <w:pPr>
              <w:snapToGrid w:val="0"/>
              <w:spacing w:before="60" w:after="60" w:line="0" w:lineRule="atLeast"/>
              <w:jc w:val="center"/>
              <w:rPr>
                <w:rFonts w:ascii="標楷體" w:eastAsia="標楷體" w:hAnsi="標楷體"/>
                <w:color w:val="000000" w:themeColor="text1"/>
                <w:sz w:val="24"/>
                <w:szCs w:val="24"/>
              </w:rPr>
            </w:pPr>
          </w:p>
        </w:tc>
        <w:tc>
          <w:tcPr>
            <w:tcW w:w="1966" w:type="dxa"/>
          </w:tcPr>
          <w:p w14:paraId="6577A480" w14:textId="57FD8F42" w:rsidR="00901C34" w:rsidRPr="006F2F1D" w:rsidRDefault="00901C34" w:rsidP="00901C34">
            <w:pPr>
              <w:snapToGrid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印刷費</w:t>
            </w:r>
            <w:proofErr w:type="spellEnd"/>
          </w:p>
        </w:tc>
        <w:tc>
          <w:tcPr>
            <w:tcW w:w="1268" w:type="dxa"/>
            <w:vAlign w:val="center"/>
          </w:tcPr>
          <w:p w14:paraId="39EEBC42" w14:textId="4B7FB49D" w:rsidR="00901C34" w:rsidRPr="006F2F1D" w:rsidRDefault="00755DA7" w:rsidP="00901C34">
            <w:pPr>
              <w:spacing w:before="60" w:after="60" w:line="0" w:lineRule="atLeast"/>
              <w:jc w:val="righ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4</w:t>
            </w:r>
            <w:r w:rsidR="00901C34" w:rsidRPr="006F2F1D">
              <w:rPr>
                <w:rFonts w:ascii="標楷體" w:eastAsia="標楷體" w:hAnsi="標楷體" w:hint="eastAsia"/>
                <w:color w:val="000000" w:themeColor="text1"/>
                <w:sz w:val="24"/>
                <w:szCs w:val="24"/>
                <w:lang w:eastAsia="zh-TW"/>
              </w:rPr>
              <w:t>0</w:t>
            </w:r>
          </w:p>
        </w:tc>
        <w:tc>
          <w:tcPr>
            <w:tcW w:w="1329" w:type="dxa"/>
            <w:vAlign w:val="center"/>
          </w:tcPr>
          <w:p w14:paraId="16B91030" w14:textId="504FDE08" w:rsidR="00901C34" w:rsidRPr="006F2F1D" w:rsidRDefault="00F8704B" w:rsidP="00901C34">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45</w:t>
            </w:r>
            <w:r w:rsidR="00901C34" w:rsidRPr="006F2F1D">
              <w:rPr>
                <w:rFonts w:ascii="標楷體" w:eastAsia="標楷體" w:hAnsi="標楷體" w:hint="eastAsia"/>
                <w:color w:val="000000" w:themeColor="text1"/>
                <w:sz w:val="24"/>
                <w:szCs w:val="24"/>
                <w:lang w:eastAsia="zh-TW"/>
              </w:rPr>
              <w:t>人</w:t>
            </w:r>
          </w:p>
        </w:tc>
        <w:tc>
          <w:tcPr>
            <w:tcW w:w="1138" w:type="dxa"/>
            <w:vAlign w:val="center"/>
          </w:tcPr>
          <w:p w14:paraId="54AEBD9B" w14:textId="06AD8857" w:rsidR="00901C34" w:rsidRPr="006F2F1D" w:rsidRDefault="00901C34" w:rsidP="00901C34">
            <w:pPr>
              <w:spacing w:before="60" w:after="60" w:line="0" w:lineRule="atLeast"/>
              <w:jc w:val="righ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w:t>
            </w:r>
            <w:r w:rsidR="00755DA7" w:rsidRPr="006F2F1D">
              <w:rPr>
                <w:rFonts w:ascii="標楷體" w:eastAsia="標楷體" w:hAnsi="標楷體" w:hint="eastAsia"/>
                <w:color w:val="000000" w:themeColor="text1"/>
                <w:sz w:val="24"/>
                <w:szCs w:val="24"/>
                <w:lang w:eastAsia="zh-TW"/>
              </w:rPr>
              <w:t>80</w:t>
            </w:r>
            <w:r w:rsidRPr="006F2F1D">
              <w:rPr>
                <w:rFonts w:ascii="標楷體" w:eastAsia="標楷體" w:hAnsi="標楷體" w:hint="eastAsia"/>
                <w:color w:val="000000" w:themeColor="text1"/>
                <w:sz w:val="24"/>
                <w:szCs w:val="24"/>
                <w:lang w:eastAsia="zh-TW"/>
              </w:rPr>
              <w:t>0</w:t>
            </w:r>
          </w:p>
        </w:tc>
        <w:tc>
          <w:tcPr>
            <w:tcW w:w="3112" w:type="dxa"/>
          </w:tcPr>
          <w:p w14:paraId="4EACB7AD" w14:textId="29BA99E1" w:rsidR="00901C34" w:rsidRPr="006F2F1D" w:rsidRDefault="00901C34" w:rsidP="00901C34">
            <w:pPr>
              <w:spacing w:before="60" w:after="60" w:line="0" w:lineRule="atLeast"/>
              <w:jc w:val="both"/>
              <w:rPr>
                <w:rFonts w:ascii="標楷體" w:eastAsia="標楷體" w:hAnsi="標楷體"/>
                <w:color w:val="000000" w:themeColor="text1"/>
                <w:sz w:val="24"/>
                <w:szCs w:val="24"/>
              </w:rPr>
            </w:pPr>
          </w:p>
        </w:tc>
      </w:tr>
      <w:tr w:rsidR="00901C34" w:rsidRPr="006F2F1D" w14:paraId="11FE4216" w14:textId="77777777" w:rsidTr="00476C59">
        <w:tc>
          <w:tcPr>
            <w:tcW w:w="707" w:type="dxa"/>
            <w:vMerge/>
          </w:tcPr>
          <w:p w14:paraId="0E5FEBB2" w14:textId="77777777" w:rsidR="00901C34" w:rsidRPr="006F2F1D" w:rsidRDefault="00901C34" w:rsidP="00901C34">
            <w:pPr>
              <w:snapToGrid w:val="0"/>
              <w:spacing w:before="60" w:after="60" w:line="0" w:lineRule="atLeast"/>
              <w:jc w:val="center"/>
              <w:rPr>
                <w:rFonts w:ascii="標楷體" w:eastAsia="標楷體" w:hAnsi="標楷體"/>
                <w:color w:val="000000" w:themeColor="text1"/>
                <w:sz w:val="24"/>
                <w:szCs w:val="24"/>
              </w:rPr>
            </w:pPr>
          </w:p>
        </w:tc>
        <w:tc>
          <w:tcPr>
            <w:tcW w:w="1966" w:type="dxa"/>
          </w:tcPr>
          <w:p w14:paraId="10E1BE8B" w14:textId="347FACF3" w:rsidR="00901C34" w:rsidRPr="006F2F1D" w:rsidRDefault="00901C34" w:rsidP="00901C34">
            <w:pPr>
              <w:snapToGrid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color w:val="000000" w:themeColor="text1"/>
                <w:sz w:val="24"/>
                <w:szCs w:val="24"/>
              </w:rPr>
              <w:t>膳費</w:t>
            </w:r>
            <w:proofErr w:type="spellEnd"/>
          </w:p>
        </w:tc>
        <w:tc>
          <w:tcPr>
            <w:tcW w:w="1268" w:type="dxa"/>
            <w:vAlign w:val="center"/>
          </w:tcPr>
          <w:p w14:paraId="3F579AC9" w14:textId="211AC4C4" w:rsidR="00901C34" w:rsidRPr="006F2F1D" w:rsidRDefault="00901C34" w:rsidP="00901C34">
            <w:pPr>
              <w:spacing w:before="60" w:after="60" w:line="0" w:lineRule="atLeast"/>
              <w:jc w:val="right"/>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rPr>
              <w:t>80</w:t>
            </w:r>
          </w:p>
        </w:tc>
        <w:tc>
          <w:tcPr>
            <w:tcW w:w="1329" w:type="dxa"/>
            <w:vAlign w:val="center"/>
          </w:tcPr>
          <w:p w14:paraId="1ED9E504" w14:textId="0984EF43" w:rsidR="00901C34" w:rsidRPr="006F2F1D" w:rsidRDefault="00F8704B" w:rsidP="00901C34">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45</w:t>
            </w:r>
            <w:r w:rsidR="00901C34" w:rsidRPr="006F2F1D">
              <w:rPr>
                <w:rFonts w:ascii="標楷體" w:eastAsia="標楷體" w:hAnsi="標楷體" w:hint="eastAsia"/>
                <w:color w:val="000000" w:themeColor="text1"/>
                <w:sz w:val="24"/>
                <w:szCs w:val="24"/>
                <w:lang w:eastAsia="zh-TW"/>
              </w:rPr>
              <w:t>人</w:t>
            </w:r>
            <w:r w:rsidR="00901C34" w:rsidRPr="006F2F1D">
              <w:rPr>
                <w:rFonts w:ascii="標楷體" w:eastAsia="標楷體" w:hAnsi="標楷體" w:hint="eastAsia"/>
                <w:color w:val="000000" w:themeColor="text1"/>
                <w:sz w:val="24"/>
                <w:szCs w:val="24"/>
              </w:rPr>
              <w:t>*</w:t>
            </w:r>
            <w:r w:rsidR="00901C34" w:rsidRPr="006F2F1D">
              <w:rPr>
                <w:rFonts w:ascii="標楷體" w:eastAsia="標楷體" w:hAnsi="標楷體" w:hint="eastAsia"/>
                <w:color w:val="000000" w:themeColor="text1"/>
                <w:sz w:val="24"/>
                <w:szCs w:val="24"/>
                <w:lang w:eastAsia="zh-TW"/>
              </w:rPr>
              <w:t>2天</w:t>
            </w:r>
          </w:p>
        </w:tc>
        <w:tc>
          <w:tcPr>
            <w:tcW w:w="1138" w:type="dxa"/>
            <w:vAlign w:val="center"/>
          </w:tcPr>
          <w:p w14:paraId="283395AF" w14:textId="35FC0327" w:rsidR="00901C34" w:rsidRPr="006F2F1D" w:rsidRDefault="00F8704B" w:rsidP="00901C34">
            <w:pPr>
              <w:spacing w:before="60" w:after="60" w:line="0" w:lineRule="atLeast"/>
              <w:jc w:val="righ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72</w:t>
            </w:r>
            <w:r w:rsidR="00901C34" w:rsidRPr="006F2F1D">
              <w:rPr>
                <w:rFonts w:ascii="標楷體" w:eastAsia="標楷體" w:hAnsi="標楷體" w:hint="eastAsia"/>
                <w:color w:val="000000" w:themeColor="text1"/>
                <w:sz w:val="24"/>
                <w:szCs w:val="24"/>
                <w:lang w:eastAsia="zh-TW"/>
              </w:rPr>
              <w:t>0</w:t>
            </w:r>
            <w:r w:rsidR="00901C34" w:rsidRPr="006F2F1D">
              <w:rPr>
                <w:rFonts w:ascii="標楷體" w:eastAsia="標楷體" w:hAnsi="標楷體"/>
                <w:color w:val="000000" w:themeColor="text1"/>
                <w:sz w:val="24"/>
                <w:szCs w:val="24"/>
              </w:rPr>
              <w:t>0</w:t>
            </w:r>
          </w:p>
        </w:tc>
        <w:tc>
          <w:tcPr>
            <w:tcW w:w="3112" w:type="dxa"/>
          </w:tcPr>
          <w:p w14:paraId="5E021C23" w14:textId="59CD07A3" w:rsidR="00901C34" w:rsidRPr="006F2F1D" w:rsidRDefault="00901C34" w:rsidP="00901C34">
            <w:pPr>
              <w:spacing w:before="60" w:after="60" w:line="0" w:lineRule="atLeast"/>
              <w:jc w:val="both"/>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學員</w:t>
            </w:r>
            <w:r w:rsidR="00F8704B" w:rsidRPr="006F2F1D">
              <w:rPr>
                <w:rFonts w:ascii="標楷體" w:eastAsia="標楷體" w:hAnsi="標楷體" w:hint="eastAsia"/>
                <w:color w:val="000000" w:themeColor="text1"/>
                <w:sz w:val="24"/>
                <w:szCs w:val="24"/>
                <w:lang w:eastAsia="zh-TW"/>
              </w:rPr>
              <w:t>40</w:t>
            </w:r>
            <w:r w:rsidRPr="006F2F1D">
              <w:rPr>
                <w:rFonts w:ascii="標楷體" w:eastAsia="標楷體" w:hAnsi="標楷體" w:hint="eastAsia"/>
                <w:color w:val="000000" w:themeColor="text1"/>
                <w:sz w:val="24"/>
                <w:szCs w:val="24"/>
                <w:lang w:eastAsia="zh-TW"/>
              </w:rPr>
              <w:t>+工作人員</w:t>
            </w:r>
            <w:r w:rsidR="00F8704B" w:rsidRPr="006F2F1D">
              <w:rPr>
                <w:rFonts w:ascii="標楷體" w:eastAsia="標楷體" w:hAnsi="標楷體" w:hint="eastAsia"/>
                <w:color w:val="000000" w:themeColor="text1"/>
                <w:sz w:val="24"/>
                <w:szCs w:val="24"/>
                <w:lang w:eastAsia="zh-TW"/>
              </w:rPr>
              <w:t>3</w:t>
            </w:r>
            <w:r w:rsidRPr="006F2F1D">
              <w:rPr>
                <w:rFonts w:ascii="標楷體" w:eastAsia="標楷體" w:hAnsi="標楷體" w:hint="eastAsia"/>
                <w:color w:val="000000" w:themeColor="text1"/>
                <w:sz w:val="24"/>
                <w:szCs w:val="24"/>
                <w:lang w:eastAsia="zh-TW"/>
              </w:rPr>
              <w:t>+講師</w:t>
            </w:r>
            <w:r w:rsidR="00F8704B" w:rsidRPr="006F2F1D">
              <w:rPr>
                <w:rFonts w:ascii="標楷體" w:eastAsia="標楷體" w:hAnsi="標楷體" w:hint="eastAsia"/>
                <w:color w:val="000000" w:themeColor="text1"/>
                <w:sz w:val="24"/>
                <w:szCs w:val="24"/>
                <w:lang w:eastAsia="zh-TW"/>
              </w:rPr>
              <w:t>2</w:t>
            </w:r>
          </w:p>
        </w:tc>
      </w:tr>
      <w:tr w:rsidR="00901C34" w:rsidRPr="006F2F1D" w14:paraId="700A40CA" w14:textId="77777777" w:rsidTr="00476C59">
        <w:tc>
          <w:tcPr>
            <w:tcW w:w="707" w:type="dxa"/>
            <w:tcBorders>
              <w:bottom w:val="single" w:sz="6" w:space="0" w:color="auto"/>
            </w:tcBorders>
          </w:tcPr>
          <w:p w14:paraId="4D6E479E" w14:textId="2F71A523" w:rsidR="00901C34" w:rsidRPr="006F2F1D" w:rsidRDefault="00901C34" w:rsidP="00901C34">
            <w:pPr>
              <w:snapToGrid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雜支</w:t>
            </w:r>
            <w:proofErr w:type="spellEnd"/>
          </w:p>
        </w:tc>
        <w:tc>
          <w:tcPr>
            <w:tcW w:w="1966" w:type="dxa"/>
          </w:tcPr>
          <w:p w14:paraId="1ABE4E0B" w14:textId="77777777" w:rsidR="00901C34" w:rsidRPr="006F2F1D" w:rsidRDefault="00901C34" w:rsidP="00901C34">
            <w:pPr>
              <w:snapToGrid w:val="0"/>
              <w:spacing w:before="60" w:after="60" w:line="0" w:lineRule="atLeast"/>
              <w:rPr>
                <w:rFonts w:ascii="標楷體" w:eastAsia="標楷體" w:hAnsi="標楷體"/>
                <w:color w:val="000000" w:themeColor="text1"/>
                <w:sz w:val="24"/>
                <w:szCs w:val="24"/>
              </w:rPr>
            </w:pPr>
          </w:p>
        </w:tc>
        <w:tc>
          <w:tcPr>
            <w:tcW w:w="1268" w:type="dxa"/>
            <w:vAlign w:val="center"/>
          </w:tcPr>
          <w:p w14:paraId="11C4C714" w14:textId="2389408F" w:rsidR="00901C34" w:rsidRPr="006F2F1D" w:rsidRDefault="0038006D" w:rsidP="00901C34">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1</w:t>
            </w:r>
            <w:r w:rsidR="00F8704B" w:rsidRPr="006F2F1D">
              <w:rPr>
                <w:rFonts w:ascii="標楷體" w:eastAsia="標楷體" w:hAnsi="標楷體" w:hint="eastAsia"/>
                <w:color w:val="000000" w:themeColor="text1"/>
                <w:sz w:val="24"/>
                <w:szCs w:val="24"/>
                <w:lang w:eastAsia="zh-TW"/>
              </w:rPr>
              <w:t>9</w:t>
            </w:r>
            <w:r w:rsidR="00901C34" w:rsidRPr="006F2F1D">
              <w:rPr>
                <w:rFonts w:ascii="標楷體" w:eastAsia="標楷體" w:hAnsi="標楷體" w:hint="eastAsia"/>
                <w:color w:val="000000" w:themeColor="text1"/>
                <w:sz w:val="24"/>
                <w:szCs w:val="24"/>
              </w:rPr>
              <w:t>00</w:t>
            </w:r>
          </w:p>
        </w:tc>
        <w:tc>
          <w:tcPr>
            <w:tcW w:w="1329" w:type="dxa"/>
            <w:vAlign w:val="center"/>
          </w:tcPr>
          <w:p w14:paraId="4515FDE4" w14:textId="393205CD" w:rsidR="00901C34" w:rsidRPr="006F2F1D" w:rsidRDefault="00901C34" w:rsidP="00901C34">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1</w:t>
            </w:r>
            <w:r w:rsidR="00171AAA" w:rsidRPr="006F2F1D">
              <w:rPr>
                <w:rFonts w:ascii="標楷體" w:eastAsia="標楷體" w:hAnsi="標楷體" w:hint="eastAsia"/>
                <w:color w:val="000000" w:themeColor="text1"/>
                <w:sz w:val="24"/>
                <w:szCs w:val="24"/>
                <w:lang w:eastAsia="zh-TW"/>
              </w:rPr>
              <w:t>式</w:t>
            </w:r>
          </w:p>
        </w:tc>
        <w:tc>
          <w:tcPr>
            <w:tcW w:w="1138" w:type="dxa"/>
            <w:vAlign w:val="center"/>
          </w:tcPr>
          <w:p w14:paraId="77B9F36F" w14:textId="4FCFA9A0" w:rsidR="00901C34" w:rsidRPr="006F2F1D" w:rsidRDefault="0038006D" w:rsidP="00901C34">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1</w:t>
            </w:r>
            <w:r w:rsidR="00755DA7" w:rsidRPr="006F2F1D">
              <w:rPr>
                <w:rFonts w:ascii="標楷體" w:eastAsia="標楷體" w:hAnsi="標楷體" w:hint="eastAsia"/>
                <w:color w:val="000000" w:themeColor="text1"/>
                <w:sz w:val="24"/>
                <w:szCs w:val="24"/>
                <w:lang w:eastAsia="zh-TW"/>
              </w:rPr>
              <w:t>8</w:t>
            </w:r>
            <w:r w:rsidR="00901C34" w:rsidRPr="006F2F1D">
              <w:rPr>
                <w:rFonts w:ascii="標楷體" w:eastAsia="標楷體" w:hAnsi="標楷體" w:hint="eastAsia"/>
                <w:color w:val="000000" w:themeColor="text1"/>
                <w:sz w:val="24"/>
                <w:szCs w:val="24"/>
              </w:rPr>
              <w:t>0</w:t>
            </w:r>
            <w:r w:rsidR="00901C34" w:rsidRPr="006F2F1D">
              <w:rPr>
                <w:rFonts w:ascii="標楷體" w:eastAsia="標楷體" w:hAnsi="標楷體"/>
                <w:color w:val="000000" w:themeColor="text1"/>
                <w:sz w:val="24"/>
                <w:szCs w:val="24"/>
              </w:rPr>
              <w:t>0</w:t>
            </w:r>
          </w:p>
        </w:tc>
        <w:tc>
          <w:tcPr>
            <w:tcW w:w="3112" w:type="dxa"/>
          </w:tcPr>
          <w:p w14:paraId="33BCE0D6" w14:textId="0B1F25CF" w:rsidR="00901C34" w:rsidRPr="006F2F1D" w:rsidRDefault="00901C34" w:rsidP="00901C34">
            <w:pPr>
              <w:spacing w:before="60" w:after="60" w:line="0" w:lineRule="atLeast"/>
              <w:jc w:val="both"/>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6%</w:t>
            </w:r>
            <w:r w:rsidRPr="006F2F1D">
              <w:rPr>
                <w:rFonts w:ascii="標楷體" w:eastAsia="標楷體" w:hAnsi="標楷體"/>
                <w:color w:val="000000" w:themeColor="text1"/>
                <w:sz w:val="24"/>
                <w:szCs w:val="24"/>
              </w:rPr>
              <w:t>為限</w:t>
            </w:r>
          </w:p>
        </w:tc>
      </w:tr>
      <w:tr w:rsidR="001A2B81" w:rsidRPr="006F2F1D" w14:paraId="4375A0B2" w14:textId="77777777" w:rsidTr="00476C59">
        <w:tc>
          <w:tcPr>
            <w:tcW w:w="707" w:type="dxa"/>
          </w:tcPr>
          <w:p w14:paraId="0C6B6168" w14:textId="77777777" w:rsidR="001A2B81" w:rsidRPr="006F2F1D" w:rsidRDefault="001A2B81" w:rsidP="001A2B81">
            <w:pPr>
              <w:snapToGrid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合計</w:t>
            </w:r>
            <w:proofErr w:type="spellEnd"/>
          </w:p>
        </w:tc>
        <w:tc>
          <w:tcPr>
            <w:tcW w:w="1966" w:type="dxa"/>
          </w:tcPr>
          <w:p w14:paraId="0E848C41" w14:textId="77777777" w:rsidR="001A2B81" w:rsidRPr="006F2F1D" w:rsidRDefault="001A2B81" w:rsidP="001A2B81">
            <w:pPr>
              <w:spacing w:before="60" w:after="60" w:line="0" w:lineRule="atLeast"/>
              <w:jc w:val="right"/>
              <w:rPr>
                <w:rFonts w:ascii="標楷體" w:eastAsia="標楷體" w:hAnsi="標楷體"/>
                <w:color w:val="000000" w:themeColor="text1"/>
                <w:sz w:val="24"/>
                <w:szCs w:val="24"/>
              </w:rPr>
            </w:pPr>
          </w:p>
        </w:tc>
        <w:tc>
          <w:tcPr>
            <w:tcW w:w="1268" w:type="dxa"/>
            <w:vAlign w:val="center"/>
          </w:tcPr>
          <w:p w14:paraId="0E05594E" w14:textId="77777777" w:rsidR="001A2B81" w:rsidRPr="006F2F1D" w:rsidRDefault="001A2B81" w:rsidP="001A2B81">
            <w:pPr>
              <w:spacing w:before="60" w:after="60" w:line="0" w:lineRule="atLeast"/>
              <w:jc w:val="right"/>
              <w:rPr>
                <w:rFonts w:ascii="標楷體" w:eastAsia="標楷體" w:hAnsi="標楷體"/>
                <w:color w:val="000000" w:themeColor="text1"/>
                <w:sz w:val="24"/>
                <w:szCs w:val="24"/>
              </w:rPr>
            </w:pPr>
          </w:p>
        </w:tc>
        <w:tc>
          <w:tcPr>
            <w:tcW w:w="1329" w:type="dxa"/>
            <w:vAlign w:val="center"/>
          </w:tcPr>
          <w:p w14:paraId="7E3FC7F2" w14:textId="6E30522D" w:rsidR="001A2B81" w:rsidRPr="006F2F1D" w:rsidRDefault="001A2B81" w:rsidP="001A2B81">
            <w:pPr>
              <w:spacing w:before="60" w:after="60" w:line="0" w:lineRule="atLeast"/>
              <w:jc w:val="right"/>
              <w:rPr>
                <w:rFonts w:ascii="標楷體" w:eastAsia="標楷體" w:hAnsi="標楷體"/>
                <w:color w:val="000000" w:themeColor="text1"/>
                <w:sz w:val="24"/>
                <w:szCs w:val="24"/>
              </w:rPr>
            </w:pPr>
          </w:p>
        </w:tc>
        <w:tc>
          <w:tcPr>
            <w:tcW w:w="1138" w:type="dxa"/>
            <w:vAlign w:val="center"/>
          </w:tcPr>
          <w:p w14:paraId="6FE67B1C" w14:textId="41DB5677" w:rsidR="001A2B81" w:rsidRPr="006F2F1D" w:rsidRDefault="001A2B81" w:rsidP="001A2B81">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34</w:t>
            </w:r>
            <w:r w:rsidR="00755DA7" w:rsidRPr="006F2F1D">
              <w:rPr>
                <w:rFonts w:ascii="標楷體" w:eastAsia="標楷體" w:hAnsi="標楷體" w:hint="eastAsia"/>
                <w:color w:val="000000" w:themeColor="text1"/>
                <w:sz w:val="24"/>
                <w:szCs w:val="24"/>
                <w:lang w:eastAsia="zh-TW"/>
              </w:rPr>
              <w:t>80</w:t>
            </w:r>
            <w:r w:rsidRPr="006F2F1D">
              <w:rPr>
                <w:rFonts w:ascii="標楷體" w:eastAsia="標楷體" w:hAnsi="標楷體"/>
                <w:color w:val="000000" w:themeColor="text1"/>
                <w:sz w:val="24"/>
                <w:szCs w:val="24"/>
              </w:rPr>
              <w:t>0</w:t>
            </w:r>
          </w:p>
        </w:tc>
        <w:tc>
          <w:tcPr>
            <w:tcW w:w="3112" w:type="dxa"/>
          </w:tcPr>
          <w:p w14:paraId="780DC619" w14:textId="77777777" w:rsidR="001A2B81" w:rsidRPr="006F2F1D" w:rsidRDefault="001A2B81" w:rsidP="001A2B81">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全民健康保險補充保費</w:t>
            </w:r>
            <w:r w:rsidRPr="006F2F1D">
              <w:rPr>
                <w:rFonts w:ascii="標楷體" w:eastAsia="標楷體" w:hAnsi="標楷體"/>
                <w:color w:val="000000" w:themeColor="text1"/>
                <w:sz w:val="24"/>
                <w:szCs w:val="24"/>
                <w:lang w:eastAsia="zh-TW"/>
              </w:rPr>
              <w:t>核實列支</w:t>
            </w:r>
          </w:p>
        </w:tc>
      </w:tr>
    </w:tbl>
    <w:p w14:paraId="7A10FF20" w14:textId="12A2B0FF" w:rsidR="00ED353B" w:rsidRPr="006F2F1D" w:rsidRDefault="00ED353B" w:rsidP="00093610">
      <w:pPr>
        <w:autoSpaceDE w:val="0"/>
        <w:autoSpaceDN w:val="0"/>
        <w:adjustRightInd w:val="0"/>
        <w:snapToGrid w:val="0"/>
        <w:spacing w:before="60" w:after="60" w:line="0" w:lineRule="atLeast"/>
        <w:rPr>
          <w:rFonts w:ascii="標楷體" w:eastAsia="標楷體" w:hAnsi="標楷體"/>
          <w:color w:val="000000" w:themeColor="text1"/>
          <w:sz w:val="24"/>
          <w:szCs w:val="24"/>
          <w:lang w:eastAsia="zh-TW"/>
        </w:rPr>
      </w:pPr>
    </w:p>
    <w:p w14:paraId="066CE26F" w14:textId="1A376DDB" w:rsidR="004157AC" w:rsidRPr="006F2F1D" w:rsidRDefault="004157AC" w:rsidP="00093610">
      <w:pPr>
        <w:autoSpaceDE w:val="0"/>
        <w:autoSpaceDN w:val="0"/>
        <w:adjustRightInd w:val="0"/>
        <w:snapToGrid w:val="0"/>
        <w:spacing w:before="60" w:after="60" w:line="0" w:lineRule="atLeast"/>
        <w:rPr>
          <w:rFonts w:ascii="標楷體" w:eastAsia="標楷體" w:hAnsi="標楷體"/>
          <w:color w:val="000000" w:themeColor="text1"/>
          <w:sz w:val="24"/>
          <w:szCs w:val="24"/>
          <w:lang w:eastAsia="zh-TW"/>
        </w:rPr>
      </w:pPr>
    </w:p>
    <w:p w14:paraId="5B7E2081" w14:textId="10B1ECAD" w:rsidR="004157AC" w:rsidRPr="006F2F1D" w:rsidRDefault="004157AC" w:rsidP="00093610">
      <w:pPr>
        <w:autoSpaceDE w:val="0"/>
        <w:autoSpaceDN w:val="0"/>
        <w:adjustRightInd w:val="0"/>
        <w:snapToGrid w:val="0"/>
        <w:spacing w:before="60" w:after="60" w:line="0" w:lineRule="atLeast"/>
        <w:rPr>
          <w:rFonts w:ascii="標楷體" w:eastAsia="標楷體" w:hAnsi="標楷體"/>
          <w:color w:val="000000" w:themeColor="text1"/>
          <w:sz w:val="24"/>
          <w:szCs w:val="24"/>
          <w:lang w:eastAsia="zh-TW"/>
        </w:rPr>
      </w:pPr>
    </w:p>
    <w:p w14:paraId="14D16D56" w14:textId="77777777" w:rsidR="004157AC" w:rsidRPr="006F2F1D" w:rsidRDefault="004157AC" w:rsidP="00093610">
      <w:pPr>
        <w:autoSpaceDE w:val="0"/>
        <w:autoSpaceDN w:val="0"/>
        <w:adjustRightInd w:val="0"/>
        <w:snapToGrid w:val="0"/>
        <w:spacing w:before="60" w:after="60" w:line="0" w:lineRule="atLeast"/>
        <w:rPr>
          <w:rFonts w:ascii="標楷體" w:eastAsia="標楷體" w:hAnsi="標楷體"/>
          <w:color w:val="000000" w:themeColor="text1"/>
          <w:sz w:val="24"/>
          <w:szCs w:val="24"/>
          <w:lang w:eastAsia="zh-TW"/>
        </w:rPr>
      </w:pPr>
    </w:p>
    <w:p w14:paraId="44250637" w14:textId="77777777" w:rsidR="00901C34" w:rsidRPr="006F2F1D" w:rsidRDefault="00901C34" w:rsidP="00093610">
      <w:pPr>
        <w:autoSpaceDE w:val="0"/>
        <w:autoSpaceDN w:val="0"/>
        <w:adjustRightInd w:val="0"/>
        <w:snapToGrid w:val="0"/>
        <w:spacing w:before="60" w:after="60" w:line="0" w:lineRule="atLeast"/>
        <w:rPr>
          <w:rFonts w:ascii="標楷體" w:eastAsia="標楷體" w:hAnsi="標楷體"/>
          <w:color w:val="000000" w:themeColor="text1"/>
          <w:sz w:val="24"/>
          <w:szCs w:val="24"/>
          <w:lang w:eastAsia="zh-TW"/>
        </w:rPr>
      </w:pPr>
    </w:p>
    <w:p w14:paraId="648891E8" w14:textId="77777777" w:rsidR="00901C34" w:rsidRPr="006F2F1D" w:rsidRDefault="00901C34" w:rsidP="00093610">
      <w:pPr>
        <w:autoSpaceDE w:val="0"/>
        <w:autoSpaceDN w:val="0"/>
        <w:adjustRightInd w:val="0"/>
        <w:snapToGrid w:val="0"/>
        <w:spacing w:before="60" w:after="60" w:line="0" w:lineRule="atLeast"/>
        <w:rPr>
          <w:rFonts w:ascii="標楷體" w:eastAsia="標楷體" w:hAnsi="標楷體"/>
          <w:color w:val="000000" w:themeColor="text1"/>
          <w:sz w:val="24"/>
          <w:szCs w:val="24"/>
          <w:lang w:eastAsia="zh-TW"/>
        </w:rPr>
      </w:pPr>
    </w:p>
    <w:p w14:paraId="00CA96E6" w14:textId="77777777" w:rsidR="00901C34" w:rsidRPr="006F2F1D" w:rsidRDefault="00901C34" w:rsidP="00093610">
      <w:pPr>
        <w:autoSpaceDE w:val="0"/>
        <w:autoSpaceDN w:val="0"/>
        <w:adjustRightInd w:val="0"/>
        <w:snapToGrid w:val="0"/>
        <w:spacing w:before="60" w:after="60" w:line="0" w:lineRule="atLeast"/>
        <w:rPr>
          <w:rFonts w:ascii="標楷體" w:eastAsia="標楷體" w:hAnsi="標楷體"/>
          <w:color w:val="000000" w:themeColor="text1"/>
          <w:sz w:val="24"/>
          <w:szCs w:val="24"/>
          <w:lang w:eastAsia="zh-TW"/>
        </w:rPr>
      </w:pPr>
    </w:p>
    <w:p w14:paraId="16911BE0" w14:textId="77777777" w:rsidR="00901C34" w:rsidRPr="006F2F1D" w:rsidRDefault="00901C34" w:rsidP="00093610">
      <w:pPr>
        <w:autoSpaceDE w:val="0"/>
        <w:autoSpaceDN w:val="0"/>
        <w:adjustRightInd w:val="0"/>
        <w:snapToGrid w:val="0"/>
        <w:spacing w:before="60" w:after="60" w:line="0" w:lineRule="atLeast"/>
        <w:rPr>
          <w:rFonts w:ascii="標楷體" w:eastAsia="標楷體" w:hAnsi="標楷體"/>
          <w:color w:val="000000" w:themeColor="text1"/>
          <w:sz w:val="24"/>
          <w:szCs w:val="24"/>
          <w:lang w:eastAsia="zh-TW"/>
        </w:rPr>
      </w:pPr>
    </w:p>
    <w:p w14:paraId="5661AA55" w14:textId="77777777" w:rsidR="00901C34" w:rsidRPr="006F2F1D" w:rsidRDefault="00901C34" w:rsidP="00093610">
      <w:pPr>
        <w:autoSpaceDE w:val="0"/>
        <w:autoSpaceDN w:val="0"/>
        <w:adjustRightInd w:val="0"/>
        <w:snapToGrid w:val="0"/>
        <w:spacing w:before="60" w:after="60" w:line="0" w:lineRule="atLeast"/>
        <w:rPr>
          <w:rFonts w:ascii="標楷體" w:eastAsia="標楷體" w:hAnsi="標楷體"/>
          <w:color w:val="000000" w:themeColor="text1"/>
          <w:sz w:val="24"/>
          <w:szCs w:val="24"/>
          <w:lang w:eastAsia="zh-TW"/>
        </w:rPr>
      </w:pPr>
    </w:p>
    <w:p w14:paraId="04F944B9" w14:textId="77777777" w:rsidR="00901C34" w:rsidRPr="006F2F1D" w:rsidRDefault="00901C34" w:rsidP="00093610">
      <w:pPr>
        <w:autoSpaceDE w:val="0"/>
        <w:autoSpaceDN w:val="0"/>
        <w:adjustRightInd w:val="0"/>
        <w:snapToGrid w:val="0"/>
        <w:spacing w:before="60" w:after="60" w:line="0" w:lineRule="atLeast"/>
        <w:rPr>
          <w:rFonts w:ascii="標楷體" w:eastAsia="標楷體" w:hAnsi="標楷體"/>
          <w:color w:val="000000" w:themeColor="text1"/>
          <w:sz w:val="24"/>
          <w:szCs w:val="24"/>
          <w:lang w:eastAsia="zh-TW"/>
        </w:rPr>
      </w:pPr>
    </w:p>
    <w:p w14:paraId="25161C3F" w14:textId="77777777" w:rsidR="00901C34" w:rsidRPr="006F2F1D" w:rsidRDefault="00901C34" w:rsidP="00093610">
      <w:pPr>
        <w:autoSpaceDE w:val="0"/>
        <w:autoSpaceDN w:val="0"/>
        <w:adjustRightInd w:val="0"/>
        <w:snapToGrid w:val="0"/>
        <w:spacing w:before="60" w:after="60" w:line="0" w:lineRule="atLeast"/>
        <w:rPr>
          <w:rFonts w:ascii="標楷體" w:eastAsia="標楷體" w:hAnsi="標楷體"/>
          <w:color w:val="000000" w:themeColor="text1"/>
          <w:sz w:val="24"/>
          <w:szCs w:val="24"/>
          <w:lang w:eastAsia="zh-TW"/>
        </w:rPr>
      </w:pPr>
    </w:p>
    <w:p w14:paraId="4C600D5B" w14:textId="77777777" w:rsidR="009064C8" w:rsidRPr="006F2F1D" w:rsidRDefault="009064C8" w:rsidP="00476C59">
      <w:pPr>
        <w:autoSpaceDE w:val="0"/>
        <w:autoSpaceDN w:val="0"/>
        <w:spacing w:before="60" w:after="60" w:line="0" w:lineRule="atLeast"/>
        <w:jc w:val="both"/>
        <w:rPr>
          <w:rFonts w:ascii="標楷體" w:eastAsia="標楷體" w:hAnsi="標楷體"/>
          <w:b/>
          <w:color w:val="000000" w:themeColor="text1"/>
          <w:sz w:val="24"/>
          <w:szCs w:val="24"/>
          <w:lang w:eastAsia="zh-TW"/>
        </w:rPr>
      </w:pPr>
    </w:p>
    <w:p w14:paraId="76508930" w14:textId="77777777" w:rsidR="009064C8" w:rsidRPr="006F2F1D" w:rsidRDefault="009064C8" w:rsidP="00476C59">
      <w:pPr>
        <w:autoSpaceDE w:val="0"/>
        <w:autoSpaceDN w:val="0"/>
        <w:spacing w:before="60" w:after="60" w:line="0" w:lineRule="atLeast"/>
        <w:jc w:val="both"/>
        <w:rPr>
          <w:rFonts w:ascii="標楷體" w:eastAsia="標楷體" w:hAnsi="標楷體"/>
          <w:b/>
          <w:color w:val="000000" w:themeColor="text1"/>
          <w:sz w:val="24"/>
          <w:szCs w:val="24"/>
          <w:lang w:eastAsia="zh-TW"/>
        </w:rPr>
      </w:pPr>
    </w:p>
    <w:p w14:paraId="02DF7ACB" w14:textId="77777777" w:rsidR="009064C8" w:rsidRPr="006F2F1D" w:rsidRDefault="009064C8" w:rsidP="00476C59">
      <w:pPr>
        <w:autoSpaceDE w:val="0"/>
        <w:autoSpaceDN w:val="0"/>
        <w:spacing w:before="60" w:after="60" w:line="0" w:lineRule="atLeast"/>
        <w:jc w:val="both"/>
        <w:rPr>
          <w:rFonts w:ascii="標楷體" w:eastAsia="標楷體" w:hAnsi="標楷體"/>
          <w:b/>
          <w:color w:val="000000" w:themeColor="text1"/>
          <w:sz w:val="24"/>
          <w:szCs w:val="24"/>
          <w:lang w:eastAsia="zh-TW"/>
        </w:rPr>
      </w:pPr>
    </w:p>
    <w:p w14:paraId="25584415" w14:textId="77777777" w:rsidR="009064C8" w:rsidRPr="006F2F1D" w:rsidRDefault="009064C8" w:rsidP="00476C59">
      <w:pPr>
        <w:autoSpaceDE w:val="0"/>
        <w:autoSpaceDN w:val="0"/>
        <w:spacing w:before="60" w:after="60" w:line="0" w:lineRule="atLeast"/>
        <w:jc w:val="both"/>
        <w:rPr>
          <w:rFonts w:ascii="標楷體" w:eastAsia="標楷體" w:hAnsi="標楷體"/>
          <w:b/>
          <w:color w:val="000000" w:themeColor="text1"/>
          <w:sz w:val="24"/>
          <w:szCs w:val="24"/>
          <w:lang w:eastAsia="zh-TW"/>
        </w:rPr>
      </w:pPr>
    </w:p>
    <w:p w14:paraId="03984A54" w14:textId="77777777" w:rsidR="009064C8" w:rsidRPr="006F2F1D" w:rsidRDefault="009064C8" w:rsidP="00476C59">
      <w:pPr>
        <w:autoSpaceDE w:val="0"/>
        <w:autoSpaceDN w:val="0"/>
        <w:spacing w:before="60" w:after="60" w:line="0" w:lineRule="atLeast"/>
        <w:jc w:val="both"/>
        <w:rPr>
          <w:rFonts w:ascii="標楷體" w:eastAsia="標楷體" w:hAnsi="標楷體"/>
          <w:b/>
          <w:color w:val="000000" w:themeColor="text1"/>
          <w:sz w:val="24"/>
          <w:szCs w:val="24"/>
          <w:lang w:eastAsia="zh-TW"/>
        </w:rPr>
      </w:pPr>
    </w:p>
    <w:p w14:paraId="2ACB8830" w14:textId="77777777" w:rsidR="009064C8" w:rsidRPr="006F2F1D" w:rsidRDefault="009064C8" w:rsidP="00476C59">
      <w:pPr>
        <w:autoSpaceDE w:val="0"/>
        <w:autoSpaceDN w:val="0"/>
        <w:spacing w:before="60" w:after="60" w:line="0" w:lineRule="atLeast"/>
        <w:jc w:val="both"/>
        <w:rPr>
          <w:rFonts w:ascii="標楷體" w:eastAsia="標楷體" w:hAnsi="標楷體"/>
          <w:b/>
          <w:color w:val="000000" w:themeColor="text1"/>
          <w:sz w:val="24"/>
          <w:szCs w:val="24"/>
          <w:lang w:eastAsia="zh-TW"/>
        </w:rPr>
      </w:pPr>
    </w:p>
    <w:p w14:paraId="403CFC35" w14:textId="77777777" w:rsidR="009064C8" w:rsidRPr="006F2F1D" w:rsidRDefault="009064C8" w:rsidP="00476C59">
      <w:pPr>
        <w:autoSpaceDE w:val="0"/>
        <w:autoSpaceDN w:val="0"/>
        <w:spacing w:before="60" w:after="60" w:line="0" w:lineRule="atLeast"/>
        <w:jc w:val="both"/>
        <w:rPr>
          <w:rFonts w:ascii="標楷體" w:eastAsia="標楷體" w:hAnsi="標楷體"/>
          <w:b/>
          <w:color w:val="000000" w:themeColor="text1"/>
          <w:sz w:val="24"/>
          <w:szCs w:val="24"/>
          <w:lang w:eastAsia="zh-TW"/>
        </w:rPr>
      </w:pPr>
    </w:p>
    <w:p w14:paraId="5E740BDC" w14:textId="694C5714" w:rsidR="009064C8" w:rsidRPr="006F2F1D" w:rsidRDefault="009064C8" w:rsidP="009064C8">
      <w:pPr>
        <w:autoSpaceDE w:val="0"/>
        <w:autoSpaceDN w:val="0"/>
        <w:spacing w:before="60" w:after="60" w:line="0" w:lineRule="atLeast"/>
        <w:jc w:val="both"/>
        <w:rPr>
          <w:rFonts w:ascii="標楷體" w:eastAsia="標楷體" w:hAnsi="標楷體"/>
          <w:b/>
          <w:color w:val="000000" w:themeColor="text1"/>
          <w:sz w:val="24"/>
          <w:szCs w:val="24"/>
          <w:lang w:eastAsia="zh-TW"/>
        </w:rPr>
      </w:pPr>
      <w:r w:rsidRPr="006F2F1D">
        <w:rPr>
          <w:rFonts w:ascii="標楷體" w:eastAsia="標楷體" w:hAnsi="標楷體" w:hint="eastAsia"/>
          <w:b/>
          <w:color w:val="000000" w:themeColor="text1"/>
          <w:sz w:val="24"/>
          <w:szCs w:val="24"/>
          <w:lang w:eastAsia="zh-TW"/>
        </w:rPr>
        <w:lastRenderedPageBreak/>
        <w:t>附件</w:t>
      </w:r>
      <w:r w:rsidR="001A2B81" w:rsidRPr="006F2F1D">
        <w:rPr>
          <w:rFonts w:ascii="標楷體" w:eastAsia="標楷體" w:hAnsi="標楷體" w:hint="eastAsia"/>
          <w:b/>
          <w:color w:val="000000" w:themeColor="text1"/>
          <w:sz w:val="24"/>
          <w:szCs w:val="24"/>
          <w:lang w:eastAsia="zh-TW"/>
        </w:rPr>
        <w:t>4</w:t>
      </w:r>
    </w:p>
    <w:p w14:paraId="24F7EFC8" w14:textId="77777777" w:rsidR="009064C8" w:rsidRPr="006F2F1D" w:rsidRDefault="009064C8" w:rsidP="009064C8">
      <w:pPr>
        <w:adjustRightInd w:val="0"/>
        <w:snapToGrid w:val="0"/>
        <w:spacing w:before="60" w:after="60" w:line="0" w:lineRule="atLeast"/>
        <w:jc w:val="center"/>
        <w:rPr>
          <w:rFonts w:ascii="標楷體" w:eastAsia="標楷體" w:hAnsi="標楷體"/>
          <w:b/>
          <w:bCs/>
          <w:color w:val="000000" w:themeColor="text1"/>
          <w:sz w:val="28"/>
          <w:szCs w:val="28"/>
          <w:lang w:eastAsia="zh-TW"/>
        </w:rPr>
      </w:pPr>
      <w:proofErr w:type="gramStart"/>
      <w:r w:rsidRPr="006F2F1D">
        <w:rPr>
          <w:rFonts w:ascii="標楷體" w:eastAsia="標楷體" w:hAnsi="標楷體" w:hint="eastAsia"/>
          <w:b/>
          <w:bCs/>
          <w:color w:val="000000" w:themeColor="text1"/>
          <w:sz w:val="28"/>
          <w:szCs w:val="28"/>
          <w:lang w:eastAsia="zh-TW"/>
        </w:rPr>
        <w:t>臺</w:t>
      </w:r>
      <w:proofErr w:type="gramEnd"/>
      <w:r w:rsidRPr="006F2F1D">
        <w:rPr>
          <w:rFonts w:ascii="標楷體" w:eastAsia="標楷體" w:hAnsi="標楷體" w:hint="eastAsia"/>
          <w:b/>
          <w:bCs/>
          <w:color w:val="000000" w:themeColor="text1"/>
          <w:sz w:val="28"/>
          <w:szCs w:val="28"/>
          <w:lang w:eastAsia="zh-TW"/>
        </w:rPr>
        <w:t>南</w:t>
      </w:r>
      <w:r w:rsidRPr="006F2F1D">
        <w:rPr>
          <w:rFonts w:ascii="標楷體" w:eastAsia="標楷體" w:hAnsi="標楷體"/>
          <w:b/>
          <w:bCs/>
          <w:color w:val="000000" w:themeColor="text1"/>
          <w:sz w:val="28"/>
          <w:szCs w:val="28"/>
          <w:lang w:eastAsia="zh-TW"/>
        </w:rPr>
        <w:t>市1</w:t>
      </w:r>
      <w:r w:rsidRPr="006F2F1D">
        <w:rPr>
          <w:rFonts w:ascii="標楷體" w:eastAsia="標楷體" w:hAnsi="標楷體" w:hint="eastAsia"/>
          <w:b/>
          <w:bCs/>
          <w:color w:val="000000" w:themeColor="text1"/>
          <w:sz w:val="28"/>
          <w:szCs w:val="28"/>
          <w:lang w:eastAsia="zh-TW"/>
        </w:rPr>
        <w:t>1</w:t>
      </w:r>
      <w:r w:rsidRPr="006F2F1D">
        <w:rPr>
          <w:rFonts w:ascii="標楷體" w:eastAsia="標楷體" w:hAnsi="標楷體"/>
          <w:b/>
          <w:bCs/>
          <w:color w:val="000000" w:themeColor="text1"/>
          <w:sz w:val="28"/>
          <w:szCs w:val="28"/>
          <w:lang w:eastAsia="zh-TW"/>
        </w:rPr>
        <w:t>0</w:t>
      </w:r>
      <w:proofErr w:type="gramStart"/>
      <w:r w:rsidRPr="006F2F1D">
        <w:rPr>
          <w:rFonts w:ascii="標楷體" w:eastAsia="標楷體" w:hAnsi="標楷體" w:hint="eastAsia"/>
          <w:b/>
          <w:bCs/>
          <w:color w:val="000000" w:themeColor="text1"/>
          <w:sz w:val="28"/>
          <w:szCs w:val="28"/>
          <w:lang w:eastAsia="zh-TW"/>
        </w:rPr>
        <w:t>學年度精進</w:t>
      </w:r>
      <w:proofErr w:type="gramEnd"/>
      <w:r w:rsidRPr="006F2F1D">
        <w:rPr>
          <w:rFonts w:ascii="標楷體" w:eastAsia="標楷體" w:hAnsi="標楷體"/>
          <w:b/>
          <w:bCs/>
          <w:color w:val="000000" w:themeColor="text1"/>
          <w:sz w:val="28"/>
          <w:szCs w:val="28"/>
          <w:lang w:eastAsia="zh-TW"/>
        </w:rPr>
        <w:t>國民</w:t>
      </w:r>
      <w:r w:rsidRPr="006F2F1D">
        <w:rPr>
          <w:rFonts w:ascii="標楷體" w:eastAsia="標楷體" w:hAnsi="標楷體" w:hint="eastAsia"/>
          <w:b/>
          <w:bCs/>
          <w:color w:val="000000" w:themeColor="text1"/>
          <w:sz w:val="28"/>
          <w:szCs w:val="28"/>
          <w:lang w:eastAsia="zh-TW"/>
        </w:rPr>
        <w:t>中小學教師教學專業與課程品質整體推動計畫</w:t>
      </w:r>
    </w:p>
    <w:p w14:paraId="56B6A4F8" w14:textId="77777777" w:rsidR="009064C8" w:rsidRPr="006F2F1D" w:rsidRDefault="009064C8" w:rsidP="009064C8">
      <w:pPr>
        <w:adjustRightInd w:val="0"/>
        <w:snapToGrid w:val="0"/>
        <w:spacing w:before="60" w:after="60" w:line="0" w:lineRule="atLeast"/>
        <w:jc w:val="center"/>
        <w:rPr>
          <w:rFonts w:ascii="標楷體" w:eastAsia="標楷體" w:hAnsi="標楷體"/>
          <w:b/>
          <w:bCs/>
          <w:color w:val="000000" w:themeColor="text1"/>
          <w:sz w:val="28"/>
          <w:szCs w:val="28"/>
          <w:lang w:eastAsia="zh-TW"/>
        </w:rPr>
      </w:pPr>
      <w:r w:rsidRPr="006F2F1D">
        <w:rPr>
          <w:rFonts w:ascii="標楷體" w:eastAsia="標楷體" w:hAnsi="標楷體" w:hint="eastAsia"/>
          <w:b/>
          <w:bCs/>
          <w:color w:val="000000" w:themeColor="text1"/>
          <w:sz w:val="28"/>
          <w:szCs w:val="28"/>
          <w:lang w:eastAsia="zh-TW"/>
        </w:rPr>
        <w:t>國民教育輔導團生命教育議題輔導小組</w:t>
      </w:r>
    </w:p>
    <w:p w14:paraId="37E3ABB7" w14:textId="0F77170B" w:rsidR="009064C8" w:rsidRPr="006F2F1D" w:rsidRDefault="009064C8" w:rsidP="009064C8">
      <w:pPr>
        <w:adjustRightInd w:val="0"/>
        <w:snapToGrid w:val="0"/>
        <w:spacing w:before="60" w:after="60" w:line="0" w:lineRule="atLeast"/>
        <w:jc w:val="center"/>
        <w:rPr>
          <w:rFonts w:ascii="標楷體" w:eastAsia="標楷體" w:hAnsi="標楷體"/>
          <w:b/>
          <w:bCs/>
          <w:color w:val="000000" w:themeColor="text1"/>
          <w:sz w:val="28"/>
          <w:szCs w:val="28"/>
          <w:lang w:eastAsia="zh-TW"/>
        </w:rPr>
      </w:pPr>
      <w:r w:rsidRPr="006F2F1D">
        <w:rPr>
          <w:rFonts w:ascii="標楷體" w:eastAsia="標楷體" w:hAnsi="標楷體" w:cs="標楷體" w:hint="eastAsia"/>
          <w:b/>
          <w:bCs/>
          <w:color w:val="000000" w:themeColor="text1"/>
          <w:sz w:val="28"/>
          <w:szCs w:val="28"/>
          <w:lang w:eastAsia="zh-TW"/>
        </w:rPr>
        <w:t>「</w:t>
      </w:r>
      <w:r w:rsidRPr="006F2F1D">
        <w:rPr>
          <w:rFonts w:ascii="標楷體" w:eastAsia="標楷體" w:hAnsi="標楷體" w:hint="eastAsia"/>
          <w:b/>
          <w:bCs/>
          <w:color w:val="000000" w:themeColor="text1"/>
          <w:sz w:val="28"/>
          <w:szCs w:val="28"/>
          <w:lang w:eastAsia="zh-TW"/>
        </w:rPr>
        <w:t>生命教育議題融入教學實務與教學示例徵稿</w:t>
      </w:r>
      <w:r w:rsidRPr="006F2F1D">
        <w:rPr>
          <w:rFonts w:ascii="標楷體" w:eastAsia="標楷體" w:hAnsi="標楷體" w:cs="標楷體" w:hint="eastAsia"/>
          <w:b/>
          <w:bCs/>
          <w:color w:val="000000" w:themeColor="text1"/>
          <w:sz w:val="28"/>
          <w:szCs w:val="28"/>
          <w:lang w:eastAsia="zh-TW"/>
        </w:rPr>
        <w:t>」</w:t>
      </w:r>
      <w:r w:rsidRPr="006F2F1D">
        <w:rPr>
          <w:rFonts w:ascii="標楷體" w:eastAsia="標楷體" w:hAnsi="標楷體"/>
          <w:b/>
          <w:bCs/>
          <w:color w:val="000000" w:themeColor="text1"/>
          <w:sz w:val="28"/>
          <w:szCs w:val="28"/>
          <w:lang w:eastAsia="zh-TW"/>
        </w:rPr>
        <w:t>實施計畫</w:t>
      </w:r>
    </w:p>
    <w:p w14:paraId="7DA07DA8" w14:textId="77777777" w:rsidR="009064C8" w:rsidRPr="006F2F1D" w:rsidRDefault="009064C8" w:rsidP="000E707F">
      <w:pPr>
        <w:spacing w:before="60" w:after="60" w:line="0" w:lineRule="atLeast"/>
        <w:rPr>
          <w:rFonts w:ascii="標楷體" w:eastAsia="標楷體" w:hAnsi="標楷體"/>
          <w:b/>
          <w:bCs/>
          <w:color w:val="000000" w:themeColor="text1"/>
          <w:sz w:val="24"/>
          <w:szCs w:val="24"/>
          <w:lang w:eastAsia="zh-TW"/>
        </w:rPr>
      </w:pPr>
    </w:p>
    <w:p w14:paraId="6951862E" w14:textId="77777777" w:rsidR="009064C8" w:rsidRPr="006F2F1D" w:rsidRDefault="009064C8" w:rsidP="009064C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一、依據</w:t>
      </w:r>
    </w:p>
    <w:p w14:paraId="7795728B" w14:textId="77777777" w:rsidR="009064C8" w:rsidRPr="006F2F1D" w:rsidRDefault="009064C8" w:rsidP="009064C8">
      <w:pPr>
        <w:spacing w:before="60" w:after="60" w:line="0" w:lineRule="atLeast"/>
        <w:ind w:left="960" w:hangingChars="400" w:hanging="960"/>
        <w:rPr>
          <w:rFonts w:ascii="標楷體" w:eastAsia="標楷體" w:hAnsi="標楷體" w:cs="Arial"/>
          <w:color w:val="000000" w:themeColor="text1"/>
          <w:sz w:val="24"/>
          <w:szCs w:val="24"/>
          <w:lang w:eastAsia="zh-TW"/>
        </w:rPr>
      </w:pPr>
      <w:r w:rsidRPr="006F2F1D">
        <w:rPr>
          <w:rFonts w:ascii="標楷體" w:eastAsia="標楷體" w:hAnsi="標楷體" w:cs="Arial" w:hint="eastAsia"/>
          <w:color w:val="000000" w:themeColor="text1"/>
          <w:sz w:val="24"/>
          <w:szCs w:val="24"/>
          <w:lang w:eastAsia="zh-TW"/>
        </w:rPr>
        <w:t xml:space="preserve">　　(</w:t>
      </w:r>
      <w:proofErr w:type="gramStart"/>
      <w:r w:rsidRPr="006F2F1D">
        <w:rPr>
          <w:rFonts w:ascii="標楷體" w:eastAsia="標楷體" w:hAnsi="標楷體" w:cs="Arial" w:hint="eastAsia"/>
          <w:color w:val="000000" w:themeColor="text1"/>
          <w:sz w:val="24"/>
          <w:szCs w:val="24"/>
          <w:lang w:eastAsia="zh-TW"/>
        </w:rPr>
        <w:t>一</w:t>
      </w:r>
      <w:proofErr w:type="gramEnd"/>
      <w:r w:rsidRPr="006F2F1D">
        <w:rPr>
          <w:rFonts w:ascii="標楷體" w:eastAsia="標楷體" w:hAnsi="標楷體" w:cs="Arial" w:hint="eastAsia"/>
          <w:color w:val="000000" w:themeColor="text1"/>
          <w:sz w:val="24"/>
          <w:szCs w:val="24"/>
          <w:lang w:eastAsia="zh-TW"/>
        </w:rPr>
        <w:t>)</w:t>
      </w:r>
      <w:r w:rsidRPr="006F2F1D">
        <w:rPr>
          <w:rFonts w:ascii="標楷體" w:eastAsia="標楷體" w:hAnsi="標楷體" w:cs="Arial"/>
          <w:color w:val="000000" w:themeColor="text1"/>
          <w:sz w:val="24"/>
          <w:szCs w:val="24"/>
          <w:lang w:eastAsia="zh-TW"/>
        </w:rPr>
        <w:t>教育部補助</w:t>
      </w:r>
      <w:r w:rsidRPr="006F2F1D">
        <w:rPr>
          <w:rFonts w:ascii="標楷體" w:eastAsia="標楷體" w:hAnsi="標楷體" w:cs="Arial" w:hint="eastAsia"/>
          <w:color w:val="000000" w:themeColor="text1"/>
          <w:sz w:val="24"/>
          <w:szCs w:val="24"/>
          <w:lang w:eastAsia="zh-TW"/>
        </w:rPr>
        <w:t>直轄市、</w:t>
      </w:r>
      <w:r w:rsidRPr="006F2F1D">
        <w:rPr>
          <w:rFonts w:ascii="標楷體" w:eastAsia="標楷體" w:hAnsi="標楷體" w:cs="Arial"/>
          <w:color w:val="000000" w:themeColor="text1"/>
          <w:sz w:val="24"/>
          <w:szCs w:val="24"/>
          <w:lang w:eastAsia="zh-TW"/>
        </w:rPr>
        <w:t>縣(市)</w:t>
      </w:r>
      <w:r w:rsidRPr="006F2F1D">
        <w:rPr>
          <w:rFonts w:ascii="標楷體" w:eastAsia="標楷體" w:hAnsi="標楷體" w:cs="Arial" w:hint="eastAsia"/>
          <w:color w:val="000000" w:themeColor="text1"/>
          <w:sz w:val="24"/>
          <w:szCs w:val="24"/>
          <w:lang w:eastAsia="zh-TW"/>
        </w:rPr>
        <w:t>政府</w:t>
      </w:r>
      <w:r w:rsidRPr="006F2F1D">
        <w:rPr>
          <w:rFonts w:ascii="標楷體" w:eastAsia="標楷體" w:hAnsi="標楷體" w:cs="Arial"/>
          <w:color w:val="000000" w:themeColor="text1"/>
          <w:sz w:val="24"/>
          <w:szCs w:val="24"/>
          <w:lang w:eastAsia="zh-TW"/>
        </w:rPr>
        <w:t>精進國民中學及國民小學</w:t>
      </w:r>
      <w:r w:rsidRPr="006F2F1D">
        <w:rPr>
          <w:rFonts w:ascii="標楷體" w:eastAsia="標楷體" w:hAnsi="標楷體" w:cs="Arial" w:hint="eastAsia"/>
          <w:color w:val="000000" w:themeColor="text1"/>
          <w:sz w:val="24"/>
          <w:szCs w:val="24"/>
          <w:lang w:eastAsia="zh-TW"/>
        </w:rPr>
        <w:t>教師</w:t>
      </w:r>
      <w:r w:rsidRPr="006F2F1D">
        <w:rPr>
          <w:rFonts w:ascii="標楷體" w:eastAsia="標楷體" w:hAnsi="標楷體" w:cs="Arial"/>
          <w:color w:val="000000" w:themeColor="text1"/>
          <w:sz w:val="24"/>
          <w:szCs w:val="24"/>
          <w:lang w:eastAsia="zh-TW"/>
        </w:rPr>
        <w:t>教學</w:t>
      </w:r>
      <w:r w:rsidRPr="006F2F1D">
        <w:rPr>
          <w:rFonts w:ascii="標楷體" w:eastAsia="標楷體" w:hAnsi="標楷體" w:cs="Arial" w:hint="eastAsia"/>
          <w:color w:val="000000" w:themeColor="text1"/>
          <w:sz w:val="24"/>
          <w:szCs w:val="24"/>
          <w:lang w:eastAsia="zh-TW"/>
        </w:rPr>
        <w:t>專業與課程</w:t>
      </w:r>
      <w:r w:rsidRPr="006F2F1D">
        <w:rPr>
          <w:rFonts w:ascii="標楷體" w:eastAsia="標楷體" w:hAnsi="標楷體" w:cs="Arial"/>
          <w:color w:val="000000" w:themeColor="text1"/>
          <w:sz w:val="24"/>
          <w:szCs w:val="24"/>
          <w:lang w:eastAsia="zh-TW"/>
        </w:rPr>
        <w:t>品質</w:t>
      </w:r>
      <w:r w:rsidRPr="006F2F1D">
        <w:rPr>
          <w:rFonts w:ascii="標楷體" w:eastAsia="標楷體" w:hAnsi="標楷體" w:cs="Arial" w:hint="eastAsia"/>
          <w:color w:val="000000" w:themeColor="text1"/>
          <w:sz w:val="24"/>
          <w:szCs w:val="24"/>
          <w:lang w:eastAsia="zh-TW"/>
        </w:rPr>
        <w:t>作業</w:t>
      </w:r>
      <w:r w:rsidRPr="006F2F1D">
        <w:rPr>
          <w:rFonts w:ascii="標楷體" w:eastAsia="標楷體" w:hAnsi="標楷體" w:cs="Arial"/>
          <w:color w:val="000000" w:themeColor="text1"/>
          <w:sz w:val="24"/>
          <w:szCs w:val="24"/>
          <w:lang w:eastAsia="zh-TW"/>
        </w:rPr>
        <w:t>要點。</w:t>
      </w:r>
    </w:p>
    <w:p w14:paraId="3B58248D" w14:textId="77777777" w:rsidR="009064C8" w:rsidRPr="006F2F1D" w:rsidRDefault="009064C8" w:rsidP="009064C8">
      <w:pPr>
        <w:spacing w:before="60" w:after="60" w:line="0" w:lineRule="atLeast"/>
        <w:ind w:left="960" w:hangingChars="400" w:hanging="960"/>
        <w:rPr>
          <w:rFonts w:ascii="標楷體" w:eastAsia="標楷體" w:hAnsi="標楷體" w:cs="Arial"/>
          <w:color w:val="000000" w:themeColor="text1"/>
          <w:sz w:val="24"/>
          <w:szCs w:val="24"/>
          <w:lang w:eastAsia="zh-TW"/>
        </w:rPr>
      </w:pPr>
      <w:r w:rsidRPr="006F2F1D">
        <w:rPr>
          <w:rFonts w:ascii="標楷體" w:eastAsia="標楷體" w:hAnsi="標楷體" w:cs="Arial" w:hint="eastAsia"/>
          <w:color w:val="000000" w:themeColor="text1"/>
          <w:sz w:val="24"/>
          <w:szCs w:val="24"/>
          <w:lang w:eastAsia="zh-TW"/>
        </w:rPr>
        <w:t xml:space="preserve">　　(二)</w:t>
      </w:r>
      <w:proofErr w:type="gramStart"/>
      <w:r w:rsidRPr="006F2F1D">
        <w:rPr>
          <w:rFonts w:ascii="標楷體" w:eastAsia="標楷體" w:hAnsi="標楷體" w:cs="Arial" w:hint="eastAsia"/>
          <w:color w:val="000000" w:themeColor="text1"/>
          <w:sz w:val="24"/>
          <w:szCs w:val="24"/>
          <w:lang w:eastAsia="zh-TW"/>
        </w:rPr>
        <w:t>臺</w:t>
      </w:r>
      <w:proofErr w:type="gramEnd"/>
      <w:r w:rsidRPr="006F2F1D">
        <w:rPr>
          <w:rFonts w:ascii="標楷體" w:eastAsia="標楷體" w:hAnsi="標楷體" w:cs="Arial" w:hint="eastAsia"/>
          <w:color w:val="000000" w:themeColor="text1"/>
          <w:sz w:val="24"/>
          <w:szCs w:val="24"/>
          <w:lang w:eastAsia="zh-TW"/>
        </w:rPr>
        <w:t>南</w:t>
      </w:r>
      <w:r w:rsidRPr="006F2F1D">
        <w:rPr>
          <w:rFonts w:ascii="標楷體" w:eastAsia="標楷體" w:hAnsi="標楷體" w:cs="Arial"/>
          <w:color w:val="000000" w:themeColor="text1"/>
          <w:sz w:val="24"/>
          <w:szCs w:val="24"/>
          <w:lang w:eastAsia="zh-TW"/>
        </w:rPr>
        <w:t>市1</w:t>
      </w:r>
      <w:r w:rsidRPr="006F2F1D">
        <w:rPr>
          <w:rFonts w:ascii="標楷體" w:eastAsia="標楷體" w:hAnsi="標楷體" w:cs="Arial" w:hint="eastAsia"/>
          <w:color w:val="000000" w:themeColor="text1"/>
          <w:sz w:val="24"/>
          <w:szCs w:val="24"/>
          <w:lang w:eastAsia="zh-TW"/>
        </w:rPr>
        <w:t>10</w:t>
      </w:r>
      <w:proofErr w:type="gramStart"/>
      <w:r w:rsidRPr="006F2F1D">
        <w:rPr>
          <w:rFonts w:ascii="標楷體" w:eastAsia="標楷體" w:hAnsi="標楷體" w:cs="Arial" w:hint="eastAsia"/>
          <w:color w:val="000000" w:themeColor="text1"/>
          <w:sz w:val="24"/>
          <w:szCs w:val="24"/>
          <w:lang w:eastAsia="zh-TW"/>
        </w:rPr>
        <w:t>學</w:t>
      </w:r>
      <w:r w:rsidRPr="006F2F1D">
        <w:rPr>
          <w:rFonts w:ascii="標楷體" w:eastAsia="標楷體" w:hAnsi="標楷體" w:cs="Arial"/>
          <w:color w:val="000000" w:themeColor="text1"/>
          <w:sz w:val="24"/>
          <w:szCs w:val="24"/>
          <w:lang w:eastAsia="zh-TW"/>
        </w:rPr>
        <w:t>年度精進</w:t>
      </w:r>
      <w:proofErr w:type="gramEnd"/>
      <w:r w:rsidRPr="006F2F1D">
        <w:rPr>
          <w:rFonts w:ascii="標楷體" w:eastAsia="標楷體" w:hAnsi="標楷體" w:cs="Arial"/>
          <w:color w:val="000000" w:themeColor="text1"/>
          <w:sz w:val="24"/>
          <w:szCs w:val="24"/>
          <w:lang w:eastAsia="zh-TW"/>
        </w:rPr>
        <w:t>國民中小學</w:t>
      </w:r>
      <w:r w:rsidRPr="006F2F1D">
        <w:rPr>
          <w:rFonts w:ascii="標楷體" w:eastAsia="標楷體" w:hAnsi="標楷體" w:cs="Arial" w:hint="eastAsia"/>
          <w:color w:val="000000" w:themeColor="text1"/>
          <w:sz w:val="24"/>
          <w:szCs w:val="24"/>
          <w:lang w:eastAsia="zh-TW"/>
        </w:rPr>
        <w:t>教師</w:t>
      </w:r>
      <w:r w:rsidRPr="006F2F1D">
        <w:rPr>
          <w:rFonts w:ascii="標楷體" w:eastAsia="標楷體" w:hAnsi="標楷體" w:cs="Arial"/>
          <w:color w:val="000000" w:themeColor="text1"/>
          <w:sz w:val="24"/>
          <w:szCs w:val="24"/>
          <w:lang w:eastAsia="zh-TW"/>
        </w:rPr>
        <w:t>教學</w:t>
      </w:r>
      <w:r w:rsidRPr="006F2F1D">
        <w:rPr>
          <w:rFonts w:ascii="標楷體" w:eastAsia="標楷體" w:hAnsi="標楷體" w:cs="Arial" w:hint="eastAsia"/>
          <w:color w:val="000000" w:themeColor="text1"/>
          <w:sz w:val="24"/>
          <w:szCs w:val="24"/>
          <w:lang w:eastAsia="zh-TW"/>
        </w:rPr>
        <w:t>專業與課程</w:t>
      </w:r>
      <w:r w:rsidRPr="006F2F1D">
        <w:rPr>
          <w:rFonts w:ascii="標楷體" w:eastAsia="標楷體" w:hAnsi="標楷體" w:cs="Arial"/>
          <w:color w:val="000000" w:themeColor="text1"/>
          <w:sz w:val="24"/>
          <w:szCs w:val="24"/>
          <w:lang w:eastAsia="zh-TW"/>
        </w:rPr>
        <w:t>品質</w:t>
      </w:r>
      <w:r w:rsidRPr="006F2F1D">
        <w:rPr>
          <w:rFonts w:ascii="標楷體" w:eastAsia="標楷體" w:hAnsi="標楷體" w:cs="Arial" w:hint="eastAsia"/>
          <w:color w:val="000000" w:themeColor="text1"/>
          <w:sz w:val="24"/>
          <w:szCs w:val="24"/>
          <w:lang w:eastAsia="zh-TW"/>
        </w:rPr>
        <w:t>整體推動</w:t>
      </w:r>
      <w:r w:rsidRPr="006F2F1D">
        <w:rPr>
          <w:rFonts w:ascii="標楷體" w:eastAsia="標楷體" w:hAnsi="標楷體" w:cs="Arial"/>
          <w:color w:val="000000" w:themeColor="text1"/>
          <w:sz w:val="24"/>
          <w:szCs w:val="24"/>
          <w:lang w:eastAsia="zh-TW"/>
        </w:rPr>
        <w:t>計畫。</w:t>
      </w:r>
    </w:p>
    <w:p w14:paraId="47F9C5B9" w14:textId="77777777" w:rsidR="009064C8" w:rsidRPr="006F2F1D" w:rsidRDefault="009064C8" w:rsidP="009064C8">
      <w:pPr>
        <w:spacing w:before="60" w:after="60" w:line="0" w:lineRule="atLeast"/>
        <w:ind w:left="960" w:hangingChars="400" w:hanging="960"/>
        <w:rPr>
          <w:rFonts w:ascii="標楷體" w:eastAsia="標楷體" w:hAnsi="標楷體" w:cs="Arial"/>
          <w:color w:val="000000" w:themeColor="text1"/>
          <w:sz w:val="24"/>
          <w:szCs w:val="24"/>
          <w:lang w:eastAsia="zh-TW"/>
        </w:rPr>
      </w:pPr>
      <w:r w:rsidRPr="006F2F1D">
        <w:rPr>
          <w:rFonts w:ascii="標楷體" w:eastAsia="標楷體" w:hAnsi="標楷體" w:cs="Arial" w:hint="eastAsia"/>
          <w:color w:val="000000" w:themeColor="text1"/>
          <w:sz w:val="24"/>
          <w:szCs w:val="24"/>
          <w:lang w:eastAsia="zh-TW"/>
        </w:rPr>
        <w:t xml:space="preserve">　　(三)</w:t>
      </w:r>
      <w:proofErr w:type="gramStart"/>
      <w:r w:rsidRPr="006F2F1D">
        <w:rPr>
          <w:rFonts w:ascii="標楷體" w:eastAsia="標楷體" w:hAnsi="標楷體" w:cs="Arial" w:hint="eastAsia"/>
          <w:color w:val="000000" w:themeColor="text1"/>
          <w:sz w:val="24"/>
          <w:szCs w:val="24"/>
          <w:lang w:eastAsia="zh-TW"/>
        </w:rPr>
        <w:t>臺</w:t>
      </w:r>
      <w:proofErr w:type="gramEnd"/>
      <w:r w:rsidRPr="006F2F1D">
        <w:rPr>
          <w:rFonts w:ascii="標楷體" w:eastAsia="標楷體" w:hAnsi="標楷體" w:cs="Arial" w:hint="eastAsia"/>
          <w:color w:val="000000" w:themeColor="text1"/>
          <w:sz w:val="24"/>
          <w:szCs w:val="24"/>
          <w:lang w:eastAsia="zh-TW"/>
        </w:rPr>
        <w:t>南</w:t>
      </w:r>
      <w:r w:rsidRPr="006F2F1D">
        <w:rPr>
          <w:rFonts w:ascii="標楷體" w:eastAsia="標楷體" w:hAnsi="標楷體" w:cs="Arial"/>
          <w:color w:val="000000" w:themeColor="text1"/>
          <w:sz w:val="24"/>
          <w:szCs w:val="24"/>
          <w:lang w:eastAsia="zh-TW"/>
        </w:rPr>
        <w:t>市1</w:t>
      </w:r>
      <w:r w:rsidRPr="006F2F1D">
        <w:rPr>
          <w:rFonts w:ascii="標楷體" w:eastAsia="標楷體" w:hAnsi="標楷體" w:cs="Arial" w:hint="eastAsia"/>
          <w:color w:val="000000" w:themeColor="text1"/>
          <w:sz w:val="24"/>
          <w:szCs w:val="24"/>
          <w:lang w:eastAsia="zh-TW"/>
        </w:rPr>
        <w:t>1</w:t>
      </w:r>
      <w:r w:rsidRPr="006F2F1D">
        <w:rPr>
          <w:rFonts w:ascii="標楷體" w:eastAsia="標楷體" w:hAnsi="標楷體" w:cs="Arial"/>
          <w:color w:val="000000" w:themeColor="text1"/>
          <w:sz w:val="24"/>
          <w:szCs w:val="24"/>
          <w:lang w:eastAsia="zh-TW"/>
        </w:rPr>
        <w:t>0</w:t>
      </w:r>
      <w:r w:rsidRPr="006F2F1D">
        <w:rPr>
          <w:rFonts w:ascii="標楷體" w:eastAsia="標楷體" w:hAnsi="標楷體" w:cs="Arial" w:hint="eastAsia"/>
          <w:color w:val="000000" w:themeColor="text1"/>
          <w:sz w:val="24"/>
          <w:szCs w:val="24"/>
          <w:lang w:eastAsia="zh-TW"/>
        </w:rPr>
        <w:t>學</w:t>
      </w:r>
      <w:r w:rsidRPr="006F2F1D">
        <w:rPr>
          <w:rFonts w:ascii="標楷體" w:eastAsia="標楷體" w:hAnsi="標楷體" w:cs="Arial"/>
          <w:color w:val="000000" w:themeColor="text1"/>
          <w:sz w:val="24"/>
          <w:szCs w:val="24"/>
          <w:lang w:eastAsia="zh-TW"/>
        </w:rPr>
        <w:t>年度國民教育輔導團</w:t>
      </w:r>
      <w:r w:rsidRPr="006F2F1D">
        <w:rPr>
          <w:rFonts w:ascii="標楷體" w:eastAsia="標楷體" w:hAnsi="標楷體" w:cs="Arial" w:hint="eastAsia"/>
          <w:color w:val="000000" w:themeColor="text1"/>
          <w:sz w:val="24"/>
          <w:szCs w:val="24"/>
          <w:lang w:eastAsia="zh-TW"/>
        </w:rPr>
        <w:t>整體團</w:t>
      </w:r>
      <w:proofErr w:type="gramStart"/>
      <w:r w:rsidRPr="006F2F1D">
        <w:rPr>
          <w:rFonts w:ascii="標楷體" w:eastAsia="標楷體" w:hAnsi="標楷體" w:cs="Arial" w:hint="eastAsia"/>
          <w:color w:val="000000" w:themeColor="text1"/>
          <w:sz w:val="24"/>
          <w:szCs w:val="24"/>
          <w:lang w:eastAsia="zh-TW"/>
        </w:rPr>
        <w:t>務</w:t>
      </w:r>
      <w:proofErr w:type="gramEnd"/>
      <w:r w:rsidRPr="006F2F1D">
        <w:rPr>
          <w:rFonts w:ascii="標楷體" w:eastAsia="標楷體" w:hAnsi="標楷體" w:cs="Arial"/>
          <w:color w:val="000000" w:themeColor="text1"/>
          <w:sz w:val="24"/>
          <w:szCs w:val="24"/>
          <w:lang w:eastAsia="zh-TW"/>
        </w:rPr>
        <w:t>計畫。</w:t>
      </w:r>
    </w:p>
    <w:p w14:paraId="13D45243" w14:textId="77777777" w:rsidR="009064C8" w:rsidRPr="006F2F1D" w:rsidRDefault="009064C8" w:rsidP="009064C8">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二、目的</w:t>
      </w:r>
    </w:p>
    <w:p w14:paraId="0CCDBB4B" w14:textId="618704E9" w:rsidR="009064C8" w:rsidRPr="006F2F1D" w:rsidRDefault="009064C8" w:rsidP="009064C8">
      <w:pPr>
        <w:spacing w:before="60" w:after="60" w:line="0" w:lineRule="atLeast"/>
        <w:ind w:left="960" w:hangingChars="400" w:hanging="960"/>
        <w:rPr>
          <w:rFonts w:ascii="標楷體" w:eastAsia="標楷體" w:hAnsi="標楷體" w:cs="SimSun"/>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w:t>
      </w:r>
      <w:proofErr w:type="gramStart"/>
      <w:r w:rsidRPr="006F2F1D">
        <w:rPr>
          <w:rFonts w:ascii="標楷體" w:eastAsia="標楷體" w:hAnsi="標楷體" w:cs="SimSun"/>
          <w:color w:val="000000" w:themeColor="text1"/>
          <w:sz w:val="24"/>
          <w:szCs w:val="24"/>
          <w:lang w:eastAsia="zh-TW"/>
        </w:rPr>
        <w:t>一</w:t>
      </w:r>
      <w:proofErr w:type="gramEnd"/>
      <w:r w:rsidRPr="006F2F1D">
        <w:rPr>
          <w:rFonts w:ascii="標楷體" w:eastAsia="標楷體" w:hAnsi="標楷體" w:cs="SimSun"/>
          <w:color w:val="000000" w:themeColor="text1"/>
          <w:sz w:val="24"/>
          <w:szCs w:val="24"/>
          <w:lang w:eastAsia="zh-TW"/>
        </w:rPr>
        <w:t>)研發適合國民</w:t>
      </w:r>
      <w:r w:rsidRPr="006F2F1D">
        <w:rPr>
          <w:rFonts w:ascii="標楷體" w:eastAsia="標楷體" w:hAnsi="標楷體" w:cs="SimSun" w:hint="eastAsia"/>
          <w:color w:val="000000" w:themeColor="text1"/>
          <w:sz w:val="24"/>
          <w:szCs w:val="24"/>
          <w:lang w:eastAsia="zh-TW"/>
        </w:rPr>
        <w:t>中</w:t>
      </w:r>
      <w:r w:rsidRPr="006F2F1D">
        <w:rPr>
          <w:rFonts w:ascii="標楷體" w:eastAsia="標楷體" w:hAnsi="標楷體" w:cs="SimSun"/>
          <w:color w:val="000000" w:themeColor="text1"/>
          <w:sz w:val="24"/>
          <w:szCs w:val="24"/>
          <w:lang w:eastAsia="zh-TW"/>
        </w:rPr>
        <w:t>小學教育階段之生命教育議題融入相關教學活動示例，彙整提供國</w:t>
      </w:r>
      <w:r w:rsidRPr="006F2F1D">
        <w:rPr>
          <w:rFonts w:ascii="標楷體" w:eastAsia="標楷體" w:hAnsi="標楷體" w:cs="SimSun" w:hint="eastAsia"/>
          <w:color w:val="000000" w:themeColor="text1"/>
          <w:sz w:val="24"/>
          <w:szCs w:val="24"/>
          <w:lang w:eastAsia="zh-TW"/>
        </w:rPr>
        <w:t>中</w:t>
      </w:r>
      <w:r w:rsidRPr="006F2F1D">
        <w:rPr>
          <w:rFonts w:ascii="標楷體" w:eastAsia="標楷體" w:hAnsi="標楷體" w:cs="SimSun"/>
          <w:color w:val="000000" w:themeColor="text1"/>
          <w:sz w:val="24"/>
          <w:szCs w:val="24"/>
          <w:lang w:eastAsia="zh-TW"/>
        </w:rPr>
        <w:t>小教師教學資源庫。</w:t>
      </w:r>
    </w:p>
    <w:p w14:paraId="4B96E15F" w14:textId="77777777" w:rsidR="009064C8" w:rsidRPr="006F2F1D" w:rsidRDefault="009064C8" w:rsidP="009064C8">
      <w:pPr>
        <w:spacing w:before="60" w:after="60" w:line="0" w:lineRule="atLeast"/>
        <w:ind w:left="840" w:hangingChars="350" w:hanging="84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(二)發展國民</w:t>
      </w:r>
      <w:r w:rsidRPr="006F2F1D">
        <w:rPr>
          <w:rFonts w:ascii="標楷體" w:eastAsia="標楷體" w:hAnsi="標楷體" w:cs="SimSun" w:hint="eastAsia"/>
          <w:color w:val="000000" w:themeColor="text1"/>
          <w:sz w:val="24"/>
          <w:szCs w:val="24"/>
          <w:lang w:eastAsia="zh-TW"/>
        </w:rPr>
        <w:t>中</w:t>
      </w:r>
      <w:r w:rsidRPr="006F2F1D">
        <w:rPr>
          <w:rFonts w:ascii="標楷體" w:eastAsia="標楷體" w:hAnsi="標楷體" w:cs="SimSun"/>
          <w:color w:val="000000" w:themeColor="text1"/>
          <w:sz w:val="24"/>
          <w:szCs w:val="24"/>
          <w:lang w:eastAsia="zh-TW"/>
        </w:rPr>
        <w:t>小學教育階段具有在地化特色生命教育內涵之教學示例或相關教材。</w:t>
      </w:r>
    </w:p>
    <w:p w14:paraId="7650CB08" w14:textId="77777777" w:rsidR="009064C8" w:rsidRPr="006F2F1D" w:rsidRDefault="009064C8" w:rsidP="009064C8">
      <w:pPr>
        <w:spacing w:before="60" w:after="60" w:line="0" w:lineRule="atLeast"/>
        <w:ind w:left="840" w:hangingChars="350" w:hanging="84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(三)鼓勵國民</w:t>
      </w:r>
      <w:r w:rsidRPr="006F2F1D">
        <w:rPr>
          <w:rFonts w:ascii="標楷體" w:eastAsia="標楷體" w:hAnsi="標楷體" w:cs="SimSun" w:hint="eastAsia"/>
          <w:color w:val="000000" w:themeColor="text1"/>
          <w:sz w:val="24"/>
          <w:szCs w:val="24"/>
          <w:lang w:eastAsia="zh-TW"/>
        </w:rPr>
        <w:t>中</w:t>
      </w:r>
      <w:r w:rsidRPr="006F2F1D">
        <w:rPr>
          <w:rFonts w:ascii="標楷體" w:eastAsia="標楷體" w:hAnsi="標楷體" w:cs="SimSun"/>
          <w:color w:val="000000" w:themeColor="text1"/>
          <w:sz w:val="24"/>
          <w:szCs w:val="24"/>
          <w:lang w:eastAsia="zh-TW"/>
        </w:rPr>
        <w:t>小學教師發揮教學創新，轉化生命教育之內涵與教學活動。</w:t>
      </w:r>
    </w:p>
    <w:p w14:paraId="26E427A3" w14:textId="77777777" w:rsidR="009064C8" w:rsidRPr="006F2F1D" w:rsidRDefault="009064C8" w:rsidP="009064C8">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三、辦理單位</w:t>
      </w:r>
    </w:p>
    <w:p w14:paraId="19D1513D" w14:textId="77777777" w:rsidR="009064C8" w:rsidRPr="006F2F1D" w:rsidRDefault="009064C8" w:rsidP="009064C8">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proofErr w:type="gramStart"/>
      <w:r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)指導單位：教育部國民及學前教育署</w:t>
      </w:r>
    </w:p>
    <w:p w14:paraId="0E264D68" w14:textId="77777777" w:rsidR="009064C8" w:rsidRPr="006F2F1D" w:rsidRDefault="009064C8" w:rsidP="009064C8">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(二)主辦單位：</w:t>
      </w:r>
      <w:proofErr w:type="gramStart"/>
      <w:r w:rsidRPr="006F2F1D">
        <w:rPr>
          <w:rFonts w:ascii="標楷體" w:eastAsia="標楷體" w:hAnsi="標楷體" w:hint="eastAsia"/>
          <w:color w:val="000000" w:themeColor="text1"/>
          <w:sz w:val="24"/>
          <w:szCs w:val="24"/>
          <w:lang w:eastAsia="zh-TW"/>
        </w:rPr>
        <w:t>臺</w:t>
      </w:r>
      <w:proofErr w:type="gramEnd"/>
      <w:r w:rsidRPr="006F2F1D">
        <w:rPr>
          <w:rFonts w:ascii="標楷體" w:eastAsia="標楷體" w:hAnsi="標楷體" w:hint="eastAsia"/>
          <w:color w:val="000000" w:themeColor="text1"/>
          <w:sz w:val="24"/>
          <w:szCs w:val="24"/>
          <w:lang w:eastAsia="zh-TW"/>
        </w:rPr>
        <w:t>南市政府教育局</w:t>
      </w:r>
    </w:p>
    <w:p w14:paraId="6E7443C1" w14:textId="77777777" w:rsidR="009064C8" w:rsidRPr="006F2F1D" w:rsidRDefault="009064C8" w:rsidP="009064C8">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(三)承辦單位：</w:t>
      </w:r>
      <w:proofErr w:type="gramStart"/>
      <w:r w:rsidRPr="006F2F1D">
        <w:rPr>
          <w:rFonts w:ascii="標楷體" w:eastAsia="標楷體" w:hAnsi="標楷體" w:hint="eastAsia"/>
          <w:color w:val="000000" w:themeColor="text1"/>
          <w:sz w:val="24"/>
          <w:szCs w:val="24"/>
          <w:lang w:eastAsia="zh-TW"/>
        </w:rPr>
        <w:t>臺</w:t>
      </w:r>
      <w:proofErr w:type="gramEnd"/>
      <w:r w:rsidRPr="006F2F1D">
        <w:rPr>
          <w:rFonts w:ascii="標楷體" w:eastAsia="標楷體" w:hAnsi="標楷體" w:hint="eastAsia"/>
          <w:color w:val="000000" w:themeColor="text1"/>
          <w:sz w:val="24"/>
          <w:szCs w:val="24"/>
          <w:lang w:eastAsia="zh-TW"/>
        </w:rPr>
        <w:t>南市南區志開實驗小學</w:t>
      </w:r>
    </w:p>
    <w:p w14:paraId="7D582D0F" w14:textId="77777777" w:rsidR="009064C8" w:rsidRPr="006F2F1D" w:rsidRDefault="009064C8" w:rsidP="009064C8">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(四)</w:t>
      </w:r>
      <w:r w:rsidRPr="006F2F1D">
        <w:rPr>
          <w:rFonts w:ascii="標楷體" w:eastAsia="標楷體" w:hAnsi="標楷體"/>
          <w:color w:val="000000" w:themeColor="text1"/>
          <w:sz w:val="24"/>
          <w:szCs w:val="24"/>
          <w:lang w:eastAsia="zh-TW"/>
        </w:rPr>
        <w:t>協辦單位：</w:t>
      </w:r>
      <w:proofErr w:type="gramStart"/>
      <w:r w:rsidRPr="006F2F1D">
        <w:rPr>
          <w:rFonts w:ascii="標楷體" w:eastAsia="標楷體" w:hAnsi="標楷體"/>
          <w:color w:val="000000" w:themeColor="text1"/>
          <w:sz w:val="24"/>
          <w:szCs w:val="24"/>
          <w:lang w:eastAsia="zh-TW"/>
        </w:rPr>
        <w:t>臺</w:t>
      </w:r>
      <w:proofErr w:type="gramEnd"/>
      <w:r w:rsidRPr="006F2F1D">
        <w:rPr>
          <w:rFonts w:ascii="標楷體" w:eastAsia="標楷體" w:hAnsi="標楷體"/>
          <w:color w:val="000000" w:themeColor="text1"/>
          <w:sz w:val="24"/>
          <w:szCs w:val="24"/>
          <w:lang w:eastAsia="zh-TW"/>
        </w:rPr>
        <w:t>南市國民教育輔導團</w:t>
      </w:r>
      <w:r w:rsidRPr="006F2F1D">
        <w:rPr>
          <w:rFonts w:ascii="標楷體" w:eastAsia="標楷體" w:hAnsi="標楷體" w:hint="eastAsia"/>
          <w:color w:val="000000" w:themeColor="text1"/>
          <w:sz w:val="24"/>
          <w:szCs w:val="24"/>
          <w:lang w:eastAsia="zh-TW"/>
        </w:rPr>
        <w:t>生命教育議題</w:t>
      </w:r>
      <w:r w:rsidRPr="006F2F1D">
        <w:rPr>
          <w:rFonts w:ascii="標楷體" w:eastAsia="標楷體" w:hAnsi="標楷體"/>
          <w:color w:val="000000" w:themeColor="text1"/>
          <w:sz w:val="24"/>
          <w:szCs w:val="24"/>
          <w:lang w:eastAsia="zh-TW"/>
        </w:rPr>
        <w:t>輔導小組</w:t>
      </w:r>
    </w:p>
    <w:p w14:paraId="3AC592A8" w14:textId="77777777" w:rsidR="009064C8" w:rsidRPr="006F2F1D" w:rsidRDefault="009064C8" w:rsidP="009064C8">
      <w:pPr>
        <w:spacing w:before="60" w:after="60" w:line="0" w:lineRule="atLeast"/>
        <w:ind w:left="960" w:hangingChars="400" w:hanging="960"/>
        <w:rPr>
          <w:rFonts w:ascii="標楷體" w:eastAsia="標楷體" w:hAnsi="標楷體" w:cs="Segoe UI"/>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國教署生命教育專業發展中心</w:t>
      </w:r>
      <w:r w:rsidRPr="006F2F1D">
        <w:rPr>
          <w:rFonts w:ascii="標楷體" w:eastAsia="標楷體" w:hAnsi="標楷體"/>
          <w:color w:val="000000" w:themeColor="text1"/>
          <w:sz w:val="24"/>
          <w:szCs w:val="24"/>
          <w:lang w:eastAsia="zh-TW"/>
        </w:rPr>
        <w:t>(LEPDC)</w:t>
      </w:r>
    </w:p>
    <w:p w14:paraId="3DC2C7CD" w14:textId="77777777" w:rsidR="000E707F" w:rsidRPr="006F2F1D" w:rsidRDefault="000E707F" w:rsidP="000E707F">
      <w:pPr>
        <w:spacing w:before="60" w:after="60" w:line="0" w:lineRule="atLeast"/>
        <w:ind w:left="840" w:hangingChars="350" w:hanging="84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四</w:t>
      </w:r>
      <w:r w:rsidRPr="006F2F1D">
        <w:rPr>
          <w:rFonts w:ascii="標楷體" w:eastAsia="標楷體" w:hAnsi="標楷體" w:cs="SimSun"/>
          <w:color w:val="000000" w:themeColor="text1"/>
          <w:sz w:val="24"/>
          <w:szCs w:val="24"/>
          <w:lang w:eastAsia="zh-TW"/>
        </w:rPr>
        <w:t>、教學活動主題與依據</w:t>
      </w:r>
    </w:p>
    <w:p w14:paraId="7477E002" w14:textId="77777777" w:rsidR="000E707F" w:rsidRPr="006F2F1D" w:rsidRDefault="000E707F" w:rsidP="000E707F">
      <w:pPr>
        <w:spacing w:before="60" w:after="60" w:line="0" w:lineRule="atLeast"/>
        <w:ind w:left="840" w:hangingChars="350" w:hanging="840"/>
        <w:rPr>
          <w:rFonts w:ascii="標楷體" w:eastAsia="標楷體" w:hAnsi="標楷體" w:cs="Microsoft JhengHei UI"/>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w:t>
      </w:r>
      <w:proofErr w:type="gramStart"/>
      <w:r w:rsidRPr="006F2F1D">
        <w:rPr>
          <w:rFonts w:ascii="標楷體" w:eastAsia="標楷體" w:hAnsi="標楷體" w:cs="SimSun"/>
          <w:color w:val="000000" w:themeColor="text1"/>
          <w:sz w:val="24"/>
          <w:szCs w:val="24"/>
          <w:lang w:eastAsia="zh-TW"/>
        </w:rPr>
        <w:t>一</w:t>
      </w:r>
      <w:proofErr w:type="gramEnd"/>
      <w:r w:rsidRPr="006F2F1D">
        <w:rPr>
          <w:rFonts w:ascii="標楷體" w:eastAsia="標楷體" w:hAnsi="標楷體" w:cs="SimSun"/>
          <w:color w:val="000000" w:themeColor="text1"/>
          <w:sz w:val="24"/>
          <w:szCs w:val="24"/>
          <w:lang w:eastAsia="zh-TW"/>
        </w:rPr>
        <w:t>)</w:t>
      </w:r>
      <w:r w:rsidRPr="006F2F1D">
        <w:rPr>
          <w:rFonts w:ascii="標楷體" w:eastAsia="標楷體" w:hAnsi="標楷體" w:cs="Microsoft JhengHei UI" w:hint="eastAsia"/>
          <w:color w:val="000000" w:themeColor="text1"/>
          <w:spacing w:val="5"/>
          <w:sz w:val="24"/>
          <w:szCs w:val="24"/>
          <w:lang w:eastAsia="zh-TW"/>
        </w:rPr>
        <w:t>生</w:t>
      </w:r>
      <w:r w:rsidRPr="006F2F1D">
        <w:rPr>
          <w:rFonts w:ascii="標楷體" w:eastAsia="標楷體" w:hAnsi="標楷體" w:cs="Microsoft JhengHei UI" w:hint="eastAsia"/>
          <w:color w:val="000000" w:themeColor="text1"/>
          <w:sz w:val="24"/>
          <w:szCs w:val="24"/>
          <w:lang w:eastAsia="zh-TW"/>
        </w:rPr>
        <w:t>命教育探</w:t>
      </w:r>
      <w:r w:rsidRPr="006F2F1D">
        <w:rPr>
          <w:rFonts w:ascii="標楷體" w:eastAsia="標楷體" w:hAnsi="標楷體" w:cs="Microsoft JhengHei UI" w:hint="eastAsia"/>
          <w:color w:val="000000" w:themeColor="text1"/>
          <w:spacing w:val="5"/>
          <w:sz w:val="24"/>
          <w:szCs w:val="24"/>
          <w:lang w:eastAsia="zh-TW"/>
        </w:rPr>
        <w:t>索</w:t>
      </w:r>
      <w:r w:rsidRPr="006F2F1D">
        <w:rPr>
          <w:rFonts w:ascii="標楷體" w:eastAsia="標楷體" w:hAnsi="標楷體" w:cs="Microsoft JhengHei UI" w:hint="eastAsia"/>
          <w:color w:val="000000" w:themeColor="text1"/>
          <w:sz w:val="24"/>
          <w:szCs w:val="24"/>
          <w:lang w:eastAsia="zh-TW"/>
        </w:rPr>
        <w:t>生命的根本課題，包</w:t>
      </w:r>
      <w:r w:rsidRPr="006F2F1D">
        <w:rPr>
          <w:rFonts w:ascii="標楷體" w:eastAsia="標楷體" w:hAnsi="標楷體" w:cs="Microsoft JhengHei UI" w:hint="eastAsia"/>
          <w:color w:val="000000" w:themeColor="text1"/>
          <w:spacing w:val="5"/>
          <w:sz w:val="24"/>
          <w:szCs w:val="24"/>
          <w:lang w:eastAsia="zh-TW"/>
        </w:rPr>
        <w:t>括</w:t>
      </w:r>
      <w:r w:rsidRPr="006F2F1D">
        <w:rPr>
          <w:rFonts w:ascii="標楷體" w:eastAsia="標楷體" w:hAnsi="標楷體" w:cs="Microsoft JhengHei UI" w:hint="eastAsia"/>
          <w:color w:val="000000" w:themeColor="text1"/>
          <w:sz w:val="24"/>
          <w:szCs w:val="24"/>
          <w:lang w:eastAsia="zh-TW"/>
        </w:rPr>
        <w:t>人生目的</w:t>
      </w:r>
      <w:r w:rsidRPr="006F2F1D">
        <w:rPr>
          <w:rFonts w:ascii="標楷體" w:eastAsia="標楷體" w:hAnsi="標楷體" w:cs="Microsoft JhengHei UI" w:hint="eastAsia"/>
          <w:color w:val="000000" w:themeColor="text1"/>
          <w:spacing w:val="5"/>
          <w:sz w:val="24"/>
          <w:szCs w:val="24"/>
          <w:lang w:eastAsia="zh-TW"/>
        </w:rPr>
        <w:t>與</w:t>
      </w:r>
      <w:r w:rsidRPr="006F2F1D">
        <w:rPr>
          <w:rFonts w:ascii="標楷體" w:eastAsia="標楷體" w:hAnsi="標楷體" w:cs="Microsoft JhengHei UI" w:hint="eastAsia"/>
          <w:color w:val="000000" w:themeColor="text1"/>
          <w:sz w:val="24"/>
          <w:szCs w:val="24"/>
          <w:lang w:eastAsia="zh-TW"/>
        </w:rPr>
        <w:t>意義的探</w:t>
      </w:r>
      <w:r w:rsidRPr="006F2F1D">
        <w:rPr>
          <w:rFonts w:ascii="標楷體" w:eastAsia="標楷體" w:hAnsi="標楷體" w:cs="Microsoft JhengHei UI" w:hint="eastAsia"/>
          <w:color w:val="000000" w:themeColor="text1"/>
          <w:spacing w:val="7"/>
          <w:sz w:val="24"/>
          <w:szCs w:val="24"/>
          <w:lang w:eastAsia="zh-TW"/>
        </w:rPr>
        <w:t>尋</w:t>
      </w:r>
      <w:r w:rsidRPr="006F2F1D">
        <w:rPr>
          <w:rFonts w:ascii="標楷體" w:eastAsia="標楷體" w:hAnsi="標楷體" w:cs="Microsoft JhengHei UI" w:hint="eastAsia"/>
          <w:color w:val="000000" w:themeColor="text1"/>
          <w:sz w:val="24"/>
          <w:szCs w:val="24"/>
          <w:lang w:eastAsia="zh-TW"/>
        </w:rPr>
        <w:t>、美</w:t>
      </w:r>
      <w:r w:rsidRPr="006F2F1D">
        <w:rPr>
          <w:rFonts w:ascii="標楷體" w:eastAsia="標楷體" w:hAnsi="標楷體" w:cs="Microsoft JhengHei UI" w:hint="eastAsia"/>
          <w:color w:val="000000" w:themeColor="text1"/>
          <w:spacing w:val="5"/>
          <w:sz w:val="24"/>
          <w:szCs w:val="24"/>
          <w:lang w:eastAsia="zh-TW"/>
        </w:rPr>
        <w:t>好</w:t>
      </w:r>
      <w:r w:rsidRPr="006F2F1D">
        <w:rPr>
          <w:rFonts w:ascii="標楷體" w:eastAsia="標楷體" w:hAnsi="標楷體" w:cs="Microsoft JhengHei UI" w:hint="eastAsia"/>
          <w:color w:val="000000" w:themeColor="text1"/>
          <w:sz w:val="24"/>
          <w:szCs w:val="24"/>
          <w:lang w:eastAsia="zh-TW"/>
        </w:rPr>
        <w:t>價值的思辨與</w:t>
      </w:r>
      <w:r w:rsidRPr="006F2F1D">
        <w:rPr>
          <w:rFonts w:ascii="標楷體" w:eastAsia="標楷體" w:hAnsi="標楷體" w:cs="Microsoft JhengHei UI" w:hint="eastAsia"/>
          <w:color w:val="000000" w:themeColor="text1"/>
          <w:spacing w:val="5"/>
          <w:sz w:val="24"/>
          <w:szCs w:val="24"/>
          <w:lang w:eastAsia="zh-TW"/>
        </w:rPr>
        <w:t>追</w:t>
      </w:r>
      <w:r w:rsidRPr="006F2F1D">
        <w:rPr>
          <w:rFonts w:ascii="標楷體" w:eastAsia="標楷體" w:hAnsi="標楷體" w:cs="Microsoft JhengHei UI" w:hint="eastAsia"/>
          <w:color w:val="000000" w:themeColor="text1"/>
          <w:spacing w:val="1"/>
          <w:sz w:val="24"/>
          <w:szCs w:val="24"/>
          <w:lang w:eastAsia="zh-TW"/>
        </w:rPr>
        <w:t>求</w:t>
      </w:r>
      <w:r w:rsidRPr="006F2F1D">
        <w:rPr>
          <w:rFonts w:ascii="標楷體" w:eastAsia="標楷體" w:hAnsi="標楷體" w:cs="Microsoft JhengHei UI" w:hint="eastAsia"/>
          <w:color w:val="000000" w:themeColor="text1"/>
          <w:sz w:val="24"/>
          <w:szCs w:val="24"/>
          <w:lang w:eastAsia="zh-TW"/>
        </w:rPr>
        <w:t>、自我</w:t>
      </w:r>
      <w:r w:rsidRPr="006F2F1D">
        <w:rPr>
          <w:rFonts w:ascii="標楷體" w:eastAsia="標楷體" w:hAnsi="標楷體" w:cs="Microsoft JhengHei UI" w:hint="eastAsia"/>
          <w:color w:val="000000" w:themeColor="text1"/>
          <w:spacing w:val="5"/>
          <w:sz w:val="24"/>
          <w:szCs w:val="24"/>
          <w:lang w:eastAsia="zh-TW"/>
        </w:rPr>
        <w:t>的</w:t>
      </w:r>
      <w:r w:rsidRPr="006F2F1D">
        <w:rPr>
          <w:rFonts w:ascii="標楷體" w:eastAsia="標楷體" w:hAnsi="標楷體" w:cs="Microsoft JhengHei UI" w:hint="eastAsia"/>
          <w:color w:val="000000" w:themeColor="text1"/>
          <w:sz w:val="24"/>
          <w:szCs w:val="24"/>
          <w:lang w:eastAsia="zh-TW"/>
        </w:rPr>
        <w:t>認識與提</w:t>
      </w:r>
      <w:r w:rsidRPr="006F2F1D">
        <w:rPr>
          <w:rFonts w:ascii="標楷體" w:eastAsia="標楷體" w:hAnsi="標楷體" w:cs="Microsoft JhengHei UI" w:hint="eastAsia"/>
          <w:color w:val="000000" w:themeColor="text1"/>
          <w:spacing w:val="6"/>
          <w:sz w:val="24"/>
          <w:szCs w:val="24"/>
          <w:lang w:eastAsia="zh-TW"/>
        </w:rPr>
        <w:t>升</w:t>
      </w:r>
      <w:r w:rsidRPr="006F2F1D">
        <w:rPr>
          <w:rFonts w:ascii="標楷體" w:eastAsia="標楷體" w:hAnsi="標楷體" w:cs="Microsoft JhengHei UI" w:hint="eastAsia"/>
          <w:color w:val="000000" w:themeColor="text1"/>
          <w:sz w:val="24"/>
          <w:szCs w:val="24"/>
          <w:lang w:eastAsia="zh-TW"/>
        </w:rPr>
        <w:t>、靈性的覺察與人格</w:t>
      </w:r>
      <w:r w:rsidRPr="006F2F1D">
        <w:rPr>
          <w:rFonts w:ascii="標楷體" w:eastAsia="標楷體" w:hAnsi="標楷體" w:cs="Microsoft JhengHei UI" w:hint="eastAsia"/>
          <w:color w:val="000000" w:themeColor="text1"/>
          <w:spacing w:val="5"/>
          <w:sz w:val="24"/>
          <w:szCs w:val="24"/>
          <w:lang w:eastAsia="zh-TW"/>
        </w:rPr>
        <w:t>的</w:t>
      </w:r>
      <w:r w:rsidRPr="006F2F1D">
        <w:rPr>
          <w:rFonts w:ascii="標楷體" w:eastAsia="標楷體" w:hAnsi="標楷體" w:cs="Microsoft JhengHei UI" w:hint="eastAsia"/>
          <w:color w:val="000000" w:themeColor="text1"/>
          <w:sz w:val="24"/>
          <w:szCs w:val="24"/>
          <w:lang w:eastAsia="zh-TW"/>
        </w:rPr>
        <w:t>統</w:t>
      </w:r>
      <w:r w:rsidRPr="006F2F1D">
        <w:rPr>
          <w:rFonts w:ascii="標楷體" w:eastAsia="標楷體" w:hAnsi="標楷體" w:cs="Microsoft JhengHei UI" w:hint="eastAsia"/>
          <w:color w:val="000000" w:themeColor="text1"/>
          <w:spacing w:val="1"/>
          <w:sz w:val="24"/>
          <w:szCs w:val="24"/>
          <w:lang w:eastAsia="zh-TW"/>
        </w:rPr>
        <w:t>整</w:t>
      </w:r>
      <w:r w:rsidRPr="006F2F1D">
        <w:rPr>
          <w:rFonts w:ascii="標楷體" w:eastAsia="標楷體" w:hAnsi="標楷體" w:cs="Microsoft JhengHei UI" w:hint="eastAsia"/>
          <w:color w:val="000000" w:themeColor="text1"/>
          <w:sz w:val="24"/>
          <w:szCs w:val="24"/>
          <w:lang w:eastAsia="zh-TW"/>
        </w:rPr>
        <w:t>，藉</w:t>
      </w:r>
      <w:r w:rsidRPr="006F2F1D">
        <w:rPr>
          <w:rFonts w:ascii="標楷體" w:eastAsia="標楷體" w:hAnsi="標楷體" w:cs="Microsoft JhengHei UI" w:hint="eastAsia"/>
          <w:color w:val="000000" w:themeColor="text1"/>
          <w:spacing w:val="5"/>
          <w:sz w:val="24"/>
          <w:szCs w:val="24"/>
          <w:lang w:eastAsia="zh-TW"/>
        </w:rPr>
        <w:t>此</w:t>
      </w:r>
      <w:r w:rsidRPr="006F2F1D">
        <w:rPr>
          <w:rFonts w:ascii="標楷體" w:eastAsia="標楷體" w:hAnsi="標楷體" w:cs="Microsoft JhengHei UI" w:hint="eastAsia"/>
          <w:color w:val="000000" w:themeColor="text1"/>
          <w:sz w:val="24"/>
          <w:szCs w:val="24"/>
          <w:lang w:eastAsia="zh-TW"/>
        </w:rPr>
        <w:t>引領學生</w:t>
      </w:r>
      <w:r w:rsidRPr="006F2F1D">
        <w:rPr>
          <w:rFonts w:ascii="標楷體" w:eastAsia="標楷體" w:hAnsi="標楷體" w:cs="Microsoft JhengHei UI" w:hint="eastAsia"/>
          <w:color w:val="000000" w:themeColor="text1"/>
          <w:spacing w:val="5"/>
          <w:sz w:val="24"/>
          <w:szCs w:val="24"/>
          <w:lang w:eastAsia="zh-TW"/>
        </w:rPr>
        <w:t>在</w:t>
      </w:r>
      <w:r w:rsidRPr="006F2F1D">
        <w:rPr>
          <w:rFonts w:ascii="標楷體" w:eastAsia="標楷體" w:hAnsi="標楷體" w:cs="Microsoft JhengHei UI" w:hint="eastAsia"/>
          <w:color w:val="000000" w:themeColor="text1"/>
          <w:sz w:val="24"/>
          <w:szCs w:val="24"/>
          <w:lang w:eastAsia="zh-TW"/>
        </w:rPr>
        <w:t>生命</w:t>
      </w:r>
      <w:r w:rsidRPr="006F2F1D">
        <w:rPr>
          <w:rFonts w:ascii="標楷體" w:eastAsia="標楷體" w:hAnsi="標楷體" w:cs="Microsoft JhengHei UI" w:hint="eastAsia"/>
          <w:color w:val="000000" w:themeColor="text1"/>
          <w:spacing w:val="5"/>
          <w:sz w:val="24"/>
          <w:szCs w:val="24"/>
          <w:lang w:eastAsia="zh-TW"/>
        </w:rPr>
        <w:t>實</w:t>
      </w:r>
      <w:r w:rsidRPr="006F2F1D">
        <w:rPr>
          <w:rFonts w:ascii="標楷體" w:eastAsia="標楷體" w:hAnsi="標楷體" w:cs="Microsoft JhengHei UI" w:hint="eastAsia"/>
          <w:color w:val="000000" w:themeColor="text1"/>
          <w:sz w:val="24"/>
          <w:szCs w:val="24"/>
          <w:lang w:eastAsia="zh-TW"/>
        </w:rPr>
        <w:t>踐上知行合一</w:t>
      </w:r>
      <w:r w:rsidRPr="006F2F1D">
        <w:rPr>
          <w:rFonts w:ascii="標楷體" w:eastAsia="標楷體" w:hAnsi="標楷體" w:cs="Microsoft JhengHei UI" w:hint="eastAsia"/>
          <w:color w:val="000000" w:themeColor="text1"/>
          <w:spacing w:val="5"/>
          <w:sz w:val="24"/>
          <w:szCs w:val="24"/>
          <w:lang w:eastAsia="zh-TW"/>
        </w:rPr>
        <w:t>，</w:t>
      </w:r>
      <w:r w:rsidRPr="006F2F1D">
        <w:rPr>
          <w:rFonts w:ascii="標楷體" w:eastAsia="標楷體" w:hAnsi="標楷體" w:cs="Microsoft JhengHei UI" w:hint="eastAsia"/>
          <w:color w:val="000000" w:themeColor="text1"/>
          <w:sz w:val="24"/>
          <w:szCs w:val="24"/>
          <w:lang w:eastAsia="zh-TW"/>
        </w:rPr>
        <w:t>追求幸福</w:t>
      </w:r>
      <w:r w:rsidRPr="006F2F1D">
        <w:rPr>
          <w:rFonts w:ascii="標楷體" w:eastAsia="標楷體" w:hAnsi="標楷體" w:cs="Microsoft JhengHei UI" w:hint="eastAsia"/>
          <w:color w:val="000000" w:themeColor="text1"/>
          <w:spacing w:val="5"/>
          <w:sz w:val="24"/>
          <w:szCs w:val="24"/>
          <w:lang w:eastAsia="zh-TW"/>
        </w:rPr>
        <w:t>人</w:t>
      </w:r>
      <w:r w:rsidRPr="006F2F1D">
        <w:rPr>
          <w:rFonts w:ascii="標楷體" w:eastAsia="標楷體" w:hAnsi="標楷體" w:cs="Microsoft JhengHei UI" w:hint="eastAsia"/>
          <w:color w:val="000000" w:themeColor="text1"/>
          <w:sz w:val="24"/>
          <w:szCs w:val="24"/>
          <w:lang w:eastAsia="zh-TW"/>
        </w:rPr>
        <w:t>生與</w:t>
      </w:r>
      <w:r w:rsidRPr="006F2F1D">
        <w:rPr>
          <w:rFonts w:ascii="標楷體" w:eastAsia="標楷體" w:hAnsi="標楷體" w:cs="Microsoft JhengHei UI" w:hint="eastAsia"/>
          <w:color w:val="000000" w:themeColor="text1"/>
          <w:spacing w:val="4"/>
          <w:sz w:val="24"/>
          <w:szCs w:val="24"/>
          <w:lang w:eastAsia="zh-TW"/>
        </w:rPr>
        <w:t>至</w:t>
      </w:r>
      <w:r w:rsidRPr="006F2F1D">
        <w:rPr>
          <w:rFonts w:ascii="標楷體" w:eastAsia="標楷體" w:hAnsi="標楷體" w:cs="Microsoft JhengHei UI" w:hint="eastAsia"/>
          <w:color w:val="000000" w:themeColor="text1"/>
          <w:sz w:val="24"/>
          <w:szCs w:val="24"/>
          <w:lang w:eastAsia="zh-TW"/>
        </w:rPr>
        <w:t>善</w:t>
      </w:r>
      <w:r w:rsidRPr="006F2F1D">
        <w:rPr>
          <w:rFonts w:ascii="標楷體" w:eastAsia="標楷體" w:hAnsi="標楷體" w:cs="Microsoft JhengHei UI" w:hint="eastAsia"/>
          <w:color w:val="000000" w:themeColor="text1"/>
          <w:spacing w:val="5"/>
          <w:sz w:val="24"/>
          <w:szCs w:val="24"/>
          <w:lang w:eastAsia="zh-TW"/>
        </w:rPr>
        <w:t>境</w:t>
      </w:r>
      <w:r w:rsidRPr="006F2F1D">
        <w:rPr>
          <w:rFonts w:ascii="標楷體" w:eastAsia="標楷體" w:hAnsi="標楷體" w:cs="Microsoft JhengHei UI" w:hint="eastAsia"/>
          <w:color w:val="000000" w:themeColor="text1"/>
          <w:sz w:val="24"/>
          <w:szCs w:val="24"/>
          <w:lang w:eastAsia="zh-TW"/>
        </w:rPr>
        <w:t>界</w:t>
      </w:r>
      <w:r w:rsidRPr="006F2F1D">
        <w:rPr>
          <w:rFonts w:ascii="標楷體" w:eastAsia="標楷體" w:hAnsi="標楷體" w:cs="SimSun"/>
          <w:color w:val="000000" w:themeColor="text1"/>
          <w:sz w:val="24"/>
          <w:szCs w:val="24"/>
          <w:lang w:eastAsia="zh-TW"/>
        </w:rPr>
        <w:t>等主題之教學活動均可參賽</w:t>
      </w:r>
      <w:r w:rsidRPr="006F2F1D">
        <w:rPr>
          <w:rFonts w:ascii="標楷體" w:eastAsia="標楷體" w:hAnsi="標楷體" w:cs="Microsoft JhengHei UI" w:hint="eastAsia"/>
          <w:color w:val="000000" w:themeColor="text1"/>
          <w:sz w:val="24"/>
          <w:szCs w:val="24"/>
          <w:lang w:eastAsia="zh-TW"/>
        </w:rPr>
        <w:t>。</w:t>
      </w:r>
    </w:p>
    <w:p w14:paraId="35D99314" w14:textId="77777777" w:rsidR="000E707F" w:rsidRPr="006F2F1D" w:rsidRDefault="000E707F" w:rsidP="000E707F">
      <w:pPr>
        <w:spacing w:before="60" w:after="60" w:line="0" w:lineRule="atLeast"/>
        <w:ind w:left="840" w:hangingChars="350" w:hanging="84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(二)</w:t>
      </w:r>
      <w:proofErr w:type="gramStart"/>
      <w:r w:rsidRPr="006F2F1D">
        <w:rPr>
          <w:rFonts w:ascii="標楷體" w:eastAsia="標楷體" w:hAnsi="標楷體" w:cs="SimSun"/>
          <w:color w:val="000000" w:themeColor="text1"/>
          <w:sz w:val="24"/>
          <w:szCs w:val="24"/>
          <w:lang w:eastAsia="zh-TW"/>
        </w:rPr>
        <w:t>內容可輔以</w:t>
      </w:r>
      <w:proofErr w:type="gramEnd"/>
      <w:r w:rsidRPr="006F2F1D">
        <w:rPr>
          <w:rFonts w:ascii="標楷體" w:eastAsia="標楷體" w:hAnsi="標楷體" w:cs="SimSun"/>
          <w:color w:val="000000" w:themeColor="text1"/>
          <w:sz w:val="24"/>
          <w:szCs w:val="24"/>
          <w:lang w:eastAsia="zh-TW"/>
        </w:rPr>
        <w:t>文字、圖片、音樂、影像、數位動畫、微電影等呈現（請務必留意版權之取得、引用資料亦請註明出處）。</w:t>
      </w:r>
    </w:p>
    <w:p w14:paraId="76EC44E6" w14:textId="77777777" w:rsidR="000E707F" w:rsidRPr="006F2F1D" w:rsidRDefault="000E707F" w:rsidP="000E707F">
      <w:pPr>
        <w:spacing w:before="60" w:after="60" w:line="0" w:lineRule="atLeast"/>
        <w:ind w:left="840" w:hangingChars="350" w:hanging="84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(三)生命教育議題融入領域之素養導向創新教學活動設計依據</w:t>
      </w:r>
    </w:p>
    <w:p w14:paraId="611C1534" w14:textId="77777777" w:rsidR="000E707F" w:rsidRPr="006F2F1D" w:rsidRDefault="000E707F" w:rsidP="000E707F">
      <w:pPr>
        <w:spacing w:before="60" w:after="60" w:line="0" w:lineRule="atLeast"/>
        <w:ind w:left="1080" w:hangingChars="450" w:hanging="108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1.10</w:t>
      </w:r>
      <w:r w:rsidRPr="006F2F1D">
        <w:rPr>
          <w:rFonts w:ascii="標楷體" w:eastAsia="標楷體" w:hAnsi="標楷體" w:cs="SimSun" w:hint="eastAsia"/>
          <w:color w:val="000000" w:themeColor="text1"/>
          <w:sz w:val="24"/>
          <w:szCs w:val="24"/>
          <w:lang w:eastAsia="zh-TW"/>
        </w:rPr>
        <w:t>9</w:t>
      </w:r>
      <w:r w:rsidRPr="006F2F1D">
        <w:rPr>
          <w:rFonts w:ascii="標楷體" w:eastAsia="標楷體" w:hAnsi="標楷體" w:cs="SimSun"/>
          <w:color w:val="000000" w:themeColor="text1"/>
          <w:sz w:val="24"/>
          <w:szCs w:val="24"/>
          <w:lang w:eastAsia="zh-TW"/>
        </w:rPr>
        <w:t>年</w:t>
      </w:r>
      <w:r w:rsidRPr="006F2F1D">
        <w:rPr>
          <w:rFonts w:ascii="標楷體" w:eastAsia="標楷體" w:hAnsi="標楷體" w:cs="SimSun" w:hint="eastAsia"/>
          <w:color w:val="000000" w:themeColor="text1"/>
          <w:sz w:val="24"/>
          <w:szCs w:val="24"/>
          <w:lang w:eastAsia="zh-TW"/>
        </w:rPr>
        <w:t>6</w:t>
      </w:r>
      <w:r w:rsidRPr="006F2F1D">
        <w:rPr>
          <w:rFonts w:ascii="標楷體" w:eastAsia="標楷體" w:hAnsi="標楷體" w:cs="SimSun"/>
          <w:color w:val="000000" w:themeColor="text1"/>
          <w:sz w:val="24"/>
          <w:szCs w:val="24"/>
          <w:lang w:eastAsia="zh-TW"/>
        </w:rPr>
        <w:t>月發布「十二年國民基本教育課程綱要國民中小學暨普通型高級中等學校</w:t>
      </w:r>
      <w:r w:rsidRPr="006F2F1D">
        <w:rPr>
          <w:rFonts w:ascii="標楷體" w:eastAsia="標楷體" w:hAnsi="標楷體" w:cs="SimSun" w:hint="eastAsia"/>
          <w:color w:val="000000" w:themeColor="text1"/>
          <w:sz w:val="24"/>
          <w:szCs w:val="24"/>
          <w:lang w:eastAsia="zh-TW"/>
        </w:rPr>
        <w:t>－</w:t>
      </w:r>
      <w:r w:rsidRPr="006F2F1D">
        <w:rPr>
          <w:rFonts w:ascii="標楷體" w:eastAsia="標楷體" w:hAnsi="標楷體" w:cs="SimSun"/>
          <w:color w:val="000000" w:themeColor="text1"/>
          <w:sz w:val="24"/>
          <w:szCs w:val="24"/>
          <w:lang w:eastAsia="zh-TW"/>
        </w:rPr>
        <w:t>議題融入」說明手冊，19項議題中之4.10生命教育議題學習主題與實質內涵。</w:t>
      </w:r>
    </w:p>
    <w:p w14:paraId="0D664A3B" w14:textId="77777777" w:rsidR="000E707F" w:rsidRPr="006F2F1D" w:rsidRDefault="000E707F" w:rsidP="000E707F">
      <w:pPr>
        <w:spacing w:before="60" w:after="60" w:line="0" w:lineRule="atLeast"/>
        <w:ind w:left="1080" w:hangingChars="450" w:hanging="108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2.107年1</w:t>
      </w:r>
      <w:r w:rsidRPr="006F2F1D">
        <w:rPr>
          <w:rFonts w:ascii="標楷體" w:eastAsia="標楷體" w:hAnsi="標楷體" w:cs="SimSun" w:hint="eastAsia"/>
          <w:color w:val="000000" w:themeColor="text1"/>
          <w:sz w:val="24"/>
          <w:szCs w:val="24"/>
          <w:lang w:eastAsia="zh-TW"/>
        </w:rPr>
        <w:t>0</w:t>
      </w:r>
      <w:r w:rsidRPr="006F2F1D">
        <w:rPr>
          <w:rFonts w:ascii="標楷體" w:eastAsia="標楷體" w:hAnsi="標楷體" w:cs="SimSun"/>
          <w:color w:val="000000" w:themeColor="text1"/>
          <w:sz w:val="24"/>
          <w:szCs w:val="24"/>
          <w:lang w:eastAsia="zh-TW"/>
        </w:rPr>
        <w:t>月發布「</w:t>
      </w:r>
      <w:r w:rsidRPr="006F2F1D">
        <w:rPr>
          <w:rFonts w:ascii="標楷體" w:eastAsia="標楷體" w:hAnsi="標楷體" w:hint="eastAsia"/>
          <w:color w:val="000000" w:themeColor="text1"/>
          <w:sz w:val="24"/>
          <w:szCs w:val="24"/>
          <w:lang w:eastAsia="zh-TW"/>
        </w:rPr>
        <w:t>十二年國民基本教育課程綱要國民中小學暨普通型高級中等學校</w:t>
      </w:r>
      <w:r w:rsidRPr="006F2F1D">
        <w:rPr>
          <w:rFonts w:ascii="標楷體" w:eastAsia="標楷體" w:hAnsi="標楷體" w:cs="SimSun" w:hint="eastAsia"/>
          <w:color w:val="000000" w:themeColor="text1"/>
          <w:sz w:val="24"/>
          <w:szCs w:val="24"/>
          <w:lang w:eastAsia="zh-TW"/>
        </w:rPr>
        <w:t>－</w:t>
      </w:r>
      <w:r w:rsidRPr="006F2F1D">
        <w:rPr>
          <w:rFonts w:ascii="標楷體" w:eastAsia="標楷體" w:hAnsi="標楷體" w:cs="SimSun"/>
          <w:color w:val="000000" w:themeColor="text1"/>
          <w:sz w:val="24"/>
          <w:szCs w:val="24"/>
          <w:lang w:eastAsia="zh-TW"/>
        </w:rPr>
        <w:t>綜合活動領域」課程手冊。</w:t>
      </w:r>
    </w:p>
    <w:p w14:paraId="283A60D9" w14:textId="77777777" w:rsidR="000E707F" w:rsidRPr="006F2F1D" w:rsidRDefault="000E707F" w:rsidP="000E707F">
      <w:pPr>
        <w:spacing w:before="60" w:after="60" w:line="0" w:lineRule="atLeast"/>
        <w:ind w:left="1080" w:hangingChars="450" w:hanging="1080"/>
        <w:rPr>
          <w:rFonts w:ascii="標楷體" w:eastAsia="標楷體" w:hAnsi="標楷體" w:cs="SimSun"/>
          <w:color w:val="000000" w:themeColor="text1"/>
          <w:spacing w:val="-1"/>
          <w:sz w:val="24"/>
          <w:szCs w:val="24"/>
          <w:lang w:eastAsia="zh-TW"/>
        </w:rPr>
      </w:pPr>
      <w:r w:rsidRPr="006F2F1D">
        <w:rPr>
          <w:rFonts w:ascii="標楷體" w:eastAsia="標楷體" w:hAnsi="標楷體" w:cs="SimSun" w:hint="eastAsia"/>
          <w:color w:val="000000" w:themeColor="text1"/>
          <w:sz w:val="24"/>
          <w:szCs w:val="24"/>
          <w:lang w:eastAsia="zh-TW"/>
        </w:rPr>
        <w:t xml:space="preserve">       3</w:t>
      </w:r>
      <w:r w:rsidRPr="006F2F1D">
        <w:rPr>
          <w:rFonts w:ascii="標楷體" w:eastAsia="標楷體" w:hAnsi="標楷體" w:cs="SimSun"/>
          <w:color w:val="000000" w:themeColor="text1"/>
          <w:sz w:val="24"/>
          <w:szCs w:val="24"/>
          <w:lang w:eastAsia="zh-TW"/>
        </w:rPr>
        <w:t>.107年</w:t>
      </w:r>
      <w:r w:rsidRPr="006F2F1D">
        <w:rPr>
          <w:rFonts w:ascii="標楷體" w:eastAsia="標楷體" w:hAnsi="標楷體" w:cs="SimSun" w:hint="eastAsia"/>
          <w:color w:val="000000" w:themeColor="text1"/>
          <w:sz w:val="24"/>
          <w:szCs w:val="24"/>
          <w:lang w:eastAsia="zh-TW"/>
        </w:rPr>
        <w:t>12</w:t>
      </w:r>
      <w:r w:rsidRPr="006F2F1D">
        <w:rPr>
          <w:rFonts w:ascii="標楷體" w:eastAsia="標楷體" w:hAnsi="標楷體" w:cs="SimSun"/>
          <w:color w:val="000000" w:themeColor="text1"/>
          <w:sz w:val="24"/>
          <w:szCs w:val="24"/>
          <w:lang w:eastAsia="zh-TW"/>
        </w:rPr>
        <w:t>月發布「</w:t>
      </w:r>
      <w:r w:rsidRPr="006F2F1D">
        <w:rPr>
          <w:rFonts w:ascii="標楷體" w:eastAsia="標楷體" w:hAnsi="標楷體" w:hint="eastAsia"/>
          <w:color w:val="000000" w:themeColor="text1"/>
          <w:sz w:val="24"/>
          <w:szCs w:val="24"/>
          <w:lang w:eastAsia="zh-TW"/>
        </w:rPr>
        <w:t>十二年國民基本教育課程綱要國民小學</w:t>
      </w:r>
      <w:r w:rsidRPr="006F2F1D">
        <w:rPr>
          <w:rFonts w:ascii="標楷體" w:eastAsia="標楷體" w:hAnsi="標楷體" w:cs="SimSun"/>
          <w:color w:val="000000" w:themeColor="text1"/>
          <w:sz w:val="24"/>
          <w:szCs w:val="24"/>
          <w:lang w:eastAsia="zh-TW"/>
        </w:rPr>
        <w:t>-</w:t>
      </w:r>
      <w:r w:rsidRPr="006F2F1D">
        <w:rPr>
          <w:rFonts w:ascii="標楷體" w:eastAsia="標楷體" w:hAnsi="標楷體" w:cs="SimSun" w:hint="eastAsia"/>
          <w:color w:val="000000" w:themeColor="text1"/>
          <w:sz w:val="24"/>
          <w:szCs w:val="24"/>
          <w:lang w:eastAsia="zh-TW"/>
        </w:rPr>
        <w:t>生活課程</w:t>
      </w:r>
      <w:r w:rsidRPr="006F2F1D">
        <w:rPr>
          <w:rFonts w:ascii="標楷體" w:eastAsia="標楷體" w:hAnsi="標楷體" w:cs="SimSun"/>
          <w:color w:val="000000" w:themeColor="text1"/>
          <w:sz w:val="24"/>
          <w:szCs w:val="24"/>
          <w:lang w:eastAsia="zh-TW"/>
        </w:rPr>
        <w:t>」課程手冊</w:t>
      </w:r>
    </w:p>
    <w:p w14:paraId="62A22D23" w14:textId="77777777" w:rsidR="000E707F" w:rsidRPr="006F2F1D" w:rsidRDefault="000E707F" w:rsidP="000E707F">
      <w:pPr>
        <w:spacing w:before="60" w:after="60" w:line="0" w:lineRule="atLeast"/>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五</w:t>
      </w:r>
      <w:r w:rsidRPr="006F2F1D">
        <w:rPr>
          <w:rFonts w:ascii="標楷體" w:eastAsia="標楷體" w:hAnsi="標楷體" w:cs="SimSun"/>
          <w:color w:val="000000" w:themeColor="text1"/>
          <w:sz w:val="24"/>
          <w:szCs w:val="24"/>
          <w:lang w:eastAsia="zh-TW"/>
        </w:rPr>
        <w:t>、參加對象</w:t>
      </w:r>
    </w:p>
    <w:p w14:paraId="29B33BEF" w14:textId="77777777" w:rsidR="00810A16" w:rsidRPr="006F2F1D" w:rsidRDefault="00810A16" w:rsidP="00810A16">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proofErr w:type="gramStart"/>
      <w:r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w:t>
      </w:r>
      <w:proofErr w:type="gramStart"/>
      <w:r w:rsidRPr="006F2F1D">
        <w:rPr>
          <w:rFonts w:ascii="標楷體" w:eastAsia="標楷體" w:hAnsi="標楷體"/>
          <w:color w:val="000000" w:themeColor="text1"/>
          <w:sz w:val="24"/>
          <w:szCs w:val="24"/>
          <w:lang w:eastAsia="zh-TW"/>
        </w:rPr>
        <w:t>臺</w:t>
      </w:r>
      <w:proofErr w:type="gramEnd"/>
      <w:r w:rsidRPr="006F2F1D">
        <w:rPr>
          <w:rFonts w:ascii="標楷體" w:eastAsia="標楷體" w:hAnsi="標楷體"/>
          <w:color w:val="000000" w:themeColor="text1"/>
          <w:sz w:val="24"/>
          <w:szCs w:val="24"/>
          <w:lang w:eastAsia="zh-TW"/>
        </w:rPr>
        <w:t>南市國民教育輔導團</w:t>
      </w:r>
      <w:r w:rsidRPr="006F2F1D">
        <w:rPr>
          <w:rFonts w:ascii="標楷體" w:eastAsia="標楷體" w:hAnsi="標楷體" w:hint="eastAsia"/>
          <w:color w:val="000000" w:themeColor="text1"/>
          <w:sz w:val="24"/>
          <w:szCs w:val="24"/>
          <w:lang w:eastAsia="zh-TW"/>
        </w:rPr>
        <w:t>生命教育議題</w:t>
      </w:r>
      <w:r w:rsidRPr="006F2F1D">
        <w:rPr>
          <w:rFonts w:ascii="標楷體" w:eastAsia="標楷體" w:hAnsi="標楷體"/>
          <w:color w:val="000000" w:themeColor="text1"/>
          <w:sz w:val="24"/>
          <w:szCs w:val="24"/>
          <w:lang w:eastAsia="zh-TW"/>
        </w:rPr>
        <w:t>輔導小組輔導團員</w:t>
      </w:r>
    </w:p>
    <w:p w14:paraId="02AA7C6C" w14:textId="33E73BDC" w:rsidR="000E707F" w:rsidRPr="006F2F1D" w:rsidRDefault="000E707F" w:rsidP="000E707F">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00810A16" w:rsidRPr="006F2F1D">
        <w:rPr>
          <w:rFonts w:ascii="標楷體" w:eastAsia="標楷體" w:hAnsi="標楷體" w:cs="SimSun" w:hint="eastAsia"/>
          <w:color w:val="000000" w:themeColor="text1"/>
          <w:sz w:val="24"/>
          <w:szCs w:val="24"/>
          <w:lang w:eastAsia="zh-TW"/>
        </w:rPr>
        <w:t>二</w:t>
      </w:r>
      <w:r w:rsidRPr="006F2F1D">
        <w:rPr>
          <w:rFonts w:ascii="標楷體" w:eastAsia="標楷體" w:hAnsi="標楷體" w:cs="SimSun" w:hint="eastAsia"/>
          <w:color w:val="000000" w:themeColor="text1"/>
          <w:sz w:val="24"/>
          <w:szCs w:val="24"/>
          <w:lang w:eastAsia="zh-TW"/>
        </w:rPr>
        <w:t>)</w:t>
      </w:r>
      <w:r w:rsidRPr="006F2F1D">
        <w:rPr>
          <w:rFonts w:ascii="標楷體" w:eastAsia="標楷體" w:hAnsi="標楷體" w:hint="eastAsia"/>
          <w:color w:val="000000" w:themeColor="text1"/>
          <w:sz w:val="24"/>
          <w:szCs w:val="24"/>
          <w:lang w:eastAsia="zh-TW"/>
        </w:rPr>
        <w:t>本市各公私國中小現職教師</w:t>
      </w:r>
      <w:r w:rsidRPr="006F2F1D">
        <w:rPr>
          <w:rFonts w:ascii="標楷體" w:eastAsia="標楷體" w:hAnsi="標楷體"/>
          <w:color w:val="000000" w:themeColor="text1"/>
          <w:sz w:val="24"/>
          <w:szCs w:val="24"/>
          <w:lang w:eastAsia="zh-TW"/>
        </w:rPr>
        <w:t>(</w:t>
      </w:r>
      <w:r w:rsidRPr="006F2F1D">
        <w:rPr>
          <w:rFonts w:ascii="標楷體" w:eastAsia="標楷體" w:hAnsi="標楷體" w:hint="eastAsia"/>
          <w:color w:val="000000" w:themeColor="text1"/>
          <w:sz w:val="24"/>
          <w:szCs w:val="24"/>
          <w:lang w:eastAsia="zh-TW"/>
        </w:rPr>
        <w:t>含實習教師、代課代理教師</w:t>
      </w:r>
      <w:r w:rsidRPr="006F2F1D">
        <w:rPr>
          <w:rFonts w:ascii="標楷體" w:eastAsia="標楷體" w:hAnsi="標楷體"/>
          <w:color w:val="000000" w:themeColor="text1"/>
          <w:sz w:val="24"/>
          <w:szCs w:val="24"/>
          <w:lang w:eastAsia="zh-TW"/>
        </w:rPr>
        <w:t>)</w:t>
      </w:r>
    </w:p>
    <w:p w14:paraId="6173F381" w14:textId="78F55109" w:rsidR="000E707F" w:rsidRPr="006F2F1D" w:rsidRDefault="000E707F" w:rsidP="000E707F">
      <w:pPr>
        <w:spacing w:before="60" w:after="60" w:line="0" w:lineRule="atLeast"/>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w:t>
      </w:r>
      <w:r w:rsidR="00810A16" w:rsidRPr="006F2F1D">
        <w:rPr>
          <w:rFonts w:ascii="標楷體" w:eastAsia="標楷體" w:hAnsi="標楷體" w:cs="SimSun"/>
          <w:color w:val="000000" w:themeColor="text1"/>
          <w:sz w:val="24"/>
          <w:szCs w:val="24"/>
          <w:lang w:eastAsia="zh-TW"/>
        </w:rPr>
        <w:t>三</w:t>
      </w:r>
      <w:r w:rsidRPr="006F2F1D">
        <w:rPr>
          <w:rFonts w:ascii="標楷體" w:eastAsia="標楷體" w:hAnsi="標楷體" w:cs="SimSun"/>
          <w:color w:val="000000" w:themeColor="text1"/>
          <w:sz w:val="24"/>
          <w:szCs w:val="24"/>
          <w:lang w:eastAsia="zh-TW"/>
        </w:rPr>
        <w:t>)各校代理代課教師及實習老師不得單獨報名，得與該校現職專任教育人員合作。</w:t>
      </w:r>
    </w:p>
    <w:p w14:paraId="38518584" w14:textId="77777777" w:rsidR="000E707F" w:rsidRPr="006F2F1D" w:rsidRDefault="000E707F" w:rsidP="000E707F">
      <w:pPr>
        <w:spacing w:before="60" w:after="60" w:line="0" w:lineRule="atLeast"/>
        <w:ind w:left="1680" w:hangingChars="700" w:hanging="168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六</w:t>
      </w:r>
      <w:r w:rsidRPr="006F2F1D">
        <w:rPr>
          <w:rFonts w:ascii="標楷體" w:eastAsia="標楷體" w:hAnsi="標楷體" w:cs="SimSun"/>
          <w:color w:val="000000" w:themeColor="text1"/>
          <w:sz w:val="24"/>
          <w:szCs w:val="24"/>
          <w:lang w:eastAsia="zh-TW"/>
        </w:rPr>
        <w:t>、</w:t>
      </w:r>
      <w:r w:rsidRPr="006F2F1D">
        <w:rPr>
          <w:rFonts w:ascii="標楷體" w:eastAsia="標楷體" w:hAnsi="標楷體" w:cs="SimSun" w:hint="eastAsia"/>
          <w:color w:val="000000" w:themeColor="text1"/>
          <w:sz w:val="24"/>
          <w:szCs w:val="24"/>
          <w:lang w:eastAsia="zh-TW"/>
        </w:rPr>
        <w:t>送件方式</w:t>
      </w:r>
      <w:r w:rsidRPr="006F2F1D">
        <w:rPr>
          <w:rFonts w:ascii="標楷體" w:eastAsia="標楷體" w:hAnsi="標楷體" w:cs="SimSun"/>
          <w:color w:val="000000" w:themeColor="text1"/>
          <w:sz w:val="24"/>
          <w:szCs w:val="24"/>
          <w:lang w:eastAsia="zh-TW"/>
        </w:rPr>
        <w:t>：</w:t>
      </w:r>
    </w:p>
    <w:p w14:paraId="2A7BE7C8" w14:textId="15BF817E" w:rsidR="000E707F" w:rsidRPr="006F2F1D" w:rsidRDefault="000E707F" w:rsidP="000E707F">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lastRenderedPageBreak/>
        <w:t xml:space="preserve">　　(</w:t>
      </w:r>
      <w:proofErr w:type="gramStart"/>
      <w:r w:rsidRPr="006F2F1D">
        <w:rPr>
          <w:rFonts w:ascii="標楷體" w:eastAsia="標楷體" w:hAnsi="標楷體" w:cs="SimSun" w:hint="eastAsia"/>
          <w:color w:val="000000" w:themeColor="text1"/>
          <w:sz w:val="24"/>
          <w:szCs w:val="24"/>
          <w:lang w:eastAsia="zh-TW"/>
        </w:rPr>
        <w:t>一</w:t>
      </w:r>
      <w:proofErr w:type="gramEnd"/>
      <w:r w:rsidRPr="006F2F1D">
        <w:rPr>
          <w:rFonts w:ascii="標楷體" w:eastAsia="標楷體" w:hAnsi="標楷體" w:cs="SimSun" w:hint="eastAsia"/>
          <w:color w:val="000000" w:themeColor="text1"/>
          <w:sz w:val="24"/>
          <w:szCs w:val="24"/>
          <w:lang w:eastAsia="zh-TW"/>
        </w:rPr>
        <w:t>)</w:t>
      </w:r>
      <w:r w:rsidRPr="006F2F1D">
        <w:rPr>
          <w:rFonts w:ascii="標楷體" w:eastAsia="標楷體" w:hAnsi="標楷體" w:hint="eastAsia"/>
          <w:color w:val="000000" w:themeColor="text1"/>
          <w:sz w:val="24"/>
          <w:szCs w:val="24"/>
          <w:lang w:eastAsia="zh-TW"/>
        </w:rPr>
        <w:t>即日起至</w:t>
      </w:r>
      <w:r w:rsidRPr="006F2F1D">
        <w:rPr>
          <w:rFonts w:ascii="標楷體" w:eastAsia="標楷體" w:hAnsi="標楷體" w:cs="SimSun"/>
          <w:color w:val="000000" w:themeColor="text1"/>
          <w:sz w:val="24"/>
          <w:szCs w:val="24"/>
          <w:lang w:eastAsia="zh-TW"/>
        </w:rPr>
        <w:t>1</w:t>
      </w:r>
      <w:r w:rsidRPr="006F2F1D">
        <w:rPr>
          <w:rFonts w:ascii="標楷體" w:eastAsia="標楷體" w:hAnsi="標楷體" w:cs="SimSun" w:hint="eastAsia"/>
          <w:color w:val="000000" w:themeColor="text1"/>
          <w:sz w:val="24"/>
          <w:szCs w:val="24"/>
          <w:lang w:eastAsia="zh-TW"/>
        </w:rPr>
        <w:t>1</w:t>
      </w:r>
      <w:r w:rsidR="009064C8" w:rsidRPr="006F2F1D">
        <w:rPr>
          <w:rFonts w:ascii="標楷體" w:eastAsia="標楷體" w:hAnsi="標楷體" w:cs="SimSun"/>
          <w:color w:val="000000" w:themeColor="text1"/>
          <w:sz w:val="24"/>
          <w:szCs w:val="24"/>
          <w:lang w:eastAsia="zh-TW"/>
        </w:rPr>
        <w:t>1</w:t>
      </w:r>
      <w:r w:rsidRPr="006F2F1D">
        <w:rPr>
          <w:rFonts w:ascii="標楷體" w:eastAsia="標楷體" w:hAnsi="標楷體" w:cs="SimSun"/>
          <w:color w:val="000000" w:themeColor="text1"/>
          <w:sz w:val="24"/>
          <w:szCs w:val="24"/>
          <w:lang w:eastAsia="zh-TW"/>
        </w:rPr>
        <w:t>年</w:t>
      </w:r>
      <w:r w:rsidRPr="006F2F1D">
        <w:rPr>
          <w:rFonts w:ascii="標楷體" w:eastAsia="標楷體" w:hAnsi="標楷體" w:cs="SimSun" w:hint="eastAsia"/>
          <w:color w:val="000000" w:themeColor="text1"/>
          <w:sz w:val="24"/>
          <w:szCs w:val="24"/>
          <w:lang w:eastAsia="zh-TW"/>
        </w:rPr>
        <w:t>5</w:t>
      </w:r>
      <w:r w:rsidRPr="006F2F1D">
        <w:rPr>
          <w:rFonts w:ascii="標楷體" w:eastAsia="標楷體" w:hAnsi="標楷體" w:cs="SimSun"/>
          <w:color w:val="000000" w:themeColor="text1"/>
          <w:sz w:val="24"/>
          <w:szCs w:val="24"/>
          <w:lang w:eastAsia="zh-TW"/>
        </w:rPr>
        <w:t>月</w:t>
      </w:r>
      <w:r w:rsidR="009064C8" w:rsidRPr="006F2F1D">
        <w:rPr>
          <w:rFonts w:ascii="標楷體" w:eastAsia="標楷體" w:hAnsi="標楷體" w:cs="SimSun" w:hint="eastAsia"/>
          <w:color w:val="000000" w:themeColor="text1"/>
          <w:sz w:val="24"/>
          <w:szCs w:val="24"/>
          <w:lang w:eastAsia="zh-TW"/>
        </w:rPr>
        <w:t>2</w:t>
      </w:r>
      <w:r w:rsidR="009064C8" w:rsidRPr="006F2F1D">
        <w:rPr>
          <w:rFonts w:ascii="標楷體" w:eastAsia="標楷體" w:hAnsi="標楷體" w:cs="SimSun"/>
          <w:color w:val="000000" w:themeColor="text1"/>
          <w:sz w:val="24"/>
          <w:szCs w:val="24"/>
          <w:lang w:eastAsia="zh-TW"/>
        </w:rPr>
        <w:t>0</w:t>
      </w:r>
      <w:r w:rsidRPr="006F2F1D">
        <w:rPr>
          <w:rFonts w:ascii="標楷體" w:eastAsia="標楷體" w:hAnsi="標楷體" w:cs="SimSun"/>
          <w:color w:val="000000" w:themeColor="text1"/>
          <w:sz w:val="24"/>
          <w:szCs w:val="24"/>
          <w:lang w:eastAsia="zh-TW"/>
        </w:rPr>
        <w:t>日(星期五)</w:t>
      </w:r>
      <w:r w:rsidRPr="006F2F1D">
        <w:rPr>
          <w:rFonts w:ascii="標楷體" w:eastAsia="標楷體" w:hAnsi="標楷體" w:cs="SimSun" w:hint="eastAsia"/>
          <w:color w:val="000000" w:themeColor="text1"/>
          <w:sz w:val="24"/>
          <w:szCs w:val="24"/>
          <w:lang w:eastAsia="zh-TW"/>
        </w:rPr>
        <w:t>中午12時</w:t>
      </w:r>
      <w:r w:rsidRPr="006F2F1D">
        <w:rPr>
          <w:rFonts w:ascii="標楷體" w:eastAsia="標楷體" w:hAnsi="標楷體" w:hint="eastAsia"/>
          <w:color w:val="000000" w:themeColor="text1"/>
          <w:sz w:val="24"/>
          <w:szCs w:val="24"/>
          <w:lang w:eastAsia="zh-TW"/>
        </w:rPr>
        <w:t>止，以郵戳為憑（請以掛號方式郵寄，以免遺失）。</w:t>
      </w:r>
    </w:p>
    <w:p w14:paraId="6E779A6D" w14:textId="77777777" w:rsidR="000E707F" w:rsidRPr="006F2F1D" w:rsidRDefault="000E707F" w:rsidP="000E707F">
      <w:pPr>
        <w:spacing w:before="60" w:after="60" w:line="0" w:lineRule="atLeast"/>
        <w:ind w:left="960" w:hangingChars="400" w:hanging="960"/>
        <w:rPr>
          <w:rFonts w:ascii="標楷體" w:eastAsia="標楷體" w:hAnsi="標楷體" w:cs="SimSun"/>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(二)收件地點：</w:t>
      </w:r>
      <w:proofErr w:type="gramStart"/>
      <w:r w:rsidRPr="006F2F1D">
        <w:rPr>
          <w:rFonts w:ascii="標楷體" w:eastAsia="標楷體" w:hAnsi="標楷體" w:hint="eastAsia"/>
          <w:color w:val="000000" w:themeColor="text1"/>
          <w:sz w:val="24"/>
          <w:szCs w:val="24"/>
          <w:lang w:eastAsia="zh-TW"/>
        </w:rPr>
        <w:t>臺</w:t>
      </w:r>
      <w:proofErr w:type="gramEnd"/>
      <w:r w:rsidRPr="006F2F1D">
        <w:rPr>
          <w:rFonts w:ascii="標楷體" w:eastAsia="標楷體" w:hAnsi="標楷體" w:hint="eastAsia"/>
          <w:color w:val="000000" w:themeColor="text1"/>
          <w:sz w:val="24"/>
          <w:szCs w:val="24"/>
          <w:lang w:eastAsia="zh-TW"/>
        </w:rPr>
        <w:t>南市南區志開實驗小學 教導處 陳主任收</w:t>
      </w:r>
      <w:proofErr w:type="gramStart"/>
      <w:r w:rsidRPr="006F2F1D">
        <w:rPr>
          <w:rFonts w:ascii="標楷體" w:eastAsia="標楷體" w:hAnsi="標楷體" w:cs="SimSun"/>
          <w:color w:val="000000" w:themeColor="text1"/>
          <w:sz w:val="24"/>
          <w:szCs w:val="24"/>
          <w:lang w:eastAsia="zh-TW"/>
        </w:rPr>
        <w:t>（</w:t>
      </w:r>
      <w:proofErr w:type="gramEnd"/>
      <w:r w:rsidRPr="006F2F1D">
        <w:rPr>
          <w:rFonts w:ascii="標楷體" w:eastAsia="標楷體" w:hAnsi="標楷體" w:cs="SimSun" w:hint="eastAsia"/>
          <w:color w:val="000000" w:themeColor="text1"/>
          <w:sz w:val="24"/>
          <w:szCs w:val="24"/>
          <w:lang w:eastAsia="zh-TW"/>
        </w:rPr>
        <w:t>7</w:t>
      </w:r>
      <w:r w:rsidRPr="006F2F1D">
        <w:rPr>
          <w:rFonts w:ascii="標楷體" w:eastAsia="標楷體" w:hAnsi="標楷體"/>
          <w:color w:val="000000" w:themeColor="text1"/>
          <w:sz w:val="24"/>
          <w:szCs w:val="24"/>
          <w:shd w:val="clear" w:color="auto" w:fill="FFFFFF"/>
          <w:lang w:eastAsia="zh-TW"/>
        </w:rPr>
        <w:t>02</w:t>
      </w:r>
      <w:proofErr w:type="gramStart"/>
      <w:r w:rsidRPr="006F2F1D">
        <w:rPr>
          <w:rFonts w:ascii="標楷體" w:eastAsia="標楷體" w:hAnsi="標楷體" w:hint="eastAsia"/>
          <w:color w:val="000000" w:themeColor="text1"/>
          <w:sz w:val="24"/>
          <w:szCs w:val="24"/>
          <w:shd w:val="clear" w:color="auto" w:fill="FFFFFF"/>
          <w:lang w:eastAsia="zh-TW"/>
        </w:rPr>
        <w:t>臺</w:t>
      </w:r>
      <w:proofErr w:type="gramEnd"/>
      <w:r w:rsidRPr="006F2F1D">
        <w:rPr>
          <w:rFonts w:ascii="標楷體" w:eastAsia="標楷體" w:hAnsi="標楷體"/>
          <w:color w:val="000000" w:themeColor="text1"/>
          <w:sz w:val="24"/>
          <w:szCs w:val="24"/>
          <w:shd w:val="clear" w:color="auto" w:fill="FFFFFF"/>
          <w:lang w:eastAsia="zh-TW"/>
        </w:rPr>
        <w:t>南市南區南門路232號</w:t>
      </w:r>
      <w:r w:rsidRPr="006F2F1D">
        <w:rPr>
          <w:rFonts w:ascii="標楷體" w:eastAsia="標楷體" w:hAnsi="標楷體" w:cs="SimSun"/>
          <w:color w:val="000000" w:themeColor="text1"/>
          <w:sz w:val="24"/>
          <w:szCs w:val="24"/>
          <w:lang w:eastAsia="zh-TW"/>
        </w:rPr>
        <w:t>，電話：2</w:t>
      </w:r>
      <w:r w:rsidRPr="006F2F1D">
        <w:rPr>
          <w:rFonts w:ascii="標楷體" w:eastAsia="標楷體" w:hAnsi="標楷體" w:cs="SimSun" w:hint="eastAsia"/>
          <w:color w:val="000000" w:themeColor="text1"/>
          <w:sz w:val="24"/>
          <w:szCs w:val="24"/>
          <w:lang w:eastAsia="zh-TW"/>
        </w:rPr>
        <w:t>619431</w:t>
      </w:r>
      <w:r w:rsidRPr="006F2F1D">
        <w:rPr>
          <w:rFonts w:ascii="標楷體" w:eastAsia="標楷體" w:hAnsi="標楷體" w:cs="SimSun"/>
          <w:color w:val="000000" w:themeColor="text1"/>
          <w:sz w:val="24"/>
          <w:szCs w:val="24"/>
          <w:lang w:eastAsia="zh-TW"/>
        </w:rPr>
        <w:t xml:space="preserve"> 分機</w:t>
      </w:r>
      <w:r w:rsidRPr="006F2F1D">
        <w:rPr>
          <w:rFonts w:ascii="標楷體" w:eastAsia="標楷體" w:hAnsi="標楷體" w:cs="SimSun" w:hint="eastAsia"/>
          <w:color w:val="000000" w:themeColor="text1"/>
          <w:sz w:val="24"/>
          <w:szCs w:val="24"/>
          <w:lang w:eastAsia="zh-TW"/>
        </w:rPr>
        <w:t>101</w:t>
      </w:r>
      <w:proofErr w:type="gramStart"/>
      <w:r w:rsidRPr="006F2F1D">
        <w:rPr>
          <w:rFonts w:ascii="標楷體" w:eastAsia="標楷體" w:hAnsi="標楷體" w:cs="SimSun" w:hint="eastAsia"/>
          <w:color w:val="000000" w:themeColor="text1"/>
          <w:sz w:val="24"/>
          <w:szCs w:val="24"/>
          <w:lang w:eastAsia="zh-TW"/>
        </w:rPr>
        <w:t>）</w:t>
      </w:r>
      <w:proofErr w:type="gramEnd"/>
    </w:p>
    <w:p w14:paraId="7D6C3F54" w14:textId="77777777" w:rsidR="000E707F" w:rsidRPr="006F2F1D" w:rsidRDefault="000E707F" w:rsidP="000E707F">
      <w:pPr>
        <w:spacing w:before="60" w:after="60" w:line="0" w:lineRule="atLeast"/>
        <w:rPr>
          <w:rFonts w:ascii="標楷體" w:eastAsia="標楷體" w:hAnsi="標楷體" w:cs="SimSun"/>
          <w:b/>
          <w:bCs/>
          <w:color w:val="000000" w:themeColor="text1"/>
          <w:sz w:val="24"/>
          <w:szCs w:val="24"/>
          <w:lang w:eastAsia="zh-TW"/>
        </w:rPr>
      </w:pPr>
      <w:r w:rsidRPr="006F2F1D">
        <w:rPr>
          <w:rFonts w:ascii="標楷體" w:eastAsia="標楷體" w:hAnsi="標楷體" w:cs="SimSun" w:hint="eastAsia"/>
          <w:b/>
          <w:bCs/>
          <w:color w:val="000000" w:themeColor="text1"/>
          <w:sz w:val="24"/>
          <w:szCs w:val="24"/>
          <w:lang w:eastAsia="zh-TW"/>
        </w:rPr>
        <w:t>七</w:t>
      </w:r>
      <w:r w:rsidRPr="006F2F1D">
        <w:rPr>
          <w:rFonts w:ascii="標楷體" w:eastAsia="標楷體" w:hAnsi="標楷體" w:cs="SimSun"/>
          <w:b/>
          <w:bCs/>
          <w:color w:val="000000" w:themeColor="text1"/>
          <w:sz w:val="24"/>
          <w:szCs w:val="24"/>
          <w:lang w:eastAsia="zh-TW"/>
        </w:rPr>
        <w:t>、實施方式</w:t>
      </w:r>
    </w:p>
    <w:p w14:paraId="3CC683E9" w14:textId="77777777" w:rsidR="000E707F" w:rsidRPr="006F2F1D" w:rsidRDefault="000E707F" w:rsidP="000E707F">
      <w:pPr>
        <w:spacing w:before="60" w:after="60" w:line="0" w:lineRule="atLeast"/>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w:t>
      </w:r>
      <w:proofErr w:type="gramStart"/>
      <w:r w:rsidRPr="006F2F1D">
        <w:rPr>
          <w:rFonts w:ascii="標楷體" w:eastAsia="標楷體" w:hAnsi="標楷體" w:cs="SimSun"/>
          <w:color w:val="000000" w:themeColor="text1"/>
          <w:sz w:val="24"/>
          <w:szCs w:val="24"/>
          <w:lang w:eastAsia="zh-TW"/>
        </w:rPr>
        <w:t>一</w:t>
      </w:r>
      <w:proofErr w:type="gramEnd"/>
      <w:r w:rsidRPr="006F2F1D">
        <w:rPr>
          <w:rFonts w:ascii="標楷體" w:eastAsia="標楷體" w:hAnsi="標楷體" w:cs="SimSun"/>
          <w:color w:val="000000" w:themeColor="text1"/>
          <w:sz w:val="24"/>
          <w:szCs w:val="24"/>
          <w:lang w:eastAsia="zh-TW"/>
        </w:rPr>
        <w:t xml:space="preserve">)徵件作品作者至多 </w:t>
      </w:r>
      <w:r w:rsidRPr="006F2F1D">
        <w:rPr>
          <w:rFonts w:ascii="標楷體" w:eastAsia="標楷體" w:hAnsi="標楷體" w:cs="SimSun" w:hint="eastAsia"/>
          <w:color w:val="000000" w:themeColor="text1"/>
          <w:sz w:val="24"/>
          <w:szCs w:val="24"/>
          <w:lang w:eastAsia="zh-TW"/>
        </w:rPr>
        <w:t>2</w:t>
      </w:r>
      <w:r w:rsidRPr="006F2F1D">
        <w:rPr>
          <w:rFonts w:ascii="標楷體" w:eastAsia="標楷體" w:hAnsi="標楷體" w:cs="SimSun"/>
          <w:color w:val="000000" w:themeColor="text1"/>
          <w:sz w:val="24"/>
          <w:szCs w:val="24"/>
          <w:lang w:eastAsia="zh-TW"/>
        </w:rPr>
        <w:t xml:space="preserve"> 名，需依照比賽須知進行撰寫，格式不符者，不予評選。</w:t>
      </w:r>
    </w:p>
    <w:p w14:paraId="26BF4801" w14:textId="77777777" w:rsidR="000E707F" w:rsidRPr="006F2F1D" w:rsidRDefault="000E707F" w:rsidP="000E707F">
      <w:pPr>
        <w:spacing w:before="60" w:after="60" w:line="0" w:lineRule="atLeast"/>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w:t>
      </w:r>
      <w:r w:rsidRPr="006F2F1D">
        <w:rPr>
          <w:rFonts w:ascii="標楷體" w:eastAsia="標楷體" w:hAnsi="標楷體" w:cs="SimSun" w:hint="eastAsia"/>
          <w:color w:val="000000" w:themeColor="text1"/>
          <w:sz w:val="24"/>
          <w:szCs w:val="24"/>
          <w:lang w:eastAsia="zh-TW"/>
        </w:rPr>
        <w:t>二</w:t>
      </w:r>
      <w:r w:rsidRPr="006F2F1D">
        <w:rPr>
          <w:rFonts w:ascii="標楷體" w:eastAsia="標楷體" w:hAnsi="標楷體" w:cs="SimSun"/>
          <w:color w:val="000000" w:themeColor="text1"/>
          <w:sz w:val="24"/>
          <w:szCs w:val="24"/>
          <w:lang w:eastAsia="zh-TW"/>
        </w:rPr>
        <w:t>)報名前，請詳閱比賽須知</w:t>
      </w:r>
      <w:r w:rsidRPr="006F2F1D">
        <w:rPr>
          <w:rFonts w:ascii="標楷體" w:eastAsia="標楷體" w:hAnsi="標楷體" w:cs="SimSun" w:hint="eastAsia"/>
          <w:color w:val="000000" w:themeColor="text1"/>
          <w:sz w:val="24"/>
          <w:szCs w:val="24"/>
          <w:lang w:eastAsia="zh-TW"/>
        </w:rPr>
        <w:t>（</w:t>
      </w:r>
      <w:r w:rsidRPr="006F2F1D">
        <w:rPr>
          <w:rFonts w:ascii="標楷體" w:eastAsia="標楷體" w:hAnsi="標楷體" w:cs="SimSun"/>
          <w:color w:val="000000" w:themeColor="text1"/>
          <w:sz w:val="24"/>
          <w:szCs w:val="24"/>
          <w:lang w:eastAsia="zh-TW"/>
        </w:rPr>
        <w:t>詳附件</w:t>
      </w:r>
      <w:r w:rsidRPr="006F2F1D">
        <w:rPr>
          <w:rFonts w:ascii="標楷體" w:eastAsia="標楷體" w:hAnsi="標楷體" w:cs="SimSun" w:hint="eastAsia"/>
          <w:color w:val="000000" w:themeColor="text1"/>
          <w:sz w:val="24"/>
          <w:szCs w:val="24"/>
          <w:lang w:eastAsia="zh-TW"/>
        </w:rPr>
        <w:t>1</w:t>
      </w:r>
      <w:r w:rsidRPr="006F2F1D">
        <w:rPr>
          <w:rFonts w:ascii="標楷體" w:eastAsia="標楷體" w:hAnsi="標楷體" w:cs="SimSun"/>
          <w:color w:val="000000" w:themeColor="text1"/>
          <w:sz w:val="24"/>
          <w:szCs w:val="24"/>
          <w:lang w:eastAsia="zh-TW"/>
        </w:rPr>
        <w:t>）。</w:t>
      </w:r>
    </w:p>
    <w:p w14:paraId="133A1759" w14:textId="77777777" w:rsidR="000E707F" w:rsidRPr="006F2F1D" w:rsidRDefault="000E707F" w:rsidP="000E707F">
      <w:pPr>
        <w:spacing w:before="60" w:after="60" w:line="0" w:lineRule="atLeast"/>
        <w:ind w:left="840" w:hangingChars="350" w:hanging="84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w:t>
      </w:r>
      <w:r w:rsidRPr="006F2F1D">
        <w:rPr>
          <w:rFonts w:ascii="標楷體" w:eastAsia="標楷體" w:hAnsi="標楷體" w:cs="SimSun" w:hint="eastAsia"/>
          <w:color w:val="000000" w:themeColor="text1"/>
          <w:sz w:val="24"/>
          <w:szCs w:val="24"/>
          <w:lang w:eastAsia="zh-TW"/>
        </w:rPr>
        <w:t>三</w:t>
      </w:r>
      <w:r w:rsidRPr="006F2F1D">
        <w:rPr>
          <w:rFonts w:ascii="標楷體" w:eastAsia="標楷體" w:hAnsi="標楷體" w:cs="SimSun"/>
          <w:color w:val="000000" w:themeColor="text1"/>
          <w:sz w:val="24"/>
          <w:szCs w:val="24"/>
          <w:lang w:eastAsia="zh-TW"/>
        </w:rPr>
        <w:t>)依報名表（詳附件</w:t>
      </w:r>
      <w:r w:rsidRPr="006F2F1D">
        <w:rPr>
          <w:rFonts w:ascii="標楷體" w:eastAsia="標楷體" w:hAnsi="標楷體" w:cs="SimSun" w:hint="eastAsia"/>
          <w:color w:val="000000" w:themeColor="text1"/>
          <w:sz w:val="24"/>
          <w:szCs w:val="24"/>
          <w:lang w:eastAsia="zh-TW"/>
        </w:rPr>
        <w:t>2</w:t>
      </w:r>
      <w:r w:rsidRPr="006F2F1D">
        <w:rPr>
          <w:rFonts w:ascii="標楷體" w:eastAsia="標楷體" w:hAnsi="標楷體" w:cs="SimSun"/>
          <w:color w:val="000000" w:themeColor="text1"/>
          <w:sz w:val="24"/>
          <w:szCs w:val="24"/>
          <w:lang w:eastAsia="zh-TW"/>
        </w:rPr>
        <w:t>）填寫相關資料，附上</w:t>
      </w:r>
      <w:r w:rsidRPr="006F2F1D">
        <w:rPr>
          <w:rFonts w:ascii="標楷體" w:eastAsia="標楷體" w:hAnsi="標楷體" w:cs="SimSun" w:hint="eastAsia"/>
          <w:color w:val="000000" w:themeColor="text1"/>
          <w:sz w:val="24"/>
          <w:szCs w:val="24"/>
          <w:lang w:eastAsia="zh-TW"/>
        </w:rPr>
        <w:t>以下資料一併送件。</w:t>
      </w:r>
    </w:p>
    <w:p w14:paraId="369E61A9" w14:textId="3D2C2664" w:rsidR="000E707F" w:rsidRPr="006F2F1D" w:rsidRDefault="000E707F" w:rsidP="000E707F">
      <w:pPr>
        <w:spacing w:before="60" w:after="60" w:line="0" w:lineRule="atLeast"/>
        <w:ind w:left="840" w:hangingChars="350" w:hanging="84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1.</w:t>
      </w:r>
      <w:r w:rsidRPr="006F2F1D">
        <w:rPr>
          <w:rFonts w:ascii="標楷體" w:eastAsia="標楷體" w:hAnsi="標楷體" w:cs="SimSun"/>
          <w:color w:val="000000" w:themeColor="text1"/>
          <w:sz w:val="24"/>
          <w:szCs w:val="24"/>
          <w:lang w:eastAsia="zh-TW"/>
        </w:rPr>
        <w:t>教學設計文稿（</w:t>
      </w:r>
      <w:r w:rsidR="00F0390F" w:rsidRPr="006F2F1D">
        <w:rPr>
          <w:rFonts w:ascii="標楷體" w:eastAsia="標楷體" w:hAnsi="標楷體" w:cs="SimSun" w:hint="eastAsia"/>
          <w:color w:val="000000" w:themeColor="text1"/>
          <w:sz w:val="24"/>
          <w:szCs w:val="24"/>
          <w:lang w:eastAsia="zh-TW"/>
        </w:rPr>
        <w:t>參照</w:t>
      </w:r>
      <w:r w:rsidRPr="006F2F1D">
        <w:rPr>
          <w:rFonts w:ascii="標楷體" w:eastAsia="標楷體" w:hAnsi="標楷體" w:cs="SimSun" w:hint="eastAsia"/>
          <w:color w:val="000000" w:themeColor="text1"/>
          <w:sz w:val="24"/>
          <w:szCs w:val="24"/>
          <w:lang w:eastAsia="zh-TW"/>
        </w:rPr>
        <w:t>生命教育議題教案</w:t>
      </w:r>
      <w:r w:rsidR="00F0390F" w:rsidRPr="006F2F1D">
        <w:rPr>
          <w:rFonts w:ascii="標楷體" w:eastAsia="標楷體" w:hAnsi="標楷體" w:cs="SimSun" w:hint="eastAsia"/>
          <w:color w:val="000000" w:themeColor="text1"/>
          <w:sz w:val="24"/>
          <w:szCs w:val="24"/>
          <w:lang w:eastAsia="zh-TW"/>
        </w:rPr>
        <w:t>設計</w:t>
      </w:r>
      <w:r w:rsidRPr="006F2F1D">
        <w:rPr>
          <w:rFonts w:ascii="標楷體" w:eastAsia="標楷體" w:hAnsi="標楷體" w:cs="SimSun" w:hint="eastAsia"/>
          <w:color w:val="000000" w:themeColor="text1"/>
          <w:sz w:val="24"/>
          <w:szCs w:val="24"/>
          <w:lang w:eastAsia="zh-TW"/>
        </w:rPr>
        <w:t>共三種格式</w:t>
      </w:r>
      <w:r w:rsidRPr="006F2F1D">
        <w:rPr>
          <w:rFonts w:ascii="標楷體" w:eastAsia="標楷體" w:hAnsi="標楷體" w:cs="SimSun"/>
          <w:color w:val="000000" w:themeColor="text1"/>
          <w:sz w:val="24"/>
          <w:szCs w:val="24"/>
          <w:lang w:eastAsia="zh-TW"/>
        </w:rPr>
        <w:t>）紙本2份</w:t>
      </w:r>
    </w:p>
    <w:p w14:paraId="7515704D" w14:textId="77777777" w:rsidR="000E707F" w:rsidRPr="006F2F1D" w:rsidRDefault="000E707F" w:rsidP="000E707F">
      <w:pPr>
        <w:spacing w:before="60" w:after="60" w:line="0" w:lineRule="atLeast"/>
        <w:ind w:left="960" w:hangingChars="400" w:hanging="96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2.</w:t>
      </w:r>
      <w:r w:rsidRPr="006F2F1D">
        <w:rPr>
          <w:rFonts w:ascii="標楷體" w:eastAsia="標楷體" w:hAnsi="標楷體" w:cs="SimSun"/>
          <w:color w:val="000000" w:themeColor="text1"/>
          <w:sz w:val="24"/>
          <w:szCs w:val="24"/>
          <w:lang w:eastAsia="zh-TW"/>
        </w:rPr>
        <w:t xml:space="preserve">文稿 WORD </w:t>
      </w:r>
      <w:r w:rsidRPr="006F2F1D">
        <w:rPr>
          <w:rFonts w:ascii="標楷體" w:eastAsia="標楷體" w:hAnsi="標楷體" w:cs="SimSun" w:hint="eastAsia"/>
          <w:color w:val="000000" w:themeColor="text1"/>
          <w:sz w:val="24"/>
          <w:szCs w:val="24"/>
          <w:lang w:eastAsia="zh-TW"/>
        </w:rPr>
        <w:t>或</w:t>
      </w:r>
      <w:r w:rsidRPr="006F2F1D">
        <w:rPr>
          <w:rFonts w:ascii="標楷體" w:eastAsia="標楷體" w:hAnsi="標楷體" w:cs="SimSun"/>
          <w:color w:val="000000" w:themeColor="text1"/>
          <w:sz w:val="24"/>
          <w:szCs w:val="24"/>
          <w:lang w:eastAsia="zh-TW"/>
        </w:rPr>
        <w:t xml:space="preserve"> PDF 電子檔及其他相關教學資料</w:t>
      </w:r>
      <w:proofErr w:type="gramStart"/>
      <w:r w:rsidRPr="006F2F1D">
        <w:rPr>
          <w:rFonts w:ascii="標楷體" w:eastAsia="標楷體" w:hAnsi="標楷體" w:cs="SimSun" w:hint="eastAsia"/>
          <w:color w:val="000000" w:themeColor="text1"/>
          <w:sz w:val="24"/>
          <w:szCs w:val="24"/>
          <w:lang w:eastAsia="zh-TW"/>
        </w:rPr>
        <w:t>（</w:t>
      </w:r>
      <w:proofErr w:type="gramEnd"/>
      <w:r w:rsidRPr="006F2F1D">
        <w:rPr>
          <w:rFonts w:ascii="標楷體" w:eastAsia="標楷體" w:hAnsi="標楷體" w:cs="SimSun"/>
          <w:color w:val="000000" w:themeColor="text1"/>
          <w:sz w:val="24"/>
          <w:szCs w:val="24"/>
          <w:lang w:eastAsia="zh-TW"/>
        </w:rPr>
        <w:t>如教材、素材、學習單等)</w:t>
      </w:r>
      <w:r w:rsidRPr="006F2F1D">
        <w:rPr>
          <w:rFonts w:ascii="標楷體" w:eastAsia="標楷體" w:hAnsi="標楷體" w:cs="SimSun" w:hint="eastAsia"/>
          <w:color w:val="000000" w:themeColor="text1"/>
          <w:sz w:val="24"/>
          <w:szCs w:val="24"/>
          <w:lang w:eastAsia="zh-TW"/>
        </w:rPr>
        <w:t>，另</w:t>
      </w:r>
      <w:r w:rsidRPr="006F2F1D">
        <w:rPr>
          <w:rFonts w:ascii="標楷體" w:eastAsia="標楷體" w:hAnsi="標楷體" w:cs="SimSun"/>
          <w:color w:val="000000" w:themeColor="text1"/>
          <w:sz w:val="24"/>
          <w:szCs w:val="24"/>
          <w:lang w:eastAsia="zh-TW"/>
        </w:rPr>
        <w:t>燒</w:t>
      </w:r>
      <w:r w:rsidRPr="006F2F1D">
        <w:rPr>
          <w:rFonts w:ascii="標楷體" w:eastAsia="標楷體" w:hAnsi="標楷體" w:cs="SimSun" w:hint="eastAsia"/>
          <w:color w:val="000000" w:themeColor="text1"/>
          <w:sz w:val="24"/>
          <w:szCs w:val="24"/>
          <w:lang w:eastAsia="zh-TW"/>
        </w:rPr>
        <w:t>錄</w:t>
      </w:r>
      <w:r w:rsidRPr="006F2F1D">
        <w:rPr>
          <w:rFonts w:ascii="標楷體" w:eastAsia="標楷體" w:hAnsi="標楷體" w:cs="SimSun"/>
          <w:color w:val="000000" w:themeColor="text1"/>
          <w:sz w:val="24"/>
          <w:szCs w:val="24"/>
          <w:lang w:eastAsia="zh-TW"/>
        </w:rPr>
        <w:t>製成光碟 1 份</w:t>
      </w:r>
    </w:p>
    <w:p w14:paraId="528226FE" w14:textId="77777777" w:rsidR="000E707F" w:rsidRPr="006F2F1D" w:rsidRDefault="000E707F" w:rsidP="000E707F">
      <w:pPr>
        <w:spacing w:before="60" w:after="60" w:line="0" w:lineRule="atLeast"/>
        <w:ind w:left="840" w:hangingChars="350" w:hanging="84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w:t>
      </w:r>
      <w:r w:rsidRPr="006F2F1D">
        <w:rPr>
          <w:rFonts w:ascii="標楷體" w:eastAsia="標楷體" w:hAnsi="標楷體" w:cs="SimSun" w:hint="eastAsia"/>
          <w:color w:val="000000" w:themeColor="text1"/>
          <w:sz w:val="24"/>
          <w:szCs w:val="24"/>
          <w:lang w:eastAsia="zh-TW"/>
        </w:rPr>
        <w:t>四</w:t>
      </w:r>
      <w:r w:rsidRPr="006F2F1D">
        <w:rPr>
          <w:rFonts w:ascii="標楷體" w:eastAsia="標楷體" w:hAnsi="標楷體" w:cs="SimSun"/>
          <w:color w:val="000000" w:themeColor="text1"/>
          <w:sz w:val="24"/>
          <w:szCs w:val="24"/>
          <w:lang w:eastAsia="zh-TW"/>
        </w:rPr>
        <w:t>)文稿格式</w:t>
      </w:r>
      <w:r w:rsidRPr="006F2F1D">
        <w:rPr>
          <w:rFonts w:ascii="標楷體" w:eastAsia="標楷體" w:hAnsi="標楷體" w:cs="SimSun" w:hint="eastAsia"/>
          <w:color w:val="000000" w:themeColor="text1"/>
          <w:sz w:val="24"/>
          <w:szCs w:val="24"/>
          <w:lang w:eastAsia="zh-TW"/>
        </w:rPr>
        <w:t>：</w:t>
      </w:r>
    </w:p>
    <w:p w14:paraId="661EC333" w14:textId="77777777" w:rsidR="000E707F" w:rsidRPr="006F2F1D" w:rsidRDefault="000E707F" w:rsidP="000E707F">
      <w:pPr>
        <w:spacing w:before="60" w:after="60" w:line="0" w:lineRule="atLeast"/>
        <w:ind w:left="840" w:hangingChars="350" w:hanging="84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1.標題以標楷體16號字型</w:t>
      </w:r>
      <w:proofErr w:type="gramStart"/>
      <w:r w:rsidRPr="006F2F1D">
        <w:rPr>
          <w:rFonts w:ascii="標楷體" w:eastAsia="標楷體" w:hAnsi="標楷體" w:cs="SimSun"/>
          <w:color w:val="000000" w:themeColor="text1"/>
          <w:sz w:val="24"/>
          <w:szCs w:val="24"/>
          <w:lang w:eastAsia="zh-TW"/>
        </w:rPr>
        <w:t>繕</w:t>
      </w:r>
      <w:proofErr w:type="gramEnd"/>
      <w:r w:rsidRPr="006F2F1D">
        <w:rPr>
          <w:rFonts w:ascii="標楷體" w:eastAsia="標楷體" w:hAnsi="標楷體" w:cs="SimSun"/>
          <w:color w:val="000000" w:themeColor="text1"/>
          <w:sz w:val="24"/>
          <w:szCs w:val="24"/>
          <w:lang w:eastAsia="zh-TW"/>
        </w:rPr>
        <w:t>打。</w:t>
      </w:r>
    </w:p>
    <w:p w14:paraId="45336F11" w14:textId="77777777" w:rsidR="000E707F" w:rsidRPr="006F2F1D" w:rsidRDefault="000E707F" w:rsidP="000E707F">
      <w:pPr>
        <w:spacing w:before="60" w:after="60" w:line="0" w:lineRule="atLeast"/>
        <w:ind w:left="840" w:hangingChars="350" w:hanging="84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2.</w:t>
      </w:r>
      <w:proofErr w:type="gramStart"/>
      <w:r w:rsidRPr="006F2F1D">
        <w:rPr>
          <w:rFonts w:ascii="標楷體" w:eastAsia="標楷體" w:hAnsi="標楷體" w:cs="SimSun"/>
          <w:color w:val="000000" w:themeColor="text1"/>
          <w:sz w:val="24"/>
          <w:szCs w:val="24"/>
          <w:lang w:eastAsia="zh-TW"/>
        </w:rPr>
        <w:t>內文均以標楷體</w:t>
      </w:r>
      <w:proofErr w:type="gramEnd"/>
      <w:r w:rsidRPr="006F2F1D">
        <w:rPr>
          <w:rFonts w:ascii="標楷體" w:eastAsia="標楷體" w:hAnsi="標楷體" w:cs="SimSun"/>
          <w:color w:val="000000" w:themeColor="text1"/>
          <w:sz w:val="24"/>
          <w:szCs w:val="24"/>
          <w:lang w:eastAsia="zh-TW"/>
        </w:rPr>
        <w:t>12號字型、單行間距</w:t>
      </w:r>
      <w:proofErr w:type="gramStart"/>
      <w:r w:rsidRPr="006F2F1D">
        <w:rPr>
          <w:rFonts w:ascii="標楷體" w:eastAsia="標楷體" w:hAnsi="標楷體" w:cs="SimSun"/>
          <w:color w:val="000000" w:themeColor="text1"/>
          <w:sz w:val="24"/>
          <w:szCs w:val="24"/>
          <w:lang w:eastAsia="zh-TW"/>
        </w:rPr>
        <w:t>繕</w:t>
      </w:r>
      <w:proofErr w:type="gramEnd"/>
      <w:r w:rsidRPr="006F2F1D">
        <w:rPr>
          <w:rFonts w:ascii="標楷體" w:eastAsia="標楷體" w:hAnsi="標楷體" w:cs="SimSun"/>
          <w:color w:val="000000" w:themeColor="text1"/>
          <w:sz w:val="24"/>
          <w:szCs w:val="24"/>
          <w:lang w:eastAsia="zh-TW"/>
        </w:rPr>
        <w:t>打，並插入頁碼。</w:t>
      </w:r>
    </w:p>
    <w:p w14:paraId="6138BC76" w14:textId="77777777" w:rsidR="000E707F" w:rsidRPr="006F2F1D" w:rsidRDefault="000E707F" w:rsidP="000E707F">
      <w:pPr>
        <w:spacing w:before="60" w:after="60" w:line="0" w:lineRule="atLeast"/>
        <w:ind w:left="840" w:hangingChars="350" w:hanging="84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3.每份教學設計稿件，以15至20頁為限。</w:t>
      </w:r>
    </w:p>
    <w:p w14:paraId="58A2DA2D" w14:textId="77777777" w:rsidR="000E707F" w:rsidRPr="006F2F1D" w:rsidRDefault="000E707F" w:rsidP="000E707F">
      <w:pPr>
        <w:spacing w:before="60" w:after="60" w:line="0" w:lineRule="atLeast"/>
        <w:ind w:left="840" w:hangingChars="350" w:hanging="84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4.版面之邊界請勿更改</w:t>
      </w:r>
      <w:proofErr w:type="gramStart"/>
      <w:r w:rsidRPr="006F2F1D">
        <w:rPr>
          <w:rFonts w:ascii="標楷體" w:eastAsia="標楷體" w:hAnsi="標楷體" w:cs="SimSun"/>
          <w:color w:val="000000" w:themeColor="text1"/>
          <w:sz w:val="24"/>
          <w:szCs w:val="24"/>
          <w:lang w:eastAsia="zh-TW"/>
        </w:rPr>
        <w:t>（</w:t>
      </w:r>
      <w:proofErr w:type="gramEnd"/>
      <w:r w:rsidRPr="006F2F1D">
        <w:rPr>
          <w:rFonts w:ascii="標楷體" w:eastAsia="標楷體" w:hAnsi="標楷體" w:cs="SimSun"/>
          <w:color w:val="000000" w:themeColor="text1"/>
          <w:sz w:val="24"/>
          <w:szCs w:val="24"/>
          <w:lang w:eastAsia="zh-TW"/>
        </w:rPr>
        <w:t>上、下各 2.54公分；左、</w:t>
      </w:r>
      <w:proofErr w:type="gramStart"/>
      <w:r w:rsidRPr="006F2F1D">
        <w:rPr>
          <w:rFonts w:ascii="標楷體" w:eastAsia="標楷體" w:hAnsi="標楷體" w:cs="SimSun"/>
          <w:color w:val="000000" w:themeColor="text1"/>
          <w:sz w:val="24"/>
          <w:szCs w:val="24"/>
          <w:lang w:eastAsia="zh-TW"/>
        </w:rPr>
        <w:t>右各</w:t>
      </w:r>
      <w:proofErr w:type="gramEnd"/>
      <w:r w:rsidRPr="006F2F1D">
        <w:rPr>
          <w:rFonts w:ascii="標楷體" w:eastAsia="標楷體" w:hAnsi="標楷體" w:cs="SimSun"/>
          <w:color w:val="000000" w:themeColor="text1"/>
          <w:sz w:val="24"/>
          <w:szCs w:val="24"/>
          <w:lang w:eastAsia="zh-TW"/>
        </w:rPr>
        <w:t xml:space="preserve"> 3.17公分</w:t>
      </w:r>
      <w:proofErr w:type="gramStart"/>
      <w:r w:rsidRPr="006F2F1D">
        <w:rPr>
          <w:rFonts w:ascii="標楷體" w:eastAsia="標楷體" w:hAnsi="標楷體" w:cs="SimSun"/>
          <w:color w:val="000000" w:themeColor="text1"/>
          <w:sz w:val="24"/>
          <w:szCs w:val="24"/>
          <w:lang w:eastAsia="zh-TW"/>
        </w:rPr>
        <w:t>）</w:t>
      </w:r>
      <w:proofErr w:type="gramEnd"/>
    </w:p>
    <w:p w14:paraId="7A98CBFB" w14:textId="77777777" w:rsidR="000E707F" w:rsidRPr="006F2F1D" w:rsidRDefault="000E707F" w:rsidP="000E707F">
      <w:pPr>
        <w:spacing w:before="60" w:after="60" w:line="0" w:lineRule="atLeast"/>
        <w:ind w:left="840" w:hangingChars="350" w:hanging="84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5.如有多媒體檔案，檔案大小以12MB為限。</w:t>
      </w:r>
    </w:p>
    <w:p w14:paraId="52D66201" w14:textId="77777777" w:rsidR="000E707F" w:rsidRPr="006F2F1D" w:rsidRDefault="000E707F" w:rsidP="000E707F">
      <w:pPr>
        <w:spacing w:before="60" w:after="60" w:line="0" w:lineRule="atLeast"/>
        <w:ind w:left="1080" w:hangingChars="450" w:hanging="108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6.作品之美觀、精美等表面</w:t>
      </w:r>
      <w:proofErr w:type="gramStart"/>
      <w:r w:rsidRPr="006F2F1D">
        <w:rPr>
          <w:rFonts w:ascii="標楷體" w:eastAsia="標楷體" w:hAnsi="標楷體" w:cs="SimSun"/>
          <w:color w:val="000000" w:themeColor="text1"/>
          <w:sz w:val="24"/>
          <w:szCs w:val="24"/>
          <w:lang w:eastAsia="zh-TW"/>
        </w:rPr>
        <w:t>效度均</w:t>
      </w:r>
      <w:proofErr w:type="gramEnd"/>
      <w:r w:rsidRPr="006F2F1D">
        <w:rPr>
          <w:rFonts w:ascii="標楷體" w:eastAsia="標楷體" w:hAnsi="標楷體" w:cs="SimSun"/>
          <w:color w:val="000000" w:themeColor="text1"/>
          <w:sz w:val="24"/>
          <w:szCs w:val="24"/>
          <w:lang w:eastAsia="zh-TW"/>
        </w:rPr>
        <w:t>不在評分之列，故請響應環保，勿作過度包裝，平實呈現即可。</w:t>
      </w:r>
    </w:p>
    <w:p w14:paraId="057AAA17" w14:textId="77777777" w:rsidR="000E707F" w:rsidRPr="006F2F1D" w:rsidRDefault="000E707F" w:rsidP="000E707F">
      <w:pPr>
        <w:spacing w:before="60" w:after="60" w:line="0" w:lineRule="atLeast"/>
        <w:ind w:left="1200" w:hangingChars="500" w:hanging="120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八</w:t>
      </w:r>
      <w:r w:rsidRPr="006F2F1D">
        <w:rPr>
          <w:rFonts w:ascii="標楷體" w:eastAsia="標楷體" w:hAnsi="標楷體" w:cs="SimSun"/>
          <w:color w:val="000000" w:themeColor="text1"/>
          <w:sz w:val="24"/>
          <w:szCs w:val="24"/>
          <w:lang w:eastAsia="zh-TW"/>
        </w:rPr>
        <w:t>、評審方式：聘請生命教育</w:t>
      </w:r>
      <w:r w:rsidRPr="006F2F1D">
        <w:rPr>
          <w:rFonts w:ascii="標楷體" w:eastAsia="標楷體" w:hAnsi="標楷體" w:cs="SimSun" w:hint="eastAsia"/>
          <w:color w:val="000000" w:themeColor="text1"/>
          <w:sz w:val="24"/>
          <w:szCs w:val="24"/>
          <w:lang w:eastAsia="zh-TW"/>
        </w:rPr>
        <w:t>議題</w:t>
      </w:r>
      <w:r w:rsidRPr="006F2F1D">
        <w:rPr>
          <w:rFonts w:ascii="標楷體" w:eastAsia="標楷體" w:hAnsi="標楷體" w:cs="SimSun"/>
          <w:color w:val="000000" w:themeColor="text1"/>
          <w:sz w:val="24"/>
          <w:szCs w:val="24"/>
          <w:lang w:eastAsia="zh-TW"/>
        </w:rPr>
        <w:t>相關學者專家進行評選。</w:t>
      </w:r>
    </w:p>
    <w:p w14:paraId="4DDBF325" w14:textId="77777777" w:rsidR="000E707F" w:rsidRPr="006F2F1D" w:rsidRDefault="000E707F" w:rsidP="000E707F">
      <w:pPr>
        <w:spacing w:before="60" w:after="60" w:line="0" w:lineRule="atLeast"/>
        <w:ind w:left="1200" w:hangingChars="500" w:hanging="120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九</w:t>
      </w:r>
      <w:r w:rsidRPr="006F2F1D">
        <w:rPr>
          <w:rFonts w:ascii="標楷體" w:eastAsia="標楷體" w:hAnsi="標楷體" w:cs="SimSun"/>
          <w:color w:val="000000" w:themeColor="text1"/>
          <w:sz w:val="24"/>
          <w:szCs w:val="24"/>
          <w:lang w:eastAsia="zh-TW"/>
        </w:rPr>
        <w:t>、評分標準</w:t>
      </w:r>
    </w:p>
    <w:p w14:paraId="6CD5DEDC" w14:textId="539B44E5" w:rsidR="00C142E7" w:rsidRPr="006F2F1D" w:rsidRDefault="00C142E7" w:rsidP="00C142E7">
      <w:pPr>
        <w:spacing w:before="60" w:after="60" w:line="0" w:lineRule="atLeast"/>
        <w:ind w:left="840" w:hangingChars="350" w:hanging="8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olor w:val="000000" w:themeColor="text1"/>
          <w:sz w:val="24"/>
          <w:szCs w:val="24"/>
          <w:lang w:eastAsia="zh-TW"/>
        </w:rPr>
        <w:t>（一）課程核心素養、生命教育議題與學習目標之對應性（30%）。</w:t>
      </w:r>
    </w:p>
    <w:p w14:paraId="41C61654" w14:textId="06AEF8A9" w:rsidR="00C142E7" w:rsidRPr="006F2F1D" w:rsidRDefault="00C142E7" w:rsidP="00C142E7">
      <w:pPr>
        <w:spacing w:before="60" w:after="60" w:line="0" w:lineRule="atLeast"/>
        <w:ind w:left="840" w:hangingChars="350" w:hanging="8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olor w:val="000000" w:themeColor="text1"/>
          <w:sz w:val="24"/>
          <w:szCs w:val="24"/>
          <w:lang w:eastAsia="zh-TW"/>
        </w:rPr>
        <w:t>（二）生命教育議題與活動設計之對應性（30%）。</w:t>
      </w:r>
    </w:p>
    <w:p w14:paraId="70F20FE8" w14:textId="01861B5A" w:rsidR="00C142E7" w:rsidRPr="006F2F1D" w:rsidRDefault="00C142E7" w:rsidP="00C142E7">
      <w:pPr>
        <w:spacing w:before="60" w:after="60" w:line="0" w:lineRule="atLeast"/>
        <w:ind w:left="840" w:hangingChars="350" w:hanging="8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olor w:val="000000" w:themeColor="text1"/>
          <w:sz w:val="24"/>
          <w:szCs w:val="24"/>
          <w:lang w:eastAsia="zh-TW"/>
        </w:rPr>
        <w:t>（三）學習評量之適切性（20%）。</w:t>
      </w:r>
    </w:p>
    <w:p w14:paraId="299C7237" w14:textId="3160FC1B" w:rsidR="00C142E7" w:rsidRPr="006F2F1D" w:rsidRDefault="00C142E7" w:rsidP="000E707F">
      <w:pPr>
        <w:spacing w:before="60" w:after="60" w:line="0" w:lineRule="atLeast"/>
        <w:ind w:left="840" w:hangingChars="350" w:hanging="8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olor w:val="000000" w:themeColor="text1"/>
          <w:sz w:val="24"/>
          <w:szCs w:val="24"/>
          <w:lang w:eastAsia="zh-TW"/>
        </w:rPr>
        <w:t>（四）貼近學生生活、在地化等特色（20%）。</w:t>
      </w:r>
    </w:p>
    <w:p w14:paraId="60D85307" w14:textId="77777777" w:rsidR="000E707F" w:rsidRPr="006F2F1D" w:rsidRDefault="000E707F" w:rsidP="000E707F">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十、獎勵：</w:t>
      </w:r>
    </w:p>
    <w:p w14:paraId="65F62E20" w14:textId="77777777" w:rsidR="000E707F" w:rsidRPr="006F2F1D" w:rsidRDefault="000E707F" w:rsidP="000E707F">
      <w:pPr>
        <w:spacing w:before="60" w:after="60" w:line="0" w:lineRule="atLeast"/>
        <w:ind w:leftChars="200" w:left="92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(一)本競賽區分為國小組、國中組共2組</w:t>
      </w:r>
      <w:bookmarkStart w:id="2" w:name="_Toc308531235"/>
      <w:bookmarkStart w:id="3" w:name="_Toc308531560"/>
      <w:bookmarkStart w:id="4" w:name="_Toc308535759"/>
      <w:bookmarkStart w:id="5" w:name="_Toc308688556"/>
      <w:bookmarkStart w:id="6" w:name="_Toc308689905"/>
      <w:bookmarkStart w:id="7" w:name="_Toc308700648"/>
    </w:p>
    <w:p w14:paraId="305461C2" w14:textId="77777777" w:rsidR="000E707F" w:rsidRPr="006F2F1D" w:rsidRDefault="000E707F" w:rsidP="000E707F">
      <w:pPr>
        <w:spacing w:before="60" w:after="60" w:line="0" w:lineRule="atLeast"/>
        <w:ind w:leftChars="200" w:left="920" w:hangingChars="200" w:hanging="480"/>
        <w:rPr>
          <w:rFonts w:ascii="標楷體" w:eastAsia="標楷體" w:hAnsi="標楷體" w:cs="標楷體"/>
          <w:color w:val="000000" w:themeColor="text1"/>
          <w:sz w:val="24"/>
          <w:szCs w:val="24"/>
          <w:lang w:eastAsia="zh-TW"/>
        </w:rPr>
      </w:pPr>
      <w:r w:rsidRPr="006F2F1D">
        <w:rPr>
          <w:rFonts w:ascii="標楷體" w:eastAsia="標楷體" w:hAnsi="標楷體"/>
          <w:color w:val="000000" w:themeColor="text1"/>
          <w:sz w:val="24"/>
          <w:szCs w:val="24"/>
          <w:lang w:eastAsia="zh-TW"/>
        </w:rPr>
        <w:t>(</w:t>
      </w:r>
      <w:r w:rsidRPr="006F2F1D">
        <w:rPr>
          <w:rFonts w:ascii="標楷體" w:eastAsia="標楷體" w:hAnsi="標楷體" w:hint="eastAsia"/>
          <w:color w:val="000000" w:themeColor="text1"/>
          <w:sz w:val="24"/>
          <w:szCs w:val="24"/>
          <w:lang w:eastAsia="zh-TW"/>
        </w:rPr>
        <w:t>二</w:t>
      </w:r>
      <w:r w:rsidRPr="006F2F1D">
        <w:rPr>
          <w:rFonts w:ascii="標楷體" w:eastAsia="標楷體" w:hAnsi="標楷體"/>
          <w:color w:val="000000" w:themeColor="text1"/>
          <w:sz w:val="24"/>
          <w:szCs w:val="24"/>
          <w:lang w:eastAsia="zh-TW"/>
        </w:rPr>
        <w:t>)</w:t>
      </w:r>
      <w:r w:rsidRPr="006F2F1D">
        <w:rPr>
          <w:rFonts w:ascii="標楷體" w:eastAsia="標楷體" w:hAnsi="標楷體" w:cs="標楷體" w:hint="eastAsia"/>
          <w:color w:val="000000" w:themeColor="text1"/>
          <w:sz w:val="24"/>
          <w:szCs w:val="24"/>
          <w:lang w:eastAsia="zh-TW"/>
        </w:rPr>
        <w:t>各組參賽人數達</w:t>
      </w:r>
      <w:r w:rsidRPr="006F2F1D">
        <w:rPr>
          <w:rFonts w:ascii="標楷體" w:eastAsia="標楷體" w:hAnsi="標楷體"/>
          <w:color w:val="000000" w:themeColor="text1"/>
          <w:sz w:val="24"/>
          <w:szCs w:val="24"/>
          <w:lang w:eastAsia="zh-TW"/>
        </w:rPr>
        <w:t>10</w:t>
      </w:r>
      <w:r w:rsidRPr="006F2F1D">
        <w:rPr>
          <w:rFonts w:ascii="標楷體" w:eastAsia="標楷體" w:hAnsi="標楷體" w:cs="標楷體" w:hint="eastAsia"/>
          <w:color w:val="000000" w:themeColor="text1"/>
          <w:sz w:val="24"/>
          <w:szCs w:val="24"/>
          <w:lang w:eastAsia="zh-TW"/>
        </w:rPr>
        <w:t>人以上者，錄取前</w:t>
      </w:r>
      <w:r w:rsidRPr="006F2F1D">
        <w:rPr>
          <w:rFonts w:ascii="標楷體" w:eastAsia="標楷體" w:hAnsi="標楷體"/>
          <w:color w:val="000000" w:themeColor="text1"/>
          <w:sz w:val="24"/>
          <w:szCs w:val="24"/>
          <w:lang w:eastAsia="zh-TW"/>
        </w:rPr>
        <w:t>3</w:t>
      </w:r>
      <w:r w:rsidRPr="006F2F1D">
        <w:rPr>
          <w:rFonts w:ascii="標楷體" w:eastAsia="標楷體" w:hAnsi="標楷體" w:cs="標楷體" w:hint="eastAsia"/>
          <w:color w:val="000000" w:themeColor="text1"/>
          <w:sz w:val="24"/>
          <w:szCs w:val="24"/>
          <w:lang w:eastAsia="zh-TW"/>
        </w:rPr>
        <w:t>名（特優</w:t>
      </w:r>
      <w:r w:rsidRPr="006F2F1D">
        <w:rPr>
          <w:rFonts w:ascii="標楷體" w:eastAsia="標楷體" w:hAnsi="標楷體"/>
          <w:color w:val="000000" w:themeColor="text1"/>
          <w:sz w:val="24"/>
          <w:szCs w:val="24"/>
          <w:lang w:eastAsia="zh-TW"/>
        </w:rPr>
        <w:t>1</w:t>
      </w:r>
      <w:r w:rsidRPr="006F2F1D">
        <w:rPr>
          <w:rFonts w:ascii="標楷體" w:eastAsia="標楷體" w:hAnsi="標楷體" w:cs="標楷體" w:hint="eastAsia"/>
          <w:color w:val="000000" w:themeColor="text1"/>
          <w:sz w:val="24"/>
          <w:szCs w:val="24"/>
          <w:lang w:eastAsia="zh-TW"/>
        </w:rPr>
        <w:t>人、優選</w:t>
      </w:r>
      <w:r w:rsidRPr="006F2F1D">
        <w:rPr>
          <w:rFonts w:ascii="標楷體" w:eastAsia="標楷體" w:hAnsi="標楷體"/>
          <w:color w:val="000000" w:themeColor="text1"/>
          <w:sz w:val="24"/>
          <w:szCs w:val="24"/>
          <w:lang w:eastAsia="zh-TW"/>
        </w:rPr>
        <w:t>2</w:t>
      </w:r>
      <w:r w:rsidRPr="006F2F1D">
        <w:rPr>
          <w:rFonts w:ascii="標楷體" w:eastAsia="標楷體" w:hAnsi="標楷體" w:cs="標楷體" w:hint="eastAsia"/>
          <w:color w:val="000000" w:themeColor="text1"/>
          <w:sz w:val="24"/>
          <w:szCs w:val="24"/>
          <w:lang w:eastAsia="zh-TW"/>
        </w:rPr>
        <w:t>人、佳作</w:t>
      </w:r>
      <w:r w:rsidRPr="006F2F1D">
        <w:rPr>
          <w:rFonts w:ascii="標楷體" w:eastAsia="標楷體" w:hAnsi="標楷體"/>
          <w:color w:val="000000" w:themeColor="text1"/>
          <w:sz w:val="24"/>
          <w:szCs w:val="24"/>
          <w:lang w:eastAsia="zh-TW"/>
        </w:rPr>
        <w:t>3</w:t>
      </w:r>
      <w:r w:rsidRPr="006F2F1D">
        <w:rPr>
          <w:rFonts w:ascii="標楷體" w:eastAsia="標楷體" w:hAnsi="標楷體" w:cs="標楷體" w:hint="eastAsia"/>
          <w:color w:val="000000" w:themeColor="text1"/>
          <w:sz w:val="24"/>
          <w:szCs w:val="24"/>
          <w:lang w:eastAsia="zh-TW"/>
        </w:rPr>
        <w:t>人）。</w:t>
      </w:r>
    </w:p>
    <w:p w14:paraId="30372B0A" w14:textId="77777777" w:rsidR="000E707F" w:rsidRPr="006F2F1D" w:rsidRDefault="000E707F" w:rsidP="000E707F">
      <w:pPr>
        <w:spacing w:before="60" w:after="60" w:line="0" w:lineRule="atLeast"/>
        <w:ind w:leftChars="200" w:left="920" w:hangingChars="200" w:hanging="480"/>
        <w:rPr>
          <w:rFonts w:ascii="標楷體" w:eastAsia="標楷體" w:hAnsi="標楷體" w:cs="標楷體"/>
          <w:color w:val="000000" w:themeColor="text1"/>
          <w:sz w:val="24"/>
          <w:szCs w:val="24"/>
          <w:lang w:eastAsia="zh-TW"/>
        </w:rPr>
      </w:pPr>
      <w:r w:rsidRPr="006F2F1D">
        <w:rPr>
          <w:rFonts w:ascii="標楷體" w:eastAsia="標楷體" w:hAnsi="標楷體"/>
          <w:color w:val="000000" w:themeColor="text1"/>
          <w:sz w:val="24"/>
          <w:szCs w:val="24"/>
          <w:lang w:eastAsia="zh-TW"/>
        </w:rPr>
        <w:t>(</w:t>
      </w:r>
      <w:r w:rsidRPr="006F2F1D">
        <w:rPr>
          <w:rFonts w:ascii="標楷體" w:eastAsia="標楷體" w:hAnsi="標楷體" w:hint="eastAsia"/>
          <w:color w:val="000000" w:themeColor="text1"/>
          <w:sz w:val="24"/>
          <w:szCs w:val="24"/>
          <w:lang w:eastAsia="zh-TW"/>
        </w:rPr>
        <w:t>三</w:t>
      </w:r>
      <w:r w:rsidRPr="006F2F1D">
        <w:rPr>
          <w:rFonts w:ascii="標楷體" w:eastAsia="標楷體" w:hAnsi="標楷體"/>
          <w:color w:val="000000" w:themeColor="text1"/>
          <w:sz w:val="24"/>
          <w:szCs w:val="24"/>
          <w:lang w:eastAsia="zh-TW"/>
        </w:rPr>
        <w:t>)</w:t>
      </w:r>
      <w:r w:rsidRPr="006F2F1D">
        <w:rPr>
          <w:rFonts w:ascii="標楷體" w:eastAsia="標楷體" w:hAnsi="標楷體" w:cs="標楷體" w:hint="eastAsia"/>
          <w:color w:val="000000" w:themeColor="text1"/>
          <w:sz w:val="24"/>
          <w:szCs w:val="24"/>
          <w:lang w:eastAsia="zh-TW"/>
        </w:rPr>
        <w:t>各組參賽人數不足</w:t>
      </w:r>
      <w:r w:rsidRPr="006F2F1D">
        <w:rPr>
          <w:rFonts w:ascii="標楷體" w:eastAsia="標楷體" w:hAnsi="標楷體"/>
          <w:color w:val="000000" w:themeColor="text1"/>
          <w:sz w:val="24"/>
          <w:szCs w:val="24"/>
          <w:lang w:eastAsia="zh-TW"/>
        </w:rPr>
        <w:t>10</w:t>
      </w:r>
      <w:r w:rsidRPr="006F2F1D">
        <w:rPr>
          <w:rFonts w:ascii="標楷體" w:eastAsia="標楷體" w:hAnsi="標楷體" w:cs="標楷體" w:hint="eastAsia"/>
          <w:color w:val="000000" w:themeColor="text1"/>
          <w:sz w:val="24"/>
          <w:szCs w:val="24"/>
          <w:lang w:eastAsia="zh-TW"/>
        </w:rPr>
        <w:t>人，錄取前</w:t>
      </w:r>
      <w:r w:rsidRPr="006F2F1D">
        <w:rPr>
          <w:rFonts w:ascii="標楷體" w:eastAsia="標楷體" w:hAnsi="標楷體"/>
          <w:color w:val="000000" w:themeColor="text1"/>
          <w:sz w:val="24"/>
          <w:szCs w:val="24"/>
          <w:lang w:eastAsia="zh-TW"/>
        </w:rPr>
        <w:t>3</w:t>
      </w:r>
      <w:r w:rsidRPr="006F2F1D">
        <w:rPr>
          <w:rFonts w:ascii="標楷體" w:eastAsia="標楷體" w:hAnsi="標楷體" w:cs="標楷體" w:hint="eastAsia"/>
          <w:color w:val="000000" w:themeColor="text1"/>
          <w:sz w:val="24"/>
          <w:szCs w:val="24"/>
          <w:lang w:eastAsia="zh-TW"/>
        </w:rPr>
        <w:t>名各</w:t>
      </w:r>
      <w:r w:rsidRPr="006F2F1D">
        <w:rPr>
          <w:rFonts w:ascii="標楷體" w:eastAsia="標楷體" w:hAnsi="標楷體"/>
          <w:color w:val="000000" w:themeColor="text1"/>
          <w:sz w:val="24"/>
          <w:szCs w:val="24"/>
          <w:lang w:eastAsia="zh-TW"/>
        </w:rPr>
        <w:t>1</w:t>
      </w:r>
      <w:r w:rsidRPr="006F2F1D">
        <w:rPr>
          <w:rFonts w:ascii="標楷體" w:eastAsia="標楷體" w:hAnsi="標楷體" w:cs="標楷體" w:hint="eastAsia"/>
          <w:color w:val="000000" w:themeColor="text1"/>
          <w:sz w:val="24"/>
          <w:szCs w:val="24"/>
          <w:lang w:eastAsia="zh-TW"/>
        </w:rPr>
        <w:t>人；參賽人數不足</w:t>
      </w:r>
      <w:r w:rsidRPr="006F2F1D">
        <w:rPr>
          <w:rFonts w:ascii="標楷體" w:eastAsia="標楷體" w:hAnsi="標楷體"/>
          <w:color w:val="000000" w:themeColor="text1"/>
          <w:sz w:val="24"/>
          <w:szCs w:val="24"/>
          <w:lang w:eastAsia="zh-TW"/>
        </w:rPr>
        <w:t>8</w:t>
      </w:r>
      <w:r w:rsidRPr="006F2F1D">
        <w:rPr>
          <w:rFonts w:ascii="標楷體" w:eastAsia="標楷體" w:hAnsi="標楷體" w:cs="標楷體" w:hint="eastAsia"/>
          <w:color w:val="000000" w:themeColor="text1"/>
          <w:sz w:val="24"/>
          <w:szCs w:val="24"/>
          <w:lang w:eastAsia="zh-TW"/>
        </w:rPr>
        <w:t>人，錄取前</w:t>
      </w:r>
      <w:r w:rsidRPr="006F2F1D">
        <w:rPr>
          <w:rFonts w:ascii="標楷體" w:eastAsia="標楷體" w:hAnsi="標楷體"/>
          <w:color w:val="000000" w:themeColor="text1"/>
          <w:sz w:val="24"/>
          <w:szCs w:val="24"/>
          <w:lang w:eastAsia="zh-TW"/>
        </w:rPr>
        <w:t>2</w:t>
      </w:r>
      <w:r w:rsidRPr="006F2F1D">
        <w:rPr>
          <w:rFonts w:ascii="標楷體" w:eastAsia="標楷體" w:hAnsi="標楷體" w:cs="標楷體" w:hint="eastAsia"/>
          <w:color w:val="000000" w:themeColor="text1"/>
          <w:sz w:val="24"/>
          <w:szCs w:val="24"/>
          <w:lang w:eastAsia="zh-TW"/>
        </w:rPr>
        <w:t>名各</w:t>
      </w:r>
      <w:r w:rsidRPr="006F2F1D">
        <w:rPr>
          <w:rFonts w:ascii="標楷體" w:eastAsia="標楷體" w:hAnsi="標楷體"/>
          <w:color w:val="000000" w:themeColor="text1"/>
          <w:sz w:val="24"/>
          <w:szCs w:val="24"/>
          <w:lang w:eastAsia="zh-TW"/>
        </w:rPr>
        <w:t>1</w:t>
      </w:r>
      <w:r w:rsidRPr="006F2F1D">
        <w:rPr>
          <w:rFonts w:ascii="標楷體" w:eastAsia="標楷體" w:hAnsi="標楷體" w:cs="標楷體" w:hint="eastAsia"/>
          <w:color w:val="000000" w:themeColor="text1"/>
          <w:sz w:val="24"/>
          <w:szCs w:val="24"/>
          <w:lang w:eastAsia="zh-TW"/>
        </w:rPr>
        <w:t>人。</w:t>
      </w:r>
    </w:p>
    <w:p w14:paraId="4F7AF71F" w14:textId="77777777" w:rsidR="000E707F" w:rsidRPr="006F2F1D" w:rsidRDefault="000E707F" w:rsidP="000E707F">
      <w:pPr>
        <w:spacing w:before="60" w:after="60" w:line="0" w:lineRule="atLeast"/>
        <w:ind w:leftChars="200" w:left="920" w:hangingChars="200" w:hanging="480"/>
        <w:rPr>
          <w:rFonts w:ascii="標楷體" w:eastAsia="標楷體" w:hAnsi="標楷體" w:cs="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(四)</w:t>
      </w:r>
      <w:r w:rsidRPr="006F2F1D">
        <w:rPr>
          <w:rFonts w:ascii="標楷體" w:eastAsia="標楷體" w:hAnsi="標楷體" w:cs="標楷體" w:hint="eastAsia"/>
          <w:color w:val="000000" w:themeColor="text1"/>
          <w:sz w:val="24"/>
          <w:szCs w:val="24"/>
          <w:lang w:eastAsia="zh-TW"/>
        </w:rPr>
        <w:t>各組參賽人數不足</w:t>
      </w:r>
      <w:r w:rsidRPr="006F2F1D">
        <w:rPr>
          <w:rFonts w:ascii="標楷體" w:eastAsia="標楷體" w:hAnsi="標楷體"/>
          <w:color w:val="000000" w:themeColor="text1"/>
          <w:sz w:val="24"/>
          <w:szCs w:val="24"/>
          <w:lang w:eastAsia="zh-TW"/>
        </w:rPr>
        <w:t>5</w:t>
      </w:r>
      <w:r w:rsidRPr="006F2F1D">
        <w:rPr>
          <w:rFonts w:ascii="標楷體" w:eastAsia="標楷體" w:hAnsi="標楷體" w:cs="標楷體" w:hint="eastAsia"/>
          <w:color w:val="000000" w:themeColor="text1"/>
          <w:sz w:val="24"/>
          <w:szCs w:val="24"/>
          <w:lang w:eastAsia="zh-TW"/>
        </w:rPr>
        <w:t>人，錄取</w:t>
      </w:r>
      <w:r w:rsidRPr="006F2F1D">
        <w:rPr>
          <w:rFonts w:ascii="標楷體" w:eastAsia="標楷體" w:hAnsi="標楷體"/>
          <w:color w:val="000000" w:themeColor="text1"/>
          <w:sz w:val="24"/>
          <w:szCs w:val="24"/>
          <w:lang w:eastAsia="zh-TW"/>
        </w:rPr>
        <w:t>1</w:t>
      </w:r>
      <w:r w:rsidRPr="006F2F1D">
        <w:rPr>
          <w:rFonts w:ascii="標楷體" w:eastAsia="標楷體" w:hAnsi="標楷體" w:cs="標楷體" w:hint="eastAsia"/>
          <w:color w:val="000000" w:themeColor="text1"/>
          <w:sz w:val="24"/>
          <w:szCs w:val="24"/>
          <w:lang w:eastAsia="zh-TW"/>
        </w:rPr>
        <w:t>名，但評審得視參賽者創新活動設計表現給予獎項。</w:t>
      </w:r>
    </w:p>
    <w:p w14:paraId="3B674DF5" w14:textId="77777777" w:rsidR="000E707F" w:rsidRPr="006F2F1D" w:rsidRDefault="000E707F" w:rsidP="000E707F">
      <w:pPr>
        <w:spacing w:before="60" w:after="60" w:line="0" w:lineRule="atLeast"/>
        <w:ind w:leftChars="200" w:left="920" w:hangingChars="200" w:hanging="480"/>
        <w:rPr>
          <w:rFonts w:ascii="標楷體" w:eastAsia="標楷體" w:hAnsi="標楷體" w:cs="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(五)</w:t>
      </w:r>
      <w:r w:rsidRPr="006F2F1D">
        <w:rPr>
          <w:rFonts w:ascii="標楷體" w:eastAsia="標楷體" w:hAnsi="標楷體" w:cs="標楷體" w:hint="eastAsia"/>
          <w:color w:val="000000" w:themeColor="text1"/>
          <w:sz w:val="24"/>
          <w:szCs w:val="24"/>
          <w:lang w:eastAsia="zh-TW"/>
        </w:rPr>
        <w:t>優勝人數：各組參賽人數</w:t>
      </w:r>
      <w:proofErr w:type="gramStart"/>
      <w:r w:rsidRPr="006F2F1D">
        <w:rPr>
          <w:rFonts w:ascii="標楷體" w:eastAsia="標楷體" w:hAnsi="標楷體" w:cs="標楷體" w:hint="eastAsia"/>
          <w:color w:val="000000" w:themeColor="text1"/>
          <w:sz w:val="24"/>
          <w:szCs w:val="24"/>
          <w:lang w:eastAsia="zh-TW"/>
        </w:rPr>
        <w:t>扣掉前</w:t>
      </w:r>
      <w:proofErr w:type="gramEnd"/>
      <w:r w:rsidRPr="006F2F1D">
        <w:rPr>
          <w:rFonts w:ascii="標楷體" w:eastAsia="標楷體" w:hAnsi="標楷體"/>
          <w:color w:val="000000" w:themeColor="text1"/>
          <w:sz w:val="24"/>
          <w:szCs w:val="24"/>
          <w:lang w:eastAsia="zh-TW"/>
        </w:rPr>
        <w:t>3</w:t>
      </w:r>
      <w:r w:rsidRPr="006F2F1D">
        <w:rPr>
          <w:rFonts w:ascii="標楷體" w:eastAsia="標楷體" w:hAnsi="標楷體" w:cs="標楷體" w:hint="eastAsia"/>
          <w:color w:val="000000" w:themeColor="text1"/>
          <w:sz w:val="24"/>
          <w:szCs w:val="24"/>
          <w:lang w:eastAsia="zh-TW"/>
        </w:rPr>
        <w:t>名人數之百分之</w:t>
      </w:r>
      <w:proofErr w:type="gramStart"/>
      <w:r w:rsidRPr="006F2F1D">
        <w:rPr>
          <w:rFonts w:ascii="標楷體" w:eastAsia="標楷體" w:hAnsi="標楷體"/>
          <w:color w:val="000000" w:themeColor="text1"/>
          <w:sz w:val="24"/>
          <w:szCs w:val="24"/>
          <w:lang w:eastAsia="zh-TW"/>
        </w:rPr>
        <w:t>7</w:t>
      </w:r>
      <w:proofErr w:type="gramEnd"/>
      <w:r w:rsidRPr="006F2F1D">
        <w:rPr>
          <w:rFonts w:ascii="標楷體" w:eastAsia="標楷體" w:hAnsi="標楷體" w:cs="標楷體" w:hint="eastAsia"/>
          <w:color w:val="000000" w:themeColor="text1"/>
          <w:sz w:val="24"/>
          <w:szCs w:val="24"/>
          <w:lang w:eastAsia="zh-TW"/>
        </w:rPr>
        <w:t>計算；不足</w:t>
      </w:r>
      <w:r w:rsidRPr="006F2F1D">
        <w:rPr>
          <w:rFonts w:ascii="標楷體" w:eastAsia="標楷體" w:hAnsi="標楷體"/>
          <w:color w:val="000000" w:themeColor="text1"/>
          <w:sz w:val="24"/>
          <w:szCs w:val="24"/>
          <w:lang w:eastAsia="zh-TW"/>
        </w:rPr>
        <w:t>4</w:t>
      </w:r>
      <w:r w:rsidRPr="006F2F1D">
        <w:rPr>
          <w:rFonts w:ascii="標楷體" w:eastAsia="標楷體" w:hAnsi="標楷體" w:cs="標楷體" w:hint="eastAsia"/>
          <w:color w:val="000000" w:themeColor="text1"/>
          <w:sz w:val="24"/>
          <w:szCs w:val="24"/>
          <w:lang w:eastAsia="zh-TW"/>
        </w:rPr>
        <w:t>人者，評審得視參賽者成績表現，增額錄取至</w:t>
      </w:r>
      <w:r w:rsidRPr="006F2F1D">
        <w:rPr>
          <w:rFonts w:ascii="標楷體" w:eastAsia="標楷體" w:hAnsi="標楷體"/>
          <w:color w:val="000000" w:themeColor="text1"/>
          <w:sz w:val="24"/>
          <w:szCs w:val="24"/>
          <w:lang w:eastAsia="zh-TW"/>
        </w:rPr>
        <w:t>4</w:t>
      </w:r>
      <w:r w:rsidRPr="006F2F1D">
        <w:rPr>
          <w:rFonts w:ascii="標楷體" w:eastAsia="標楷體" w:hAnsi="標楷體" w:cs="標楷體" w:hint="eastAsia"/>
          <w:color w:val="000000" w:themeColor="text1"/>
          <w:sz w:val="24"/>
          <w:szCs w:val="24"/>
          <w:lang w:eastAsia="zh-TW"/>
        </w:rPr>
        <w:t>人。</w:t>
      </w:r>
    </w:p>
    <w:p w14:paraId="052686DA" w14:textId="77777777" w:rsidR="000E707F" w:rsidRPr="006F2F1D" w:rsidRDefault="000E707F" w:rsidP="000E707F">
      <w:pPr>
        <w:spacing w:before="60" w:after="60" w:line="0" w:lineRule="atLeast"/>
        <w:ind w:leftChars="200" w:left="920" w:hangingChars="200" w:hanging="480"/>
        <w:rPr>
          <w:rFonts w:ascii="標楷體" w:eastAsia="標楷體" w:hAnsi="標楷體" w:cs="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(六)</w:t>
      </w:r>
      <w:r w:rsidRPr="006F2F1D">
        <w:rPr>
          <w:rFonts w:ascii="標楷體" w:eastAsia="標楷體" w:hAnsi="標楷體" w:cs="標楷體" w:hint="eastAsia"/>
          <w:color w:val="000000" w:themeColor="text1"/>
          <w:sz w:val="24"/>
          <w:szCs w:val="24"/>
          <w:lang w:eastAsia="zh-TW"/>
        </w:rPr>
        <w:t>前</w:t>
      </w:r>
      <w:r w:rsidRPr="006F2F1D">
        <w:rPr>
          <w:rFonts w:ascii="標楷體" w:eastAsia="標楷體" w:hAnsi="標楷體"/>
          <w:color w:val="000000" w:themeColor="text1"/>
          <w:sz w:val="24"/>
          <w:szCs w:val="24"/>
          <w:lang w:eastAsia="zh-TW"/>
        </w:rPr>
        <w:t>3</w:t>
      </w:r>
      <w:r w:rsidRPr="006F2F1D">
        <w:rPr>
          <w:rFonts w:ascii="標楷體" w:eastAsia="標楷體" w:hAnsi="標楷體" w:cs="標楷體" w:hint="eastAsia"/>
          <w:color w:val="000000" w:themeColor="text1"/>
          <w:sz w:val="24"/>
          <w:szCs w:val="24"/>
          <w:lang w:eastAsia="zh-TW"/>
        </w:rPr>
        <w:t>名頒發獎狀及獎品；特優</w:t>
      </w:r>
      <w:r w:rsidRPr="006F2F1D">
        <w:rPr>
          <w:rFonts w:ascii="標楷體" w:eastAsia="標楷體" w:hAnsi="標楷體"/>
          <w:color w:val="000000" w:themeColor="text1"/>
          <w:sz w:val="24"/>
          <w:szCs w:val="24"/>
          <w:lang w:eastAsia="zh-TW"/>
        </w:rPr>
        <w:t>者</w:t>
      </w:r>
      <w:proofErr w:type="gramStart"/>
      <w:r w:rsidRPr="006F2F1D">
        <w:rPr>
          <w:rFonts w:ascii="標楷體" w:eastAsia="標楷體" w:hAnsi="標楷體"/>
          <w:color w:val="000000" w:themeColor="text1"/>
          <w:sz w:val="24"/>
          <w:szCs w:val="24"/>
          <w:lang w:eastAsia="zh-TW"/>
        </w:rPr>
        <w:t>嘉獎壹次</w:t>
      </w:r>
      <w:proofErr w:type="gramEnd"/>
      <w:r w:rsidRPr="006F2F1D">
        <w:rPr>
          <w:rFonts w:ascii="標楷體" w:eastAsia="標楷體" w:hAnsi="標楷體"/>
          <w:color w:val="000000" w:themeColor="text1"/>
          <w:sz w:val="24"/>
          <w:szCs w:val="24"/>
          <w:lang w:eastAsia="zh-TW"/>
        </w:rPr>
        <w:t>，優勝者由本局頒發獎狀。</w:t>
      </w:r>
    </w:p>
    <w:p w14:paraId="320FFA51" w14:textId="77777777" w:rsidR="000E707F" w:rsidRPr="006F2F1D" w:rsidRDefault="000E707F" w:rsidP="000E707F">
      <w:pPr>
        <w:spacing w:before="60" w:after="60" w:line="0" w:lineRule="atLeast"/>
        <w:ind w:leftChars="200" w:left="92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(七)以上獲獎方案前三名依</w:t>
      </w:r>
      <w:proofErr w:type="gramStart"/>
      <w:r w:rsidRPr="006F2F1D">
        <w:rPr>
          <w:rFonts w:ascii="標楷體" w:eastAsia="標楷體" w:hAnsi="標楷體"/>
          <w:color w:val="000000" w:themeColor="text1"/>
          <w:spacing w:val="-2"/>
          <w:sz w:val="24"/>
          <w:szCs w:val="24"/>
          <w:lang w:eastAsia="zh-TW"/>
        </w:rPr>
        <w:t>臺</w:t>
      </w:r>
      <w:proofErr w:type="gramEnd"/>
      <w:r w:rsidRPr="006F2F1D">
        <w:rPr>
          <w:rFonts w:ascii="標楷體" w:eastAsia="標楷體" w:hAnsi="標楷體"/>
          <w:color w:val="000000" w:themeColor="text1"/>
          <w:spacing w:val="-2"/>
          <w:sz w:val="24"/>
          <w:szCs w:val="24"/>
          <w:lang w:eastAsia="zh-TW"/>
        </w:rPr>
        <w:t>南市立高級中等以下學校教職員獎懲案件作業規定</w:t>
      </w:r>
      <w:r w:rsidRPr="006F2F1D">
        <w:rPr>
          <w:rFonts w:ascii="標楷體" w:eastAsia="標楷體" w:hAnsi="標楷體" w:hint="eastAsia"/>
          <w:color w:val="000000" w:themeColor="text1"/>
          <w:spacing w:val="-2"/>
          <w:sz w:val="24"/>
          <w:szCs w:val="24"/>
          <w:lang w:eastAsia="zh-TW"/>
        </w:rPr>
        <w:t>辦理敘獎，若獲獎人員非編制內教師則</w:t>
      </w:r>
      <w:r w:rsidRPr="006F2F1D">
        <w:rPr>
          <w:rFonts w:ascii="標楷體" w:eastAsia="標楷體" w:hAnsi="標楷體" w:hint="eastAsia"/>
          <w:color w:val="000000" w:themeColor="text1"/>
          <w:sz w:val="24"/>
          <w:szCs w:val="24"/>
          <w:lang w:eastAsia="zh-TW"/>
        </w:rPr>
        <w:t>頒予獎狀，</w:t>
      </w:r>
      <w:proofErr w:type="gramStart"/>
      <w:r w:rsidRPr="006F2F1D">
        <w:rPr>
          <w:rFonts w:ascii="標楷體" w:eastAsia="標楷體" w:hAnsi="標楷體" w:hint="eastAsia"/>
          <w:color w:val="000000" w:themeColor="text1"/>
          <w:sz w:val="24"/>
          <w:szCs w:val="24"/>
          <w:lang w:eastAsia="zh-TW"/>
        </w:rPr>
        <w:t>另獲佳作</w:t>
      </w:r>
      <w:proofErr w:type="gramEnd"/>
      <w:r w:rsidRPr="006F2F1D">
        <w:rPr>
          <w:rFonts w:ascii="標楷體" w:eastAsia="標楷體" w:hAnsi="標楷體" w:hint="eastAsia"/>
          <w:color w:val="000000" w:themeColor="text1"/>
          <w:sz w:val="24"/>
          <w:szCs w:val="24"/>
          <w:lang w:eastAsia="zh-TW"/>
        </w:rPr>
        <w:t>方案</w:t>
      </w:r>
      <w:proofErr w:type="gramStart"/>
      <w:r w:rsidRPr="006F2F1D">
        <w:rPr>
          <w:rFonts w:ascii="標楷體" w:eastAsia="標楷體" w:hAnsi="標楷體" w:hint="eastAsia"/>
          <w:color w:val="000000" w:themeColor="text1"/>
          <w:sz w:val="24"/>
          <w:szCs w:val="24"/>
          <w:lang w:eastAsia="zh-TW"/>
        </w:rPr>
        <w:t>人員均頒予</w:t>
      </w:r>
      <w:proofErr w:type="gramEnd"/>
      <w:r w:rsidRPr="006F2F1D">
        <w:rPr>
          <w:rFonts w:ascii="標楷體" w:eastAsia="標楷體" w:hAnsi="標楷體" w:hint="eastAsia"/>
          <w:color w:val="000000" w:themeColor="text1"/>
          <w:sz w:val="24"/>
          <w:szCs w:val="24"/>
          <w:lang w:eastAsia="zh-TW"/>
        </w:rPr>
        <w:t>獎狀。</w:t>
      </w:r>
    </w:p>
    <w:p w14:paraId="2A02B3D8" w14:textId="77777777" w:rsidR="000E707F" w:rsidRPr="006F2F1D" w:rsidRDefault="000E707F" w:rsidP="000E707F">
      <w:pPr>
        <w:spacing w:before="60" w:after="60" w:line="0" w:lineRule="atLeast"/>
        <w:ind w:leftChars="200" w:left="92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(八)獲獎件數，將視參賽件數酌予調整。</w:t>
      </w:r>
    </w:p>
    <w:p w14:paraId="44BA24B5" w14:textId="77777777" w:rsidR="000E707F" w:rsidRPr="006F2F1D" w:rsidRDefault="000E707F" w:rsidP="000E707F">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十一、其他：</w:t>
      </w:r>
      <w:bookmarkEnd w:id="2"/>
      <w:bookmarkEnd w:id="3"/>
      <w:bookmarkEnd w:id="4"/>
      <w:bookmarkEnd w:id="5"/>
      <w:bookmarkEnd w:id="6"/>
      <w:bookmarkEnd w:id="7"/>
    </w:p>
    <w:p w14:paraId="341F1948" w14:textId="77777777" w:rsidR="000E707F" w:rsidRPr="006F2F1D" w:rsidRDefault="000E707F" w:rsidP="000E707F">
      <w:pPr>
        <w:spacing w:before="60" w:after="60" w:line="0" w:lineRule="atLeast"/>
        <w:ind w:left="840" w:hangingChars="350" w:hanging="8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lastRenderedPageBreak/>
        <w:t xml:space="preserve">　　(</w:t>
      </w:r>
      <w:proofErr w:type="gramStart"/>
      <w:r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)獲選作品需授權由本局建置於</w:t>
      </w:r>
      <w:proofErr w:type="gramStart"/>
      <w:r w:rsidRPr="006F2F1D">
        <w:rPr>
          <w:rFonts w:ascii="標楷體" w:eastAsia="標楷體" w:hAnsi="標楷體"/>
          <w:color w:val="000000" w:themeColor="text1"/>
          <w:sz w:val="24"/>
          <w:szCs w:val="24"/>
          <w:lang w:eastAsia="zh-TW"/>
        </w:rPr>
        <w:t>臺</w:t>
      </w:r>
      <w:proofErr w:type="gramEnd"/>
      <w:r w:rsidRPr="006F2F1D">
        <w:rPr>
          <w:rFonts w:ascii="標楷體" w:eastAsia="標楷體" w:hAnsi="標楷體"/>
          <w:color w:val="000000" w:themeColor="text1"/>
          <w:sz w:val="24"/>
          <w:szCs w:val="24"/>
          <w:lang w:eastAsia="zh-TW"/>
        </w:rPr>
        <w:t>南市國民教育輔導團</w:t>
      </w:r>
      <w:r w:rsidRPr="006F2F1D">
        <w:rPr>
          <w:rFonts w:ascii="標楷體" w:eastAsia="標楷體" w:hAnsi="標楷體" w:hint="eastAsia"/>
          <w:color w:val="000000" w:themeColor="text1"/>
          <w:sz w:val="24"/>
          <w:szCs w:val="24"/>
          <w:lang w:eastAsia="zh-TW"/>
        </w:rPr>
        <w:t>生命教育議題</w:t>
      </w:r>
      <w:r w:rsidRPr="006F2F1D">
        <w:rPr>
          <w:rFonts w:ascii="標楷體" w:eastAsia="標楷體" w:hAnsi="標楷體"/>
          <w:color w:val="000000" w:themeColor="text1"/>
          <w:sz w:val="24"/>
          <w:szCs w:val="24"/>
          <w:lang w:eastAsia="zh-TW"/>
        </w:rPr>
        <w:t>輔導小組</w:t>
      </w:r>
      <w:r w:rsidRPr="006F2F1D">
        <w:rPr>
          <w:rFonts w:ascii="標楷體" w:eastAsia="標楷體" w:hAnsi="標楷體" w:hint="eastAsia"/>
          <w:color w:val="000000" w:themeColor="text1"/>
          <w:sz w:val="24"/>
          <w:szCs w:val="24"/>
          <w:lang w:eastAsia="zh-TW"/>
        </w:rPr>
        <w:t>網站，分享各校教師教學之用，以利交流分享及</w:t>
      </w:r>
      <w:proofErr w:type="gramStart"/>
      <w:r w:rsidRPr="006F2F1D">
        <w:rPr>
          <w:rFonts w:ascii="標楷體" w:eastAsia="標楷體" w:hAnsi="標楷體" w:hint="eastAsia"/>
          <w:color w:val="000000" w:themeColor="text1"/>
          <w:sz w:val="24"/>
          <w:szCs w:val="24"/>
          <w:lang w:eastAsia="zh-TW"/>
        </w:rPr>
        <w:t>及</w:t>
      </w:r>
      <w:proofErr w:type="gramEnd"/>
      <w:r w:rsidRPr="006F2F1D">
        <w:rPr>
          <w:rFonts w:ascii="標楷體" w:eastAsia="標楷體" w:hAnsi="標楷體" w:hint="eastAsia"/>
          <w:color w:val="000000" w:themeColor="text1"/>
          <w:sz w:val="24"/>
          <w:szCs w:val="24"/>
          <w:lang w:eastAsia="zh-TW"/>
        </w:rPr>
        <w:t>研究成果分享。</w:t>
      </w:r>
    </w:p>
    <w:p w14:paraId="2819BDB8" w14:textId="77777777" w:rsidR="000E707F" w:rsidRPr="006F2F1D" w:rsidRDefault="000E707F" w:rsidP="000E707F">
      <w:pPr>
        <w:spacing w:before="60" w:after="60" w:line="0" w:lineRule="atLeast"/>
        <w:ind w:left="840" w:hangingChars="350" w:hanging="8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(二)作品如有引用他人資料者請註明出處、來源，避免觸犯智慧財產權（作品請勿一稿多投，若經檢舉並查證屬實，追回原發給之各項獎勵）。</w:t>
      </w:r>
    </w:p>
    <w:p w14:paraId="7E8FF828" w14:textId="77777777" w:rsidR="000E707F" w:rsidRPr="006F2F1D" w:rsidRDefault="000E707F" w:rsidP="000E707F">
      <w:pPr>
        <w:spacing w:before="60" w:after="60" w:line="0" w:lineRule="atLeast"/>
        <w:ind w:left="840" w:hangingChars="350" w:hanging="8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(三)所有參賽作品，請寄設計完成稿，所有作品恕不退件。</w:t>
      </w:r>
    </w:p>
    <w:p w14:paraId="74301F33" w14:textId="77777777" w:rsidR="000E707F" w:rsidRPr="006F2F1D" w:rsidRDefault="000E707F" w:rsidP="000E707F">
      <w:pPr>
        <w:spacing w:before="60" w:after="60" w:line="0" w:lineRule="atLeast"/>
        <w:ind w:left="840" w:hangingChars="350" w:hanging="840"/>
        <w:rPr>
          <w:rFonts w:ascii="標楷體" w:eastAsia="標楷體" w:hAnsi="標楷體" w:cs="SimSun"/>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w:t>
      </w:r>
      <w:r w:rsidRPr="006F2F1D">
        <w:rPr>
          <w:rFonts w:ascii="標楷體" w:eastAsia="標楷體" w:hAnsi="標楷體" w:cs="SimSun" w:hint="eastAsia"/>
          <w:color w:val="000000" w:themeColor="text1"/>
          <w:sz w:val="24"/>
          <w:szCs w:val="24"/>
          <w:lang w:eastAsia="zh-TW"/>
        </w:rPr>
        <w:t>四</w:t>
      </w:r>
      <w:r w:rsidRPr="006F2F1D">
        <w:rPr>
          <w:rFonts w:ascii="標楷體" w:eastAsia="標楷體" w:hAnsi="標楷體" w:cs="SimSun"/>
          <w:color w:val="000000" w:themeColor="text1"/>
          <w:sz w:val="24"/>
          <w:szCs w:val="24"/>
          <w:lang w:eastAsia="zh-TW"/>
        </w:rPr>
        <w:t>)獲特優之作品，將邀請獲獎教師於本市</w:t>
      </w:r>
      <w:r w:rsidRPr="006F2F1D">
        <w:rPr>
          <w:rFonts w:ascii="標楷體" w:eastAsia="標楷體" w:hAnsi="標楷體" w:cs="SimSun" w:hint="eastAsia"/>
          <w:color w:val="000000" w:themeColor="text1"/>
          <w:sz w:val="24"/>
          <w:szCs w:val="24"/>
          <w:lang w:eastAsia="zh-TW"/>
        </w:rPr>
        <w:t>相關</w:t>
      </w:r>
      <w:r w:rsidRPr="006F2F1D">
        <w:rPr>
          <w:rFonts w:ascii="標楷體" w:eastAsia="標楷體" w:hAnsi="標楷體" w:cs="SimSun"/>
          <w:color w:val="000000" w:themeColor="text1"/>
          <w:sz w:val="24"/>
          <w:szCs w:val="24"/>
          <w:lang w:eastAsia="zh-TW"/>
        </w:rPr>
        <w:t>生命教育</w:t>
      </w:r>
      <w:r w:rsidRPr="006F2F1D">
        <w:rPr>
          <w:rFonts w:ascii="標楷體" w:eastAsia="標楷體" w:hAnsi="標楷體" w:cs="SimSun" w:hint="eastAsia"/>
          <w:color w:val="000000" w:themeColor="text1"/>
          <w:sz w:val="24"/>
          <w:szCs w:val="24"/>
          <w:lang w:eastAsia="zh-TW"/>
        </w:rPr>
        <w:t>議題</w:t>
      </w:r>
      <w:r w:rsidRPr="006F2F1D">
        <w:rPr>
          <w:rFonts w:ascii="標楷體" w:eastAsia="標楷體" w:hAnsi="標楷體" w:cs="SimSun"/>
          <w:color w:val="000000" w:themeColor="text1"/>
          <w:sz w:val="24"/>
          <w:szCs w:val="24"/>
          <w:lang w:eastAsia="zh-TW"/>
        </w:rPr>
        <w:t>研習會中分享以作為充實生命教育教學、資源共享之參考。</w:t>
      </w:r>
    </w:p>
    <w:p w14:paraId="7529CD5A" w14:textId="77777777" w:rsidR="000E707F" w:rsidRPr="006F2F1D" w:rsidRDefault="000E707F" w:rsidP="000E707F">
      <w:pPr>
        <w:spacing w:before="60" w:after="60" w:line="0" w:lineRule="atLeast"/>
        <w:ind w:left="840" w:hangingChars="350" w:hanging="84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(五)網站資料參考</w:t>
      </w:r>
    </w:p>
    <w:p w14:paraId="5FB7F034" w14:textId="77777777" w:rsidR="000E707F" w:rsidRPr="006F2F1D" w:rsidRDefault="000E707F" w:rsidP="000E707F">
      <w:pPr>
        <w:spacing w:before="60" w:after="60" w:line="0" w:lineRule="atLeast"/>
        <w:ind w:left="1080" w:hangingChars="450" w:hanging="1080"/>
        <w:rPr>
          <w:rFonts w:ascii="標楷體" w:eastAsia="標楷體" w:hAnsi="標楷體" w:cs="Segoe UI Historic"/>
          <w:color w:val="000000" w:themeColor="text1"/>
          <w:sz w:val="24"/>
          <w:szCs w:val="24"/>
          <w:shd w:val="clear" w:color="auto" w:fill="FFFFFF"/>
          <w:lang w:eastAsia="zh-TW"/>
        </w:rPr>
      </w:pPr>
      <w:r w:rsidRPr="006F2F1D">
        <w:rPr>
          <w:rFonts w:ascii="標楷體" w:eastAsia="標楷體" w:hAnsi="標楷體" w:hint="eastAsia"/>
          <w:color w:val="000000" w:themeColor="text1"/>
          <w:sz w:val="24"/>
          <w:szCs w:val="24"/>
          <w:lang w:eastAsia="zh-TW"/>
        </w:rPr>
        <w:t xml:space="preserve">　　　 1.國教署生命教育專業發展中心（</w:t>
      </w:r>
      <w:r w:rsidRPr="006F2F1D">
        <w:rPr>
          <w:rFonts w:ascii="標楷體" w:eastAsia="標楷體" w:hAnsi="標楷體"/>
          <w:color w:val="000000" w:themeColor="text1"/>
          <w:sz w:val="24"/>
          <w:szCs w:val="24"/>
          <w:lang w:eastAsia="zh-TW"/>
        </w:rPr>
        <w:t>Life Education Professional Development Center</w:t>
      </w:r>
      <w:r w:rsidRPr="006F2F1D">
        <w:rPr>
          <w:rFonts w:ascii="標楷體" w:eastAsia="標楷體" w:hAnsi="標楷體" w:hint="eastAsia"/>
          <w:color w:val="000000" w:themeColor="text1"/>
          <w:sz w:val="24"/>
          <w:szCs w:val="24"/>
          <w:lang w:eastAsia="zh-TW"/>
        </w:rPr>
        <w:t>，</w:t>
      </w:r>
      <w:r w:rsidRPr="006F2F1D">
        <w:rPr>
          <w:rFonts w:ascii="標楷體" w:eastAsia="標楷體" w:hAnsi="標楷體"/>
          <w:color w:val="000000" w:themeColor="text1"/>
          <w:sz w:val="24"/>
          <w:szCs w:val="24"/>
          <w:lang w:eastAsia="zh-TW"/>
        </w:rPr>
        <w:t>LEPDC</w:t>
      </w:r>
      <w:r w:rsidRPr="006F2F1D">
        <w:rPr>
          <w:rFonts w:ascii="標楷體" w:eastAsia="標楷體" w:hAnsi="標楷體" w:hint="eastAsia"/>
          <w:color w:val="000000" w:themeColor="text1"/>
          <w:sz w:val="24"/>
          <w:szCs w:val="24"/>
          <w:lang w:eastAsia="zh-TW"/>
        </w:rPr>
        <w:t>）簡稱</w:t>
      </w:r>
      <w:r w:rsidRPr="006F2F1D">
        <w:rPr>
          <w:rFonts w:ascii="標楷體" w:eastAsia="標楷體" w:hAnsi="標楷體" w:cs="Segoe UI Historic" w:hint="eastAsia"/>
          <w:color w:val="000000" w:themeColor="text1"/>
          <w:sz w:val="24"/>
          <w:szCs w:val="24"/>
          <w:shd w:val="clear" w:color="auto" w:fill="FFFFFF"/>
          <w:lang w:eastAsia="zh-TW"/>
        </w:rPr>
        <w:t>L</w:t>
      </w:r>
      <w:r w:rsidRPr="006F2F1D">
        <w:rPr>
          <w:rFonts w:ascii="標楷體" w:eastAsia="標楷體" w:hAnsi="標楷體" w:cs="Segoe UI Historic"/>
          <w:color w:val="000000" w:themeColor="text1"/>
          <w:sz w:val="24"/>
          <w:szCs w:val="24"/>
          <w:shd w:val="clear" w:color="auto" w:fill="FFFFFF"/>
          <w:lang w:eastAsia="zh-TW"/>
        </w:rPr>
        <w:t>EPDC</w:t>
      </w:r>
    </w:p>
    <w:p w14:paraId="2E86D422" w14:textId="77777777" w:rsidR="000E707F" w:rsidRPr="006F2F1D" w:rsidRDefault="000E707F" w:rsidP="000E707F">
      <w:pPr>
        <w:spacing w:before="60" w:after="60" w:line="0" w:lineRule="atLeast"/>
        <w:ind w:left="1080" w:hangingChars="450" w:hanging="1080"/>
        <w:rPr>
          <w:rFonts w:ascii="標楷體" w:eastAsia="標楷體" w:hAnsi="標楷體"/>
          <w:color w:val="000000" w:themeColor="text1"/>
          <w:sz w:val="24"/>
          <w:szCs w:val="24"/>
          <w:lang w:eastAsia="zh-TW"/>
        </w:rPr>
      </w:pPr>
      <w:r w:rsidRPr="006F2F1D">
        <w:rPr>
          <w:rFonts w:ascii="標楷體" w:eastAsia="標楷體" w:hAnsi="標楷體" w:cs="Segoe UI Historic" w:hint="eastAsia"/>
          <w:color w:val="000000" w:themeColor="text1"/>
          <w:sz w:val="24"/>
          <w:szCs w:val="24"/>
          <w:shd w:val="clear" w:color="auto" w:fill="FFFFFF"/>
          <w:lang w:eastAsia="zh-TW"/>
        </w:rPr>
        <w:t xml:space="preserve">　　　　 </w:t>
      </w:r>
      <w:r w:rsidRPr="006F2F1D">
        <w:rPr>
          <w:rFonts w:ascii="標楷體" w:eastAsia="標楷體" w:hAnsi="標楷體" w:cs="Segoe UI Historic"/>
          <w:color w:val="000000" w:themeColor="text1"/>
          <w:sz w:val="24"/>
          <w:szCs w:val="24"/>
          <w:shd w:val="clear" w:color="auto" w:fill="FFFFFF"/>
          <w:lang w:eastAsia="zh-TW"/>
        </w:rPr>
        <w:t>生命教育專業發展中心</w:t>
      </w:r>
      <w:r w:rsidRPr="006F2F1D">
        <w:rPr>
          <w:rFonts w:ascii="標楷體" w:eastAsia="標楷體" w:hAnsi="標楷體" w:cs="Segoe UI Historic" w:hint="eastAsia"/>
          <w:color w:val="000000" w:themeColor="text1"/>
          <w:sz w:val="24"/>
          <w:szCs w:val="24"/>
          <w:shd w:val="clear" w:color="auto" w:fill="FFFFFF"/>
          <w:lang w:eastAsia="zh-TW"/>
        </w:rPr>
        <w:t>(L</w:t>
      </w:r>
      <w:r w:rsidRPr="006F2F1D">
        <w:rPr>
          <w:rFonts w:ascii="標楷體" w:eastAsia="標楷體" w:hAnsi="標楷體" w:cs="Segoe UI Historic"/>
          <w:color w:val="000000" w:themeColor="text1"/>
          <w:sz w:val="24"/>
          <w:szCs w:val="24"/>
          <w:shd w:val="clear" w:color="auto" w:fill="FFFFFF"/>
          <w:lang w:eastAsia="zh-TW"/>
        </w:rPr>
        <w:t>EPDC</w:t>
      </w:r>
      <w:r w:rsidRPr="006F2F1D">
        <w:rPr>
          <w:rFonts w:ascii="標楷體" w:eastAsia="標楷體" w:hAnsi="標楷體" w:cs="Segoe UI Historic" w:hint="eastAsia"/>
          <w:color w:val="000000" w:themeColor="text1"/>
          <w:sz w:val="24"/>
          <w:szCs w:val="24"/>
          <w:shd w:val="clear" w:color="auto" w:fill="FFFFFF"/>
          <w:lang w:eastAsia="zh-TW"/>
        </w:rPr>
        <w:t>粉絲專業)</w:t>
      </w:r>
      <w:r w:rsidRPr="006F2F1D">
        <w:rPr>
          <w:rFonts w:ascii="標楷體" w:eastAsia="標楷體" w:hAnsi="標楷體"/>
          <w:color w:val="000000" w:themeColor="text1"/>
          <w:sz w:val="24"/>
          <w:szCs w:val="24"/>
          <w:lang w:eastAsia="zh-TW"/>
        </w:rPr>
        <w:t>https://reurl.cc/E2VmMv</w:t>
      </w:r>
    </w:p>
    <w:p w14:paraId="0584DCA5" w14:textId="77777777" w:rsidR="000E707F" w:rsidRPr="006F2F1D" w:rsidRDefault="000E707F" w:rsidP="000E707F">
      <w:pPr>
        <w:spacing w:before="60" w:after="60" w:line="0" w:lineRule="atLeast"/>
        <w:ind w:left="1080" w:hangingChars="450" w:hanging="10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2.教育部國民及學前教育署生命教育資訊網</w:t>
      </w:r>
      <w:r w:rsidRPr="006F2F1D">
        <w:rPr>
          <w:rFonts w:ascii="標楷體" w:eastAsia="標楷體" w:hAnsi="標楷體"/>
          <w:color w:val="000000" w:themeColor="text1"/>
          <w:sz w:val="24"/>
          <w:szCs w:val="24"/>
          <w:lang w:eastAsia="zh-TW"/>
        </w:rPr>
        <w:t>https://life.cloud.ncnu.edu.tw/</w:t>
      </w:r>
    </w:p>
    <w:p w14:paraId="55115392" w14:textId="77777777" w:rsidR="000E707F" w:rsidRPr="006F2F1D" w:rsidRDefault="000E707F" w:rsidP="000E707F">
      <w:pPr>
        <w:spacing w:before="60" w:after="60" w:line="0" w:lineRule="atLeast"/>
        <w:ind w:left="1080" w:hangingChars="450" w:hanging="10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3.</w:t>
      </w:r>
      <w:r w:rsidRPr="006F2F1D">
        <w:rPr>
          <w:rFonts w:ascii="標楷體" w:eastAsia="標楷體" w:hAnsi="標楷體" w:cs="新細明體" w:hint="eastAsia"/>
          <w:color w:val="000000" w:themeColor="text1"/>
          <w:sz w:val="24"/>
          <w:szCs w:val="24"/>
          <w:lang w:eastAsia="zh-TW"/>
        </w:rPr>
        <w:t>生命教育議題融入課程教學專區</w:t>
      </w:r>
      <w:r w:rsidRPr="006F2F1D">
        <w:rPr>
          <w:rFonts w:ascii="標楷體" w:eastAsia="標楷體" w:hAnsi="標楷體"/>
          <w:color w:val="000000" w:themeColor="text1"/>
          <w:sz w:val="24"/>
          <w:szCs w:val="24"/>
          <w:lang w:eastAsia="zh-TW"/>
        </w:rPr>
        <w:t>https://reurl.cc/R6Y2lZ</w:t>
      </w:r>
    </w:p>
    <w:p w14:paraId="23D87D6A" w14:textId="77777777" w:rsidR="000E707F" w:rsidRPr="006F2F1D" w:rsidRDefault="000E707F" w:rsidP="000E707F">
      <w:pPr>
        <w:spacing w:before="60" w:after="60" w:line="0" w:lineRule="atLeast"/>
        <w:ind w:left="841" w:hangingChars="350" w:hanging="841"/>
        <w:rPr>
          <w:rFonts w:ascii="標楷體" w:eastAsia="標楷體" w:hAnsi="標楷體" w:cs="SimSun"/>
          <w:b/>
          <w:bCs/>
          <w:color w:val="000000" w:themeColor="text1"/>
          <w:sz w:val="24"/>
          <w:szCs w:val="24"/>
          <w:lang w:eastAsia="zh-TW"/>
        </w:rPr>
      </w:pPr>
      <w:r w:rsidRPr="006F2F1D">
        <w:rPr>
          <w:rFonts w:ascii="標楷體" w:eastAsia="標楷體" w:hAnsi="標楷體" w:cs="SimSun"/>
          <w:b/>
          <w:bCs/>
          <w:color w:val="000000" w:themeColor="text1"/>
          <w:sz w:val="24"/>
          <w:szCs w:val="24"/>
          <w:lang w:eastAsia="zh-TW"/>
        </w:rPr>
        <w:t>十</w:t>
      </w:r>
      <w:r w:rsidRPr="006F2F1D">
        <w:rPr>
          <w:rFonts w:ascii="標楷體" w:eastAsia="標楷體" w:hAnsi="標楷體" w:cs="SimSun" w:hint="eastAsia"/>
          <w:b/>
          <w:bCs/>
          <w:color w:val="000000" w:themeColor="text1"/>
          <w:sz w:val="24"/>
          <w:szCs w:val="24"/>
          <w:lang w:eastAsia="zh-TW"/>
        </w:rPr>
        <w:t>二</w:t>
      </w:r>
      <w:r w:rsidRPr="006F2F1D">
        <w:rPr>
          <w:rFonts w:ascii="標楷體" w:eastAsia="標楷體" w:hAnsi="標楷體" w:cs="SimSun"/>
          <w:b/>
          <w:bCs/>
          <w:color w:val="000000" w:themeColor="text1"/>
          <w:sz w:val="24"/>
          <w:szCs w:val="24"/>
          <w:lang w:eastAsia="zh-TW"/>
        </w:rPr>
        <w:t>、預期成效</w:t>
      </w:r>
    </w:p>
    <w:p w14:paraId="435022E0" w14:textId="77777777" w:rsidR="000E707F" w:rsidRPr="006F2F1D" w:rsidRDefault="000E707F" w:rsidP="000E707F">
      <w:pPr>
        <w:spacing w:before="60" w:after="60" w:line="0" w:lineRule="atLeast"/>
        <w:ind w:left="840" w:hangingChars="350" w:hanging="84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w:t>
      </w:r>
      <w:proofErr w:type="gramStart"/>
      <w:r w:rsidRPr="006F2F1D">
        <w:rPr>
          <w:rFonts w:ascii="標楷體" w:eastAsia="標楷體" w:hAnsi="標楷體" w:cs="SimSun"/>
          <w:color w:val="000000" w:themeColor="text1"/>
          <w:sz w:val="24"/>
          <w:szCs w:val="24"/>
          <w:lang w:eastAsia="zh-TW"/>
        </w:rPr>
        <w:t>一</w:t>
      </w:r>
      <w:proofErr w:type="gramEnd"/>
      <w:r w:rsidRPr="006F2F1D">
        <w:rPr>
          <w:rFonts w:ascii="標楷體" w:eastAsia="標楷體" w:hAnsi="標楷體" w:cs="SimSun"/>
          <w:color w:val="000000" w:themeColor="text1"/>
          <w:sz w:val="24"/>
          <w:szCs w:val="24"/>
          <w:lang w:eastAsia="zh-TW"/>
        </w:rPr>
        <w:t>)彙整優異的國民</w:t>
      </w:r>
      <w:r w:rsidRPr="006F2F1D">
        <w:rPr>
          <w:rFonts w:ascii="標楷體" w:eastAsia="標楷體" w:hAnsi="標楷體" w:cs="SimSun" w:hint="eastAsia"/>
          <w:color w:val="000000" w:themeColor="text1"/>
          <w:sz w:val="24"/>
          <w:szCs w:val="24"/>
          <w:lang w:eastAsia="zh-TW"/>
        </w:rPr>
        <w:t>中</w:t>
      </w:r>
      <w:r w:rsidRPr="006F2F1D">
        <w:rPr>
          <w:rFonts w:ascii="標楷體" w:eastAsia="標楷體" w:hAnsi="標楷體" w:cs="SimSun"/>
          <w:color w:val="000000" w:themeColor="text1"/>
          <w:sz w:val="24"/>
          <w:szCs w:val="24"/>
          <w:lang w:eastAsia="zh-TW"/>
        </w:rPr>
        <w:t>小學教育階段生命教育議題融入領域之素養導向創新教學活動，提供國</w:t>
      </w:r>
      <w:r w:rsidRPr="006F2F1D">
        <w:rPr>
          <w:rFonts w:ascii="標楷體" w:eastAsia="標楷體" w:hAnsi="標楷體" w:cs="SimSun" w:hint="eastAsia"/>
          <w:color w:val="000000" w:themeColor="text1"/>
          <w:sz w:val="24"/>
          <w:szCs w:val="24"/>
          <w:lang w:eastAsia="zh-TW"/>
        </w:rPr>
        <w:t>中</w:t>
      </w:r>
      <w:r w:rsidRPr="006F2F1D">
        <w:rPr>
          <w:rFonts w:ascii="標楷體" w:eastAsia="標楷體" w:hAnsi="標楷體" w:cs="SimSun"/>
          <w:color w:val="000000" w:themeColor="text1"/>
          <w:sz w:val="24"/>
          <w:szCs w:val="24"/>
          <w:lang w:eastAsia="zh-TW"/>
        </w:rPr>
        <w:t>小教師教學設計之參考。</w:t>
      </w:r>
    </w:p>
    <w:p w14:paraId="7456BD45" w14:textId="77777777" w:rsidR="000E707F" w:rsidRPr="006F2F1D" w:rsidRDefault="000E707F" w:rsidP="000E707F">
      <w:pPr>
        <w:spacing w:before="60" w:after="60" w:line="0" w:lineRule="atLeast"/>
        <w:ind w:left="840" w:hangingChars="350" w:hanging="84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(二)提供國民</w:t>
      </w:r>
      <w:r w:rsidRPr="006F2F1D">
        <w:rPr>
          <w:rFonts w:ascii="標楷體" w:eastAsia="標楷體" w:hAnsi="標楷體" w:cs="SimSun" w:hint="eastAsia"/>
          <w:color w:val="000000" w:themeColor="text1"/>
          <w:sz w:val="24"/>
          <w:szCs w:val="24"/>
          <w:lang w:eastAsia="zh-TW"/>
        </w:rPr>
        <w:t>中</w:t>
      </w:r>
      <w:r w:rsidRPr="006F2F1D">
        <w:rPr>
          <w:rFonts w:ascii="標楷體" w:eastAsia="標楷體" w:hAnsi="標楷體" w:cs="SimSun"/>
          <w:color w:val="000000" w:themeColor="text1"/>
          <w:sz w:val="24"/>
          <w:szCs w:val="24"/>
          <w:lang w:eastAsia="zh-TW"/>
        </w:rPr>
        <w:t>小學教育階段具有在地化特色生命教育議題內涵之教學活動示例或相關教材。</w:t>
      </w:r>
    </w:p>
    <w:p w14:paraId="3EA7EE5C" w14:textId="77777777" w:rsidR="000E707F" w:rsidRPr="006F2F1D" w:rsidRDefault="000E707F" w:rsidP="000E707F">
      <w:pPr>
        <w:spacing w:before="60" w:after="60" w:line="0" w:lineRule="atLeast"/>
        <w:ind w:left="840" w:hangingChars="350" w:hanging="84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三)參與生命教育議題融入創新教學徵件活動，提供教師社群</w:t>
      </w:r>
      <w:r w:rsidRPr="006F2F1D">
        <w:rPr>
          <w:rFonts w:ascii="標楷體" w:eastAsia="標楷體" w:hAnsi="標楷體" w:cs="SimSun" w:hint="eastAsia"/>
          <w:color w:val="000000" w:themeColor="text1"/>
          <w:sz w:val="24"/>
          <w:szCs w:val="24"/>
          <w:lang w:eastAsia="zh-TW"/>
        </w:rPr>
        <w:t>發展</w:t>
      </w:r>
      <w:r w:rsidRPr="006F2F1D">
        <w:rPr>
          <w:rFonts w:ascii="標楷體" w:eastAsia="標楷體" w:hAnsi="標楷體" w:cs="SimSun"/>
          <w:color w:val="000000" w:themeColor="text1"/>
          <w:sz w:val="24"/>
          <w:szCs w:val="24"/>
          <w:lang w:eastAsia="zh-TW"/>
        </w:rPr>
        <w:t>經驗分享。</w:t>
      </w:r>
    </w:p>
    <w:p w14:paraId="4B7027A6" w14:textId="77777777" w:rsidR="000E707F" w:rsidRPr="006F2F1D" w:rsidRDefault="000E707F" w:rsidP="000E707F">
      <w:pPr>
        <w:spacing w:before="60" w:after="60" w:line="0" w:lineRule="atLeast"/>
        <w:ind w:left="840" w:hangingChars="350" w:hanging="84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(四)學習內容多樣化並能符應實際需求，能鼓勵學童落實於生活情境。</w:t>
      </w:r>
    </w:p>
    <w:p w14:paraId="3F11A66E" w14:textId="6A73F0E5" w:rsidR="0038006D" w:rsidRPr="006F2F1D" w:rsidRDefault="000E707F" w:rsidP="0038006D">
      <w:pPr>
        <w:spacing w:before="60" w:after="60" w:line="0" w:lineRule="atLeast"/>
        <w:ind w:left="841" w:hangingChars="350" w:hanging="841"/>
        <w:rPr>
          <w:rFonts w:ascii="標楷體" w:eastAsia="標楷體" w:hAnsi="標楷體"/>
          <w:color w:val="000000" w:themeColor="text1"/>
          <w:sz w:val="24"/>
          <w:szCs w:val="24"/>
          <w:lang w:eastAsia="zh-TW"/>
        </w:rPr>
      </w:pPr>
      <w:r w:rsidRPr="006F2F1D">
        <w:rPr>
          <w:rFonts w:ascii="標楷體" w:eastAsia="標楷體" w:hAnsi="標楷體" w:cs="SimSun"/>
          <w:b/>
          <w:bCs/>
          <w:color w:val="000000" w:themeColor="text1"/>
          <w:sz w:val="24"/>
          <w:szCs w:val="24"/>
          <w:lang w:eastAsia="zh-TW"/>
        </w:rPr>
        <w:t>十</w:t>
      </w:r>
      <w:r w:rsidRPr="006F2F1D">
        <w:rPr>
          <w:rFonts w:ascii="標楷體" w:eastAsia="標楷體" w:hAnsi="標楷體" w:cs="SimSun" w:hint="eastAsia"/>
          <w:b/>
          <w:bCs/>
          <w:color w:val="000000" w:themeColor="text1"/>
          <w:sz w:val="24"/>
          <w:szCs w:val="24"/>
          <w:lang w:eastAsia="zh-TW"/>
        </w:rPr>
        <w:t>三</w:t>
      </w:r>
      <w:r w:rsidRPr="006F2F1D">
        <w:rPr>
          <w:rFonts w:ascii="標楷體" w:eastAsia="標楷體" w:hAnsi="標楷體" w:cs="SimSun"/>
          <w:b/>
          <w:bCs/>
          <w:color w:val="000000" w:themeColor="text1"/>
          <w:sz w:val="24"/>
          <w:szCs w:val="24"/>
          <w:lang w:eastAsia="zh-TW"/>
        </w:rPr>
        <w:t>、</w:t>
      </w:r>
      <w:r w:rsidR="0038006D" w:rsidRPr="006F2F1D">
        <w:rPr>
          <w:rFonts w:ascii="標楷體" w:eastAsia="標楷體" w:hAnsi="標楷體"/>
          <w:color w:val="000000" w:themeColor="text1"/>
          <w:sz w:val="24"/>
          <w:szCs w:val="24"/>
          <w:lang w:eastAsia="zh-TW"/>
        </w:rPr>
        <w:t>經費來源與概算（含經費概算表，經費來源請務必清楚記載）</w:t>
      </w:r>
    </w:p>
    <w:p w14:paraId="232AB1D0" w14:textId="77777777" w:rsidR="0038006D" w:rsidRPr="006F2F1D" w:rsidRDefault="0038006D" w:rsidP="0038006D">
      <w:pPr>
        <w:adjustRightInd w:val="0"/>
        <w:snapToGrid w:val="0"/>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olor w:val="000000" w:themeColor="text1"/>
          <w:sz w:val="24"/>
          <w:szCs w:val="24"/>
          <w:lang w:eastAsia="zh-TW"/>
        </w:rPr>
        <w:t>經費來源</w:t>
      </w:r>
      <w:r w:rsidRPr="006F2F1D">
        <w:rPr>
          <w:rFonts w:ascii="標楷體" w:eastAsia="標楷體" w:hAnsi="標楷體" w:hint="eastAsia"/>
          <w:color w:val="000000" w:themeColor="text1"/>
          <w:sz w:val="24"/>
          <w:szCs w:val="24"/>
          <w:lang w:eastAsia="zh-TW"/>
        </w:rPr>
        <w:t>：教育部補助直轄市、(縣)市政府精進國民中學及國民小學教師教學專業與課程品質作業要點補助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66"/>
        <w:gridCol w:w="1268"/>
        <w:gridCol w:w="1329"/>
        <w:gridCol w:w="1280"/>
        <w:gridCol w:w="2970"/>
      </w:tblGrid>
      <w:tr w:rsidR="0038006D" w:rsidRPr="006F2F1D" w14:paraId="5CB02C85" w14:textId="77777777" w:rsidTr="00E91778">
        <w:tc>
          <w:tcPr>
            <w:tcW w:w="2673" w:type="dxa"/>
            <w:gridSpan w:val="2"/>
            <w:vMerge w:val="restart"/>
            <w:vAlign w:val="center"/>
          </w:tcPr>
          <w:p w14:paraId="37F448F6" w14:textId="77777777" w:rsidR="0038006D" w:rsidRPr="006F2F1D" w:rsidRDefault="0038006D" w:rsidP="00E91778">
            <w:pPr>
              <w:adjustRightInd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經費項目</w:t>
            </w:r>
            <w:proofErr w:type="spellEnd"/>
          </w:p>
        </w:tc>
        <w:tc>
          <w:tcPr>
            <w:tcW w:w="6847" w:type="dxa"/>
            <w:gridSpan w:val="4"/>
          </w:tcPr>
          <w:p w14:paraId="319FDB63" w14:textId="77777777" w:rsidR="0038006D" w:rsidRPr="006F2F1D" w:rsidRDefault="0038006D" w:rsidP="00E91778">
            <w:pPr>
              <w:snapToGrid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計畫經費明細</w:t>
            </w:r>
            <w:proofErr w:type="spellEnd"/>
          </w:p>
        </w:tc>
      </w:tr>
      <w:tr w:rsidR="0038006D" w:rsidRPr="006F2F1D" w14:paraId="6A54F123" w14:textId="77777777" w:rsidTr="00B8687D">
        <w:tc>
          <w:tcPr>
            <w:tcW w:w="2673" w:type="dxa"/>
            <w:gridSpan w:val="2"/>
            <w:vMerge/>
          </w:tcPr>
          <w:p w14:paraId="6DA8D610" w14:textId="77777777" w:rsidR="0038006D" w:rsidRPr="006F2F1D" w:rsidRDefault="0038006D" w:rsidP="00E91778">
            <w:pPr>
              <w:snapToGrid w:val="0"/>
              <w:spacing w:before="60" w:after="60" w:line="0" w:lineRule="atLeast"/>
              <w:rPr>
                <w:rFonts w:ascii="標楷體" w:eastAsia="標楷體" w:hAnsi="標楷體"/>
                <w:color w:val="000000" w:themeColor="text1"/>
                <w:sz w:val="24"/>
                <w:szCs w:val="24"/>
              </w:rPr>
            </w:pPr>
          </w:p>
        </w:tc>
        <w:tc>
          <w:tcPr>
            <w:tcW w:w="1268" w:type="dxa"/>
          </w:tcPr>
          <w:p w14:paraId="0129054C" w14:textId="77777777" w:rsidR="0038006D" w:rsidRPr="006F2F1D" w:rsidRDefault="0038006D" w:rsidP="00E91778">
            <w:pPr>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單價</w:t>
            </w:r>
            <w:proofErr w:type="spellEnd"/>
            <w:r w:rsidRPr="006F2F1D">
              <w:rPr>
                <w:rFonts w:ascii="標楷體" w:eastAsia="標楷體" w:hAnsi="標楷體" w:hint="eastAsia"/>
                <w:color w:val="000000" w:themeColor="text1"/>
                <w:sz w:val="24"/>
                <w:szCs w:val="24"/>
              </w:rPr>
              <w:t>(元)</w:t>
            </w:r>
          </w:p>
        </w:tc>
        <w:tc>
          <w:tcPr>
            <w:tcW w:w="1329" w:type="dxa"/>
          </w:tcPr>
          <w:p w14:paraId="1DBCF43A" w14:textId="77777777" w:rsidR="0038006D" w:rsidRPr="006F2F1D" w:rsidRDefault="0038006D" w:rsidP="00E91778">
            <w:pPr>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數量</w:t>
            </w:r>
            <w:proofErr w:type="spellEnd"/>
          </w:p>
        </w:tc>
        <w:tc>
          <w:tcPr>
            <w:tcW w:w="1280" w:type="dxa"/>
          </w:tcPr>
          <w:p w14:paraId="74F210B6" w14:textId="77777777" w:rsidR="0038006D" w:rsidRPr="006F2F1D" w:rsidRDefault="0038006D" w:rsidP="00E91778">
            <w:pPr>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總價</w:t>
            </w:r>
            <w:proofErr w:type="spellEnd"/>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元</w:t>
            </w:r>
            <w:r w:rsidRPr="006F2F1D">
              <w:rPr>
                <w:rFonts w:ascii="標楷體" w:eastAsia="標楷體" w:hAnsi="標楷體"/>
                <w:color w:val="000000" w:themeColor="text1"/>
                <w:sz w:val="24"/>
                <w:szCs w:val="24"/>
              </w:rPr>
              <w:t>)</w:t>
            </w:r>
          </w:p>
        </w:tc>
        <w:tc>
          <w:tcPr>
            <w:tcW w:w="2970" w:type="dxa"/>
          </w:tcPr>
          <w:p w14:paraId="057811F1" w14:textId="77777777" w:rsidR="0038006D" w:rsidRPr="006F2F1D" w:rsidRDefault="0038006D" w:rsidP="00E91778">
            <w:pPr>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說明</w:t>
            </w:r>
            <w:proofErr w:type="spellEnd"/>
          </w:p>
        </w:tc>
      </w:tr>
      <w:tr w:rsidR="0038006D" w:rsidRPr="006F2F1D" w14:paraId="77522452" w14:textId="77777777" w:rsidTr="00B8687D">
        <w:tc>
          <w:tcPr>
            <w:tcW w:w="707" w:type="dxa"/>
            <w:vMerge w:val="restart"/>
          </w:tcPr>
          <w:p w14:paraId="57B3BA75" w14:textId="77777777" w:rsidR="0038006D" w:rsidRPr="006F2F1D" w:rsidRDefault="0038006D" w:rsidP="00E91778">
            <w:pPr>
              <w:snapToGrid w:val="0"/>
              <w:spacing w:before="60" w:after="60" w:line="0" w:lineRule="atLeast"/>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業</w:t>
            </w:r>
          </w:p>
          <w:p w14:paraId="2505062E" w14:textId="77777777" w:rsidR="0038006D" w:rsidRPr="006F2F1D" w:rsidRDefault="0038006D" w:rsidP="00E91778">
            <w:pPr>
              <w:snapToGrid w:val="0"/>
              <w:spacing w:before="60" w:after="60" w:line="0" w:lineRule="atLeast"/>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務</w:t>
            </w:r>
          </w:p>
          <w:p w14:paraId="4CCAC6DC" w14:textId="77777777" w:rsidR="0038006D" w:rsidRPr="006F2F1D" w:rsidRDefault="0038006D" w:rsidP="00E91778">
            <w:pPr>
              <w:snapToGrid w:val="0"/>
              <w:spacing w:before="60" w:after="60" w:line="0" w:lineRule="atLeast"/>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費</w:t>
            </w:r>
          </w:p>
        </w:tc>
        <w:tc>
          <w:tcPr>
            <w:tcW w:w="1966" w:type="dxa"/>
          </w:tcPr>
          <w:p w14:paraId="1A3BCFF3" w14:textId="3B8A39A4" w:rsidR="0038006D" w:rsidRPr="006F2F1D" w:rsidRDefault="00B8687D" w:rsidP="00E91778">
            <w:pPr>
              <w:snapToGrid w:val="0"/>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審查</w:t>
            </w:r>
            <w:r w:rsidR="0038006D" w:rsidRPr="006F2F1D">
              <w:rPr>
                <w:rFonts w:ascii="標楷體" w:eastAsia="標楷體" w:hAnsi="標楷體"/>
                <w:color w:val="000000" w:themeColor="text1"/>
                <w:sz w:val="24"/>
                <w:szCs w:val="24"/>
              </w:rPr>
              <w:t>費</w:t>
            </w:r>
          </w:p>
        </w:tc>
        <w:tc>
          <w:tcPr>
            <w:tcW w:w="1268" w:type="dxa"/>
            <w:vAlign w:val="center"/>
          </w:tcPr>
          <w:p w14:paraId="03A55195" w14:textId="2D4DDB6B" w:rsidR="0038006D" w:rsidRPr="006F2F1D" w:rsidRDefault="00B8687D" w:rsidP="00E91778">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20</w:t>
            </w:r>
            <w:r w:rsidR="0038006D" w:rsidRPr="006F2F1D">
              <w:rPr>
                <w:rFonts w:ascii="標楷體" w:eastAsia="標楷體" w:hAnsi="標楷體"/>
                <w:color w:val="000000" w:themeColor="text1"/>
                <w:sz w:val="24"/>
                <w:szCs w:val="24"/>
              </w:rPr>
              <w:t>0</w:t>
            </w:r>
          </w:p>
        </w:tc>
        <w:tc>
          <w:tcPr>
            <w:tcW w:w="1329" w:type="dxa"/>
            <w:vAlign w:val="center"/>
          </w:tcPr>
          <w:p w14:paraId="78376C5C" w14:textId="088786C0" w:rsidR="0038006D" w:rsidRPr="006F2F1D" w:rsidRDefault="001A2B81" w:rsidP="00E91778">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70</w:t>
            </w:r>
            <w:r w:rsidR="00B8687D" w:rsidRPr="006F2F1D">
              <w:rPr>
                <w:rFonts w:ascii="標楷體" w:eastAsia="標楷體" w:hAnsi="標楷體" w:hint="eastAsia"/>
                <w:color w:val="000000" w:themeColor="text1"/>
                <w:sz w:val="24"/>
                <w:szCs w:val="24"/>
                <w:lang w:eastAsia="zh-TW"/>
              </w:rPr>
              <w:t>件</w:t>
            </w:r>
          </w:p>
        </w:tc>
        <w:tc>
          <w:tcPr>
            <w:tcW w:w="1280" w:type="dxa"/>
            <w:vAlign w:val="center"/>
          </w:tcPr>
          <w:p w14:paraId="0144FE36" w14:textId="5907E268" w:rsidR="0038006D" w:rsidRPr="006F2F1D" w:rsidRDefault="001A2B81" w:rsidP="00E91778">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14</w:t>
            </w:r>
            <w:r w:rsidR="00B8687D" w:rsidRPr="006F2F1D">
              <w:rPr>
                <w:rFonts w:ascii="標楷體" w:eastAsia="標楷體" w:hAnsi="標楷體" w:hint="eastAsia"/>
                <w:color w:val="000000" w:themeColor="text1"/>
                <w:sz w:val="24"/>
                <w:szCs w:val="24"/>
                <w:lang w:eastAsia="zh-TW"/>
              </w:rPr>
              <w:t>0</w:t>
            </w:r>
            <w:r w:rsidR="0038006D" w:rsidRPr="006F2F1D">
              <w:rPr>
                <w:rFonts w:ascii="標楷體" w:eastAsia="標楷體" w:hAnsi="標楷體" w:hint="eastAsia"/>
                <w:color w:val="000000" w:themeColor="text1"/>
                <w:sz w:val="24"/>
                <w:szCs w:val="24"/>
              </w:rPr>
              <w:t>0</w:t>
            </w:r>
            <w:r w:rsidR="0038006D" w:rsidRPr="006F2F1D">
              <w:rPr>
                <w:rFonts w:ascii="標楷體" w:eastAsia="標楷體" w:hAnsi="標楷體"/>
                <w:color w:val="000000" w:themeColor="text1"/>
                <w:sz w:val="24"/>
                <w:szCs w:val="24"/>
              </w:rPr>
              <w:t>0</w:t>
            </w:r>
          </w:p>
        </w:tc>
        <w:tc>
          <w:tcPr>
            <w:tcW w:w="2970" w:type="dxa"/>
          </w:tcPr>
          <w:p w14:paraId="74ED86D6" w14:textId="77777777" w:rsidR="00C142E7" w:rsidRPr="006F2F1D" w:rsidRDefault="00B8687D"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2人</w:t>
            </w:r>
            <w:r w:rsidR="0038006D" w:rsidRPr="006F2F1D">
              <w:rPr>
                <w:rFonts w:ascii="標楷體" w:eastAsia="標楷體" w:hAnsi="標楷體" w:hint="eastAsia"/>
                <w:color w:val="000000" w:themeColor="text1"/>
                <w:sz w:val="24"/>
                <w:szCs w:val="24"/>
                <w:lang w:eastAsia="zh-TW"/>
              </w:rPr>
              <w:t>*</w:t>
            </w:r>
            <w:r w:rsidR="001A2B81" w:rsidRPr="006F2F1D">
              <w:rPr>
                <w:rFonts w:ascii="標楷體" w:eastAsia="標楷體" w:hAnsi="標楷體" w:hint="eastAsia"/>
                <w:color w:val="000000" w:themeColor="text1"/>
                <w:sz w:val="24"/>
                <w:szCs w:val="24"/>
                <w:lang w:eastAsia="zh-TW"/>
              </w:rPr>
              <w:t>35</w:t>
            </w:r>
            <w:r w:rsidRPr="006F2F1D">
              <w:rPr>
                <w:rFonts w:ascii="標楷體" w:eastAsia="標楷體" w:hAnsi="標楷體" w:hint="eastAsia"/>
                <w:color w:val="000000" w:themeColor="text1"/>
                <w:sz w:val="24"/>
                <w:szCs w:val="24"/>
                <w:lang w:eastAsia="zh-TW"/>
              </w:rPr>
              <w:t>件</w:t>
            </w:r>
            <w:r w:rsidR="0038006D" w:rsidRPr="006F2F1D">
              <w:rPr>
                <w:rFonts w:ascii="標楷體" w:eastAsia="標楷體" w:hAnsi="標楷體" w:hint="eastAsia"/>
                <w:color w:val="000000" w:themeColor="text1"/>
                <w:sz w:val="24"/>
                <w:szCs w:val="24"/>
                <w:lang w:eastAsia="zh-TW"/>
              </w:rPr>
              <w:t>*</w:t>
            </w:r>
            <w:r w:rsidRPr="006F2F1D">
              <w:rPr>
                <w:rFonts w:ascii="標楷體" w:eastAsia="標楷體" w:hAnsi="標楷體" w:hint="eastAsia"/>
                <w:color w:val="000000" w:themeColor="text1"/>
                <w:sz w:val="24"/>
                <w:szCs w:val="24"/>
                <w:lang w:eastAsia="zh-TW"/>
              </w:rPr>
              <w:t>1場</w:t>
            </w:r>
          </w:p>
          <w:p w14:paraId="4ED90999" w14:textId="29CE9316" w:rsidR="0038006D" w:rsidRPr="006F2F1D" w:rsidRDefault="00810A16"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(外聘專家學者審查)</w:t>
            </w:r>
          </w:p>
        </w:tc>
      </w:tr>
      <w:tr w:rsidR="0080268F" w:rsidRPr="006F2F1D" w14:paraId="6536C2CB" w14:textId="77777777" w:rsidTr="00B8687D">
        <w:tc>
          <w:tcPr>
            <w:tcW w:w="707" w:type="dxa"/>
            <w:vMerge/>
          </w:tcPr>
          <w:p w14:paraId="2B07F05D" w14:textId="77777777" w:rsidR="0080268F" w:rsidRPr="006F2F1D" w:rsidRDefault="0080268F" w:rsidP="0080268F">
            <w:pPr>
              <w:snapToGrid w:val="0"/>
              <w:spacing w:before="60" w:after="60" w:line="0" w:lineRule="atLeast"/>
              <w:jc w:val="center"/>
              <w:rPr>
                <w:rFonts w:ascii="標楷體" w:eastAsia="標楷體" w:hAnsi="標楷體"/>
                <w:color w:val="000000" w:themeColor="text1"/>
                <w:sz w:val="24"/>
                <w:szCs w:val="24"/>
                <w:lang w:eastAsia="zh-TW"/>
              </w:rPr>
            </w:pPr>
          </w:p>
        </w:tc>
        <w:tc>
          <w:tcPr>
            <w:tcW w:w="1966" w:type="dxa"/>
          </w:tcPr>
          <w:p w14:paraId="6A9CF115" w14:textId="41BD5218" w:rsidR="0080268F" w:rsidRPr="006F2F1D" w:rsidRDefault="0080268F" w:rsidP="0080268F">
            <w:pPr>
              <w:snapToGrid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印刷費</w:t>
            </w:r>
            <w:proofErr w:type="spellEnd"/>
          </w:p>
        </w:tc>
        <w:tc>
          <w:tcPr>
            <w:tcW w:w="1268" w:type="dxa"/>
            <w:vAlign w:val="center"/>
          </w:tcPr>
          <w:p w14:paraId="21D98F8B" w14:textId="23EF311C" w:rsidR="0080268F" w:rsidRPr="006F2F1D" w:rsidRDefault="00FA21FA" w:rsidP="0080268F">
            <w:pPr>
              <w:spacing w:before="60" w:after="60" w:line="0" w:lineRule="atLeast"/>
              <w:jc w:val="righ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30</w:t>
            </w:r>
          </w:p>
        </w:tc>
        <w:tc>
          <w:tcPr>
            <w:tcW w:w="1329" w:type="dxa"/>
            <w:vAlign w:val="center"/>
          </w:tcPr>
          <w:p w14:paraId="326483F7" w14:textId="704E619B" w:rsidR="0080268F" w:rsidRPr="006F2F1D" w:rsidRDefault="0080268F" w:rsidP="0080268F">
            <w:pPr>
              <w:spacing w:before="60" w:after="60" w:line="0" w:lineRule="atLeast"/>
              <w:jc w:val="righ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100件</w:t>
            </w:r>
          </w:p>
        </w:tc>
        <w:tc>
          <w:tcPr>
            <w:tcW w:w="1280" w:type="dxa"/>
            <w:vAlign w:val="center"/>
          </w:tcPr>
          <w:p w14:paraId="5527649C" w14:textId="5B947910" w:rsidR="0080268F" w:rsidRPr="006F2F1D" w:rsidRDefault="00FA21FA" w:rsidP="0080268F">
            <w:pPr>
              <w:spacing w:before="60" w:after="60" w:line="0" w:lineRule="atLeast"/>
              <w:jc w:val="righ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30</w:t>
            </w:r>
            <w:r w:rsidR="0080268F" w:rsidRPr="006F2F1D">
              <w:rPr>
                <w:rFonts w:ascii="標楷體" w:eastAsia="標楷體" w:hAnsi="標楷體" w:hint="eastAsia"/>
                <w:color w:val="000000" w:themeColor="text1"/>
                <w:sz w:val="24"/>
                <w:szCs w:val="24"/>
                <w:lang w:eastAsia="zh-TW"/>
              </w:rPr>
              <w:t>00</w:t>
            </w:r>
          </w:p>
        </w:tc>
        <w:tc>
          <w:tcPr>
            <w:tcW w:w="2970" w:type="dxa"/>
          </w:tcPr>
          <w:p w14:paraId="634B9241" w14:textId="77777777" w:rsidR="0080268F" w:rsidRPr="006F2F1D" w:rsidRDefault="0080268F" w:rsidP="0080268F">
            <w:pPr>
              <w:spacing w:before="60" w:after="60" w:line="0" w:lineRule="atLeast"/>
              <w:jc w:val="both"/>
              <w:rPr>
                <w:rFonts w:ascii="標楷體" w:eastAsia="標楷體" w:hAnsi="標楷體"/>
                <w:color w:val="000000" w:themeColor="text1"/>
                <w:sz w:val="24"/>
                <w:szCs w:val="24"/>
              </w:rPr>
            </w:pPr>
          </w:p>
        </w:tc>
      </w:tr>
      <w:tr w:rsidR="0080268F" w:rsidRPr="006F2F1D" w14:paraId="203C5E2F" w14:textId="77777777" w:rsidTr="00B8687D">
        <w:tc>
          <w:tcPr>
            <w:tcW w:w="707" w:type="dxa"/>
            <w:vMerge/>
          </w:tcPr>
          <w:p w14:paraId="25485F1E" w14:textId="77777777" w:rsidR="0080268F" w:rsidRPr="006F2F1D" w:rsidRDefault="0080268F" w:rsidP="0080268F">
            <w:pPr>
              <w:snapToGrid w:val="0"/>
              <w:spacing w:before="60" w:after="60" w:line="0" w:lineRule="atLeast"/>
              <w:jc w:val="center"/>
              <w:rPr>
                <w:rFonts w:ascii="標楷體" w:eastAsia="標楷體" w:hAnsi="標楷體"/>
                <w:color w:val="000000" w:themeColor="text1"/>
                <w:sz w:val="24"/>
                <w:szCs w:val="24"/>
              </w:rPr>
            </w:pPr>
          </w:p>
        </w:tc>
        <w:tc>
          <w:tcPr>
            <w:tcW w:w="1966" w:type="dxa"/>
          </w:tcPr>
          <w:p w14:paraId="6475C927" w14:textId="560C8FB0" w:rsidR="0080268F" w:rsidRPr="006F2F1D" w:rsidRDefault="0080268F" w:rsidP="0080268F">
            <w:pPr>
              <w:snapToGrid w:val="0"/>
              <w:spacing w:before="60" w:after="60" w:line="0" w:lineRule="atLeas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旅運費</w:t>
            </w:r>
          </w:p>
        </w:tc>
        <w:tc>
          <w:tcPr>
            <w:tcW w:w="1268" w:type="dxa"/>
            <w:vAlign w:val="center"/>
          </w:tcPr>
          <w:p w14:paraId="15B2D368" w14:textId="67083904" w:rsidR="0080268F" w:rsidRPr="006F2F1D" w:rsidRDefault="0080268F" w:rsidP="0080268F">
            <w:pPr>
              <w:spacing w:before="60" w:after="60" w:line="0" w:lineRule="atLeast"/>
              <w:jc w:val="righ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54</w:t>
            </w:r>
            <w:r w:rsidRPr="006F2F1D">
              <w:rPr>
                <w:rFonts w:ascii="標楷體" w:eastAsia="標楷體" w:hAnsi="標楷體" w:hint="eastAsia"/>
                <w:color w:val="000000" w:themeColor="text1"/>
                <w:sz w:val="24"/>
                <w:szCs w:val="24"/>
              </w:rPr>
              <w:t>00</w:t>
            </w:r>
          </w:p>
        </w:tc>
        <w:tc>
          <w:tcPr>
            <w:tcW w:w="1329" w:type="dxa"/>
            <w:vAlign w:val="center"/>
          </w:tcPr>
          <w:p w14:paraId="08650863" w14:textId="25A304CD" w:rsidR="0080268F" w:rsidRPr="006F2F1D" w:rsidRDefault="0080268F" w:rsidP="0080268F">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1</w:t>
            </w:r>
            <w:r w:rsidRPr="006F2F1D">
              <w:rPr>
                <w:rFonts w:ascii="標楷體" w:eastAsia="標楷體" w:hAnsi="標楷體" w:hint="eastAsia"/>
                <w:color w:val="000000" w:themeColor="text1"/>
                <w:sz w:val="24"/>
                <w:szCs w:val="24"/>
                <w:lang w:eastAsia="zh-TW"/>
              </w:rPr>
              <w:t>式</w:t>
            </w:r>
          </w:p>
        </w:tc>
        <w:tc>
          <w:tcPr>
            <w:tcW w:w="1280" w:type="dxa"/>
            <w:vAlign w:val="center"/>
          </w:tcPr>
          <w:p w14:paraId="26FF7C02" w14:textId="25C637F7" w:rsidR="0080268F" w:rsidRPr="006F2F1D" w:rsidRDefault="0080268F" w:rsidP="0080268F">
            <w:pPr>
              <w:spacing w:before="60" w:after="60" w:line="0" w:lineRule="atLeast"/>
              <w:jc w:val="righ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54</w:t>
            </w:r>
            <w:r w:rsidRPr="006F2F1D">
              <w:rPr>
                <w:rFonts w:ascii="標楷體" w:eastAsia="標楷體" w:hAnsi="標楷體" w:hint="eastAsia"/>
                <w:color w:val="000000" w:themeColor="text1"/>
                <w:sz w:val="24"/>
                <w:szCs w:val="24"/>
              </w:rPr>
              <w:t>0</w:t>
            </w:r>
            <w:r w:rsidRPr="006F2F1D">
              <w:rPr>
                <w:rFonts w:ascii="標楷體" w:eastAsia="標楷體" w:hAnsi="標楷體"/>
                <w:color w:val="000000" w:themeColor="text1"/>
                <w:sz w:val="24"/>
                <w:szCs w:val="24"/>
              </w:rPr>
              <w:t>0</w:t>
            </w:r>
          </w:p>
        </w:tc>
        <w:tc>
          <w:tcPr>
            <w:tcW w:w="2970" w:type="dxa"/>
          </w:tcPr>
          <w:p w14:paraId="32451B7D" w14:textId="77777777" w:rsidR="0080268F" w:rsidRPr="006F2F1D" w:rsidRDefault="0080268F" w:rsidP="0080268F">
            <w:pPr>
              <w:spacing w:before="60" w:after="60" w:line="0" w:lineRule="atLeast"/>
              <w:jc w:val="both"/>
              <w:rPr>
                <w:rFonts w:ascii="標楷體" w:eastAsia="標楷體" w:hAnsi="標楷體"/>
                <w:color w:val="000000" w:themeColor="text1"/>
                <w:sz w:val="24"/>
                <w:szCs w:val="24"/>
              </w:rPr>
            </w:pPr>
          </w:p>
        </w:tc>
      </w:tr>
      <w:tr w:rsidR="0080268F" w:rsidRPr="006F2F1D" w14:paraId="4EF94AFD" w14:textId="77777777" w:rsidTr="00B8687D">
        <w:tc>
          <w:tcPr>
            <w:tcW w:w="707" w:type="dxa"/>
            <w:tcBorders>
              <w:bottom w:val="single" w:sz="6" w:space="0" w:color="auto"/>
            </w:tcBorders>
          </w:tcPr>
          <w:p w14:paraId="0D771B0E" w14:textId="77777777" w:rsidR="0080268F" w:rsidRPr="006F2F1D" w:rsidRDefault="0080268F" w:rsidP="0080268F">
            <w:pPr>
              <w:snapToGrid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雜支</w:t>
            </w:r>
            <w:proofErr w:type="spellEnd"/>
          </w:p>
        </w:tc>
        <w:tc>
          <w:tcPr>
            <w:tcW w:w="1966" w:type="dxa"/>
          </w:tcPr>
          <w:p w14:paraId="2D55956B" w14:textId="77777777" w:rsidR="0080268F" w:rsidRPr="006F2F1D" w:rsidRDefault="0080268F" w:rsidP="0080268F">
            <w:pPr>
              <w:snapToGrid w:val="0"/>
              <w:spacing w:before="60" w:after="60" w:line="0" w:lineRule="atLeast"/>
              <w:rPr>
                <w:rFonts w:ascii="標楷體" w:eastAsia="標楷體" w:hAnsi="標楷體"/>
                <w:color w:val="000000" w:themeColor="text1"/>
                <w:sz w:val="24"/>
                <w:szCs w:val="24"/>
              </w:rPr>
            </w:pPr>
          </w:p>
        </w:tc>
        <w:tc>
          <w:tcPr>
            <w:tcW w:w="1268" w:type="dxa"/>
            <w:vAlign w:val="center"/>
          </w:tcPr>
          <w:p w14:paraId="4751FF97" w14:textId="26ADE9A7" w:rsidR="0080268F" w:rsidRPr="006F2F1D" w:rsidRDefault="0080268F" w:rsidP="0080268F">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1</w:t>
            </w:r>
            <w:r w:rsidR="00FA21FA" w:rsidRPr="006F2F1D">
              <w:rPr>
                <w:rFonts w:ascii="標楷體" w:eastAsia="標楷體" w:hAnsi="標楷體" w:hint="eastAsia"/>
                <w:color w:val="000000" w:themeColor="text1"/>
                <w:sz w:val="24"/>
                <w:szCs w:val="24"/>
                <w:lang w:eastAsia="zh-TW"/>
              </w:rPr>
              <w:t>3</w:t>
            </w:r>
            <w:r w:rsidRPr="006F2F1D">
              <w:rPr>
                <w:rFonts w:ascii="標楷體" w:eastAsia="標楷體" w:hAnsi="標楷體" w:hint="eastAsia"/>
                <w:color w:val="000000" w:themeColor="text1"/>
                <w:sz w:val="24"/>
                <w:szCs w:val="24"/>
              </w:rPr>
              <w:t>00</w:t>
            </w:r>
          </w:p>
        </w:tc>
        <w:tc>
          <w:tcPr>
            <w:tcW w:w="1329" w:type="dxa"/>
            <w:vAlign w:val="center"/>
          </w:tcPr>
          <w:p w14:paraId="2FC715E7" w14:textId="00E567C8" w:rsidR="0080268F" w:rsidRPr="006F2F1D" w:rsidRDefault="0080268F" w:rsidP="0080268F">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1</w:t>
            </w:r>
            <w:r w:rsidRPr="006F2F1D">
              <w:rPr>
                <w:rFonts w:ascii="標楷體" w:eastAsia="標楷體" w:hAnsi="標楷體" w:hint="eastAsia"/>
                <w:color w:val="000000" w:themeColor="text1"/>
                <w:sz w:val="24"/>
                <w:szCs w:val="24"/>
                <w:lang w:eastAsia="zh-TW"/>
              </w:rPr>
              <w:t>式</w:t>
            </w:r>
          </w:p>
        </w:tc>
        <w:tc>
          <w:tcPr>
            <w:tcW w:w="1280" w:type="dxa"/>
            <w:vAlign w:val="center"/>
          </w:tcPr>
          <w:p w14:paraId="03A014CA" w14:textId="2E3E45BB" w:rsidR="0080268F" w:rsidRPr="006F2F1D" w:rsidRDefault="0080268F" w:rsidP="0080268F">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1</w:t>
            </w:r>
            <w:r w:rsidR="00FA21FA" w:rsidRPr="006F2F1D">
              <w:rPr>
                <w:rFonts w:ascii="標楷體" w:eastAsia="標楷體" w:hAnsi="標楷體" w:hint="eastAsia"/>
                <w:color w:val="000000" w:themeColor="text1"/>
                <w:sz w:val="24"/>
                <w:szCs w:val="24"/>
                <w:lang w:eastAsia="zh-TW"/>
              </w:rPr>
              <w:t>3</w:t>
            </w:r>
            <w:r w:rsidRPr="006F2F1D">
              <w:rPr>
                <w:rFonts w:ascii="標楷體" w:eastAsia="標楷體" w:hAnsi="標楷體" w:hint="eastAsia"/>
                <w:color w:val="000000" w:themeColor="text1"/>
                <w:sz w:val="24"/>
                <w:szCs w:val="24"/>
              </w:rPr>
              <w:t>0</w:t>
            </w:r>
            <w:r w:rsidRPr="006F2F1D">
              <w:rPr>
                <w:rFonts w:ascii="標楷體" w:eastAsia="標楷體" w:hAnsi="標楷體"/>
                <w:color w:val="000000" w:themeColor="text1"/>
                <w:sz w:val="24"/>
                <w:szCs w:val="24"/>
              </w:rPr>
              <w:t>0</w:t>
            </w:r>
          </w:p>
        </w:tc>
        <w:tc>
          <w:tcPr>
            <w:tcW w:w="2970" w:type="dxa"/>
          </w:tcPr>
          <w:p w14:paraId="2F4A4301" w14:textId="77777777" w:rsidR="0080268F" w:rsidRPr="006F2F1D" w:rsidRDefault="0080268F" w:rsidP="0080268F">
            <w:pPr>
              <w:spacing w:before="60" w:after="60" w:line="0" w:lineRule="atLeast"/>
              <w:jc w:val="both"/>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6%</w:t>
            </w:r>
            <w:r w:rsidRPr="006F2F1D">
              <w:rPr>
                <w:rFonts w:ascii="標楷體" w:eastAsia="標楷體" w:hAnsi="標楷體"/>
                <w:color w:val="000000" w:themeColor="text1"/>
                <w:sz w:val="24"/>
                <w:szCs w:val="24"/>
              </w:rPr>
              <w:t>為限</w:t>
            </w:r>
          </w:p>
        </w:tc>
      </w:tr>
      <w:tr w:rsidR="001A2B81" w:rsidRPr="006F2F1D" w14:paraId="6952465A" w14:textId="77777777" w:rsidTr="00B8687D">
        <w:tc>
          <w:tcPr>
            <w:tcW w:w="707" w:type="dxa"/>
          </w:tcPr>
          <w:p w14:paraId="4CBEACA4" w14:textId="77777777" w:rsidR="001A2B81" w:rsidRPr="006F2F1D" w:rsidRDefault="001A2B81" w:rsidP="001A2B81">
            <w:pPr>
              <w:snapToGrid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合計</w:t>
            </w:r>
            <w:proofErr w:type="spellEnd"/>
          </w:p>
        </w:tc>
        <w:tc>
          <w:tcPr>
            <w:tcW w:w="1966" w:type="dxa"/>
          </w:tcPr>
          <w:p w14:paraId="49F1FC86" w14:textId="77777777" w:rsidR="001A2B81" w:rsidRPr="006F2F1D" w:rsidRDefault="001A2B81" w:rsidP="001A2B81">
            <w:pPr>
              <w:spacing w:before="60" w:after="60" w:line="0" w:lineRule="atLeast"/>
              <w:jc w:val="right"/>
              <w:rPr>
                <w:rFonts w:ascii="標楷體" w:eastAsia="標楷體" w:hAnsi="標楷體"/>
                <w:color w:val="000000" w:themeColor="text1"/>
                <w:sz w:val="24"/>
                <w:szCs w:val="24"/>
              </w:rPr>
            </w:pPr>
          </w:p>
        </w:tc>
        <w:tc>
          <w:tcPr>
            <w:tcW w:w="1268" w:type="dxa"/>
            <w:vAlign w:val="center"/>
          </w:tcPr>
          <w:p w14:paraId="63717E90" w14:textId="578F1C8B" w:rsidR="001A2B81" w:rsidRPr="006F2F1D" w:rsidRDefault="001A2B81" w:rsidP="001A2B81">
            <w:pPr>
              <w:spacing w:before="60" w:after="60" w:line="0" w:lineRule="atLeast"/>
              <w:jc w:val="right"/>
              <w:rPr>
                <w:rFonts w:ascii="標楷體" w:eastAsia="標楷體" w:hAnsi="標楷體"/>
                <w:color w:val="000000" w:themeColor="text1"/>
                <w:sz w:val="24"/>
                <w:szCs w:val="24"/>
              </w:rPr>
            </w:pPr>
          </w:p>
        </w:tc>
        <w:tc>
          <w:tcPr>
            <w:tcW w:w="1329" w:type="dxa"/>
            <w:vAlign w:val="center"/>
          </w:tcPr>
          <w:p w14:paraId="14114B02" w14:textId="4745B074" w:rsidR="001A2B81" w:rsidRPr="006F2F1D" w:rsidRDefault="001A2B81" w:rsidP="001A2B81">
            <w:pPr>
              <w:spacing w:before="60" w:after="60" w:line="0" w:lineRule="atLeast"/>
              <w:jc w:val="right"/>
              <w:rPr>
                <w:rFonts w:ascii="標楷體" w:eastAsia="標楷體" w:hAnsi="標楷體"/>
                <w:color w:val="000000" w:themeColor="text1"/>
                <w:sz w:val="24"/>
                <w:szCs w:val="24"/>
              </w:rPr>
            </w:pPr>
          </w:p>
        </w:tc>
        <w:tc>
          <w:tcPr>
            <w:tcW w:w="1280" w:type="dxa"/>
            <w:vAlign w:val="center"/>
          </w:tcPr>
          <w:p w14:paraId="76774664" w14:textId="009B2934" w:rsidR="001A2B81" w:rsidRPr="006F2F1D" w:rsidRDefault="001A2B81" w:rsidP="001A2B81">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23</w:t>
            </w:r>
            <w:r w:rsidR="00FA21FA" w:rsidRPr="006F2F1D">
              <w:rPr>
                <w:rFonts w:ascii="標楷體" w:eastAsia="標楷體" w:hAnsi="標楷體" w:hint="eastAsia"/>
                <w:color w:val="000000" w:themeColor="text1"/>
                <w:sz w:val="24"/>
                <w:szCs w:val="24"/>
                <w:lang w:eastAsia="zh-TW"/>
              </w:rPr>
              <w:t>7</w:t>
            </w:r>
            <w:r w:rsidRPr="006F2F1D">
              <w:rPr>
                <w:rFonts w:ascii="標楷體" w:eastAsia="標楷體" w:hAnsi="標楷體" w:hint="eastAsia"/>
                <w:color w:val="000000" w:themeColor="text1"/>
                <w:sz w:val="24"/>
                <w:szCs w:val="24"/>
              </w:rPr>
              <w:t>0</w:t>
            </w:r>
            <w:r w:rsidRPr="006F2F1D">
              <w:rPr>
                <w:rFonts w:ascii="標楷體" w:eastAsia="標楷體" w:hAnsi="標楷體"/>
                <w:color w:val="000000" w:themeColor="text1"/>
                <w:sz w:val="24"/>
                <w:szCs w:val="24"/>
              </w:rPr>
              <w:t>0</w:t>
            </w:r>
          </w:p>
        </w:tc>
        <w:tc>
          <w:tcPr>
            <w:tcW w:w="2970" w:type="dxa"/>
          </w:tcPr>
          <w:p w14:paraId="58D47325" w14:textId="77777777" w:rsidR="001A2B81" w:rsidRPr="006F2F1D" w:rsidRDefault="001A2B81" w:rsidP="001A2B81">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全民健康保險補充保費</w:t>
            </w:r>
            <w:r w:rsidRPr="006F2F1D">
              <w:rPr>
                <w:rFonts w:ascii="標楷體" w:eastAsia="標楷體" w:hAnsi="標楷體"/>
                <w:color w:val="000000" w:themeColor="text1"/>
                <w:sz w:val="24"/>
                <w:szCs w:val="24"/>
                <w:lang w:eastAsia="zh-TW"/>
              </w:rPr>
              <w:t>核實列支</w:t>
            </w:r>
          </w:p>
        </w:tc>
      </w:tr>
    </w:tbl>
    <w:p w14:paraId="33D12A55" w14:textId="77777777" w:rsidR="000E707F" w:rsidRPr="006F2F1D" w:rsidRDefault="000E707F" w:rsidP="000E707F">
      <w:pPr>
        <w:spacing w:before="60" w:after="60" w:line="0" w:lineRule="atLeast"/>
        <w:rPr>
          <w:rFonts w:ascii="標楷體" w:eastAsia="標楷體" w:hAnsi="標楷體" w:cs="SimSun"/>
          <w:color w:val="000000" w:themeColor="text1"/>
          <w:spacing w:val="-1"/>
          <w:sz w:val="24"/>
          <w:szCs w:val="24"/>
          <w:lang w:eastAsia="zh-TW"/>
        </w:rPr>
      </w:pPr>
    </w:p>
    <w:p w14:paraId="52D0ED90" w14:textId="77777777" w:rsidR="00C142E7" w:rsidRPr="006F2F1D" w:rsidRDefault="00C142E7" w:rsidP="000E707F">
      <w:pPr>
        <w:spacing w:before="60" w:after="60" w:line="0" w:lineRule="atLeast"/>
        <w:rPr>
          <w:rFonts w:ascii="標楷體" w:eastAsia="標楷體" w:hAnsi="標楷體" w:cs="SimSun"/>
          <w:color w:val="000000" w:themeColor="text1"/>
          <w:spacing w:val="-1"/>
          <w:sz w:val="24"/>
          <w:szCs w:val="24"/>
          <w:lang w:eastAsia="zh-TW"/>
        </w:rPr>
      </w:pPr>
    </w:p>
    <w:p w14:paraId="2A507BD3" w14:textId="77777777" w:rsidR="00C142E7" w:rsidRPr="006F2F1D" w:rsidRDefault="00C142E7" w:rsidP="000E707F">
      <w:pPr>
        <w:spacing w:before="60" w:after="60" w:line="0" w:lineRule="atLeast"/>
        <w:rPr>
          <w:rFonts w:ascii="標楷體" w:eastAsia="標楷體" w:hAnsi="標楷體" w:cs="SimSun"/>
          <w:color w:val="000000" w:themeColor="text1"/>
          <w:spacing w:val="-1"/>
          <w:sz w:val="24"/>
          <w:szCs w:val="24"/>
          <w:lang w:eastAsia="zh-TW"/>
        </w:rPr>
      </w:pPr>
    </w:p>
    <w:p w14:paraId="7BE06C69" w14:textId="77777777" w:rsidR="00C142E7" w:rsidRPr="006F2F1D" w:rsidRDefault="00C142E7" w:rsidP="000E707F">
      <w:pPr>
        <w:spacing w:before="60" w:after="60" w:line="0" w:lineRule="atLeast"/>
        <w:rPr>
          <w:rFonts w:ascii="標楷體" w:eastAsia="標楷體" w:hAnsi="標楷體" w:cs="SimSun"/>
          <w:color w:val="000000" w:themeColor="text1"/>
          <w:spacing w:val="-1"/>
          <w:sz w:val="24"/>
          <w:szCs w:val="24"/>
          <w:lang w:eastAsia="zh-TW"/>
        </w:rPr>
      </w:pPr>
    </w:p>
    <w:p w14:paraId="3D0D5AFB" w14:textId="77777777" w:rsidR="00C142E7" w:rsidRPr="006F2F1D" w:rsidRDefault="00C142E7" w:rsidP="000E707F">
      <w:pPr>
        <w:spacing w:before="60" w:after="60" w:line="0" w:lineRule="atLeast"/>
        <w:rPr>
          <w:rFonts w:ascii="標楷體" w:eastAsia="標楷體" w:hAnsi="標楷體" w:cs="SimSun"/>
          <w:color w:val="000000" w:themeColor="text1"/>
          <w:spacing w:val="-1"/>
          <w:sz w:val="24"/>
          <w:szCs w:val="24"/>
          <w:lang w:eastAsia="zh-TW"/>
        </w:rPr>
      </w:pPr>
    </w:p>
    <w:p w14:paraId="6831BCEC" w14:textId="77777777" w:rsidR="00C142E7" w:rsidRPr="006F2F1D" w:rsidRDefault="00C142E7" w:rsidP="000E707F">
      <w:pPr>
        <w:spacing w:before="60" w:after="60" w:line="0" w:lineRule="atLeast"/>
        <w:rPr>
          <w:rFonts w:ascii="標楷體" w:eastAsia="標楷體" w:hAnsi="標楷體" w:cs="SimSun"/>
          <w:color w:val="000000" w:themeColor="text1"/>
          <w:spacing w:val="-1"/>
          <w:sz w:val="24"/>
          <w:szCs w:val="24"/>
          <w:lang w:eastAsia="zh-TW"/>
        </w:rPr>
      </w:pPr>
    </w:p>
    <w:p w14:paraId="7247066E" w14:textId="77777777" w:rsidR="00C142E7" w:rsidRPr="006F2F1D" w:rsidRDefault="00C142E7" w:rsidP="000E707F">
      <w:pPr>
        <w:spacing w:before="60" w:after="60" w:line="0" w:lineRule="atLeast"/>
        <w:rPr>
          <w:rFonts w:ascii="標楷體" w:eastAsia="標楷體" w:hAnsi="標楷體" w:cs="SimSun"/>
          <w:color w:val="000000" w:themeColor="text1"/>
          <w:spacing w:val="-1"/>
          <w:sz w:val="24"/>
          <w:szCs w:val="24"/>
          <w:lang w:eastAsia="zh-TW"/>
        </w:rPr>
      </w:pPr>
    </w:p>
    <w:p w14:paraId="2AA9F2CB" w14:textId="0B0CCF67" w:rsidR="000E707F" w:rsidRPr="006F2F1D" w:rsidRDefault="000E707F" w:rsidP="000E707F">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cs="SimSun"/>
          <w:color w:val="000000" w:themeColor="text1"/>
          <w:spacing w:val="-1"/>
          <w:sz w:val="24"/>
          <w:szCs w:val="24"/>
          <w:lang w:eastAsia="zh-TW"/>
        </w:rPr>
        <w:lastRenderedPageBreak/>
        <w:t>【</w:t>
      </w:r>
      <w:r w:rsidRPr="006F2F1D">
        <w:rPr>
          <w:rFonts w:ascii="標楷體" w:eastAsia="標楷體" w:hAnsi="標楷體" w:cs="SimSun"/>
          <w:color w:val="000000" w:themeColor="text1"/>
          <w:sz w:val="24"/>
          <w:szCs w:val="24"/>
          <w:lang w:eastAsia="zh-TW"/>
        </w:rPr>
        <w:t>附件</w:t>
      </w:r>
      <w:r w:rsidR="00755DA7" w:rsidRPr="006F2F1D">
        <w:rPr>
          <w:rFonts w:ascii="標楷體" w:eastAsia="標楷體" w:hAnsi="標楷體" w:cs="SimSun"/>
          <w:color w:val="000000" w:themeColor="text1"/>
          <w:sz w:val="24"/>
          <w:szCs w:val="24"/>
          <w:lang w:eastAsia="zh-TW"/>
        </w:rPr>
        <w:t>4-</w:t>
      </w:r>
      <w:r w:rsidRPr="006F2F1D">
        <w:rPr>
          <w:rFonts w:ascii="標楷體" w:eastAsia="標楷體" w:hAnsi="標楷體" w:cs="SimSun" w:hint="eastAsia"/>
          <w:color w:val="000000" w:themeColor="text1"/>
          <w:sz w:val="24"/>
          <w:szCs w:val="24"/>
          <w:lang w:eastAsia="zh-TW"/>
        </w:rPr>
        <w:t>1</w:t>
      </w:r>
      <w:r w:rsidRPr="006F2F1D">
        <w:rPr>
          <w:rFonts w:ascii="標楷體" w:eastAsia="標楷體" w:hAnsi="標楷體" w:cs="SimSun"/>
          <w:color w:val="000000" w:themeColor="text1"/>
          <w:sz w:val="24"/>
          <w:szCs w:val="24"/>
          <w:lang w:eastAsia="zh-TW"/>
        </w:rPr>
        <w:t>】</w:t>
      </w:r>
    </w:p>
    <w:p w14:paraId="54D41DAD" w14:textId="05B12B83" w:rsidR="000E707F" w:rsidRPr="006F2F1D" w:rsidRDefault="000E707F" w:rsidP="000E707F">
      <w:pPr>
        <w:spacing w:before="60" w:after="60" w:line="0" w:lineRule="atLeast"/>
        <w:jc w:val="center"/>
        <w:rPr>
          <w:rFonts w:ascii="標楷體" w:eastAsia="標楷體" w:hAnsi="標楷體" w:cs="SimSun"/>
          <w:b/>
          <w:bCs/>
          <w:color w:val="000000" w:themeColor="text1"/>
          <w:sz w:val="24"/>
          <w:szCs w:val="24"/>
          <w:lang w:eastAsia="zh-TW"/>
        </w:rPr>
      </w:pPr>
      <w:proofErr w:type="gramStart"/>
      <w:r w:rsidRPr="006F2F1D">
        <w:rPr>
          <w:rFonts w:ascii="標楷體" w:eastAsia="標楷體" w:hAnsi="標楷體" w:hint="eastAsia"/>
          <w:b/>
          <w:bCs/>
          <w:color w:val="000000" w:themeColor="text1"/>
          <w:sz w:val="24"/>
          <w:szCs w:val="24"/>
          <w:lang w:eastAsia="zh-TW"/>
        </w:rPr>
        <w:t>臺</w:t>
      </w:r>
      <w:proofErr w:type="gramEnd"/>
      <w:r w:rsidRPr="006F2F1D">
        <w:rPr>
          <w:rFonts w:ascii="標楷體" w:eastAsia="標楷體" w:hAnsi="標楷體" w:hint="eastAsia"/>
          <w:b/>
          <w:bCs/>
          <w:color w:val="000000" w:themeColor="text1"/>
          <w:sz w:val="24"/>
          <w:szCs w:val="24"/>
          <w:lang w:eastAsia="zh-TW"/>
        </w:rPr>
        <w:t>南</w:t>
      </w:r>
      <w:r w:rsidRPr="006F2F1D">
        <w:rPr>
          <w:rFonts w:ascii="標楷體" w:eastAsia="標楷體" w:hAnsi="標楷體"/>
          <w:b/>
          <w:bCs/>
          <w:color w:val="000000" w:themeColor="text1"/>
          <w:sz w:val="24"/>
          <w:szCs w:val="24"/>
          <w:lang w:eastAsia="zh-TW"/>
        </w:rPr>
        <w:t>市1</w:t>
      </w:r>
      <w:r w:rsidR="009064C8" w:rsidRPr="006F2F1D">
        <w:rPr>
          <w:rFonts w:ascii="標楷體" w:eastAsia="標楷體" w:hAnsi="標楷體" w:hint="eastAsia"/>
          <w:b/>
          <w:bCs/>
          <w:color w:val="000000" w:themeColor="text1"/>
          <w:sz w:val="24"/>
          <w:szCs w:val="24"/>
          <w:lang w:eastAsia="zh-TW"/>
        </w:rPr>
        <w:t>1</w:t>
      </w:r>
      <w:r w:rsidRPr="006F2F1D">
        <w:rPr>
          <w:rFonts w:ascii="標楷體" w:eastAsia="標楷體" w:hAnsi="標楷體"/>
          <w:b/>
          <w:bCs/>
          <w:color w:val="000000" w:themeColor="text1"/>
          <w:sz w:val="24"/>
          <w:szCs w:val="24"/>
          <w:lang w:eastAsia="zh-TW"/>
        </w:rPr>
        <w:t>0</w:t>
      </w:r>
      <w:r w:rsidRPr="006F2F1D">
        <w:rPr>
          <w:rFonts w:ascii="標楷體" w:eastAsia="標楷體" w:hAnsi="標楷體" w:hint="eastAsia"/>
          <w:b/>
          <w:bCs/>
          <w:color w:val="000000" w:themeColor="text1"/>
          <w:sz w:val="24"/>
          <w:szCs w:val="24"/>
          <w:lang w:eastAsia="zh-TW"/>
        </w:rPr>
        <w:t>學年度</w:t>
      </w:r>
      <w:r w:rsidRPr="006F2F1D">
        <w:rPr>
          <w:rFonts w:ascii="標楷體" w:eastAsia="標楷體" w:hAnsi="標楷體" w:cs="SimSun"/>
          <w:b/>
          <w:bCs/>
          <w:color w:val="000000" w:themeColor="text1"/>
          <w:spacing w:val="-1"/>
          <w:sz w:val="24"/>
          <w:szCs w:val="24"/>
          <w:lang w:eastAsia="zh-TW"/>
        </w:rPr>
        <w:t>國民</w:t>
      </w:r>
      <w:r w:rsidRPr="006F2F1D">
        <w:rPr>
          <w:rFonts w:ascii="標楷體" w:eastAsia="標楷體" w:hAnsi="標楷體" w:cs="SimSun" w:hint="eastAsia"/>
          <w:b/>
          <w:bCs/>
          <w:color w:val="000000" w:themeColor="text1"/>
          <w:spacing w:val="-1"/>
          <w:sz w:val="24"/>
          <w:szCs w:val="24"/>
          <w:lang w:eastAsia="zh-TW"/>
        </w:rPr>
        <w:t>中</w:t>
      </w:r>
      <w:r w:rsidRPr="006F2F1D">
        <w:rPr>
          <w:rFonts w:ascii="標楷體" w:eastAsia="標楷體" w:hAnsi="標楷體" w:cs="SimSun"/>
          <w:b/>
          <w:bCs/>
          <w:color w:val="000000" w:themeColor="text1"/>
          <w:spacing w:val="-1"/>
          <w:sz w:val="24"/>
          <w:szCs w:val="24"/>
          <w:lang w:eastAsia="zh-TW"/>
        </w:rPr>
        <w:t>小學</w:t>
      </w:r>
      <w:r w:rsidR="009064C8" w:rsidRPr="006F2F1D">
        <w:rPr>
          <w:rFonts w:ascii="標楷體" w:eastAsia="標楷體" w:hAnsi="標楷體" w:hint="eastAsia"/>
          <w:b/>
          <w:bCs/>
          <w:color w:val="000000" w:themeColor="text1"/>
          <w:sz w:val="24"/>
          <w:szCs w:val="24"/>
          <w:lang w:eastAsia="zh-TW"/>
        </w:rPr>
        <w:t>生命教育議題融入教學實務與教學示例徵稿</w:t>
      </w:r>
    </w:p>
    <w:p w14:paraId="68835E12" w14:textId="76A0C8E8" w:rsidR="000E707F" w:rsidRPr="006F2F1D" w:rsidRDefault="000E707F" w:rsidP="000E707F">
      <w:pPr>
        <w:spacing w:before="60" w:after="60" w:line="0" w:lineRule="atLeast"/>
        <w:jc w:val="center"/>
        <w:rPr>
          <w:rFonts w:ascii="標楷體" w:eastAsia="標楷體" w:hAnsi="標楷體" w:cs="SimSun"/>
          <w:b/>
          <w:bCs/>
          <w:color w:val="000000" w:themeColor="text1"/>
          <w:spacing w:val="-4"/>
          <w:sz w:val="24"/>
          <w:szCs w:val="24"/>
          <w:lang w:eastAsia="zh-TW"/>
        </w:rPr>
      </w:pPr>
      <w:r w:rsidRPr="006F2F1D">
        <w:rPr>
          <w:rFonts w:ascii="標楷體" w:eastAsia="標楷體" w:hAnsi="標楷體" w:cs="SimSun"/>
          <w:b/>
          <w:bCs/>
          <w:color w:val="000000" w:themeColor="text1"/>
          <w:spacing w:val="-5"/>
          <w:sz w:val="24"/>
          <w:szCs w:val="24"/>
          <w:lang w:eastAsia="zh-TW"/>
        </w:rPr>
        <w:t>徵稿</w:t>
      </w:r>
      <w:r w:rsidRPr="006F2F1D">
        <w:rPr>
          <w:rFonts w:ascii="標楷體" w:eastAsia="標楷體" w:hAnsi="標楷體" w:cs="SimSun"/>
          <w:b/>
          <w:bCs/>
          <w:color w:val="000000" w:themeColor="text1"/>
          <w:spacing w:val="-4"/>
          <w:sz w:val="24"/>
          <w:szCs w:val="24"/>
          <w:lang w:eastAsia="zh-TW"/>
        </w:rPr>
        <w:t>須知</w:t>
      </w:r>
    </w:p>
    <w:p w14:paraId="12BCCBC8" w14:textId="77777777" w:rsidR="000E707F" w:rsidRPr="006F2F1D" w:rsidRDefault="000E707F" w:rsidP="000E707F">
      <w:pPr>
        <w:spacing w:before="60" w:after="60" w:line="0" w:lineRule="atLeast"/>
        <w:rPr>
          <w:rFonts w:ascii="標楷體" w:eastAsia="標楷體" w:hAnsi="標楷體"/>
          <w:color w:val="000000" w:themeColor="text1"/>
          <w:sz w:val="24"/>
          <w:szCs w:val="24"/>
          <w:lang w:eastAsia="zh-TW"/>
        </w:rPr>
      </w:pPr>
    </w:p>
    <w:p w14:paraId="6FE27911" w14:textId="77777777" w:rsidR="000E707F" w:rsidRPr="006F2F1D" w:rsidRDefault="000E707F" w:rsidP="000E707F">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 xml:space="preserve">一、教學活動之設計作者每件最多為 </w:t>
      </w:r>
      <w:r w:rsidRPr="006F2F1D">
        <w:rPr>
          <w:rFonts w:ascii="標楷體" w:eastAsia="標楷體" w:hAnsi="標楷體" w:hint="eastAsia"/>
          <w:color w:val="000000" w:themeColor="text1"/>
          <w:sz w:val="24"/>
          <w:szCs w:val="24"/>
          <w:lang w:eastAsia="zh-TW"/>
        </w:rPr>
        <w:t>2</w:t>
      </w:r>
      <w:r w:rsidRPr="006F2F1D">
        <w:rPr>
          <w:rFonts w:ascii="標楷體" w:eastAsia="標楷體" w:hAnsi="標楷體"/>
          <w:color w:val="000000" w:themeColor="text1"/>
          <w:spacing w:val="-15"/>
          <w:sz w:val="24"/>
          <w:szCs w:val="24"/>
          <w:lang w:eastAsia="zh-TW"/>
        </w:rPr>
        <w:t xml:space="preserve"> </w:t>
      </w:r>
      <w:r w:rsidRPr="006F2F1D">
        <w:rPr>
          <w:rFonts w:ascii="標楷體" w:eastAsia="標楷體" w:hAnsi="標楷體"/>
          <w:color w:val="000000" w:themeColor="text1"/>
          <w:sz w:val="24"/>
          <w:szCs w:val="24"/>
          <w:lang w:eastAsia="zh-TW"/>
        </w:rPr>
        <w:t>名，並須為本市公私立國民小學現職專任教育人員：代理</w:t>
      </w:r>
      <w:r w:rsidRPr="006F2F1D">
        <w:rPr>
          <w:rFonts w:ascii="標楷體" w:eastAsia="標楷體" w:hAnsi="標楷體"/>
          <w:color w:val="000000" w:themeColor="text1"/>
          <w:spacing w:val="-63"/>
          <w:sz w:val="24"/>
          <w:szCs w:val="24"/>
          <w:lang w:eastAsia="zh-TW"/>
        </w:rPr>
        <w:t xml:space="preserve"> </w:t>
      </w:r>
      <w:r w:rsidRPr="006F2F1D">
        <w:rPr>
          <w:rFonts w:ascii="標楷體" w:eastAsia="標楷體" w:hAnsi="標楷體"/>
          <w:color w:val="000000" w:themeColor="text1"/>
          <w:sz w:val="24"/>
          <w:szCs w:val="24"/>
          <w:lang w:eastAsia="zh-TW"/>
        </w:rPr>
        <w:t>代課教師及實習教師不得單獨報名，惟得與該校現職專任教育人員合作。</w:t>
      </w:r>
    </w:p>
    <w:p w14:paraId="5E4B70F8" w14:textId="77777777" w:rsidR="000E707F" w:rsidRPr="006F2F1D" w:rsidRDefault="000E707F" w:rsidP="000E707F">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二、</w:t>
      </w:r>
      <w:r w:rsidRPr="006F2F1D">
        <w:rPr>
          <w:rFonts w:ascii="標楷體" w:eastAsia="標楷體" w:hAnsi="標楷體"/>
          <w:color w:val="000000" w:themeColor="text1"/>
          <w:spacing w:val="-5"/>
          <w:sz w:val="24"/>
          <w:szCs w:val="24"/>
          <w:lang w:eastAsia="zh-TW"/>
        </w:rPr>
        <w:t>教學活動</w:t>
      </w:r>
      <w:r w:rsidRPr="006F2F1D">
        <w:rPr>
          <w:rFonts w:ascii="標楷體" w:eastAsia="標楷體" w:hAnsi="標楷體"/>
          <w:color w:val="000000" w:themeColor="text1"/>
          <w:sz w:val="24"/>
          <w:szCs w:val="24"/>
          <w:lang w:eastAsia="zh-TW"/>
        </w:rPr>
        <w:t>設計以尚未發表之著作為限。</w:t>
      </w:r>
    </w:p>
    <w:p w14:paraId="0F39B43C" w14:textId="77777777" w:rsidR="000E707F" w:rsidRPr="006F2F1D" w:rsidRDefault="000E707F" w:rsidP="000E707F">
      <w:pPr>
        <w:spacing w:before="60" w:after="60" w:line="0" w:lineRule="atLeast"/>
        <w:ind w:left="452" w:hangingChars="200" w:hanging="452"/>
        <w:rPr>
          <w:rFonts w:ascii="標楷體" w:eastAsia="標楷體" w:hAnsi="標楷體"/>
          <w:color w:val="000000" w:themeColor="text1"/>
          <w:spacing w:val="-5"/>
          <w:sz w:val="24"/>
          <w:szCs w:val="24"/>
          <w:lang w:eastAsia="zh-TW"/>
        </w:rPr>
      </w:pPr>
      <w:r w:rsidRPr="006F2F1D">
        <w:rPr>
          <w:rFonts w:ascii="標楷體" w:eastAsia="標楷體" w:hAnsi="標楷體"/>
          <w:color w:val="000000" w:themeColor="text1"/>
          <w:spacing w:val="-7"/>
          <w:sz w:val="24"/>
          <w:szCs w:val="24"/>
          <w:lang w:eastAsia="zh-TW"/>
        </w:rPr>
        <w:t>三、教學活動設計須於報名表中</w:t>
      </w:r>
      <w:proofErr w:type="gramStart"/>
      <w:r w:rsidRPr="006F2F1D">
        <w:rPr>
          <w:rFonts w:ascii="標楷體" w:eastAsia="標楷體" w:hAnsi="標楷體"/>
          <w:color w:val="000000" w:themeColor="text1"/>
          <w:spacing w:val="-7"/>
          <w:sz w:val="24"/>
          <w:szCs w:val="24"/>
          <w:lang w:eastAsia="zh-TW"/>
        </w:rPr>
        <w:t>切結無剽竊</w:t>
      </w:r>
      <w:proofErr w:type="gramEnd"/>
      <w:r w:rsidRPr="006F2F1D">
        <w:rPr>
          <w:rFonts w:ascii="標楷體" w:eastAsia="標楷體" w:hAnsi="標楷體"/>
          <w:color w:val="000000" w:themeColor="text1"/>
          <w:spacing w:val="-7"/>
          <w:sz w:val="24"/>
          <w:szCs w:val="24"/>
          <w:lang w:eastAsia="zh-TW"/>
        </w:rPr>
        <w:t>、抄襲及違反學術倫理或有侵害他人著作財產權之事</w:t>
      </w:r>
      <w:r w:rsidRPr="006F2F1D">
        <w:rPr>
          <w:rFonts w:ascii="標楷體" w:eastAsia="標楷體" w:hAnsi="標楷體"/>
          <w:color w:val="000000" w:themeColor="text1"/>
          <w:spacing w:val="-5"/>
          <w:sz w:val="24"/>
          <w:szCs w:val="24"/>
          <w:lang w:eastAsia="zh-TW"/>
        </w:rPr>
        <w:t>項。</w:t>
      </w:r>
    </w:p>
    <w:p w14:paraId="33C428FB" w14:textId="77777777" w:rsidR="000E707F" w:rsidRPr="006F2F1D" w:rsidRDefault="000E707F" w:rsidP="000E707F">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四、教學活動設計不得為學位論文或接受補助、委託之專案研究報告。</w:t>
      </w:r>
    </w:p>
    <w:p w14:paraId="0764EE18" w14:textId="77777777" w:rsidR="000E707F" w:rsidRPr="006F2F1D" w:rsidRDefault="000E707F" w:rsidP="000E707F">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五、參與本項徵選活動之教學設計，不得同時參加其他徵件活動，如有違反本規定者，經查證屬實取消得獎資格，追回獎金及獎狀。</w:t>
      </w:r>
    </w:p>
    <w:p w14:paraId="460EB814" w14:textId="255B803A" w:rsidR="000E707F" w:rsidRPr="006F2F1D" w:rsidRDefault="000E707F" w:rsidP="000E707F">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六、參賽作品須於規定時間內</w:t>
      </w:r>
      <w:r w:rsidRPr="006F2F1D">
        <w:rPr>
          <w:rFonts w:ascii="標楷體" w:eastAsia="標楷體" w:hAnsi="標楷體" w:hint="eastAsia"/>
          <w:color w:val="000000" w:themeColor="text1"/>
          <w:sz w:val="24"/>
          <w:szCs w:val="24"/>
          <w:lang w:eastAsia="zh-TW"/>
        </w:rPr>
        <w:t>（</w:t>
      </w:r>
      <w:r w:rsidRPr="006F2F1D">
        <w:rPr>
          <w:rFonts w:ascii="標楷體" w:eastAsia="標楷體" w:hAnsi="標楷體" w:cs="SimSun"/>
          <w:color w:val="000000" w:themeColor="text1"/>
          <w:sz w:val="24"/>
          <w:szCs w:val="24"/>
          <w:lang w:eastAsia="zh-TW"/>
        </w:rPr>
        <w:t>1</w:t>
      </w:r>
      <w:r w:rsidRPr="006F2F1D">
        <w:rPr>
          <w:rFonts w:ascii="標楷體" w:eastAsia="標楷體" w:hAnsi="標楷體" w:cs="SimSun" w:hint="eastAsia"/>
          <w:color w:val="000000" w:themeColor="text1"/>
          <w:sz w:val="24"/>
          <w:szCs w:val="24"/>
          <w:lang w:eastAsia="zh-TW"/>
        </w:rPr>
        <w:t>1</w:t>
      </w:r>
      <w:r w:rsidR="009064C8" w:rsidRPr="006F2F1D">
        <w:rPr>
          <w:rFonts w:ascii="標楷體" w:eastAsia="標楷體" w:hAnsi="標楷體" w:cs="SimSun" w:hint="eastAsia"/>
          <w:color w:val="000000" w:themeColor="text1"/>
          <w:sz w:val="24"/>
          <w:szCs w:val="24"/>
          <w:lang w:eastAsia="zh-TW"/>
        </w:rPr>
        <w:t>1</w:t>
      </w:r>
      <w:r w:rsidRPr="006F2F1D">
        <w:rPr>
          <w:rFonts w:ascii="標楷體" w:eastAsia="標楷體" w:hAnsi="標楷體" w:cs="SimSun"/>
          <w:color w:val="000000" w:themeColor="text1"/>
          <w:sz w:val="24"/>
          <w:szCs w:val="24"/>
          <w:lang w:eastAsia="zh-TW"/>
        </w:rPr>
        <w:t>年</w:t>
      </w:r>
      <w:r w:rsidRPr="006F2F1D">
        <w:rPr>
          <w:rFonts w:ascii="標楷體" w:eastAsia="標楷體" w:hAnsi="標楷體" w:cs="SimSun" w:hint="eastAsia"/>
          <w:color w:val="000000" w:themeColor="text1"/>
          <w:sz w:val="24"/>
          <w:szCs w:val="24"/>
          <w:lang w:eastAsia="zh-TW"/>
        </w:rPr>
        <w:t>5</w:t>
      </w:r>
      <w:r w:rsidRPr="006F2F1D">
        <w:rPr>
          <w:rFonts w:ascii="標楷體" w:eastAsia="標楷體" w:hAnsi="標楷體" w:cs="SimSun"/>
          <w:color w:val="000000" w:themeColor="text1"/>
          <w:sz w:val="24"/>
          <w:szCs w:val="24"/>
          <w:lang w:eastAsia="zh-TW"/>
        </w:rPr>
        <w:t>月2</w:t>
      </w:r>
      <w:r w:rsidR="009064C8" w:rsidRPr="006F2F1D">
        <w:rPr>
          <w:rFonts w:ascii="標楷體" w:eastAsia="標楷體" w:hAnsi="標楷體" w:cs="SimSun" w:hint="eastAsia"/>
          <w:color w:val="000000" w:themeColor="text1"/>
          <w:sz w:val="24"/>
          <w:szCs w:val="24"/>
          <w:lang w:eastAsia="zh-TW"/>
        </w:rPr>
        <w:t>0</w:t>
      </w:r>
      <w:r w:rsidRPr="006F2F1D">
        <w:rPr>
          <w:rFonts w:ascii="標楷體" w:eastAsia="標楷體" w:hAnsi="標楷體" w:cs="SimSun"/>
          <w:color w:val="000000" w:themeColor="text1"/>
          <w:sz w:val="24"/>
          <w:szCs w:val="24"/>
          <w:lang w:eastAsia="zh-TW"/>
        </w:rPr>
        <w:t>日(星期五)</w:t>
      </w:r>
      <w:r w:rsidRPr="006F2F1D">
        <w:rPr>
          <w:rFonts w:ascii="標楷體" w:eastAsia="標楷體" w:hAnsi="標楷體" w:cs="SimSun" w:hint="eastAsia"/>
          <w:color w:val="000000" w:themeColor="text1"/>
          <w:sz w:val="24"/>
          <w:szCs w:val="24"/>
          <w:lang w:eastAsia="zh-TW"/>
        </w:rPr>
        <w:t>中午12時</w:t>
      </w:r>
      <w:r w:rsidRPr="006F2F1D">
        <w:rPr>
          <w:rFonts w:ascii="標楷體" w:eastAsia="標楷體" w:hAnsi="標楷體"/>
          <w:color w:val="000000" w:themeColor="text1"/>
          <w:sz w:val="24"/>
          <w:szCs w:val="24"/>
          <w:lang w:eastAsia="zh-TW"/>
        </w:rPr>
        <w:t>前</w:t>
      </w:r>
      <w:r w:rsidRPr="006F2F1D">
        <w:rPr>
          <w:rFonts w:ascii="標楷體" w:eastAsia="標楷體" w:hAnsi="標楷體" w:hint="eastAsia"/>
          <w:color w:val="000000" w:themeColor="text1"/>
          <w:sz w:val="24"/>
          <w:szCs w:val="24"/>
          <w:lang w:eastAsia="zh-TW"/>
        </w:rPr>
        <w:t>）</w:t>
      </w:r>
      <w:r w:rsidRPr="006F2F1D">
        <w:rPr>
          <w:rFonts w:ascii="標楷體" w:eastAsia="標楷體" w:hAnsi="標楷體"/>
          <w:color w:val="000000" w:themeColor="text1"/>
          <w:sz w:val="24"/>
          <w:szCs w:val="24"/>
          <w:lang w:eastAsia="zh-TW"/>
        </w:rPr>
        <w:t>，</w:t>
      </w:r>
      <w:r w:rsidRPr="006F2F1D">
        <w:rPr>
          <w:rFonts w:ascii="標楷體" w:eastAsia="標楷體" w:hAnsi="標楷體" w:hint="eastAsia"/>
          <w:color w:val="000000" w:themeColor="text1"/>
          <w:sz w:val="24"/>
          <w:szCs w:val="24"/>
          <w:lang w:eastAsia="zh-TW"/>
        </w:rPr>
        <w:t>以郵戳為憑（請以掛號方式郵寄，以免遺失）</w:t>
      </w:r>
    </w:p>
    <w:p w14:paraId="3DB8BB4C" w14:textId="77777777" w:rsidR="000E707F" w:rsidRPr="006F2F1D" w:rsidRDefault="000E707F" w:rsidP="000E707F">
      <w:pPr>
        <w:spacing w:before="60" w:after="60" w:line="0" w:lineRule="atLeast"/>
        <w:ind w:left="480" w:hangingChars="200" w:hanging="480"/>
        <w:rPr>
          <w:rFonts w:ascii="標楷體" w:eastAsia="標楷體" w:hAnsi="標楷體" w:cs="SimSun"/>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s="SimSun"/>
          <w:color w:val="000000" w:themeColor="text1"/>
          <w:sz w:val="24"/>
          <w:szCs w:val="24"/>
          <w:lang w:eastAsia="zh-TW"/>
        </w:rPr>
        <w:t>依報名表（詳附件</w:t>
      </w:r>
      <w:r w:rsidRPr="006F2F1D">
        <w:rPr>
          <w:rFonts w:ascii="標楷體" w:eastAsia="標楷體" w:hAnsi="標楷體" w:cs="SimSun" w:hint="eastAsia"/>
          <w:color w:val="000000" w:themeColor="text1"/>
          <w:sz w:val="24"/>
          <w:szCs w:val="24"/>
          <w:lang w:eastAsia="zh-TW"/>
        </w:rPr>
        <w:t>2</w:t>
      </w:r>
      <w:r w:rsidRPr="006F2F1D">
        <w:rPr>
          <w:rFonts w:ascii="標楷體" w:eastAsia="標楷體" w:hAnsi="標楷體" w:cs="SimSun"/>
          <w:color w:val="000000" w:themeColor="text1"/>
          <w:sz w:val="24"/>
          <w:szCs w:val="24"/>
          <w:lang w:eastAsia="zh-TW"/>
        </w:rPr>
        <w:t>）填寫相關資料，附上</w:t>
      </w:r>
      <w:r w:rsidRPr="006F2F1D">
        <w:rPr>
          <w:rFonts w:ascii="標楷體" w:eastAsia="標楷體" w:hAnsi="標楷體" w:cs="SimSun" w:hint="eastAsia"/>
          <w:color w:val="000000" w:themeColor="text1"/>
          <w:sz w:val="24"/>
          <w:szCs w:val="24"/>
          <w:lang w:eastAsia="zh-TW"/>
        </w:rPr>
        <w:t>以下資料一併送件。</w:t>
      </w:r>
    </w:p>
    <w:p w14:paraId="72F618E4" w14:textId="01E84D10" w:rsidR="000E707F" w:rsidRPr="006F2F1D" w:rsidRDefault="000E707F" w:rsidP="000E707F">
      <w:pPr>
        <w:spacing w:before="60" w:after="60" w:line="0" w:lineRule="atLeast"/>
        <w:ind w:left="480" w:hangingChars="200" w:hanging="48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1.</w:t>
      </w:r>
      <w:r w:rsidRPr="006F2F1D">
        <w:rPr>
          <w:rFonts w:ascii="標楷體" w:eastAsia="標楷體" w:hAnsi="標楷體" w:cs="SimSun"/>
          <w:color w:val="000000" w:themeColor="text1"/>
          <w:sz w:val="24"/>
          <w:szCs w:val="24"/>
          <w:lang w:eastAsia="zh-TW"/>
        </w:rPr>
        <w:t>教學設計文稿（</w:t>
      </w:r>
      <w:r w:rsidR="00F0390F" w:rsidRPr="006F2F1D">
        <w:rPr>
          <w:rFonts w:ascii="標楷體" w:eastAsia="標楷體" w:hAnsi="標楷體" w:cs="SimSun" w:hint="eastAsia"/>
          <w:color w:val="000000" w:themeColor="text1"/>
          <w:sz w:val="24"/>
          <w:szCs w:val="24"/>
          <w:lang w:eastAsia="zh-TW"/>
        </w:rPr>
        <w:t>參照生命教育議題教案設計共三種格式</w:t>
      </w:r>
      <w:r w:rsidRPr="006F2F1D">
        <w:rPr>
          <w:rFonts w:ascii="標楷體" w:eastAsia="標楷體" w:hAnsi="標楷體" w:cs="SimSun"/>
          <w:color w:val="000000" w:themeColor="text1"/>
          <w:sz w:val="24"/>
          <w:szCs w:val="24"/>
          <w:lang w:eastAsia="zh-TW"/>
        </w:rPr>
        <w:t>）紙本2份</w:t>
      </w:r>
    </w:p>
    <w:p w14:paraId="6625CB34" w14:textId="77777777" w:rsidR="000E707F" w:rsidRPr="006F2F1D" w:rsidRDefault="000E707F" w:rsidP="000E707F">
      <w:pPr>
        <w:spacing w:before="60" w:after="60" w:line="0" w:lineRule="atLeast"/>
        <w:ind w:left="720" w:hangingChars="300" w:hanging="720"/>
        <w:rPr>
          <w:rFonts w:ascii="標楷體" w:eastAsia="標楷體" w:hAnsi="標楷體" w:cs="SimSun"/>
          <w:color w:val="000000" w:themeColor="text1"/>
          <w:sz w:val="24"/>
          <w:szCs w:val="24"/>
          <w:lang w:eastAsia="zh-TW"/>
        </w:rPr>
      </w:pPr>
      <w:r w:rsidRPr="006F2F1D">
        <w:rPr>
          <w:rFonts w:ascii="標楷體" w:eastAsia="標楷體" w:hAnsi="標楷體" w:cs="SimSun" w:hint="eastAsia"/>
          <w:color w:val="000000" w:themeColor="text1"/>
          <w:sz w:val="24"/>
          <w:szCs w:val="24"/>
          <w:lang w:eastAsia="zh-TW"/>
        </w:rPr>
        <w:t xml:space="preserve"> 　 2.</w:t>
      </w:r>
      <w:r w:rsidRPr="006F2F1D">
        <w:rPr>
          <w:rFonts w:ascii="標楷體" w:eastAsia="標楷體" w:hAnsi="標楷體" w:cs="SimSun"/>
          <w:color w:val="000000" w:themeColor="text1"/>
          <w:sz w:val="24"/>
          <w:szCs w:val="24"/>
          <w:lang w:eastAsia="zh-TW"/>
        </w:rPr>
        <w:t xml:space="preserve">文稿 WORD </w:t>
      </w:r>
      <w:r w:rsidRPr="006F2F1D">
        <w:rPr>
          <w:rFonts w:ascii="標楷體" w:eastAsia="標楷體" w:hAnsi="標楷體" w:cs="SimSun" w:hint="eastAsia"/>
          <w:color w:val="000000" w:themeColor="text1"/>
          <w:sz w:val="24"/>
          <w:szCs w:val="24"/>
          <w:lang w:eastAsia="zh-TW"/>
        </w:rPr>
        <w:t>或</w:t>
      </w:r>
      <w:r w:rsidRPr="006F2F1D">
        <w:rPr>
          <w:rFonts w:ascii="標楷體" w:eastAsia="標楷體" w:hAnsi="標楷體" w:cs="SimSun"/>
          <w:color w:val="000000" w:themeColor="text1"/>
          <w:sz w:val="24"/>
          <w:szCs w:val="24"/>
          <w:lang w:eastAsia="zh-TW"/>
        </w:rPr>
        <w:t xml:space="preserve"> PDF 電子檔及其他相關教學資料</w:t>
      </w:r>
      <w:proofErr w:type="gramStart"/>
      <w:r w:rsidRPr="006F2F1D">
        <w:rPr>
          <w:rFonts w:ascii="標楷體" w:eastAsia="標楷體" w:hAnsi="標楷體" w:cs="SimSun" w:hint="eastAsia"/>
          <w:color w:val="000000" w:themeColor="text1"/>
          <w:sz w:val="24"/>
          <w:szCs w:val="24"/>
          <w:lang w:eastAsia="zh-TW"/>
        </w:rPr>
        <w:t>（</w:t>
      </w:r>
      <w:proofErr w:type="gramEnd"/>
      <w:r w:rsidRPr="006F2F1D">
        <w:rPr>
          <w:rFonts w:ascii="標楷體" w:eastAsia="標楷體" w:hAnsi="標楷體" w:cs="SimSun"/>
          <w:color w:val="000000" w:themeColor="text1"/>
          <w:sz w:val="24"/>
          <w:szCs w:val="24"/>
          <w:lang w:eastAsia="zh-TW"/>
        </w:rPr>
        <w:t>如教材、素材、學習單等)</w:t>
      </w:r>
      <w:r w:rsidRPr="006F2F1D">
        <w:rPr>
          <w:rFonts w:ascii="標楷體" w:eastAsia="標楷體" w:hAnsi="標楷體" w:cs="SimSun" w:hint="eastAsia"/>
          <w:color w:val="000000" w:themeColor="text1"/>
          <w:sz w:val="24"/>
          <w:szCs w:val="24"/>
          <w:lang w:eastAsia="zh-TW"/>
        </w:rPr>
        <w:t>，另</w:t>
      </w:r>
      <w:r w:rsidRPr="006F2F1D">
        <w:rPr>
          <w:rFonts w:ascii="標楷體" w:eastAsia="標楷體" w:hAnsi="標楷體" w:cs="SimSun"/>
          <w:color w:val="000000" w:themeColor="text1"/>
          <w:sz w:val="24"/>
          <w:szCs w:val="24"/>
          <w:lang w:eastAsia="zh-TW"/>
        </w:rPr>
        <w:t>燒</w:t>
      </w:r>
      <w:r w:rsidRPr="006F2F1D">
        <w:rPr>
          <w:rFonts w:ascii="標楷體" w:eastAsia="標楷體" w:hAnsi="標楷體" w:cs="SimSun" w:hint="eastAsia"/>
          <w:color w:val="000000" w:themeColor="text1"/>
          <w:sz w:val="24"/>
          <w:szCs w:val="24"/>
          <w:lang w:eastAsia="zh-TW"/>
        </w:rPr>
        <w:t>錄</w:t>
      </w:r>
      <w:r w:rsidRPr="006F2F1D">
        <w:rPr>
          <w:rFonts w:ascii="標楷體" w:eastAsia="標楷體" w:hAnsi="標楷體" w:cs="SimSun"/>
          <w:color w:val="000000" w:themeColor="text1"/>
          <w:sz w:val="24"/>
          <w:szCs w:val="24"/>
          <w:lang w:eastAsia="zh-TW"/>
        </w:rPr>
        <w:t>製成光碟 1 份</w:t>
      </w:r>
    </w:p>
    <w:p w14:paraId="52F164C7" w14:textId="77777777" w:rsidR="000E707F" w:rsidRPr="006F2F1D" w:rsidRDefault="000E707F" w:rsidP="000E707F">
      <w:pPr>
        <w:spacing w:before="60" w:after="60" w:line="0" w:lineRule="atLeast"/>
        <w:ind w:left="480" w:hangingChars="200" w:hanging="480"/>
        <w:rPr>
          <w:rFonts w:ascii="標楷體" w:eastAsia="標楷體" w:hAnsi="標楷體" w:cs="SimSun"/>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收件地點：</w:t>
      </w:r>
      <w:proofErr w:type="gramStart"/>
      <w:r w:rsidRPr="006F2F1D">
        <w:rPr>
          <w:rFonts w:ascii="標楷體" w:eastAsia="標楷體" w:hAnsi="標楷體" w:hint="eastAsia"/>
          <w:color w:val="000000" w:themeColor="text1"/>
          <w:sz w:val="24"/>
          <w:szCs w:val="24"/>
          <w:lang w:eastAsia="zh-TW"/>
        </w:rPr>
        <w:t>臺</w:t>
      </w:r>
      <w:proofErr w:type="gramEnd"/>
      <w:r w:rsidRPr="006F2F1D">
        <w:rPr>
          <w:rFonts w:ascii="標楷體" w:eastAsia="標楷體" w:hAnsi="標楷體" w:hint="eastAsia"/>
          <w:color w:val="000000" w:themeColor="text1"/>
          <w:sz w:val="24"/>
          <w:szCs w:val="24"/>
          <w:lang w:eastAsia="zh-TW"/>
        </w:rPr>
        <w:t>南市南區志開實驗小學 教導處 陳主任收</w:t>
      </w:r>
      <w:proofErr w:type="gramStart"/>
      <w:r w:rsidRPr="006F2F1D">
        <w:rPr>
          <w:rFonts w:ascii="標楷體" w:eastAsia="標楷體" w:hAnsi="標楷體" w:cs="SimSun"/>
          <w:color w:val="000000" w:themeColor="text1"/>
          <w:sz w:val="24"/>
          <w:szCs w:val="24"/>
          <w:lang w:eastAsia="zh-TW"/>
        </w:rPr>
        <w:t>（</w:t>
      </w:r>
      <w:proofErr w:type="gramEnd"/>
      <w:r w:rsidRPr="006F2F1D">
        <w:rPr>
          <w:rFonts w:ascii="標楷體" w:eastAsia="標楷體" w:hAnsi="標楷體" w:cs="SimSun" w:hint="eastAsia"/>
          <w:color w:val="000000" w:themeColor="text1"/>
          <w:sz w:val="24"/>
          <w:szCs w:val="24"/>
          <w:lang w:eastAsia="zh-TW"/>
        </w:rPr>
        <w:t>7</w:t>
      </w:r>
      <w:r w:rsidRPr="006F2F1D">
        <w:rPr>
          <w:rFonts w:ascii="標楷體" w:eastAsia="標楷體" w:hAnsi="標楷體"/>
          <w:color w:val="000000" w:themeColor="text1"/>
          <w:sz w:val="24"/>
          <w:szCs w:val="24"/>
          <w:shd w:val="clear" w:color="auto" w:fill="FFFFFF"/>
          <w:lang w:eastAsia="zh-TW"/>
        </w:rPr>
        <w:t>02</w:t>
      </w:r>
      <w:proofErr w:type="gramStart"/>
      <w:r w:rsidRPr="006F2F1D">
        <w:rPr>
          <w:rFonts w:ascii="標楷體" w:eastAsia="標楷體" w:hAnsi="標楷體" w:hint="eastAsia"/>
          <w:color w:val="000000" w:themeColor="text1"/>
          <w:sz w:val="24"/>
          <w:szCs w:val="24"/>
          <w:shd w:val="clear" w:color="auto" w:fill="FFFFFF"/>
          <w:lang w:eastAsia="zh-TW"/>
        </w:rPr>
        <w:t>臺</w:t>
      </w:r>
      <w:proofErr w:type="gramEnd"/>
      <w:r w:rsidRPr="006F2F1D">
        <w:rPr>
          <w:rFonts w:ascii="標楷體" w:eastAsia="標楷體" w:hAnsi="標楷體"/>
          <w:color w:val="000000" w:themeColor="text1"/>
          <w:sz w:val="24"/>
          <w:szCs w:val="24"/>
          <w:shd w:val="clear" w:color="auto" w:fill="FFFFFF"/>
          <w:lang w:eastAsia="zh-TW"/>
        </w:rPr>
        <w:t>南市南區南門路232號</w:t>
      </w:r>
      <w:r w:rsidRPr="006F2F1D">
        <w:rPr>
          <w:rFonts w:ascii="標楷體" w:eastAsia="標楷體" w:hAnsi="標楷體" w:cs="SimSun"/>
          <w:color w:val="000000" w:themeColor="text1"/>
          <w:sz w:val="24"/>
          <w:szCs w:val="24"/>
          <w:lang w:eastAsia="zh-TW"/>
        </w:rPr>
        <w:t>，電話：2</w:t>
      </w:r>
      <w:r w:rsidRPr="006F2F1D">
        <w:rPr>
          <w:rFonts w:ascii="標楷體" w:eastAsia="標楷體" w:hAnsi="標楷體" w:cs="SimSun" w:hint="eastAsia"/>
          <w:color w:val="000000" w:themeColor="text1"/>
          <w:sz w:val="24"/>
          <w:szCs w:val="24"/>
          <w:lang w:eastAsia="zh-TW"/>
        </w:rPr>
        <w:t>619431</w:t>
      </w:r>
      <w:r w:rsidRPr="006F2F1D">
        <w:rPr>
          <w:rFonts w:ascii="標楷體" w:eastAsia="標楷體" w:hAnsi="標楷體" w:cs="SimSun"/>
          <w:color w:val="000000" w:themeColor="text1"/>
          <w:sz w:val="24"/>
          <w:szCs w:val="24"/>
          <w:lang w:eastAsia="zh-TW"/>
        </w:rPr>
        <w:t xml:space="preserve"> 分機</w:t>
      </w:r>
      <w:r w:rsidRPr="006F2F1D">
        <w:rPr>
          <w:rFonts w:ascii="標楷體" w:eastAsia="標楷體" w:hAnsi="標楷體" w:cs="SimSun" w:hint="eastAsia"/>
          <w:color w:val="000000" w:themeColor="text1"/>
          <w:sz w:val="24"/>
          <w:szCs w:val="24"/>
          <w:lang w:eastAsia="zh-TW"/>
        </w:rPr>
        <w:t>101</w:t>
      </w:r>
      <w:proofErr w:type="gramStart"/>
      <w:r w:rsidRPr="006F2F1D">
        <w:rPr>
          <w:rFonts w:ascii="標楷體" w:eastAsia="標楷體" w:hAnsi="標楷體" w:cs="SimSun" w:hint="eastAsia"/>
          <w:color w:val="000000" w:themeColor="text1"/>
          <w:sz w:val="24"/>
          <w:szCs w:val="24"/>
          <w:lang w:eastAsia="zh-TW"/>
        </w:rPr>
        <w:t>）</w:t>
      </w:r>
      <w:proofErr w:type="gramEnd"/>
    </w:p>
    <w:p w14:paraId="11B40CCC" w14:textId="77777777" w:rsidR="000E707F" w:rsidRPr="006F2F1D" w:rsidRDefault="000E707F" w:rsidP="000E707F">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七、教學活動設計之相關參考資源請註明出處。</w:t>
      </w:r>
    </w:p>
    <w:p w14:paraId="435BB42B" w14:textId="20BB303B" w:rsidR="000E707F" w:rsidRPr="006F2F1D" w:rsidRDefault="000E707F" w:rsidP="000E707F">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八、教學活動設計未依格式</w:t>
      </w:r>
      <w:r w:rsidRPr="006F2F1D">
        <w:rPr>
          <w:rFonts w:ascii="標楷體" w:eastAsia="標楷體" w:hAnsi="標楷體" w:cs="SimSun"/>
          <w:color w:val="000000" w:themeColor="text1"/>
          <w:sz w:val="24"/>
          <w:szCs w:val="24"/>
          <w:lang w:eastAsia="zh-TW"/>
        </w:rPr>
        <w:t>（</w:t>
      </w:r>
      <w:r w:rsidR="00F0390F" w:rsidRPr="006F2F1D">
        <w:rPr>
          <w:rFonts w:ascii="標楷體" w:eastAsia="標楷體" w:hAnsi="標楷體" w:cs="SimSun" w:hint="eastAsia"/>
          <w:color w:val="000000" w:themeColor="text1"/>
          <w:sz w:val="24"/>
          <w:szCs w:val="24"/>
          <w:lang w:eastAsia="zh-TW"/>
        </w:rPr>
        <w:t>參照生命教育議題教案設計共三種格式</w:t>
      </w:r>
      <w:r w:rsidRPr="006F2F1D">
        <w:rPr>
          <w:rFonts w:ascii="標楷體" w:eastAsia="標楷體" w:hAnsi="標楷體" w:cs="SimSun"/>
          <w:color w:val="000000" w:themeColor="text1"/>
          <w:sz w:val="24"/>
          <w:szCs w:val="24"/>
          <w:lang w:eastAsia="zh-TW"/>
        </w:rPr>
        <w:t>）</w:t>
      </w:r>
      <w:proofErr w:type="gramStart"/>
      <w:r w:rsidRPr="006F2F1D">
        <w:rPr>
          <w:rFonts w:ascii="標楷體" w:eastAsia="標楷體" w:hAnsi="標楷體"/>
          <w:color w:val="000000" w:themeColor="text1"/>
          <w:sz w:val="24"/>
          <w:szCs w:val="24"/>
          <w:lang w:eastAsia="zh-TW"/>
        </w:rPr>
        <w:t>繕</w:t>
      </w:r>
      <w:proofErr w:type="gramEnd"/>
      <w:r w:rsidRPr="006F2F1D">
        <w:rPr>
          <w:rFonts w:ascii="標楷體" w:eastAsia="標楷體" w:hAnsi="標楷體"/>
          <w:color w:val="000000" w:themeColor="text1"/>
          <w:sz w:val="24"/>
          <w:szCs w:val="24"/>
          <w:lang w:eastAsia="zh-TW"/>
        </w:rPr>
        <w:t>打者，不予評選。</w:t>
      </w:r>
    </w:p>
    <w:p w14:paraId="301BA918" w14:textId="77777777" w:rsidR="000E707F" w:rsidRPr="006F2F1D" w:rsidRDefault="000E707F" w:rsidP="000E707F">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九、教學活動設計參賽作品文稿格式：</w:t>
      </w:r>
    </w:p>
    <w:p w14:paraId="3032BE88" w14:textId="77777777" w:rsidR="000E707F" w:rsidRPr="006F2F1D" w:rsidRDefault="000E707F" w:rsidP="000E707F">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olor w:val="000000" w:themeColor="text1"/>
          <w:sz w:val="24"/>
          <w:szCs w:val="24"/>
          <w:lang w:eastAsia="zh-TW"/>
        </w:rPr>
        <w:t>(</w:t>
      </w:r>
      <w:proofErr w:type="gramStart"/>
      <w:r w:rsidRPr="006F2F1D">
        <w:rPr>
          <w:rFonts w:ascii="標楷體" w:eastAsia="標楷體" w:hAnsi="標楷體"/>
          <w:color w:val="000000" w:themeColor="text1"/>
          <w:sz w:val="24"/>
          <w:szCs w:val="24"/>
          <w:lang w:eastAsia="zh-TW"/>
        </w:rPr>
        <w:t>一</w:t>
      </w:r>
      <w:proofErr w:type="gramEnd"/>
      <w:r w:rsidRPr="006F2F1D">
        <w:rPr>
          <w:rFonts w:ascii="標楷體" w:eastAsia="標楷體" w:hAnsi="標楷體"/>
          <w:color w:val="000000" w:themeColor="text1"/>
          <w:sz w:val="24"/>
          <w:szCs w:val="24"/>
          <w:lang w:eastAsia="zh-TW"/>
        </w:rPr>
        <w:t>)標題以標楷體 16 號字型</w:t>
      </w:r>
      <w:proofErr w:type="gramStart"/>
      <w:r w:rsidRPr="006F2F1D">
        <w:rPr>
          <w:rFonts w:ascii="標楷體" w:eastAsia="標楷體" w:hAnsi="標楷體"/>
          <w:color w:val="000000" w:themeColor="text1"/>
          <w:sz w:val="24"/>
          <w:szCs w:val="24"/>
          <w:lang w:eastAsia="zh-TW"/>
        </w:rPr>
        <w:t>繕</w:t>
      </w:r>
      <w:proofErr w:type="gramEnd"/>
      <w:r w:rsidRPr="006F2F1D">
        <w:rPr>
          <w:rFonts w:ascii="標楷體" w:eastAsia="標楷體" w:hAnsi="標楷體"/>
          <w:color w:val="000000" w:themeColor="text1"/>
          <w:sz w:val="24"/>
          <w:szCs w:val="24"/>
          <w:lang w:eastAsia="zh-TW"/>
        </w:rPr>
        <w:t>打。</w:t>
      </w:r>
    </w:p>
    <w:p w14:paraId="25C445D1" w14:textId="77777777" w:rsidR="000E707F" w:rsidRPr="006F2F1D" w:rsidRDefault="000E707F" w:rsidP="000E707F">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olor w:val="000000" w:themeColor="text1"/>
          <w:sz w:val="24"/>
          <w:szCs w:val="24"/>
          <w:lang w:eastAsia="zh-TW"/>
        </w:rPr>
        <w:t>(二)</w:t>
      </w:r>
      <w:proofErr w:type="gramStart"/>
      <w:r w:rsidRPr="006F2F1D">
        <w:rPr>
          <w:rFonts w:ascii="標楷體" w:eastAsia="標楷體" w:hAnsi="標楷體"/>
          <w:color w:val="000000" w:themeColor="text1"/>
          <w:sz w:val="24"/>
          <w:szCs w:val="24"/>
          <w:lang w:eastAsia="zh-TW"/>
        </w:rPr>
        <w:t>內文均以標楷體</w:t>
      </w:r>
      <w:proofErr w:type="gramEnd"/>
      <w:r w:rsidRPr="006F2F1D">
        <w:rPr>
          <w:rFonts w:ascii="標楷體" w:eastAsia="標楷體" w:hAnsi="標楷體"/>
          <w:color w:val="000000" w:themeColor="text1"/>
          <w:sz w:val="24"/>
          <w:szCs w:val="24"/>
          <w:lang w:eastAsia="zh-TW"/>
        </w:rPr>
        <w:t xml:space="preserve"> 12 號字型、單行間距</w:t>
      </w:r>
      <w:proofErr w:type="gramStart"/>
      <w:r w:rsidRPr="006F2F1D">
        <w:rPr>
          <w:rFonts w:ascii="標楷體" w:eastAsia="標楷體" w:hAnsi="標楷體"/>
          <w:color w:val="000000" w:themeColor="text1"/>
          <w:sz w:val="24"/>
          <w:szCs w:val="24"/>
          <w:lang w:eastAsia="zh-TW"/>
        </w:rPr>
        <w:t>繕</w:t>
      </w:r>
      <w:proofErr w:type="gramEnd"/>
      <w:r w:rsidRPr="006F2F1D">
        <w:rPr>
          <w:rFonts w:ascii="標楷體" w:eastAsia="標楷體" w:hAnsi="標楷體"/>
          <w:color w:val="000000" w:themeColor="text1"/>
          <w:sz w:val="24"/>
          <w:szCs w:val="24"/>
          <w:lang w:eastAsia="zh-TW"/>
        </w:rPr>
        <w:t>打，並插入頁碼。</w:t>
      </w:r>
    </w:p>
    <w:p w14:paraId="75B737AB" w14:textId="77777777" w:rsidR="000E707F" w:rsidRPr="006F2F1D" w:rsidRDefault="000E707F" w:rsidP="000E707F">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olor w:val="000000" w:themeColor="text1"/>
          <w:sz w:val="24"/>
          <w:szCs w:val="24"/>
          <w:lang w:eastAsia="zh-TW"/>
        </w:rPr>
        <w:t>(三)一份教學設計稿件，以 15-20 頁為限。</w:t>
      </w:r>
    </w:p>
    <w:p w14:paraId="10DF85AC" w14:textId="77777777" w:rsidR="000E707F" w:rsidRPr="006F2F1D" w:rsidRDefault="000E707F" w:rsidP="000E707F">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olor w:val="000000" w:themeColor="text1"/>
          <w:sz w:val="24"/>
          <w:szCs w:val="24"/>
          <w:lang w:eastAsia="zh-TW"/>
        </w:rPr>
        <w:t>(四)版面之邊界請勿更改</w:t>
      </w:r>
      <w:proofErr w:type="gramStart"/>
      <w:r w:rsidRPr="006F2F1D">
        <w:rPr>
          <w:rFonts w:ascii="標楷體" w:eastAsia="標楷體" w:hAnsi="標楷體"/>
          <w:color w:val="000000" w:themeColor="text1"/>
          <w:sz w:val="24"/>
          <w:szCs w:val="24"/>
          <w:lang w:eastAsia="zh-TW"/>
        </w:rPr>
        <w:t>（</w:t>
      </w:r>
      <w:proofErr w:type="gramEnd"/>
      <w:r w:rsidRPr="006F2F1D">
        <w:rPr>
          <w:rFonts w:ascii="標楷體" w:eastAsia="標楷體" w:hAnsi="標楷體"/>
          <w:color w:val="000000" w:themeColor="text1"/>
          <w:sz w:val="24"/>
          <w:szCs w:val="24"/>
          <w:lang w:eastAsia="zh-TW"/>
        </w:rPr>
        <w:t>上、下各 2公分；左、</w:t>
      </w:r>
      <w:proofErr w:type="gramStart"/>
      <w:r w:rsidRPr="006F2F1D">
        <w:rPr>
          <w:rFonts w:ascii="標楷體" w:eastAsia="標楷體" w:hAnsi="標楷體"/>
          <w:color w:val="000000" w:themeColor="text1"/>
          <w:sz w:val="24"/>
          <w:szCs w:val="24"/>
          <w:lang w:eastAsia="zh-TW"/>
        </w:rPr>
        <w:t>右各</w:t>
      </w:r>
      <w:proofErr w:type="gramEnd"/>
      <w:r w:rsidRPr="006F2F1D">
        <w:rPr>
          <w:rFonts w:ascii="標楷體" w:eastAsia="標楷體" w:hAnsi="標楷體"/>
          <w:color w:val="000000" w:themeColor="text1"/>
          <w:sz w:val="24"/>
          <w:szCs w:val="24"/>
          <w:lang w:eastAsia="zh-TW"/>
        </w:rPr>
        <w:t xml:space="preserve"> </w:t>
      </w:r>
      <w:r w:rsidRPr="006F2F1D">
        <w:rPr>
          <w:rFonts w:ascii="標楷體" w:eastAsia="標楷體" w:hAnsi="標楷體" w:hint="eastAsia"/>
          <w:color w:val="000000" w:themeColor="text1"/>
          <w:sz w:val="24"/>
          <w:szCs w:val="24"/>
          <w:lang w:eastAsia="zh-TW"/>
        </w:rPr>
        <w:t>2</w:t>
      </w:r>
      <w:r w:rsidRPr="006F2F1D">
        <w:rPr>
          <w:rFonts w:ascii="標楷體" w:eastAsia="標楷體" w:hAnsi="標楷體"/>
          <w:color w:val="000000" w:themeColor="text1"/>
          <w:sz w:val="24"/>
          <w:szCs w:val="24"/>
          <w:lang w:eastAsia="zh-TW"/>
        </w:rPr>
        <w:t>公分</w:t>
      </w:r>
      <w:proofErr w:type="gramStart"/>
      <w:r w:rsidRPr="006F2F1D">
        <w:rPr>
          <w:rFonts w:ascii="標楷體" w:eastAsia="標楷體" w:hAnsi="標楷體"/>
          <w:color w:val="000000" w:themeColor="text1"/>
          <w:sz w:val="24"/>
          <w:szCs w:val="24"/>
          <w:lang w:eastAsia="zh-TW"/>
        </w:rPr>
        <w:t>）</w:t>
      </w:r>
      <w:proofErr w:type="gramEnd"/>
    </w:p>
    <w:p w14:paraId="6A17D659" w14:textId="77777777" w:rsidR="000E707F" w:rsidRPr="006F2F1D" w:rsidRDefault="000E707F" w:rsidP="000E707F">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olor w:val="000000" w:themeColor="text1"/>
          <w:sz w:val="24"/>
          <w:szCs w:val="24"/>
          <w:lang w:eastAsia="zh-TW"/>
        </w:rPr>
        <w:t>(五)如有多媒體檔案則全部控制在 12MB 以內。</w:t>
      </w:r>
    </w:p>
    <w:p w14:paraId="2F86FD62" w14:textId="77777777" w:rsidR="000E707F" w:rsidRPr="006F2F1D" w:rsidRDefault="000E707F" w:rsidP="000E707F">
      <w:pPr>
        <w:spacing w:before="60" w:after="60" w:line="0" w:lineRule="atLeast"/>
        <w:ind w:left="840" w:hangingChars="350" w:hanging="84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olor w:val="000000" w:themeColor="text1"/>
          <w:sz w:val="24"/>
          <w:szCs w:val="24"/>
          <w:lang w:eastAsia="zh-TW"/>
        </w:rPr>
        <w:t>(六)資料外觀是否美觀、包裝是否精美等表面</w:t>
      </w:r>
      <w:proofErr w:type="gramStart"/>
      <w:r w:rsidRPr="006F2F1D">
        <w:rPr>
          <w:rFonts w:ascii="標楷體" w:eastAsia="標楷體" w:hAnsi="標楷體"/>
          <w:color w:val="000000" w:themeColor="text1"/>
          <w:sz w:val="24"/>
          <w:szCs w:val="24"/>
          <w:lang w:eastAsia="zh-TW"/>
        </w:rPr>
        <w:t>效度均</w:t>
      </w:r>
      <w:proofErr w:type="gramEnd"/>
      <w:r w:rsidRPr="006F2F1D">
        <w:rPr>
          <w:rFonts w:ascii="標楷體" w:eastAsia="標楷體" w:hAnsi="標楷體"/>
          <w:color w:val="000000" w:themeColor="text1"/>
          <w:sz w:val="24"/>
          <w:szCs w:val="24"/>
          <w:lang w:eastAsia="zh-TW"/>
        </w:rPr>
        <w:t>不在評分之列，故請響應環保，勿作過度包裝，平實呈現即可。</w:t>
      </w:r>
    </w:p>
    <w:p w14:paraId="68B36567" w14:textId="77777777" w:rsidR="000E707F" w:rsidRPr="006F2F1D" w:rsidRDefault="000E707F" w:rsidP="000E707F">
      <w:pPr>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十、得獎作品</w:t>
      </w:r>
      <w:r w:rsidRPr="006F2F1D">
        <w:rPr>
          <w:rFonts w:ascii="標楷體" w:eastAsia="標楷體" w:hAnsi="標楷體" w:hint="eastAsia"/>
          <w:color w:val="000000" w:themeColor="text1"/>
          <w:sz w:val="24"/>
          <w:szCs w:val="24"/>
          <w:lang w:eastAsia="zh-TW"/>
        </w:rPr>
        <w:t>獲選作品需授權由本局建置於</w:t>
      </w:r>
      <w:proofErr w:type="gramStart"/>
      <w:r w:rsidRPr="006F2F1D">
        <w:rPr>
          <w:rFonts w:ascii="標楷體" w:eastAsia="標楷體" w:hAnsi="標楷體"/>
          <w:color w:val="000000" w:themeColor="text1"/>
          <w:sz w:val="24"/>
          <w:szCs w:val="24"/>
          <w:lang w:eastAsia="zh-TW"/>
        </w:rPr>
        <w:t>臺</w:t>
      </w:r>
      <w:proofErr w:type="gramEnd"/>
      <w:r w:rsidRPr="006F2F1D">
        <w:rPr>
          <w:rFonts w:ascii="標楷體" w:eastAsia="標楷體" w:hAnsi="標楷體"/>
          <w:color w:val="000000" w:themeColor="text1"/>
          <w:sz w:val="24"/>
          <w:szCs w:val="24"/>
          <w:lang w:eastAsia="zh-TW"/>
        </w:rPr>
        <w:t>南市國民教育輔導團</w:t>
      </w:r>
      <w:r w:rsidRPr="006F2F1D">
        <w:rPr>
          <w:rFonts w:ascii="標楷體" w:eastAsia="標楷體" w:hAnsi="標楷體" w:hint="eastAsia"/>
          <w:color w:val="000000" w:themeColor="text1"/>
          <w:sz w:val="24"/>
          <w:szCs w:val="24"/>
          <w:lang w:eastAsia="zh-TW"/>
        </w:rPr>
        <w:t>生命教育議題</w:t>
      </w:r>
      <w:r w:rsidRPr="006F2F1D">
        <w:rPr>
          <w:rFonts w:ascii="標楷體" w:eastAsia="標楷體" w:hAnsi="標楷體"/>
          <w:color w:val="000000" w:themeColor="text1"/>
          <w:sz w:val="24"/>
          <w:szCs w:val="24"/>
          <w:lang w:eastAsia="zh-TW"/>
        </w:rPr>
        <w:t>輔導小組</w:t>
      </w:r>
      <w:r w:rsidRPr="006F2F1D">
        <w:rPr>
          <w:rFonts w:ascii="標楷體" w:eastAsia="標楷體" w:hAnsi="標楷體" w:hint="eastAsia"/>
          <w:color w:val="000000" w:themeColor="text1"/>
          <w:sz w:val="24"/>
          <w:szCs w:val="24"/>
          <w:lang w:eastAsia="zh-TW"/>
        </w:rPr>
        <w:t>網站</w:t>
      </w:r>
      <w:r w:rsidRPr="006F2F1D">
        <w:rPr>
          <w:rFonts w:ascii="標楷體" w:eastAsia="標楷體" w:hAnsi="標楷體"/>
          <w:color w:val="000000" w:themeColor="text1"/>
          <w:sz w:val="24"/>
          <w:szCs w:val="24"/>
          <w:lang w:eastAsia="zh-TW"/>
        </w:rPr>
        <w:t>，以利學術交流及研究成果分享，提供全國教師公開使用。</w:t>
      </w:r>
    </w:p>
    <w:p w14:paraId="4546013A" w14:textId="77777777" w:rsidR="000E707F" w:rsidRPr="006F2F1D" w:rsidRDefault="000E707F" w:rsidP="000E707F">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十一、 參賽</w:t>
      </w:r>
      <w:proofErr w:type="gramStart"/>
      <w:r w:rsidRPr="006F2F1D">
        <w:rPr>
          <w:rFonts w:ascii="標楷體" w:eastAsia="標楷體" w:hAnsi="標楷體"/>
          <w:color w:val="000000" w:themeColor="text1"/>
          <w:sz w:val="24"/>
          <w:szCs w:val="24"/>
          <w:lang w:eastAsia="zh-TW"/>
        </w:rPr>
        <w:t>作品均不退</w:t>
      </w:r>
      <w:proofErr w:type="gramEnd"/>
      <w:r w:rsidRPr="006F2F1D">
        <w:rPr>
          <w:rFonts w:ascii="標楷體" w:eastAsia="標楷體" w:hAnsi="標楷體"/>
          <w:color w:val="000000" w:themeColor="text1"/>
          <w:sz w:val="24"/>
          <w:szCs w:val="24"/>
          <w:lang w:eastAsia="zh-TW"/>
        </w:rPr>
        <w:t>件。</w:t>
      </w:r>
    </w:p>
    <w:p w14:paraId="29A9DB9F" w14:textId="77777777" w:rsidR="000E707F" w:rsidRPr="006F2F1D" w:rsidRDefault="000E707F" w:rsidP="000E707F">
      <w:pPr>
        <w:spacing w:before="60" w:after="60" w:line="0" w:lineRule="atLeast"/>
        <w:rPr>
          <w:rFonts w:ascii="標楷體" w:eastAsia="標楷體" w:hAnsi="標楷體"/>
          <w:color w:val="000000" w:themeColor="text1"/>
          <w:sz w:val="24"/>
          <w:szCs w:val="24"/>
          <w:lang w:eastAsia="zh-TW"/>
        </w:rPr>
        <w:sectPr w:rsidR="000E707F" w:rsidRPr="006F2F1D" w:rsidSect="00E91778">
          <w:footerReference w:type="default" r:id="rId10"/>
          <w:type w:val="continuous"/>
          <w:pgSz w:w="11911" w:h="16840" w:code="9"/>
          <w:pgMar w:top="1134" w:right="1134" w:bottom="1134" w:left="1134" w:header="567" w:footer="567" w:gutter="0"/>
          <w:cols w:space="720"/>
        </w:sectPr>
      </w:pPr>
    </w:p>
    <w:p w14:paraId="745B3C86" w14:textId="3723A388" w:rsidR="000E707F" w:rsidRPr="006F2F1D" w:rsidRDefault="000E707F" w:rsidP="000E707F">
      <w:pPr>
        <w:spacing w:before="60" w:after="60" w:line="0" w:lineRule="atLeast"/>
        <w:rPr>
          <w:rFonts w:ascii="標楷體" w:eastAsia="標楷體" w:hAnsi="標楷體" w:cs="SimSun"/>
          <w:color w:val="000000" w:themeColor="text1"/>
          <w:sz w:val="24"/>
          <w:szCs w:val="24"/>
          <w:lang w:eastAsia="zh-TW"/>
        </w:rPr>
      </w:pPr>
      <w:r w:rsidRPr="006F2F1D">
        <w:rPr>
          <w:rFonts w:ascii="標楷體" w:eastAsia="標楷體" w:hAnsi="標楷體" w:cs="SimSun"/>
          <w:color w:val="000000" w:themeColor="text1"/>
          <w:spacing w:val="-1"/>
          <w:sz w:val="24"/>
          <w:szCs w:val="24"/>
          <w:lang w:eastAsia="zh-TW"/>
        </w:rPr>
        <w:lastRenderedPageBreak/>
        <w:t>【</w:t>
      </w:r>
      <w:r w:rsidRPr="006F2F1D">
        <w:rPr>
          <w:rFonts w:ascii="標楷體" w:eastAsia="標楷體" w:hAnsi="標楷體" w:cs="SimSun"/>
          <w:color w:val="000000" w:themeColor="text1"/>
          <w:sz w:val="24"/>
          <w:szCs w:val="24"/>
          <w:lang w:eastAsia="zh-TW"/>
        </w:rPr>
        <w:t>附件</w:t>
      </w:r>
      <w:r w:rsidR="00755DA7" w:rsidRPr="006F2F1D">
        <w:rPr>
          <w:rFonts w:ascii="標楷體" w:eastAsia="標楷體" w:hAnsi="標楷體" w:cs="SimSun"/>
          <w:color w:val="000000" w:themeColor="text1"/>
          <w:sz w:val="24"/>
          <w:szCs w:val="24"/>
          <w:lang w:eastAsia="zh-TW"/>
        </w:rPr>
        <w:t>4-</w:t>
      </w:r>
      <w:r w:rsidRPr="006F2F1D">
        <w:rPr>
          <w:rFonts w:ascii="標楷體" w:eastAsia="標楷體" w:hAnsi="標楷體" w:cs="SimSun" w:hint="eastAsia"/>
          <w:color w:val="000000" w:themeColor="text1"/>
          <w:sz w:val="24"/>
          <w:szCs w:val="24"/>
          <w:lang w:eastAsia="zh-TW"/>
        </w:rPr>
        <w:t>2</w:t>
      </w:r>
      <w:r w:rsidRPr="006F2F1D">
        <w:rPr>
          <w:rFonts w:ascii="標楷體" w:eastAsia="標楷體" w:hAnsi="標楷體" w:cs="SimSun"/>
          <w:color w:val="000000" w:themeColor="text1"/>
          <w:sz w:val="24"/>
          <w:szCs w:val="24"/>
          <w:lang w:eastAsia="zh-TW"/>
        </w:rPr>
        <w:t>】</w:t>
      </w:r>
    </w:p>
    <w:p w14:paraId="7AE541FE" w14:textId="4EF7B3D8" w:rsidR="009064C8" w:rsidRPr="006F2F1D" w:rsidRDefault="009064C8" w:rsidP="000E707F">
      <w:pPr>
        <w:spacing w:before="60" w:after="60" w:line="0" w:lineRule="atLeast"/>
        <w:jc w:val="center"/>
        <w:rPr>
          <w:rFonts w:ascii="標楷體" w:eastAsia="標楷體" w:hAnsi="標楷體" w:cs="SimSun"/>
          <w:b/>
          <w:bCs/>
          <w:color w:val="000000" w:themeColor="text1"/>
          <w:sz w:val="24"/>
          <w:szCs w:val="24"/>
          <w:lang w:eastAsia="zh-TW"/>
        </w:rPr>
      </w:pPr>
      <w:proofErr w:type="gramStart"/>
      <w:r w:rsidRPr="006F2F1D">
        <w:rPr>
          <w:rFonts w:ascii="標楷體" w:eastAsia="標楷體" w:hAnsi="標楷體" w:hint="eastAsia"/>
          <w:b/>
          <w:bCs/>
          <w:color w:val="000000" w:themeColor="text1"/>
          <w:sz w:val="24"/>
          <w:szCs w:val="24"/>
          <w:lang w:eastAsia="zh-TW"/>
        </w:rPr>
        <w:t>臺</w:t>
      </w:r>
      <w:proofErr w:type="gramEnd"/>
      <w:r w:rsidRPr="006F2F1D">
        <w:rPr>
          <w:rFonts w:ascii="標楷體" w:eastAsia="標楷體" w:hAnsi="標楷體" w:hint="eastAsia"/>
          <w:b/>
          <w:bCs/>
          <w:color w:val="000000" w:themeColor="text1"/>
          <w:sz w:val="24"/>
          <w:szCs w:val="24"/>
          <w:lang w:eastAsia="zh-TW"/>
        </w:rPr>
        <w:t>南</w:t>
      </w:r>
      <w:r w:rsidRPr="006F2F1D">
        <w:rPr>
          <w:rFonts w:ascii="標楷體" w:eastAsia="標楷體" w:hAnsi="標楷體"/>
          <w:b/>
          <w:bCs/>
          <w:color w:val="000000" w:themeColor="text1"/>
          <w:sz w:val="24"/>
          <w:szCs w:val="24"/>
          <w:lang w:eastAsia="zh-TW"/>
        </w:rPr>
        <w:t>市1</w:t>
      </w:r>
      <w:r w:rsidRPr="006F2F1D">
        <w:rPr>
          <w:rFonts w:ascii="標楷體" w:eastAsia="標楷體" w:hAnsi="標楷體" w:hint="eastAsia"/>
          <w:b/>
          <w:bCs/>
          <w:color w:val="000000" w:themeColor="text1"/>
          <w:sz w:val="24"/>
          <w:szCs w:val="24"/>
          <w:lang w:eastAsia="zh-TW"/>
        </w:rPr>
        <w:t>1</w:t>
      </w:r>
      <w:r w:rsidRPr="006F2F1D">
        <w:rPr>
          <w:rFonts w:ascii="標楷體" w:eastAsia="標楷體" w:hAnsi="標楷體"/>
          <w:b/>
          <w:bCs/>
          <w:color w:val="000000" w:themeColor="text1"/>
          <w:sz w:val="24"/>
          <w:szCs w:val="24"/>
          <w:lang w:eastAsia="zh-TW"/>
        </w:rPr>
        <w:t>0</w:t>
      </w:r>
      <w:r w:rsidRPr="006F2F1D">
        <w:rPr>
          <w:rFonts w:ascii="標楷體" w:eastAsia="標楷體" w:hAnsi="標楷體" w:hint="eastAsia"/>
          <w:b/>
          <w:bCs/>
          <w:color w:val="000000" w:themeColor="text1"/>
          <w:sz w:val="24"/>
          <w:szCs w:val="24"/>
          <w:lang w:eastAsia="zh-TW"/>
        </w:rPr>
        <w:t>學年度</w:t>
      </w:r>
      <w:r w:rsidRPr="006F2F1D">
        <w:rPr>
          <w:rFonts w:ascii="標楷體" w:eastAsia="標楷體" w:hAnsi="標楷體" w:cs="SimSun"/>
          <w:b/>
          <w:bCs/>
          <w:color w:val="000000" w:themeColor="text1"/>
          <w:spacing w:val="-1"/>
          <w:sz w:val="24"/>
          <w:szCs w:val="24"/>
          <w:lang w:eastAsia="zh-TW"/>
        </w:rPr>
        <w:t>國民</w:t>
      </w:r>
      <w:r w:rsidRPr="006F2F1D">
        <w:rPr>
          <w:rFonts w:ascii="標楷體" w:eastAsia="標楷體" w:hAnsi="標楷體" w:cs="SimSun" w:hint="eastAsia"/>
          <w:b/>
          <w:bCs/>
          <w:color w:val="000000" w:themeColor="text1"/>
          <w:spacing w:val="-1"/>
          <w:sz w:val="24"/>
          <w:szCs w:val="24"/>
          <w:lang w:eastAsia="zh-TW"/>
        </w:rPr>
        <w:t>中</w:t>
      </w:r>
      <w:r w:rsidRPr="006F2F1D">
        <w:rPr>
          <w:rFonts w:ascii="標楷體" w:eastAsia="標楷體" w:hAnsi="標楷體" w:cs="SimSun"/>
          <w:b/>
          <w:bCs/>
          <w:color w:val="000000" w:themeColor="text1"/>
          <w:spacing w:val="-1"/>
          <w:sz w:val="24"/>
          <w:szCs w:val="24"/>
          <w:lang w:eastAsia="zh-TW"/>
        </w:rPr>
        <w:t>小學</w:t>
      </w:r>
      <w:r w:rsidRPr="006F2F1D">
        <w:rPr>
          <w:rFonts w:ascii="標楷體" w:eastAsia="標楷體" w:hAnsi="標楷體" w:hint="eastAsia"/>
          <w:b/>
          <w:bCs/>
          <w:color w:val="000000" w:themeColor="text1"/>
          <w:sz w:val="24"/>
          <w:szCs w:val="24"/>
          <w:lang w:eastAsia="zh-TW"/>
        </w:rPr>
        <w:t>生命教育議題融入教學實務與教學示例徵稿</w:t>
      </w:r>
    </w:p>
    <w:p w14:paraId="57D469F9" w14:textId="77777777" w:rsidR="000E707F" w:rsidRPr="006F2F1D" w:rsidRDefault="000E707F" w:rsidP="000E707F">
      <w:pPr>
        <w:spacing w:before="60" w:after="60" w:line="0" w:lineRule="atLeast"/>
        <w:jc w:val="center"/>
        <w:rPr>
          <w:rFonts w:ascii="標楷體" w:eastAsia="標楷體" w:hAnsi="標楷體" w:cs="標楷體"/>
          <w:b/>
          <w:bCs/>
          <w:color w:val="000000" w:themeColor="text1"/>
          <w:sz w:val="24"/>
          <w:szCs w:val="24"/>
          <w:lang w:eastAsia="zh-TW"/>
        </w:rPr>
      </w:pPr>
      <w:r w:rsidRPr="006F2F1D">
        <w:rPr>
          <w:rFonts w:ascii="標楷體" w:eastAsia="標楷體" w:hAnsi="標楷體" w:cs="標楷體" w:hint="eastAsia"/>
          <w:b/>
          <w:bCs/>
          <w:color w:val="000000" w:themeColor="text1"/>
          <w:sz w:val="24"/>
          <w:szCs w:val="24"/>
          <w:lang w:eastAsia="zh-TW"/>
        </w:rPr>
        <w:t>甄選比賽報名表</w:t>
      </w:r>
    </w:p>
    <w:tbl>
      <w:tblPr>
        <w:tblStyle w:val="aa"/>
        <w:tblW w:w="0" w:type="auto"/>
        <w:tblLook w:val="04A0" w:firstRow="1" w:lastRow="0" w:firstColumn="1" w:lastColumn="0" w:noHBand="0" w:noVBand="1"/>
      </w:tblPr>
      <w:tblGrid>
        <w:gridCol w:w="1838"/>
        <w:gridCol w:w="895"/>
        <w:gridCol w:w="478"/>
        <w:gridCol w:w="1605"/>
        <w:gridCol w:w="1204"/>
        <w:gridCol w:w="402"/>
        <w:gridCol w:w="416"/>
        <w:gridCol w:w="386"/>
        <w:gridCol w:w="2409"/>
      </w:tblGrid>
      <w:tr w:rsidR="000E707F" w:rsidRPr="006F2F1D" w14:paraId="08171965" w14:textId="77777777" w:rsidTr="00E91778">
        <w:tc>
          <w:tcPr>
            <w:tcW w:w="1838" w:type="dxa"/>
            <w:tcBorders>
              <w:top w:val="nil"/>
              <w:left w:val="nil"/>
              <w:bottom w:val="nil"/>
              <w:right w:val="nil"/>
            </w:tcBorders>
          </w:tcPr>
          <w:p w14:paraId="0AF24A5B" w14:textId="77777777" w:rsidR="000E707F" w:rsidRPr="006F2F1D" w:rsidRDefault="000E707F" w:rsidP="00E91778">
            <w:pPr>
              <w:spacing w:before="60" w:after="60" w:line="0" w:lineRule="atLeast"/>
              <w:jc w:val="center"/>
              <w:rPr>
                <w:rFonts w:ascii="標楷體" w:eastAsia="標楷體" w:hAnsi="標楷體"/>
                <w:color w:val="000000" w:themeColor="text1"/>
                <w:sz w:val="24"/>
                <w:szCs w:val="24"/>
                <w:lang w:eastAsia="zh-TW"/>
              </w:rPr>
            </w:pPr>
          </w:p>
        </w:tc>
        <w:tc>
          <w:tcPr>
            <w:tcW w:w="2978" w:type="dxa"/>
            <w:gridSpan w:val="3"/>
            <w:tcBorders>
              <w:top w:val="nil"/>
              <w:left w:val="nil"/>
              <w:bottom w:val="nil"/>
            </w:tcBorders>
          </w:tcPr>
          <w:p w14:paraId="0C1B30D2" w14:textId="77777777" w:rsidR="000E707F" w:rsidRPr="006F2F1D" w:rsidRDefault="000E707F" w:rsidP="00E91778">
            <w:pPr>
              <w:spacing w:before="60" w:after="60" w:line="0" w:lineRule="atLeast"/>
              <w:rPr>
                <w:rFonts w:ascii="標楷體" w:eastAsia="標楷體" w:hAnsi="標楷體"/>
                <w:color w:val="000000" w:themeColor="text1"/>
                <w:sz w:val="24"/>
                <w:szCs w:val="24"/>
                <w:lang w:eastAsia="zh-TW"/>
              </w:rPr>
            </w:pPr>
          </w:p>
        </w:tc>
        <w:tc>
          <w:tcPr>
            <w:tcW w:w="2408" w:type="dxa"/>
            <w:gridSpan w:val="4"/>
            <w:tcBorders>
              <w:right w:val="nil"/>
            </w:tcBorders>
          </w:tcPr>
          <w:p w14:paraId="0A2C9EC4" w14:textId="77777777" w:rsidR="000E707F" w:rsidRPr="006F2F1D" w:rsidRDefault="000E707F" w:rsidP="00E91778">
            <w:pPr>
              <w:spacing w:before="60" w:after="60" w:line="0" w:lineRule="atLeast"/>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收件號碼</w:t>
            </w:r>
            <w:proofErr w:type="spellEnd"/>
            <w:r w:rsidRPr="006F2F1D">
              <w:rPr>
                <w:rFonts w:ascii="標楷體" w:eastAsia="標楷體" w:hAnsi="標楷體"/>
                <w:color w:val="000000" w:themeColor="text1"/>
                <w:sz w:val="24"/>
                <w:szCs w:val="24"/>
              </w:rPr>
              <w:t xml:space="preserve"> </w:t>
            </w:r>
          </w:p>
        </w:tc>
        <w:tc>
          <w:tcPr>
            <w:tcW w:w="2409" w:type="dxa"/>
            <w:tcBorders>
              <w:left w:val="nil"/>
            </w:tcBorders>
          </w:tcPr>
          <w:p w14:paraId="6CD37AB3" w14:textId="77777777" w:rsidR="000E707F" w:rsidRPr="006F2F1D" w:rsidRDefault="000E707F" w:rsidP="00E91778">
            <w:pPr>
              <w:spacing w:before="60" w:after="60" w:line="0" w:lineRule="atLeast"/>
              <w:jc w:val="righ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rPr>
              <w:t>（</w:t>
            </w:r>
            <w:proofErr w:type="spellStart"/>
            <w:r w:rsidRPr="006F2F1D">
              <w:rPr>
                <w:rFonts w:ascii="標楷體" w:eastAsia="標楷體" w:hAnsi="標楷體" w:hint="eastAsia"/>
                <w:color w:val="000000" w:themeColor="text1"/>
                <w:sz w:val="24"/>
                <w:szCs w:val="24"/>
              </w:rPr>
              <w:t>由承辦學校填寫</w:t>
            </w:r>
            <w:proofErr w:type="spellEnd"/>
            <w:r w:rsidRPr="006F2F1D">
              <w:rPr>
                <w:rFonts w:ascii="標楷體" w:eastAsia="標楷體" w:hAnsi="標楷體" w:hint="eastAsia"/>
                <w:color w:val="000000" w:themeColor="text1"/>
                <w:sz w:val="24"/>
                <w:szCs w:val="24"/>
              </w:rPr>
              <w:t>）</w:t>
            </w:r>
          </w:p>
        </w:tc>
      </w:tr>
      <w:tr w:rsidR="000E707F" w:rsidRPr="006F2F1D" w14:paraId="441BD4C4" w14:textId="77777777" w:rsidTr="00E91778">
        <w:tc>
          <w:tcPr>
            <w:tcW w:w="1838" w:type="dxa"/>
          </w:tcPr>
          <w:p w14:paraId="7935EE9C" w14:textId="77777777" w:rsidR="000E707F" w:rsidRPr="006F2F1D" w:rsidRDefault="000E707F" w:rsidP="00E91778">
            <w:pPr>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hint="eastAsia"/>
                <w:b/>
                <w:bCs/>
                <w:color w:val="000000" w:themeColor="text1"/>
                <w:sz w:val="24"/>
                <w:szCs w:val="24"/>
                <w:lang w:eastAsia="zh-TW"/>
              </w:rPr>
              <w:t>教學示例單元</w:t>
            </w:r>
          </w:p>
          <w:p w14:paraId="250FDC59" w14:textId="77777777" w:rsidR="000E707F" w:rsidRPr="006F2F1D" w:rsidRDefault="000E707F" w:rsidP="00E91778">
            <w:pPr>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hint="eastAsia"/>
                <w:b/>
                <w:bCs/>
                <w:color w:val="000000" w:themeColor="text1"/>
                <w:sz w:val="24"/>
                <w:szCs w:val="24"/>
                <w:lang w:eastAsia="zh-TW"/>
              </w:rPr>
              <w:t>或活動名稱</w:t>
            </w:r>
          </w:p>
        </w:tc>
        <w:tc>
          <w:tcPr>
            <w:tcW w:w="7795" w:type="dxa"/>
            <w:gridSpan w:val="8"/>
          </w:tcPr>
          <w:p w14:paraId="6C84F79B" w14:textId="77777777" w:rsidR="000E707F" w:rsidRPr="006F2F1D" w:rsidRDefault="000E707F" w:rsidP="00E91778">
            <w:pPr>
              <w:spacing w:before="60" w:after="60" w:line="0" w:lineRule="atLeast"/>
              <w:rPr>
                <w:rFonts w:ascii="標楷體" w:eastAsia="標楷體" w:hAnsi="標楷體"/>
                <w:color w:val="000000" w:themeColor="text1"/>
                <w:sz w:val="24"/>
                <w:szCs w:val="24"/>
                <w:lang w:eastAsia="zh-TW"/>
              </w:rPr>
            </w:pPr>
          </w:p>
        </w:tc>
      </w:tr>
      <w:tr w:rsidR="000E707F" w:rsidRPr="006F2F1D" w14:paraId="68D59F8E" w14:textId="77777777" w:rsidTr="00E91778">
        <w:tc>
          <w:tcPr>
            <w:tcW w:w="1838" w:type="dxa"/>
          </w:tcPr>
          <w:p w14:paraId="7ABE4CEC" w14:textId="77777777" w:rsidR="000E707F" w:rsidRPr="006F2F1D" w:rsidRDefault="000E707F" w:rsidP="00E91778">
            <w:pPr>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hint="eastAsia"/>
                <w:b/>
                <w:bCs/>
                <w:color w:val="000000" w:themeColor="text1"/>
                <w:sz w:val="24"/>
                <w:szCs w:val="24"/>
                <w:lang w:eastAsia="zh-TW"/>
              </w:rPr>
              <w:t>作者基本資料</w:t>
            </w:r>
          </w:p>
          <w:p w14:paraId="719A0540" w14:textId="77777777" w:rsidR="000E707F" w:rsidRPr="006F2F1D" w:rsidRDefault="000E707F" w:rsidP="00E91778">
            <w:pPr>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cs="標楷體" w:hint="eastAsia"/>
                <w:b/>
                <w:bCs/>
                <w:color w:val="000000" w:themeColor="text1"/>
                <w:sz w:val="24"/>
                <w:szCs w:val="24"/>
                <w:lang w:eastAsia="zh-TW"/>
              </w:rPr>
              <w:t>（作者至多２名）</w:t>
            </w:r>
          </w:p>
        </w:tc>
        <w:tc>
          <w:tcPr>
            <w:tcW w:w="4182" w:type="dxa"/>
            <w:gridSpan w:val="4"/>
          </w:tcPr>
          <w:p w14:paraId="3CC84A7B" w14:textId="77777777" w:rsidR="000E707F" w:rsidRPr="006F2F1D" w:rsidRDefault="000E707F" w:rsidP="00E91778">
            <w:pPr>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hint="eastAsia"/>
                <w:b/>
                <w:bCs/>
                <w:color w:val="000000" w:themeColor="text1"/>
                <w:sz w:val="24"/>
                <w:szCs w:val="24"/>
              </w:rPr>
              <w:t>第</w:t>
            </w:r>
            <w:r w:rsidRPr="006F2F1D">
              <w:rPr>
                <w:rFonts w:ascii="標楷體" w:eastAsia="標楷體" w:hAnsi="標楷體"/>
                <w:b/>
                <w:bCs/>
                <w:color w:val="000000" w:themeColor="text1"/>
                <w:sz w:val="24"/>
                <w:szCs w:val="24"/>
              </w:rPr>
              <w:t xml:space="preserve"> </w:t>
            </w:r>
            <w:r w:rsidRPr="006F2F1D">
              <w:rPr>
                <w:rFonts w:ascii="標楷體" w:eastAsia="標楷體" w:hAnsi="標楷體" w:hint="eastAsia"/>
                <w:b/>
                <w:bCs/>
                <w:color w:val="000000" w:themeColor="text1"/>
                <w:sz w:val="24"/>
                <w:szCs w:val="24"/>
              </w:rPr>
              <w:t>一</w:t>
            </w:r>
            <w:r w:rsidRPr="006F2F1D">
              <w:rPr>
                <w:rFonts w:ascii="標楷體" w:eastAsia="標楷體" w:hAnsi="標楷體"/>
                <w:b/>
                <w:bCs/>
                <w:color w:val="000000" w:themeColor="text1"/>
                <w:sz w:val="24"/>
                <w:szCs w:val="24"/>
              </w:rPr>
              <w:t xml:space="preserve"> </w:t>
            </w:r>
            <w:r w:rsidRPr="006F2F1D">
              <w:rPr>
                <w:rFonts w:ascii="標楷體" w:eastAsia="標楷體" w:hAnsi="標楷體" w:hint="eastAsia"/>
                <w:b/>
                <w:bCs/>
                <w:color w:val="000000" w:themeColor="text1"/>
                <w:sz w:val="24"/>
                <w:szCs w:val="24"/>
              </w:rPr>
              <w:t>作</w:t>
            </w:r>
            <w:r w:rsidRPr="006F2F1D">
              <w:rPr>
                <w:rFonts w:ascii="標楷體" w:eastAsia="標楷體" w:hAnsi="標楷體"/>
                <w:b/>
                <w:bCs/>
                <w:color w:val="000000" w:themeColor="text1"/>
                <w:sz w:val="24"/>
                <w:szCs w:val="24"/>
              </w:rPr>
              <w:t xml:space="preserve"> </w:t>
            </w:r>
            <w:r w:rsidRPr="006F2F1D">
              <w:rPr>
                <w:rFonts w:ascii="標楷體" w:eastAsia="標楷體" w:hAnsi="標楷體" w:hint="eastAsia"/>
                <w:b/>
                <w:bCs/>
                <w:color w:val="000000" w:themeColor="text1"/>
                <w:sz w:val="24"/>
                <w:szCs w:val="24"/>
              </w:rPr>
              <w:t>者</w:t>
            </w:r>
          </w:p>
        </w:tc>
        <w:tc>
          <w:tcPr>
            <w:tcW w:w="3613" w:type="dxa"/>
            <w:gridSpan w:val="4"/>
          </w:tcPr>
          <w:p w14:paraId="6ADE2F9E" w14:textId="77777777" w:rsidR="000E707F" w:rsidRPr="006F2F1D" w:rsidRDefault="000E707F" w:rsidP="00E91778">
            <w:pPr>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hint="eastAsia"/>
                <w:b/>
                <w:bCs/>
                <w:color w:val="000000" w:themeColor="text1"/>
                <w:sz w:val="24"/>
                <w:szCs w:val="24"/>
              </w:rPr>
              <w:t>第</w:t>
            </w:r>
            <w:r w:rsidRPr="006F2F1D">
              <w:rPr>
                <w:rFonts w:ascii="標楷體" w:eastAsia="標楷體" w:hAnsi="標楷體"/>
                <w:b/>
                <w:bCs/>
                <w:color w:val="000000" w:themeColor="text1"/>
                <w:sz w:val="24"/>
                <w:szCs w:val="24"/>
              </w:rPr>
              <w:t xml:space="preserve"> </w:t>
            </w:r>
            <w:r w:rsidRPr="006F2F1D">
              <w:rPr>
                <w:rFonts w:ascii="標楷體" w:eastAsia="標楷體" w:hAnsi="標楷體" w:hint="eastAsia"/>
                <w:b/>
                <w:bCs/>
                <w:color w:val="000000" w:themeColor="text1"/>
                <w:sz w:val="24"/>
                <w:szCs w:val="24"/>
                <w:lang w:eastAsia="zh-TW"/>
              </w:rPr>
              <w:t>二</w:t>
            </w:r>
            <w:r w:rsidRPr="006F2F1D">
              <w:rPr>
                <w:rFonts w:ascii="標楷體" w:eastAsia="標楷體" w:hAnsi="標楷體"/>
                <w:b/>
                <w:bCs/>
                <w:color w:val="000000" w:themeColor="text1"/>
                <w:sz w:val="24"/>
                <w:szCs w:val="24"/>
              </w:rPr>
              <w:t xml:space="preserve"> </w:t>
            </w:r>
            <w:r w:rsidRPr="006F2F1D">
              <w:rPr>
                <w:rFonts w:ascii="標楷體" w:eastAsia="標楷體" w:hAnsi="標楷體" w:hint="eastAsia"/>
                <w:b/>
                <w:bCs/>
                <w:color w:val="000000" w:themeColor="text1"/>
                <w:sz w:val="24"/>
                <w:szCs w:val="24"/>
              </w:rPr>
              <w:t>作</w:t>
            </w:r>
            <w:r w:rsidRPr="006F2F1D">
              <w:rPr>
                <w:rFonts w:ascii="標楷體" w:eastAsia="標楷體" w:hAnsi="標楷體"/>
                <w:b/>
                <w:bCs/>
                <w:color w:val="000000" w:themeColor="text1"/>
                <w:sz w:val="24"/>
                <w:szCs w:val="24"/>
              </w:rPr>
              <w:t xml:space="preserve"> </w:t>
            </w:r>
            <w:r w:rsidRPr="006F2F1D">
              <w:rPr>
                <w:rFonts w:ascii="標楷體" w:eastAsia="標楷體" w:hAnsi="標楷體" w:hint="eastAsia"/>
                <w:b/>
                <w:bCs/>
                <w:color w:val="000000" w:themeColor="text1"/>
                <w:sz w:val="24"/>
                <w:szCs w:val="24"/>
              </w:rPr>
              <w:t>者</w:t>
            </w:r>
          </w:p>
        </w:tc>
      </w:tr>
      <w:tr w:rsidR="000E707F" w:rsidRPr="006F2F1D" w14:paraId="231A211B" w14:textId="77777777" w:rsidTr="00E91778">
        <w:tc>
          <w:tcPr>
            <w:tcW w:w="1838" w:type="dxa"/>
          </w:tcPr>
          <w:p w14:paraId="6656FECC" w14:textId="77777777" w:rsidR="000E707F" w:rsidRPr="006F2F1D" w:rsidRDefault="000E707F" w:rsidP="00E91778">
            <w:pPr>
              <w:spacing w:before="60" w:after="60" w:line="0" w:lineRule="atLeast"/>
              <w:jc w:val="center"/>
              <w:rPr>
                <w:rFonts w:ascii="標楷體" w:eastAsia="標楷體" w:hAnsi="標楷體"/>
                <w:b/>
                <w:bCs/>
                <w:color w:val="000000" w:themeColor="text1"/>
                <w:sz w:val="24"/>
                <w:szCs w:val="24"/>
                <w:lang w:eastAsia="zh-TW"/>
              </w:rPr>
            </w:pPr>
            <w:bookmarkStart w:id="8" w:name="_Hlk66427530"/>
            <w:r w:rsidRPr="006F2F1D">
              <w:rPr>
                <w:rFonts w:ascii="標楷體" w:eastAsia="標楷體" w:hAnsi="標楷體" w:cs="SimSun"/>
                <w:b/>
                <w:bCs/>
                <w:color w:val="000000" w:themeColor="text1"/>
                <w:sz w:val="24"/>
                <w:szCs w:val="24"/>
              </w:rPr>
              <w:t>姓</w:t>
            </w:r>
            <w:r w:rsidRPr="006F2F1D">
              <w:rPr>
                <w:rFonts w:ascii="標楷體" w:eastAsia="標楷體" w:hAnsi="標楷體" w:cs="SimSun" w:hint="eastAsia"/>
                <w:b/>
                <w:bCs/>
                <w:color w:val="000000" w:themeColor="text1"/>
                <w:sz w:val="24"/>
                <w:szCs w:val="24"/>
                <w:lang w:eastAsia="zh-TW"/>
              </w:rPr>
              <w:t xml:space="preserve">　</w:t>
            </w:r>
            <w:r w:rsidRPr="006F2F1D">
              <w:rPr>
                <w:rFonts w:ascii="標楷體" w:eastAsia="標楷體" w:hAnsi="標楷體" w:cs="SimSun"/>
                <w:b/>
                <w:bCs/>
                <w:color w:val="000000" w:themeColor="text1"/>
                <w:sz w:val="24"/>
                <w:szCs w:val="24"/>
              </w:rPr>
              <w:t>名</w:t>
            </w:r>
          </w:p>
        </w:tc>
        <w:tc>
          <w:tcPr>
            <w:tcW w:w="4182" w:type="dxa"/>
            <w:gridSpan w:val="4"/>
          </w:tcPr>
          <w:p w14:paraId="3279CDBF" w14:textId="77777777" w:rsidR="000E707F" w:rsidRPr="006F2F1D" w:rsidRDefault="000E707F" w:rsidP="00E91778">
            <w:pPr>
              <w:spacing w:before="60" w:after="60" w:line="0" w:lineRule="atLeast"/>
              <w:rPr>
                <w:rFonts w:ascii="標楷體" w:eastAsia="標楷體" w:hAnsi="標楷體"/>
                <w:color w:val="000000" w:themeColor="text1"/>
                <w:sz w:val="24"/>
                <w:szCs w:val="24"/>
                <w:lang w:eastAsia="zh-TW"/>
              </w:rPr>
            </w:pPr>
          </w:p>
        </w:tc>
        <w:tc>
          <w:tcPr>
            <w:tcW w:w="3613" w:type="dxa"/>
            <w:gridSpan w:val="4"/>
          </w:tcPr>
          <w:p w14:paraId="05D6F8F9" w14:textId="77777777" w:rsidR="000E707F" w:rsidRPr="006F2F1D" w:rsidRDefault="000E707F" w:rsidP="00E91778">
            <w:pPr>
              <w:spacing w:before="60" w:after="60" w:line="0" w:lineRule="atLeast"/>
              <w:rPr>
                <w:rFonts w:ascii="標楷體" w:eastAsia="標楷體" w:hAnsi="標楷體"/>
                <w:color w:val="000000" w:themeColor="text1"/>
                <w:sz w:val="24"/>
                <w:szCs w:val="24"/>
                <w:lang w:eastAsia="zh-TW"/>
              </w:rPr>
            </w:pPr>
          </w:p>
        </w:tc>
      </w:tr>
      <w:tr w:rsidR="000E707F" w:rsidRPr="006F2F1D" w14:paraId="709C5247" w14:textId="77777777" w:rsidTr="00E91778">
        <w:tc>
          <w:tcPr>
            <w:tcW w:w="1838" w:type="dxa"/>
          </w:tcPr>
          <w:p w14:paraId="3C74C893" w14:textId="77777777" w:rsidR="000E707F" w:rsidRPr="006F2F1D" w:rsidRDefault="000E707F" w:rsidP="00E91778">
            <w:pPr>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cs="SimSun"/>
                <w:b/>
                <w:bCs/>
                <w:color w:val="000000" w:themeColor="text1"/>
                <w:sz w:val="24"/>
                <w:szCs w:val="24"/>
                <w:lang w:eastAsia="zh-TW"/>
              </w:rPr>
              <w:t>服務學校</w:t>
            </w:r>
          </w:p>
        </w:tc>
        <w:tc>
          <w:tcPr>
            <w:tcW w:w="4182" w:type="dxa"/>
            <w:gridSpan w:val="4"/>
          </w:tcPr>
          <w:p w14:paraId="673F78FB" w14:textId="77777777" w:rsidR="000E707F" w:rsidRPr="006F2F1D" w:rsidRDefault="000E707F" w:rsidP="00E91778">
            <w:pPr>
              <w:spacing w:before="60" w:after="60" w:line="0" w:lineRule="atLeast"/>
              <w:rPr>
                <w:rFonts w:ascii="標楷體" w:eastAsia="標楷體" w:hAnsi="標楷體"/>
                <w:color w:val="000000" w:themeColor="text1"/>
                <w:sz w:val="24"/>
                <w:szCs w:val="24"/>
                <w:lang w:eastAsia="zh-TW"/>
              </w:rPr>
            </w:pPr>
          </w:p>
        </w:tc>
        <w:tc>
          <w:tcPr>
            <w:tcW w:w="3613" w:type="dxa"/>
            <w:gridSpan w:val="4"/>
          </w:tcPr>
          <w:p w14:paraId="09111D43" w14:textId="77777777" w:rsidR="000E707F" w:rsidRPr="006F2F1D" w:rsidRDefault="000E707F" w:rsidP="00E91778">
            <w:pPr>
              <w:spacing w:before="60" w:after="60" w:line="0" w:lineRule="atLeast"/>
              <w:rPr>
                <w:rFonts w:ascii="標楷體" w:eastAsia="標楷體" w:hAnsi="標楷體"/>
                <w:color w:val="000000" w:themeColor="text1"/>
                <w:sz w:val="24"/>
                <w:szCs w:val="24"/>
                <w:lang w:eastAsia="zh-TW"/>
              </w:rPr>
            </w:pPr>
          </w:p>
        </w:tc>
      </w:tr>
      <w:tr w:rsidR="000E707F" w:rsidRPr="006F2F1D" w14:paraId="2F6F57D3" w14:textId="77777777" w:rsidTr="00E91778">
        <w:tc>
          <w:tcPr>
            <w:tcW w:w="1838" w:type="dxa"/>
          </w:tcPr>
          <w:p w14:paraId="380D5DD0" w14:textId="77777777" w:rsidR="000E707F" w:rsidRPr="006F2F1D" w:rsidRDefault="000E707F" w:rsidP="00E91778">
            <w:pPr>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cs="SimSun"/>
                <w:b/>
                <w:bCs/>
                <w:color w:val="000000" w:themeColor="text1"/>
                <w:sz w:val="24"/>
                <w:szCs w:val="24"/>
                <w:lang w:eastAsia="zh-TW"/>
              </w:rPr>
              <w:t>職</w:t>
            </w:r>
            <w:r w:rsidRPr="006F2F1D">
              <w:rPr>
                <w:rFonts w:ascii="標楷體" w:eastAsia="標楷體" w:hAnsi="標楷體"/>
                <w:b/>
                <w:bCs/>
                <w:color w:val="000000" w:themeColor="text1"/>
                <w:sz w:val="24"/>
                <w:szCs w:val="24"/>
                <w:lang w:eastAsia="zh-TW"/>
              </w:rPr>
              <w:tab/>
            </w:r>
            <w:r w:rsidRPr="006F2F1D">
              <w:rPr>
                <w:rFonts w:ascii="標楷體" w:eastAsia="標楷體" w:hAnsi="標楷體" w:cs="SimSun"/>
                <w:b/>
                <w:bCs/>
                <w:color w:val="000000" w:themeColor="text1"/>
                <w:sz w:val="24"/>
                <w:szCs w:val="24"/>
                <w:lang w:eastAsia="zh-TW"/>
              </w:rPr>
              <w:t>稱</w:t>
            </w:r>
          </w:p>
        </w:tc>
        <w:tc>
          <w:tcPr>
            <w:tcW w:w="4182" w:type="dxa"/>
            <w:gridSpan w:val="4"/>
          </w:tcPr>
          <w:p w14:paraId="73D4BD51" w14:textId="77777777" w:rsidR="000E707F" w:rsidRPr="006F2F1D" w:rsidRDefault="000E707F" w:rsidP="00E91778">
            <w:pPr>
              <w:spacing w:before="60" w:after="60" w:line="0" w:lineRule="atLeast"/>
              <w:rPr>
                <w:rFonts w:ascii="標楷體" w:eastAsia="標楷體" w:hAnsi="標楷體"/>
                <w:color w:val="000000" w:themeColor="text1"/>
                <w:sz w:val="24"/>
                <w:szCs w:val="24"/>
                <w:lang w:eastAsia="zh-TW"/>
              </w:rPr>
            </w:pPr>
          </w:p>
        </w:tc>
        <w:tc>
          <w:tcPr>
            <w:tcW w:w="3613" w:type="dxa"/>
            <w:gridSpan w:val="4"/>
          </w:tcPr>
          <w:p w14:paraId="436FB494" w14:textId="77777777" w:rsidR="000E707F" w:rsidRPr="006F2F1D" w:rsidRDefault="000E707F" w:rsidP="00E91778">
            <w:pPr>
              <w:spacing w:before="60" w:after="60" w:line="0" w:lineRule="atLeast"/>
              <w:rPr>
                <w:rFonts w:ascii="標楷體" w:eastAsia="標楷體" w:hAnsi="標楷體"/>
                <w:color w:val="000000" w:themeColor="text1"/>
                <w:sz w:val="24"/>
                <w:szCs w:val="24"/>
                <w:lang w:eastAsia="zh-TW"/>
              </w:rPr>
            </w:pPr>
          </w:p>
        </w:tc>
      </w:tr>
      <w:tr w:rsidR="000E707F" w:rsidRPr="006F2F1D" w14:paraId="21986BD4" w14:textId="77777777" w:rsidTr="00E91778">
        <w:tc>
          <w:tcPr>
            <w:tcW w:w="1838" w:type="dxa"/>
          </w:tcPr>
          <w:p w14:paraId="5D890D1F" w14:textId="77777777" w:rsidR="000E707F" w:rsidRPr="006F2F1D" w:rsidRDefault="000E707F" w:rsidP="00E91778">
            <w:pPr>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cs="SimSun"/>
                <w:b/>
                <w:bCs/>
                <w:color w:val="000000" w:themeColor="text1"/>
                <w:sz w:val="24"/>
                <w:szCs w:val="24"/>
                <w:lang w:eastAsia="zh-TW"/>
              </w:rPr>
              <w:t>聯絡地址</w:t>
            </w:r>
          </w:p>
        </w:tc>
        <w:tc>
          <w:tcPr>
            <w:tcW w:w="4182" w:type="dxa"/>
            <w:gridSpan w:val="4"/>
          </w:tcPr>
          <w:p w14:paraId="6DC9456F" w14:textId="77777777" w:rsidR="000E707F" w:rsidRPr="006F2F1D" w:rsidRDefault="000E707F" w:rsidP="00E91778">
            <w:pPr>
              <w:spacing w:before="60" w:after="60" w:line="0" w:lineRule="atLeast"/>
              <w:rPr>
                <w:rFonts w:ascii="標楷體" w:eastAsia="標楷體" w:hAnsi="標楷體"/>
                <w:color w:val="000000" w:themeColor="text1"/>
                <w:sz w:val="24"/>
                <w:szCs w:val="24"/>
                <w:lang w:eastAsia="zh-TW"/>
              </w:rPr>
            </w:pPr>
          </w:p>
        </w:tc>
        <w:tc>
          <w:tcPr>
            <w:tcW w:w="3613" w:type="dxa"/>
            <w:gridSpan w:val="4"/>
          </w:tcPr>
          <w:p w14:paraId="5D79B818" w14:textId="77777777" w:rsidR="000E707F" w:rsidRPr="006F2F1D" w:rsidRDefault="000E707F" w:rsidP="00E91778">
            <w:pPr>
              <w:spacing w:before="60" w:after="60" w:line="0" w:lineRule="atLeast"/>
              <w:rPr>
                <w:rFonts w:ascii="標楷體" w:eastAsia="標楷體" w:hAnsi="標楷體"/>
                <w:color w:val="000000" w:themeColor="text1"/>
                <w:sz w:val="24"/>
                <w:szCs w:val="24"/>
                <w:lang w:eastAsia="zh-TW"/>
              </w:rPr>
            </w:pPr>
          </w:p>
        </w:tc>
      </w:tr>
      <w:bookmarkEnd w:id="8"/>
      <w:tr w:rsidR="00C142E7" w:rsidRPr="006F2F1D" w14:paraId="5BDB14FE" w14:textId="77777777" w:rsidTr="00E91778">
        <w:tc>
          <w:tcPr>
            <w:tcW w:w="1838" w:type="dxa"/>
            <w:vMerge w:val="restart"/>
          </w:tcPr>
          <w:p w14:paraId="0072BEDE" w14:textId="77777777" w:rsidR="00C142E7" w:rsidRPr="006F2F1D" w:rsidRDefault="00C142E7" w:rsidP="00E91778">
            <w:pPr>
              <w:spacing w:before="60" w:after="60" w:line="0" w:lineRule="atLeast"/>
              <w:jc w:val="center"/>
              <w:rPr>
                <w:rFonts w:ascii="標楷體" w:eastAsia="標楷體" w:hAnsi="標楷體" w:cs="SimSun"/>
                <w:b/>
                <w:bCs/>
                <w:color w:val="000000" w:themeColor="text1"/>
                <w:sz w:val="24"/>
                <w:szCs w:val="24"/>
                <w:lang w:eastAsia="zh-TW"/>
              </w:rPr>
            </w:pPr>
          </w:p>
          <w:p w14:paraId="6F6D6833" w14:textId="6348F1D7" w:rsidR="00C142E7" w:rsidRPr="006F2F1D" w:rsidRDefault="00C142E7" w:rsidP="00E91778">
            <w:pPr>
              <w:spacing w:before="60" w:after="60" w:line="0" w:lineRule="atLeast"/>
              <w:jc w:val="center"/>
              <w:rPr>
                <w:rFonts w:ascii="標楷體" w:eastAsia="標楷體" w:hAnsi="標楷體" w:cs="SimSun"/>
                <w:b/>
                <w:bCs/>
                <w:color w:val="000000" w:themeColor="text1"/>
                <w:sz w:val="24"/>
                <w:szCs w:val="24"/>
                <w:lang w:eastAsia="zh-TW"/>
              </w:rPr>
            </w:pPr>
            <w:r w:rsidRPr="006F2F1D">
              <w:rPr>
                <w:rFonts w:ascii="標楷體" w:eastAsia="標楷體" w:hAnsi="標楷體" w:cs="SimSun"/>
                <w:b/>
                <w:bCs/>
                <w:color w:val="000000" w:themeColor="text1"/>
                <w:sz w:val="24"/>
                <w:szCs w:val="24"/>
                <w:lang w:eastAsia="zh-TW"/>
              </w:rPr>
              <w:t>聯絡電話</w:t>
            </w:r>
          </w:p>
        </w:tc>
        <w:tc>
          <w:tcPr>
            <w:tcW w:w="895" w:type="dxa"/>
          </w:tcPr>
          <w:p w14:paraId="5343519B" w14:textId="77777777" w:rsidR="00C142E7" w:rsidRPr="006F2F1D" w:rsidRDefault="00C142E7" w:rsidP="00E91778">
            <w:pPr>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b/>
                <w:bCs/>
                <w:color w:val="000000" w:themeColor="text1"/>
                <w:sz w:val="24"/>
                <w:szCs w:val="24"/>
              </w:rPr>
              <w:t>O</w:t>
            </w:r>
          </w:p>
        </w:tc>
        <w:tc>
          <w:tcPr>
            <w:tcW w:w="3287" w:type="dxa"/>
            <w:gridSpan w:val="3"/>
          </w:tcPr>
          <w:p w14:paraId="589E827F" w14:textId="77777777" w:rsidR="00C142E7" w:rsidRPr="006F2F1D" w:rsidRDefault="00C142E7" w:rsidP="00E91778">
            <w:pPr>
              <w:spacing w:before="60" w:after="60" w:line="0" w:lineRule="atLeast"/>
              <w:rPr>
                <w:rFonts w:ascii="標楷體" w:eastAsia="標楷體" w:hAnsi="標楷體"/>
                <w:color w:val="000000" w:themeColor="text1"/>
                <w:sz w:val="24"/>
                <w:szCs w:val="24"/>
                <w:lang w:eastAsia="zh-TW"/>
              </w:rPr>
            </w:pPr>
          </w:p>
        </w:tc>
        <w:tc>
          <w:tcPr>
            <w:tcW w:w="818" w:type="dxa"/>
            <w:gridSpan w:val="2"/>
          </w:tcPr>
          <w:p w14:paraId="54011E26" w14:textId="77777777" w:rsidR="00C142E7" w:rsidRPr="006F2F1D" w:rsidRDefault="00C142E7" w:rsidP="00E91778">
            <w:pPr>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b/>
                <w:bCs/>
                <w:color w:val="000000" w:themeColor="text1"/>
                <w:sz w:val="24"/>
                <w:szCs w:val="24"/>
              </w:rPr>
              <w:t>O</w:t>
            </w:r>
          </w:p>
        </w:tc>
        <w:tc>
          <w:tcPr>
            <w:tcW w:w="2795" w:type="dxa"/>
            <w:gridSpan w:val="2"/>
          </w:tcPr>
          <w:p w14:paraId="49EE73BE" w14:textId="77777777" w:rsidR="00C142E7" w:rsidRPr="006F2F1D" w:rsidRDefault="00C142E7" w:rsidP="00E91778">
            <w:pPr>
              <w:spacing w:before="60" w:after="60" w:line="0" w:lineRule="atLeast"/>
              <w:rPr>
                <w:rFonts w:ascii="標楷體" w:eastAsia="標楷體" w:hAnsi="標楷體"/>
                <w:color w:val="000000" w:themeColor="text1"/>
                <w:sz w:val="24"/>
                <w:szCs w:val="24"/>
                <w:lang w:eastAsia="zh-TW"/>
              </w:rPr>
            </w:pPr>
          </w:p>
        </w:tc>
      </w:tr>
      <w:tr w:rsidR="00C142E7" w:rsidRPr="006F2F1D" w14:paraId="74C854DC" w14:textId="77777777" w:rsidTr="00E91778">
        <w:tc>
          <w:tcPr>
            <w:tcW w:w="1838" w:type="dxa"/>
            <w:vMerge/>
          </w:tcPr>
          <w:p w14:paraId="7EC12D5C" w14:textId="77777777" w:rsidR="00C142E7" w:rsidRPr="006F2F1D" w:rsidRDefault="00C142E7" w:rsidP="00E91778">
            <w:pPr>
              <w:spacing w:before="60" w:after="60" w:line="0" w:lineRule="atLeast"/>
              <w:jc w:val="center"/>
              <w:rPr>
                <w:rFonts w:ascii="標楷體" w:eastAsia="標楷體" w:hAnsi="標楷體" w:cs="SimSun"/>
                <w:b/>
                <w:bCs/>
                <w:color w:val="000000" w:themeColor="text1"/>
                <w:sz w:val="24"/>
                <w:szCs w:val="24"/>
                <w:lang w:eastAsia="zh-TW"/>
              </w:rPr>
            </w:pPr>
          </w:p>
        </w:tc>
        <w:tc>
          <w:tcPr>
            <w:tcW w:w="895" w:type="dxa"/>
          </w:tcPr>
          <w:p w14:paraId="53F62180" w14:textId="77777777" w:rsidR="00C142E7" w:rsidRPr="006F2F1D" w:rsidRDefault="00C142E7" w:rsidP="00E91778">
            <w:pPr>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b/>
                <w:bCs/>
                <w:color w:val="000000" w:themeColor="text1"/>
                <w:sz w:val="24"/>
                <w:szCs w:val="24"/>
              </w:rPr>
              <w:t>H</w:t>
            </w:r>
          </w:p>
        </w:tc>
        <w:tc>
          <w:tcPr>
            <w:tcW w:w="3287" w:type="dxa"/>
            <w:gridSpan w:val="3"/>
          </w:tcPr>
          <w:p w14:paraId="247007BD" w14:textId="77777777" w:rsidR="00C142E7" w:rsidRPr="006F2F1D" w:rsidRDefault="00C142E7" w:rsidP="00E91778">
            <w:pPr>
              <w:spacing w:before="60" w:after="60" w:line="0" w:lineRule="atLeast"/>
              <w:rPr>
                <w:rFonts w:ascii="標楷體" w:eastAsia="標楷體" w:hAnsi="標楷體"/>
                <w:color w:val="000000" w:themeColor="text1"/>
                <w:sz w:val="24"/>
                <w:szCs w:val="24"/>
                <w:lang w:eastAsia="zh-TW"/>
              </w:rPr>
            </w:pPr>
          </w:p>
        </w:tc>
        <w:tc>
          <w:tcPr>
            <w:tcW w:w="818" w:type="dxa"/>
            <w:gridSpan w:val="2"/>
          </w:tcPr>
          <w:p w14:paraId="78E5A823" w14:textId="77777777" w:rsidR="00C142E7" w:rsidRPr="006F2F1D" w:rsidRDefault="00C142E7" w:rsidP="00E91778">
            <w:pPr>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b/>
                <w:bCs/>
                <w:color w:val="000000" w:themeColor="text1"/>
                <w:sz w:val="24"/>
                <w:szCs w:val="24"/>
              </w:rPr>
              <w:t>H</w:t>
            </w:r>
          </w:p>
        </w:tc>
        <w:tc>
          <w:tcPr>
            <w:tcW w:w="2795" w:type="dxa"/>
            <w:gridSpan w:val="2"/>
          </w:tcPr>
          <w:p w14:paraId="1D7035B0" w14:textId="77777777" w:rsidR="00C142E7" w:rsidRPr="006F2F1D" w:rsidRDefault="00C142E7" w:rsidP="00E91778">
            <w:pPr>
              <w:spacing w:before="60" w:after="60" w:line="0" w:lineRule="atLeast"/>
              <w:rPr>
                <w:rFonts w:ascii="標楷體" w:eastAsia="標楷體" w:hAnsi="標楷體"/>
                <w:color w:val="000000" w:themeColor="text1"/>
                <w:sz w:val="24"/>
                <w:szCs w:val="24"/>
                <w:lang w:eastAsia="zh-TW"/>
              </w:rPr>
            </w:pPr>
          </w:p>
        </w:tc>
      </w:tr>
      <w:tr w:rsidR="00C142E7" w:rsidRPr="006F2F1D" w14:paraId="0D87E787" w14:textId="77777777" w:rsidTr="00E91778">
        <w:tc>
          <w:tcPr>
            <w:tcW w:w="1838" w:type="dxa"/>
            <w:vMerge/>
          </w:tcPr>
          <w:p w14:paraId="446C7767" w14:textId="77777777" w:rsidR="00C142E7" w:rsidRPr="006F2F1D" w:rsidRDefault="00C142E7" w:rsidP="00E91778">
            <w:pPr>
              <w:spacing w:before="60" w:after="60" w:line="0" w:lineRule="atLeast"/>
              <w:jc w:val="center"/>
              <w:rPr>
                <w:rFonts w:ascii="標楷體" w:eastAsia="標楷體" w:hAnsi="標楷體" w:cs="SimSun"/>
                <w:b/>
                <w:bCs/>
                <w:color w:val="000000" w:themeColor="text1"/>
                <w:sz w:val="24"/>
                <w:szCs w:val="24"/>
                <w:lang w:eastAsia="zh-TW"/>
              </w:rPr>
            </w:pPr>
          </w:p>
        </w:tc>
        <w:tc>
          <w:tcPr>
            <w:tcW w:w="895" w:type="dxa"/>
          </w:tcPr>
          <w:p w14:paraId="102D9173" w14:textId="77777777" w:rsidR="00C142E7" w:rsidRPr="006F2F1D" w:rsidRDefault="00C142E7" w:rsidP="00E91778">
            <w:pPr>
              <w:spacing w:before="60" w:after="60" w:line="0" w:lineRule="atLeast"/>
              <w:jc w:val="center"/>
              <w:rPr>
                <w:rFonts w:ascii="標楷體" w:eastAsia="標楷體" w:hAnsi="標楷體"/>
                <w:b/>
                <w:bCs/>
                <w:color w:val="000000" w:themeColor="text1"/>
                <w:sz w:val="24"/>
                <w:szCs w:val="24"/>
                <w:lang w:eastAsia="zh-TW"/>
              </w:rPr>
            </w:pPr>
            <w:proofErr w:type="spellStart"/>
            <w:r w:rsidRPr="006F2F1D">
              <w:rPr>
                <w:rFonts w:ascii="標楷體" w:eastAsia="標楷體" w:hAnsi="標楷體" w:hint="eastAsia"/>
                <w:b/>
                <w:bCs/>
                <w:color w:val="000000" w:themeColor="text1"/>
                <w:sz w:val="24"/>
                <w:szCs w:val="24"/>
              </w:rPr>
              <w:t>行動</w:t>
            </w:r>
            <w:proofErr w:type="spellEnd"/>
          </w:p>
        </w:tc>
        <w:tc>
          <w:tcPr>
            <w:tcW w:w="3287" w:type="dxa"/>
            <w:gridSpan w:val="3"/>
          </w:tcPr>
          <w:p w14:paraId="3F3192E3" w14:textId="77777777" w:rsidR="00C142E7" w:rsidRPr="006F2F1D" w:rsidRDefault="00C142E7" w:rsidP="00E91778">
            <w:pPr>
              <w:spacing w:before="60" w:after="60" w:line="0" w:lineRule="atLeast"/>
              <w:rPr>
                <w:rFonts w:ascii="標楷體" w:eastAsia="標楷體" w:hAnsi="標楷體"/>
                <w:color w:val="000000" w:themeColor="text1"/>
                <w:sz w:val="24"/>
                <w:szCs w:val="24"/>
                <w:lang w:eastAsia="zh-TW"/>
              </w:rPr>
            </w:pPr>
          </w:p>
        </w:tc>
        <w:tc>
          <w:tcPr>
            <w:tcW w:w="818" w:type="dxa"/>
            <w:gridSpan w:val="2"/>
          </w:tcPr>
          <w:p w14:paraId="6BDCEB73" w14:textId="77777777" w:rsidR="00C142E7" w:rsidRPr="006F2F1D" w:rsidRDefault="00C142E7" w:rsidP="00E91778">
            <w:pPr>
              <w:spacing w:before="60" w:after="60" w:line="0" w:lineRule="atLeast"/>
              <w:jc w:val="center"/>
              <w:rPr>
                <w:rFonts w:ascii="標楷體" w:eastAsia="標楷體" w:hAnsi="標楷體"/>
                <w:b/>
                <w:bCs/>
                <w:color w:val="000000" w:themeColor="text1"/>
                <w:sz w:val="24"/>
                <w:szCs w:val="24"/>
                <w:lang w:eastAsia="zh-TW"/>
              </w:rPr>
            </w:pPr>
            <w:proofErr w:type="spellStart"/>
            <w:r w:rsidRPr="006F2F1D">
              <w:rPr>
                <w:rFonts w:ascii="標楷體" w:eastAsia="標楷體" w:hAnsi="標楷體" w:hint="eastAsia"/>
                <w:b/>
                <w:bCs/>
                <w:color w:val="000000" w:themeColor="text1"/>
                <w:sz w:val="24"/>
                <w:szCs w:val="24"/>
              </w:rPr>
              <w:t>行動</w:t>
            </w:r>
            <w:proofErr w:type="spellEnd"/>
          </w:p>
        </w:tc>
        <w:tc>
          <w:tcPr>
            <w:tcW w:w="2795" w:type="dxa"/>
            <w:gridSpan w:val="2"/>
          </w:tcPr>
          <w:p w14:paraId="15418494" w14:textId="77777777" w:rsidR="00C142E7" w:rsidRPr="006F2F1D" w:rsidRDefault="00C142E7" w:rsidP="00E91778">
            <w:pPr>
              <w:spacing w:before="60" w:after="60" w:line="0" w:lineRule="atLeast"/>
              <w:rPr>
                <w:rFonts w:ascii="標楷體" w:eastAsia="標楷體" w:hAnsi="標楷體"/>
                <w:color w:val="000000" w:themeColor="text1"/>
                <w:sz w:val="24"/>
                <w:szCs w:val="24"/>
                <w:lang w:eastAsia="zh-TW"/>
              </w:rPr>
            </w:pPr>
          </w:p>
        </w:tc>
      </w:tr>
      <w:tr w:rsidR="000E707F" w:rsidRPr="006F2F1D" w14:paraId="0743474A" w14:textId="77777777" w:rsidTr="00E91778">
        <w:tc>
          <w:tcPr>
            <w:tcW w:w="1838" w:type="dxa"/>
          </w:tcPr>
          <w:p w14:paraId="31C9DDA4" w14:textId="77777777" w:rsidR="000E707F" w:rsidRPr="006F2F1D" w:rsidRDefault="000E707F" w:rsidP="00E91778">
            <w:pPr>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cs="SimSun"/>
                <w:b/>
                <w:bCs/>
                <w:color w:val="000000" w:themeColor="text1"/>
                <w:sz w:val="24"/>
                <w:szCs w:val="24"/>
              </w:rPr>
              <w:t xml:space="preserve">E - m a </w:t>
            </w:r>
            <w:proofErr w:type="spellStart"/>
            <w:r w:rsidRPr="006F2F1D">
              <w:rPr>
                <w:rFonts w:ascii="標楷體" w:eastAsia="標楷體" w:hAnsi="標楷體" w:cs="SimSun"/>
                <w:b/>
                <w:bCs/>
                <w:color w:val="000000" w:themeColor="text1"/>
                <w:sz w:val="24"/>
                <w:szCs w:val="24"/>
              </w:rPr>
              <w:t>i</w:t>
            </w:r>
            <w:proofErr w:type="spellEnd"/>
            <w:r w:rsidRPr="006F2F1D">
              <w:rPr>
                <w:rFonts w:ascii="標楷體" w:eastAsia="標楷體" w:hAnsi="標楷體" w:cs="SimSun"/>
                <w:b/>
                <w:bCs/>
                <w:color w:val="000000" w:themeColor="text1"/>
                <w:sz w:val="24"/>
                <w:szCs w:val="24"/>
              </w:rPr>
              <w:t xml:space="preserve"> l</w:t>
            </w:r>
          </w:p>
        </w:tc>
        <w:tc>
          <w:tcPr>
            <w:tcW w:w="7795" w:type="dxa"/>
            <w:gridSpan w:val="8"/>
          </w:tcPr>
          <w:p w14:paraId="2848ADE1" w14:textId="77777777" w:rsidR="000E707F" w:rsidRPr="006F2F1D" w:rsidRDefault="000E707F" w:rsidP="00E91778">
            <w:pPr>
              <w:spacing w:before="60" w:after="60" w:line="0" w:lineRule="atLeast"/>
              <w:rPr>
                <w:rFonts w:ascii="標楷體" w:eastAsia="標楷體" w:hAnsi="標楷體"/>
                <w:color w:val="000000" w:themeColor="text1"/>
                <w:sz w:val="24"/>
                <w:szCs w:val="24"/>
                <w:lang w:eastAsia="zh-TW"/>
              </w:rPr>
            </w:pPr>
          </w:p>
        </w:tc>
      </w:tr>
      <w:tr w:rsidR="000E707F" w:rsidRPr="006F2F1D" w14:paraId="5C5660FD" w14:textId="77777777" w:rsidTr="00E91778">
        <w:tc>
          <w:tcPr>
            <w:tcW w:w="1838" w:type="dxa"/>
          </w:tcPr>
          <w:p w14:paraId="3B129E5A" w14:textId="77777777" w:rsidR="000E707F" w:rsidRPr="006F2F1D" w:rsidRDefault="000E707F" w:rsidP="00E91778">
            <w:pPr>
              <w:spacing w:before="60" w:after="60" w:line="0" w:lineRule="atLeast"/>
              <w:jc w:val="center"/>
              <w:rPr>
                <w:rFonts w:ascii="標楷體" w:eastAsia="標楷體" w:hAnsi="標楷體"/>
                <w:b/>
                <w:bCs/>
                <w:color w:val="000000" w:themeColor="text1"/>
                <w:sz w:val="24"/>
                <w:szCs w:val="24"/>
                <w:lang w:eastAsia="zh-TW"/>
              </w:rPr>
            </w:pPr>
            <w:proofErr w:type="spellStart"/>
            <w:r w:rsidRPr="006F2F1D">
              <w:rPr>
                <w:rFonts w:ascii="標楷體" w:eastAsia="標楷體" w:hAnsi="標楷體" w:cs="SimSun"/>
                <w:b/>
                <w:bCs/>
                <w:color w:val="000000" w:themeColor="text1"/>
                <w:sz w:val="24"/>
                <w:szCs w:val="24"/>
              </w:rPr>
              <w:t>傳真號碼</w:t>
            </w:r>
            <w:proofErr w:type="spellEnd"/>
          </w:p>
        </w:tc>
        <w:tc>
          <w:tcPr>
            <w:tcW w:w="7795" w:type="dxa"/>
            <w:gridSpan w:val="8"/>
          </w:tcPr>
          <w:p w14:paraId="5451AC93" w14:textId="77777777" w:rsidR="000E707F" w:rsidRPr="006F2F1D" w:rsidRDefault="000E707F" w:rsidP="00E91778">
            <w:pPr>
              <w:spacing w:before="60" w:after="60" w:line="0" w:lineRule="atLeast"/>
              <w:rPr>
                <w:rFonts w:ascii="標楷體" w:eastAsia="標楷體" w:hAnsi="標楷體"/>
                <w:color w:val="000000" w:themeColor="text1"/>
                <w:sz w:val="24"/>
                <w:szCs w:val="24"/>
                <w:lang w:eastAsia="zh-TW"/>
              </w:rPr>
            </w:pPr>
          </w:p>
        </w:tc>
      </w:tr>
      <w:tr w:rsidR="000E707F" w:rsidRPr="006F2F1D" w14:paraId="248750A3" w14:textId="77777777" w:rsidTr="00E91778">
        <w:tc>
          <w:tcPr>
            <w:tcW w:w="1838" w:type="dxa"/>
          </w:tcPr>
          <w:p w14:paraId="78D39EBA" w14:textId="77777777" w:rsidR="000E707F" w:rsidRPr="006F2F1D" w:rsidRDefault="000E707F" w:rsidP="00E91778">
            <w:pPr>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hint="eastAsia"/>
                <w:b/>
                <w:bCs/>
                <w:color w:val="000000" w:themeColor="text1"/>
                <w:sz w:val="24"/>
                <w:szCs w:val="24"/>
                <w:lang w:eastAsia="zh-TW"/>
              </w:rPr>
              <w:t>備註</w:t>
            </w:r>
          </w:p>
        </w:tc>
        <w:tc>
          <w:tcPr>
            <w:tcW w:w="7795" w:type="dxa"/>
            <w:gridSpan w:val="8"/>
          </w:tcPr>
          <w:p w14:paraId="697D3716" w14:textId="17166CE2" w:rsidR="000E707F" w:rsidRPr="006F2F1D" w:rsidRDefault="000E707F" w:rsidP="00E91778">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1.</w:t>
            </w:r>
            <w:r w:rsidRPr="006F2F1D">
              <w:rPr>
                <w:rFonts w:ascii="標楷體" w:eastAsia="標楷體" w:hAnsi="標楷體" w:hint="eastAsia"/>
                <w:color w:val="000000" w:themeColor="text1"/>
                <w:sz w:val="24"/>
                <w:szCs w:val="24"/>
                <w:lang w:eastAsia="zh-TW"/>
              </w:rPr>
              <w:t>本報名表及教學活動設計文稿紙本</w:t>
            </w:r>
            <w:r w:rsidRPr="006F2F1D">
              <w:rPr>
                <w:rFonts w:ascii="標楷體" w:eastAsia="標楷體" w:hAnsi="標楷體"/>
                <w:color w:val="000000" w:themeColor="text1"/>
                <w:sz w:val="24"/>
                <w:szCs w:val="24"/>
                <w:lang w:eastAsia="zh-TW"/>
              </w:rPr>
              <w:t xml:space="preserve"> 2 </w:t>
            </w:r>
            <w:r w:rsidRPr="006F2F1D">
              <w:rPr>
                <w:rFonts w:ascii="標楷體" w:eastAsia="標楷體" w:hAnsi="標楷體" w:hint="eastAsia"/>
                <w:color w:val="000000" w:themeColor="text1"/>
                <w:sz w:val="24"/>
                <w:szCs w:val="24"/>
                <w:lang w:eastAsia="zh-TW"/>
              </w:rPr>
              <w:t>份，並將文稿</w:t>
            </w:r>
            <w:r w:rsidRPr="006F2F1D">
              <w:rPr>
                <w:rFonts w:ascii="標楷體" w:eastAsia="標楷體" w:hAnsi="標楷體"/>
                <w:color w:val="000000" w:themeColor="text1"/>
                <w:sz w:val="24"/>
                <w:szCs w:val="24"/>
                <w:lang w:eastAsia="zh-TW"/>
              </w:rPr>
              <w:t xml:space="preserve"> WORD </w:t>
            </w:r>
            <w:r w:rsidRPr="006F2F1D">
              <w:rPr>
                <w:rFonts w:ascii="標楷體" w:eastAsia="標楷體" w:hAnsi="標楷體" w:hint="eastAsia"/>
                <w:color w:val="000000" w:themeColor="text1"/>
                <w:sz w:val="24"/>
                <w:szCs w:val="24"/>
                <w:lang w:eastAsia="zh-TW"/>
              </w:rPr>
              <w:t>電子檔、文稿</w:t>
            </w:r>
            <w:r w:rsidRPr="006F2F1D">
              <w:rPr>
                <w:rFonts w:ascii="標楷體" w:eastAsia="標楷體" w:hAnsi="標楷體"/>
                <w:color w:val="000000" w:themeColor="text1"/>
                <w:sz w:val="24"/>
                <w:szCs w:val="24"/>
                <w:lang w:eastAsia="zh-TW"/>
              </w:rPr>
              <w:t xml:space="preserve"> PDF </w:t>
            </w:r>
            <w:r w:rsidRPr="006F2F1D">
              <w:rPr>
                <w:rFonts w:ascii="標楷體" w:eastAsia="標楷體" w:hAnsi="標楷體" w:hint="eastAsia"/>
                <w:color w:val="000000" w:themeColor="text1"/>
                <w:sz w:val="24"/>
                <w:szCs w:val="24"/>
                <w:lang w:eastAsia="zh-TW"/>
              </w:rPr>
              <w:t>電子檔及其他相關教學資料</w:t>
            </w:r>
            <w:r w:rsidRPr="006F2F1D">
              <w:rPr>
                <w:rFonts w:ascii="標楷體" w:eastAsia="標楷體" w:hAnsi="標楷體"/>
                <w:color w:val="000000" w:themeColor="text1"/>
                <w:sz w:val="24"/>
                <w:szCs w:val="24"/>
                <w:lang w:eastAsia="zh-TW"/>
              </w:rPr>
              <w:t>(</w:t>
            </w:r>
            <w:r w:rsidRPr="006F2F1D">
              <w:rPr>
                <w:rFonts w:ascii="標楷體" w:eastAsia="標楷體" w:hAnsi="標楷體" w:hint="eastAsia"/>
                <w:color w:val="000000" w:themeColor="text1"/>
                <w:sz w:val="24"/>
                <w:szCs w:val="24"/>
                <w:lang w:eastAsia="zh-TW"/>
              </w:rPr>
              <w:t>如教材、素材、學習單…</w:t>
            </w:r>
            <w:proofErr w:type="gramStart"/>
            <w:r w:rsidRPr="006F2F1D">
              <w:rPr>
                <w:rFonts w:ascii="標楷體" w:eastAsia="標楷體" w:hAnsi="標楷體" w:hint="eastAsia"/>
                <w:color w:val="000000" w:themeColor="text1"/>
                <w:sz w:val="24"/>
                <w:szCs w:val="24"/>
                <w:lang w:eastAsia="zh-TW"/>
              </w:rPr>
              <w:t>…</w:t>
            </w:r>
            <w:proofErr w:type="gramEnd"/>
            <w:r w:rsidRPr="006F2F1D">
              <w:rPr>
                <w:rFonts w:ascii="標楷體" w:eastAsia="標楷體" w:hAnsi="標楷體" w:hint="eastAsia"/>
                <w:color w:val="000000" w:themeColor="text1"/>
                <w:sz w:val="24"/>
                <w:szCs w:val="24"/>
                <w:lang w:eastAsia="zh-TW"/>
              </w:rPr>
              <w:t>等</w:t>
            </w:r>
            <w:r w:rsidRPr="006F2F1D">
              <w:rPr>
                <w:rFonts w:ascii="標楷體" w:eastAsia="標楷體" w:hAnsi="標楷體"/>
                <w:color w:val="000000" w:themeColor="text1"/>
                <w:sz w:val="24"/>
                <w:szCs w:val="24"/>
                <w:lang w:eastAsia="zh-TW"/>
              </w:rPr>
              <w:t>)</w:t>
            </w:r>
            <w:r w:rsidRPr="006F2F1D">
              <w:rPr>
                <w:rFonts w:ascii="標楷體" w:eastAsia="標楷體" w:hAnsi="標楷體" w:hint="eastAsia"/>
                <w:color w:val="000000" w:themeColor="text1"/>
                <w:sz w:val="24"/>
                <w:szCs w:val="24"/>
                <w:lang w:eastAsia="zh-TW"/>
              </w:rPr>
              <w:t>燒製成光碟</w:t>
            </w:r>
            <w:r w:rsidRPr="006F2F1D">
              <w:rPr>
                <w:rFonts w:ascii="標楷體" w:eastAsia="標楷體" w:hAnsi="標楷體"/>
                <w:color w:val="000000" w:themeColor="text1"/>
                <w:sz w:val="24"/>
                <w:szCs w:val="24"/>
                <w:lang w:eastAsia="zh-TW"/>
              </w:rPr>
              <w:t xml:space="preserve"> 1 </w:t>
            </w:r>
            <w:r w:rsidRPr="006F2F1D">
              <w:rPr>
                <w:rFonts w:ascii="標楷體" w:eastAsia="標楷體" w:hAnsi="標楷體" w:hint="eastAsia"/>
                <w:color w:val="000000" w:themeColor="text1"/>
                <w:sz w:val="24"/>
                <w:szCs w:val="24"/>
                <w:lang w:eastAsia="zh-TW"/>
              </w:rPr>
              <w:t>份，於</w:t>
            </w:r>
            <w:r w:rsidRPr="006F2F1D">
              <w:rPr>
                <w:rFonts w:ascii="標楷體" w:eastAsia="標楷體" w:hAnsi="標楷體" w:cs="SimSun"/>
                <w:color w:val="000000" w:themeColor="text1"/>
                <w:sz w:val="24"/>
                <w:szCs w:val="24"/>
                <w:lang w:eastAsia="zh-TW"/>
              </w:rPr>
              <w:t>1</w:t>
            </w:r>
            <w:r w:rsidRPr="006F2F1D">
              <w:rPr>
                <w:rFonts w:ascii="標楷體" w:eastAsia="標楷體" w:hAnsi="標楷體" w:cs="SimSun" w:hint="eastAsia"/>
                <w:color w:val="000000" w:themeColor="text1"/>
                <w:sz w:val="24"/>
                <w:szCs w:val="24"/>
                <w:lang w:eastAsia="zh-TW"/>
              </w:rPr>
              <w:t>1</w:t>
            </w:r>
            <w:r w:rsidR="009064C8" w:rsidRPr="006F2F1D">
              <w:rPr>
                <w:rFonts w:ascii="標楷體" w:eastAsia="標楷體" w:hAnsi="標楷體" w:cs="SimSun" w:hint="eastAsia"/>
                <w:color w:val="000000" w:themeColor="text1"/>
                <w:sz w:val="24"/>
                <w:szCs w:val="24"/>
                <w:lang w:eastAsia="zh-TW"/>
              </w:rPr>
              <w:t>1</w:t>
            </w:r>
            <w:r w:rsidRPr="006F2F1D">
              <w:rPr>
                <w:rFonts w:ascii="標楷體" w:eastAsia="標楷體" w:hAnsi="標楷體" w:cs="SimSun"/>
                <w:color w:val="000000" w:themeColor="text1"/>
                <w:sz w:val="24"/>
                <w:szCs w:val="24"/>
                <w:lang w:eastAsia="zh-TW"/>
              </w:rPr>
              <w:t>年</w:t>
            </w:r>
            <w:r w:rsidRPr="006F2F1D">
              <w:rPr>
                <w:rFonts w:ascii="標楷體" w:eastAsia="標楷體" w:hAnsi="標楷體" w:cs="SimSun" w:hint="eastAsia"/>
                <w:color w:val="000000" w:themeColor="text1"/>
                <w:sz w:val="24"/>
                <w:szCs w:val="24"/>
                <w:lang w:eastAsia="zh-TW"/>
              </w:rPr>
              <w:t>5</w:t>
            </w:r>
            <w:r w:rsidRPr="006F2F1D">
              <w:rPr>
                <w:rFonts w:ascii="標楷體" w:eastAsia="標楷體" w:hAnsi="標楷體" w:cs="SimSun"/>
                <w:color w:val="000000" w:themeColor="text1"/>
                <w:sz w:val="24"/>
                <w:szCs w:val="24"/>
                <w:lang w:eastAsia="zh-TW"/>
              </w:rPr>
              <w:t>月2</w:t>
            </w:r>
            <w:r w:rsidR="009064C8" w:rsidRPr="006F2F1D">
              <w:rPr>
                <w:rFonts w:ascii="標楷體" w:eastAsia="標楷體" w:hAnsi="標楷體" w:cs="SimSun" w:hint="eastAsia"/>
                <w:color w:val="000000" w:themeColor="text1"/>
                <w:sz w:val="24"/>
                <w:szCs w:val="24"/>
                <w:lang w:eastAsia="zh-TW"/>
              </w:rPr>
              <w:t>0</w:t>
            </w:r>
            <w:r w:rsidRPr="006F2F1D">
              <w:rPr>
                <w:rFonts w:ascii="標楷體" w:eastAsia="標楷體" w:hAnsi="標楷體" w:cs="SimSun"/>
                <w:color w:val="000000" w:themeColor="text1"/>
                <w:sz w:val="24"/>
                <w:szCs w:val="24"/>
                <w:lang w:eastAsia="zh-TW"/>
              </w:rPr>
              <w:t>日(星期五)</w:t>
            </w:r>
            <w:r w:rsidRPr="006F2F1D">
              <w:rPr>
                <w:rFonts w:ascii="標楷體" w:eastAsia="標楷體" w:hAnsi="標楷體" w:cs="SimSun" w:hint="eastAsia"/>
                <w:color w:val="000000" w:themeColor="text1"/>
                <w:sz w:val="24"/>
                <w:szCs w:val="24"/>
                <w:lang w:eastAsia="zh-TW"/>
              </w:rPr>
              <w:t>中午12時</w:t>
            </w:r>
            <w:r w:rsidRPr="006F2F1D">
              <w:rPr>
                <w:rFonts w:ascii="標楷體" w:eastAsia="標楷體" w:hAnsi="標楷體" w:cs="SimSun"/>
                <w:color w:val="000000" w:themeColor="text1"/>
                <w:sz w:val="24"/>
                <w:szCs w:val="24"/>
                <w:lang w:eastAsia="zh-TW"/>
              </w:rPr>
              <w:t>前送交</w:t>
            </w:r>
            <w:proofErr w:type="gramStart"/>
            <w:r w:rsidRPr="006F2F1D">
              <w:rPr>
                <w:rFonts w:ascii="標楷體" w:eastAsia="標楷體" w:hAnsi="標楷體" w:hint="eastAsia"/>
                <w:color w:val="000000" w:themeColor="text1"/>
                <w:sz w:val="24"/>
                <w:szCs w:val="24"/>
                <w:lang w:eastAsia="zh-TW"/>
              </w:rPr>
              <w:t>臺</w:t>
            </w:r>
            <w:proofErr w:type="gramEnd"/>
            <w:r w:rsidRPr="006F2F1D">
              <w:rPr>
                <w:rFonts w:ascii="標楷體" w:eastAsia="標楷體" w:hAnsi="標楷體" w:hint="eastAsia"/>
                <w:color w:val="000000" w:themeColor="text1"/>
                <w:sz w:val="24"/>
                <w:szCs w:val="24"/>
                <w:lang w:eastAsia="zh-TW"/>
              </w:rPr>
              <w:t>南市南區志開實驗小學教導處</w:t>
            </w:r>
            <w:r w:rsidRPr="006F2F1D">
              <w:rPr>
                <w:rFonts w:ascii="標楷體" w:eastAsia="標楷體" w:hAnsi="標楷體" w:cs="SimSun"/>
                <w:color w:val="000000" w:themeColor="text1"/>
                <w:sz w:val="24"/>
                <w:szCs w:val="24"/>
                <w:lang w:eastAsia="zh-TW"/>
              </w:rPr>
              <w:t>彙整。</w:t>
            </w:r>
          </w:p>
          <w:p w14:paraId="03B72807" w14:textId="77777777" w:rsidR="000E707F" w:rsidRPr="006F2F1D" w:rsidRDefault="000E707F"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2.</w:t>
            </w:r>
            <w:r w:rsidRPr="006F2F1D">
              <w:rPr>
                <w:rFonts w:ascii="標楷體" w:eastAsia="標楷體" w:hAnsi="標楷體" w:hint="eastAsia"/>
                <w:color w:val="000000" w:themeColor="text1"/>
                <w:sz w:val="24"/>
                <w:szCs w:val="24"/>
                <w:lang w:eastAsia="zh-TW"/>
              </w:rPr>
              <w:t>敬請填寫切結事項，未</w:t>
            </w:r>
            <w:proofErr w:type="gramStart"/>
            <w:r w:rsidRPr="006F2F1D">
              <w:rPr>
                <w:rFonts w:ascii="標楷體" w:eastAsia="標楷體" w:hAnsi="標楷體" w:hint="eastAsia"/>
                <w:color w:val="000000" w:themeColor="text1"/>
                <w:sz w:val="24"/>
                <w:szCs w:val="24"/>
                <w:lang w:eastAsia="zh-TW"/>
              </w:rPr>
              <w:t>簽具者一律</w:t>
            </w:r>
            <w:proofErr w:type="gramEnd"/>
            <w:r w:rsidRPr="006F2F1D">
              <w:rPr>
                <w:rFonts w:ascii="標楷體" w:eastAsia="標楷體" w:hAnsi="標楷體" w:hint="eastAsia"/>
                <w:color w:val="000000" w:themeColor="text1"/>
                <w:sz w:val="24"/>
                <w:szCs w:val="24"/>
                <w:lang w:eastAsia="zh-TW"/>
              </w:rPr>
              <w:t>退件。</w:t>
            </w:r>
            <w:r w:rsidRPr="006F2F1D">
              <w:rPr>
                <w:rFonts w:ascii="標楷體" w:eastAsia="標楷體" w:hAnsi="標楷體"/>
                <w:color w:val="000000" w:themeColor="text1"/>
                <w:sz w:val="24"/>
                <w:szCs w:val="24"/>
                <w:lang w:eastAsia="zh-TW"/>
              </w:rPr>
              <w:t xml:space="preserve"> </w:t>
            </w:r>
          </w:p>
        </w:tc>
      </w:tr>
      <w:tr w:rsidR="000E707F" w:rsidRPr="006F2F1D" w14:paraId="33858F98" w14:textId="77777777" w:rsidTr="00E91778">
        <w:tc>
          <w:tcPr>
            <w:tcW w:w="1838" w:type="dxa"/>
            <w:tcBorders>
              <w:bottom w:val="single" w:sz="4" w:space="0" w:color="auto"/>
            </w:tcBorders>
          </w:tcPr>
          <w:p w14:paraId="762D4A9D" w14:textId="77777777" w:rsidR="000E707F" w:rsidRPr="006F2F1D" w:rsidRDefault="000E707F" w:rsidP="00E91778">
            <w:pPr>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hint="eastAsia"/>
                <w:b/>
                <w:bCs/>
                <w:color w:val="000000" w:themeColor="text1"/>
                <w:sz w:val="24"/>
                <w:szCs w:val="24"/>
                <w:lang w:eastAsia="zh-TW"/>
              </w:rPr>
              <w:t>切結事項</w:t>
            </w:r>
          </w:p>
          <w:p w14:paraId="42945B3A" w14:textId="77777777" w:rsidR="000E707F" w:rsidRPr="006F2F1D" w:rsidRDefault="000E707F" w:rsidP="00E91778">
            <w:pPr>
              <w:spacing w:before="60" w:after="60" w:line="0" w:lineRule="atLeast"/>
              <w:jc w:val="center"/>
              <w:rPr>
                <w:rFonts w:ascii="標楷體" w:eastAsia="標楷體" w:hAnsi="標楷體"/>
                <w:b/>
                <w:bCs/>
                <w:color w:val="000000" w:themeColor="text1"/>
                <w:sz w:val="24"/>
                <w:szCs w:val="24"/>
                <w:lang w:eastAsia="zh-TW"/>
              </w:rPr>
            </w:pPr>
            <w:r w:rsidRPr="006F2F1D">
              <w:rPr>
                <w:rFonts w:ascii="標楷體" w:eastAsia="標楷體" w:hAnsi="標楷體" w:hint="eastAsia"/>
                <w:b/>
                <w:bCs/>
                <w:color w:val="000000" w:themeColor="text1"/>
                <w:sz w:val="24"/>
                <w:szCs w:val="24"/>
                <w:lang w:eastAsia="zh-TW"/>
              </w:rPr>
              <w:t>（由第一作者簽具）</w:t>
            </w:r>
          </w:p>
        </w:tc>
        <w:tc>
          <w:tcPr>
            <w:tcW w:w="7795" w:type="dxa"/>
            <w:gridSpan w:val="8"/>
            <w:tcBorders>
              <w:bottom w:val="single" w:sz="4" w:space="0" w:color="auto"/>
            </w:tcBorders>
          </w:tcPr>
          <w:p w14:paraId="507C9304" w14:textId="77777777" w:rsidR="000E707F" w:rsidRPr="006F2F1D" w:rsidRDefault="000E707F"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1.</w:t>
            </w:r>
            <w:r w:rsidRPr="006F2F1D">
              <w:rPr>
                <w:rFonts w:ascii="標楷體" w:eastAsia="標楷體" w:hAnsi="標楷體" w:hint="eastAsia"/>
                <w:color w:val="000000" w:themeColor="text1"/>
                <w:sz w:val="24"/>
                <w:szCs w:val="24"/>
                <w:lang w:eastAsia="zh-TW"/>
              </w:rPr>
              <w:t>本人保證所列作者符合「徵稿參加對象」。</w:t>
            </w:r>
            <w:r w:rsidRPr="006F2F1D">
              <w:rPr>
                <w:rFonts w:ascii="標楷體" w:eastAsia="標楷體" w:hAnsi="標楷體"/>
                <w:color w:val="000000" w:themeColor="text1"/>
                <w:sz w:val="24"/>
                <w:szCs w:val="24"/>
                <w:lang w:eastAsia="zh-TW"/>
              </w:rPr>
              <w:t xml:space="preserve"> </w:t>
            </w:r>
          </w:p>
          <w:p w14:paraId="5620DD37" w14:textId="77777777" w:rsidR="000E707F" w:rsidRPr="006F2F1D" w:rsidRDefault="000E707F" w:rsidP="00E91778">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2.</w:t>
            </w:r>
            <w:r w:rsidRPr="006F2F1D">
              <w:rPr>
                <w:rFonts w:ascii="標楷體" w:eastAsia="標楷體" w:hAnsi="標楷體" w:hint="eastAsia"/>
                <w:color w:val="000000" w:themeColor="text1"/>
                <w:sz w:val="24"/>
                <w:szCs w:val="24"/>
                <w:lang w:eastAsia="zh-TW"/>
              </w:rPr>
              <w:t>本人保證著作無剽竊、抄襲及違反學術倫理或有侵害他人著作財產權之事項。</w:t>
            </w:r>
            <w:r w:rsidRPr="006F2F1D">
              <w:rPr>
                <w:rFonts w:ascii="標楷體" w:eastAsia="標楷體" w:hAnsi="標楷體"/>
                <w:color w:val="000000" w:themeColor="text1"/>
                <w:sz w:val="24"/>
                <w:szCs w:val="24"/>
                <w:lang w:eastAsia="zh-TW"/>
              </w:rPr>
              <w:t xml:space="preserve"> </w:t>
            </w:r>
          </w:p>
          <w:p w14:paraId="45D35BE0" w14:textId="77777777" w:rsidR="000E707F" w:rsidRPr="006F2F1D" w:rsidRDefault="000E707F" w:rsidP="00E91778">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3.</w:t>
            </w:r>
            <w:r w:rsidRPr="006F2F1D">
              <w:rPr>
                <w:rFonts w:ascii="標楷體" w:eastAsia="標楷體" w:hAnsi="標楷體" w:hint="eastAsia"/>
                <w:color w:val="000000" w:themeColor="text1"/>
                <w:sz w:val="24"/>
                <w:szCs w:val="24"/>
                <w:lang w:eastAsia="zh-TW"/>
              </w:rPr>
              <w:t>本人已熟知比賽須知及實施計畫所列規範，倘違反規範而獲獎者，其獎狀及獎金收回，並視情節予以議處。</w:t>
            </w:r>
            <w:r w:rsidRPr="006F2F1D">
              <w:rPr>
                <w:rFonts w:ascii="標楷體" w:eastAsia="標楷體" w:hAnsi="標楷體"/>
                <w:color w:val="000000" w:themeColor="text1"/>
                <w:sz w:val="24"/>
                <w:szCs w:val="24"/>
                <w:lang w:eastAsia="zh-TW"/>
              </w:rPr>
              <w:t xml:space="preserve"> </w:t>
            </w:r>
          </w:p>
          <w:p w14:paraId="5878727F" w14:textId="77777777" w:rsidR="000E707F" w:rsidRPr="006F2F1D" w:rsidRDefault="000E707F" w:rsidP="00E91778">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4.</w:t>
            </w:r>
            <w:r w:rsidRPr="006F2F1D">
              <w:rPr>
                <w:rFonts w:ascii="標楷體" w:eastAsia="標楷體" w:hAnsi="標楷體" w:hint="eastAsia"/>
                <w:color w:val="000000" w:themeColor="text1"/>
                <w:sz w:val="24"/>
                <w:szCs w:val="24"/>
                <w:lang w:eastAsia="zh-TW"/>
              </w:rPr>
              <w:t>本人同意所投文稿之版權，提供</w:t>
            </w:r>
            <w:proofErr w:type="gramStart"/>
            <w:r w:rsidRPr="006F2F1D">
              <w:rPr>
                <w:rFonts w:ascii="標楷體" w:eastAsia="標楷體" w:hAnsi="標楷體" w:hint="eastAsia"/>
                <w:color w:val="000000" w:themeColor="text1"/>
                <w:sz w:val="24"/>
                <w:szCs w:val="24"/>
                <w:lang w:eastAsia="zh-TW"/>
              </w:rPr>
              <w:t>臺</w:t>
            </w:r>
            <w:proofErr w:type="gramEnd"/>
            <w:r w:rsidRPr="006F2F1D">
              <w:rPr>
                <w:rFonts w:ascii="標楷體" w:eastAsia="標楷體" w:hAnsi="標楷體" w:hint="eastAsia"/>
                <w:color w:val="000000" w:themeColor="text1"/>
                <w:sz w:val="24"/>
                <w:szCs w:val="24"/>
                <w:lang w:eastAsia="zh-TW"/>
              </w:rPr>
              <w:t>南市政府出版、建置生命教育議題網站等使用。</w:t>
            </w:r>
          </w:p>
          <w:p w14:paraId="1FCD4EFA" w14:textId="77777777" w:rsidR="000E707F" w:rsidRPr="006F2F1D" w:rsidRDefault="000E707F" w:rsidP="00E91778">
            <w:pPr>
              <w:spacing w:before="60" w:after="60" w:line="0" w:lineRule="atLeast"/>
              <w:ind w:left="240" w:hangingChars="100" w:hanging="240"/>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 xml:space="preserve"> </w:t>
            </w:r>
          </w:p>
          <w:p w14:paraId="225B8252" w14:textId="77777777" w:rsidR="000E707F" w:rsidRPr="006F2F1D" w:rsidRDefault="000E707F" w:rsidP="00E91778">
            <w:pPr>
              <w:spacing w:before="60" w:after="60" w:line="0" w:lineRule="atLeast"/>
              <w:ind w:left="240" w:hangingChars="100" w:hanging="240"/>
              <w:rPr>
                <w:rFonts w:ascii="標楷體" w:eastAsia="標楷體" w:hAnsi="標楷體"/>
                <w:b/>
                <w:bCs/>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hint="eastAsia"/>
                <w:b/>
                <w:bCs/>
                <w:color w:val="000000" w:themeColor="text1"/>
                <w:sz w:val="24"/>
                <w:szCs w:val="24"/>
                <w:lang w:eastAsia="zh-TW"/>
              </w:rPr>
              <w:t>第一作者</w:t>
            </w:r>
            <w:r w:rsidRPr="006F2F1D">
              <w:rPr>
                <w:rFonts w:ascii="標楷體" w:eastAsia="標楷體" w:hAnsi="標楷體"/>
                <w:b/>
                <w:bCs/>
                <w:color w:val="000000" w:themeColor="text1"/>
                <w:sz w:val="24"/>
                <w:szCs w:val="24"/>
                <w:lang w:eastAsia="zh-TW"/>
              </w:rPr>
              <w:t xml:space="preserve"> </w:t>
            </w:r>
            <w:r w:rsidRPr="006F2F1D">
              <w:rPr>
                <w:rFonts w:ascii="標楷體" w:eastAsia="標楷體" w:hAnsi="標楷體" w:hint="eastAsia"/>
                <w:b/>
                <w:bCs/>
                <w:color w:val="000000" w:themeColor="text1"/>
                <w:sz w:val="24"/>
                <w:szCs w:val="24"/>
                <w:lang w:eastAsia="zh-TW"/>
              </w:rPr>
              <w:t>具結人：</w:t>
            </w:r>
            <w:r w:rsidRPr="006F2F1D">
              <w:rPr>
                <w:rFonts w:ascii="標楷體" w:eastAsia="標楷體" w:hAnsi="標楷體"/>
                <w:b/>
                <w:bCs/>
                <w:color w:val="000000" w:themeColor="text1"/>
                <w:sz w:val="24"/>
                <w:szCs w:val="24"/>
                <w:lang w:eastAsia="zh-TW"/>
              </w:rPr>
              <w:t xml:space="preserve"> </w:t>
            </w:r>
          </w:p>
          <w:p w14:paraId="2BA351CA" w14:textId="77777777" w:rsidR="000E707F" w:rsidRPr="006F2F1D" w:rsidRDefault="000E707F" w:rsidP="00E91778">
            <w:pPr>
              <w:spacing w:before="60" w:after="60" w:line="0" w:lineRule="atLeast"/>
              <w:ind w:left="240" w:hangingChars="100" w:hanging="240"/>
              <w:rPr>
                <w:rFonts w:ascii="標楷體" w:eastAsia="標楷體" w:hAnsi="標楷體"/>
                <w:color w:val="000000" w:themeColor="text1"/>
                <w:sz w:val="24"/>
                <w:szCs w:val="24"/>
                <w:lang w:eastAsia="zh-TW"/>
              </w:rPr>
            </w:pPr>
          </w:p>
        </w:tc>
      </w:tr>
      <w:tr w:rsidR="000E707F" w:rsidRPr="006F2F1D" w14:paraId="11AC93D8" w14:textId="77777777" w:rsidTr="00E91778">
        <w:tc>
          <w:tcPr>
            <w:tcW w:w="3211" w:type="dxa"/>
            <w:gridSpan w:val="3"/>
            <w:tcBorders>
              <w:left w:val="nil"/>
              <w:bottom w:val="nil"/>
              <w:right w:val="nil"/>
            </w:tcBorders>
          </w:tcPr>
          <w:p w14:paraId="25E29290" w14:textId="77777777" w:rsidR="000E707F" w:rsidRPr="006F2F1D" w:rsidRDefault="000E707F" w:rsidP="00E91778">
            <w:pPr>
              <w:spacing w:before="60" w:after="60" w:line="0" w:lineRule="atLeast"/>
              <w:rPr>
                <w:rFonts w:ascii="標楷體" w:eastAsia="標楷體" w:hAnsi="標楷體"/>
                <w:b/>
                <w:bCs/>
                <w:color w:val="000000" w:themeColor="text1"/>
                <w:sz w:val="24"/>
                <w:szCs w:val="24"/>
                <w:lang w:eastAsia="zh-TW"/>
              </w:rPr>
            </w:pPr>
            <w:proofErr w:type="spellStart"/>
            <w:r w:rsidRPr="006F2F1D">
              <w:rPr>
                <w:rFonts w:ascii="標楷體" w:eastAsia="標楷體" w:hAnsi="標楷體" w:hint="eastAsia"/>
                <w:b/>
                <w:bCs/>
                <w:color w:val="000000" w:themeColor="text1"/>
                <w:sz w:val="24"/>
                <w:szCs w:val="24"/>
              </w:rPr>
              <w:t>承辦人</w:t>
            </w:r>
            <w:proofErr w:type="spellEnd"/>
            <w:r w:rsidRPr="006F2F1D">
              <w:rPr>
                <w:rFonts w:ascii="標楷體" w:eastAsia="標楷體" w:hAnsi="標楷體" w:hint="eastAsia"/>
                <w:b/>
                <w:bCs/>
                <w:color w:val="000000" w:themeColor="text1"/>
                <w:sz w:val="24"/>
                <w:szCs w:val="24"/>
              </w:rPr>
              <w:t>：</w:t>
            </w:r>
          </w:p>
        </w:tc>
        <w:tc>
          <w:tcPr>
            <w:tcW w:w="3211" w:type="dxa"/>
            <w:gridSpan w:val="3"/>
            <w:tcBorders>
              <w:left w:val="nil"/>
              <w:bottom w:val="nil"/>
              <w:right w:val="nil"/>
            </w:tcBorders>
          </w:tcPr>
          <w:p w14:paraId="001D57B6" w14:textId="77777777" w:rsidR="000E707F" w:rsidRPr="006F2F1D" w:rsidRDefault="000E707F" w:rsidP="00E91778">
            <w:pPr>
              <w:spacing w:before="60" w:after="60" w:line="0" w:lineRule="atLeast"/>
              <w:rPr>
                <w:rFonts w:ascii="標楷體" w:eastAsia="標楷體" w:hAnsi="標楷體"/>
                <w:b/>
                <w:bCs/>
                <w:color w:val="000000" w:themeColor="text1"/>
                <w:sz w:val="24"/>
                <w:szCs w:val="24"/>
                <w:lang w:eastAsia="zh-TW"/>
              </w:rPr>
            </w:pPr>
            <w:proofErr w:type="spellStart"/>
            <w:r w:rsidRPr="006F2F1D">
              <w:rPr>
                <w:rFonts w:ascii="標楷體" w:eastAsia="標楷體" w:hAnsi="標楷體" w:hint="eastAsia"/>
                <w:b/>
                <w:bCs/>
                <w:color w:val="000000" w:themeColor="text1"/>
                <w:sz w:val="24"/>
                <w:szCs w:val="24"/>
              </w:rPr>
              <w:t>單位主管</w:t>
            </w:r>
            <w:proofErr w:type="spellEnd"/>
            <w:r w:rsidRPr="006F2F1D">
              <w:rPr>
                <w:rFonts w:ascii="標楷體" w:eastAsia="標楷體" w:hAnsi="標楷體" w:hint="eastAsia"/>
                <w:b/>
                <w:bCs/>
                <w:color w:val="000000" w:themeColor="text1"/>
                <w:sz w:val="24"/>
                <w:szCs w:val="24"/>
              </w:rPr>
              <w:t>：</w:t>
            </w:r>
          </w:p>
        </w:tc>
        <w:tc>
          <w:tcPr>
            <w:tcW w:w="3211" w:type="dxa"/>
            <w:gridSpan w:val="3"/>
            <w:tcBorders>
              <w:left w:val="nil"/>
              <w:bottom w:val="nil"/>
              <w:right w:val="nil"/>
            </w:tcBorders>
          </w:tcPr>
          <w:p w14:paraId="00BA99D8" w14:textId="77777777" w:rsidR="000E707F" w:rsidRPr="006F2F1D" w:rsidRDefault="000E707F" w:rsidP="00E91778">
            <w:pPr>
              <w:spacing w:before="60" w:after="60" w:line="0" w:lineRule="atLeast"/>
              <w:rPr>
                <w:rFonts w:ascii="標楷體" w:eastAsia="標楷體" w:hAnsi="標楷體"/>
                <w:b/>
                <w:bCs/>
                <w:color w:val="000000" w:themeColor="text1"/>
                <w:sz w:val="24"/>
                <w:szCs w:val="24"/>
                <w:lang w:eastAsia="zh-TW"/>
              </w:rPr>
            </w:pPr>
            <w:proofErr w:type="spellStart"/>
            <w:r w:rsidRPr="006F2F1D">
              <w:rPr>
                <w:rFonts w:ascii="標楷體" w:eastAsia="標楷體" w:hAnsi="標楷體" w:hint="eastAsia"/>
                <w:b/>
                <w:bCs/>
                <w:color w:val="000000" w:themeColor="text1"/>
                <w:sz w:val="24"/>
                <w:szCs w:val="24"/>
              </w:rPr>
              <w:t>校長</w:t>
            </w:r>
            <w:proofErr w:type="spellEnd"/>
            <w:r w:rsidRPr="006F2F1D">
              <w:rPr>
                <w:rFonts w:ascii="標楷體" w:eastAsia="標楷體" w:hAnsi="標楷體" w:hint="eastAsia"/>
                <w:b/>
                <w:bCs/>
                <w:color w:val="000000" w:themeColor="text1"/>
                <w:sz w:val="24"/>
                <w:szCs w:val="24"/>
              </w:rPr>
              <w:t>：</w:t>
            </w:r>
          </w:p>
        </w:tc>
      </w:tr>
    </w:tbl>
    <w:p w14:paraId="24B072F0" w14:textId="525BDB23" w:rsidR="000E707F" w:rsidRPr="006F2F1D" w:rsidRDefault="000E707F" w:rsidP="000E707F">
      <w:pPr>
        <w:spacing w:before="60" w:after="60" w:line="0" w:lineRule="atLeast"/>
        <w:rPr>
          <w:rFonts w:ascii="標楷體" w:eastAsia="標楷體" w:hAnsi="標楷體"/>
          <w:b/>
          <w:bCs/>
          <w:color w:val="000000" w:themeColor="text1"/>
          <w:sz w:val="24"/>
          <w:szCs w:val="24"/>
          <w:lang w:eastAsia="zh-TW"/>
        </w:rPr>
      </w:pPr>
    </w:p>
    <w:p w14:paraId="6D044364" w14:textId="4024F416" w:rsidR="00B8687D" w:rsidRPr="006F2F1D" w:rsidRDefault="00B8687D" w:rsidP="00B8687D">
      <w:pPr>
        <w:autoSpaceDE w:val="0"/>
        <w:autoSpaceDN w:val="0"/>
        <w:spacing w:before="60" w:after="60" w:line="0" w:lineRule="atLeast"/>
        <w:jc w:val="both"/>
        <w:rPr>
          <w:rFonts w:ascii="標楷體" w:eastAsia="標楷體" w:hAnsi="標楷體"/>
          <w:b/>
          <w:color w:val="000000" w:themeColor="text1"/>
          <w:sz w:val="24"/>
          <w:szCs w:val="24"/>
          <w:lang w:eastAsia="zh-TW"/>
        </w:rPr>
      </w:pPr>
      <w:r w:rsidRPr="006F2F1D">
        <w:rPr>
          <w:rFonts w:ascii="標楷體" w:eastAsia="標楷體" w:hAnsi="標楷體" w:hint="eastAsia"/>
          <w:b/>
          <w:color w:val="000000" w:themeColor="text1"/>
          <w:sz w:val="24"/>
          <w:szCs w:val="24"/>
          <w:lang w:eastAsia="zh-TW"/>
        </w:rPr>
        <w:lastRenderedPageBreak/>
        <w:t>附件</w:t>
      </w:r>
      <w:r w:rsidR="001A2B81" w:rsidRPr="006F2F1D">
        <w:rPr>
          <w:rFonts w:ascii="標楷體" w:eastAsia="標楷體" w:hAnsi="標楷體" w:hint="eastAsia"/>
          <w:b/>
          <w:color w:val="000000" w:themeColor="text1"/>
          <w:sz w:val="24"/>
          <w:szCs w:val="24"/>
          <w:lang w:eastAsia="zh-TW"/>
        </w:rPr>
        <w:t>5</w:t>
      </w:r>
    </w:p>
    <w:p w14:paraId="579A33C2" w14:textId="77777777" w:rsidR="00B8687D" w:rsidRPr="006F2F1D" w:rsidRDefault="00B8687D" w:rsidP="00B8687D">
      <w:pPr>
        <w:adjustRightInd w:val="0"/>
        <w:snapToGrid w:val="0"/>
        <w:spacing w:before="60" w:after="60" w:line="0" w:lineRule="atLeast"/>
        <w:jc w:val="center"/>
        <w:rPr>
          <w:rFonts w:ascii="標楷體" w:eastAsia="標楷體" w:hAnsi="標楷體"/>
          <w:b/>
          <w:bCs/>
          <w:color w:val="000000" w:themeColor="text1"/>
          <w:sz w:val="28"/>
          <w:szCs w:val="28"/>
          <w:lang w:eastAsia="zh-TW"/>
        </w:rPr>
      </w:pPr>
      <w:proofErr w:type="gramStart"/>
      <w:r w:rsidRPr="006F2F1D">
        <w:rPr>
          <w:rFonts w:ascii="標楷體" w:eastAsia="標楷體" w:hAnsi="標楷體" w:hint="eastAsia"/>
          <w:b/>
          <w:bCs/>
          <w:color w:val="000000" w:themeColor="text1"/>
          <w:sz w:val="28"/>
          <w:szCs w:val="28"/>
          <w:lang w:eastAsia="zh-TW"/>
        </w:rPr>
        <w:t>臺</w:t>
      </w:r>
      <w:proofErr w:type="gramEnd"/>
      <w:r w:rsidRPr="006F2F1D">
        <w:rPr>
          <w:rFonts w:ascii="標楷體" w:eastAsia="標楷體" w:hAnsi="標楷體" w:hint="eastAsia"/>
          <w:b/>
          <w:bCs/>
          <w:color w:val="000000" w:themeColor="text1"/>
          <w:sz w:val="28"/>
          <w:szCs w:val="28"/>
          <w:lang w:eastAsia="zh-TW"/>
        </w:rPr>
        <w:t>南</w:t>
      </w:r>
      <w:r w:rsidRPr="006F2F1D">
        <w:rPr>
          <w:rFonts w:ascii="標楷體" w:eastAsia="標楷體" w:hAnsi="標楷體"/>
          <w:b/>
          <w:bCs/>
          <w:color w:val="000000" w:themeColor="text1"/>
          <w:sz w:val="28"/>
          <w:szCs w:val="28"/>
          <w:lang w:eastAsia="zh-TW"/>
        </w:rPr>
        <w:t>市1</w:t>
      </w:r>
      <w:r w:rsidRPr="006F2F1D">
        <w:rPr>
          <w:rFonts w:ascii="標楷體" w:eastAsia="標楷體" w:hAnsi="標楷體" w:hint="eastAsia"/>
          <w:b/>
          <w:bCs/>
          <w:color w:val="000000" w:themeColor="text1"/>
          <w:sz w:val="28"/>
          <w:szCs w:val="28"/>
          <w:lang w:eastAsia="zh-TW"/>
        </w:rPr>
        <w:t>1</w:t>
      </w:r>
      <w:r w:rsidRPr="006F2F1D">
        <w:rPr>
          <w:rFonts w:ascii="標楷體" w:eastAsia="標楷體" w:hAnsi="標楷體"/>
          <w:b/>
          <w:bCs/>
          <w:color w:val="000000" w:themeColor="text1"/>
          <w:sz w:val="28"/>
          <w:szCs w:val="28"/>
          <w:lang w:eastAsia="zh-TW"/>
        </w:rPr>
        <w:t>0</w:t>
      </w:r>
      <w:proofErr w:type="gramStart"/>
      <w:r w:rsidRPr="006F2F1D">
        <w:rPr>
          <w:rFonts w:ascii="標楷體" w:eastAsia="標楷體" w:hAnsi="標楷體" w:hint="eastAsia"/>
          <w:b/>
          <w:bCs/>
          <w:color w:val="000000" w:themeColor="text1"/>
          <w:sz w:val="28"/>
          <w:szCs w:val="28"/>
          <w:lang w:eastAsia="zh-TW"/>
        </w:rPr>
        <w:t>學年度精進</w:t>
      </w:r>
      <w:proofErr w:type="gramEnd"/>
      <w:r w:rsidRPr="006F2F1D">
        <w:rPr>
          <w:rFonts w:ascii="標楷體" w:eastAsia="標楷體" w:hAnsi="標楷體"/>
          <w:b/>
          <w:bCs/>
          <w:color w:val="000000" w:themeColor="text1"/>
          <w:sz w:val="28"/>
          <w:szCs w:val="28"/>
          <w:lang w:eastAsia="zh-TW"/>
        </w:rPr>
        <w:t>國民</w:t>
      </w:r>
      <w:r w:rsidRPr="006F2F1D">
        <w:rPr>
          <w:rFonts w:ascii="標楷體" w:eastAsia="標楷體" w:hAnsi="標楷體" w:hint="eastAsia"/>
          <w:b/>
          <w:bCs/>
          <w:color w:val="000000" w:themeColor="text1"/>
          <w:sz w:val="28"/>
          <w:szCs w:val="28"/>
          <w:lang w:eastAsia="zh-TW"/>
        </w:rPr>
        <w:t>中小學教師教學專業與課程品質整體推動計畫</w:t>
      </w:r>
    </w:p>
    <w:p w14:paraId="51C090FD" w14:textId="77777777" w:rsidR="00B8687D" w:rsidRPr="006F2F1D" w:rsidRDefault="00B8687D" w:rsidP="00B8687D">
      <w:pPr>
        <w:adjustRightInd w:val="0"/>
        <w:snapToGrid w:val="0"/>
        <w:spacing w:before="60" w:after="60" w:line="0" w:lineRule="atLeast"/>
        <w:jc w:val="center"/>
        <w:rPr>
          <w:rFonts w:ascii="標楷體" w:eastAsia="標楷體" w:hAnsi="標楷體"/>
          <w:b/>
          <w:bCs/>
          <w:color w:val="000000" w:themeColor="text1"/>
          <w:sz w:val="28"/>
          <w:szCs w:val="28"/>
          <w:lang w:eastAsia="zh-TW"/>
        </w:rPr>
      </w:pPr>
      <w:r w:rsidRPr="006F2F1D">
        <w:rPr>
          <w:rFonts w:ascii="標楷體" w:eastAsia="標楷體" w:hAnsi="標楷體" w:hint="eastAsia"/>
          <w:b/>
          <w:bCs/>
          <w:color w:val="000000" w:themeColor="text1"/>
          <w:sz w:val="28"/>
          <w:szCs w:val="28"/>
          <w:lang w:eastAsia="zh-TW"/>
        </w:rPr>
        <w:t>國民教育輔導團生命教育議題輔導小組</w:t>
      </w:r>
    </w:p>
    <w:p w14:paraId="638708E2" w14:textId="50EF7275" w:rsidR="00B8687D" w:rsidRPr="006F2F1D" w:rsidRDefault="00B8687D" w:rsidP="00B8687D">
      <w:pPr>
        <w:adjustRightInd w:val="0"/>
        <w:snapToGrid w:val="0"/>
        <w:spacing w:before="60" w:after="60" w:line="0" w:lineRule="atLeast"/>
        <w:jc w:val="center"/>
        <w:rPr>
          <w:rFonts w:ascii="標楷體" w:eastAsia="標楷體" w:hAnsi="標楷體"/>
          <w:b/>
          <w:bCs/>
          <w:color w:val="000000" w:themeColor="text1"/>
          <w:sz w:val="28"/>
          <w:szCs w:val="28"/>
          <w:lang w:eastAsia="zh-TW"/>
        </w:rPr>
      </w:pPr>
      <w:r w:rsidRPr="006F2F1D">
        <w:rPr>
          <w:rFonts w:ascii="標楷體" w:eastAsia="標楷體" w:hAnsi="標楷體" w:cs="標楷體" w:hint="eastAsia"/>
          <w:b/>
          <w:bCs/>
          <w:color w:val="000000" w:themeColor="text1"/>
          <w:sz w:val="28"/>
          <w:szCs w:val="28"/>
          <w:lang w:eastAsia="zh-TW"/>
        </w:rPr>
        <w:t>「</w:t>
      </w:r>
      <w:r w:rsidR="00E91778" w:rsidRPr="006F2F1D">
        <w:rPr>
          <w:rFonts w:ascii="標楷體" w:eastAsia="標楷體" w:hAnsi="標楷體" w:hint="eastAsia"/>
          <w:b/>
          <w:bCs/>
          <w:color w:val="000000" w:themeColor="text1"/>
          <w:sz w:val="28"/>
          <w:szCs w:val="28"/>
          <w:lang w:eastAsia="zh-TW"/>
        </w:rPr>
        <w:t>社群種子教師培訓工作坊</w:t>
      </w:r>
      <w:r w:rsidRPr="006F2F1D">
        <w:rPr>
          <w:rFonts w:ascii="標楷體" w:eastAsia="標楷體" w:hAnsi="標楷體" w:cs="標楷體" w:hint="eastAsia"/>
          <w:b/>
          <w:bCs/>
          <w:color w:val="000000" w:themeColor="text1"/>
          <w:sz w:val="28"/>
          <w:szCs w:val="28"/>
          <w:lang w:eastAsia="zh-TW"/>
        </w:rPr>
        <w:t>」</w:t>
      </w:r>
      <w:r w:rsidRPr="006F2F1D">
        <w:rPr>
          <w:rFonts w:ascii="標楷體" w:eastAsia="標楷體" w:hAnsi="標楷體"/>
          <w:b/>
          <w:bCs/>
          <w:color w:val="000000" w:themeColor="text1"/>
          <w:sz w:val="28"/>
          <w:szCs w:val="28"/>
          <w:lang w:eastAsia="zh-TW"/>
        </w:rPr>
        <w:t>實施計畫</w:t>
      </w:r>
    </w:p>
    <w:p w14:paraId="4E6CB12C" w14:textId="77777777" w:rsidR="00B8687D" w:rsidRPr="006F2F1D" w:rsidRDefault="00B8687D" w:rsidP="00B8687D">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一、依據</w:t>
      </w:r>
    </w:p>
    <w:p w14:paraId="3AD5D47A" w14:textId="77777777" w:rsidR="00B8687D" w:rsidRPr="006F2F1D" w:rsidRDefault="00B8687D" w:rsidP="00B8687D">
      <w:pPr>
        <w:spacing w:before="60" w:after="60" w:line="0" w:lineRule="atLeast"/>
        <w:ind w:left="960" w:hangingChars="400" w:hanging="960"/>
        <w:rPr>
          <w:rFonts w:ascii="標楷體" w:eastAsia="標楷體" w:hAnsi="標楷體" w:cs="Arial"/>
          <w:color w:val="000000" w:themeColor="text1"/>
          <w:sz w:val="24"/>
          <w:szCs w:val="24"/>
          <w:lang w:eastAsia="zh-TW"/>
        </w:rPr>
      </w:pPr>
      <w:r w:rsidRPr="006F2F1D">
        <w:rPr>
          <w:rFonts w:ascii="標楷體" w:eastAsia="標楷體" w:hAnsi="標楷體" w:cs="Arial" w:hint="eastAsia"/>
          <w:color w:val="000000" w:themeColor="text1"/>
          <w:sz w:val="24"/>
          <w:szCs w:val="24"/>
          <w:lang w:eastAsia="zh-TW"/>
        </w:rPr>
        <w:t xml:space="preserve">　　(</w:t>
      </w:r>
      <w:proofErr w:type="gramStart"/>
      <w:r w:rsidRPr="006F2F1D">
        <w:rPr>
          <w:rFonts w:ascii="標楷體" w:eastAsia="標楷體" w:hAnsi="標楷體" w:cs="Arial" w:hint="eastAsia"/>
          <w:color w:val="000000" w:themeColor="text1"/>
          <w:sz w:val="24"/>
          <w:szCs w:val="24"/>
          <w:lang w:eastAsia="zh-TW"/>
        </w:rPr>
        <w:t>一</w:t>
      </w:r>
      <w:proofErr w:type="gramEnd"/>
      <w:r w:rsidRPr="006F2F1D">
        <w:rPr>
          <w:rFonts w:ascii="標楷體" w:eastAsia="標楷體" w:hAnsi="標楷體" w:cs="Arial" w:hint="eastAsia"/>
          <w:color w:val="000000" w:themeColor="text1"/>
          <w:sz w:val="24"/>
          <w:szCs w:val="24"/>
          <w:lang w:eastAsia="zh-TW"/>
        </w:rPr>
        <w:t>)</w:t>
      </w:r>
      <w:r w:rsidRPr="006F2F1D">
        <w:rPr>
          <w:rFonts w:ascii="標楷體" w:eastAsia="標楷體" w:hAnsi="標楷體" w:cs="Arial"/>
          <w:color w:val="000000" w:themeColor="text1"/>
          <w:sz w:val="24"/>
          <w:szCs w:val="24"/>
          <w:lang w:eastAsia="zh-TW"/>
        </w:rPr>
        <w:t>教育部補助</w:t>
      </w:r>
      <w:r w:rsidRPr="006F2F1D">
        <w:rPr>
          <w:rFonts w:ascii="標楷體" w:eastAsia="標楷體" w:hAnsi="標楷體" w:cs="Arial" w:hint="eastAsia"/>
          <w:color w:val="000000" w:themeColor="text1"/>
          <w:sz w:val="24"/>
          <w:szCs w:val="24"/>
          <w:lang w:eastAsia="zh-TW"/>
        </w:rPr>
        <w:t>直轄市、</w:t>
      </w:r>
      <w:r w:rsidRPr="006F2F1D">
        <w:rPr>
          <w:rFonts w:ascii="標楷體" w:eastAsia="標楷體" w:hAnsi="標楷體" w:cs="Arial"/>
          <w:color w:val="000000" w:themeColor="text1"/>
          <w:sz w:val="24"/>
          <w:szCs w:val="24"/>
          <w:lang w:eastAsia="zh-TW"/>
        </w:rPr>
        <w:t>縣(市)</w:t>
      </w:r>
      <w:r w:rsidRPr="006F2F1D">
        <w:rPr>
          <w:rFonts w:ascii="標楷體" w:eastAsia="標楷體" w:hAnsi="標楷體" w:cs="Arial" w:hint="eastAsia"/>
          <w:color w:val="000000" w:themeColor="text1"/>
          <w:sz w:val="24"/>
          <w:szCs w:val="24"/>
          <w:lang w:eastAsia="zh-TW"/>
        </w:rPr>
        <w:t>政府</w:t>
      </w:r>
      <w:r w:rsidRPr="006F2F1D">
        <w:rPr>
          <w:rFonts w:ascii="標楷體" w:eastAsia="標楷體" w:hAnsi="標楷體" w:cs="Arial"/>
          <w:color w:val="000000" w:themeColor="text1"/>
          <w:sz w:val="24"/>
          <w:szCs w:val="24"/>
          <w:lang w:eastAsia="zh-TW"/>
        </w:rPr>
        <w:t>精進國民中學及國民小學</w:t>
      </w:r>
      <w:r w:rsidRPr="006F2F1D">
        <w:rPr>
          <w:rFonts w:ascii="標楷體" w:eastAsia="標楷體" w:hAnsi="標楷體" w:cs="Arial" w:hint="eastAsia"/>
          <w:color w:val="000000" w:themeColor="text1"/>
          <w:sz w:val="24"/>
          <w:szCs w:val="24"/>
          <w:lang w:eastAsia="zh-TW"/>
        </w:rPr>
        <w:t>教師</w:t>
      </w:r>
      <w:r w:rsidRPr="006F2F1D">
        <w:rPr>
          <w:rFonts w:ascii="標楷體" w:eastAsia="標楷體" w:hAnsi="標楷體" w:cs="Arial"/>
          <w:color w:val="000000" w:themeColor="text1"/>
          <w:sz w:val="24"/>
          <w:szCs w:val="24"/>
          <w:lang w:eastAsia="zh-TW"/>
        </w:rPr>
        <w:t>教學</w:t>
      </w:r>
      <w:r w:rsidRPr="006F2F1D">
        <w:rPr>
          <w:rFonts w:ascii="標楷體" w:eastAsia="標楷體" w:hAnsi="標楷體" w:cs="Arial" w:hint="eastAsia"/>
          <w:color w:val="000000" w:themeColor="text1"/>
          <w:sz w:val="24"/>
          <w:szCs w:val="24"/>
          <w:lang w:eastAsia="zh-TW"/>
        </w:rPr>
        <w:t>專業與課程</w:t>
      </w:r>
      <w:r w:rsidRPr="006F2F1D">
        <w:rPr>
          <w:rFonts w:ascii="標楷體" w:eastAsia="標楷體" w:hAnsi="標楷體" w:cs="Arial"/>
          <w:color w:val="000000" w:themeColor="text1"/>
          <w:sz w:val="24"/>
          <w:szCs w:val="24"/>
          <w:lang w:eastAsia="zh-TW"/>
        </w:rPr>
        <w:t>品質</w:t>
      </w:r>
      <w:r w:rsidRPr="006F2F1D">
        <w:rPr>
          <w:rFonts w:ascii="標楷體" w:eastAsia="標楷體" w:hAnsi="標楷體" w:cs="Arial" w:hint="eastAsia"/>
          <w:color w:val="000000" w:themeColor="text1"/>
          <w:sz w:val="24"/>
          <w:szCs w:val="24"/>
          <w:lang w:eastAsia="zh-TW"/>
        </w:rPr>
        <w:t>作業</w:t>
      </w:r>
      <w:r w:rsidRPr="006F2F1D">
        <w:rPr>
          <w:rFonts w:ascii="標楷體" w:eastAsia="標楷體" w:hAnsi="標楷體" w:cs="Arial"/>
          <w:color w:val="000000" w:themeColor="text1"/>
          <w:sz w:val="24"/>
          <w:szCs w:val="24"/>
          <w:lang w:eastAsia="zh-TW"/>
        </w:rPr>
        <w:t>要點。</w:t>
      </w:r>
    </w:p>
    <w:p w14:paraId="384530F3" w14:textId="77777777" w:rsidR="00B8687D" w:rsidRPr="006F2F1D" w:rsidRDefault="00B8687D" w:rsidP="00B8687D">
      <w:pPr>
        <w:spacing w:before="60" w:after="60" w:line="0" w:lineRule="atLeast"/>
        <w:ind w:left="960" w:hangingChars="400" w:hanging="960"/>
        <w:rPr>
          <w:rFonts w:ascii="標楷體" w:eastAsia="標楷體" w:hAnsi="標楷體" w:cs="Arial"/>
          <w:color w:val="000000" w:themeColor="text1"/>
          <w:sz w:val="24"/>
          <w:szCs w:val="24"/>
          <w:lang w:eastAsia="zh-TW"/>
        </w:rPr>
      </w:pPr>
      <w:r w:rsidRPr="006F2F1D">
        <w:rPr>
          <w:rFonts w:ascii="標楷體" w:eastAsia="標楷體" w:hAnsi="標楷體" w:cs="Arial" w:hint="eastAsia"/>
          <w:color w:val="000000" w:themeColor="text1"/>
          <w:sz w:val="24"/>
          <w:szCs w:val="24"/>
          <w:lang w:eastAsia="zh-TW"/>
        </w:rPr>
        <w:t xml:space="preserve">　　(二)</w:t>
      </w:r>
      <w:proofErr w:type="gramStart"/>
      <w:r w:rsidRPr="006F2F1D">
        <w:rPr>
          <w:rFonts w:ascii="標楷體" w:eastAsia="標楷體" w:hAnsi="標楷體" w:cs="Arial" w:hint="eastAsia"/>
          <w:color w:val="000000" w:themeColor="text1"/>
          <w:sz w:val="24"/>
          <w:szCs w:val="24"/>
          <w:lang w:eastAsia="zh-TW"/>
        </w:rPr>
        <w:t>臺</w:t>
      </w:r>
      <w:proofErr w:type="gramEnd"/>
      <w:r w:rsidRPr="006F2F1D">
        <w:rPr>
          <w:rFonts w:ascii="標楷體" w:eastAsia="標楷體" w:hAnsi="標楷體" w:cs="Arial" w:hint="eastAsia"/>
          <w:color w:val="000000" w:themeColor="text1"/>
          <w:sz w:val="24"/>
          <w:szCs w:val="24"/>
          <w:lang w:eastAsia="zh-TW"/>
        </w:rPr>
        <w:t>南</w:t>
      </w:r>
      <w:r w:rsidRPr="006F2F1D">
        <w:rPr>
          <w:rFonts w:ascii="標楷體" w:eastAsia="標楷體" w:hAnsi="標楷體" w:cs="Arial"/>
          <w:color w:val="000000" w:themeColor="text1"/>
          <w:sz w:val="24"/>
          <w:szCs w:val="24"/>
          <w:lang w:eastAsia="zh-TW"/>
        </w:rPr>
        <w:t>市1</w:t>
      </w:r>
      <w:r w:rsidRPr="006F2F1D">
        <w:rPr>
          <w:rFonts w:ascii="標楷體" w:eastAsia="標楷體" w:hAnsi="標楷體" w:cs="Arial" w:hint="eastAsia"/>
          <w:color w:val="000000" w:themeColor="text1"/>
          <w:sz w:val="24"/>
          <w:szCs w:val="24"/>
          <w:lang w:eastAsia="zh-TW"/>
        </w:rPr>
        <w:t>10</w:t>
      </w:r>
      <w:proofErr w:type="gramStart"/>
      <w:r w:rsidRPr="006F2F1D">
        <w:rPr>
          <w:rFonts w:ascii="標楷體" w:eastAsia="標楷體" w:hAnsi="標楷體" w:cs="Arial" w:hint="eastAsia"/>
          <w:color w:val="000000" w:themeColor="text1"/>
          <w:sz w:val="24"/>
          <w:szCs w:val="24"/>
          <w:lang w:eastAsia="zh-TW"/>
        </w:rPr>
        <w:t>學</w:t>
      </w:r>
      <w:r w:rsidRPr="006F2F1D">
        <w:rPr>
          <w:rFonts w:ascii="標楷體" w:eastAsia="標楷體" w:hAnsi="標楷體" w:cs="Arial"/>
          <w:color w:val="000000" w:themeColor="text1"/>
          <w:sz w:val="24"/>
          <w:szCs w:val="24"/>
          <w:lang w:eastAsia="zh-TW"/>
        </w:rPr>
        <w:t>年度精進</w:t>
      </w:r>
      <w:proofErr w:type="gramEnd"/>
      <w:r w:rsidRPr="006F2F1D">
        <w:rPr>
          <w:rFonts w:ascii="標楷體" w:eastAsia="標楷體" w:hAnsi="標楷體" w:cs="Arial"/>
          <w:color w:val="000000" w:themeColor="text1"/>
          <w:sz w:val="24"/>
          <w:szCs w:val="24"/>
          <w:lang w:eastAsia="zh-TW"/>
        </w:rPr>
        <w:t>國民中小學</w:t>
      </w:r>
      <w:r w:rsidRPr="006F2F1D">
        <w:rPr>
          <w:rFonts w:ascii="標楷體" w:eastAsia="標楷體" w:hAnsi="標楷體" w:cs="Arial" w:hint="eastAsia"/>
          <w:color w:val="000000" w:themeColor="text1"/>
          <w:sz w:val="24"/>
          <w:szCs w:val="24"/>
          <w:lang w:eastAsia="zh-TW"/>
        </w:rPr>
        <w:t>教師</w:t>
      </w:r>
      <w:r w:rsidRPr="006F2F1D">
        <w:rPr>
          <w:rFonts w:ascii="標楷體" w:eastAsia="標楷體" w:hAnsi="標楷體" w:cs="Arial"/>
          <w:color w:val="000000" w:themeColor="text1"/>
          <w:sz w:val="24"/>
          <w:szCs w:val="24"/>
          <w:lang w:eastAsia="zh-TW"/>
        </w:rPr>
        <w:t>教學</w:t>
      </w:r>
      <w:r w:rsidRPr="006F2F1D">
        <w:rPr>
          <w:rFonts w:ascii="標楷體" w:eastAsia="標楷體" w:hAnsi="標楷體" w:cs="Arial" w:hint="eastAsia"/>
          <w:color w:val="000000" w:themeColor="text1"/>
          <w:sz w:val="24"/>
          <w:szCs w:val="24"/>
          <w:lang w:eastAsia="zh-TW"/>
        </w:rPr>
        <w:t>專業與課程</w:t>
      </w:r>
      <w:r w:rsidRPr="006F2F1D">
        <w:rPr>
          <w:rFonts w:ascii="標楷體" w:eastAsia="標楷體" w:hAnsi="標楷體" w:cs="Arial"/>
          <w:color w:val="000000" w:themeColor="text1"/>
          <w:sz w:val="24"/>
          <w:szCs w:val="24"/>
          <w:lang w:eastAsia="zh-TW"/>
        </w:rPr>
        <w:t>品質</w:t>
      </w:r>
      <w:r w:rsidRPr="006F2F1D">
        <w:rPr>
          <w:rFonts w:ascii="標楷體" w:eastAsia="標楷體" w:hAnsi="標楷體" w:cs="Arial" w:hint="eastAsia"/>
          <w:color w:val="000000" w:themeColor="text1"/>
          <w:sz w:val="24"/>
          <w:szCs w:val="24"/>
          <w:lang w:eastAsia="zh-TW"/>
        </w:rPr>
        <w:t>整體推動</w:t>
      </w:r>
      <w:r w:rsidRPr="006F2F1D">
        <w:rPr>
          <w:rFonts w:ascii="標楷體" w:eastAsia="標楷體" w:hAnsi="標楷體" w:cs="Arial"/>
          <w:color w:val="000000" w:themeColor="text1"/>
          <w:sz w:val="24"/>
          <w:szCs w:val="24"/>
          <w:lang w:eastAsia="zh-TW"/>
        </w:rPr>
        <w:t>計畫。</w:t>
      </w:r>
    </w:p>
    <w:p w14:paraId="5173B1F1" w14:textId="77777777" w:rsidR="00B8687D" w:rsidRPr="006F2F1D" w:rsidRDefault="00B8687D" w:rsidP="00B8687D">
      <w:pPr>
        <w:spacing w:before="60" w:after="60" w:line="0" w:lineRule="atLeast"/>
        <w:ind w:left="960" w:hangingChars="400" w:hanging="960"/>
        <w:rPr>
          <w:rFonts w:ascii="標楷體" w:eastAsia="標楷體" w:hAnsi="標楷體" w:cs="Arial"/>
          <w:color w:val="000000" w:themeColor="text1"/>
          <w:sz w:val="24"/>
          <w:szCs w:val="24"/>
          <w:lang w:eastAsia="zh-TW"/>
        </w:rPr>
      </w:pPr>
      <w:r w:rsidRPr="006F2F1D">
        <w:rPr>
          <w:rFonts w:ascii="標楷體" w:eastAsia="標楷體" w:hAnsi="標楷體" w:cs="Arial" w:hint="eastAsia"/>
          <w:color w:val="000000" w:themeColor="text1"/>
          <w:sz w:val="24"/>
          <w:szCs w:val="24"/>
          <w:lang w:eastAsia="zh-TW"/>
        </w:rPr>
        <w:t xml:space="preserve">　　(三)</w:t>
      </w:r>
      <w:proofErr w:type="gramStart"/>
      <w:r w:rsidRPr="006F2F1D">
        <w:rPr>
          <w:rFonts w:ascii="標楷體" w:eastAsia="標楷體" w:hAnsi="標楷體" w:cs="Arial" w:hint="eastAsia"/>
          <w:color w:val="000000" w:themeColor="text1"/>
          <w:sz w:val="24"/>
          <w:szCs w:val="24"/>
          <w:lang w:eastAsia="zh-TW"/>
        </w:rPr>
        <w:t>臺</w:t>
      </w:r>
      <w:proofErr w:type="gramEnd"/>
      <w:r w:rsidRPr="006F2F1D">
        <w:rPr>
          <w:rFonts w:ascii="標楷體" w:eastAsia="標楷體" w:hAnsi="標楷體" w:cs="Arial" w:hint="eastAsia"/>
          <w:color w:val="000000" w:themeColor="text1"/>
          <w:sz w:val="24"/>
          <w:szCs w:val="24"/>
          <w:lang w:eastAsia="zh-TW"/>
        </w:rPr>
        <w:t>南</w:t>
      </w:r>
      <w:r w:rsidRPr="006F2F1D">
        <w:rPr>
          <w:rFonts w:ascii="標楷體" w:eastAsia="標楷體" w:hAnsi="標楷體" w:cs="Arial"/>
          <w:color w:val="000000" w:themeColor="text1"/>
          <w:sz w:val="24"/>
          <w:szCs w:val="24"/>
          <w:lang w:eastAsia="zh-TW"/>
        </w:rPr>
        <w:t>市1</w:t>
      </w:r>
      <w:r w:rsidRPr="006F2F1D">
        <w:rPr>
          <w:rFonts w:ascii="標楷體" w:eastAsia="標楷體" w:hAnsi="標楷體" w:cs="Arial" w:hint="eastAsia"/>
          <w:color w:val="000000" w:themeColor="text1"/>
          <w:sz w:val="24"/>
          <w:szCs w:val="24"/>
          <w:lang w:eastAsia="zh-TW"/>
        </w:rPr>
        <w:t>1</w:t>
      </w:r>
      <w:r w:rsidRPr="006F2F1D">
        <w:rPr>
          <w:rFonts w:ascii="標楷體" w:eastAsia="標楷體" w:hAnsi="標楷體" w:cs="Arial"/>
          <w:color w:val="000000" w:themeColor="text1"/>
          <w:sz w:val="24"/>
          <w:szCs w:val="24"/>
          <w:lang w:eastAsia="zh-TW"/>
        </w:rPr>
        <w:t>0</w:t>
      </w:r>
      <w:r w:rsidRPr="006F2F1D">
        <w:rPr>
          <w:rFonts w:ascii="標楷體" w:eastAsia="標楷體" w:hAnsi="標楷體" w:cs="Arial" w:hint="eastAsia"/>
          <w:color w:val="000000" w:themeColor="text1"/>
          <w:sz w:val="24"/>
          <w:szCs w:val="24"/>
          <w:lang w:eastAsia="zh-TW"/>
        </w:rPr>
        <w:t>學</w:t>
      </w:r>
      <w:r w:rsidRPr="006F2F1D">
        <w:rPr>
          <w:rFonts w:ascii="標楷體" w:eastAsia="標楷體" w:hAnsi="標楷體" w:cs="Arial"/>
          <w:color w:val="000000" w:themeColor="text1"/>
          <w:sz w:val="24"/>
          <w:szCs w:val="24"/>
          <w:lang w:eastAsia="zh-TW"/>
        </w:rPr>
        <w:t>年度國民教育輔導團</w:t>
      </w:r>
      <w:r w:rsidRPr="006F2F1D">
        <w:rPr>
          <w:rFonts w:ascii="標楷體" w:eastAsia="標楷體" w:hAnsi="標楷體" w:cs="Arial" w:hint="eastAsia"/>
          <w:color w:val="000000" w:themeColor="text1"/>
          <w:sz w:val="24"/>
          <w:szCs w:val="24"/>
          <w:lang w:eastAsia="zh-TW"/>
        </w:rPr>
        <w:t>整體團</w:t>
      </w:r>
      <w:proofErr w:type="gramStart"/>
      <w:r w:rsidRPr="006F2F1D">
        <w:rPr>
          <w:rFonts w:ascii="標楷體" w:eastAsia="標楷體" w:hAnsi="標楷體" w:cs="Arial" w:hint="eastAsia"/>
          <w:color w:val="000000" w:themeColor="text1"/>
          <w:sz w:val="24"/>
          <w:szCs w:val="24"/>
          <w:lang w:eastAsia="zh-TW"/>
        </w:rPr>
        <w:t>務</w:t>
      </w:r>
      <w:proofErr w:type="gramEnd"/>
      <w:r w:rsidRPr="006F2F1D">
        <w:rPr>
          <w:rFonts w:ascii="標楷體" w:eastAsia="標楷體" w:hAnsi="標楷體" w:cs="Arial"/>
          <w:color w:val="000000" w:themeColor="text1"/>
          <w:sz w:val="24"/>
          <w:szCs w:val="24"/>
          <w:lang w:eastAsia="zh-TW"/>
        </w:rPr>
        <w:t>計畫。</w:t>
      </w:r>
    </w:p>
    <w:p w14:paraId="5E7E5852" w14:textId="77777777" w:rsidR="00B8687D" w:rsidRPr="006F2F1D" w:rsidRDefault="00B8687D" w:rsidP="00B8687D">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二、目的</w:t>
      </w:r>
    </w:p>
    <w:p w14:paraId="67C7A3D0" w14:textId="77777777" w:rsidR="00E91778" w:rsidRPr="006F2F1D" w:rsidRDefault="00B8687D" w:rsidP="00E91778">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proofErr w:type="gramStart"/>
      <w:r w:rsidR="00E91778"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w:t>
      </w:r>
      <w:r w:rsidR="00E91778" w:rsidRPr="006F2F1D">
        <w:rPr>
          <w:rFonts w:ascii="標楷體" w:eastAsia="標楷體" w:hAnsi="標楷體" w:hint="eastAsia"/>
          <w:color w:val="000000" w:themeColor="text1"/>
          <w:sz w:val="24"/>
          <w:szCs w:val="24"/>
          <w:lang w:eastAsia="zh-TW"/>
        </w:rPr>
        <w:t>協助提升社群教師生命教育核心素養知能、專業成長與教學熱情。</w:t>
      </w:r>
    </w:p>
    <w:p w14:paraId="5BBD9E5D" w14:textId="77777777" w:rsidR="00E91778" w:rsidRPr="006F2F1D" w:rsidRDefault="00E91778" w:rsidP="00E91778">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(二)培力社群種子教師，使具備生命教育議題融入課程與教學模組設計知能，以推動生命教育議題融入課程之助力。</w:t>
      </w:r>
    </w:p>
    <w:p w14:paraId="18E908B0" w14:textId="77777777" w:rsidR="00E91778" w:rsidRPr="006F2F1D" w:rsidRDefault="00E91778" w:rsidP="00E91778">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(三)連結社群種子教師，交流並傳承生命教育教學經驗，落實十二年國教生命教育議題在各教育階段之實踐。</w:t>
      </w:r>
    </w:p>
    <w:p w14:paraId="2FE6FD55" w14:textId="211510F0" w:rsidR="00E91778" w:rsidRPr="006F2F1D" w:rsidRDefault="00E91778" w:rsidP="00E91778">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(四)建構生命教育議題融入正式與非正式課程、潛在課程之教學資源，提供各教育階段教師生命教育教學使用。</w:t>
      </w:r>
    </w:p>
    <w:p w14:paraId="148E287F" w14:textId="77777777" w:rsidR="00B8687D" w:rsidRPr="006F2F1D" w:rsidRDefault="00B8687D" w:rsidP="00B8687D">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三、辦理單位</w:t>
      </w:r>
    </w:p>
    <w:p w14:paraId="2CB43AB3" w14:textId="77777777" w:rsidR="00B8687D" w:rsidRPr="006F2F1D" w:rsidRDefault="00B8687D" w:rsidP="00B8687D">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proofErr w:type="gramStart"/>
      <w:r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)指導單位：教育部國民及學前教育署</w:t>
      </w:r>
    </w:p>
    <w:p w14:paraId="193C9F19" w14:textId="77777777" w:rsidR="00B8687D" w:rsidRPr="006F2F1D" w:rsidRDefault="00B8687D" w:rsidP="00B8687D">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(二)主辦單位：</w:t>
      </w:r>
      <w:proofErr w:type="gramStart"/>
      <w:r w:rsidRPr="006F2F1D">
        <w:rPr>
          <w:rFonts w:ascii="標楷體" w:eastAsia="標楷體" w:hAnsi="標楷體" w:hint="eastAsia"/>
          <w:color w:val="000000" w:themeColor="text1"/>
          <w:sz w:val="24"/>
          <w:szCs w:val="24"/>
          <w:lang w:eastAsia="zh-TW"/>
        </w:rPr>
        <w:t>臺</w:t>
      </w:r>
      <w:proofErr w:type="gramEnd"/>
      <w:r w:rsidRPr="006F2F1D">
        <w:rPr>
          <w:rFonts w:ascii="標楷體" w:eastAsia="標楷體" w:hAnsi="標楷體" w:hint="eastAsia"/>
          <w:color w:val="000000" w:themeColor="text1"/>
          <w:sz w:val="24"/>
          <w:szCs w:val="24"/>
          <w:lang w:eastAsia="zh-TW"/>
        </w:rPr>
        <w:t>南市政府教育局</w:t>
      </w:r>
    </w:p>
    <w:p w14:paraId="45B05328" w14:textId="77777777" w:rsidR="00B8687D" w:rsidRPr="006F2F1D" w:rsidRDefault="00B8687D" w:rsidP="00B8687D">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(三)承辦單位：</w:t>
      </w:r>
      <w:proofErr w:type="gramStart"/>
      <w:r w:rsidRPr="006F2F1D">
        <w:rPr>
          <w:rFonts w:ascii="標楷體" w:eastAsia="標楷體" w:hAnsi="標楷體" w:hint="eastAsia"/>
          <w:color w:val="000000" w:themeColor="text1"/>
          <w:sz w:val="24"/>
          <w:szCs w:val="24"/>
          <w:lang w:eastAsia="zh-TW"/>
        </w:rPr>
        <w:t>臺</w:t>
      </w:r>
      <w:proofErr w:type="gramEnd"/>
      <w:r w:rsidRPr="006F2F1D">
        <w:rPr>
          <w:rFonts w:ascii="標楷體" w:eastAsia="標楷體" w:hAnsi="標楷體" w:hint="eastAsia"/>
          <w:color w:val="000000" w:themeColor="text1"/>
          <w:sz w:val="24"/>
          <w:szCs w:val="24"/>
          <w:lang w:eastAsia="zh-TW"/>
        </w:rPr>
        <w:t>南市南區志開實驗小學</w:t>
      </w:r>
    </w:p>
    <w:p w14:paraId="1872ED8A" w14:textId="77777777" w:rsidR="00B8687D" w:rsidRPr="006F2F1D" w:rsidRDefault="00B8687D" w:rsidP="00B8687D">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(四)</w:t>
      </w:r>
      <w:r w:rsidRPr="006F2F1D">
        <w:rPr>
          <w:rFonts w:ascii="標楷體" w:eastAsia="標楷體" w:hAnsi="標楷體"/>
          <w:color w:val="000000" w:themeColor="text1"/>
          <w:sz w:val="24"/>
          <w:szCs w:val="24"/>
          <w:lang w:eastAsia="zh-TW"/>
        </w:rPr>
        <w:t>協辦單位：</w:t>
      </w:r>
      <w:proofErr w:type="gramStart"/>
      <w:r w:rsidRPr="006F2F1D">
        <w:rPr>
          <w:rFonts w:ascii="標楷體" w:eastAsia="標楷體" w:hAnsi="標楷體"/>
          <w:color w:val="000000" w:themeColor="text1"/>
          <w:sz w:val="24"/>
          <w:szCs w:val="24"/>
          <w:lang w:eastAsia="zh-TW"/>
        </w:rPr>
        <w:t>臺</w:t>
      </w:r>
      <w:proofErr w:type="gramEnd"/>
      <w:r w:rsidRPr="006F2F1D">
        <w:rPr>
          <w:rFonts w:ascii="標楷體" w:eastAsia="標楷體" w:hAnsi="標楷體"/>
          <w:color w:val="000000" w:themeColor="text1"/>
          <w:sz w:val="24"/>
          <w:szCs w:val="24"/>
          <w:lang w:eastAsia="zh-TW"/>
        </w:rPr>
        <w:t>南市國民教育輔導團</w:t>
      </w:r>
      <w:r w:rsidRPr="006F2F1D">
        <w:rPr>
          <w:rFonts w:ascii="標楷體" w:eastAsia="標楷體" w:hAnsi="標楷體" w:hint="eastAsia"/>
          <w:color w:val="000000" w:themeColor="text1"/>
          <w:sz w:val="24"/>
          <w:szCs w:val="24"/>
          <w:lang w:eastAsia="zh-TW"/>
        </w:rPr>
        <w:t>生命教育議題</w:t>
      </w:r>
      <w:r w:rsidRPr="006F2F1D">
        <w:rPr>
          <w:rFonts w:ascii="標楷體" w:eastAsia="標楷體" w:hAnsi="標楷體"/>
          <w:color w:val="000000" w:themeColor="text1"/>
          <w:sz w:val="24"/>
          <w:szCs w:val="24"/>
          <w:lang w:eastAsia="zh-TW"/>
        </w:rPr>
        <w:t>輔導小組</w:t>
      </w:r>
    </w:p>
    <w:p w14:paraId="0C0F8FF7" w14:textId="77777777" w:rsidR="00B8687D" w:rsidRPr="006F2F1D" w:rsidRDefault="00B8687D" w:rsidP="00B8687D">
      <w:pPr>
        <w:spacing w:before="60" w:after="60" w:line="0" w:lineRule="atLeast"/>
        <w:ind w:left="960" w:hangingChars="400" w:hanging="96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四、辦理</w:t>
      </w:r>
      <w:r w:rsidRPr="006F2F1D">
        <w:rPr>
          <w:rFonts w:ascii="標楷體" w:eastAsia="標楷體" w:hAnsi="標楷體"/>
          <w:color w:val="000000" w:themeColor="text1"/>
          <w:sz w:val="24"/>
          <w:szCs w:val="24"/>
          <w:lang w:eastAsia="zh-TW"/>
        </w:rPr>
        <w:t>日期（時間、時數等）及地點（包含研習時數）</w:t>
      </w:r>
    </w:p>
    <w:p w14:paraId="4C12BF7C" w14:textId="333CED47" w:rsidR="00B8687D" w:rsidRPr="006F2F1D" w:rsidRDefault="00B8687D" w:rsidP="00B8687D">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proofErr w:type="gramStart"/>
      <w:r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)日期：110年</w:t>
      </w:r>
      <w:r w:rsidR="00E91778" w:rsidRPr="006F2F1D">
        <w:rPr>
          <w:rFonts w:ascii="標楷體" w:eastAsia="標楷體" w:hAnsi="標楷體" w:hint="eastAsia"/>
          <w:color w:val="000000" w:themeColor="text1"/>
          <w:sz w:val="24"/>
          <w:szCs w:val="24"/>
          <w:lang w:eastAsia="zh-TW"/>
        </w:rPr>
        <w:t>8</w:t>
      </w:r>
      <w:r w:rsidRPr="006F2F1D">
        <w:rPr>
          <w:rFonts w:ascii="標楷體" w:eastAsia="標楷體" w:hAnsi="標楷體" w:hint="eastAsia"/>
          <w:color w:val="000000" w:themeColor="text1"/>
          <w:sz w:val="24"/>
          <w:szCs w:val="24"/>
          <w:lang w:eastAsia="zh-TW"/>
        </w:rPr>
        <w:t>月</w:t>
      </w:r>
      <w:r w:rsidR="00E91778" w:rsidRPr="006F2F1D">
        <w:rPr>
          <w:rFonts w:ascii="標楷體" w:eastAsia="標楷體" w:hAnsi="標楷體" w:hint="eastAsia"/>
          <w:color w:val="000000" w:themeColor="text1"/>
          <w:sz w:val="24"/>
          <w:szCs w:val="24"/>
          <w:lang w:eastAsia="zh-TW"/>
        </w:rPr>
        <w:t>3日</w:t>
      </w:r>
      <w:r w:rsidRPr="006F2F1D">
        <w:rPr>
          <w:rFonts w:ascii="標楷體" w:eastAsia="標楷體" w:hAnsi="標楷體" w:hint="eastAsia"/>
          <w:color w:val="000000" w:themeColor="text1"/>
          <w:sz w:val="24"/>
          <w:szCs w:val="24"/>
          <w:lang w:eastAsia="zh-TW"/>
        </w:rPr>
        <w:t>，</w:t>
      </w:r>
      <w:r w:rsidR="00E91778" w:rsidRPr="006F2F1D">
        <w:rPr>
          <w:rFonts w:ascii="標楷體" w:eastAsia="標楷體" w:hAnsi="標楷體" w:hint="eastAsia"/>
          <w:color w:val="000000" w:themeColor="text1"/>
          <w:sz w:val="24"/>
          <w:szCs w:val="24"/>
          <w:lang w:eastAsia="zh-TW"/>
        </w:rPr>
        <w:t>共6</w:t>
      </w:r>
      <w:r w:rsidRPr="006F2F1D">
        <w:rPr>
          <w:rFonts w:ascii="標楷體" w:eastAsia="標楷體" w:hAnsi="標楷體" w:hint="eastAsia"/>
          <w:color w:val="000000" w:themeColor="text1"/>
          <w:sz w:val="24"/>
          <w:szCs w:val="24"/>
          <w:lang w:eastAsia="zh-TW"/>
        </w:rPr>
        <w:t>小時。</w:t>
      </w:r>
    </w:p>
    <w:p w14:paraId="0648E033" w14:textId="5B005D3E" w:rsidR="00B8687D" w:rsidRPr="006F2F1D" w:rsidRDefault="00B8687D" w:rsidP="00B8687D">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(二)地點：</w:t>
      </w:r>
      <w:r w:rsidR="00E91778" w:rsidRPr="006F2F1D">
        <w:rPr>
          <w:rFonts w:ascii="標楷體" w:eastAsia="標楷體" w:hAnsi="標楷體" w:hint="eastAsia"/>
          <w:color w:val="000000" w:themeColor="text1"/>
          <w:sz w:val="24"/>
          <w:szCs w:val="24"/>
          <w:lang w:eastAsia="zh-TW"/>
        </w:rPr>
        <w:t>志開實驗小學</w:t>
      </w:r>
    </w:p>
    <w:p w14:paraId="34CDCA70" w14:textId="77777777" w:rsidR="00B8687D" w:rsidRPr="006F2F1D" w:rsidRDefault="00B8687D" w:rsidP="00B8687D">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五、參與對象及人數：</w:t>
      </w:r>
    </w:p>
    <w:p w14:paraId="15176028" w14:textId="77777777" w:rsidR="00810A16" w:rsidRPr="006F2F1D" w:rsidRDefault="00810A16" w:rsidP="00810A16">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proofErr w:type="gramStart"/>
      <w:r w:rsidRPr="006F2F1D">
        <w:rPr>
          <w:rFonts w:ascii="標楷體" w:eastAsia="標楷體" w:hAnsi="標楷體" w:hint="eastAsia"/>
          <w:color w:val="000000" w:themeColor="text1"/>
          <w:sz w:val="24"/>
          <w:szCs w:val="24"/>
          <w:lang w:eastAsia="zh-TW"/>
        </w:rPr>
        <w:t>一</w:t>
      </w:r>
      <w:proofErr w:type="gramEnd"/>
      <w:r w:rsidRPr="006F2F1D">
        <w:rPr>
          <w:rFonts w:ascii="標楷體" w:eastAsia="標楷體" w:hAnsi="標楷體" w:hint="eastAsia"/>
          <w:color w:val="000000" w:themeColor="text1"/>
          <w:sz w:val="24"/>
          <w:szCs w:val="24"/>
          <w:lang w:eastAsia="zh-TW"/>
        </w:rPr>
        <w:t>)</w:t>
      </w:r>
      <w:proofErr w:type="gramStart"/>
      <w:r w:rsidRPr="006F2F1D">
        <w:rPr>
          <w:rFonts w:ascii="標楷體" w:eastAsia="標楷體" w:hAnsi="標楷體"/>
          <w:color w:val="000000" w:themeColor="text1"/>
          <w:sz w:val="24"/>
          <w:szCs w:val="24"/>
          <w:lang w:eastAsia="zh-TW"/>
        </w:rPr>
        <w:t>臺</w:t>
      </w:r>
      <w:proofErr w:type="gramEnd"/>
      <w:r w:rsidRPr="006F2F1D">
        <w:rPr>
          <w:rFonts w:ascii="標楷體" w:eastAsia="標楷體" w:hAnsi="標楷體"/>
          <w:color w:val="000000" w:themeColor="text1"/>
          <w:sz w:val="24"/>
          <w:szCs w:val="24"/>
          <w:lang w:eastAsia="zh-TW"/>
        </w:rPr>
        <w:t>南市國民教育輔導團</w:t>
      </w:r>
      <w:r w:rsidRPr="006F2F1D">
        <w:rPr>
          <w:rFonts w:ascii="標楷體" w:eastAsia="標楷體" w:hAnsi="標楷體" w:hint="eastAsia"/>
          <w:color w:val="000000" w:themeColor="text1"/>
          <w:sz w:val="24"/>
          <w:szCs w:val="24"/>
          <w:lang w:eastAsia="zh-TW"/>
        </w:rPr>
        <w:t>生命教育議題</w:t>
      </w:r>
      <w:r w:rsidRPr="006F2F1D">
        <w:rPr>
          <w:rFonts w:ascii="標楷體" w:eastAsia="標楷體" w:hAnsi="標楷體"/>
          <w:color w:val="000000" w:themeColor="text1"/>
          <w:sz w:val="24"/>
          <w:szCs w:val="24"/>
          <w:lang w:eastAsia="zh-TW"/>
        </w:rPr>
        <w:t>輔導小組輔導團員</w:t>
      </w:r>
    </w:p>
    <w:p w14:paraId="55DBF038" w14:textId="2CFFE12D" w:rsidR="00B8687D" w:rsidRPr="006F2F1D" w:rsidRDefault="00B8687D" w:rsidP="00B8687D">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00810A16" w:rsidRPr="006F2F1D">
        <w:rPr>
          <w:rFonts w:ascii="標楷體" w:eastAsia="標楷體" w:hAnsi="標楷體" w:hint="eastAsia"/>
          <w:color w:val="000000" w:themeColor="text1"/>
          <w:sz w:val="24"/>
          <w:szCs w:val="24"/>
          <w:lang w:eastAsia="zh-TW"/>
        </w:rPr>
        <w:t>(二)</w:t>
      </w:r>
      <w:r w:rsidRPr="006F2F1D">
        <w:rPr>
          <w:rFonts w:ascii="標楷體" w:eastAsia="標楷體" w:hAnsi="標楷體" w:hint="eastAsia"/>
          <w:color w:val="000000" w:themeColor="text1"/>
          <w:sz w:val="24"/>
          <w:szCs w:val="24"/>
          <w:lang w:eastAsia="zh-TW"/>
        </w:rPr>
        <w:t>本市各國民中</w:t>
      </w:r>
      <w:r w:rsidR="00E91778" w:rsidRPr="006F2F1D">
        <w:rPr>
          <w:rFonts w:ascii="標楷體" w:eastAsia="標楷體" w:hAnsi="標楷體" w:hint="eastAsia"/>
          <w:color w:val="000000" w:themeColor="text1"/>
          <w:sz w:val="24"/>
          <w:szCs w:val="24"/>
          <w:lang w:eastAsia="zh-TW"/>
        </w:rPr>
        <w:t>小</w:t>
      </w:r>
      <w:r w:rsidRPr="006F2F1D">
        <w:rPr>
          <w:rFonts w:ascii="標楷體" w:eastAsia="標楷體" w:hAnsi="標楷體" w:hint="eastAsia"/>
          <w:color w:val="000000" w:themeColor="text1"/>
          <w:sz w:val="24"/>
          <w:szCs w:val="24"/>
          <w:lang w:eastAsia="zh-TW"/>
        </w:rPr>
        <w:t>學教師</w:t>
      </w:r>
      <w:r w:rsidR="000632DC" w:rsidRPr="006F2F1D">
        <w:rPr>
          <w:rFonts w:ascii="標楷體" w:eastAsia="標楷體" w:hAnsi="標楷體" w:hint="eastAsia"/>
          <w:color w:val="000000" w:themeColor="text1"/>
          <w:sz w:val="24"/>
          <w:szCs w:val="24"/>
          <w:lang w:eastAsia="zh-TW"/>
        </w:rPr>
        <w:t>對生命教育有興趣之教師</w:t>
      </w:r>
      <w:r w:rsidRPr="006F2F1D">
        <w:rPr>
          <w:rFonts w:ascii="標楷體" w:eastAsia="標楷體" w:hAnsi="標楷體" w:hint="eastAsia"/>
          <w:color w:val="000000" w:themeColor="text1"/>
          <w:sz w:val="24"/>
          <w:szCs w:val="24"/>
          <w:lang w:eastAsia="zh-TW"/>
        </w:rPr>
        <w:t>參加，</w:t>
      </w:r>
      <w:r w:rsidR="00E91778" w:rsidRPr="006F2F1D">
        <w:rPr>
          <w:rFonts w:ascii="標楷體" w:eastAsia="標楷體" w:hAnsi="標楷體" w:hint="eastAsia"/>
          <w:color w:val="000000" w:themeColor="text1"/>
          <w:sz w:val="24"/>
          <w:szCs w:val="24"/>
          <w:lang w:eastAsia="zh-TW"/>
        </w:rPr>
        <w:t>名額4</w:t>
      </w:r>
      <w:r w:rsidRPr="006F2F1D">
        <w:rPr>
          <w:rFonts w:ascii="標楷體" w:eastAsia="標楷體" w:hAnsi="標楷體" w:hint="eastAsia"/>
          <w:color w:val="000000" w:themeColor="text1"/>
          <w:sz w:val="24"/>
          <w:szCs w:val="24"/>
          <w:lang w:eastAsia="zh-TW"/>
        </w:rPr>
        <w:t>0人。</w:t>
      </w:r>
    </w:p>
    <w:p w14:paraId="719B83C2" w14:textId="77777777" w:rsidR="00B8687D" w:rsidRPr="006F2F1D" w:rsidRDefault="00B8687D" w:rsidP="00B8687D">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六、</w:t>
      </w:r>
      <w:r w:rsidRPr="006F2F1D">
        <w:rPr>
          <w:rFonts w:ascii="標楷體" w:eastAsia="標楷體" w:hAnsi="標楷體"/>
          <w:color w:val="000000" w:themeColor="text1"/>
          <w:sz w:val="24"/>
          <w:szCs w:val="24"/>
          <w:lang w:eastAsia="zh-TW"/>
        </w:rPr>
        <w:t>研習內容</w:t>
      </w:r>
      <w:r w:rsidRPr="006F2F1D">
        <w:rPr>
          <w:rFonts w:ascii="標楷體" w:eastAsia="標楷體" w:hAnsi="標楷體" w:hint="eastAsia"/>
          <w:color w:val="000000" w:themeColor="text1"/>
          <w:sz w:val="24"/>
          <w:szCs w:val="24"/>
          <w:lang w:eastAsia="zh-TW"/>
        </w:rPr>
        <w:t>：</w:t>
      </w:r>
    </w:p>
    <w:p w14:paraId="761AAD7F" w14:textId="77777777" w:rsidR="00B8687D" w:rsidRPr="006F2F1D" w:rsidRDefault="00B8687D" w:rsidP="00B8687D">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olor w:val="000000" w:themeColor="text1"/>
          <w:sz w:val="24"/>
          <w:szCs w:val="24"/>
          <w:lang w:eastAsia="zh-TW"/>
        </w:rPr>
        <w:t>包含活動程序表、活動課程內容、預定內外聘講師（姓名及單位職稱）、實施方式等</w:t>
      </w:r>
    </w:p>
    <w:tbl>
      <w:tblPr>
        <w:tblStyle w:val="aa"/>
        <w:tblW w:w="0" w:type="auto"/>
        <w:tblLook w:val="04A0" w:firstRow="1" w:lastRow="0" w:firstColumn="1" w:lastColumn="0" w:noHBand="0" w:noVBand="1"/>
      </w:tblPr>
      <w:tblGrid>
        <w:gridCol w:w="1838"/>
        <w:gridCol w:w="4253"/>
        <w:gridCol w:w="3537"/>
      </w:tblGrid>
      <w:tr w:rsidR="00B8687D" w:rsidRPr="006F2F1D" w14:paraId="6A0AA9BC" w14:textId="77777777" w:rsidTr="00E91778">
        <w:tc>
          <w:tcPr>
            <w:tcW w:w="1838" w:type="dxa"/>
            <w:vAlign w:val="center"/>
          </w:tcPr>
          <w:p w14:paraId="787EE36F" w14:textId="77777777" w:rsidR="00B8687D" w:rsidRPr="006F2F1D" w:rsidRDefault="00B8687D" w:rsidP="00C142E7">
            <w:pPr>
              <w:spacing w:before="60" w:after="60" w:line="0" w:lineRule="atLeast"/>
              <w:jc w:val="center"/>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時間</w:t>
            </w:r>
            <w:proofErr w:type="spellEnd"/>
          </w:p>
        </w:tc>
        <w:tc>
          <w:tcPr>
            <w:tcW w:w="4253" w:type="dxa"/>
            <w:vAlign w:val="center"/>
          </w:tcPr>
          <w:p w14:paraId="36E814BB" w14:textId="77777777" w:rsidR="00B8687D" w:rsidRPr="006F2F1D" w:rsidRDefault="00B8687D" w:rsidP="00C142E7">
            <w:pPr>
              <w:spacing w:before="60" w:after="60" w:line="0" w:lineRule="atLeast"/>
              <w:jc w:val="center"/>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活動主題</w:t>
            </w:r>
            <w:proofErr w:type="spellEnd"/>
          </w:p>
        </w:tc>
        <w:tc>
          <w:tcPr>
            <w:tcW w:w="3537" w:type="dxa"/>
            <w:vAlign w:val="center"/>
          </w:tcPr>
          <w:p w14:paraId="00702A12" w14:textId="77777777" w:rsidR="00B8687D" w:rsidRPr="006F2F1D" w:rsidRDefault="00B8687D" w:rsidP="00C142E7">
            <w:pPr>
              <w:spacing w:before="60" w:after="60" w:line="0" w:lineRule="atLeast"/>
              <w:jc w:val="center"/>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主講</w:t>
            </w:r>
            <w:proofErr w:type="spellEnd"/>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持</w:t>
            </w:r>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人</w:t>
            </w:r>
          </w:p>
        </w:tc>
      </w:tr>
      <w:tr w:rsidR="00B8687D" w:rsidRPr="006F2F1D" w14:paraId="0D206295" w14:textId="77777777" w:rsidTr="00E91778">
        <w:tc>
          <w:tcPr>
            <w:tcW w:w="1838" w:type="dxa"/>
            <w:vAlign w:val="center"/>
          </w:tcPr>
          <w:p w14:paraId="4D8CFAF7" w14:textId="18C1BD9A" w:rsidR="00B8687D" w:rsidRPr="006F2F1D" w:rsidRDefault="00B8687D"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rPr>
              <w:t>08：</w:t>
            </w:r>
            <w:r w:rsidR="00E91778" w:rsidRPr="006F2F1D">
              <w:rPr>
                <w:rFonts w:ascii="標楷體" w:eastAsia="標楷體" w:hAnsi="標楷體" w:hint="eastAsia"/>
                <w:color w:val="000000" w:themeColor="text1"/>
                <w:sz w:val="24"/>
                <w:szCs w:val="24"/>
                <w:lang w:eastAsia="zh-TW"/>
              </w:rPr>
              <w:t>5</w:t>
            </w:r>
            <w:r w:rsidRPr="006F2F1D">
              <w:rPr>
                <w:rFonts w:ascii="標楷體" w:eastAsia="標楷體" w:hAnsi="標楷體" w:hint="eastAsia"/>
                <w:color w:val="000000" w:themeColor="text1"/>
                <w:sz w:val="24"/>
                <w:szCs w:val="24"/>
              </w:rPr>
              <w:t>0~0</w:t>
            </w:r>
            <w:r w:rsidR="00E91778" w:rsidRPr="006F2F1D">
              <w:rPr>
                <w:rFonts w:ascii="標楷體" w:eastAsia="標楷體" w:hAnsi="標楷體" w:hint="eastAsia"/>
                <w:color w:val="000000" w:themeColor="text1"/>
                <w:sz w:val="24"/>
                <w:szCs w:val="24"/>
                <w:lang w:eastAsia="zh-TW"/>
              </w:rPr>
              <w:t>9</w:t>
            </w:r>
            <w:r w:rsidRPr="006F2F1D">
              <w:rPr>
                <w:rFonts w:ascii="標楷體" w:eastAsia="標楷體" w:hAnsi="標楷體" w:hint="eastAsia"/>
                <w:color w:val="000000" w:themeColor="text1"/>
                <w:sz w:val="24"/>
                <w:szCs w:val="24"/>
              </w:rPr>
              <w:t>：</w:t>
            </w:r>
            <w:r w:rsidR="00E91778" w:rsidRPr="006F2F1D">
              <w:rPr>
                <w:rFonts w:ascii="標楷體" w:eastAsia="標楷體" w:hAnsi="標楷體" w:hint="eastAsia"/>
                <w:color w:val="000000" w:themeColor="text1"/>
                <w:sz w:val="24"/>
                <w:szCs w:val="24"/>
                <w:lang w:eastAsia="zh-TW"/>
              </w:rPr>
              <w:t>0</w:t>
            </w:r>
            <w:r w:rsidRPr="006F2F1D">
              <w:rPr>
                <w:rFonts w:ascii="標楷體" w:eastAsia="標楷體" w:hAnsi="標楷體" w:hint="eastAsia"/>
                <w:color w:val="000000" w:themeColor="text1"/>
                <w:sz w:val="24"/>
                <w:szCs w:val="24"/>
              </w:rPr>
              <w:t>0</w:t>
            </w:r>
          </w:p>
        </w:tc>
        <w:tc>
          <w:tcPr>
            <w:tcW w:w="4253" w:type="dxa"/>
            <w:vAlign w:val="center"/>
          </w:tcPr>
          <w:p w14:paraId="3484A48E" w14:textId="77777777" w:rsidR="00B8687D" w:rsidRPr="006F2F1D" w:rsidRDefault="00B8687D" w:rsidP="00E91778">
            <w:pPr>
              <w:spacing w:before="60" w:after="60" w:line="0" w:lineRule="atLeast"/>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報到</w:t>
            </w:r>
            <w:proofErr w:type="spellEnd"/>
          </w:p>
        </w:tc>
        <w:tc>
          <w:tcPr>
            <w:tcW w:w="3537" w:type="dxa"/>
            <w:vAlign w:val="center"/>
          </w:tcPr>
          <w:p w14:paraId="5FA9B8B8" w14:textId="77777777" w:rsidR="00B8687D" w:rsidRPr="006F2F1D" w:rsidRDefault="00B8687D" w:rsidP="00E91778">
            <w:pPr>
              <w:spacing w:before="60" w:after="60" w:line="0" w:lineRule="atLeast"/>
              <w:rPr>
                <w:rFonts w:ascii="標楷體" w:eastAsia="標楷體" w:hAnsi="標楷體"/>
                <w:color w:val="000000" w:themeColor="text1"/>
                <w:sz w:val="24"/>
                <w:szCs w:val="24"/>
                <w:lang w:eastAsia="zh-TW"/>
              </w:rPr>
            </w:pPr>
            <w:proofErr w:type="spellStart"/>
            <w:r w:rsidRPr="006F2F1D">
              <w:rPr>
                <w:rFonts w:ascii="標楷體" w:eastAsia="標楷體" w:hAnsi="標楷體" w:hint="eastAsia"/>
                <w:color w:val="000000" w:themeColor="text1"/>
                <w:sz w:val="24"/>
                <w:szCs w:val="24"/>
              </w:rPr>
              <w:t>承辦學校</w:t>
            </w:r>
            <w:proofErr w:type="spellEnd"/>
          </w:p>
        </w:tc>
      </w:tr>
      <w:tr w:rsidR="00B8687D" w:rsidRPr="006F2F1D" w14:paraId="2C006513" w14:textId="77777777" w:rsidTr="00E91778">
        <w:tc>
          <w:tcPr>
            <w:tcW w:w="1838" w:type="dxa"/>
            <w:vAlign w:val="center"/>
          </w:tcPr>
          <w:p w14:paraId="002FB7A8" w14:textId="6CD7E104" w:rsidR="00B8687D" w:rsidRPr="006F2F1D" w:rsidRDefault="00B8687D" w:rsidP="00E91778">
            <w:pPr>
              <w:spacing w:before="60" w:after="60" w:line="0" w:lineRule="atLeas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0</w:t>
            </w:r>
            <w:r w:rsidR="00E91778" w:rsidRPr="006F2F1D">
              <w:rPr>
                <w:rFonts w:ascii="標楷體" w:eastAsia="標楷體" w:hAnsi="標楷體" w:hint="eastAsia"/>
                <w:color w:val="000000" w:themeColor="text1"/>
                <w:sz w:val="24"/>
                <w:szCs w:val="24"/>
                <w:lang w:eastAsia="zh-TW"/>
              </w:rPr>
              <w:t>9</w:t>
            </w:r>
            <w:r w:rsidRPr="006F2F1D">
              <w:rPr>
                <w:rFonts w:ascii="標楷體" w:eastAsia="標楷體" w:hAnsi="標楷體" w:hint="eastAsia"/>
                <w:color w:val="000000" w:themeColor="text1"/>
                <w:sz w:val="24"/>
                <w:szCs w:val="24"/>
              </w:rPr>
              <w:t>：</w:t>
            </w:r>
            <w:r w:rsidR="00E91778" w:rsidRPr="006F2F1D">
              <w:rPr>
                <w:rFonts w:ascii="標楷體" w:eastAsia="標楷體" w:hAnsi="標楷體" w:hint="eastAsia"/>
                <w:color w:val="000000" w:themeColor="text1"/>
                <w:sz w:val="24"/>
                <w:szCs w:val="24"/>
                <w:lang w:eastAsia="zh-TW"/>
              </w:rPr>
              <w:t>0</w:t>
            </w:r>
            <w:r w:rsidRPr="006F2F1D">
              <w:rPr>
                <w:rFonts w:ascii="標楷體" w:eastAsia="標楷體" w:hAnsi="標楷體" w:hint="eastAsia"/>
                <w:color w:val="000000" w:themeColor="text1"/>
                <w:sz w:val="24"/>
                <w:szCs w:val="24"/>
              </w:rPr>
              <w:t>0~0</w:t>
            </w:r>
            <w:r w:rsidR="00E91778" w:rsidRPr="006F2F1D">
              <w:rPr>
                <w:rFonts w:ascii="標楷體" w:eastAsia="標楷體" w:hAnsi="標楷體" w:hint="eastAsia"/>
                <w:color w:val="000000" w:themeColor="text1"/>
                <w:sz w:val="24"/>
                <w:szCs w:val="24"/>
                <w:lang w:eastAsia="zh-TW"/>
              </w:rPr>
              <w:t>9</w:t>
            </w:r>
            <w:r w:rsidRPr="006F2F1D">
              <w:rPr>
                <w:rFonts w:ascii="標楷體" w:eastAsia="標楷體" w:hAnsi="標楷體" w:hint="eastAsia"/>
                <w:color w:val="000000" w:themeColor="text1"/>
                <w:sz w:val="24"/>
                <w:szCs w:val="24"/>
              </w:rPr>
              <w:t>：</w:t>
            </w:r>
            <w:r w:rsidR="00E91778" w:rsidRPr="006F2F1D">
              <w:rPr>
                <w:rFonts w:ascii="標楷體" w:eastAsia="標楷體" w:hAnsi="標楷體" w:hint="eastAsia"/>
                <w:color w:val="000000" w:themeColor="text1"/>
                <w:sz w:val="24"/>
                <w:szCs w:val="24"/>
                <w:lang w:eastAsia="zh-TW"/>
              </w:rPr>
              <w:t>1</w:t>
            </w:r>
            <w:r w:rsidRPr="006F2F1D">
              <w:rPr>
                <w:rFonts w:ascii="標楷體" w:eastAsia="標楷體" w:hAnsi="標楷體" w:hint="eastAsia"/>
                <w:color w:val="000000" w:themeColor="text1"/>
                <w:sz w:val="24"/>
                <w:szCs w:val="24"/>
              </w:rPr>
              <w:t>0</w:t>
            </w:r>
          </w:p>
        </w:tc>
        <w:tc>
          <w:tcPr>
            <w:tcW w:w="4253" w:type="dxa"/>
            <w:vAlign w:val="center"/>
          </w:tcPr>
          <w:p w14:paraId="41A54BEC" w14:textId="77777777" w:rsidR="00B8687D" w:rsidRPr="006F2F1D" w:rsidRDefault="00B8687D" w:rsidP="00E91778">
            <w:pPr>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長官致詞</w:t>
            </w:r>
            <w:proofErr w:type="spellEnd"/>
            <w:r w:rsidRPr="006F2F1D">
              <w:rPr>
                <w:rFonts w:ascii="標楷體" w:eastAsia="標楷體" w:hAnsi="標楷體" w:hint="eastAsia"/>
                <w:color w:val="000000" w:themeColor="text1"/>
                <w:sz w:val="24"/>
                <w:szCs w:val="24"/>
              </w:rPr>
              <w:t>/</w:t>
            </w:r>
            <w:proofErr w:type="spellStart"/>
            <w:r w:rsidRPr="006F2F1D">
              <w:rPr>
                <w:rFonts w:ascii="標楷體" w:eastAsia="標楷體" w:hAnsi="標楷體" w:hint="eastAsia"/>
                <w:color w:val="000000" w:themeColor="text1"/>
                <w:sz w:val="24"/>
                <w:szCs w:val="24"/>
              </w:rPr>
              <w:t>團務宣導</w:t>
            </w:r>
            <w:proofErr w:type="spellEnd"/>
          </w:p>
        </w:tc>
        <w:tc>
          <w:tcPr>
            <w:tcW w:w="3537" w:type="dxa"/>
            <w:vAlign w:val="center"/>
          </w:tcPr>
          <w:p w14:paraId="7D5E76CC" w14:textId="77777777" w:rsidR="00B8687D" w:rsidRPr="006F2F1D" w:rsidRDefault="00B8687D" w:rsidP="00E91778">
            <w:pPr>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召集校長</w:t>
            </w:r>
            <w:proofErr w:type="spellEnd"/>
            <w:r w:rsidRPr="006F2F1D">
              <w:rPr>
                <w:rFonts w:ascii="標楷體" w:eastAsia="標楷體" w:hAnsi="標楷體" w:hint="eastAsia"/>
                <w:color w:val="000000" w:themeColor="text1"/>
                <w:sz w:val="24"/>
                <w:szCs w:val="24"/>
              </w:rPr>
              <w:t>/</w:t>
            </w:r>
            <w:proofErr w:type="spellStart"/>
            <w:r w:rsidRPr="006F2F1D">
              <w:rPr>
                <w:rFonts w:ascii="標楷體" w:eastAsia="標楷體" w:hAnsi="標楷體" w:hint="eastAsia"/>
                <w:color w:val="000000" w:themeColor="text1"/>
                <w:sz w:val="24"/>
                <w:szCs w:val="24"/>
              </w:rPr>
              <w:t>執行秘書</w:t>
            </w:r>
            <w:proofErr w:type="spellEnd"/>
          </w:p>
        </w:tc>
      </w:tr>
      <w:tr w:rsidR="00B8687D" w:rsidRPr="006F2F1D" w14:paraId="2D573258" w14:textId="77777777" w:rsidTr="00E91778">
        <w:tc>
          <w:tcPr>
            <w:tcW w:w="1838" w:type="dxa"/>
            <w:vAlign w:val="center"/>
          </w:tcPr>
          <w:p w14:paraId="73889FF4" w14:textId="73F0BB26" w:rsidR="00B8687D" w:rsidRPr="006F2F1D" w:rsidRDefault="00E91778" w:rsidP="00E91778">
            <w:pPr>
              <w:spacing w:before="60" w:after="60" w:line="0" w:lineRule="atLeas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09</w:t>
            </w:r>
            <w:r w:rsidR="00B8687D" w:rsidRPr="006F2F1D">
              <w:rPr>
                <w:rFonts w:ascii="標楷體" w:eastAsia="標楷體" w:hAnsi="標楷體" w:hint="eastAsia"/>
                <w:color w:val="000000" w:themeColor="text1"/>
                <w:sz w:val="24"/>
                <w:szCs w:val="24"/>
              </w:rPr>
              <w:t>：</w:t>
            </w:r>
            <w:r w:rsidRPr="006F2F1D">
              <w:rPr>
                <w:rFonts w:ascii="標楷體" w:eastAsia="標楷體" w:hAnsi="標楷體" w:hint="eastAsia"/>
                <w:color w:val="000000" w:themeColor="text1"/>
                <w:sz w:val="24"/>
                <w:szCs w:val="24"/>
                <w:lang w:eastAsia="zh-TW"/>
              </w:rPr>
              <w:t>1</w:t>
            </w:r>
            <w:r w:rsidR="00B8687D" w:rsidRPr="006F2F1D">
              <w:rPr>
                <w:rFonts w:ascii="標楷體" w:eastAsia="標楷體" w:hAnsi="標楷體" w:hint="eastAsia"/>
                <w:color w:val="000000" w:themeColor="text1"/>
                <w:sz w:val="24"/>
                <w:szCs w:val="24"/>
              </w:rPr>
              <w:t>0~</w:t>
            </w:r>
            <w:r w:rsidRPr="006F2F1D">
              <w:rPr>
                <w:rFonts w:ascii="標楷體" w:eastAsia="標楷體" w:hAnsi="標楷體" w:hint="eastAsia"/>
                <w:color w:val="000000" w:themeColor="text1"/>
                <w:sz w:val="24"/>
                <w:szCs w:val="24"/>
                <w:lang w:eastAsia="zh-TW"/>
              </w:rPr>
              <w:t>10</w:t>
            </w:r>
            <w:r w:rsidR="00B8687D" w:rsidRPr="006F2F1D">
              <w:rPr>
                <w:rFonts w:ascii="標楷體" w:eastAsia="標楷體" w:hAnsi="標楷體" w:hint="eastAsia"/>
                <w:color w:val="000000" w:themeColor="text1"/>
                <w:sz w:val="24"/>
                <w:szCs w:val="24"/>
              </w:rPr>
              <w:t>：</w:t>
            </w:r>
            <w:r w:rsidRPr="006F2F1D">
              <w:rPr>
                <w:rFonts w:ascii="標楷體" w:eastAsia="標楷體" w:hAnsi="標楷體" w:hint="eastAsia"/>
                <w:color w:val="000000" w:themeColor="text1"/>
                <w:sz w:val="24"/>
                <w:szCs w:val="24"/>
                <w:lang w:eastAsia="zh-TW"/>
              </w:rPr>
              <w:t>0</w:t>
            </w:r>
            <w:r w:rsidR="00B8687D" w:rsidRPr="006F2F1D">
              <w:rPr>
                <w:rFonts w:ascii="標楷體" w:eastAsia="標楷體" w:hAnsi="標楷體" w:hint="eastAsia"/>
                <w:color w:val="000000" w:themeColor="text1"/>
                <w:sz w:val="24"/>
                <w:szCs w:val="24"/>
              </w:rPr>
              <w:t>0</w:t>
            </w:r>
          </w:p>
        </w:tc>
        <w:tc>
          <w:tcPr>
            <w:tcW w:w="4253" w:type="dxa"/>
            <w:vAlign w:val="center"/>
          </w:tcPr>
          <w:p w14:paraId="5B6D58A3" w14:textId="4506415B" w:rsidR="00B8687D" w:rsidRPr="006F2F1D" w:rsidRDefault="00E91778"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生命教育素養導向教學模組設計</w:t>
            </w:r>
          </w:p>
        </w:tc>
        <w:tc>
          <w:tcPr>
            <w:tcW w:w="3537" w:type="dxa"/>
            <w:vAlign w:val="center"/>
          </w:tcPr>
          <w:p w14:paraId="0CEE4EF1" w14:textId="23EC1DFA" w:rsidR="00B8687D" w:rsidRPr="006F2F1D" w:rsidRDefault="00E91778" w:rsidP="00E91778">
            <w:pPr>
              <w:spacing w:before="60" w:after="60" w:line="0" w:lineRule="atLeas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慈濟大學張景媛老師</w:t>
            </w:r>
          </w:p>
        </w:tc>
      </w:tr>
      <w:tr w:rsidR="00E91778" w:rsidRPr="006F2F1D" w14:paraId="59C7B15B" w14:textId="77777777" w:rsidTr="00E91778">
        <w:tc>
          <w:tcPr>
            <w:tcW w:w="1838" w:type="dxa"/>
            <w:vAlign w:val="center"/>
          </w:tcPr>
          <w:p w14:paraId="13D3D1DD" w14:textId="2A404908" w:rsidR="00E91778" w:rsidRPr="006F2F1D" w:rsidRDefault="00E91778" w:rsidP="00E91778">
            <w:pPr>
              <w:spacing w:before="60" w:after="60" w:line="0" w:lineRule="atLeas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10</w:t>
            </w:r>
            <w:r w:rsidRPr="006F2F1D">
              <w:rPr>
                <w:rFonts w:ascii="標楷體" w:eastAsia="標楷體" w:hAnsi="標楷體" w:hint="eastAsia"/>
                <w:color w:val="000000" w:themeColor="text1"/>
                <w:sz w:val="24"/>
                <w:szCs w:val="24"/>
              </w:rPr>
              <w:t>：</w:t>
            </w:r>
            <w:r w:rsidRPr="006F2F1D">
              <w:rPr>
                <w:rFonts w:ascii="標楷體" w:eastAsia="標楷體" w:hAnsi="標楷體" w:hint="eastAsia"/>
                <w:color w:val="000000" w:themeColor="text1"/>
                <w:sz w:val="24"/>
                <w:szCs w:val="24"/>
                <w:lang w:eastAsia="zh-TW"/>
              </w:rPr>
              <w:t>1</w:t>
            </w:r>
            <w:r w:rsidRPr="006F2F1D">
              <w:rPr>
                <w:rFonts w:ascii="標楷體" w:eastAsia="標楷體" w:hAnsi="標楷體" w:hint="eastAsia"/>
                <w:color w:val="000000" w:themeColor="text1"/>
                <w:sz w:val="24"/>
                <w:szCs w:val="24"/>
              </w:rPr>
              <w:t>0~11：</w:t>
            </w:r>
            <w:r w:rsidRPr="006F2F1D">
              <w:rPr>
                <w:rFonts w:ascii="標楷體" w:eastAsia="標楷體" w:hAnsi="標楷體" w:hint="eastAsia"/>
                <w:color w:val="000000" w:themeColor="text1"/>
                <w:sz w:val="24"/>
                <w:szCs w:val="24"/>
                <w:lang w:eastAsia="zh-TW"/>
              </w:rPr>
              <w:t>0</w:t>
            </w:r>
            <w:r w:rsidRPr="006F2F1D">
              <w:rPr>
                <w:rFonts w:ascii="標楷體" w:eastAsia="標楷體" w:hAnsi="標楷體" w:hint="eastAsia"/>
                <w:color w:val="000000" w:themeColor="text1"/>
                <w:sz w:val="24"/>
                <w:szCs w:val="24"/>
              </w:rPr>
              <w:t>0</w:t>
            </w:r>
          </w:p>
        </w:tc>
        <w:tc>
          <w:tcPr>
            <w:tcW w:w="4253" w:type="dxa"/>
            <w:vAlign w:val="center"/>
          </w:tcPr>
          <w:p w14:paraId="4026C55B" w14:textId="42468A45" w:rsidR="00E91778" w:rsidRPr="006F2F1D" w:rsidRDefault="00E91778"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生命教育素養導向教學模組設計</w:t>
            </w:r>
          </w:p>
        </w:tc>
        <w:tc>
          <w:tcPr>
            <w:tcW w:w="3537" w:type="dxa"/>
            <w:vAlign w:val="center"/>
          </w:tcPr>
          <w:p w14:paraId="2A6E0522" w14:textId="7908A88B" w:rsidR="00E91778" w:rsidRPr="006F2F1D" w:rsidRDefault="00E91778" w:rsidP="00E91778">
            <w:pPr>
              <w:spacing w:before="60" w:after="60" w:line="0" w:lineRule="atLeas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慈濟大學張景媛老師</w:t>
            </w:r>
          </w:p>
        </w:tc>
      </w:tr>
      <w:tr w:rsidR="00E91778" w:rsidRPr="006F2F1D" w14:paraId="46174345" w14:textId="77777777" w:rsidTr="00E91778">
        <w:tc>
          <w:tcPr>
            <w:tcW w:w="1838" w:type="dxa"/>
            <w:vAlign w:val="center"/>
          </w:tcPr>
          <w:p w14:paraId="5FE0895E" w14:textId="1904663C" w:rsidR="00E91778" w:rsidRPr="006F2F1D" w:rsidRDefault="00E91778" w:rsidP="00E91778">
            <w:pPr>
              <w:spacing w:before="60" w:after="60" w:line="0" w:lineRule="atLeas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11：</w:t>
            </w:r>
            <w:r w:rsidRPr="006F2F1D">
              <w:rPr>
                <w:rFonts w:ascii="標楷體" w:eastAsia="標楷體" w:hAnsi="標楷體" w:hint="eastAsia"/>
                <w:color w:val="000000" w:themeColor="text1"/>
                <w:sz w:val="24"/>
                <w:szCs w:val="24"/>
                <w:lang w:eastAsia="zh-TW"/>
              </w:rPr>
              <w:t>1</w:t>
            </w:r>
            <w:r w:rsidRPr="006F2F1D">
              <w:rPr>
                <w:rFonts w:ascii="標楷體" w:eastAsia="標楷體" w:hAnsi="標楷體" w:hint="eastAsia"/>
                <w:color w:val="000000" w:themeColor="text1"/>
                <w:sz w:val="24"/>
                <w:szCs w:val="24"/>
              </w:rPr>
              <w:t>0~1</w:t>
            </w:r>
            <w:r w:rsidRPr="006F2F1D">
              <w:rPr>
                <w:rFonts w:ascii="標楷體" w:eastAsia="標楷體" w:hAnsi="標楷體" w:hint="eastAsia"/>
                <w:color w:val="000000" w:themeColor="text1"/>
                <w:sz w:val="24"/>
                <w:szCs w:val="24"/>
                <w:lang w:eastAsia="zh-TW"/>
              </w:rPr>
              <w:t>2</w:t>
            </w:r>
            <w:r w:rsidRPr="006F2F1D">
              <w:rPr>
                <w:rFonts w:ascii="標楷體" w:eastAsia="標楷體" w:hAnsi="標楷體" w:hint="eastAsia"/>
                <w:color w:val="000000" w:themeColor="text1"/>
                <w:sz w:val="24"/>
                <w:szCs w:val="24"/>
              </w:rPr>
              <w:t>：</w:t>
            </w:r>
            <w:r w:rsidRPr="006F2F1D">
              <w:rPr>
                <w:rFonts w:ascii="標楷體" w:eastAsia="標楷體" w:hAnsi="標楷體" w:hint="eastAsia"/>
                <w:color w:val="000000" w:themeColor="text1"/>
                <w:sz w:val="24"/>
                <w:szCs w:val="24"/>
                <w:lang w:eastAsia="zh-TW"/>
              </w:rPr>
              <w:t>0</w:t>
            </w:r>
            <w:r w:rsidRPr="006F2F1D">
              <w:rPr>
                <w:rFonts w:ascii="標楷體" w:eastAsia="標楷體" w:hAnsi="標楷體" w:hint="eastAsia"/>
                <w:color w:val="000000" w:themeColor="text1"/>
                <w:sz w:val="24"/>
                <w:szCs w:val="24"/>
              </w:rPr>
              <w:t>0</w:t>
            </w:r>
          </w:p>
        </w:tc>
        <w:tc>
          <w:tcPr>
            <w:tcW w:w="4253" w:type="dxa"/>
            <w:vAlign w:val="center"/>
          </w:tcPr>
          <w:p w14:paraId="390B26E2" w14:textId="37D8062A" w:rsidR="00E91778" w:rsidRPr="006F2F1D" w:rsidRDefault="00E91778"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生命教育素養導向教學模組實作練習</w:t>
            </w:r>
          </w:p>
        </w:tc>
        <w:tc>
          <w:tcPr>
            <w:tcW w:w="3537" w:type="dxa"/>
            <w:vAlign w:val="center"/>
          </w:tcPr>
          <w:p w14:paraId="7BDF71A2" w14:textId="67FB8988" w:rsidR="00E91778" w:rsidRPr="006F2F1D" w:rsidRDefault="00E91778"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國立嘉義高商</w:t>
            </w:r>
            <w:r w:rsidRPr="006F2F1D">
              <w:rPr>
                <w:rFonts w:ascii="標楷體" w:eastAsia="標楷體" w:hAnsi="標楷體"/>
                <w:color w:val="000000" w:themeColor="text1"/>
                <w:sz w:val="24"/>
                <w:szCs w:val="24"/>
                <w:lang w:eastAsia="zh-TW"/>
              </w:rPr>
              <w:t xml:space="preserve"> </w:t>
            </w:r>
            <w:r w:rsidRPr="006F2F1D">
              <w:rPr>
                <w:rFonts w:ascii="標楷體" w:eastAsia="標楷體" w:hAnsi="標楷體" w:hint="eastAsia"/>
                <w:color w:val="000000" w:themeColor="text1"/>
                <w:sz w:val="24"/>
                <w:szCs w:val="24"/>
                <w:lang w:eastAsia="zh-TW"/>
              </w:rPr>
              <w:t>謝依樺老師</w:t>
            </w:r>
          </w:p>
        </w:tc>
      </w:tr>
      <w:tr w:rsidR="00E91778" w:rsidRPr="006F2F1D" w14:paraId="502ABB5C" w14:textId="77777777" w:rsidTr="00E91778">
        <w:tc>
          <w:tcPr>
            <w:tcW w:w="1838" w:type="dxa"/>
            <w:vAlign w:val="center"/>
          </w:tcPr>
          <w:p w14:paraId="08A621B0" w14:textId="009CCFC4" w:rsidR="00E91778" w:rsidRPr="006F2F1D" w:rsidRDefault="00E91778"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rPr>
              <w:lastRenderedPageBreak/>
              <w:t>1</w:t>
            </w:r>
            <w:r w:rsidRPr="006F2F1D">
              <w:rPr>
                <w:rFonts w:ascii="標楷體" w:eastAsia="標楷體" w:hAnsi="標楷體" w:hint="eastAsia"/>
                <w:color w:val="000000" w:themeColor="text1"/>
                <w:sz w:val="24"/>
                <w:szCs w:val="24"/>
                <w:lang w:eastAsia="zh-TW"/>
              </w:rPr>
              <w:t>2</w:t>
            </w:r>
            <w:r w:rsidRPr="006F2F1D">
              <w:rPr>
                <w:rFonts w:ascii="標楷體" w:eastAsia="標楷體" w:hAnsi="標楷體" w:hint="eastAsia"/>
                <w:color w:val="000000" w:themeColor="text1"/>
                <w:sz w:val="24"/>
                <w:szCs w:val="24"/>
              </w:rPr>
              <w:t>：</w:t>
            </w:r>
            <w:r w:rsidRPr="006F2F1D">
              <w:rPr>
                <w:rFonts w:ascii="標楷體" w:eastAsia="標楷體" w:hAnsi="標楷體" w:hint="eastAsia"/>
                <w:color w:val="000000" w:themeColor="text1"/>
                <w:sz w:val="24"/>
                <w:szCs w:val="24"/>
                <w:lang w:eastAsia="zh-TW"/>
              </w:rPr>
              <w:t>0</w:t>
            </w:r>
            <w:r w:rsidRPr="006F2F1D">
              <w:rPr>
                <w:rFonts w:ascii="標楷體" w:eastAsia="標楷體" w:hAnsi="標楷體" w:hint="eastAsia"/>
                <w:color w:val="000000" w:themeColor="text1"/>
                <w:sz w:val="24"/>
                <w:szCs w:val="24"/>
              </w:rPr>
              <w:t>0~1</w:t>
            </w:r>
            <w:r w:rsidRPr="006F2F1D">
              <w:rPr>
                <w:rFonts w:ascii="標楷體" w:eastAsia="標楷體" w:hAnsi="標楷體" w:hint="eastAsia"/>
                <w:color w:val="000000" w:themeColor="text1"/>
                <w:sz w:val="24"/>
                <w:szCs w:val="24"/>
                <w:lang w:eastAsia="zh-TW"/>
              </w:rPr>
              <w:t>3</w:t>
            </w:r>
            <w:r w:rsidRPr="006F2F1D">
              <w:rPr>
                <w:rFonts w:ascii="標楷體" w:eastAsia="標楷體" w:hAnsi="標楷體" w:hint="eastAsia"/>
                <w:color w:val="000000" w:themeColor="text1"/>
                <w:sz w:val="24"/>
                <w:szCs w:val="24"/>
              </w:rPr>
              <w:t>：</w:t>
            </w:r>
            <w:r w:rsidRPr="006F2F1D">
              <w:rPr>
                <w:rFonts w:ascii="標楷體" w:eastAsia="標楷體" w:hAnsi="標楷體" w:hint="eastAsia"/>
                <w:color w:val="000000" w:themeColor="text1"/>
                <w:sz w:val="24"/>
                <w:szCs w:val="24"/>
                <w:lang w:eastAsia="zh-TW"/>
              </w:rPr>
              <w:t>0</w:t>
            </w:r>
            <w:r w:rsidRPr="006F2F1D">
              <w:rPr>
                <w:rFonts w:ascii="標楷體" w:eastAsia="標楷體" w:hAnsi="標楷體" w:hint="eastAsia"/>
                <w:color w:val="000000" w:themeColor="text1"/>
                <w:sz w:val="24"/>
                <w:szCs w:val="24"/>
              </w:rPr>
              <w:t>0</w:t>
            </w:r>
          </w:p>
        </w:tc>
        <w:tc>
          <w:tcPr>
            <w:tcW w:w="4253" w:type="dxa"/>
            <w:vAlign w:val="center"/>
          </w:tcPr>
          <w:p w14:paraId="68671FFF" w14:textId="63C3A602" w:rsidR="00E91778" w:rsidRPr="006F2F1D" w:rsidRDefault="00E91778"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午餐休息</w:t>
            </w:r>
          </w:p>
        </w:tc>
        <w:tc>
          <w:tcPr>
            <w:tcW w:w="3537" w:type="dxa"/>
            <w:vAlign w:val="center"/>
          </w:tcPr>
          <w:p w14:paraId="57436947" w14:textId="77777777" w:rsidR="00E91778" w:rsidRPr="006F2F1D" w:rsidRDefault="00E91778" w:rsidP="00E91778">
            <w:pPr>
              <w:spacing w:before="60" w:after="60" w:line="0" w:lineRule="atLeast"/>
              <w:rPr>
                <w:rFonts w:ascii="標楷體" w:eastAsia="標楷體" w:hAnsi="標楷體"/>
                <w:color w:val="000000" w:themeColor="text1"/>
                <w:sz w:val="24"/>
                <w:szCs w:val="24"/>
                <w:lang w:eastAsia="zh-TW"/>
              </w:rPr>
            </w:pPr>
          </w:p>
        </w:tc>
      </w:tr>
      <w:tr w:rsidR="00E91778" w:rsidRPr="006F2F1D" w14:paraId="1B27E2BA" w14:textId="77777777" w:rsidTr="00E91778">
        <w:tc>
          <w:tcPr>
            <w:tcW w:w="1838" w:type="dxa"/>
            <w:vAlign w:val="center"/>
          </w:tcPr>
          <w:p w14:paraId="126287D9" w14:textId="6C055E9B" w:rsidR="00E91778" w:rsidRPr="006F2F1D" w:rsidRDefault="00E91778"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rPr>
              <w:t>1</w:t>
            </w:r>
            <w:r w:rsidRPr="006F2F1D">
              <w:rPr>
                <w:rFonts w:ascii="標楷體" w:eastAsia="標楷體" w:hAnsi="標楷體" w:hint="eastAsia"/>
                <w:color w:val="000000" w:themeColor="text1"/>
                <w:sz w:val="24"/>
                <w:szCs w:val="24"/>
                <w:lang w:eastAsia="zh-TW"/>
              </w:rPr>
              <w:t>3</w:t>
            </w:r>
            <w:r w:rsidRPr="006F2F1D">
              <w:rPr>
                <w:rFonts w:ascii="標楷體" w:eastAsia="標楷體" w:hAnsi="標楷體" w:hint="eastAsia"/>
                <w:color w:val="000000" w:themeColor="text1"/>
                <w:sz w:val="24"/>
                <w:szCs w:val="24"/>
              </w:rPr>
              <w:t>：</w:t>
            </w:r>
            <w:r w:rsidRPr="006F2F1D">
              <w:rPr>
                <w:rFonts w:ascii="標楷體" w:eastAsia="標楷體" w:hAnsi="標楷體" w:hint="eastAsia"/>
                <w:color w:val="000000" w:themeColor="text1"/>
                <w:sz w:val="24"/>
                <w:szCs w:val="24"/>
                <w:lang w:eastAsia="zh-TW"/>
              </w:rPr>
              <w:t>0</w:t>
            </w:r>
            <w:r w:rsidRPr="006F2F1D">
              <w:rPr>
                <w:rFonts w:ascii="標楷體" w:eastAsia="標楷體" w:hAnsi="標楷體" w:hint="eastAsia"/>
                <w:color w:val="000000" w:themeColor="text1"/>
                <w:sz w:val="24"/>
                <w:szCs w:val="24"/>
              </w:rPr>
              <w:t>0~1</w:t>
            </w:r>
            <w:r w:rsidRPr="006F2F1D">
              <w:rPr>
                <w:rFonts w:ascii="標楷體" w:eastAsia="標楷體" w:hAnsi="標楷體" w:hint="eastAsia"/>
                <w:color w:val="000000" w:themeColor="text1"/>
                <w:sz w:val="24"/>
                <w:szCs w:val="24"/>
                <w:lang w:eastAsia="zh-TW"/>
              </w:rPr>
              <w:t>3</w:t>
            </w:r>
            <w:r w:rsidRPr="006F2F1D">
              <w:rPr>
                <w:rFonts w:ascii="標楷體" w:eastAsia="標楷體" w:hAnsi="標楷體" w:hint="eastAsia"/>
                <w:color w:val="000000" w:themeColor="text1"/>
                <w:sz w:val="24"/>
                <w:szCs w:val="24"/>
              </w:rPr>
              <w:t>：</w:t>
            </w:r>
            <w:r w:rsidRPr="006F2F1D">
              <w:rPr>
                <w:rFonts w:ascii="標楷體" w:eastAsia="標楷體" w:hAnsi="標楷體" w:hint="eastAsia"/>
                <w:color w:val="000000" w:themeColor="text1"/>
                <w:sz w:val="24"/>
                <w:szCs w:val="24"/>
                <w:lang w:eastAsia="zh-TW"/>
              </w:rPr>
              <w:t>5</w:t>
            </w:r>
            <w:r w:rsidRPr="006F2F1D">
              <w:rPr>
                <w:rFonts w:ascii="標楷體" w:eastAsia="標楷體" w:hAnsi="標楷體" w:hint="eastAsia"/>
                <w:color w:val="000000" w:themeColor="text1"/>
                <w:sz w:val="24"/>
                <w:szCs w:val="24"/>
              </w:rPr>
              <w:t>0</w:t>
            </w:r>
          </w:p>
        </w:tc>
        <w:tc>
          <w:tcPr>
            <w:tcW w:w="4253" w:type="dxa"/>
            <w:vAlign w:val="center"/>
          </w:tcPr>
          <w:p w14:paraId="690257FC" w14:textId="71E65912" w:rsidR="00E91778" w:rsidRPr="006F2F1D" w:rsidRDefault="00E91778"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生命教育素養導向教學模組實作練習</w:t>
            </w:r>
          </w:p>
        </w:tc>
        <w:tc>
          <w:tcPr>
            <w:tcW w:w="3537" w:type="dxa"/>
            <w:vAlign w:val="center"/>
          </w:tcPr>
          <w:p w14:paraId="19F65BAE" w14:textId="2CF40EA3" w:rsidR="00E91778" w:rsidRPr="006F2F1D" w:rsidRDefault="00E91778"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國立嘉義高商</w:t>
            </w:r>
            <w:r w:rsidRPr="006F2F1D">
              <w:rPr>
                <w:rFonts w:ascii="標楷體" w:eastAsia="標楷體" w:hAnsi="標楷體"/>
                <w:color w:val="000000" w:themeColor="text1"/>
                <w:sz w:val="24"/>
                <w:szCs w:val="24"/>
                <w:lang w:eastAsia="zh-TW"/>
              </w:rPr>
              <w:t xml:space="preserve"> </w:t>
            </w:r>
            <w:r w:rsidRPr="006F2F1D">
              <w:rPr>
                <w:rFonts w:ascii="標楷體" w:eastAsia="標楷體" w:hAnsi="標楷體" w:hint="eastAsia"/>
                <w:color w:val="000000" w:themeColor="text1"/>
                <w:sz w:val="24"/>
                <w:szCs w:val="24"/>
                <w:lang w:eastAsia="zh-TW"/>
              </w:rPr>
              <w:t>謝依樺老師</w:t>
            </w:r>
          </w:p>
        </w:tc>
      </w:tr>
      <w:tr w:rsidR="00E91778" w:rsidRPr="006F2F1D" w14:paraId="6225F597" w14:textId="77777777" w:rsidTr="00E91778">
        <w:tc>
          <w:tcPr>
            <w:tcW w:w="1838" w:type="dxa"/>
            <w:vAlign w:val="center"/>
          </w:tcPr>
          <w:p w14:paraId="6431BC1B" w14:textId="4DB8EF7F" w:rsidR="00E91778" w:rsidRPr="006F2F1D" w:rsidRDefault="00E91778"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rPr>
              <w:t>1</w:t>
            </w:r>
            <w:r w:rsidRPr="006F2F1D">
              <w:rPr>
                <w:rFonts w:ascii="標楷體" w:eastAsia="標楷體" w:hAnsi="標楷體" w:hint="eastAsia"/>
                <w:color w:val="000000" w:themeColor="text1"/>
                <w:sz w:val="24"/>
                <w:szCs w:val="24"/>
                <w:lang w:eastAsia="zh-TW"/>
              </w:rPr>
              <w:t>4</w:t>
            </w:r>
            <w:r w:rsidRPr="006F2F1D">
              <w:rPr>
                <w:rFonts w:ascii="標楷體" w:eastAsia="標楷體" w:hAnsi="標楷體" w:hint="eastAsia"/>
                <w:color w:val="000000" w:themeColor="text1"/>
                <w:sz w:val="24"/>
                <w:szCs w:val="24"/>
              </w:rPr>
              <w:t>：0</w:t>
            </w:r>
            <w:r w:rsidRPr="006F2F1D">
              <w:rPr>
                <w:rFonts w:ascii="標楷體" w:eastAsia="標楷體" w:hAnsi="標楷體" w:hint="eastAsia"/>
                <w:color w:val="000000" w:themeColor="text1"/>
                <w:sz w:val="24"/>
                <w:szCs w:val="24"/>
                <w:lang w:eastAsia="zh-TW"/>
              </w:rPr>
              <w:t>0</w:t>
            </w:r>
            <w:r w:rsidRPr="006F2F1D">
              <w:rPr>
                <w:rFonts w:ascii="標楷體" w:eastAsia="標楷體" w:hAnsi="標楷體" w:hint="eastAsia"/>
                <w:color w:val="000000" w:themeColor="text1"/>
                <w:sz w:val="24"/>
                <w:szCs w:val="24"/>
              </w:rPr>
              <w:t>~1</w:t>
            </w:r>
            <w:r w:rsidRPr="006F2F1D">
              <w:rPr>
                <w:rFonts w:ascii="標楷體" w:eastAsia="標楷體" w:hAnsi="標楷體" w:hint="eastAsia"/>
                <w:color w:val="000000" w:themeColor="text1"/>
                <w:sz w:val="24"/>
                <w:szCs w:val="24"/>
                <w:lang w:eastAsia="zh-TW"/>
              </w:rPr>
              <w:t>4</w:t>
            </w:r>
            <w:r w:rsidRPr="006F2F1D">
              <w:rPr>
                <w:rFonts w:ascii="標楷體" w:eastAsia="標楷體" w:hAnsi="標楷體" w:hint="eastAsia"/>
                <w:color w:val="000000" w:themeColor="text1"/>
                <w:sz w:val="24"/>
                <w:szCs w:val="24"/>
              </w:rPr>
              <w:t>：</w:t>
            </w:r>
            <w:r w:rsidRPr="006F2F1D">
              <w:rPr>
                <w:rFonts w:ascii="標楷體" w:eastAsia="標楷體" w:hAnsi="標楷體" w:hint="eastAsia"/>
                <w:color w:val="000000" w:themeColor="text1"/>
                <w:sz w:val="24"/>
                <w:szCs w:val="24"/>
                <w:lang w:eastAsia="zh-TW"/>
              </w:rPr>
              <w:t>5</w:t>
            </w:r>
            <w:r w:rsidRPr="006F2F1D">
              <w:rPr>
                <w:rFonts w:ascii="標楷體" w:eastAsia="標楷體" w:hAnsi="標楷體" w:hint="eastAsia"/>
                <w:color w:val="000000" w:themeColor="text1"/>
                <w:sz w:val="24"/>
                <w:szCs w:val="24"/>
              </w:rPr>
              <w:t>0</w:t>
            </w:r>
          </w:p>
        </w:tc>
        <w:tc>
          <w:tcPr>
            <w:tcW w:w="4253" w:type="dxa"/>
            <w:vAlign w:val="center"/>
          </w:tcPr>
          <w:p w14:paraId="630A3D09" w14:textId="6DCE9932" w:rsidR="00E91778" w:rsidRPr="006F2F1D" w:rsidRDefault="00E91778"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教案分享</w:t>
            </w:r>
            <w:r w:rsidRPr="006F2F1D">
              <w:rPr>
                <w:rFonts w:ascii="標楷體" w:eastAsia="標楷體" w:hAnsi="標楷體" w:cs="Calibri-Bold"/>
                <w:color w:val="000000" w:themeColor="text1"/>
                <w:sz w:val="24"/>
                <w:szCs w:val="24"/>
                <w:lang w:eastAsia="zh-TW"/>
              </w:rPr>
              <w:t>‐</w:t>
            </w:r>
            <w:r w:rsidRPr="006F2F1D">
              <w:rPr>
                <w:rFonts w:ascii="標楷體" w:eastAsia="標楷體" w:hAnsi="標楷體" w:hint="eastAsia"/>
                <w:color w:val="000000" w:themeColor="text1"/>
                <w:sz w:val="24"/>
                <w:szCs w:val="24"/>
                <w:lang w:eastAsia="zh-TW"/>
              </w:rPr>
              <w:t>非正式課程分享</w:t>
            </w:r>
          </w:p>
        </w:tc>
        <w:tc>
          <w:tcPr>
            <w:tcW w:w="3537" w:type="dxa"/>
            <w:vAlign w:val="center"/>
          </w:tcPr>
          <w:p w14:paraId="1AD46B52" w14:textId="29D7FD6A" w:rsidR="00E91778" w:rsidRPr="006F2F1D" w:rsidRDefault="00E91778"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 xml:space="preserve">LEPDC </w:t>
            </w:r>
            <w:r w:rsidRPr="006F2F1D">
              <w:rPr>
                <w:rFonts w:ascii="標楷體" w:eastAsia="標楷體" w:hAnsi="標楷體" w:hint="eastAsia"/>
                <w:color w:val="000000" w:themeColor="text1"/>
                <w:sz w:val="24"/>
                <w:szCs w:val="24"/>
                <w:lang w:eastAsia="zh-TW"/>
              </w:rPr>
              <w:t>協同召集人胡敏華老師</w:t>
            </w:r>
          </w:p>
        </w:tc>
      </w:tr>
      <w:tr w:rsidR="00E91778" w:rsidRPr="006F2F1D" w14:paraId="47B8D8EF" w14:textId="77777777" w:rsidTr="00E91778">
        <w:tc>
          <w:tcPr>
            <w:tcW w:w="1838" w:type="dxa"/>
            <w:vAlign w:val="center"/>
          </w:tcPr>
          <w:p w14:paraId="654B82A9" w14:textId="5C19C324" w:rsidR="00E91778" w:rsidRPr="006F2F1D" w:rsidRDefault="00E91778"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rPr>
              <w:t>1</w:t>
            </w:r>
            <w:r w:rsidRPr="006F2F1D">
              <w:rPr>
                <w:rFonts w:ascii="標楷體" w:eastAsia="標楷體" w:hAnsi="標楷體" w:hint="eastAsia"/>
                <w:color w:val="000000" w:themeColor="text1"/>
                <w:sz w:val="24"/>
                <w:szCs w:val="24"/>
                <w:lang w:eastAsia="zh-TW"/>
              </w:rPr>
              <w:t>5</w:t>
            </w:r>
            <w:r w:rsidRPr="006F2F1D">
              <w:rPr>
                <w:rFonts w:ascii="標楷體" w:eastAsia="標楷體" w:hAnsi="標楷體" w:hint="eastAsia"/>
                <w:color w:val="000000" w:themeColor="text1"/>
                <w:sz w:val="24"/>
                <w:szCs w:val="24"/>
              </w:rPr>
              <w:t>：</w:t>
            </w:r>
            <w:r w:rsidRPr="006F2F1D">
              <w:rPr>
                <w:rFonts w:ascii="標楷體" w:eastAsia="標楷體" w:hAnsi="標楷體" w:hint="eastAsia"/>
                <w:color w:val="000000" w:themeColor="text1"/>
                <w:sz w:val="24"/>
                <w:szCs w:val="24"/>
                <w:lang w:eastAsia="zh-TW"/>
              </w:rPr>
              <w:t>0</w:t>
            </w:r>
            <w:r w:rsidRPr="006F2F1D">
              <w:rPr>
                <w:rFonts w:ascii="標楷體" w:eastAsia="標楷體" w:hAnsi="標楷體" w:hint="eastAsia"/>
                <w:color w:val="000000" w:themeColor="text1"/>
                <w:sz w:val="24"/>
                <w:szCs w:val="24"/>
              </w:rPr>
              <w:t>0~1</w:t>
            </w:r>
            <w:r w:rsidRPr="006F2F1D">
              <w:rPr>
                <w:rFonts w:ascii="標楷體" w:eastAsia="標楷體" w:hAnsi="標楷體" w:hint="eastAsia"/>
                <w:color w:val="000000" w:themeColor="text1"/>
                <w:sz w:val="24"/>
                <w:szCs w:val="24"/>
                <w:lang w:eastAsia="zh-TW"/>
              </w:rPr>
              <w:t>5</w:t>
            </w:r>
            <w:r w:rsidRPr="006F2F1D">
              <w:rPr>
                <w:rFonts w:ascii="標楷體" w:eastAsia="標楷體" w:hAnsi="標楷體" w:hint="eastAsia"/>
                <w:color w:val="000000" w:themeColor="text1"/>
                <w:sz w:val="24"/>
                <w:szCs w:val="24"/>
              </w:rPr>
              <w:t>：</w:t>
            </w:r>
            <w:r w:rsidRPr="006F2F1D">
              <w:rPr>
                <w:rFonts w:ascii="標楷體" w:eastAsia="標楷體" w:hAnsi="標楷體" w:hint="eastAsia"/>
                <w:color w:val="000000" w:themeColor="text1"/>
                <w:sz w:val="24"/>
                <w:szCs w:val="24"/>
                <w:lang w:eastAsia="zh-TW"/>
              </w:rPr>
              <w:t>5</w:t>
            </w:r>
            <w:r w:rsidRPr="006F2F1D">
              <w:rPr>
                <w:rFonts w:ascii="標楷體" w:eastAsia="標楷體" w:hAnsi="標楷體" w:hint="eastAsia"/>
                <w:color w:val="000000" w:themeColor="text1"/>
                <w:sz w:val="24"/>
                <w:szCs w:val="24"/>
              </w:rPr>
              <w:t>0</w:t>
            </w:r>
          </w:p>
        </w:tc>
        <w:tc>
          <w:tcPr>
            <w:tcW w:w="4253" w:type="dxa"/>
            <w:vAlign w:val="center"/>
          </w:tcPr>
          <w:p w14:paraId="1CE08150" w14:textId="598FE9D4" w:rsidR="00E91778" w:rsidRPr="006F2F1D" w:rsidRDefault="00E91778"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教案分享</w:t>
            </w:r>
            <w:r w:rsidRPr="006F2F1D">
              <w:rPr>
                <w:rFonts w:ascii="標楷體" w:eastAsia="標楷體" w:hAnsi="標楷體" w:cs="Calibri-Bold"/>
                <w:color w:val="000000" w:themeColor="text1"/>
                <w:sz w:val="24"/>
                <w:szCs w:val="24"/>
                <w:lang w:eastAsia="zh-TW"/>
              </w:rPr>
              <w:t>‐</w:t>
            </w:r>
            <w:r w:rsidRPr="006F2F1D">
              <w:rPr>
                <w:rFonts w:ascii="標楷體" w:eastAsia="標楷體" w:hAnsi="標楷體" w:hint="eastAsia"/>
                <w:color w:val="000000" w:themeColor="text1"/>
                <w:sz w:val="24"/>
                <w:szCs w:val="24"/>
                <w:lang w:eastAsia="zh-TW"/>
              </w:rPr>
              <w:t>非正式課程分享</w:t>
            </w:r>
          </w:p>
        </w:tc>
        <w:tc>
          <w:tcPr>
            <w:tcW w:w="3537" w:type="dxa"/>
            <w:vAlign w:val="center"/>
          </w:tcPr>
          <w:p w14:paraId="6BCD8D76" w14:textId="010A4D99" w:rsidR="00E91778" w:rsidRPr="006F2F1D" w:rsidRDefault="00E91778"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color w:val="000000" w:themeColor="text1"/>
                <w:sz w:val="24"/>
                <w:szCs w:val="24"/>
                <w:lang w:eastAsia="zh-TW"/>
              </w:rPr>
              <w:t xml:space="preserve">LEPDC </w:t>
            </w:r>
            <w:r w:rsidRPr="006F2F1D">
              <w:rPr>
                <w:rFonts w:ascii="標楷體" w:eastAsia="標楷體" w:hAnsi="標楷體" w:hint="eastAsia"/>
                <w:color w:val="000000" w:themeColor="text1"/>
                <w:sz w:val="24"/>
                <w:szCs w:val="24"/>
                <w:lang w:eastAsia="zh-TW"/>
              </w:rPr>
              <w:t>協同召集人胡敏華老師</w:t>
            </w:r>
          </w:p>
        </w:tc>
      </w:tr>
      <w:tr w:rsidR="00E91778" w:rsidRPr="006F2F1D" w14:paraId="174B6310" w14:textId="77777777" w:rsidTr="00E91778">
        <w:tc>
          <w:tcPr>
            <w:tcW w:w="1838" w:type="dxa"/>
            <w:vAlign w:val="center"/>
          </w:tcPr>
          <w:p w14:paraId="1967266A" w14:textId="1A0B6A7D" w:rsidR="00E91778" w:rsidRPr="006F2F1D" w:rsidRDefault="00E91778"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rPr>
              <w:t>1</w:t>
            </w:r>
            <w:r w:rsidRPr="006F2F1D">
              <w:rPr>
                <w:rFonts w:ascii="標楷體" w:eastAsia="標楷體" w:hAnsi="標楷體" w:hint="eastAsia"/>
                <w:color w:val="000000" w:themeColor="text1"/>
                <w:sz w:val="24"/>
                <w:szCs w:val="24"/>
                <w:lang w:eastAsia="zh-TW"/>
              </w:rPr>
              <w:t>5</w:t>
            </w:r>
            <w:r w:rsidRPr="006F2F1D">
              <w:rPr>
                <w:rFonts w:ascii="標楷體" w:eastAsia="標楷體" w:hAnsi="標楷體" w:hint="eastAsia"/>
                <w:color w:val="000000" w:themeColor="text1"/>
                <w:sz w:val="24"/>
                <w:szCs w:val="24"/>
              </w:rPr>
              <w:t>：</w:t>
            </w:r>
            <w:r w:rsidRPr="006F2F1D">
              <w:rPr>
                <w:rFonts w:ascii="標楷體" w:eastAsia="標楷體" w:hAnsi="標楷體" w:hint="eastAsia"/>
                <w:color w:val="000000" w:themeColor="text1"/>
                <w:sz w:val="24"/>
                <w:szCs w:val="24"/>
                <w:lang w:eastAsia="zh-TW"/>
              </w:rPr>
              <w:t>5</w:t>
            </w:r>
            <w:r w:rsidRPr="006F2F1D">
              <w:rPr>
                <w:rFonts w:ascii="標楷體" w:eastAsia="標楷體" w:hAnsi="標楷體" w:hint="eastAsia"/>
                <w:color w:val="000000" w:themeColor="text1"/>
                <w:sz w:val="24"/>
                <w:szCs w:val="24"/>
              </w:rPr>
              <w:t>0~1</w:t>
            </w:r>
            <w:r w:rsidRPr="006F2F1D">
              <w:rPr>
                <w:rFonts w:ascii="標楷體" w:eastAsia="標楷體" w:hAnsi="標楷體"/>
                <w:color w:val="000000" w:themeColor="text1"/>
                <w:sz w:val="24"/>
                <w:szCs w:val="24"/>
              </w:rPr>
              <w:t>6</w:t>
            </w:r>
            <w:r w:rsidRPr="006F2F1D">
              <w:rPr>
                <w:rFonts w:ascii="標楷體" w:eastAsia="標楷體" w:hAnsi="標楷體" w:hint="eastAsia"/>
                <w:color w:val="000000" w:themeColor="text1"/>
                <w:sz w:val="24"/>
                <w:szCs w:val="24"/>
              </w:rPr>
              <w:t>：</w:t>
            </w:r>
            <w:r w:rsidRPr="006F2F1D">
              <w:rPr>
                <w:rFonts w:ascii="標楷體" w:eastAsia="標楷體" w:hAnsi="標楷體" w:hint="eastAsia"/>
                <w:color w:val="000000" w:themeColor="text1"/>
                <w:sz w:val="24"/>
                <w:szCs w:val="24"/>
                <w:lang w:eastAsia="zh-TW"/>
              </w:rPr>
              <w:t>2</w:t>
            </w:r>
            <w:r w:rsidRPr="006F2F1D">
              <w:rPr>
                <w:rFonts w:ascii="標楷體" w:eastAsia="標楷體" w:hAnsi="標楷體" w:hint="eastAsia"/>
                <w:color w:val="000000" w:themeColor="text1"/>
                <w:sz w:val="24"/>
                <w:szCs w:val="24"/>
              </w:rPr>
              <w:t>0</w:t>
            </w:r>
          </w:p>
        </w:tc>
        <w:tc>
          <w:tcPr>
            <w:tcW w:w="4253" w:type="dxa"/>
            <w:vAlign w:val="center"/>
          </w:tcPr>
          <w:p w14:paraId="25395EF7" w14:textId="6631C8F6" w:rsidR="00E91778" w:rsidRPr="006F2F1D" w:rsidRDefault="00E91778" w:rsidP="00E91778">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綜合座談</w:t>
            </w:r>
          </w:p>
        </w:tc>
        <w:tc>
          <w:tcPr>
            <w:tcW w:w="3537" w:type="dxa"/>
            <w:vAlign w:val="center"/>
          </w:tcPr>
          <w:p w14:paraId="24FCF4E3" w14:textId="77777777" w:rsidR="00E91778" w:rsidRPr="006F2F1D" w:rsidRDefault="00E91778" w:rsidP="00E91778">
            <w:pPr>
              <w:spacing w:before="60" w:after="60" w:line="0" w:lineRule="atLeast"/>
              <w:rPr>
                <w:rFonts w:ascii="標楷體" w:eastAsia="標楷體" w:hAnsi="標楷體"/>
                <w:color w:val="000000" w:themeColor="text1"/>
                <w:sz w:val="24"/>
                <w:szCs w:val="24"/>
                <w:lang w:eastAsia="zh-TW"/>
              </w:rPr>
            </w:pPr>
          </w:p>
        </w:tc>
      </w:tr>
    </w:tbl>
    <w:p w14:paraId="057C8BCE" w14:textId="77777777" w:rsidR="00B8687D" w:rsidRPr="006F2F1D" w:rsidRDefault="00B8687D" w:rsidP="00B8687D">
      <w:pPr>
        <w:adjustRightInd w:val="0"/>
        <w:snapToGrid w:val="0"/>
        <w:spacing w:before="60" w:after="60" w:line="0" w:lineRule="atLeast"/>
        <w:rPr>
          <w:rFonts w:ascii="標楷體" w:eastAsia="標楷體" w:hAnsi="標楷體"/>
          <w:color w:val="000000" w:themeColor="text1"/>
          <w:sz w:val="24"/>
          <w:szCs w:val="24"/>
          <w:lang w:eastAsia="zh-TW"/>
        </w:rPr>
      </w:pPr>
    </w:p>
    <w:p w14:paraId="160C1A3B" w14:textId="77777777" w:rsidR="00B8687D" w:rsidRPr="006F2F1D" w:rsidRDefault="00B8687D" w:rsidP="00B8687D">
      <w:pPr>
        <w:adjustRightInd w:val="0"/>
        <w:snapToGrid w:val="0"/>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七</w:t>
      </w:r>
      <w:r w:rsidRPr="006F2F1D">
        <w:rPr>
          <w:rFonts w:ascii="標楷體" w:eastAsia="標楷體" w:hAnsi="標楷體"/>
          <w:color w:val="000000" w:themeColor="text1"/>
          <w:sz w:val="24"/>
          <w:szCs w:val="24"/>
          <w:lang w:eastAsia="zh-TW"/>
        </w:rPr>
        <w:t>、經費來源與概算（含經費概算表，經費來源請務必清楚記載）</w:t>
      </w:r>
    </w:p>
    <w:p w14:paraId="69570C58" w14:textId="77777777" w:rsidR="00B8687D" w:rsidRPr="006F2F1D" w:rsidRDefault="00B8687D" w:rsidP="00B8687D">
      <w:pPr>
        <w:adjustRightInd w:val="0"/>
        <w:snapToGrid w:val="0"/>
        <w:spacing w:before="60" w:after="60" w:line="0" w:lineRule="atLeast"/>
        <w:ind w:left="480" w:hangingChars="200" w:hanging="480"/>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 xml:space="preserve">　　</w:t>
      </w:r>
      <w:r w:rsidRPr="006F2F1D">
        <w:rPr>
          <w:rFonts w:ascii="標楷體" w:eastAsia="標楷體" w:hAnsi="標楷體"/>
          <w:color w:val="000000" w:themeColor="text1"/>
          <w:sz w:val="24"/>
          <w:szCs w:val="24"/>
          <w:lang w:eastAsia="zh-TW"/>
        </w:rPr>
        <w:t>經費來源</w:t>
      </w:r>
      <w:r w:rsidRPr="006F2F1D">
        <w:rPr>
          <w:rFonts w:ascii="標楷體" w:eastAsia="標楷體" w:hAnsi="標楷體" w:hint="eastAsia"/>
          <w:color w:val="000000" w:themeColor="text1"/>
          <w:sz w:val="24"/>
          <w:szCs w:val="24"/>
          <w:lang w:eastAsia="zh-TW"/>
        </w:rPr>
        <w:t>：教育部補助直轄市、(縣)市政府精進國民中學及國民小學教師教學專業與課程品質作業要點補助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66"/>
        <w:gridCol w:w="1268"/>
        <w:gridCol w:w="1329"/>
        <w:gridCol w:w="1138"/>
        <w:gridCol w:w="3112"/>
      </w:tblGrid>
      <w:tr w:rsidR="00B8687D" w:rsidRPr="006F2F1D" w14:paraId="61E9BDEB" w14:textId="77777777" w:rsidTr="00E91778">
        <w:tc>
          <w:tcPr>
            <w:tcW w:w="2673" w:type="dxa"/>
            <w:gridSpan w:val="2"/>
            <w:vMerge w:val="restart"/>
            <w:vAlign w:val="center"/>
          </w:tcPr>
          <w:p w14:paraId="4B816DAD" w14:textId="77777777" w:rsidR="00B8687D" w:rsidRPr="006F2F1D" w:rsidRDefault="00B8687D" w:rsidP="00E91778">
            <w:pPr>
              <w:adjustRightInd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經費項目</w:t>
            </w:r>
            <w:proofErr w:type="spellEnd"/>
          </w:p>
        </w:tc>
        <w:tc>
          <w:tcPr>
            <w:tcW w:w="6847" w:type="dxa"/>
            <w:gridSpan w:val="4"/>
          </w:tcPr>
          <w:p w14:paraId="3F595A4B" w14:textId="77777777" w:rsidR="00B8687D" w:rsidRPr="006F2F1D" w:rsidRDefault="00B8687D" w:rsidP="00E91778">
            <w:pPr>
              <w:snapToGrid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計畫經費明細</w:t>
            </w:r>
            <w:proofErr w:type="spellEnd"/>
          </w:p>
        </w:tc>
      </w:tr>
      <w:tr w:rsidR="00B8687D" w:rsidRPr="006F2F1D" w14:paraId="0C63B463" w14:textId="77777777" w:rsidTr="00E91778">
        <w:tc>
          <w:tcPr>
            <w:tcW w:w="2673" w:type="dxa"/>
            <w:gridSpan w:val="2"/>
            <w:vMerge/>
          </w:tcPr>
          <w:p w14:paraId="5F27D5EF" w14:textId="77777777" w:rsidR="00B8687D" w:rsidRPr="006F2F1D" w:rsidRDefault="00B8687D" w:rsidP="00E91778">
            <w:pPr>
              <w:snapToGrid w:val="0"/>
              <w:spacing w:before="60" w:after="60" w:line="0" w:lineRule="atLeast"/>
              <w:rPr>
                <w:rFonts w:ascii="標楷體" w:eastAsia="標楷體" w:hAnsi="標楷體"/>
                <w:color w:val="000000" w:themeColor="text1"/>
                <w:sz w:val="24"/>
                <w:szCs w:val="24"/>
              </w:rPr>
            </w:pPr>
          </w:p>
        </w:tc>
        <w:tc>
          <w:tcPr>
            <w:tcW w:w="1268" w:type="dxa"/>
          </w:tcPr>
          <w:p w14:paraId="16470B71" w14:textId="77777777" w:rsidR="00B8687D" w:rsidRPr="006F2F1D" w:rsidRDefault="00B8687D" w:rsidP="00E91778">
            <w:pPr>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單價</w:t>
            </w:r>
            <w:proofErr w:type="spellEnd"/>
            <w:r w:rsidRPr="006F2F1D">
              <w:rPr>
                <w:rFonts w:ascii="標楷體" w:eastAsia="標楷體" w:hAnsi="標楷體" w:hint="eastAsia"/>
                <w:color w:val="000000" w:themeColor="text1"/>
                <w:sz w:val="24"/>
                <w:szCs w:val="24"/>
              </w:rPr>
              <w:t>(元)</w:t>
            </w:r>
          </w:p>
        </w:tc>
        <w:tc>
          <w:tcPr>
            <w:tcW w:w="1329" w:type="dxa"/>
          </w:tcPr>
          <w:p w14:paraId="3E8EAAD1" w14:textId="77777777" w:rsidR="00B8687D" w:rsidRPr="006F2F1D" w:rsidRDefault="00B8687D" w:rsidP="00E91778">
            <w:pPr>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數量</w:t>
            </w:r>
            <w:proofErr w:type="spellEnd"/>
          </w:p>
        </w:tc>
        <w:tc>
          <w:tcPr>
            <w:tcW w:w="1138" w:type="dxa"/>
          </w:tcPr>
          <w:p w14:paraId="023BF9AF" w14:textId="77777777" w:rsidR="00B8687D" w:rsidRPr="006F2F1D" w:rsidRDefault="00B8687D" w:rsidP="00E91778">
            <w:pPr>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總價</w:t>
            </w:r>
            <w:proofErr w:type="spellEnd"/>
            <w:r w:rsidRPr="006F2F1D">
              <w:rPr>
                <w:rFonts w:ascii="標楷體" w:eastAsia="標楷體" w:hAnsi="標楷體"/>
                <w:color w:val="000000" w:themeColor="text1"/>
                <w:sz w:val="24"/>
                <w:szCs w:val="24"/>
              </w:rPr>
              <w:t>(</w:t>
            </w:r>
            <w:r w:rsidRPr="006F2F1D">
              <w:rPr>
                <w:rFonts w:ascii="標楷體" w:eastAsia="標楷體" w:hAnsi="標楷體" w:hint="eastAsia"/>
                <w:color w:val="000000" w:themeColor="text1"/>
                <w:sz w:val="24"/>
                <w:szCs w:val="24"/>
              </w:rPr>
              <w:t>元</w:t>
            </w:r>
            <w:r w:rsidRPr="006F2F1D">
              <w:rPr>
                <w:rFonts w:ascii="標楷體" w:eastAsia="標楷體" w:hAnsi="標楷體"/>
                <w:color w:val="000000" w:themeColor="text1"/>
                <w:sz w:val="24"/>
                <w:szCs w:val="24"/>
              </w:rPr>
              <w:t>)</w:t>
            </w:r>
          </w:p>
        </w:tc>
        <w:tc>
          <w:tcPr>
            <w:tcW w:w="3112" w:type="dxa"/>
          </w:tcPr>
          <w:p w14:paraId="51E65550" w14:textId="77777777" w:rsidR="00B8687D" w:rsidRPr="006F2F1D" w:rsidRDefault="00B8687D" w:rsidP="00E91778">
            <w:pPr>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說明</w:t>
            </w:r>
            <w:proofErr w:type="spellEnd"/>
          </w:p>
        </w:tc>
      </w:tr>
      <w:tr w:rsidR="0043236B" w:rsidRPr="006F2F1D" w14:paraId="553A520F" w14:textId="77777777" w:rsidTr="00E91778">
        <w:tc>
          <w:tcPr>
            <w:tcW w:w="707" w:type="dxa"/>
            <w:vMerge w:val="restart"/>
          </w:tcPr>
          <w:p w14:paraId="680BE7AB" w14:textId="77777777" w:rsidR="0080268F" w:rsidRPr="006F2F1D" w:rsidRDefault="0080268F" w:rsidP="00E91778">
            <w:pPr>
              <w:snapToGrid w:val="0"/>
              <w:spacing w:before="60" w:after="60" w:line="0" w:lineRule="atLeast"/>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業</w:t>
            </w:r>
          </w:p>
          <w:p w14:paraId="2BC383AF" w14:textId="77777777" w:rsidR="0080268F" w:rsidRPr="006F2F1D" w:rsidRDefault="0080268F" w:rsidP="00E91778">
            <w:pPr>
              <w:snapToGrid w:val="0"/>
              <w:spacing w:before="60" w:after="60" w:line="0" w:lineRule="atLeast"/>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務</w:t>
            </w:r>
          </w:p>
          <w:p w14:paraId="069F8E05" w14:textId="77777777" w:rsidR="0080268F" w:rsidRPr="006F2F1D" w:rsidRDefault="0080268F" w:rsidP="00E91778">
            <w:pPr>
              <w:snapToGrid w:val="0"/>
              <w:spacing w:before="60" w:after="60" w:line="0" w:lineRule="atLeast"/>
              <w:jc w:val="center"/>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費</w:t>
            </w:r>
          </w:p>
        </w:tc>
        <w:tc>
          <w:tcPr>
            <w:tcW w:w="1966" w:type="dxa"/>
          </w:tcPr>
          <w:p w14:paraId="32180732" w14:textId="5DE85237" w:rsidR="0080268F" w:rsidRPr="006F2F1D" w:rsidRDefault="0080268F" w:rsidP="00E91778">
            <w:pPr>
              <w:snapToGrid w:val="0"/>
              <w:spacing w:before="60" w:after="60" w:line="0" w:lineRule="atLeas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外</w:t>
            </w:r>
            <w:proofErr w:type="spellStart"/>
            <w:r w:rsidRPr="006F2F1D">
              <w:rPr>
                <w:rFonts w:ascii="標楷體" w:eastAsia="標楷體" w:hAnsi="標楷體" w:hint="eastAsia"/>
                <w:color w:val="000000" w:themeColor="text1"/>
                <w:sz w:val="24"/>
                <w:szCs w:val="24"/>
              </w:rPr>
              <w:t>聘</w:t>
            </w:r>
            <w:r w:rsidRPr="006F2F1D">
              <w:rPr>
                <w:rFonts w:ascii="標楷體" w:eastAsia="標楷體" w:hAnsi="標楷體"/>
                <w:color w:val="000000" w:themeColor="text1"/>
                <w:sz w:val="24"/>
                <w:szCs w:val="24"/>
              </w:rPr>
              <w:t>講</w:t>
            </w:r>
            <w:r w:rsidRPr="006F2F1D">
              <w:rPr>
                <w:rFonts w:ascii="標楷體" w:eastAsia="標楷體" w:hAnsi="標楷體" w:hint="eastAsia"/>
                <w:color w:val="000000" w:themeColor="text1"/>
                <w:sz w:val="24"/>
                <w:szCs w:val="24"/>
              </w:rPr>
              <w:t>師</w:t>
            </w:r>
            <w:r w:rsidRPr="006F2F1D">
              <w:rPr>
                <w:rFonts w:ascii="標楷體" w:eastAsia="標楷體" w:hAnsi="標楷體"/>
                <w:color w:val="000000" w:themeColor="text1"/>
                <w:sz w:val="24"/>
                <w:szCs w:val="24"/>
              </w:rPr>
              <w:t>鐘點費</w:t>
            </w:r>
            <w:proofErr w:type="spellEnd"/>
          </w:p>
        </w:tc>
        <w:tc>
          <w:tcPr>
            <w:tcW w:w="1268" w:type="dxa"/>
            <w:vAlign w:val="center"/>
          </w:tcPr>
          <w:p w14:paraId="5ED8D78A" w14:textId="05C3F254" w:rsidR="0080268F" w:rsidRPr="006F2F1D" w:rsidRDefault="0080268F" w:rsidP="00E91778">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20</w:t>
            </w:r>
            <w:r w:rsidRPr="006F2F1D">
              <w:rPr>
                <w:rFonts w:ascii="標楷體" w:eastAsia="標楷體" w:hAnsi="標楷體"/>
                <w:color w:val="000000" w:themeColor="text1"/>
                <w:sz w:val="24"/>
                <w:szCs w:val="24"/>
              </w:rPr>
              <w:t>00</w:t>
            </w:r>
          </w:p>
        </w:tc>
        <w:tc>
          <w:tcPr>
            <w:tcW w:w="1329" w:type="dxa"/>
            <w:vAlign w:val="center"/>
          </w:tcPr>
          <w:p w14:paraId="3FD1A2D3" w14:textId="7445373A" w:rsidR="0080268F" w:rsidRPr="006F2F1D" w:rsidRDefault="0080268F" w:rsidP="00E91778">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6節</w:t>
            </w:r>
          </w:p>
        </w:tc>
        <w:tc>
          <w:tcPr>
            <w:tcW w:w="1138" w:type="dxa"/>
            <w:vAlign w:val="center"/>
          </w:tcPr>
          <w:p w14:paraId="68603C63" w14:textId="3FB6F45C" w:rsidR="0080268F" w:rsidRPr="006F2F1D" w:rsidRDefault="0080268F" w:rsidP="00E91778">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120</w:t>
            </w:r>
            <w:r w:rsidRPr="006F2F1D">
              <w:rPr>
                <w:rFonts w:ascii="標楷體" w:eastAsia="標楷體" w:hAnsi="標楷體" w:hint="eastAsia"/>
                <w:color w:val="000000" w:themeColor="text1"/>
                <w:sz w:val="24"/>
                <w:szCs w:val="24"/>
              </w:rPr>
              <w:t>0</w:t>
            </w:r>
            <w:r w:rsidRPr="006F2F1D">
              <w:rPr>
                <w:rFonts w:ascii="標楷體" w:eastAsia="標楷體" w:hAnsi="標楷體"/>
                <w:color w:val="000000" w:themeColor="text1"/>
                <w:sz w:val="24"/>
                <w:szCs w:val="24"/>
              </w:rPr>
              <w:t>0</w:t>
            </w:r>
          </w:p>
        </w:tc>
        <w:tc>
          <w:tcPr>
            <w:tcW w:w="3112" w:type="dxa"/>
          </w:tcPr>
          <w:p w14:paraId="4EF98399" w14:textId="7F58CD6D" w:rsidR="0080268F" w:rsidRPr="006F2F1D" w:rsidRDefault="0080268F" w:rsidP="00E91778">
            <w:pPr>
              <w:spacing w:before="60" w:after="60" w:line="0" w:lineRule="atLeas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6節</w:t>
            </w:r>
            <w:r w:rsidRPr="006F2F1D">
              <w:rPr>
                <w:rFonts w:ascii="標楷體" w:eastAsia="標楷體" w:hAnsi="標楷體" w:hint="eastAsia"/>
                <w:color w:val="000000" w:themeColor="text1"/>
                <w:sz w:val="24"/>
                <w:szCs w:val="24"/>
              </w:rPr>
              <w:t>*</w:t>
            </w:r>
            <w:r w:rsidRPr="006F2F1D">
              <w:rPr>
                <w:rFonts w:ascii="標楷體" w:eastAsia="標楷體" w:hAnsi="標楷體" w:hint="eastAsia"/>
                <w:color w:val="000000" w:themeColor="text1"/>
                <w:sz w:val="24"/>
                <w:szCs w:val="24"/>
                <w:lang w:eastAsia="zh-TW"/>
              </w:rPr>
              <w:t>1場</w:t>
            </w:r>
            <w:r w:rsidRPr="006F2F1D">
              <w:rPr>
                <w:rFonts w:ascii="標楷體" w:eastAsia="標楷體" w:hAnsi="標楷體" w:hint="eastAsia"/>
                <w:color w:val="000000" w:themeColor="text1"/>
                <w:sz w:val="24"/>
                <w:szCs w:val="24"/>
              </w:rPr>
              <w:t>*1人</w:t>
            </w:r>
          </w:p>
        </w:tc>
      </w:tr>
      <w:tr w:rsidR="0043236B" w:rsidRPr="006F2F1D" w14:paraId="7BC2CBF3" w14:textId="77777777" w:rsidTr="00E91778">
        <w:tc>
          <w:tcPr>
            <w:tcW w:w="707" w:type="dxa"/>
            <w:vMerge/>
          </w:tcPr>
          <w:p w14:paraId="396ADC3F" w14:textId="77777777" w:rsidR="0080268F" w:rsidRPr="006F2F1D" w:rsidRDefault="0080268F" w:rsidP="00171AAA">
            <w:pPr>
              <w:snapToGrid w:val="0"/>
              <w:spacing w:before="60" w:after="60" w:line="0" w:lineRule="atLeast"/>
              <w:jc w:val="center"/>
              <w:rPr>
                <w:rFonts w:ascii="標楷體" w:eastAsia="標楷體" w:hAnsi="標楷體"/>
                <w:color w:val="000000" w:themeColor="text1"/>
                <w:sz w:val="24"/>
                <w:szCs w:val="24"/>
              </w:rPr>
            </w:pPr>
          </w:p>
        </w:tc>
        <w:tc>
          <w:tcPr>
            <w:tcW w:w="1966" w:type="dxa"/>
          </w:tcPr>
          <w:p w14:paraId="53902BB6" w14:textId="0AD60BDB" w:rsidR="0080268F" w:rsidRPr="006F2F1D" w:rsidRDefault="0080268F" w:rsidP="00171AAA">
            <w:pPr>
              <w:snapToGrid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印刷費</w:t>
            </w:r>
            <w:proofErr w:type="spellEnd"/>
          </w:p>
        </w:tc>
        <w:tc>
          <w:tcPr>
            <w:tcW w:w="1268" w:type="dxa"/>
            <w:vAlign w:val="center"/>
          </w:tcPr>
          <w:p w14:paraId="5CE9C240" w14:textId="466C8018" w:rsidR="0080268F" w:rsidRPr="006F2F1D" w:rsidRDefault="0080268F" w:rsidP="00171AAA">
            <w:pPr>
              <w:spacing w:before="60" w:after="60" w:line="0" w:lineRule="atLeast"/>
              <w:jc w:val="righ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20</w:t>
            </w:r>
          </w:p>
        </w:tc>
        <w:tc>
          <w:tcPr>
            <w:tcW w:w="1329" w:type="dxa"/>
            <w:vAlign w:val="center"/>
          </w:tcPr>
          <w:p w14:paraId="0ECE08FD" w14:textId="0148B4EB" w:rsidR="0080268F" w:rsidRPr="006F2F1D" w:rsidRDefault="0080268F" w:rsidP="00171AAA">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40人</w:t>
            </w:r>
          </w:p>
        </w:tc>
        <w:tc>
          <w:tcPr>
            <w:tcW w:w="1138" w:type="dxa"/>
            <w:vAlign w:val="center"/>
          </w:tcPr>
          <w:p w14:paraId="113B8F6E" w14:textId="1A8AA40E" w:rsidR="0080268F" w:rsidRPr="006F2F1D" w:rsidRDefault="0080268F" w:rsidP="00171AAA">
            <w:pPr>
              <w:spacing w:before="60" w:after="60" w:line="0" w:lineRule="atLeast"/>
              <w:jc w:val="righ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800</w:t>
            </w:r>
          </w:p>
        </w:tc>
        <w:tc>
          <w:tcPr>
            <w:tcW w:w="3112" w:type="dxa"/>
          </w:tcPr>
          <w:p w14:paraId="34FA274F" w14:textId="77777777" w:rsidR="0080268F" w:rsidRPr="006F2F1D" w:rsidRDefault="0080268F" w:rsidP="00171AAA">
            <w:pPr>
              <w:spacing w:before="60" w:after="60" w:line="0" w:lineRule="atLeast"/>
              <w:jc w:val="both"/>
              <w:rPr>
                <w:rFonts w:ascii="標楷體" w:eastAsia="標楷體" w:hAnsi="標楷體"/>
                <w:color w:val="000000" w:themeColor="text1"/>
                <w:sz w:val="24"/>
                <w:szCs w:val="24"/>
              </w:rPr>
            </w:pPr>
          </w:p>
        </w:tc>
      </w:tr>
      <w:tr w:rsidR="0043236B" w:rsidRPr="006F2F1D" w14:paraId="1C5CA2E8" w14:textId="77777777" w:rsidTr="00E03B60">
        <w:tc>
          <w:tcPr>
            <w:tcW w:w="707" w:type="dxa"/>
            <w:vMerge/>
          </w:tcPr>
          <w:p w14:paraId="7B1729B3" w14:textId="77777777" w:rsidR="0080268F" w:rsidRPr="006F2F1D" w:rsidRDefault="0080268F" w:rsidP="0080268F">
            <w:pPr>
              <w:snapToGrid w:val="0"/>
              <w:spacing w:before="60" w:after="60" w:line="0" w:lineRule="atLeast"/>
              <w:jc w:val="center"/>
              <w:rPr>
                <w:rFonts w:ascii="標楷體" w:eastAsia="標楷體" w:hAnsi="標楷體"/>
                <w:color w:val="000000" w:themeColor="text1"/>
                <w:sz w:val="24"/>
                <w:szCs w:val="24"/>
              </w:rPr>
            </w:pPr>
          </w:p>
        </w:tc>
        <w:tc>
          <w:tcPr>
            <w:tcW w:w="1966" w:type="dxa"/>
          </w:tcPr>
          <w:p w14:paraId="42A7C51E" w14:textId="4AE5F9BC" w:rsidR="0080268F" w:rsidRPr="006F2F1D" w:rsidRDefault="0080268F" w:rsidP="0080268F">
            <w:pPr>
              <w:snapToGrid w:val="0"/>
              <w:spacing w:before="60" w:after="60" w:line="0" w:lineRule="atLeas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旅運費</w:t>
            </w:r>
          </w:p>
        </w:tc>
        <w:tc>
          <w:tcPr>
            <w:tcW w:w="1268" w:type="dxa"/>
            <w:vAlign w:val="center"/>
          </w:tcPr>
          <w:p w14:paraId="3941EAF0" w14:textId="4203E357" w:rsidR="0080268F" w:rsidRPr="006F2F1D" w:rsidRDefault="0080268F" w:rsidP="0080268F">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81</w:t>
            </w:r>
            <w:r w:rsidRPr="006F2F1D">
              <w:rPr>
                <w:rFonts w:ascii="標楷體" w:eastAsia="標楷體" w:hAnsi="標楷體" w:hint="eastAsia"/>
                <w:color w:val="000000" w:themeColor="text1"/>
                <w:sz w:val="24"/>
                <w:szCs w:val="24"/>
              </w:rPr>
              <w:t>00</w:t>
            </w:r>
          </w:p>
        </w:tc>
        <w:tc>
          <w:tcPr>
            <w:tcW w:w="1329" w:type="dxa"/>
            <w:vAlign w:val="center"/>
          </w:tcPr>
          <w:p w14:paraId="30DEC744" w14:textId="6CD88FAE" w:rsidR="0080268F" w:rsidRPr="006F2F1D" w:rsidRDefault="0080268F" w:rsidP="0080268F">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1</w:t>
            </w:r>
            <w:r w:rsidRPr="006F2F1D">
              <w:rPr>
                <w:rFonts w:ascii="標楷體" w:eastAsia="標楷體" w:hAnsi="標楷體" w:hint="eastAsia"/>
                <w:color w:val="000000" w:themeColor="text1"/>
                <w:sz w:val="24"/>
                <w:szCs w:val="24"/>
                <w:lang w:eastAsia="zh-TW"/>
              </w:rPr>
              <w:t>式</w:t>
            </w:r>
          </w:p>
        </w:tc>
        <w:tc>
          <w:tcPr>
            <w:tcW w:w="1138" w:type="dxa"/>
            <w:vAlign w:val="center"/>
          </w:tcPr>
          <w:p w14:paraId="6D8F3984" w14:textId="1AB0B523" w:rsidR="0080268F" w:rsidRPr="006F2F1D" w:rsidRDefault="0080268F" w:rsidP="0080268F">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81</w:t>
            </w:r>
            <w:r w:rsidRPr="006F2F1D">
              <w:rPr>
                <w:rFonts w:ascii="標楷體" w:eastAsia="標楷體" w:hAnsi="標楷體" w:hint="eastAsia"/>
                <w:color w:val="000000" w:themeColor="text1"/>
                <w:sz w:val="24"/>
                <w:szCs w:val="24"/>
              </w:rPr>
              <w:t>0</w:t>
            </w:r>
            <w:r w:rsidRPr="006F2F1D">
              <w:rPr>
                <w:rFonts w:ascii="標楷體" w:eastAsia="標楷體" w:hAnsi="標楷體"/>
                <w:color w:val="000000" w:themeColor="text1"/>
                <w:sz w:val="24"/>
                <w:szCs w:val="24"/>
              </w:rPr>
              <w:t>0</w:t>
            </w:r>
          </w:p>
        </w:tc>
        <w:tc>
          <w:tcPr>
            <w:tcW w:w="3112" w:type="dxa"/>
          </w:tcPr>
          <w:p w14:paraId="2A9E778A" w14:textId="06DF9EDF" w:rsidR="0080268F" w:rsidRPr="006F2F1D" w:rsidRDefault="0080268F" w:rsidP="0080268F">
            <w:pPr>
              <w:spacing w:before="60" w:after="60" w:line="0" w:lineRule="atLeast"/>
              <w:jc w:val="both"/>
              <w:rPr>
                <w:rFonts w:ascii="標楷體" w:eastAsia="標楷體" w:hAnsi="標楷體"/>
                <w:color w:val="000000" w:themeColor="text1"/>
                <w:sz w:val="24"/>
                <w:szCs w:val="24"/>
              </w:rPr>
            </w:pPr>
          </w:p>
        </w:tc>
      </w:tr>
      <w:tr w:rsidR="0043236B" w:rsidRPr="006F2F1D" w14:paraId="3C8A80F2" w14:textId="77777777" w:rsidTr="00E91778">
        <w:tc>
          <w:tcPr>
            <w:tcW w:w="707" w:type="dxa"/>
            <w:vMerge/>
            <w:tcBorders>
              <w:bottom w:val="single" w:sz="6" w:space="0" w:color="auto"/>
            </w:tcBorders>
          </w:tcPr>
          <w:p w14:paraId="51BFCCA8" w14:textId="77777777" w:rsidR="0080268F" w:rsidRPr="006F2F1D" w:rsidRDefault="0080268F" w:rsidP="0080268F">
            <w:pPr>
              <w:snapToGrid w:val="0"/>
              <w:spacing w:before="60" w:after="60" w:line="0" w:lineRule="atLeast"/>
              <w:jc w:val="center"/>
              <w:rPr>
                <w:rFonts w:ascii="標楷體" w:eastAsia="標楷體" w:hAnsi="標楷體"/>
                <w:color w:val="000000" w:themeColor="text1"/>
                <w:sz w:val="24"/>
                <w:szCs w:val="24"/>
              </w:rPr>
            </w:pPr>
          </w:p>
        </w:tc>
        <w:tc>
          <w:tcPr>
            <w:tcW w:w="1966" w:type="dxa"/>
          </w:tcPr>
          <w:p w14:paraId="461B335B" w14:textId="75CD05A2" w:rsidR="0080268F" w:rsidRPr="006F2F1D" w:rsidRDefault="0080268F" w:rsidP="0080268F">
            <w:pPr>
              <w:snapToGrid w:val="0"/>
              <w:spacing w:before="60" w:after="60" w:line="0" w:lineRule="atLeast"/>
              <w:rPr>
                <w:rFonts w:ascii="標楷體" w:eastAsia="標楷體" w:hAnsi="標楷體"/>
                <w:color w:val="000000" w:themeColor="text1"/>
                <w:sz w:val="24"/>
                <w:szCs w:val="24"/>
              </w:rPr>
            </w:pPr>
            <w:proofErr w:type="spellStart"/>
            <w:r w:rsidRPr="006F2F1D">
              <w:rPr>
                <w:rFonts w:ascii="標楷體" w:eastAsia="標楷體" w:hAnsi="標楷體"/>
                <w:color w:val="000000" w:themeColor="text1"/>
                <w:sz w:val="24"/>
                <w:szCs w:val="24"/>
              </w:rPr>
              <w:t>膳費</w:t>
            </w:r>
            <w:proofErr w:type="spellEnd"/>
          </w:p>
        </w:tc>
        <w:tc>
          <w:tcPr>
            <w:tcW w:w="1268" w:type="dxa"/>
            <w:vAlign w:val="center"/>
          </w:tcPr>
          <w:p w14:paraId="1C8DFA3C" w14:textId="357E109C" w:rsidR="0080268F" w:rsidRPr="006F2F1D" w:rsidRDefault="0080268F" w:rsidP="0080268F">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8</w:t>
            </w:r>
            <w:r w:rsidRPr="006F2F1D">
              <w:rPr>
                <w:rFonts w:ascii="標楷體" w:eastAsia="標楷體" w:hAnsi="標楷體"/>
                <w:color w:val="000000" w:themeColor="text1"/>
                <w:sz w:val="24"/>
                <w:szCs w:val="24"/>
              </w:rPr>
              <w:t>0</w:t>
            </w:r>
          </w:p>
        </w:tc>
        <w:tc>
          <w:tcPr>
            <w:tcW w:w="1329" w:type="dxa"/>
            <w:vAlign w:val="center"/>
          </w:tcPr>
          <w:p w14:paraId="0DC590EA" w14:textId="5F5BE96A" w:rsidR="0080268F" w:rsidRPr="006F2F1D" w:rsidRDefault="0080268F" w:rsidP="0080268F">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40人</w:t>
            </w:r>
          </w:p>
        </w:tc>
        <w:tc>
          <w:tcPr>
            <w:tcW w:w="1138" w:type="dxa"/>
            <w:vAlign w:val="center"/>
          </w:tcPr>
          <w:p w14:paraId="6F550E90" w14:textId="3F5802B0" w:rsidR="0080268F" w:rsidRPr="006F2F1D" w:rsidRDefault="0080268F" w:rsidP="0080268F">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320</w:t>
            </w:r>
            <w:r w:rsidRPr="006F2F1D">
              <w:rPr>
                <w:rFonts w:ascii="標楷體" w:eastAsia="標楷體" w:hAnsi="標楷體"/>
                <w:color w:val="000000" w:themeColor="text1"/>
                <w:sz w:val="24"/>
                <w:szCs w:val="24"/>
              </w:rPr>
              <w:t>0</w:t>
            </w:r>
          </w:p>
        </w:tc>
        <w:tc>
          <w:tcPr>
            <w:tcW w:w="3112" w:type="dxa"/>
          </w:tcPr>
          <w:p w14:paraId="2D1C94F0" w14:textId="1AE5DCD6" w:rsidR="0080268F" w:rsidRPr="006F2F1D" w:rsidRDefault="0080268F" w:rsidP="0080268F">
            <w:pPr>
              <w:spacing w:before="60" w:after="60" w:line="0" w:lineRule="atLeast"/>
              <w:jc w:val="both"/>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學員+工作人員+講師</w:t>
            </w:r>
          </w:p>
        </w:tc>
      </w:tr>
      <w:tr w:rsidR="0043236B" w:rsidRPr="006F2F1D" w14:paraId="3BB2A215" w14:textId="77777777" w:rsidTr="0080268F">
        <w:tc>
          <w:tcPr>
            <w:tcW w:w="707" w:type="dxa"/>
            <w:tcBorders>
              <w:bottom w:val="single" w:sz="6" w:space="0" w:color="auto"/>
            </w:tcBorders>
          </w:tcPr>
          <w:p w14:paraId="19D4FF4F" w14:textId="77777777" w:rsidR="0080268F" w:rsidRPr="006F2F1D" w:rsidRDefault="0080268F" w:rsidP="0080268F">
            <w:pPr>
              <w:snapToGrid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雜支</w:t>
            </w:r>
            <w:proofErr w:type="spellEnd"/>
          </w:p>
        </w:tc>
        <w:tc>
          <w:tcPr>
            <w:tcW w:w="1966" w:type="dxa"/>
          </w:tcPr>
          <w:p w14:paraId="1B5330D9" w14:textId="77777777" w:rsidR="0080268F" w:rsidRPr="006F2F1D" w:rsidRDefault="0080268F" w:rsidP="0080268F">
            <w:pPr>
              <w:snapToGrid w:val="0"/>
              <w:spacing w:before="60" w:after="60" w:line="0" w:lineRule="atLeast"/>
              <w:rPr>
                <w:rFonts w:ascii="標楷體" w:eastAsia="標楷體" w:hAnsi="標楷體"/>
                <w:color w:val="000000" w:themeColor="text1"/>
                <w:sz w:val="24"/>
                <w:szCs w:val="24"/>
              </w:rPr>
            </w:pPr>
          </w:p>
        </w:tc>
        <w:tc>
          <w:tcPr>
            <w:tcW w:w="1268" w:type="dxa"/>
            <w:vAlign w:val="center"/>
          </w:tcPr>
          <w:p w14:paraId="6185C2AE" w14:textId="4D7938AC" w:rsidR="0080268F" w:rsidRPr="006F2F1D" w:rsidRDefault="0080268F" w:rsidP="0080268F">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14</w:t>
            </w:r>
            <w:r w:rsidRPr="006F2F1D">
              <w:rPr>
                <w:rFonts w:ascii="標楷體" w:eastAsia="標楷體" w:hAnsi="標楷體" w:hint="eastAsia"/>
                <w:color w:val="000000" w:themeColor="text1"/>
                <w:sz w:val="24"/>
                <w:szCs w:val="24"/>
              </w:rPr>
              <w:t>00</w:t>
            </w:r>
          </w:p>
        </w:tc>
        <w:tc>
          <w:tcPr>
            <w:tcW w:w="1329" w:type="dxa"/>
            <w:vAlign w:val="center"/>
          </w:tcPr>
          <w:p w14:paraId="638A82D9" w14:textId="4C4F23C5" w:rsidR="0080268F" w:rsidRPr="006F2F1D" w:rsidRDefault="0080268F" w:rsidP="0080268F">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1</w:t>
            </w:r>
            <w:r w:rsidRPr="006F2F1D">
              <w:rPr>
                <w:rFonts w:ascii="標楷體" w:eastAsia="標楷體" w:hAnsi="標楷體" w:hint="eastAsia"/>
                <w:color w:val="000000" w:themeColor="text1"/>
                <w:sz w:val="24"/>
                <w:szCs w:val="24"/>
                <w:lang w:eastAsia="zh-TW"/>
              </w:rPr>
              <w:t>式</w:t>
            </w:r>
          </w:p>
        </w:tc>
        <w:tc>
          <w:tcPr>
            <w:tcW w:w="1138" w:type="dxa"/>
            <w:vAlign w:val="center"/>
          </w:tcPr>
          <w:p w14:paraId="53CA9F6A" w14:textId="3AFF73F4" w:rsidR="0080268F" w:rsidRPr="006F2F1D" w:rsidRDefault="0080268F" w:rsidP="0080268F">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14</w:t>
            </w:r>
            <w:r w:rsidRPr="006F2F1D">
              <w:rPr>
                <w:rFonts w:ascii="標楷體" w:eastAsia="標楷體" w:hAnsi="標楷體" w:hint="eastAsia"/>
                <w:color w:val="000000" w:themeColor="text1"/>
                <w:sz w:val="24"/>
                <w:szCs w:val="24"/>
              </w:rPr>
              <w:t>0</w:t>
            </w:r>
            <w:r w:rsidRPr="006F2F1D">
              <w:rPr>
                <w:rFonts w:ascii="標楷體" w:eastAsia="標楷體" w:hAnsi="標楷體"/>
                <w:color w:val="000000" w:themeColor="text1"/>
                <w:sz w:val="24"/>
                <w:szCs w:val="24"/>
              </w:rPr>
              <w:t>0</w:t>
            </w:r>
          </w:p>
        </w:tc>
        <w:tc>
          <w:tcPr>
            <w:tcW w:w="3112" w:type="dxa"/>
          </w:tcPr>
          <w:p w14:paraId="1F528485" w14:textId="5C8C2120" w:rsidR="0080268F" w:rsidRPr="006F2F1D" w:rsidRDefault="0080268F" w:rsidP="0080268F">
            <w:pPr>
              <w:spacing w:before="60" w:after="60" w:line="0" w:lineRule="atLeast"/>
              <w:jc w:val="both"/>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rPr>
              <w:t>6%</w:t>
            </w:r>
            <w:r w:rsidRPr="006F2F1D">
              <w:rPr>
                <w:rFonts w:ascii="標楷體" w:eastAsia="標楷體" w:hAnsi="標楷體"/>
                <w:color w:val="000000" w:themeColor="text1"/>
                <w:sz w:val="24"/>
                <w:szCs w:val="24"/>
              </w:rPr>
              <w:t>為限</w:t>
            </w:r>
          </w:p>
        </w:tc>
      </w:tr>
      <w:tr w:rsidR="0080268F" w:rsidRPr="006F2F1D" w14:paraId="2D01E7D2" w14:textId="77777777" w:rsidTr="00E91778">
        <w:tc>
          <w:tcPr>
            <w:tcW w:w="707" w:type="dxa"/>
          </w:tcPr>
          <w:p w14:paraId="28E2537B" w14:textId="77777777" w:rsidR="0080268F" w:rsidRPr="006F2F1D" w:rsidRDefault="0080268F" w:rsidP="0080268F">
            <w:pPr>
              <w:snapToGrid w:val="0"/>
              <w:spacing w:before="60" w:after="60" w:line="0" w:lineRule="atLeast"/>
              <w:jc w:val="center"/>
              <w:rPr>
                <w:rFonts w:ascii="標楷體" w:eastAsia="標楷體" w:hAnsi="標楷體"/>
                <w:color w:val="000000" w:themeColor="text1"/>
                <w:sz w:val="24"/>
                <w:szCs w:val="24"/>
              </w:rPr>
            </w:pPr>
            <w:proofErr w:type="spellStart"/>
            <w:r w:rsidRPr="006F2F1D">
              <w:rPr>
                <w:rFonts w:ascii="標楷體" w:eastAsia="標楷體" w:hAnsi="標楷體" w:hint="eastAsia"/>
                <w:color w:val="000000" w:themeColor="text1"/>
                <w:sz w:val="24"/>
                <w:szCs w:val="24"/>
              </w:rPr>
              <w:t>合計</w:t>
            </w:r>
            <w:proofErr w:type="spellEnd"/>
          </w:p>
        </w:tc>
        <w:tc>
          <w:tcPr>
            <w:tcW w:w="1966" w:type="dxa"/>
          </w:tcPr>
          <w:p w14:paraId="0DA96E2D" w14:textId="77777777" w:rsidR="0080268F" w:rsidRPr="006F2F1D" w:rsidRDefault="0080268F" w:rsidP="0080268F">
            <w:pPr>
              <w:spacing w:before="60" w:after="60" w:line="0" w:lineRule="atLeast"/>
              <w:jc w:val="right"/>
              <w:rPr>
                <w:rFonts w:ascii="標楷體" w:eastAsia="標楷體" w:hAnsi="標楷體"/>
                <w:color w:val="000000" w:themeColor="text1"/>
                <w:sz w:val="24"/>
                <w:szCs w:val="24"/>
              </w:rPr>
            </w:pPr>
          </w:p>
        </w:tc>
        <w:tc>
          <w:tcPr>
            <w:tcW w:w="1268" w:type="dxa"/>
            <w:vAlign w:val="center"/>
          </w:tcPr>
          <w:p w14:paraId="37F47BAE" w14:textId="77777777" w:rsidR="0080268F" w:rsidRPr="006F2F1D" w:rsidRDefault="0080268F" w:rsidP="0080268F">
            <w:pPr>
              <w:spacing w:before="60" w:after="60" w:line="0" w:lineRule="atLeast"/>
              <w:jc w:val="right"/>
              <w:rPr>
                <w:rFonts w:ascii="標楷體" w:eastAsia="標楷體" w:hAnsi="標楷體"/>
                <w:color w:val="000000" w:themeColor="text1"/>
                <w:sz w:val="24"/>
                <w:szCs w:val="24"/>
              </w:rPr>
            </w:pPr>
          </w:p>
        </w:tc>
        <w:tc>
          <w:tcPr>
            <w:tcW w:w="1329" w:type="dxa"/>
            <w:vAlign w:val="center"/>
          </w:tcPr>
          <w:p w14:paraId="3939990E" w14:textId="77777777" w:rsidR="0080268F" w:rsidRPr="006F2F1D" w:rsidRDefault="0080268F" w:rsidP="0080268F">
            <w:pPr>
              <w:spacing w:before="60" w:after="60" w:line="0" w:lineRule="atLeast"/>
              <w:jc w:val="right"/>
              <w:rPr>
                <w:rFonts w:ascii="標楷體" w:eastAsia="標楷體" w:hAnsi="標楷體"/>
                <w:color w:val="000000" w:themeColor="text1"/>
                <w:sz w:val="24"/>
                <w:szCs w:val="24"/>
              </w:rPr>
            </w:pPr>
          </w:p>
        </w:tc>
        <w:tc>
          <w:tcPr>
            <w:tcW w:w="1138" w:type="dxa"/>
            <w:vAlign w:val="center"/>
          </w:tcPr>
          <w:p w14:paraId="71B17591" w14:textId="5B8866D0" w:rsidR="0080268F" w:rsidRPr="006F2F1D" w:rsidRDefault="0080268F" w:rsidP="0080268F">
            <w:pPr>
              <w:spacing w:before="60" w:after="60" w:line="0" w:lineRule="atLeast"/>
              <w:jc w:val="right"/>
              <w:rPr>
                <w:rFonts w:ascii="標楷體" w:eastAsia="標楷體" w:hAnsi="標楷體"/>
                <w:color w:val="000000" w:themeColor="text1"/>
                <w:sz w:val="24"/>
                <w:szCs w:val="24"/>
              </w:rPr>
            </w:pPr>
            <w:r w:rsidRPr="006F2F1D">
              <w:rPr>
                <w:rFonts w:ascii="標楷體" w:eastAsia="標楷體" w:hAnsi="標楷體" w:hint="eastAsia"/>
                <w:color w:val="000000" w:themeColor="text1"/>
                <w:sz w:val="24"/>
                <w:szCs w:val="24"/>
                <w:lang w:eastAsia="zh-TW"/>
              </w:rPr>
              <w:t>255</w:t>
            </w:r>
            <w:r w:rsidRPr="006F2F1D">
              <w:rPr>
                <w:rFonts w:ascii="標楷體" w:eastAsia="標楷體" w:hAnsi="標楷體" w:hint="eastAsia"/>
                <w:color w:val="000000" w:themeColor="text1"/>
                <w:sz w:val="24"/>
                <w:szCs w:val="24"/>
              </w:rPr>
              <w:t>0</w:t>
            </w:r>
            <w:r w:rsidRPr="006F2F1D">
              <w:rPr>
                <w:rFonts w:ascii="標楷體" w:eastAsia="標楷體" w:hAnsi="標楷體"/>
                <w:color w:val="000000" w:themeColor="text1"/>
                <w:sz w:val="24"/>
                <w:szCs w:val="24"/>
              </w:rPr>
              <w:t>0</w:t>
            </w:r>
          </w:p>
        </w:tc>
        <w:tc>
          <w:tcPr>
            <w:tcW w:w="3112" w:type="dxa"/>
          </w:tcPr>
          <w:p w14:paraId="3FF82074" w14:textId="77777777" w:rsidR="0080268F" w:rsidRPr="006F2F1D" w:rsidRDefault="0080268F" w:rsidP="0080268F">
            <w:pPr>
              <w:spacing w:before="60" w:after="60" w:line="0" w:lineRule="atLeast"/>
              <w:rPr>
                <w:rFonts w:ascii="標楷體" w:eastAsia="標楷體" w:hAnsi="標楷體"/>
                <w:color w:val="000000" w:themeColor="text1"/>
                <w:sz w:val="24"/>
                <w:szCs w:val="24"/>
                <w:lang w:eastAsia="zh-TW"/>
              </w:rPr>
            </w:pPr>
            <w:r w:rsidRPr="006F2F1D">
              <w:rPr>
                <w:rFonts w:ascii="標楷體" w:eastAsia="標楷體" w:hAnsi="標楷體" w:hint="eastAsia"/>
                <w:color w:val="000000" w:themeColor="text1"/>
                <w:sz w:val="24"/>
                <w:szCs w:val="24"/>
                <w:lang w:eastAsia="zh-TW"/>
              </w:rPr>
              <w:t>全民健康保險補充保費</w:t>
            </w:r>
            <w:r w:rsidRPr="006F2F1D">
              <w:rPr>
                <w:rFonts w:ascii="標楷體" w:eastAsia="標楷體" w:hAnsi="標楷體"/>
                <w:color w:val="000000" w:themeColor="text1"/>
                <w:sz w:val="24"/>
                <w:szCs w:val="24"/>
                <w:lang w:eastAsia="zh-TW"/>
              </w:rPr>
              <w:t>核實列支</w:t>
            </w:r>
          </w:p>
        </w:tc>
      </w:tr>
    </w:tbl>
    <w:p w14:paraId="28F2C108" w14:textId="03E4184A" w:rsidR="009064C8" w:rsidRPr="006F2F1D" w:rsidRDefault="009064C8" w:rsidP="000E707F">
      <w:pPr>
        <w:spacing w:before="60" w:after="60" w:line="0" w:lineRule="atLeast"/>
        <w:rPr>
          <w:rFonts w:ascii="標楷體" w:eastAsia="標楷體" w:hAnsi="標楷體"/>
          <w:b/>
          <w:bCs/>
          <w:color w:val="000000" w:themeColor="text1"/>
          <w:sz w:val="24"/>
          <w:szCs w:val="24"/>
          <w:lang w:eastAsia="zh-TW"/>
        </w:rPr>
      </w:pPr>
    </w:p>
    <w:p w14:paraId="60849431" w14:textId="77777777" w:rsidR="009064C8" w:rsidRPr="006F2F1D" w:rsidRDefault="009064C8" w:rsidP="000E707F">
      <w:pPr>
        <w:spacing w:before="60" w:after="60" w:line="0" w:lineRule="atLeast"/>
        <w:rPr>
          <w:rFonts w:ascii="標楷體" w:eastAsia="標楷體" w:hAnsi="標楷體"/>
          <w:b/>
          <w:bCs/>
          <w:color w:val="000000" w:themeColor="text1"/>
          <w:sz w:val="24"/>
          <w:szCs w:val="24"/>
          <w:lang w:eastAsia="zh-TW"/>
        </w:rPr>
      </w:pPr>
    </w:p>
    <w:p w14:paraId="288971A5" w14:textId="4FF1ADE2" w:rsidR="00457B2A" w:rsidRPr="006F2F1D" w:rsidRDefault="00457B2A" w:rsidP="00093610">
      <w:pPr>
        <w:snapToGrid w:val="0"/>
        <w:spacing w:before="60" w:after="60" w:line="0" w:lineRule="atLeast"/>
        <w:rPr>
          <w:rFonts w:ascii="標楷體" w:eastAsia="標楷體" w:hAnsi="標楷體"/>
          <w:color w:val="000000" w:themeColor="text1"/>
          <w:sz w:val="24"/>
          <w:szCs w:val="24"/>
          <w:lang w:eastAsia="zh-TW"/>
        </w:rPr>
      </w:pPr>
    </w:p>
    <w:p w14:paraId="05A8899A" w14:textId="2DB38BE6" w:rsidR="00171AAA" w:rsidRPr="006F2F1D" w:rsidRDefault="00171AAA" w:rsidP="00093610">
      <w:pPr>
        <w:snapToGrid w:val="0"/>
        <w:spacing w:before="60" w:after="60" w:line="0" w:lineRule="atLeast"/>
        <w:rPr>
          <w:rFonts w:ascii="標楷體" w:eastAsia="標楷體" w:hAnsi="標楷體"/>
          <w:color w:val="000000" w:themeColor="text1"/>
          <w:sz w:val="24"/>
          <w:szCs w:val="24"/>
          <w:lang w:eastAsia="zh-TW"/>
        </w:rPr>
      </w:pPr>
    </w:p>
    <w:p w14:paraId="5C0ABDCF" w14:textId="2320A470" w:rsidR="00171AAA" w:rsidRPr="006F2F1D" w:rsidRDefault="00171AAA" w:rsidP="00093610">
      <w:pPr>
        <w:snapToGrid w:val="0"/>
        <w:spacing w:before="60" w:after="60" w:line="0" w:lineRule="atLeast"/>
        <w:rPr>
          <w:rFonts w:ascii="標楷體" w:eastAsia="標楷體" w:hAnsi="標楷體"/>
          <w:color w:val="000000" w:themeColor="text1"/>
          <w:sz w:val="24"/>
          <w:szCs w:val="24"/>
          <w:lang w:eastAsia="zh-TW"/>
        </w:rPr>
      </w:pPr>
    </w:p>
    <w:p w14:paraId="3651284B" w14:textId="62838349" w:rsidR="00171AAA" w:rsidRPr="006F2F1D" w:rsidRDefault="00171AAA" w:rsidP="00093610">
      <w:pPr>
        <w:snapToGrid w:val="0"/>
        <w:spacing w:before="60" w:after="60" w:line="0" w:lineRule="atLeast"/>
        <w:rPr>
          <w:rFonts w:ascii="標楷體" w:eastAsia="標楷體" w:hAnsi="標楷體"/>
          <w:color w:val="000000" w:themeColor="text1"/>
          <w:sz w:val="24"/>
          <w:szCs w:val="24"/>
          <w:lang w:eastAsia="zh-TW"/>
        </w:rPr>
      </w:pPr>
    </w:p>
    <w:p w14:paraId="6A5070A4" w14:textId="2AFE3DB6" w:rsidR="00171AAA" w:rsidRPr="006F2F1D" w:rsidRDefault="00171AAA" w:rsidP="00093610">
      <w:pPr>
        <w:snapToGrid w:val="0"/>
        <w:spacing w:before="60" w:after="60" w:line="0" w:lineRule="atLeast"/>
        <w:rPr>
          <w:rFonts w:ascii="標楷體" w:eastAsia="標楷體" w:hAnsi="標楷體"/>
          <w:color w:val="000000" w:themeColor="text1"/>
          <w:sz w:val="24"/>
          <w:szCs w:val="24"/>
          <w:lang w:eastAsia="zh-TW"/>
        </w:rPr>
      </w:pPr>
    </w:p>
    <w:p w14:paraId="76924BCD" w14:textId="6572EBC2" w:rsidR="00171AAA" w:rsidRPr="006F2F1D" w:rsidRDefault="00171AAA" w:rsidP="00093610">
      <w:pPr>
        <w:snapToGrid w:val="0"/>
        <w:spacing w:before="60" w:after="60" w:line="0" w:lineRule="atLeast"/>
        <w:rPr>
          <w:rFonts w:ascii="標楷體" w:eastAsia="標楷體" w:hAnsi="標楷體"/>
          <w:color w:val="000000" w:themeColor="text1"/>
          <w:sz w:val="24"/>
          <w:szCs w:val="24"/>
          <w:lang w:eastAsia="zh-TW"/>
        </w:rPr>
      </w:pPr>
    </w:p>
    <w:p w14:paraId="04CB6E16" w14:textId="0B4AF818" w:rsidR="00171AAA" w:rsidRPr="006F2F1D" w:rsidRDefault="00171AAA" w:rsidP="00093610">
      <w:pPr>
        <w:snapToGrid w:val="0"/>
        <w:spacing w:before="60" w:after="60" w:line="0" w:lineRule="atLeast"/>
        <w:rPr>
          <w:rFonts w:ascii="標楷體" w:eastAsia="標楷體" w:hAnsi="標楷體"/>
          <w:color w:val="000000" w:themeColor="text1"/>
          <w:sz w:val="24"/>
          <w:szCs w:val="24"/>
          <w:lang w:eastAsia="zh-TW"/>
        </w:rPr>
      </w:pPr>
    </w:p>
    <w:p w14:paraId="561C69BD" w14:textId="1B115A45" w:rsidR="00171AAA" w:rsidRPr="006F2F1D" w:rsidRDefault="00171AAA" w:rsidP="00093610">
      <w:pPr>
        <w:snapToGrid w:val="0"/>
        <w:spacing w:before="60" w:after="60" w:line="0" w:lineRule="atLeast"/>
        <w:rPr>
          <w:rFonts w:ascii="標楷體" w:eastAsia="標楷體" w:hAnsi="標楷體"/>
          <w:color w:val="000000" w:themeColor="text1"/>
          <w:sz w:val="24"/>
          <w:szCs w:val="24"/>
          <w:lang w:eastAsia="zh-TW"/>
        </w:rPr>
      </w:pPr>
    </w:p>
    <w:p w14:paraId="03C0BE0B" w14:textId="14476F96" w:rsidR="00171AAA" w:rsidRPr="006F2F1D" w:rsidRDefault="00171AAA" w:rsidP="00093610">
      <w:pPr>
        <w:snapToGrid w:val="0"/>
        <w:spacing w:before="60" w:after="60" w:line="0" w:lineRule="atLeast"/>
        <w:rPr>
          <w:rFonts w:ascii="標楷體" w:eastAsia="標楷體" w:hAnsi="標楷體"/>
          <w:color w:val="000000" w:themeColor="text1"/>
          <w:sz w:val="24"/>
          <w:szCs w:val="24"/>
          <w:lang w:eastAsia="zh-TW"/>
        </w:rPr>
      </w:pPr>
    </w:p>
    <w:p w14:paraId="13907AD4" w14:textId="28C4C65F" w:rsidR="00171AAA" w:rsidRPr="006F2F1D" w:rsidRDefault="00171AAA" w:rsidP="00093610">
      <w:pPr>
        <w:snapToGrid w:val="0"/>
        <w:spacing w:before="60" w:after="60" w:line="0" w:lineRule="atLeast"/>
        <w:rPr>
          <w:rFonts w:ascii="標楷體" w:eastAsia="標楷體" w:hAnsi="標楷體"/>
          <w:color w:val="000000" w:themeColor="text1"/>
          <w:sz w:val="24"/>
          <w:szCs w:val="24"/>
          <w:lang w:eastAsia="zh-TW"/>
        </w:rPr>
      </w:pPr>
    </w:p>
    <w:p w14:paraId="1FFAFC8F" w14:textId="7AB7CFD0" w:rsidR="00171AAA" w:rsidRPr="006F2F1D" w:rsidRDefault="00171AAA" w:rsidP="00093610">
      <w:pPr>
        <w:snapToGrid w:val="0"/>
        <w:spacing w:before="60" w:after="60" w:line="0" w:lineRule="atLeast"/>
        <w:rPr>
          <w:rFonts w:ascii="標楷體" w:eastAsia="標楷體" w:hAnsi="標楷體"/>
          <w:color w:val="000000" w:themeColor="text1"/>
          <w:sz w:val="24"/>
          <w:szCs w:val="24"/>
          <w:lang w:eastAsia="zh-TW"/>
        </w:rPr>
      </w:pPr>
    </w:p>
    <w:p w14:paraId="78AC64E8" w14:textId="08A80C59" w:rsidR="00171AAA" w:rsidRPr="006F2F1D" w:rsidRDefault="00171AAA" w:rsidP="00093610">
      <w:pPr>
        <w:snapToGrid w:val="0"/>
        <w:spacing w:before="60" w:after="60" w:line="0" w:lineRule="atLeast"/>
        <w:rPr>
          <w:rFonts w:ascii="標楷體" w:eastAsia="標楷體" w:hAnsi="標楷體"/>
          <w:color w:val="000000" w:themeColor="text1"/>
          <w:sz w:val="24"/>
          <w:szCs w:val="24"/>
          <w:lang w:eastAsia="zh-TW"/>
        </w:rPr>
      </w:pPr>
    </w:p>
    <w:p w14:paraId="31EE73BF" w14:textId="23DB2FD2" w:rsidR="00171AAA" w:rsidRPr="006F2F1D" w:rsidRDefault="00171AAA" w:rsidP="00093610">
      <w:pPr>
        <w:snapToGrid w:val="0"/>
        <w:spacing w:before="60" w:after="60" w:line="0" w:lineRule="atLeast"/>
        <w:rPr>
          <w:rFonts w:ascii="標楷體" w:eastAsia="標楷體" w:hAnsi="標楷體"/>
          <w:color w:val="000000" w:themeColor="text1"/>
          <w:sz w:val="24"/>
          <w:szCs w:val="24"/>
          <w:lang w:eastAsia="zh-TW"/>
        </w:rPr>
      </w:pPr>
    </w:p>
    <w:sectPr w:rsidR="00171AAA" w:rsidRPr="006F2F1D" w:rsidSect="00221CA3">
      <w:headerReference w:type="default" r:id="rId11"/>
      <w:pgSz w:w="11906" w:h="16838" w:code="9"/>
      <w:pgMar w:top="1440" w:right="1134" w:bottom="1440"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32620" w14:textId="77777777" w:rsidR="00BD3065" w:rsidRDefault="00BD3065" w:rsidP="00C605E3">
      <w:pPr>
        <w:spacing w:after="0" w:line="240" w:lineRule="auto"/>
      </w:pPr>
      <w:r>
        <w:separator/>
      </w:r>
    </w:p>
  </w:endnote>
  <w:endnote w:type="continuationSeparator" w:id="0">
    <w:p w14:paraId="269A8B0B" w14:textId="77777777" w:rsidR="00BD3065" w:rsidRDefault="00BD3065" w:rsidP="00C6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Microsoft YaHei"/>
    <w:panose1 w:val="00000000000000000000"/>
    <w:charset w:val="88"/>
    <w:family w:val="auto"/>
    <w:notTrueType/>
    <w:pitch w:val="default"/>
    <w:sig w:usb0="00000001" w:usb1="080E0000" w:usb2="00000010" w:usb3="00000000" w:csb0="00140000" w:csb1="00000000"/>
  </w:font>
  <w:font w:name="Segoe UI Historic">
    <w:panose1 w:val="020B0502040204020203"/>
    <w:charset w:val="00"/>
    <w:family w:val="swiss"/>
    <w:pitch w:val="variable"/>
    <w:sig w:usb0="800001EF" w:usb1="02000002" w:usb2="0060C08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微軟正黑體8..">
    <w:altName w:val="微軟正黑體a.."/>
    <w:panose1 w:val="00000000000000000000"/>
    <w:charset w:val="88"/>
    <w:family w:val="swiss"/>
    <w:notTrueType/>
    <w:pitch w:val="default"/>
    <w:sig w:usb0="00000001" w:usb1="08080000" w:usb2="00000010" w:usb3="00000000" w:csb0="00100000" w:csb1="00000000"/>
  </w:font>
  <w:font w:name="MicrosoftJhengHeiRegular">
    <w:altName w:val="微軟正黑體"/>
    <w:panose1 w:val="00000000000000000000"/>
    <w:charset w:val="88"/>
    <w:family w:val="auto"/>
    <w:notTrueType/>
    <w:pitch w:val="default"/>
    <w:sig w:usb0="00000001" w:usb1="08080000" w:usb2="00000010" w:usb3="00000000" w:csb0="00100000" w:csb1="00000000"/>
  </w:font>
  <w:font w:name="CIDFont+F1">
    <w:altName w:val="Microsoft YaHei"/>
    <w:panose1 w:val="00000000000000000000"/>
    <w:charset w:val="86"/>
    <w:family w:val="auto"/>
    <w:notTrueType/>
    <w:pitch w:val="default"/>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Bold">
    <w:altName w:val="Calibri"/>
    <w:panose1 w:val="00000000000000000000"/>
    <w:charset w:val="00"/>
    <w:family w:val="swiss"/>
    <w:notTrueType/>
    <w:pitch w:val="default"/>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056247"/>
      <w:docPartObj>
        <w:docPartGallery w:val="Page Numbers (Bottom of Page)"/>
        <w:docPartUnique/>
      </w:docPartObj>
    </w:sdtPr>
    <w:sdtContent>
      <w:p w14:paraId="0A785410" w14:textId="656C4CB6" w:rsidR="00755DA7" w:rsidRDefault="00755DA7">
        <w:pPr>
          <w:pStyle w:val="a7"/>
          <w:jc w:val="center"/>
        </w:pPr>
        <w:r>
          <w:fldChar w:fldCharType="begin"/>
        </w:r>
        <w:r>
          <w:instrText>PAGE   \* MERGEFORMAT</w:instrText>
        </w:r>
        <w:r>
          <w:fldChar w:fldCharType="separate"/>
        </w:r>
        <w:r w:rsidR="006F2F1D" w:rsidRPr="006F2F1D">
          <w:rPr>
            <w:noProof/>
            <w:lang w:val="zh-TW" w:eastAsia="zh-TW"/>
          </w:rPr>
          <w:t>20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B452F" w14:textId="77777777" w:rsidR="00BD3065" w:rsidRDefault="00BD3065" w:rsidP="00C605E3">
      <w:pPr>
        <w:spacing w:after="0" w:line="240" w:lineRule="auto"/>
      </w:pPr>
      <w:r>
        <w:separator/>
      </w:r>
    </w:p>
  </w:footnote>
  <w:footnote w:type="continuationSeparator" w:id="0">
    <w:p w14:paraId="4960C59F" w14:textId="77777777" w:rsidR="00BD3065" w:rsidRDefault="00BD3065" w:rsidP="00C60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E5F70" w14:textId="77777777" w:rsidR="00755DA7" w:rsidRDefault="00755DA7">
    <w:pPr>
      <w:pStyle w:val="a5"/>
      <w:rPr>
        <w:lang w:eastAsia="zh-TW"/>
      </w:rPr>
    </w:pPr>
  </w:p>
  <w:p w14:paraId="5B002633" w14:textId="77777777" w:rsidR="00755DA7" w:rsidRDefault="00755DA7">
    <w:pPr>
      <w:pStyle w:val="a5"/>
      <w:rPr>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B3FC0"/>
    <w:multiLevelType w:val="hybridMultilevel"/>
    <w:tmpl w:val="058E8E18"/>
    <w:lvl w:ilvl="0" w:tplc="E0804D3A">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F851627"/>
    <w:multiLevelType w:val="hybridMultilevel"/>
    <w:tmpl w:val="27B6B86C"/>
    <w:lvl w:ilvl="0" w:tplc="E0804D3A">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10F1018"/>
    <w:multiLevelType w:val="hybridMultilevel"/>
    <w:tmpl w:val="3ABC9C66"/>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7D87437"/>
    <w:multiLevelType w:val="hybridMultilevel"/>
    <w:tmpl w:val="968AACE6"/>
    <w:lvl w:ilvl="0" w:tplc="460EEC16">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1B2A5642"/>
    <w:multiLevelType w:val="hybridMultilevel"/>
    <w:tmpl w:val="DF880D78"/>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1DDF1E3D"/>
    <w:multiLevelType w:val="multilevel"/>
    <w:tmpl w:val="0E424EB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9096864"/>
    <w:multiLevelType w:val="hybridMultilevel"/>
    <w:tmpl w:val="0E88E18A"/>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2A9F53EA"/>
    <w:multiLevelType w:val="multilevel"/>
    <w:tmpl w:val="D7627EC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FFF7D2A"/>
    <w:multiLevelType w:val="multilevel"/>
    <w:tmpl w:val="D7627EC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6535B74"/>
    <w:multiLevelType w:val="hybridMultilevel"/>
    <w:tmpl w:val="6E72A8EE"/>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3B794610"/>
    <w:multiLevelType w:val="multilevel"/>
    <w:tmpl w:val="D7627EC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2B31E37"/>
    <w:multiLevelType w:val="hybridMultilevel"/>
    <w:tmpl w:val="DCCAAD82"/>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4F512EF4"/>
    <w:multiLevelType w:val="hybridMultilevel"/>
    <w:tmpl w:val="355A241A"/>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577448C2"/>
    <w:multiLevelType w:val="hybridMultilevel"/>
    <w:tmpl w:val="190EA484"/>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5E4A779A"/>
    <w:multiLevelType w:val="hybridMultilevel"/>
    <w:tmpl w:val="15C236FA"/>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5EC33ADB"/>
    <w:multiLevelType w:val="multilevel"/>
    <w:tmpl w:val="AD727BD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rPr>
        <w:color w:val="auto"/>
      </w:r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124703C"/>
    <w:multiLevelType w:val="hybridMultilevel"/>
    <w:tmpl w:val="497C8BAA"/>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657927B5"/>
    <w:multiLevelType w:val="hybridMultilevel"/>
    <w:tmpl w:val="5886608C"/>
    <w:lvl w:ilvl="0" w:tplc="03AAD71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8" w15:restartNumberingAfterBreak="0">
    <w:nsid w:val="6E2F636D"/>
    <w:multiLevelType w:val="hybridMultilevel"/>
    <w:tmpl w:val="08725240"/>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9" w15:restartNumberingAfterBreak="0">
    <w:nsid w:val="7195328D"/>
    <w:multiLevelType w:val="hybridMultilevel"/>
    <w:tmpl w:val="13BEB37C"/>
    <w:lvl w:ilvl="0" w:tplc="6D2A5F3E">
      <w:start w:val="1"/>
      <w:numFmt w:val="decimal"/>
      <w:lvlText w:val="%1."/>
      <w:lvlJc w:val="left"/>
      <w:pPr>
        <w:tabs>
          <w:tab w:val="num" w:pos="360"/>
        </w:tabs>
        <w:ind w:left="360" w:hanging="360"/>
      </w:pPr>
      <w:rPr>
        <w:rFonts w:cs="新細明體"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724E5AD8"/>
    <w:multiLevelType w:val="multilevel"/>
    <w:tmpl w:val="1270B82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標楷體" w:eastAsia="標楷體" w:hAnsi="標楷體"/>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8581500"/>
    <w:multiLevelType w:val="hybridMultilevel"/>
    <w:tmpl w:val="22D49304"/>
    <w:lvl w:ilvl="0" w:tplc="04090015">
      <w:start w:val="1"/>
      <w:numFmt w:val="taiwaneseCountingThousand"/>
      <w:lvlText w:val="%1、"/>
      <w:lvlJc w:val="left"/>
      <w:pPr>
        <w:ind w:left="480" w:hanging="480"/>
      </w:pPr>
      <w:rPr>
        <w:rFonts w:hint="default"/>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766F3F"/>
    <w:multiLevelType w:val="hybridMultilevel"/>
    <w:tmpl w:val="3AFC217C"/>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15:restartNumberingAfterBreak="0">
    <w:nsid w:val="79992C38"/>
    <w:multiLevelType w:val="multilevel"/>
    <w:tmpl w:val="8488E41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rPr>
        <w:rFonts w:ascii="標楷體" w:eastAsia="標楷體" w:hAnsi="標楷體"/>
        <w:b w:val="0"/>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E152C9A"/>
    <w:multiLevelType w:val="hybridMultilevel"/>
    <w:tmpl w:val="865E48E8"/>
    <w:lvl w:ilvl="0" w:tplc="04090015">
      <w:start w:val="1"/>
      <w:numFmt w:val="taiwaneseCountingThousand"/>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F664305"/>
    <w:multiLevelType w:val="hybridMultilevel"/>
    <w:tmpl w:val="217024DC"/>
    <w:lvl w:ilvl="0" w:tplc="FE70B220">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 w:numId="3">
    <w:abstractNumId w:val="24"/>
  </w:num>
  <w:num w:numId="4">
    <w:abstractNumId w:val="16"/>
  </w:num>
  <w:num w:numId="5">
    <w:abstractNumId w:val="2"/>
  </w:num>
  <w:num w:numId="6">
    <w:abstractNumId w:val="14"/>
  </w:num>
  <w:num w:numId="7">
    <w:abstractNumId w:val="11"/>
  </w:num>
  <w:num w:numId="8">
    <w:abstractNumId w:val="22"/>
  </w:num>
  <w:num w:numId="9">
    <w:abstractNumId w:val="9"/>
  </w:num>
  <w:num w:numId="10">
    <w:abstractNumId w:val="6"/>
  </w:num>
  <w:num w:numId="11">
    <w:abstractNumId w:val="13"/>
  </w:num>
  <w:num w:numId="12">
    <w:abstractNumId w:val="19"/>
  </w:num>
  <w:num w:numId="13">
    <w:abstractNumId w:val="4"/>
  </w:num>
  <w:num w:numId="14">
    <w:abstractNumId w:val="18"/>
  </w:num>
  <w:num w:numId="15">
    <w:abstractNumId w:val="12"/>
  </w:num>
  <w:num w:numId="16">
    <w:abstractNumId w:val="25"/>
  </w:num>
  <w:num w:numId="17">
    <w:abstractNumId w:val="17"/>
  </w:num>
  <w:num w:numId="18">
    <w:abstractNumId w:val="3"/>
  </w:num>
  <w:num w:numId="19">
    <w:abstractNumId w:val="10"/>
  </w:num>
  <w:num w:numId="20">
    <w:abstractNumId w:val="15"/>
  </w:num>
  <w:num w:numId="21">
    <w:abstractNumId w:val="20"/>
  </w:num>
  <w:num w:numId="22">
    <w:abstractNumId w:val="23"/>
  </w:num>
  <w:num w:numId="23">
    <w:abstractNumId w:val="8"/>
  </w:num>
  <w:num w:numId="24">
    <w:abstractNumId w:val="5"/>
  </w:num>
  <w:num w:numId="25">
    <w:abstractNumId w:val="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13A"/>
    <w:rsid w:val="00011CD4"/>
    <w:rsid w:val="000415EE"/>
    <w:rsid w:val="00062456"/>
    <w:rsid w:val="000632DC"/>
    <w:rsid w:val="00067064"/>
    <w:rsid w:val="000678DF"/>
    <w:rsid w:val="00093610"/>
    <w:rsid w:val="000A0755"/>
    <w:rsid w:val="000B2180"/>
    <w:rsid w:val="000E707F"/>
    <w:rsid w:val="00121813"/>
    <w:rsid w:val="00140E1E"/>
    <w:rsid w:val="001442A0"/>
    <w:rsid w:val="00157B07"/>
    <w:rsid w:val="00171AAA"/>
    <w:rsid w:val="00183D2A"/>
    <w:rsid w:val="00184279"/>
    <w:rsid w:val="001900C7"/>
    <w:rsid w:val="00194B60"/>
    <w:rsid w:val="00196E35"/>
    <w:rsid w:val="001A2B81"/>
    <w:rsid w:val="001E3C25"/>
    <w:rsid w:val="001F5D33"/>
    <w:rsid w:val="00221CA3"/>
    <w:rsid w:val="0022755B"/>
    <w:rsid w:val="00266B4D"/>
    <w:rsid w:val="002868FA"/>
    <w:rsid w:val="00287C26"/>
    <w:rsid w:val="00287EDB"/>
    <w:rsid w:val="00287FEB"/>
    <w:rsid w:val="0029154B"/>
    <w:rsid w:val="002975AE"/>
    <w:rsid w:val="002B402D"/>
    <w:rsid w:val="002E2C16"/>
    <w:rsid w:val="00305173"/>
    <w:rsid w:val="003321F0"/>
    <w:rsid w:val="00334BB2"/>
    <w:rsid w:val="00336270"/>
    <w:rsid w:val="00376A79"/>
    <w:rsid w:val="0038006D"/>
    <w:rsid w:val="0038021D"/>
    <w:rsid w:val="00385515"/>
    <w:rsid w:val="00385B38"/>
    <w:rsid w:val="003B4AE4"/>
    <w:rsid w:val="003B6372"/>
    <w:rsid w:val="003C4F96"/>
    <w:rsid w:val="003E4524"/>
    <w:rsid w:val="003F4627"/>
    <w:rsid w:val="0041254F"/>
    <w:rsid w:val="004157AC"/>
    <w:rsid w:val="0043236B"/>
    <w:rsid w:val="00457B2A"/>
    <w:rsid w:val="00463C80"/>
    <w:rsid w:val="004661A5"/>
    <w:rsid w:val="00473AC9"/>
    <w:rsid w:val="00476C59"/>
    <w:rsid w:val="0048193D"/>
    <w:rsid w:val="00492C8C"/>
    <w:rsid w:val="004C4127"/>
    <w:rsid w:val="004C5F59"/>
    <w:rsid w:val="004D254E"/>
    <w:rsid w:val="004D3BBA"/>
    <w:rsid w:val="004E0526"/>
    <w:rsid w:val="004E4E92"/>
    <w:rsid w:val="004F4058"/>
    <w:rsid w:val="005012E4"/>
    <w:rsid w:val="00514E49"/>
    <w:rsid w:val="00524ED1"/>
    <w:rsid w:val="005909DF"/>
    <w:rsid w:val="00590CFD"/>
    <w:rsid w:val="005A5C0A"/>
    <w:rsid w:val="005A5ED5"/>
    <w:rsid w:val="006066D2"/>
    <w:rsid w:val="00666B31"/>
    <w:rsid w:val="00683D05"/>
    <w:rsid w:val="006858E3"/>
    <w:rsid w:val="0068651A"/>
    <w:rsid w:val="0069347F"/>
    <w:rsid w:val="006A435B"/>
    <w:rsid w:val="006A5C44"/>
    <w:rsid w:val="006A64B2"/>
    <w:rsid w:val="006B489E"/>
    <w:rsid w:val="006B7887"/>
    <w:rsid w:val="006C6111"/>
    <w:rsid w:val="006E191D"/>
    <w:rsid w:val="006F2F1D"/>
    <w:rsid w:val="0071013A"/>
    <w:rsid w:val="00717ED1"/>
    <w:rsid w:val="007279A3"/>
    <w:rsid w:val="00734CCA"/>
    <w:rsid w:val="00755417"/>
    <w:rsid w:val="00755DA7"/>
    <w:rsid w:val="007871A9"/>
    <w:rsid w:val="00790744"/>
    <w:rsid w:val="007E3071"/>
    <w:rsid w:val="007E6129"/>
    <w:rsid w:val="00801A9F"/>
    <w:rsid w:val="0080268F"/>
    <w:rsid w:val="00810A16"/>
    <w:rsid w:val="00827FEB"/>
    <w:rsid w:val="00837DCD"/>
    <w:rsid w:val="008405FF"/>
    <w:rsid w:val="00847474"/>
    <w:rsid w:val="008530BE"/>
    <w:rsid w:val="00890C46"/>
    <w:rsid w:val="00892CA9"/>
    <w:rsid w:val="008B6D9C"/>
    <w:rsid w:val="008D18BA"/>
    <w:rsid w:val="008D3571"/>
    <w:rsid w:val="008D51D8"/>
    <w:rsid w:val="008E12D1"/>
    <w:rsid w:val="008F55EF"/>
    <w:rsid w:val="00900720"/>
    <w:rsid w:val="00901C34"/>
    <w:rsid w:val="009064C8"/>
    <w:rsid w:val="00951D31"/>
    <w:rsid w:val="00952E0A"/>
    <w:rsid w:val="00961FE4"/>
    <w:rsid w:val="0096597E"/>
    <w:rsid w:val="009853E3"/>
    <w:rsid w:val="009C0C51"/>
    <w:rsid w:val="009C14FC"/>
    <w:rsid w:val="009D7A87"/>
    <w:rsid w:val="009F59E6"/>
    <w:rsid w:val="00A038C9"/>
    <w:rsid w:val="00A13B40"/>
    <w:rsid w:val="00A31C37"/>
    <w:rsid w:val="00A32645"/>
    <w:rsid w:val="00A36C52"/>
    <w:rsid w:val="00A378ED"/>
    <w:rsid w:val="00A60F70"/>
    <w:rsid w:val="00AA395A"/>
    <w:rsid w:val="00AC0FA5"/>
    <w:rsid w:val="00AC252B"/>
    <w:rsid w:val="00AD2F56"/>
    <w:rsid w:val="00B16D93"/>
    <w:rsid w:val="00B20546"/>
    <w:rsid w:val="00B22F1A"/>
    <w:rsid w:val="00B254E0"/>
    <w:rsid w:val="00B449E4"/>
    <w:rsid w:val="00B62513"/>
    <w:rsid w:val="00B74607"/>
    <w:rsid w:val="00B8687D"/>
    <w:rsid w:val="00B97910"/>
    <w:rsid w:val="00BA0971"/>
    <w:rsid w:val="00BA14AA"/>
    <w:rsid w:val="00BD3065"/>
    <w:rsid w:val="00BE3197"/>
    <w:rsid w:val="00BE577E"/>
    <w:rsid w:val="00BF30C9"/>
    <w:rsid w:val="00BF50F7"/>
    <w:rsid w:val="00C01754"/>
    <w:rsid w:val="00C05FFD"/>
    <w:rsid w:val="00C142E7"/>
    <w:rsid w:val="00C25B2D"/>
    <w:rsid w:val="00C300AB"/>
    <w:rsid w:val="00C54097"/>
    <w:rsid w:val="00C605E3"/>
    <w:rsid w:val="00C6457C"/>
    <w:rsid w:val="00C67CC0"/>
    <w:rsid w:val="00C820C6"/>
    <w:rsid w:val="00C901FB"/>
    <w:rsid w:val="00C95FA7"/>
    <w:rsid w:val="00CA1152"/>
    <w:rsid w:val="00CB1FC5"/>
    <w:rsid w:val="00CC066E"/>
    <w:rsid w:val="00CE1B68"/>
    <w:rsid w:val="00D30FF9"/>
    <w:rsid w:val="00D470F0"/>
    <w:rsid w:val="00D57B5D"/>
    <w:rsid w:val="00D62FD0"/>
    <w:rsid w:val="00D66803"/>
    <w:rsid w:val="00D75280"/>
    <w:rsid w:val="00D8135F"/>
    <w:rsid w:val="00D929FF"/>
    <w:rsid w:val="00DA1A3C"/>
    <w:rsid w:val="00DA5CAE"/>
    <w:rsid w:val="00DB2564"/>
    <w:rsid w:val="00DC2BB0"/>
    <w:rsid w:val="00DD3442"/>
    <w:rsid w:val="00DE077B"/>
    <w:rsid w:val="00DE156A"/>
    <w:rsid w:val="00DE7567"/>
    <w:rsid w:val="00DF3E07"/>
    <w:rsid w:val="00E03B60"/>
    <w:rsid w:val="00E03EC0"/>
    <w:rsid w:val="00E308B0"/>
    <w:rsid w:val="00E325AF"/>
    <w:rsid w:val="00E3442B"/>
    <w:rsid w:val="00E56DF5"/>
    <w:rsid w:val="00E60FD1"/>
    <w:rsid w:val="00E65934"/>
    <w:rsid w:val="00E84766"/>
    <w:rsid w:val="00E868B0"/>
    <w:rsid w:val="00E91778"/>
    <w:rsid w:val="00EB79D4"/>
    <w:rsid w:val="00EC3E60"/>
    <w:rsid w:val="00ED353B"/>
    <w:rsid w:val="00EE7C22"/>
    <w:rsid w:val="00F0390F"/>
    <w:rsid w:val="00F07FCF"/>
    <w:rsid w:val="00F26D80"/>
    <w:rsid w:val="00F27B1E"/>
    <w:rsid w:val="00F332B4"/>
    <w:rsid w:val="00F37055"/>
    <w:rsid w:val="00F5506F"/>
    <w:rsid w:val="00F569FC"/>
    <w:rsid w:val="00F8544F"/>
    <w:rsid w:val="00F8704B"/>
    <w:rsid w:val="00F95C03"/>
    <w:rsid w:val="00F97526"/>
    <w:rsid w:val="00FA21FA"/>
    <w:rsid w:val="00FD13C3"/>
    <w:rsid w:val="00FD2FDC"/>
    <w:rsid w:val="00FE26E1"/>
    <w:rsid w:val="00FF2FCB"/>
    <w:rsid w:val="00FF40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E4E9E"/>
  <w15:chartTrackingRefBased/>
  <w15:docId w15:val="{AA89C232-1B37-499D-B3AF-23AC8A53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13A"/>
    <w:pPr>
      <w:spacing w:after="200" w:line="276" w:lineRule="auto"/>
    </w:pPr>
    <w:rPr>
      <w:rFonts w:ascii="Calibri" w:eastAsia="新細明體" w:hAnsi="Calibri" w:cs="Times New Roman"/>
      <w:kern w:val="0"/>
      <w:sz w:val="22"/>
      <w:lang w:eastAsia="en-US"/>
    </w:rPr>
  </w:style>
  <w:style w:type="paragraph" w:styleId="1">
    <w:name w:val="heading 1"/>
    <w:basedOn w:val="a"/>
    <w:link w:val="10"/>
    <w:uiPriority w:val="9"/>
    <w:qFormat/>
    <w:rsid w:val="004E0526"/>
    <w:pPr>
      <w:spacing w:before="100" w:beforeAutospacing="1" w:after="100" w:afterAutospacing="1" w:line="240" w:lineRule="auto"/>
      <w:outlineLvl w:val="0"/>
    </w:pPr>
    <w:rPr>
      <w:rFonts w:ascii="新細明體" w:hAnsi="新細明體" w:cs="新細明體"/>
      <w:b/>
      <w:bCs/>
      <w:kern w:val="36"/>
      <w:sz w:val="48"/>
      <w:szCs w:val="48"/>
      <w:lang w:eastAsia="zh-TW"/>
    </w:rPr>
  </w:style>
  <w:style w:type="paragraph" w:styleId="2">
    <w:name w:val="heading 2"/>
    <w:basedOn w:val="a"/>
    <w:next w:val="a"/>
    <w:link w:val="20"/>
    <w:uiPriority w:val="9"/>
    <w:semiHidden/>
    <w:unhideWhenUsed/>
    <w:qFormat/>
    <w:rsid w:val="005A5ED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892CA9"/>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1013A"/>
    <w:pPr>
      <w:widowControl w:val="0"/>
      <w:spacing w:after="0" w:line="240" w:lineRule="auto"/>
      <w:ind w:leftChars="200" w:left="480"/>
    </w:pPr>
    <w:rPr>
      <w:sz w:val="20"/>
      <w:szCs w:val="20"/>
    </w:rPr>
  </w:style>
  <w:style w:type="character" w:customStyle="1" w:styleId="a4">
    <w:name w:val="清單段落 字元"/>
    <w:link w:val="a3"/>
    <w:uiPriority w:val="34"/>
    <w:locked/>
    <w:rsid w:val="0071013A"/>
    <w:rPr>
      <w:rFonts w:ascii="Calibri" w:eastAsia="新細明體" w:hAnsi="Calibri" w:cs="Times New Roman"/>
      <w:kern w:val="0"/>
      <w:sz w:val="20"/>
      <w:szCs w:val="20"/>
      <w:lang w:eastAsia="en-US"/>
    </w:rPr>
  </w:style>
  <w:style w:type="table" w:customStyle="1" w:styleId="TableNormal">
    <w:name w:val="Table Normal"/>
    <w:uiPriority w:val="2"/>
    <w:semiHidden/>
    <w:unhideWhenUsed/>
    <w:qFormat/>
    <w:rsid w:val="0071013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1013A"/>
    <w:pPr>
      <w:widowControl w:val="0"/>
      <w:autoSpaceDE w:val="0"/>
      <w:autoSpaceDN w:val="0"/>
      <w:spacing w:after="0" w:line="240" w:lineRule="auto"/>
    </w:pPr>
    <w:rPr>
      <w:rFonts w:ascii="新細明體" w:hAnsi="新細明體" w:cs="新細明體"/>
      <w:lang w:val="zh-TW" w:eastAsia="zh-TW" w:bidi="zh-TW"/>
    </w:rPr>
  </w:style>
  <w:style w:type="paragraph" w:styleId="a5">
    <w:name w:val="header"/>
    <w:basedOn w:val="a"/>
    <w:link w:val="a6"/>
    <w:uiPriority w:val="99"/>
    <w:unhideWhenUsed/>
    <w:rsid w:val="00C605E3"/>
    <w:pPr>
      <w:tabs>
        <w:tab w:val="center" w:pos="4153"/>
        <w:tab w:val="right" w:pos="8306"/>
      </w:tabs>
      <w:snapToGrid w:val="0"/>
    </w:pPr>
    <w:rPr>
      <w:sz w:val="20"/>
      <w:szCs w:val="20"/>
    </w:rPr>
  </w:style>
  <w:style w:type="character" w:customStyle="1" w:styleId="a6">
    <w:name w:val="頁首 字元"/>
    <w:basedOn w:val="a0"/>
    <w:link w:val="a5"/>
    <w:uiPriority w:val="99"/>
    <w:rsid w:val="00C605E3"/>
    <w:rPr>
      <w:rFonts w:ascii="Calibri" w:eastAsia="新細明體" w:hAnsi="Calibri" w:cs="Times New Roman"/>
      <w:kern w:val="0"/>
      <w:sz w:val="20"/>
      <w:szCs w:val="20"/>
      <w:lang w:eastAsia="en-US"/>
    </w:rPr>
  </w:style>
  <w:style w:type="paragraph" w:styleId="a7">
    <w:name w:val="footer"/>
    <w:basedOn w:val="a"/>
    <w:link w:val="a8"/>
    <w:uiPriority w:val="99"/>
    <w:unhideWhenUsed/>
    <w:rsid w:val="00C605E3"/>
    <w:pPr>
      <w:tabs>
        <w:tab w:val="center" w:pos="4153"/>
        <w:tab w:val="right" w:pos="8306"/>
      </w:tabs>
      <w:snapToGrid w:val="0"/>
    </w:pPr>
    <w:rPr>
      <w:sz w:val="20"/>
      <w:szCs w:val="20"/>
    </w:rPr>
  </w:style>
  <w:style w:type="character" w:customStyle="1" w:styleId="a8">
    <w:name w:val="頁尾 字元"/>
    <w:basedOn w:val="a0"/>
    <w:link w:val="a7"/>
    <w:uiPriority w:val="99"/>
    <w:rsid w:val="00C605E3"/>
    <w:rPr>
      <w:rFonts w:ascii="Calibri" w:eastAsia="新細明體" w:hAnsi="Calibri" w:cs="Times New Roman"/>
      <w:kern w:val="0"/>
      <w:sz w:val="20"/>
      <w:szCs w:val="20"/>
      <w:lang w:eastAsia="en-US"/>
    </w:rPr>
  </w:style>
  <w:style w:type="paragraph" w:customStyle="1" w:styleId="Default">
    <w:name w:val="Default"/>
    <w:rsid w:val="00BA0971"/>
    <w:pPr>
      <w:widowControl w:val="0"/>
      <w:autoSpaceDE w:val="0"/>
      <w:autoSpaceDN w:val="0"/>
      <w:adjustRightInd w:val="0"/>
    </w:pPr>
    <w:rPr>
      <w:rFonts w:ascii="微軟正黑體" w:eastAsia="微軟正黑體" w:cs="微軟正黑體"/>
      <w:color w:val="000000"/>
      <w:kern w:val="0"/>
      <w:szCs w:val="24"/>
    </w:rPr>
  </w:style>
  <w:style w:type="character" w:styleId="a9">
    <w:name w:val="Strong"/>
    <w:basedOn w:val="a0"/>
    <w:uiPriority w:val="22"/>
    <w:qFormat/>
    <w:rsid w:val="00BA0971"/>
    <w:rPr>
      <w:b/>
      <w:bCs/>
    </w:rPr>
  </w:style>
  <w:style w:type="table" w:styleId="aa">
    <w:name w:val="Table Grid"/>
    <w:basedOn w:val="a1"/>
    <w:uiPriority w:val="39"/>
    <w:rsid w:val="00F85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F8544F"/>
    <w:pPr>
      <w:spacing w:before="100" w:beforeAutospacing="1" w:after="100" w:afterAutospacing="1" w:line="240" w:lineRule="auto"/>
    </w:pPr>
    <w:rPr>
      <w:rFonts w:ascii="Arial Unicode MS" w:eastAsia="Arial Unicode MS" w:hAnsi="Arial Unicode MS"/>
      <w:sz w:val="24"/>
      <w:szCs w:val="24"/>
      <w:lang w:eastAsia="zh-TW"/>
    </w:rPr>
  </w:style>
  <w:style w:type="character" w:customStyle="1" w:styleId="10">
    <w:name w:val="標題 1 字元"/>
    <w:basedOn w:val="a0"/>
    <w:link w:val="1"/>
    <w:uiPriority w:val="9"/>
    <w:rsid w:val="004E0526"/>
    <w:rPr>
      <w:rFonts w:ascii="新細明體" w:eastAsia="新細明體" w:hAnsi="新細明體" w:cs="新細明體"/>
      <w:b/>
      <w:bCs/>
      <w:kern w:val="36"/>
      <w:sz w:val="48"/>
      <w:szCs w:val="48"/>
    </w:rPr>
  </w:style>
  <w:style w:type="character" w:styleId="ab">
    <w:name w:val="Emphasis"/>
    <w:uiPriority w:val="20"/>
    <w:qFormat/>
    <w:rsid w:val="00AC252B"/>
    <w:rPr>
      <w:i/>
      <w:iCs/>
    </w:rPr>
  </w:style>
  <w:style w:type="character" w:customStyle="1" w:styleId="30">
    <w:name w:val="標題 3 字元"/>
    <w:basedOn w:val="a0"/>
    <w:link w:val="3"/>
    <w:uiPriority w:val="9"/>
    <w:semiHidden/>
    <w:rsid w:val="00892CA9"/>
    <w:rPr>
      <w:rFonts w:asciiTheme="majorHAnsi" w:eastAsiaTheme="majorEastAsia" w:hAnsiTheme="majorHAnsi" w:cstheme="majorBidi"/>
      <w:b/>
      <w:bCs/>
      <w:kern w:val="0"/>
      <w:sz w:val="36"/>
      <w:szCs w:val="36"/>
      <w:lang w:eastAsia="en-US"/>
    </w:rPr>
  </w:style>
  <w:style w:type="character" w:customStyle="1" w:styleId="20">
    <w:name w:val="標題 2 字元"/>
    <w:basedOn w:val="a0"/>
    <w:link w:val="2"/>
    <w:uiPriority w:val="9"/>
    <w:semiHidden/>
    <w:rsid w:val="005A5ED5"/>
    <w:rPr>
      <w:rFonts w:asciiTheme="majorHAnsi" w:eastAsiaTheme="majorEastAsia" w:hAnsiTheme="majorHAnsi" w:cstheme="majorBidi"/>
      <w:b/>
      <w:bCs/>
      <w:kern w:val="0"/>
      <w:sz w:val="48"/>
      <w:szCs w:val="48"/>
      <w:lang w:eastAsia="en-US"/>
    </w:rPr>
  </w:style>
  <w:style w:type="paragraph" w:customStyle="1" w:styleId="CM9">
    <w:name w:val="CM9"/>
    <w:basedOn w:val="a"/>
    <w:next w:val="a"/>
    <w:uiPriority w:val="99"/>
    <w:rsid w:val="007871A9"/>
    <w:pPr>
      <w:widowControl w:val="0"/>
      <w:autoSpaceDE w:val="0"/>
      <w:autoSpaceDN w:val="0"/>
      <w:adjustRightInd w:val="0"/>
      <w:spacing w:after="0" w:line="240" w:lineRule="auto"/>
    </w:pPr>
    <w:rPr>
      <w:rFonts w:ascii="標楷體" w:eastAsia="標楷體" w:cs="標楷體"/>
      <w:sz w:val="24"/>
      <w:szCs w:val="24"/>
      <w:lang w:eastAsia="zh-TW"/>
    </w:rPr>
  </w:style>
  <w:style w:type="paragraph" w:customStyle="1" w:styleId="-12">
    <w:name w:val="彩色清單 - 輔色 12"/>
    <w:basedOn w:val="a"/>
    <w:link w:val="-1Char"/>
    <w:uiPriority w:val="99"/>
    <w:qFormat/>
    <w:rsid w:val="007871A9"/>
    <w:pPr>
      <w:widowControl w:val="0"/>
      <w:spacing w:after="0" w:line="240" w:lineRule="auto"/>
      <w:ind w:leftChars="200" w:left="480"/>
    </w:pPr>
    <w:rPr>
      <w:sz w:val="20"/>
      <w:szCs w:val="20"/>
      <w:lang w:val="x-none" w:eastAsia="x-none"/>
    </w:rPr>
  </w:style>
  <w:style w:type="character" w:customStyle="1" w:styleId="-1Char">
    <w:name w:val="彩色清單 - 輔色 1 Char"/>
    <w:link w:val="-12"/>
    <w:uiPriority w:val="99"/>
    <w:locked/>
    <w:rsid w:val="007871A9"/>
    <w:rPr>
      <w:rFonts w:ascii="Calibri" w:eastAsia="新細明體" w:hAnsi="Calibri" w:cs="Times New Roman"/>
      <w:kern w:val="0"/>
      <w:sz w:val="20"/>
      <w:szCs w:val="20"/>
      <w:lang w:val="x-none" w:eastAsia="x-none"/>
    </w:rPr>
  </w:style>
  <w:style w:type="paragraph" w:customStyle="1" w:styleId="13">
    <w:name w:val="清單段落13"/>
    <w:basedOn w:val="a"/>
    <w:uiPriority w:val="99"/>
    <w:rsid w:val="007871A9"/>
    <w:pPr>
      <w:widowControl w:val="0"/>
      <w:spacing w:after="0" w:line="240" w:lineRule="auto"/>
      <w:ind w:leftChars="200" w:left="480"/>
    </w:pPr>
    <w:rPr>
      <w:rFonts w:ascii="Times New Roman" w:hAnsi="Times New Roman"/>
      <w:sz w:val="20"/>
      <w:szCs w:val="20"/>
      <w:lang w:eastAsia="zh-TW"/>
    </w:rPr>
  </w:style>
  <w:style w:type="character" w:styleId="ac">
    <w:name w:val="Hyperlink"/>
    <w:uiPriority w:val="99"/>
    <w:rsid w:val="007871A9"/>
    <w:rPr>
      <w:u w:val="single"/>
    </w:rPr>
  </w:style>
  <w:style w:type="paragraph" w:styleId="ad">
    <w:name w:val="Body Text Indent"/>
    <w:basedOn w:val="a"/>
    <w:link w:val="ae"/>
    <w:uiPriority w:val="99"/>
    <w:unhideWhenUsed/>
    <w:rsid w:val="005A5C0A"/>
    <w:pPr>
      <w:widowControl w:val="0"/>
      <w:spacing w:after="120" w:line="240" w:lineRule="auto"/>
      <w:ind w:leftChars="200" w:left="480"/>
    </w:pPr>
    <w:rPr>
      <w:kern w:val="2"/>
      <w:sz w:val="24"/>
      <w:lang w:val="x-none" w:eastAsia="x-none"/>
    </w:rPr>
  </w:style>
  <w:style w:type="character" w:customStyle="1" w:styleId="ae">
    <w:name w:val="本文縮排 字元"/>
    <w:basedOn w:val="a0"/>
    <w:link w:val="ad"/>
    <w:uiPriority w:val="99"/>
    <w:rsid w:val="005A5C0A"/>
    <w:rPr>
      <w:rFonts w:ascii="Calibri" w:eastAsia="新細明體" w:hAnsi="Calibri" w:cs="Times New Roman"/>
      <w:lang w:val="x-none" w:eastAsia="x-none"/>
    </w:rPr>
  </w:style>
  <w:style w:type="character" w:customStyle="1" w:styleId="st1">
    <w:name w:val="st1"/>
    <w:basedOn w:val="a0"/>
    <w:rsid w:val="0069347F"/>
  </w:style>
  <w:style w:type="paragraph" w:styleId="af">
    <w:name w:val="Note Heading"/>
    <w:basedOn w:val="a"/>
    <w:next w:val="a"/>
    <w:link w:val="af0"/>
    <w:uiPriority w:val="99"/>
    <w:unhideWhenUsed/>
    <w:rsid w:val="00DD3442"/>
    <w:pPr>
      <w:jc w:val="center"/>
    </w:pPr>
    <w:rPr>
      <w:rFonts w:ascii="Times" w:eastAsia="標楷體" w:hAnsi="Times"/>
      <w:b/>
      <w:sz w:val="24"/>
      <w:szCs w:val="24"/>
      <w:lang w:eastAsia="zh-TW"/>
    </w:rPr>
  </w:style>
  <w:style w:type="character" w:customStyle="1" w:styleId="af0">
    <w:name w:val="註釋標題 字元"/>
    <w:basedOn w:val="a0"/>
    <w:link w:val="af"/>
    <w:uiPriority w:val="99"/>
    <w:rsid w:val="00DD3442"/>
    <w:rPr>
      <w:rFonts w:ascii="Times" w:eastAsia="標楷體" w:hAnsi="Times" w:cs="Times New Roman"/>
      <w:b/>
      <w:kern w:val="0"/>
      <w:szCs w:val="24"/>
    </w:rPr>
  </w:style>
  <w:style w:type="paragraph" w:styleId="af1">
    <w:name w:val="Closing"/>
    <w:basedOn w:val="a"/>
    <w:link w:val="af2"/>
    <w:uiPriority w:val="99"/>
    <w:unhideWhenUsed/>
    <w:rsid w:val="00DD3442"/>
    <w:pPr>
      <w:ind w:leftChars="1800" w:left="100"/>
    </w:pPr>
    <w:rPr>
      <w:rFonts w:ascii="Times" w:eastAsia="標楷體" w:hAnsi="Times"/>
      <w:b/>
      <w:sz w:val="24"/>
      <w:szCs w:val="24"/>
      <w:lang w:eastAsia="zh-TW"/>
    </w:rPr>
  </w:style>
  <w:style w:type="character" w:customStyle="1" w:styleId="af2">
    <w:name w:val="結語 字元"/>
    <w:basedOn w:val="a0"/>
    <w:link w:val="af1"/>
    <w:uiPriority w:val="99"/>
    <w:rsid w:val="00DD3442"/>
    <w:rPr>
      <w:rFonts w:ascii="Times" w:eastAsia="標楷體" w:hAnsi="Times" w:cs="Times New Roman"/>
      <w:b/>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848959">
      <w:bodyDiv w:val="1"/>
      <w:marLeft w:val="0"/>
      <w:marRight w:val="0"/>
      <w:marTop w:val="0"/>
      <w:marBottom w:val="0"/>
      <w:divBdr>
        <w:top w:val="none" w:sz="0" w:space="0" w:color="auto"/>
        <w:left w:val="none" w:sz="0" w:space="0" w:color="auto"/>
        <w:bottom w:val="none" w:sz="0" w:space="0" w:color="auto"/>
        <w:right w:val="none" w:sz="0" w:space="0" w:color="auto"/>
      </w:divBdr>
    </w:div>
    <w:div w:id="1033002297">
      <w:bodyDiv w:val="1"/>
      <w:marLeft w:val="0"/>
      <w:marRight w:val="0"/>
      <w:marTop w:val="0"/>
      <w:marBottom w:val="0"/>
      <w:divBdr>
        <w:top w:val="none" w:sz="0" w:space="0" w:color="auto"/>
        <w:left w:val="none" w:sz="0" w:space="0" w:color="auto"/>
        <w:bottom w:val="none" w:sz="0" w:space="0" w:color="auto"/>
        <w:right w:val="none" w:sz="0" w:space="0" w:color="auto"/>
      </w:divBdr>
    </w:div>
    <w:div w:id="1134104049">
      <w:bodyDiv w:val="1"/>
      <w:marLeft w:val="0"/>
      <w:marRight w:val="0"/>
      <w:marTop w:val="0"/>
      <w:marBottom w:val="0"/>
      <w:divBdr>
        <w:top w:val="none" w:sz="0" w:space="0" w:color="auto"/>
        <w:left w:val="none" w:sz="0" w:space="0" w:color="auto"/>
        <w:bottom w:val="none" w:sz="0" w:space="0" w:color="auto"/>
        <w:right w:val="none" w:sz="0" w:space="0" w:color="auto"/>
      </w:divBdr>
    </w:div>
    <w:div w:id="1209149830">
      <w:bodyDiv w:val="1"/>
      <w:marLeft w:val="0"/>
      <w:marRight w:val="0"/>
      <w:marTop w:val="0"/>
      <w:marBottom w:val="0"/>
      <w:divBdr>
        <w:top w:val="none" w:sz="0" w:space="0" w:color="auto"/>
        <w:left w:val="none" w:sz="0" w:space="0" w:color="auto"/>
        <w:bottom w:val="none" w:sz="0" w:space="0" w:color="auto"/>
        <w:right w:val="none" w:sz="0" w:space="0" w:color="auto"/>
      </w:divBdr>
    </w:div>
    <w:div w:id="1586453226">
      <w:bodyDiv w:val="1"/>
      <w:marLeft w:val="0"/>
      <w:marRight w:val="0"/>
      <w:marTop w:val="0"/>
      <w:marBottom w:val="0"/>
      <w:divBdr>
        <w:top w:val="none" w:sz="0" w:space="0" w:color="auto"/>
        <w:left w:val="none" w:sz="0" w:space="0" w:color="auto"/>
        <w:bottom w:val="none" w:sz="0" w:space="0" w:color="auto"/>
        <w:right w:val="none" w:sz="0" w:space="0" w:color="auto"/>
      </w:divBdr>
    </w:div>
    <w:div w:id="1712144408">
      <w:bodyDiv w:val="1"/>
      <w:marLeft w:val="0"/>
      <w:marRight w:val="0"/>
      <w:marTop w:val="0"/>
      <w:marBottom w:val="0"/>
      <w:divBdr>
        <w:top w:val="none" w:sz="0" w:space="0" w:color="auto"/>
        <w:left w:val="none" w:sz="0" w:space="0" w:color="auto"/>
        <w:bottom w:val="none" w:sz="0" w:space="0" w:color="auto"/>
        <w:right w:val="none" w:sz="0" w:space="0" w:color="auto"/>
      </w:divBdr>
    </w:div>
    <w:div w:id="2113935921">
      <w:bodyDiv w:val="1"/>
      <w:marLeft w:val="0"/>
      <w:marRight w:val="0"/>
      <w:marTop w:val="0"/>
      <w:marBottom w:val="0"/>
      <w:divBdr>
        <w:top w:val="none" w:sz="0" w:space="0" w:color="auto"/>
        <w:left w:val="none" w:sz="0" w:space="0" w:color="auto"/>
        <w:bottom w:val="none" w:sz="0" w:space="0" w:color="auto"/>
        <w:right w:val="none" w:sz="0" w:space="0" w:color="auto"/>
      </w:divBdr>
      <w:divsChild>
        <w:div w:id="1477794515">
          <w:marLeft w:val="0"/>
          <w:marRight w:val="0"/>
          <w:marTop w:val="90"/>
          <w:marBottom w:val="0"/>
          <w:divBdr>
            <w:top w:val="none" w:sz="0" w:space="0" w:color="auto"/>
            <w:left w:val="none" w:sz="0" w:space="0" w:color="auto"/>
            <w:bottom w:val="none" w:sz="0" w:space="0" w:color="auto"/>
            <w:right w:val="none" w:sz="0" w:space="0" w:color="auto"/>
          </w:divBdr>
          <w:divsChild>
            <w:div w:id="322314885">
              <w:marLeft w:val="0"/>
              <w:marRight w:val="0"/>
              <w:marTop w:val="0"/>
              <w:marBottom w:val="0"/>
              <w:divBdr>
                <w:top w:val="none" w:sz="0" w:space="0" w:color="auto"/>
                <w:left w:val="none" w:sz="0" w:space="0" w:color="auto"/>
                <w:bottom w:val="none" w:sz="0" w:space="0" w:color="auto"/>
                <w:right w:val="none" w:sz="0" w:space="0" w:color="auto"/>
              </w:divBdr>
              <w:divsChild>
                <w:div w:id="207962050">
                  <w:marLeft w:val="0"/>
                  <w:marRight w:val="0"/>
                  <w:marTop w:val="0"/>
                  <w:marBottom w:val="0"/>
                  <w:divBdr>
                    <w:top w:val="none" w:sz="0" w:space="0" w:color="auto"/>
                    <w:left w:val="none" w:sz="0" w:space="0" w:color="auto"/>
                    <w:bottom w:val="none" w:sz="0" w:space="0" w:color="auto"/>
                    <w:right w:val="none" w:sz="0" w:space="0" w:color="auto"/>
                  </w:divBdr>
                  <w:divsChild>
                    <w:div w:id="1487166457">
                      <w:marLeft w:val="0"/>
                      <w:marRight w:val="0"/>
                      <w:marTop w:val="0"/>
                      <w:marBottom w:val="405"/>
                      <w:divBdr>
                        <w:top w:val="none" w:sz="0" w:space="0" w:color="auto"/>
                        <w:left w:val="none" w:sz="0" w:space="0" w:color="auto"/>
                        <w:bottom w:val="none" w:sz="0" w:space="0" w:color="auto"/>
                        <w:right w:val="none" w:sz="0" w:space="0" w:color="auto"/>
                      </w:divBdr>
                      <w:divsChild>
                        <w:div w:id="1570921527">
                          <w:marLeft w:val="0"/>
                          <w:marRight w:val="0"/>
                          <w:marTop w:val="0"/>
                          <w:marBottom w:val="0"/>
                          <w:divBdr>
                            <w:top w:val="none" w:sz="0" w:space="0" w:color="auto"/>
                            <w:left w:val="none" w:sz="0" w:space="0" w:color="auto"/>
                            <w:bottom w:val="none" w:sz="0" w:space="0" w:color="auto"/>
                            <w:right w:val="none" w:sz="0" w:space="0" w:color="auto"/>
                          </w:divBdr>
                          <w:divsChild>
                            <w:div w:id="1521815018">
                              <w:marLeft w:val="0"/>
                              <w:marRight w:val="0"/>
                              <w:marTop w:val="0"/>
                              <w:marBottom w:val="0"/>
                              <w:divBdr>
                                <w:top w:val="none" w:sz="0" w:space="0" w:color="auto"/>
                                <w:left w:val="none" w:sz="0" w:space="0" w:color="auto"/>
                                <w:bottom w:val="none" w:sz="0" w:space="0" w:color="auto"/>
                                <w:right w:val="none" w:sz="0" w:space="0" w:color="auto"/>
                              </w:divBdr>
                              <w:divsChild>
                                <w:div w:id="2149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03912-2344-4BA0-B300-F26CC62D8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2875</Words>
  <Characters>16392</Characters>
  <Application>Microsoft Office Word</Application>
  <DocSecurity>0</DocSecurity>
  <Lines>136</Lines>
  <Paragraphs>38</Paragraphs>
  <ScaleCrop>false</ScaleCrop>
  <Company/>
  <LinksUpToDate>false</LinksUpToDate>
  <CharactersWithSpaces>19229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scei1013</dc:creator>
  <cp:keywords/>
  <dc:description/>
  <cp:lastModifiedBy>User</cp:lastModifiedBy>
  <cp:revision>35</cp:revision>
  <cp:lastPrinted>2021-05-15T16:20:00Z</cp:lastPrinted>
  <dcterms:created xsi:type="dcterms:W3CDTF">2021-03-22T16:58:00Z</dcterms:created>
  <dcterms:modified xsi:type="dcterms:W3CDTF">2021-05-16T02:06:00Z</dcterms:modified>
</cp:coreProperties>
</file>