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A93080" w:rsidRPr="00E226EE" w14:paraId="4AF591F4" w14:textId="77777777" w:rsidTr="00C74FEB">
        <w:trPr>
          <w:trHeight w:val="66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655D6B1" w14:textId="77777777"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單元名稱</w:t>
            </w:r>
          </w:p>
        </w:tc>
        <w:tc>
          <w:tcPr>
            <w:tcW w:w="3260" w:type="dxa"/>
            <w:vAlign w:val="center"/>
          </w:tcPr>
          <w:p w14:paraId="661A2FBF" w14:textId="512F8644" w:rsidR="00B170E5" w:rsidRPr="00E226EE" w:rsidRDefault="002B0326" w:rsidP="002C75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比與比例</w:t>
            </w:r>
            <w:r w:rsidR="00D56507">
              <w:rPr>
                <w:rFonts w:hint="eastAsia"/>
              </w:rPr>
              <w:t>式</w:t>
            </w:r>
            <w:r w:rsidR="00C74FEB" w:rsidRPr="003E1521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724939" wp14:editId="4B70020C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2F08C" w14:textId="77777777" w:rsidR="00F9603D" w:rsidRPr="00F9603D" w:rsidRDefault="00F9603D" w:rsidP="00F9603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9603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249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85pt;margin-top:-59.55pt;width:26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" fillcolor="white [3201]" stroked="f" strokeweight=".5pt">
                      <v:textbox>
                        <w:txbxContent>
                          <w:p w14:paraId="4CD2F08C" w14:textId="77777777" w:rsidR="00F9603D" w:rsidRPr="00F9603D" w:rsidRDefault="00F9603D" w:rsidP="00F960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6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512" w:rsidRPr="00E226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A69E5C" w14:textId="77777777"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適用年級</w:t>
            </w:r>
          </w:p>
        </w:tc>
        <w:tc>
          <w:tcPr>
            <w:tcW w:w="3260" w:type="dxa"/>
            <w:vAlign w:val="center"/>
          </w:tcPr>
          <w:p w14:paraId="3415FF72" w14:textId="1E9A2DCB" w:rsidR="00B170E5" w:rsidRPr="00E226EE" w:rsidRDefault="002B0326" w:rsidP="00EE1F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七</w:t>
            </w:r>
            <w:r w:rsidR="00B664BA">
              <w:rPr>
                <w:rFonts w:hint="eastAsia"/>
                <w:sz w:val="20"/>
                <w:szCs w:val="20"/>
              </w:rPr>
              <w:t xml:space="preserve"> </w:t>
            </w:r>
            <w:r w:rsidR="000D65D7">
              <w:rPr>
                <w:rFonts w:hint="eastAsia"/>
                <w:sz w:val="20"/>
                <w:szCs w:val="20"/>
              </w:rPr>
              <w:t>年級</w:t>
            </w:r>
          </w:p>
        </w:tc>
      </w:tr>
      <w:tr w:rsidR="00C74FEB" w:rsidRPr="00E226EE" w14:paraId="61B10B8E" w14:textId="77777777" w:rsidTr="003F4902">
        <w:trPr>
          <w:trHeight w:val="87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9ED19CD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設計者</w:t>
            </w:r>
          </w:p>
          <w:p w14:paraId="2803B759" w14:textId="77777777"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學校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姓名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3"/>
            <w:vAlign w:val="center"/>
          </w:tcPr>
          <w:p w14:paraId="319D9E0F" w14:textId="48555858" w:rsidR="003521C6" w:rsidRDefault="00603F34" w:rsidP="00C74FEB">
            <w:pPr>
              <w:rPr>
                <w:sz w:val="20"/>
                <w:szCs w:val="20"/>
              </w:rPr>
            </w:pPr>
            <w:r w:rsidRPr="00603F34">
              <w:rPr>
                <w:rFonts w:hint="eastAsia"/>
                <w:sz w:val="20"/>
                <w:szCs w:val="20"/>
              </w:rPr>
              <w:t>玉井國中吳東憲</w:t>
            </w:r>
            <w:r w:rsidR="003864CC">
              <w:rPr>
                <w:rFonts w:hint="eastAsia"/>
                <w:sz w:val="20"/>
                <w:szCs w:val="20"/>
              </w:rPr>
              <w:t xml:space="preserve">  </w:t>
            </w:r>
            <w:r w:rsidR="003864CC">
              <w:rPr>
                <w:rFonts w:hint="eastAsia"/>
                <w:sz w:val="20"/>
                <w:szCs w:val="20"/>
              </w:rPr>
              <w:t>山上國中張家豪</w:t>
            </w:r>
            <w:r w:rsidR="003864CC">
              <w:rPr>
                <w:rFonts w:hint="eastAsia"/>
                <w:sz w:val="20"/>
                <w:szCs w:val="20"/>
              </w:rPr>
              <w:t xml:space="preserve">  </w:t>
            </w:r>
            <w:r w:rsidR="003864CC">
              <w:rPr>
                <w:rFonts w:hint="eastAsia"/>
                <w:sz w:val="20"/>
                <w:szCs w:val="20"/>
              </w:rPr>
              <w:t>左鎮國中沈孟樺</w:t>
            </w:r>
            <w:r w:rsidR="003864CC">
              <w:rPr>
                <w:rFonts w:hint="eastAsia"/>
                <w:sz w:val="20"/>
                <w:szCs w:val="20"/>
              </w:rPr>
              <w:t xml:space="preserve">  </w:t>
            </w:r>
            <w:r w:rsidR="003864CC">
              <w:rPr>
                <w:rFonts w:hint="eastAsia"/>
                <w:sz w:val="20"/>
                <w:szCs w:val="20"/>
              </w:rPr>
              <w:t>安定國中黃維彪</w:t>
            </w:r>
          </w:p>
          <w:p w14:paraId="06C57F4B" w14:textId="3917BC04" w:rsidR="00B00993" w:rsidRPr="00A94176" w:rsidRDefault="003864CC" w:rsidP="00C74F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南化國中阮東明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="00BF4FD5">
              <w:rPr>
                <w:rFonts w:hint="eastAsia"/>
                <w:sz w:val="20"/>
                <w:szCs w:val="20"/>
              </w:rPr>
              <w:t>楠西國中陳胤慈</w:t>
            </w:r>
            <w:r w:rsidR="00BF4FD5">
              <w:rPr>
                <w:rFonts w:hint="eastAsia"/>
                <w:sz w:val="20"/>
                <w:szCs w:val="20"/>
              </w:rPr>
              <w:t xml:space="preserve">  </w:t>
            </w:r>
            <w:r w:rsidR="00BF4FD5">
              <w:rPr>
                <w:rFonts w:hint="eastAsia"/>
                <w:sz w:val="20"/>
                <w:szCs w:val="20"/>
              </w:rPr>
              <w:t>新市國中曹秀蓮</w:t>
            </w:r>
          </w:p>
        </w:tc>
      </w:tr>
      <w:tr w:rsidR="00C74FEB" w:rsidRPr="00E226EE" w14:paraId="79F92482" w14:textId="77777777" w:rsidTr="00EE1FED">
        <w:trPr>
          <w:trHeight w:val="127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0151FF9" w14:textId="77777777"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核心素養</w:t>
            </w:r>
          </w:p>
        </w:tc>
        <w:tc>
          <w:tcPr>
            <w:tcW w:w="8079" w:type="dxa"/>
            <w:gridSpan w:val="3"/>
          </w:tcPr>
          <w:p w14:paraId="409E23D9" w14:textId="77777777" w:rsidR="002B0326" w:rsidRPr="009102B9" w:rsidRDefault="002B0326" w:rsidP="002B0326">
            <w:pPr>
              <w:pStyle w:val="Default"/>
              <w:rPr>
                <w:rFonts w:asciiTheme="minorEastAsia" w:eastAsiaTheme="minorEastAsia" w:hAnsiTheme="minorEastAsia"/>
                <w:b/>
                <w:bCs/>
                <w:color w:val="auto"/>
                <w:sz w:val="20"/>
                <w:szCs w:val="20"/>
              </w:rPr>
            </w:pPr>
            <w:r w:rsidRPr="009102B9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數-J-A2</w:t>
            </w:r>
          </w:p>
          <w:p w14:paraId="1C08001D" w14:textId="0DD203D7" w:rsidR="002C7512" w:rsidRPr="00683086" w:rsidRDefault="002B0326" w:rsidP="002B0326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9102B9">
              <w:rPr>
                <w:rFonts w:asciiTheme="minorEastAsia" w:eastAsiaTheme="minorEastAsia" w:hAnsiTheme="minorEastAsia" w:hint="eastAsia"/>
                <w:b/>
                <w:bCs/>
                <w:color w:val="auto"/>
                <w:sz w:val="20"/>
                <w:szCs w:val="20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</w:tr>
      <w:tr w:rsidR="00C74FEB" w:rsidRPr="00E226EE" w14:paraId="0A6321D6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5FA9678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學習表現</w:t>
            </w:r>
          </w:p>
        </w:tc>
        <w:tc>
          <w:tcPr>
            <w:tcW w:w="8079" w:type="dxa"/>
            <w:gridSpan w:val="3"/>
            <w:vAlign w:val="center"/>
          </w:tcPr>
          <w:p w14:paraId="7187FA4C" w14:textId="77777777" w:rsidR="002B0326" w:rsidRPr="00B04329" w:rsidRDefault="002B0326" w:rsidP="002B03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910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-IV-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02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0432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理解比、比例式、正比、反比和連比的意義和推理，並能運用到日常生活的情</w:t>
            </w:r>
          </w:p>
          <w:p w14:paraId="089A2183" w14:textId="77777777" w:rsidR="002B0326" w:rsidRDefault="002B0326" w:rsidP="002B03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432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境解決問題。</w:t>
            </w:r>
          </w:p>
          <w:p w14:paraId="596B748D" w14:textId="701723A3" w:rsidR="002C7512" w:rsidRPr="000D65D7" w:rsidRDefault="002C7512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4FEB" w:rsidRPr="00E226EE" w14:paraId="5BFF3B69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1815D5B4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學習內容</w:t>
            </w:r>
          </w:p>
        </w:tc>
        <w:tc>
          <w:tcPr>
            <w:tcW w:w="8079" w:type="dxa"/>
            <w:gridSpan w:val="3"/>
            <w:vAlign w:val="center"/>
          </w:tcPr>
          <w:p w14:paraId="4E98EE6A" w14:textId="6A4944D0" w:rsidR="00FF0030" w:rsidRPr="000D65D7" w:rsidRDefault="002B0326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N-7-9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B04329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比與比例式：比；比例式；正比；反比；相關之基本運算與應用問題，教學情境應以有意義之比值為例。</w:t>
            </w:r>
          </w:p>
        </w:tc>
      </w:tr>
      <w:tr w:rsidR="00C74FEB" w:rsidRPr="00E226EE" w14:paraId="3BEBA7E0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997225A" w14:textId="77777777" w:rsidR="00C74FEB" w:rsidRPr="00E226EE" w:rsidRDefault="00F46034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14:paraId="660DD685" w14:textId="4D49B842" w:rsidR="00C74FEB" w:rsidRPr="001F38B0" w:rsidRDefault="002B0326" w:rsidP="001F38B0">
            <w:pPr>
              <w:rPr>
                <w:sz w:val="20"/>
                <w:szCs w:val="20"/>
              </w:rPr>
            </w:pPr>
            <w:r>
              <w:rPr>
                <w:rFonts w:ascii="Segoe UI Emoji" w:eastAsia="Segoe UI Emoji" w:hAnsi="Segoe UI Emoji" w:cs="Segoe UI Emoji"/>
                <w:sz w:val="20"/>
                <w:szCs w:val="20"/>
              </w:rPr>
              <w:t>■</w:t>
            </w:r>
            <w:r w:rsidR="00F46034" w:rsidRPr="001F38B0">
              <w:rPr>
                <w:rFonts w:hint="eastAsia"/>
                <w:sz w:val="20"/>
                <w:szCs w:val="20"/>
              </w:rPr>
              <w:t>自編</w:t>
            </w:r>
            <w:r w:rsidR="00F46034" w:rsidRPr="001F38B0">
              <w:rPr>
                <w:rFonts w:hint="eastAsia"/>
                <w:sz w:val="20"/>
                <w:szCs w:val="20"/>
              </w:rPr>
              <w:t xml:space="preserve">      </w:t>
            </w:r>
            <w:r w:rsidR="00B00993" w:rsidRPr="001F38B0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F46034" w:rsidRPr="001F38B0">
              <w:rPr>
                <w:rFonts w:hint="eastAsia"/>
                <w:sz w:val="20"/>
                <w:szCs w:val="20"/>
              </w:rPr>
              <w:t xml:space="preserve"> </w:t>
            </w:r>
            <w:r w:rsidR="00F46034" w:rsidRPr="001F38B0">
              <w:rPr>
                <w:rFonts w:hint="eastAsia"/>
                <w:sz w:val="20"/>
                <w:szCs w:val="20"/>
              </w:rPr>
              <w:t>改編自：</w:t>
            </w:r>
          </w:p>
        </w:tc>
      </w:tr>
      <w:tr w:rsidR="002D3A13" w:rsidRPr="00E226EE" w14:paraId="41B315A0" w14:textId="77777777" w:rsidTr="00A93080">
        <w:trPr>
          <w:trHeight w:val="60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5A940401" w14:textId="77777777" w:rsidR="002D3A13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14:paraId="5B61472C" w14:textId="77777777" w:rsidR="002D3A13" w:rsidRDefault="009A1C8F" w:rsidP="005930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(1)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能了解正比意義，並能判別正比。</w:t>
            </w:r>
          </w:p>
          <w:p w14:paraId="7B6A8D13" w14:textId="40D036BC" w:rsidR="009A1C8F" w:rsidRPr="00390339" w:rsidRDefault="009A1C8F" w:rsidP="003571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(2)</w:t>
            </w:r>
            <w:r w:rsidR="00357135">
              <w:rPr>
                <w:rFonts w:ascii="Times New Roman" w:hAnsi="Times New Roman" w:cs="Times New Roman" w:hint="eastAsia"/>
                <w:sz w:val="20"/>
                <w:szCs w:val="20"/>
              </w:rPr>
              <w:t>能計算其他相同正比關係項。</w:t>
            </w:r>
          </w:p>
        </w:tc>
      </w:tr>
      <w:tr w:rsidR="002D3A13" w:rsidRPr="00E226EE" w14:paraId="67E3E3AC" w14:textId="77777777" w:rsidTr="00EE1FED">
        <w:trPr>
          <w:trHeight w:val="40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0E51818E" w14:textId="77777777" w:rsidR="002D3A13" w:rsidRPr="00E226EE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試題內容</w:t>
            </w:r>
          </w:p>
        </w:tc>
      </w:tr>
      <w:tr w:rsidR="002D3A13" w:rsidRPr="002577A9" w14:paraId="32D18358" w14:textId="77777777" w:rsidTr="00EE1FED">
        <w:trPr>
          <w:trHeight w:val="70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CA23B71" w14:textId="77777777" w:rsidR="002D3A13" w:rsidRPr="002A0310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題目名稱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14:paraId="66CF1E7D" w14:textId="03479C61" w:rsidR="002D3A13" w:rsidRPr="002A0310" w:rsidRDefault="009A1C8F" w:rsidP="002D3A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漲聲響起</w:t>
            </w:r>
          </w:p>
        </w:tc>
      </w:tr>
      <w:tr w:rsidR="002D3A13" w:rsidRPr="002577A9" w14:paraId="768079BF" w14:textId="77777777" w:rsidTr="00FD489A">
        <w:trPr>
          <w:trHeight w:val="6593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2AA889F5" w14:textId="77777777" w:rsidR="002D3A13" w:rsidRPr="002A0310" w:rsidRDefault="003F4902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</w:t>
            </w:r>
          </w:p>
        </w:tc>
        <w:tc>
          <w:tcPr>
            <w:tcW w:w="8089" w:type="dxa"/>
            <w:gridSpan w:val="4"/>
            <w:shd w:val="clear" w:color="auto" w:fill="auto"/>
          </w:tcPr>
          <w:p w14:paraId="11EFE11C" w14:textId="70EFE592" w:rsidR="002B0326" w:rsidRDefault="002B0326" w:rsidP="002B0326">
            <w:r>
              <w:rPr>
                <w:rFonts w:hint="eastAsia"/>
              </w:rPr>
              <w:t>萬物齊漲，</w:t>
            </w:r>
            <w:r w:rsidRPr="009D5307">
              <w:rPr>
                <w:rFonts w:hint="eastAsia"/>
                <w:u w:val="single"/>
              </w:rPr>
              <w:t>每之城</w:t>
            </w:r>
            <w:r>
              <w:rPr>
                <w:rFonts w:hint="eastAsia"/>
              </w:rPr>
              <w:t>早餐店老闆打算也要調漲每項早餐的價格，原來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元的蛋堡要調漲成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元，原來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元的早餐組要漲到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元，</w:t>
            </w:r>
            <w:r w:rsidR="00D153E5" w:rsidRPr="00D153E5">
              <w:rPr>
                <w:rFonts w:hint="eastAsia"/>
              </w:rPr>
              <w:t>原來</w:t>
            </w:r>
            <w:r w:rsidR="00D153E5" w:rsidRPr="00D153E5">
              <w:rPr>
                <w:rFonts w:hint="eastAsia"/>
              </w:rPr>
              <w:t>1</w:t>
            </w:r>
            <w:r w:rsidR="00D153E5" w:rsidRPr="00D153E5">
              <w:t>20</w:t>
            </w:r>
            <w:r w:rsidR="00D153E5" w:rsidRPr="00D153E5">
              <w:rPr>
                <w:rFonts w:hint="eastAsia"/>
              </w:rPr>
              <w:t>元的早餐組則漲到</w:t>
            </w:r>
            <w:r w:rsidR="00D153E5" w:rsidRPr="00D153E5">
              <w:t>150</w:t>
            </w:r>
            <w:r w:rsidR="00D153E5" w:rsidRPr="00D153E5">
              <w:rPr>
                <w:rFonts w:hint="eastAsia"/>
              </w:rPr>
              <w:t>元</w:t>
            </w:r>
            <w:r w:rsidR="00D153E5">
              <w:rPr>
                <w:rFonts w:asciiTheme="minorEastAsia" w:hAnsiTheme="minorEastAsia" w:hint="eastAsia"/>
              </w:rPr>
              <w:t>，</w:t>
            </w:r>
            <w:r w:rsidRPr="00D153E5">
              <w:rPr>
                <w:rFonts w:hint="eastAsia"/>
              </w:rPr>
              <w:t>請依老闆考量回答下列問題。</w:t>
            </w:r>
            <w:r w:rsidR="00F86EBF" w:rsidRPr="00D153E5">
              <w:rPr>
                <w:rFonts w:hint="eastAsia"/>
              </w:rPr>
              <w:t xml:space="preserve">  </w:t>
            </w:r>
          </w:p>
          <w:p w14:paraId="1ABEFB79" w14:textId="54FE3CDD" w:rsidR="00F86EBF" w:rsidRPr="00D153E5" w:rsidRDefault="002B0326" w:rsidP="00D153E5">
            <w:pPr>
              <w:pStyle w:val="a3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請問</w:t>
            </w:r>
            <w:r w:rsidR="00D153E5" w:rsidRPr="00D153E5">
              <w:rPr>
                <w:rFonts w:hint="eastAsia"/>
              </w:rPr>
              <w:t>老闆是如何調漲早餐的價格？請將原價</w:t>
            </w:r>
            <w:r w:rsidR="00D153E5" w:rsidRPr="00D153E5">
              <w:rPr>
                <w:rFonts w:hint="eastAsia"/>
              </w:rPr>
              <w:t>(</w:t>
            </w:r>
            <w:r w:rsidR="00D153E5" w:rsidRPr="00D153E5">
              <w:rPr>
                <w:rFonts w:hint="eastAsia"/>
              </w:rPr>
              <w:t>以</w:t>
            </w:r>
            <w:r w:rsidR="00D153E5" w:rsidRPr="00D153E5">
              <w:rPr>
                <w:i/>
              </w:rPr>
              <w:t>x</w:t>
            </w:r>
            <w:r w:rsidR="00D153E5" w:rsidRPr="00D153E5">
              <w:rPr>
                <w:rFonts w:hint="eastAsia"/>
              </w:rPr>
              <w:t>表示</w:t>
            </w:r>
            <w:r w:rsidR="00D153E5" w:rsidRPr="00D153E5">
              <w:rPr>
                <w:rFonts w:hint="eastAsia"/>
              </w:rPr>
              <w:t>)</w:t>
            </w:r>
            <w:r w:rsidR="00D153E5" w:rsidRPr="00D153E5">
              <w:rPr>
                <w:rFonts w:hint="eastAsia"/>
              </w:rPr>
              <w:t>與調漲後價格</w:t>
            </w:r>
            <w:r w:rsidR="00D153E5" w:rsidRPr="00D153E5">
              <w:rPr>
                <w:rFonts w:hint="eastAsia"/>
              </w:rPr>
              <w:t>(</w:t>
            </w:r>
            <w:r w:rsidR="00D153E5" w:rsidRPr="00D153E5">
              <w:rPr>
                <w:rFonts w:hint="eastAsia"/>
              </w:rPr>
              <w:t>以</w:t>
            </w:r>
            <w:r w:rsidR="00D153E5" w:rsidRPr="00D153E5">
              <w:rPr>
                <w:i/>
              </w:rPr>
              <w:t>y</w:t>
            </w:r>
            <w:r w:rsidR="00D153E5" w:rsidRPr="00D153E5">
              <w:rPr>
                <w:rFonts w:hint="eastAsia"/>
              </w:rPr>
              <w:t>表示</w:t>
            </w:r>
            <w:r w:rsidR="00D153E5" w:rsidRPr="00D153E5">
              <w:rPr>
                <w:rFonts w:hint="eastAsia"/>
              </w:rPr>
              <w:t>)</w:t>
            </w:r>
            <w:r w:rsidR="00D153E5" w:rsidRPr="00D153E5">
              <w:rPr>
                <w:rFonts w:hint="eastAsia"/>
              </w:rPr>
              <w:t>之間列一個關係式。</w:t>
            </w:r>
          </w:p>
          <w:p w14:paraId="5026B1C4" w14:textId="77777777" w:rsidR="00D153E5" w:rsidRDefault="00D153E5" w:rsidP="00D153E5">
            <w:pPr>
              <w:pStyle w:val="Default"/>
              <w:numPr>
                <w:ilvl w:val="0"/>
                <w:numId w:val="12"/>
              </w:numPr>
              <w:rPr>
                <w:rFonts w:asciiTheme="minorHAnsi" w:eastAsiaTheme="minorEastAsia" w:cstheme="minorBidi"/>
                <w:color w:val="auto"/>
                <w:kern w:val="2"/>
                <w:szCs w:val="22"/>
              </w:rPr>
            </w:pPr>
            <w:r w:rsidRPr="00357135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若</w:t>
            </w:r>
            <w:r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依老闆同樣的漲價</w:t>
            </w:r>
            <w:r w:rsidRPr="00D153E5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方式</w:t>
            </w:r>
            <w:r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，原來早餐店有</w:t>
            </w:r>
            <w:r w:rsidRPr="00357135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A</w:t>
            </w:r>
            <w:r w:rsidRPr="00357135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套餐</w:t>
            </w:r>
            <w:r w:rsidRPr="00357135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100</w:t>
            </w:r>
            <w:r w:rsidRPr="00357135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元，現要漲價至多少</w:t>
            </w:r>
          </w:p>
          <w:p w14:paraId="5EE9CDCD" w14:textId="777E8F08" w:rsidR="00D153E5" w:rsidRDefault="00D153E5" w:rsidP="00D153E5">
            <w:pPr>
              <w:pStyle w:val="Default"/>
              <w:ind w:left="360"/>
              <w:rPr>
                <w:rFonts w:asciiTheme="minorHAnsi" w:eastAsiaTheme="minorEastAsia" w:cstheme="minorBidi"/>
                <w:color w:val="auto"/>
                <w:kern w:val="2"/>
                <w:szCs w:val="22"/>
              </w:rPr>
            </w:pPr>
            <w:r w:rsidRPr="00357135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元？</w:t>
            </w:r>
          </w:p>
          <w:p w14:paraId="1EC13E51" w14:textId="4E531ECE" w:rsidR="00D153E5" w:rsidRPr="00D153E5" w:rsidRDefault="00B50984" w:rsidP="00D153E5">
            <w:pPr>
              <w:pStyle w:val="Default"/>
              <w:numPr>
                <w:ilvl w:val="0"/>
                <w:numId w:val="12"/>
              </w:numPr>
              <w:rPr>
                <w:rFonts w:asciiTheme="minorHAnsi" w:eastAsiaTheme="minorEastAsia" w:cstheme="minorBidi"/>
                <w:color w:val="auto"/>
                <w:kern w:val="2"/>
                <w:szCs w:val="22"/>
              </w:rPr>
            </w:pPr>
            <w:r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請問此時原價</w:t>
            </w:r>
            <w:r w:rsidRPr="00B50984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(</w:t>
            </w:r>
            <w:r w:rsidRPr="00B50984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以</w:t>
            </w:r>
            <w:r w:rsidRPr="00B50984">
              <w:rPr>
                <w:rFonts w:asciiTheme="minorHAnsi" w:eastAsiaTheme="minorEastAsia" w:cstheme="minorBidi"/>
                <w:i/>
                <w:color w:val="auto"/>
                <w:kern w:val="2"/>
                <w:szCs w:val="22"/>
              </w:rPr>
              <w:t>x</w:t>
            </w:r>
            <w:r w:rsidRPr="00B50984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表示</w:t>
            </w:r>
            <w:r w:rsidRPr="00B50984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)</w:t>
            </w:r>
            <w:r w:rsidRPr="00B50984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與調漲後價格</w:t>
            </w:r>
            <w:r w:rsidRPr="00B50984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(</w:t>
            </w:r>
            <w:r w:rsidRPr="00B50984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以</w:t>
            </w:r>
            <w:r w:rsidRPr="00B50984">
              <w:rPr>
                <w:rFonts w:asciiTheme="minorHAnsi" w:eastAsiaTheme="minorEastAsia" w:cstheme="minorBidi"/>
                <w:i/>
                <w:color w:val="auto"/>
                <w:kern w:val="2"/>
                <w:szCs w:val="22"/>
              </w:rPr>
              <w:t>y</w:t>
            </w:r>
            <w:r w:rsidRPr="00B50984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表示</w:t>
            </w:r>
            <w:r w:rsidRPr="00B50984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)</w:t>
            </w:r>
            <w:r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是否成正比關係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﹖</w:t>
            </w:r>
            <w:r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請說明理由</w:t>
            </w: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。</w:t>
            </w:r>
          </w:p>
        </w:tc>
      </w:tr>
    </w:tbl>
    <w:p w14:paraId="39CB89CD" w14:textId="30CB2C33" w:rsidR="00E725BA" w:rsidRDefault="00BF4FD5" w:rsidP="004E3373">
      <w:pPr>
        <w:spacing w:line="20" w:lineRule="exac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D6B6B01" wp14:editId="2D88FAB0">
                <wp:simplePos x="0" y="0"/>
                <wp:positionH relativeFrom="column">
                  <wp:posOffset>3699150</wp:posOffset>
                </wp:positionH>
                <wp:positionV relativeFrom="paragraph">
                  <wp:posOffset>-440930</wp:posOffset>
                </wp:positionV>
                <wp:extent cx="5400" cy="20520"/>
                <wp:effectExtent l="38100" t="38100" r="52070" b="55880"/>
                <wp:wrapNone/>
                <wp:docPr id="9" name="筆跡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40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93210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筆跡 9" o:spid="_x0000_s1026" type="#_x0000_t75" style="position:absolute;margin-left:290.55pt;margin-top:-35.4pt;width:1.85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">
                <v:imagedata r:id="rId8" o:title=""/>
              </v:shape>
            </w:pict>
          </mc:Fallback>
        </mc:AlternateContent>
      </w:r>
    </w:p>
    <w:sectPr w:rsidR="00E725BA" w:rsidSect="004E33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6132" w14:textId="77777777" w:rsidR="00531FA3" w:rsidRDefault="00531FA3" w:rsidP="00C74FEB">
      <w:r>
        <w:separator/>
      </w:r>
    </w:p>
  </w:endnote>
  <w:endnote w:type="continuationSeparator" w:id="0">
    <w:p w14:paraId="32CFA41B" w14:textId="77777777" w:rsidR="00531FA3" w:rsidRDefault="00531FA3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D99B" w14:textId="77777777" w:rsidR="00531FA3" w:rsidRDefault="00531FA3" w:rsidP="00C74FEB">
      <w:r>
        <w:separator/>
      </w:r>
    </w:p>
  </w:footnote>
  <w:footnote w:type="continuationSeparator" w:id="0">
    <w:p w14:paraId="6D07BAB1" w14:textId="77777777" w:rsidR="00531FA3" w:rsidRDefault="00531FA3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4E8390A"/>
    <w:multiLevelType w:val="hybridMultilevel"/>
    <w:tmpl w:val="1E74BABE"/>
    <w:lvl w:ilvl="0" w:tplc="F53A32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345EA6"/>
    <w:multiLevelType w:val="hybridMultilevel"/>
    <w:tmpl w:val="CD5021A4"/>
    <w:lvl w:ilvl="0" w:tplc="155A7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62236">
    <w:abstractNumId w:val="1"/>
  </w:num>
  <w:num w:numId="2" w16cid:durableId="479887091">
    <w:abstractNumId w:val="6"/>
  </w:num>
  <w:num w:numId="3" w16cid:durableId="604382347">
    <w:abstractNumId w:val="8"/>
  </w:num>
  <w:num w:numId="4" w16cid:durableId="246960646">
    <w:abstractNumId w:val="10"/>
  </w:num>
  <w:num w:numId="5" w16cid:durableId="65998807">
    <w:abstractNumId w:val="0"/>
  </w:num>
  <w:num w:numId="6" w16cid:durableId="1026057627">
    <w:abstractNumId w:val="2"/>
  </w:num>
  <w:num w:numId="7" w16cid:durableId="1295410910">
    <w:abstractNumId w:val="7"/>
  </w:num>
  <w:num w:numId="8" w16cid:durableId="471559199">
    <w:abstractNumId w:val="3"/>
  </w:num>
  <w:num w:numId="9" w16cid:durableId="1958171044">
    <w:abstractNumId w:val="9"/>
  </w:num>
  <w:num w:numId="10" w16cid:durableId="1246187638">
    <w:abstractNumId w:val="4"/>
  </w:num>
  <w:num w:numId="11" w16cid:durableId="820384733">
    <w:abstractNumId w:val="11"/>
  </w:num>
  <w:num w:numId="12" w16cid:durableId="950089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E5"/>
    <w:rsid w:val="000210DA"/>
    <w:rsid w:val="0005652C"/>
    <w:rsid w:val="00073790"/>
    <w:rsid w:val="000A2916"/>
    <w:rsid w:val="000B1917"/>
    <w:rsid w:val="000D65D7"/>
    <w:rsid w:val="0012689E"/>
    <w:rsid w:val="001319B0"/>
    <w:rsid w:val="00151C2C"/>
    <w:rsid w:val="001549B7"/>
    <w:rsid w:val="0016787F"/>
    <w:rsid w:val="001716D7"/>
    <w:rsid w:val="001772AF"/>
    <w:rsid w:val="001B152E"/>
    <w:rsid w:val="001D552B"/>
    <w:rsid w:val="001D6001"/>
    <w:rsid w:val="001E1091"/>
    <w:rsid w:val="001E4C91"/>
    <w:rsid w:val="001F14A0"/>
    <w:rsid w:val="001F38B0"/>
    <w:rsid w:val="002377E2"/>
    <w:rsid w:val="00262A34"/>
    <w:rsid w:val="00266F45"/>
    <w:rsid w:val="00284E6B"/>
    <w:rsid w:val="002A0310"/>
    <w:rsid w:val="002A739B"/>
    <w:rsid w:val="002B0326"/>
    <w:rsid w:val="002C7512"/>
    <w:rsid w:val="002D0F36"/>
    <w:rsid w:val="002D3A13"/>
    <w:rsid w:val="002F4883"/>
    <w:rsid w:val="00326961"/>
    <w:rsid w:val="00335E1D"/>
    <w:rsid w:val="00341820"/>
    <w:rsid w:val="003521C6"/>
    <w:rsid w:val="00357135"/>
    <w:rsid w:val="00364C38"/>
    <w:rsid w:val="00376CBB"/>
    <w:rsid w:val="003864CC"/>
    <w:rsid w:val="00390339"/>
    <w:rsid w:val="003C1601"/>
    <w:rsid w:val="003C6D9A"/>
    <w:rsid w:val="003E0C60"/>
    <w:rsid w:val="003E1521"/>
    <w:rsid w:val="003F4902"/>
    <w:rsid w:val="00433425"/>
    <w:rsid w:val="00445B80"/>
    <w:rsid w:val="0046018D"/>
    <w:rsid w:val="004A56EC"/>
    <w:rsid w:val="004A67FA"/>
    <w:rsid w:val="004B1D23"/>
    <w:rsid w:val="004B61E6"/>
    <w:rsid w:val="004C68B7"/>
    <w:rsid w:val="004E3373"/>
    <w:rsid w:val="004E583C"/>
    <w:rsid w:val="00531FA3"/>
    <w:rsid w:val="0055798B"/>
    <w:rsid w:val="00565F8F"/>
    <w:rsid w:val="00593087"/>
    <w:rsid w:val="005C22A8"/>
    <w:rsid w:val="005C30DD"/>
    <w:rsid w:val="00603F34"/>
    <w:rsid w:val="00627D87"/>
    <w:rsid w:val="00642A1D"/>
    <w:rsid w:val="006518F4"/>
    <w:rsid w:val="00683086"/>
    <w:rsid w:val="006858A0"/>
    <w:rsid w:val="00692D0F"/>
    <w:rsid w:val="006B3561"/>
    <w:rsid w:val="006C07E9"/>
    <w:rsid w:val="006C2C02"/>
    <w:rsid w:val="006F08F4"/>
    <w:rsid w:val="007262A0"/>
    <w:rsid w:val="00776F83"/>
    <w:rsid w:val="00785D93"/>
    <w:rsid w:val="00800734"/>
    <w:rsid w:val="00811FE2"/>
    <w:rsid w:val="00825EF6"/>
    <w:rsid w:val="0083644E"/>
    <w:rsid w:val="00837F55"/>
    <w:rsid w:val="008609B2"/>
    <w:rsid w:val="00867DC3"/>
    <w:rsid w:val="008A5865"/>
    <w:rsid w:val="008E1F26"/>
    <w:rsid w:val="0090236B"/>
    <w:rsid w:val="00903B72"/>
    <w:rsid w:val="00916C41"/>
    <w:rsid w:val="009521D2"/>
    <w:rsid w:val="009656C4"/>
    <w:rsid w:val="00967A52"/>
    <w:rsid w:val="00992EE2"/>
    <w:rsid w:val="009A09A7"/>
    <w:rsid w:val="009A1C8F"/>
    <w:rsid w:val="009D5307"/>
    <w:rsid w:val="009F7AFB"/>
    <w:rsid w:val="00A24917"/>
    <w:rsid w:val="00A26545"/>
    <w:rsid w:val="00A407C8"/>
    <w:rsid w:val="00A50D2E"/>
    <w:rsid w:val="00A758FC"/>
    <w:rsid w:val="00A82720"/>
    <w:rsid w:val="00A93080"/>
    <w:rsid w:val="00A94176"/>
    <w:rsid w:val="00AC6B69"/>
    <w:rsid w:val="00AE6B43"/>
    <w:rsid w:val="00AF2EE6"/>
    <w:rsid w:val="00B00993"/>
    <w:rsid w:val="00B170E5"/>
    <w:rsid w:val="00B1710E"/>
    <w:rsid w:val="00B42CA1"/>
    <w:rsid w:val="00B50984"/>
    <w:rsid w:val="00B664BA"/>
    <w:rsid w:val="00BF4FD5"/>
    <w:rsid w:val="00BF6214"/>
    <w:rsid w:val="00C21CEC"/>
    <w:rsid w:val="00C74FEB"/>
    <w:rsid w:val="00C85F35"/>
    <w:rsid w:val="00D153E5"/>
    <w:rsid w:val="00D35006"/>
    <w:rsid w:val="00D56507"/>
    <w:rsid w:val="00D57B85"/>
    <w:rsid w:val="00D63689"/>
    <w:rsid w:val="00D63F49"/>
    <w:rsid w:val="00DC38F5"/>
    <w:rsid w:val="00DD3B16"/>
    <w:rsid w:val="00E070C0"/>
    <w:rsid w:val="00E2491F"/>
    <w:rsid w:val="00E32857"/>
    <w:rsid w:val="00E63036"/>
    <w:rsid w:val="00E66A08"/>
    <w:rsid w:val="00E66A7A"/>
    <w:rsid w:val="00E725BA"/>
    <w:rsid w:val="00EB0176"/>
    <w:rsid w:val="00EE1FED"/>
    <w:rsid w:val="00F014F9"/>
    <w:rsid w:val="00F45A78"/>
    <w:rsid w:val="00F46034"/>
    <w:rsid w:val="00F86EBF"/>
    <w:rsid w:val="00F91038"/>
    <w:rsid w:val="00F94B7B"/>
    <w:rsid w:val="00F9603D"/>
    <w:rsid w:val="00FA2AAC"/>
    <w:rsid w:val="00FC4175"/>
    <w:rsid w:val="00FD489A"/>
    <w:rsid w:val="00FF0030"/>
    <w:rsid w:val="00F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38373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3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3F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02T14:00:01.303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0 320,'0'15'0,"14"-15"44,-14 13 168,0 2-340,0-1-212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廖翠屏</cp:lastModifiedBy>
  <cp:revision>5</cp:revision>
  <cp:lastPrinted>2020-06-29T13:58:00Z</cp:lastPrinted>
  <dcterms:created xsi:type="dcterms:W3CDTF">2022-04-18T06:39:00Z</dcterms:created>
  <dcterms:modified xsi:type="dcterms:W3CDTF">2022-08-02T14:00:00Z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