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07D" w:rsidRDefault="00454127">
      <w:r>
        <w:rPr>
          <w:noProof/>
        </w:rPr>
        <w:t>111.03.30</w:t>
      </w:r>
      <w:r>
        <w:rPr>
          <w:rFonts w:hint="eastAsia"/>
          <w:noProof/>
        </w:rPr>
        <w:t>公開課的教學流</w:t>
      </w:r>
      <w:r w:rsidR="00FC3A32">
        <w:rPr>
          <w:rFonts w:hint="eastAsia"/>
          <w:noProof/>
        </w:rPr>
        <w:t>程</w:t>
      </w:r>
      <w:r w:rsidR="00FC3A32">
        <w:rPr>
          <w:rFonts w:hint="eastAsia"/>
          <w:noProof/>
        </w:rPr>
        <w:t>(</w:t>
      </w:r>
      <w:r w:rsidR="00FC3A32">
        <w:rPr>
          <w:rFonts w:hint="eastAsia"/>
          <w:noProof/>
        </w:rPr>
        <w:t>一節課</w:t>
      </w:r>
      <w:r w:rsidR="00FC3A32">
        <w:rPr>
          <w:rFonts w:hint="eastAsia"/>
          <w:noProof/>
        </w:rPr>
        <w:t>4</w:t>
      </w:r>
      <w:r w:rsidR="00FC3A32">
        <w:rPr>
          <w:noProof/>
        </w:rPr>
        <w:t>0</w:t>
      </w:r>
      <w:r w:rsidR="00FC3A32">
        <w:rPr>
          <w:rFonts w:hint="eastAsia"/>
          <w:noProof/>
        </w:rPr>
        <w:t>分鐘</w:t>
      </w:r>
      <w:r w:rsidR="00FC3A32">
        <w:rPr>
          <w:rFonts w:hint="eastAsia"/>
          <w:noProof/>
        </w:rPr>
        <w:t>)</w:t>
      </w:r>
      <w:bookmarkStart w:id="0" w:name="_GoBack"/>
      <w:bookmarkEnd w:id="0"/>
      <w:r w:rsidR="00165164">
        <w:rPr>
          <w:noProof/>
        </w:rPr>
        <w:drawing>
          <wp:inline distT="0" distB="0" distL="0" distR="0">
            <wp:extent cx="9301843" cy="4800600"/>
            <wp:effectExtent l="38100" t="19050" r="13970" b="3810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sectPr w:rsidR="000E107D" w:rsidSect="00165164">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64"/>
    <w:rsid w:val="000E107D"/>
    <w:rsid w:val="00165164"/>
    <w:rsid w:val="00454127"/>
    <w:rsid w:val="00A5084A"/>
    <w:rsid w:val="00FC3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151B"/>
  <w15:chartTrackingRefBased/>
  <w15:docId w15:val="{7117C54D-6889-48B1-988C-43547C44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2E2B82-AFC6-4E19-A56A-ECA82807549D}"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zh-TW" altLang="en-US"/>
        </a:p>
      </dgm:t>
    </dgm:pt>
    <dgm:pt modelId="{D0731529-E4FF-44F7-AC1C-ADC36C61CDDB}">
      <dgm:prSet phldrT="[文字]" custT="1"/>
      <dgm:spPr/>
      <dgm:t>
        <a:bodyPr/>
        <a:lstStyle/>
        <a:p>
          <a:endParaRPr lang="en-US" altLang="zh-TW" sz="1400"/>
        </a:p>
        <a:p>
          <a:r>
            <a:rPr lang="zh-TW" altLang="en-US" sz="1400">
              <a:solidFill>
                <a:sysClr val="windowText" lastClr="000000"/>
              </a:solidFill>
            </a:rPr>
            <a:t>引起動機</a:t>
          </a:r>
          <a:endParaRPr lang="en-US" altLang="zh-TW" sz="1400">
            <a:solidFill>
              <a:sysClr val="windowText" lastClr="000000"/>
            </a:solidFill>
          </a:endParaRPr>
        </a:p>
        <a:p>
          <a:r>
            <a:rPr lang="en-US" altLang="zh-TW" sz="1400">
              <a:solidFill>
                <a:sysClr val="windowText" lastClr="000000"/>
              </a:solidFill>
            </a:rPr>
            <a:t>(5</a:t>
          </a:r>
          <a:r>
            <a:rPr lang="zh-TW" altLang="en-US" sz="1400">
              <a:solidFill>
                <a:sysClr val="windowText" lastClr="000000"/>
              </a:solidFill>
            </a:rPr>
            <a:t>分鐘</a:t>
          </a:r>
          <a:r>
            <a:rPr lang="en-US" altLang="zh-TW" sz="1400">
              <a:solidFill>
                <a:sysClr val="windowText" lastClr="000000"/>
              </a:solidFill>
            </a:rPr>
            <a:t>)</a:t>
          </a:r>
          <a:endParaRPr lang="zh-TW" altLang="en-US" sz="1400">
            <a:solidFill>
              <a:sysClr val="windowText" lastClr="000000"/>
            </a:solidFill>
          </a:endParaRPr>
        </a:p>
      </dgm:t>
    </dgm:pt>
    <dgm:pt modelId="{C6868A31-C4A3-47A4-8765-74306DD652B3}" type="parTrans" cxnId="{FAD296FD-9BB7-4977-966E-509ECFEA0BBC}">
      <dgm:prSet/>
      <dgm:spPr/>
      <dgm:t>
        <a:bodyPr/>
        <a:lstStyle/>
        <a:p>
          <a:endParaRPr lang="zh-TW" altLang="en-US"/>
        </a:p>
      </dgm:t>
    </dgm:pt>
    <dgm:pt modelId="{AD9C1877-7869-4B54-8AD9-179260B3F271}" type="sibTrans" cxnId="{FAD296FD-9BB7-4977-966E-509ECFEA0BBC}">
      <dgm:prSet/>
      <dgm:spPr/>
      <dgm:t>
        <a:bodyPr/>
        <a:lstStyle/>
        <a:p>
          <a:endParaRPr lang="zh-TW" altLang="en-US"/>
        </a:p>
      </dgm:t>
    </dgm:pt>
    <dgm:pt modelId="{557A96EB-569D-4878-9682-EF7A6783933C}">
      <dgm:prSet phldrT="[文字]"/>
      <dgm:spPr/>
      <dgm:t>
        <a:bodyPr/>
        <a:lstStyle/>
        <a:p>
          <a:r>
            <a:rPr lang="zh-TW" altLang="en-US"/>
            <a:t>相見歡</a:t>
          </a:r>
          <a:r>
            <a:rPr lang="en-US" altLang="zh-TW"/>
            <a:t>(</a:t>
          </a:r>
          <a:r>
            <a:rPr lang="zh-TW" altLang="en-US"/>
            <a:t>每個人自我介紹：</a:t>
          </a:r>
          <a:r>
            <a:rPr lang="en-US" altLang="zh-TW"/>
            <a:t>HALLO </a:t>
          </a:r>
          <a:r>
            <a:rPr lang="zh-TW" altLang="en-US"/>
            <a:t>我是雪芬老師真高興見到你→</a:t>
          </a:r>
          <a:r>
            <a:rPr lang="en-US" altLang="zh-TW"/>
            <a:t>HALLO</a:t>
          </a:r>
          <a:r>
            <a:rPr lang="zh-TW" altLang="en-US"/>
            <a:t> 我是</a:t>
          </a:r>
          <a:r>
            <a:rPr lang="en-US" altLang="zh-TW"/>
            <a:t>OO</a:t>
          </a:r>
          <a:r>
            <a:rPr lang="zh-TW" altLang="en-US"/>
            <a:t>真高興見到你</a:t>
          </a:r>
          <a:r>
            <a:rPr lang="en-US" altLang="zh-TW"/>
            <a:t>...........)</a:t>
          </a:r>
          <a:endParaRPr lang="zh-TW" altLang="en-US"/>
        </a:p>
      </dgm:t>
    </dgm:pt>
    <dgm:pt modelId="{20287092-75BE-4D34-9FDD-CD1E0E1BD5AA}" type="parTrans" cxnId="{C9197DA8-58A0-4FD8-A1EB-156630C876CF}">
      <dgm:prSet/>
      <dgm:spPr/>
      <dgm:t>
        <a:bodyPr/>
        <a:lstStyle/>
        <a:p>
          <a:endParaRPr lang="zh-TW" altLang="en-US"/>
        </a:p>
      </dgm:t>
    </dgm:pt>
    <dgm:pt modelId="{542C2AC3-9F79-4727-99B3-8FA10CF88AF5}" type="sibTrans" cxnId="{C9197DA8-58A0-4FD8-A1EB-156630C876CF}">
      <dgm:prSet/>
      <dgm:spPr/>
      <dgm:t>
        <a:bodyPr/>
        <a:lstStyle/>
        <a:p>
          <a:endParaRPr lang="zh-TW" altLang="en-US"/>
        </a:p>
      </dgm:t>
    </dgm:pt>
    <dgm:pt modelId="{001161C8-55E9-4FCE-9220-68C4CB60D99F}">
      <dgm:prSet phldrT="[文字]"/>
      <dgm:spPr/>
      <dgm:t>
        <a:bodyPr/>
        <a:lstStyle/>
        <a:p>
          <a:r>
            <a:rPr lang="zh-TW" altLang="en-US"/>
            <a:t>扣住今天情緒主題引導學生說出當下的感受</a:t>
          </a:r>
        </a:p>
      </dgm:t>
    </dgm:pt>
    <dgm:pt modelId="{A0A84A9A-F1C6-4D9D-BE51-D158527C4F8B}" type="parTrans" cxnId="{44B7D83F-92EC-4A0C-9942-F283395BE090}">
      <dgm:prSet/>
      <dgm:spPr/>
      <dgm:t>
        <a:bodyPr/>
        <a:lstStyle/>
        <a:p>
          <a:endParaRPr lang="zh-TW" altLang="en-US"/>
        </a:p>
      </dgm:t>
    </dgm:pt>
    <dgm:pt modelId="{753ABD2F-8E5E-4590-A58E-0FA1D82047AC}" type="sibTrans" cxnId="{44B7D83F-92EC-4A0C-9942-F283395BE090}">
      <dgm:prSet/>
      <dgm:spPr/>
      <dgm:t>
        <a:bodyPr/>
        <a:lstStyle/>
        <a:p>
          <a:endParaRPr lang="zh-TW" altLang="en-US"/>
        </a:p>
      </dgm:t>
    </dgm:pt>
    <dgm:pt modelId="{8DDE0F54-6236-47F5-ABA8-D9FD9DF20F89}">
      <dgm:prSet phldrT="[文字]" custT="1"/>
      <dgm:spPr/>
      <dgm:t>
        <a:bodyPr/>
        <a:lstStyle/>
        <a:p>
          <a:r>
            <a:rPr lang="zh-TW" altLang="en-US" sz="1400">
              <a:solidFill>
                <a:sysClr val="windowText" lastClr="000000"/>
              </a:solidFill>
            </a:rPr>
            <a:t>情緒大覺察</a:t>
          </a:r>
          <a:endParaRPr lang="en-US" altLang="zh-TW" sz="1400">
            <a:solidFill>
              <a:sysClr val="windowText" lastClr="000000"/>
            </a:solidFill>
          </a:endParaRPr>
        </a:p>
        <a:p>
          <a:r>
            <a:rPr lang="en-US" altLang="zh-TW" sz="1400">
              <a:solidFill>
                <a:sysClr val="windowText" lastClr="000000"/>
              </a:solidFill>
            </a:rPr>
            <a:t>(15</a:t>
          </a:r>
          <a:r>
            <a:rPr lang="zh-TW" altLang="en-US" sz="1400">
              <a:solidFill>
                <a:sysClr val="windowText" lastClr="000000"/>
              </a:solidFill>
            </a:rPr>
            <a:t>分鐘</a:t>
          </a:r>
          <a:r>
            <a:rPr lang="en-US" altLang="zh-TW" sz="1400">
              <a:solidFill>
                <a:sysClr val="windowText" lastClr="000000"/>
              </a:solidFill>
            </a:rPr>
            <a:t>)</a:t>
          </a:r>
          <a:endParaRPr lang="zh-TW" altLang="en-US" sz="1400">
            <a:solidFill>
              <a:sysClr val="windowText" lastClr="000000"/>
            </a:solidFill>
          </a:endParaRPr>
        </a:p>
      </dgm:t>
    </dgm:pt>
    <dgm:pt modelId="{B328DCAE-7D82-45C1-A96F-721A819C04B1}" type="parTrans" cxnId="{7E6E1046-9E72-491A-B5F1-E4938EAC3244}">
      <dgm:prSet/>
      <dgm:spPr/>
      <dgm:t>
        <a:bodyPr/>
        <a:lstStyle/>
        <a:p>
          <a:endParaRPr lang="zh-TW" altLang="en-US"/>
        </a:p>
      </dgm:t>
    </dgm:pt>
    <dgm:pt modelId="{9D100844-7C02-4F39-89F0-038B10EF6D8C}" type="sibTrans" cxnId="{7E6E1046-9E72-491A-B5F1-E4938EAC3244}">
      <dgm:prSet/>
      <dgm:spPr/>
      <dgm:t>
        <a:bodyPr/>
        <a:lstStyle/>
        <a:p>
          <a:endParaRPr lang="zh-TW" altLang="en-US"/>
        </a:p>
      </dgm:t>
    </dgm:pt>
    <dgm:pt modelId="{FE979041-2C22-4B4C-8A76-F0296B8C3418}">
      <dgm:prSet phldrT="[文字]"/>
      <dgm:spPr/>
      <dgm:t>
        <a:bodyPr/>
        <a:lstStyle/>
        <a:p>
          <a:r>
            <a:rPr lang="zh-TW" altLang="en-US"/>
            <a:t>運用情緒圖讓學生說一說看到情緒圖想到的情緒是什麼</a:t>
          </a:r>
          <a:r>
            <a:rPr lang="en-US" altLang="zh-TW"/>
            <a:t>?</a:t>
          </a:r>
          <a:endParaRPr lang="zh-TW" altLang="en-US"/>
        </a:p>
      </dgm:t>
    </dgm:pt>
    <dgm:pt modelId="{380F5C26-58BA-478C-8620-F64DE4851DA9}" type="parTrans" cxnId="{E03ED198-A0A9-456C-AD81-D73159950226}">
      <dgm:prSet/>
      <dgm:spPr/>
      <dgm:t>
        <a:bodyPr/>
        <a:lstStyle/>
        <a:p>
          <a:endParaRPr lang="zh-TW" altLang="en-US"/>
        </a:p>
      </dgm:t>
    </dgm:pt>
    <dgm:pt modelId="{31EFA17D-762E-4C41-8FF9-65F41FF80402}" type="sibTrans" cxnId="{E03ED198-A0A9-456C-AD81-D73159950226}">
      <dgm:prSet/>
      <dgm:spPr/>
      <dgm:t>
        <a:bodyPr/>
        <a:lstStyle/>
        <a:p>
          <a:endParaRPr lang="zh-TW" altLang="en-US"/>
        </a:p>
      </dgm:t>
    </dgm:pt>
    <dgm:pt modelId="{A709191A-727F-48A1-B236-2F4ADB5BA88F}">
      <dgm:prSet phldrT="[文字]"/>
      <dgm:spPr/>
      <dgm:t>
        <a:bodyPr/>
        <a:lstStyle/>
        <a:p>
          <a:r>
            <a:rPr lang="zh-TW" altLang="en-US"/>
            <a:t>用數線光譜讓學生覺察日常生活中有那些情緒是屬於正面情緒或負面情緒</a:t>
          </a:r>
        </a:p>
      </dgm:t>
    </dgm:pt>
    <dgm:pt modelId="{B3C62A1B-23EF-43D2-AD4C-D9257327FD05}" type="parTrans" cxnId="{3A046FFE-4F71-4F15-A636-A4A5938DF6FF}">
      <dgm:prSet/>
      <dgm:spPr/>
      <dgm:t>
        <a:bodyPr/>
        <a:lstStyle/>
        <a:p>
          <a:endParaRPr lang="zh-TW" altLang="en-US"/>
        </a:p>
      </dgm:t>
    </dgm:pt>
    <dgm:pt modelId="{13B48045-D53B-49AA-A132-D4A2111571BB}" type="sibTrans" cxnId="{3A046FFE-4F71-4F15-A636-A4A5938DF6FF}">
      <dgm:prSet/>
      <dgm:spPr/>
      <dgm:t>
        <a:bodyPr/>
        <a:lstStyle/>
        <a:p>
          <a:endParaRPr lang="zh-TW" altLang="en-US"/>
        </a:p>
      </dgm:t>
    </dgm:pt>
    <dgm:pt modelId="{60567C2E-1DCB-4A1F-9F6A-06F3F58BA13D}">
      <dgm:prSet phldrT="[文字]" custT="1"/>
      <dgm:spPr/>
      <dgm:t>
        <a:bodyPr/>
        <a:lstStyle/>
        <a:p>
          <a:endParaRPr lang="en-US" altLang="zh-TW" sz="1050"/>
        </a:p>
        <a:p>
          <a:r>
            <a:rPr lang="zh-TW" altLang="en-US" sz="1050">
              <a:solidFill>
                <a:sysClr val="windowText" lastClr="000000"/>
              </a:solidFill>
            </a:rPr>
            <a:t>小組討論</a:t>
          </a:r>
          <a:endParaRPr lang="en-US" altLang="zh-TW" sz="1050">
            <a:solidFill>
              <a:sysClr val="windowText" lastClr="000000"/>
            </a:solidFill>
          </a:endParaRPr>
        </a:p>
        <a:p>
          <a:r>
            <a:rPr lang="zh-TW" altLang="en-US" sz="1050">
              <a:solidFill>
                <a:sysClr val="windowText" lastClr="000000"/>
              </a:solidFill>
            </a:rPr>
            <a:t>與分享</a:t>
          </a:r>
          <a:endParaRPr lang="en-US" altLang="zh-TW" sz="1050">
            <a:solidFill>
              <a:sysClr val="windowText" lastClr="000000"/>
            </a:solidFill>
          </a:endParaRPr>
        </a:p>
        <a:p>
          <a:r>
            <a:rPr lang="en-US" altLang="zh-TW" sz="1050">
              <a:solidFill>
                <a:sysClr val="windowText" lastClr="000000"/>
              </a:solidFill>
            </a:rPr>
            <a:t>(15</a:t>
          </a:r>
          <a:r>
            <a:rPr lang="zh-TW" altLang="en-US" sz="1050">
              <a:solidFill>
                <a:sysClr val="windowText" lastClr="000000"/>
              </a:solidFill>
            </a:rPr>
            <a:t>分鐘</a:t>
          </a:r>
          <a:r>
            <a:rPr lang="en-US" altLang="zh-TW" sz="1050">
              <a:solidFill>
                <a:sysClr val="windowText" lastClr="000000"/>
              </a:solidFill>
            </a:rPr>
            <a:t>)</a:t>
          </a:r>
          <a:endParaRPr lang="zh-TW" altLang="en-US" sz="1050">
            <a:solidFill>
              <a:sysClr val="windowText" lastClr="000000"/>
            </a:solidFill>
          </a:endParaRPr>
        </a:p>
      </dgm:t>
    </dgm:pt>
    <dgm:pt modelId="{3A421051-0489-4313-8C5A-8D611CA9CB80}" type="parTrans" cxnId="{FD680E60-A8D6-445C-8A65-9B7FB3E9B76D}">
      <dgm:prSet/>
      <dgm:spPr/>
      <dgm:t>
        <a:bodyPr/>
        <a:lstStyle/>
        <a:p>
          <a:endParaRPr lang="zh-TW" altLang="en-US"/>
        </a:p>
      </dgm:t>
    </dgm:pt>
    <dgm:pt modelId="{1160FC19-CC47-4855-89AC-DEA09FEADE9E}" type="sibTrans" cxnId="{FD680E60-A8D6-445C-8A65-9B7FB3E9B76D}">
      <dgm:prSet/>
      <dgm:spPr/>
      <dgm:t>
        <a:bodyPr/>
        <a:lstStyle/>
        <a:p>
          <a:endParaRPr lang="zh-TW" altLang="en-US"/>
        </a:p>
      </dgm:t>
    </dgm:pt>
    <dgm:pt modelId="{91154420-070F-4773-8D21-652B17F6A855}">
      <dgm:prSet phldrT="[文字]"/>
      <dgm:spPr/>
      <dgm:t>
        <a:bodyPr/>
        <a:lstStyle/>
        <a:p>
          <a:r>
            <a:rPr lang="zh-TW" altLang="en-US"/>
            <a:t>透過個人覺察情緒的原因並在小組中分享</a:t>
          </a:r>
        </a:p>
      </dgm:t>
    </dgm:pt>
    <dgm:pt modelId="{A0EC4E76-D417-4EC3-9C43-41EA1C144544}" type="parTrans" cxnId="{634151AE-5B64-458A-AC7D-53B9F87DCE6C}">
      <dgm:prSet/>
      <dgm:spPr/>
      <dgm:t>
        <a:bodyPr/>
        <a:lstStyle/>
        <a:p>
          <a:endParaRPr lang="zh-TW" altLang="en-US"/>
        </a:p>
      </dgm:t>
    </dgm:pt>
    <dgm:pt modelId="{A590E6DA-3E78-4FE9-A567-EBD97278D101}" type="sibTrans" cxnId="{634151AE-5B64-458A-AC7D-53B9F87DCE6C}">
      <dgm:prSet/>
      <dgm:spPr/>
      <dgm:t>
        <a:bodyPr/>
        <a:lstStyle/>
        <a:p>
          <a:endParaRPr lang="zh-TW" altLang="en-US"/>
        </a:p>
      </dgm:t>
    </dgm:pt>
    <dgm:pt modelId="{EA7EBB37-E4B8-45CE-B057-A2467B31BA5A}">
      <dgm:prSet phldrT="[文字]"/>
      <dgm:spPr/>
      <dgm:t>
        <a:bodyPr/>
        <a:lstStyle/>
        <a:p>
          <a:r>
            <a:rPr lang="zh-TW" altLang="en-US"/>
            <a:t>分享自己這樣情緒的產生原因或生活事件</a:t>
          </a:r>
        </a:p>
      </dgm:t>
    </dgm:pt>
    <dgm:pt modelId="{CC7C3AE6-7EA9-46B1-8481-F9F7EF8365FC}" type="parTrans" cxnId="{F6E1D72B-B4D8-4F5F-A213-BE928F70C0A9}">
      <dgm:prSet/>
      <dgm:spPr/>
      <dgm:t>
        <a:bodyPr/>
        <a:lstStyle/>
        <a:p>
          <a:endParaRPr lang="zh-TW" altLang="en-US"/>
        </a:p>
      </dgm:t>
    </dgm:pt>
    <dgm:pt modelId="{66AFB19C-413F-48B6-B4A5-C771A8434D7E}" type="sibTrans" cxnId="{F6E1D72B-B4D8-4F5F-A213-BE928F70C0A9}">
      <dgm:prSet/>
      <dgm:spPr/>
      <dgm:t>
        <a:bodyPr/>
        <a:lstStyle/>
        <a:p>
          <a:endParaRPr lang="zh-TW" altLang="en-US"/>
        </a:p>
      </dgm:t>
    </dgm:pt>
    <dgm:pt modelId="{9F2AF3A4-53C8-42FA-8E75-54B5F909699F}">
      <dgm:prSet phldrT="[文字]"/>
      <dgm:spPr/>
      <dgm:t>
        <a:bodyPr/>
        <a:lstStyle/>
        <a:p>
          <a:r>
            <a:rPr lang="zh-TW" altLang="en-US"/>
            <a:t>那你們現在在這個舞台上 你有什麼樣的感覺呢</a:t>
          </a:r>
          <a:r>
            <a:rPr lang="en-US" altLang="zh-TW"/>
            <a:t>?</a:t>
          </a:r>
          <a:endParaRPr lang="zh-TW" altLang="en-US"/>
        </a:p>
      </dgm:t>
    </dgm:pt>
    <dgm:pt modelId="{A73817C9-3B06-443C-8839-5F859E81A9E2}" type="parTrans" cxnId="{7A5D2667-D4E7-4572-B4A2-BA9B163F2488}">
      <dgm:prSet/>
      <dgm:spPr/>
      <dgm:t>
        <a:bodyPr/>
        <a:lstStyle/>
        <a:p>
          <a:endParaRPr lang="zh-TW" altLang="en-US"/>
        </a:p>
      </dgm:t>
    </dgm:pt>
    <dgm:pt modelId="{B7648564-204C-4EB2-9D74-81D2C4D221B1}" type="sibTrans" cxnId="{7A5D2667-D4E7-4572-B4A2-BA9B163F2488}">
      <dgm:prSet/>
      <dgm:spPr/>
      <dgm:t>
        <a:bodyPr/>
        <a:lstStyle/>
        <a:p>
          <a:endParaRPr lang="zh-TW" altLang="en-US"/>
        </a:p>
      </dgm:t>
    </dgm:pt>
    <dgm:pt modelId="{E78744F6-0D0A-443C-878D-03FFAA791392}">
      <dgm:prSet phldrT="[文字]"/>
      <dgm:spPr/>
      <dgm:t>
        <a:bodyPr/>
        <a:lstStyle/>
        <a:p>
          <a:r>
            <a:rPr lang="zh-TW" altLang="en-US"/>
            <a:t>老師第一次見到大家感覺很快樂喔！</a:t>
          </a:r>
        </a:p>
      </dgm:t>
    </dgm:pt>
    <dgm:pt modelId="{56ECCF04-B80C-4486-A8EB-BB8F2E081F1F}" type="parTrans" cxnId="{F66801DB-1B3E-4172-962A-4B4206AF8141}">
      <dgm:prSet/>
      <dgm:spPr/>
      <dgm:t>
        <a:bodyPr/>
        <a:lstStyle/>
        <a:p>
          <a:endParaRPr lang="zh-TW" altLang="en-US"/>
        </a:p>
      </dgm:t>
    </dgm:pt>
    <dgm:pt modelId="{91FBDA9B-E644-414C-9134-7EA53C106F10}" type="sibTrans" cxnId="{F66801DB-1B3E-4172-962A-4B4206AF8141}">
      <dgm:prSet/>
      <dgm:spPr/>
      <dgm:t>
        <a:bodyPr/>
        <a:lstStyle/>
        <a:p>
          <a:endParaRPr lang="zh-TW" altLang="en-US"/>
        </a:p>
      </dgm:t>
    </dgm:pt>
    <dgm:pt modelId="{FB3CD74C-875B-4265-A153-677916150D96}">
      <dgm:prSet phldrT="[文字]"/>
      <dgm:spPr/>
      <dgm:t>
        <a:bodyPr/>
        <a:lstStyle/>
        <a:p>
          <a:r>
            <a:rPr lang="zh-TW" altLang="en-US"/>
            <a:t>引導學生回想自己生活中常發生的情緒有哪些</a:t>
          </a:r>
          <a:r>
            <a:rPr lang="en-US" altLang="zh-TW"/>
            <a:t>?</a:t>
          </a:r>
          <a:r>
            <a:rPr lang="zh-TW" altLang="en-US"/>
            <a:t>並想想引起情緒的生活是事件或其原因</a:t>
          </a:r>
          <a:r>
            <a:rPr lang="en-US" altLang="zh-TW"/>
            <a:t>?</a:t>
          </a:r>
          <a:endParaRPr lang="zh-TW" altLang="en-US"/>
        </a:p>
      </dgm:t>
    </dgm:pt>
    <dgm:pt modelId="{D677BDE6-81D9-4C75-9BA5-0F65CEAE7465}" type="parTrans" cxnId="{99844D4D-538E-4ED2-AE6C-85916BDD31C5}">
      <dgm:prSet/>
      <dgm:spPr/>
      <dgm:t>
        <a:bodyPr/>
        <a:lstStyle/>
        <a:p>
          <a:endParaRPr lang="zh-TW" altLang="en-US"/>
        </a:p>
      </dgm:t>
    </dgm:pt>
    <dgm:pt modelId="{EA0B75B3-FB8A-4EC4-B7D7-6C59DEF410A9}" type="sibTrans" cxnId="{99844D4D-538E-4ED2-AE6C-85916BDD31C5}">
      <dgm:prSet/>
      <dgm:spPr/>
      <dgm:t>
        <a:bodyPr/>
        <a:lstStyle/>
        <a:p>
          <a:endParaRPr lang="zh-TW" altLang="en-US"/>
        </a:p>
      </dgm:t>
    </dgm:pt>
    <dgm:pt modelId="{67A28721-2CA8-4946-980A-E284F0AB15AA}">
      <dgm:prSet phldrT="[文字]"/>
      <dgm:spPr/>
      <dgm:t>
        <a:bodyPr/>
        <a:lstStyle/>
        <a:p>
          <a:r>
            <a:rPr lang="zh-TW" altLang="en-US"/>
            <a:t>找出小組今天共識選出的情緒</a:t>
          </a:r>
        </a:p>
      </dgm:t>
    </dgm:pt>
    <dgm:pt modelId="{8968417F-FD19-44FC-A604-64E3DF22B5A0}" type="parTrans" cxnId="{40705461-F528-451B-BB51-0E8D5F90BE6E}">
      <dgm:prSet/>
      <dgm:spPr/>
      <dgm:t>
        <a:bodyPr/>
        <a:lstStyle/>
        <a:p>
          <a:endParaRPr lang="zh-TW" altLang="en-US"/>
        </a:p>
      </dgm:t>
    </dgm:pt>
    <dgm:pt modelId="{916DB5A4-A25E-45EE-88B5-397E39AFB792}" type="sibTrans" cxnId="{40705461-F528-451B-BB51-0E8D5F90BE6E}">
      <dgm:prSet/>
      <dgm:spPr/>
      <dgm:t>
        <a:bodyPr/>
        <a:lstStyle/>
        <a:p>
          <a:endParaRPr lang="zh-TW" altLang="en-US"/>
        </a:p>
      </dgm:t>
    </dgm:pt>
    <dgm:pt modelId="{43401ED4-A5E0-40FC-BE77-E14F961AC3BE}">
      <dgm:prSet phldrT="[文字]"/>
      <dgm:spPr/>
      <dgm:t>
        <a:bodyPr/>
        <a:lstStyle/>
        <a:p>
          <a:r>
            <a:rPr lang="zh-TW" altLang="en-US"/>
            <a:t>探討發生這樣情緒時自己的行為表現是那些</a:t>
          </a:r>
          <a:r>
            <a:rPr lang="en-US" altLang="zh-TW"/>
            <a:t>?</a:t>
          </a:r>
          <a:r>
            <a:rPr lang="zh-TW" altLang="en-US"/>
            <a:t>與對自己生活的影響</a:t>
          </a:r>
          <a:r>
            <a:rPr lang="en-US" altLang="zh-TW"/>
            <a:t>?(</a:t>
          </a:r>
          <a:r>
            <a:rPr lang="zh-TW" altLang="en-US"/>
            <a:t>如人際關係或其他</a:t>
          </a:r>
          <a:r>
            <a:rPr lang="en-US" altLang="zh-TW"/>
            <a:t>)</a:t>
          </a:r>
          <a:endParaRPr lang="zh-TW" altLang="en-US"/>
        </a:p>
      </dgm:t>
    </dgm:pt>
    <dgm:pt modelId="{E1BB489E-4ED6-47FD-8C43-725BC0A5A9F6}" type="parTrans" cxnId="{CB05F134-EF54-4708-A02F-256C18477152}">
      <dgm:prSet/>
      <dgm:spPr/>
      <dgm:t>
        <a:bodyPr/>
        <a:lstStyle/>
        <a:p>
          <a:endParaRPr lang="zh-TW" altLang="en-US"/>
        </a:p>
      </dgm:t>
    </dgm:pt>
    <dgm:pt modelId="{A4EDC39D-13D9-48AC-B5A6-677D5CBB7B88}" type="sibTrans" cxnId="{CB05F134-EF54-4708-A02F-256C18477152}">
      <dgm:prSet/>
      <dgm:spPr/>
      <dgm:t>
        <a:bodyPr/>
        <a:lstStyle/>
        <a:p>
          <a:endParaRPr lang="zh-TW" altLang="en-US"/>
        </a:p>
      </dgm:t>
    </dgm:pt>
    <dgm:pt modelId="{952E20E7-F409-4731-9A70-6B9FB260F78B}">
      <dgm:prSet phldrT="[文字]" custT="1"/>
      <dgm:spPr/>
      <dgm:t>
        <a:bodyPr/>
        <a:lstStyle/>
        <a:p>
          <a:endParaRPr lang="en-US" altLang="zh-TW" sz="1400"/>
        </a:p>
        <a:p>
          <a:r>
            <a:rPr lang="zh-TW" altLang="en-US" sz="1400">
              <a:solidFill>
                <a:sysClr val="windowText" lastClr="000000"/>
              </a:solidFill>
            </a:rPr>
            <a:t>歸納</a:t>
          </a:r>
          <a:endParaRPr lang="en-US" altLang="zh-TW" sz="1400">
            <a:solidFill>
              <a:sysClr val="windowText" lastClr="000000"/>
            </a:solidFill>
          </a:endParaRPr>
        </a:p>
        <a:p>
          <a:r>
            <a:rPr lang="en-US" altLang="zh-TW" sz="1400">
              <a:solidFill>
                <a:sysClr val="windowText" lastClr="000000"/>
              </a:solidFill>
            </a:rPr>
            <a:t>(5</a:t>
          </a:r>
          <a:r>
            <a:rPr lang="zh-TW" altLang="en-US" sz="1400">
              <a:solidFill>
                <a:sysClr val="windowText" lastClr="000000"/>
              </a:solidFill>
            </a:rPr>
            <a:t>分鐘</a:t>
          </a:r>
          <a:r>
            <a:rPr lang="en-US" altLang="zh-TW" sz="1400">
              <a:solidFill>
                <a:sysClr val="windowText" lastClr="000000"/>
              </a:solidFill>
            </a:rPr>
            <a:t>)</a:t>
          </a:r>
          <a:endParaRPr lang="zh-TW" altLang="en-US" sz="1400">
            <a:solidFill>
              <a:sysClr val="windowText" lastClr="000000"/>
            </a:solidFill>
          </a:endParaRPr>
        </a:p>
      </dgm:t>
    </dgm:pt>
    <dgm:pt modelId="{FF968CB1-6743-47F5-A83E-67CEB2DE52E2}" type="parTrans" cxnId="{80093C8D-DDC1-46EF-B656-3C56B00BEF8B}">
      <dgm:prSet/>
      <dgm:spPr/>
    </dgm:pt>
    <dgm:pt modelId="{3EAF9E11-B5BE-45C1-8A25-006FBF62E92F}" type="sibTrans" cxnId="{80093C8D-DDC1-46EF-B656-3C56B00BEF8B}">
      <dgm:prSet/>
      <dgm:spPr/>
    </dgm:pt>
    <dgm:pt modelId="{23F9FBFB-D1D0-4D90-A05F-C1D7776B28E3}">
      <dgm:prSet/>
      <dgm:spPr/>
      <dgm:t>
        <a:bodyPr/>
        <a:lstStyle/>
        <a:p>
          <a:r>
            <a:rPr lang="zh-TW" altLang="en-US"/>
            <a:t>預告下周的課程</a:t>
          </a:r>
        </a:p>
      </dgm:t>
    </dgm:pt>
    <dgm:pt modelId="{457A30B0-BDF7-4F9A-9153-3015139F3158}" type="parTrans" cxnId="{BB77642F-F0D5-431D-BEE2-90A098540D20}">
      <dgm:prSet/>
      <dgm:spPr/>
    </dgm:pt>
    <dgm:pt modelId="{D1DEC3DB-8207-4A92-8E28-9A78E29A4BF5}" type="sibTrans" cxnId="{BB77642F-F0D5-431D-BEE2-90A098540D20}">
      <dgm:prSet/>
      <dgm:spPr/>
    </dgm:pt>
    <dgm:pt modelId="{0BACF6F3-7B09-4D86-AB34-ECD70F68EB3C}">
      <dgm:prSet/>
      <dgm:spPr/>
      <dgm:t>
        <a:bodyPr/>
        <a:lstStyle/>
        <a:p>
          <a:r>
            <a:rPr lang="zh-TW" altLang="en-US"/>
            <a:t>並請學生要每天記錄自己的情緒搜查線學習單</a:t>
          </a:r>
        </a:p>
      </dgm:t>
    </dgm:pt>
    <dgm:pt modelId="{9D6DF125-A27D-40E5-9629-095C549F4566}" type="parTrans" cxnId="{5A6225DF-B2E3-4B58-8A5F-979F564F9F2E}">
      <dgm:prSet/>
      <dgm:spPr/>
    </dgm:pt>
    <dgm:pt modelId="{392D1756-B267-483D-AA97-F4849C624C8F}" type="sibTrans" cxnId="{5A6225DF-B2E3-4B58-8A5F-979F564F9F2E}">
      <dgm:prSet/>
      <dgm:spPr/>
    </dgm:pt>
    <dgm:pt modelId="{2C38AC26-5EA2-49DD-A495-E368BFA2FB2B}">
      <dgm:prSet/>
      <dgm:spPr/>
      <dgm:t>
        <a:bodyPr/>
        <a:lstStyle/>
        <a:p>
          <a:r>
            <a:rPr lang="zh-TW" altLang="en-US"/>
            <a:t>給予學生學習鼓勵與肯定的讚賞</a:t>
          </a:r>
          <a:r>
            <a:rPr lang="en-US" altLang="zh-TW"/>
            <a:t>(</a:t>
          </a:r>
          <a:r>
            <a:rPr lang="zh-TW" altLang="en-US"/>
            <a:t>今天聽到大家都能說出自己的情緒表達也能在小組中分享自己的經驗，老師感謝大家的用心學習，大家給自己一個愛的掌聲</a:t>
          </a:r>
          <a:r>
            <a:rPr lang="en-US" altLang="zh-TW"/>
            <a:t>)</a:t>
          </a:r>
          <a:endParaRPr lang="zh-TW" altLang="en-US"/>
        </a:p>
      </dgm:t>
    </dgm:pt>
    <dgm:pt modelId="{FF70C941-6BF8-4678-987F-0D4F205A1135}" type="parTrans" cxnId="{354E9646-CB24-47E0-8C11-83AB57BE514E}">
      <dgm:prSet/>
      <dgm:spPr/>
    </dgm:pt>
    <dgm:pt modelId="{65364FEC-DABD-4B63-916A-75D052DA3353}" type="sibTrans" cxnId="{354E9646-CB24-47E0-8C11-83AB57BE514E}">
      <dgm:prSet/>
      <dgm:spPr/>
    </dgm:pt>
    <dgm:pt modelId="{82DA8227-01E0-4CBB-A615-A2ECA41DBF73}" type="pres">
      <dgm:prSet presAssocID="{CB2E2B82-AFC6-4E19-A56A-ECA82807549D}" presName="linearFlow" presStyleCnt="0">
        <dgm:presLayoutVars>
          <dgm:dir/>
          <dgm:animLvl val="lvl"/>
          <dgm:resizeHandles val="exact"/>
        </dgm:presLayoutVars>
      </dgm:prSet>
      <dgm:spPr/>
    </dgm:pt>
    <dgm:pt modelId="{2C6CE365-D322-4699-97B9-6558223045A5}" type="pres">
      <dgm:prSet presAssocID="{D0731529-E4FF-44F7-AC1C-ADC36C61CDDB}" presName="composite" presStyleCnt="0"/>
      <dgm:spPr/>
    </dgm:pt>
    <dgm:pt modelId="{8B3215B6-399D-4939-9E7B-E1DCB6738AA0}" type="pres">
      <dgm:prSet presAssocID="{D0731529-E4FF-44F7-AC1C-ADC36C61CDDB}" presName="parentText" presStyleLbl="alignNode1" presStyleIdx="0" presStyleCnt="4">
        <dgm:presLayoutVars>
          <dgm:chMax val="1"/>
          <dgm:bulletEnabled val="1"/>
        </dgm:presLayoutVars>
      </dgm:prSet>
      <dgm:spPr/>
      <dgm:t>
        <a:bodyPr/>
        <a:lstStyle/>
        <a:p>
          <a:endParaRPr lang="zh-TW" altLang="en-US"/>
        </a:p>
      </dgm:t>
    </dgm:pt>
    <dgm:pt modelId="{F1734109-4B40-4463-A8F3-1FD967054CDD}" type="pres">
      <dgm:prSet presAssocID="{D0731529-E4FF-44F7-AC1C-ADC36C61CDDB}" presName="descendantText" presStyleLbl="alignAcc1" presStyleIdx="0" presStyleCnt="4">
        <dgm:presLayoutVars>
          <dgm:bulletEnabled val="1"/>
        </dgm:presLayoutVars>
      </dgm:prSet>
      <dgm:spPr/>
      <dgm:t>
        <a:bodyPr/>
        <a:lstStyle/>
        <a:p>
          <a:endParaRPr lang="zh-TW" altLang="en-US"/>
        </a:p>
      </dgm:t>
    </dgm:pt>
    <dgm:pt modelId="{C8FAB8E2-BD90-49E5-9207-BDA80CC10F9D}" type="pres">
      <dgm:prSet presAssocID="{AD9C1877-7869-4B54-8AD9-179260B3F271}" presName="sp" presStyleCnt="0"/>
      <dgm:spPr/>
    </dgm:pt>
    <dgm:pt modelId="{2A337CBB-2B0D-4431-97A6-7B7AD31649CB}" type="pres">
      <dgm:prSet presAssocID="{8DDE0F54-6236-47F5-ABA8-D9FD9DF20F89}" presName="composite" presStyleCnt="0"/>
      <dgm:spPr/>
    </dgm:pt>
    <dgm:pt modelId="{1C4B9373-46D3-4599-AA86-82154D32A135}" type="pres">
      <dgm:prSet presAssocID="{8DDE0F54-6236-47F5-ABA8-D9FD9DF20F89}" presName="parentText" presStyleLbl="alignNode1" presStyleIdx="1" presStyleCnt="4">
        <dgm:presLayoutVars>
          <dgm:chMax val="1"/>
          <dgm:bulletEnabled val="1"/>
        </dgm:presLayoutVars>
      </dgm:prSet>
      <dgm:spPr/>
      <dgm:t>
        <a:bodyPr/>
        <a:lstStyle/>
        <a:p>
          <a:endParaRPr lang="zh-TW" altLang="en-US"/>
        </a:p>
      </dgm:t>
    </dgm:pt>
    <dgm:pt modelId="{B641A2E0-C0AF-4B64-A128-9995F17DF229}" type="pres">
      <dgm:prSet presAssocID="{8DDE0F54-6236-47F5-ABA8-D9FD9DF20F89}" presName="descendantText" presStyleLbl="alignAcc1" presStyleIdx="1" presStyleCnt="4">
        <dgm:presLayoutVars>
          <dgm:bulletEnabled val="1"/>
        </dgm:presLayoutVars>
      </dgm:prSet>
      <dgm:spPr/>
      <dgm:t>
        <a:bodyPr/>
        <a:lstStyle/>
        <a:p>
          <a:endParaRPr lang="zh-TW" altLang="en-US"/>
        </a:p>
      </dgm:t>
    </dgm:pt>
    <dgm:pt modelId="{8AD1F427-3188-4C58-A78B-6882547CE5CB}" type="pres">
      <dgm:prSet presAssocID="{9D100844-7C02-4F39-89F0-038B10EF6D8C}" presName="sp" presStyleCnt="0"/>
      <dgm:spPr/>
    </dgm:pt>
    <dgm:pt modelId="{CAE1172B-DE48-4205-ADD3-5FA8B6CC7D0A}" type="pres">
      <dgm:prSet presAssocID="{60567C2E-1DCB-4A1F-9F6A-06F3F58BA13D}" presName="composite" presStyleCnt="0"/>
      <dgm:spPr/>
    </dgm:pt>
    <dgm:pt modelId="{9F44EB79-C67A-43E1-B992-CFC70F32E7F3}" type="pres">
      <dgm:prSet presAssocID="{60567C2E-1DCB-4A1F-9F6A-06F3F58BA13D}" presName="parentText" presStyleLbl="alignNode1" presStyleIdx="2" presStyleCnt="4">
        <dgm:presLayoutVars>
          <dgm:chMax val="1"/>
          <dgm:bulletEnabled val="1"/>
        </dgm:presLayoutVars>
      </dgm:prSet>
      <dgm:spPr/>
      <dgm:t>
        <a:bodyPr/>
        <a:lstStyle/>
        <a:p>
          <a:endParaRPr lang="zh-TW" altLang="en-US"/>
        </a:p>
      </dgm:t>
    </dgm:pt>
    <dgm:pt modelId="{93677681-89A2-4E20-8A95-DAAE4A151E97}" type="pres">
      <dgm:prSet presAssocID="{60567C2E-1DCB-4A1F-9F6A-06F3F58BA13D}" presName="descendantText" presStyleLbl="alignAcc1" presStyleIdx="2" presStyleCnt="4">
        <dgm:presLayoutVars>
          <dgm:bulletEnabled val="1"/>
        </dgm:presLayoutVars>
      </dgm:prSet>
      <dgm:spPr/>
      <dgm:t>
        <a:bodyPr/>
        <a:lstStyle/>
        <a:p>
          <a:endParaRPr lang="zh-TW" altLang="en-US"/>
        </a:p>
      </dgm:t>
    </dgm:pt>
    <dgm:pt modelId="{833C3D2F-4464-4F98-9778-3EB0102FEA74}" type="pres">
      <dgm:prSet presAssocID="{1160FC19-CC47-4855-89AC-DEA09FEADE9E}" presName="sp" presStyleCnt="0"/>
      <dgm:spPr/>
    </dgm:pt>
    <dgm:pt modelId="{2F8F9A18-096F-4143-9E39-EEC880F016C5}" type="pres">
      <dgm:prSet presAssocID="{952E20E7-F409-4731-9A70-6B9FB260F78B}" presName="composite" presStyleCnt="0"/>
      <dgm:spPr/>
    </dgm:pt>
    <dgm:pt modelId="{EAA41E3E-BAAD-4C8C-8DC6-9BDBB53D5F50}" type="pres">
      <dgm:prSet presAssocID="{952E20E7-F409-4731-9A70-6B9FB260F78B}" presName="parentText" presStyleLbl="alignNode1" presStyleIdx="3" presStyleCnt="4">
        <dgm:presLayoutVars>
          <dgm:chMax val="1"/>
          <dgm:bulletEnabled val="1"/>
        </dgm:presLayoutVars>
      </dgm:prSet>
      <dgm:spPr/>
      <dgm:t>
        <a:bodyPr/>
        <a:lstStyle/>
        <a:p>
          <a:endParaRPr lang="zh-TW" altLang="en-US"/>
        </a:p>
      </dgm:t>
    </dgm:pt>
    <dgm:pt modelId="{61BF67D2-04C9-4799-B7A0-F574641015B9}" type="pres">
      <dgm:prSet presAssocID="{952E20E7-F409-4731-9A70-6B9FB260F78B}" presName="descendantText" presStyleLbl="alignAcc1" presStyleIdx="3" presStyleCnt="4">
        <dgm:presLayoutVars>
          <dgm:bulletEnabled val="1"/>
        </dgm:presLayoutVars>
      </dgm:prSet>
      <dgm:spPr/>
    </dgm:pt>
  </dgm:ptLst>
  <dgm:cxnLst>
    <dgm:cxn modelId="{E206639A-EFFA-496A-890A-F556D811CFB6}" type="presOf" srcId="{FE979041-2C22-4B4C-8A76-F0296B8C3418}" destId="{B641A2E0-C0AF-4B64-A128-9995F17DF229}" srcOrd="0" destOrd="0" presId="urn:microsoft.com/office/officeart/2005/8/layout/chevron2"/>
    <dgm:cxn modelId="{BB77642F-F0D5-431D-BEE2-90A098540D20}" srcId="{952E20E7-F409-4731-9A70-6B9FB260F78B}" destId="{23F9FBFB-D1D0-4D90-A05F-C1D7776B28E3}" srcOrd="1" destOrd="0" parTransId="{457A30B0-BDF7-4F9A-9153-3015139F3158}" sibTransId="{D1DEC3DB-8207-4A92-8E28-9A78E29A4BF5}"/>
    <dgm:cxn modelId="{F66801DB-1B3E-4172-962A-4B4206AF8141}" srcId="{D0731529-E4FF-44F7-AC1C-ADC36C61CDDB}" destId="{E78744F6-0D0A-443C-878D-03FFAA791392}" srcOrd="2" destOrd="0" parTransId="{56ECCF04-B80C-4486-A8EB-BB8F2E081F1F}" sibTransId="{91FBDA9B-E644-414C-9134-7EA53C106F10}"/>
    <dgm:cxn modelId="{E7589400-25D3-4979-B185-001F177048E0}" type="presOf" srcId="{A709191A-727F-48A1-B236-2F4ADB5BA88F}" destId="{B641A2E0-C0AF-4B64-A128-9995F17DF229}" srcOrd="0" destOrd="1" presId="urn:microsoft.com/office/officeart/2005/8/layout/chevron2"/>
    <dgm:cxn modelId="{7A5D2667-D4E7-4572-B4A2-BA9B163F2488}" srcId="{D0731529-E4FF-44F7-AC1C-ADC36C61CDDB}" destId="{9F2AF3A4-53C8-42FA-8E75-54B5F909699F}" srcOrd="3" destOrd="0" parTransId="{A73817C9-3B06-443C-8839-5F859E81A9E2}" sibTransId="{B7648564-204C-4EB2-9D74-81D2C4D221B1}"/>
    <dgm:cxn modelId="{419DD01C-F79B-40FB-9768-ABB982142BC8}" type="presOf" srcId="{23F9FBFB-D1D0-4D90-A05F-C1D7776B28E3}" destId="{61BF67D2-04C9-4799-B7A0-F574641015B9}" srcOrd="0" destOrd="1" presId="urn:microsoft.com/office/officeart/2005/8/layout/chevron2"/>
    <dgm:cxn modelId="{BB2C33B9-F479-471B-BC49-EBFE5F8D0B6C}" type="presOf" srcId="{8DDE0F54-6236-47F5-ABA8-D9FD9DF20F89}" destId="{1C4B9373-46D3-4599-AA86-82154D32A135}" srcOrd="0" destOrd="0" presId="urn:microsoft.com/office/officeart/2005/8/layout/chevron2"/>
    <dgm:cxn modelId="{F68BF84D-55F8-4421-86C7-0DA96C80615E}" type="presOf" srcId="{91154420-070F-4773-8D21-652B17F6A855}" destId="{93677681-89A2-4E20-8A95-DAAE4A151E97}" srcOrd="0" destOrd="0" presId="urn:microsoft.com/office/officeart/2005/8/layout/chevron2"/>
    <dgm:cxn modelId="{634151AE-5B64-458A-AC7D-53B9F87DCE6C}" srcId="{60567C2E-1DCB-4A1F-9F6A-06F3F58BA13D}" destId="{91154420-070F-4773-8D21-652B17F6A855}" srcOrd="0" destOrd="0" parTransId="{A0EC4E76-D417-4EC3-9C43-41EA1C144544}" sibTransId="{A590E6DA-3E78-4FE9-A567-EBD97278D101}"/>
    <dgm:cxn modelId="{8ED8BE8B-FEE8-40EE-8E17-5D3813D17AE2}" type="presOf" srcId="{E78744F6-0D0A-443C-878D-03FFAA791392}" destId="{F1734109-4B40-4463-A8F3-1FD967054CDD}" srcOrd="0" destOrd="2" presId="urn:microsoft.com/office/officeart/2005/8/layout/chevron2"/>
    <dgm:cxn modelId="{467CF560-104B-40C5-AE41-61D051B2A1CE}" type="presOf" srcId="{CB2E2B82-AFC6-4E19-A56A-ECA82807549D}" destId="{82DA8227-01E0-4CBB-A615-A2ECA41DBF73}" srcOrd="0" destOrd="0" presId="urn:microsoft.com/office/officeart/2005/8/layout/chevron2"/>
    <dgm:cxn modelId="{5A6225DF-B2E3-4B58-8A5F-979F564F9F2E}" srcId="{952E20E7-F409-4731-9A70-6B9FB260F78B}" destId="{0BACF6F3-7B09-4D86-AB34-ECD70F68EB3C}" srcOrd="2" destOrd="0" parTransId="{9D6DF125-A27D-40E5-9629-095C549F4566}" sibTransId="{392D1756-B267-483D-AA97-F4849C624C8F}"/>
    <dgm:cxn modelId="{7E6E1046-9E72-491A-B5F1-E4938EAC3244}" srcId="{CB2E2B82-AFC6-4E19-A56A-ECA82807549D}" destId="{8DDE0F54-6236-47F5-ABA8-D9FD9DF20F89}" srcOrd="1" destOrd="0" parTransId="{B328DCAE-7D82-45C1-A96F-721A819C04B1}" sibTransId="{9D100844-7C02-4F39-89F0-038B10EF6D8C}"/>
    <dgm:cxn modelId="{40705461-F528-451B-BB51-0E8D5F90BE6E}" srcId="{60567C2E-1DCB-4A1F-9F6A-06F3F58BA13D}" destId="{67A28721-2CA8-4946-980A-E284F0AB15AA}" srcOrd="1" destOrd="0" parTransId="{8968417F-FD19-44FC-A604-64E3DF22B5A0}" sibTransId="{916DB5A4-A25E-45EE-88B5-397E39AFB792}"/>
    <dgm:cxn modelId="{80093C8D-DDC1-46EF-B656-3C56B00BEF8B}" srcId="{CB2E2B82-AFC6-4E19-A56A-ECA82807549D}" destId="{952E20E7-F409-4731-9A70-6B9FB260F78B}" srcOrd="3" destOrd="0" parTransId="{FF968CB1-6743-47F5-A83E-67CEB2DE52E2}" sibTransId="{3EAF9E11-B5BE-45C1-8A25-006FBF62E92F}"/>
    <dgm:cxn modelId="{99844D4D-538E-4ED2-AE6C-85916BDD31C5}" srcId="{8DDE0F54-6236-47F5-ABA8-D9FD9DF20F89}" destId="{FB3CD74C-875B-4265-A153-677916150D96}" srcOrd="2" destOrd="0" parTransId="{D677BDE6-81D9-4C75-9BA5-0F65CEAE7465}" sibTransId="{EA0B75B3-FB8A-4EC4-B7D7-6C59DEF410A9}"/>
    <dgm:cxn modelId="{ABE08529-A2C1-4E47-8C87-EDC410552DF4}" type="presOf" srcId="{001161C8-55E9-4FCE-9220-68C4CB60D99F}" destId="{F1734109-4B40-4463-A8F3-1FD967054CDD}" srcOrd="0" destOrd="1" presId="urn:microsoft.com/office/officeart/2005/8/layout/chevron2"/>
    <dgm:cxn modelId="{F6E1D72B-B4D8-4F5F-A213-BE928F70C0A9}" srcId="{60567C2E-1DCB-4A1F-9F6A-06F3F58BA13D}" destId="{EA7EBB37-E4B8-45CE-B057-A2467B31BA5A}" srcOrd="2" destOrd="0" parTransId="{CC7C3AE6-7EA9-46B1-8481-F9F7EF8365FC}" sibTransId="{66AFB19C-413F-48B6-B4A5-C771A8434D7E}"/>
    <dgm:cxn modelId="{C9197DA8-58A0-4FD8-A1EB-156630C876CF}" srcId="{D0731529-E4FF-44F7-AC1C-ADC36C61CDDB}" destId="{557A96EB-569D-4878-9682-EF7A6783933C}" srcOrd="0" destOrd="0" parTransId="{20287092-75BE-4D34-9FDD-CD1E0E1BD5AA}" sibTransId="{542C2AC3-9F79-4727-99B3-8FA10CF88AF5}"/>
    <dgm:cxn modelId="{E03ED198-A0A9-456C-AD81-D73159950226}" srcId="{8DDE0F54-6236-47F5-ABA8-D9FD9DF20F89}" destId="{FE979041-2C22-4B4C-8A76-F0296B8C3418}" srcOrd="0" destOrd="0" parTransId="{380F5C26-58BA-478C-8620-F64DE4851DA9}" sibTransId="{31EFA17D-762E-4C41-8FF9-65F41FF80402}"/>
    <dgm:cxn modelId="{3A046FFE-4F71-4F15-A636-A4A5938DF6FF}" srcId="{8DDE0F54-6236-47F5-ABA8-D9FD9DF20F89}" destId="{A709191A-727F-48A1-B236-2F4ADB5BA88F}" srcOrd="1" destOrd="0" parTransId="{B3C62A1B-23EF-43D2-AD4C-D9257327FD05}" sibTransId="{13B48045-D53B-49AA-A132-D4A2111571BB}"/>
    <dgm:cxn modelId="{354E9646-CB24-47E0-8C11-83AB57BE514E}" srcId="{952E20E7-F409-4731-9A70-6B9FB260F78B}" destId="{2C38AC26-5EA2-49DD-A495-E368BFA2FB2B}" srcOrd="0" destOrd="0" parTransId="{FF70C941-6BF8-4678-987F-0D4F205A1135}" sibTransId="{65364FEC-DABD-4B63-916A-75D052DA3353}"/>
    <dgm:cxn modelId="{FAD296FD-9BB7-4977-966E-509ECFEA0BBC}" srcId="{CB2E2B82-AFC6-4E19-A56A-ECA82807549D}" destId="{D0731529-E4FF-44F7-AC1C-ADC36C61CDDB}" srcOrd="0" destOrd="0" parTransId="{C6868A31-C4A3-47A4-8765-74306DD652B3}" sibTransId="{AD9C1877-7869-4B54-8AD9-179260B3F271}"/>
    <dgm:cxn modelId="{3AA268EF-FAA5-4979-9223-35BBA0758F3F}" type="presOf" srcId="{60567C2E-1DCB-4A1F-9F6A-06F3F58BA13D}" destId="{9F44EB79-C67A-43E1-B992-CFC70F32E7F3}" srcOrd="0" destOrd="0" presId="urn:microsoft.com/office/officeart/2005/8/layout/chevron2"/>
    <dgm:cxn modelId="{FE265CC6-ABFF-4EFF-9E20-99FCC698D80D}" type="presOf" srcId="{FB3CD74C-875B-4265-A153-677916150D96}" destId="{B641A2E0-C0AF-4B64-A128-9995F17DF229}" srcOrd="0" destOrd="2" presId="urn:microsoft.com/office/officeart/2005/8/layout/chevron2"/>
    <dgm:cxn modelId="{3B450FF4-EFDE-4876-8F7F-07FCC53F1FF4}" type="presOf" srcId="{D0731529-E4FF-44F7-AC1C-ADC36C61CDDB}" destId="{8B3215B6-399D-4939-9E7B-E1DCB6738AA0}" srcOrd="0" destOrd="0" presId="urn:microsoft.com/office/officeart/2005/8/layout/chevron2"/>
    <dgm:cxn modelId="{0D341A94-DC5B-423D-A824-D4921823FD24}" type="presOf" srcId="{67A28721-2CA8-4946-980A-E284F0AB15AA}" destId="{93677681-89A2-4E20-8A95-DAAE4A151E97}" srcOrd="0" destOrd="1" presId="urn:microsoft.com/office/officeart/2005/8/layout/chevron2"/>
    <dgm:cxn modelId="{BF9E9A77-B0DF-4B4E-B663-CBD6F32405E7}" type="presOf" srcId="{9F2AF3A4-53C8-42FA-8E75-54B5F909699F}" destId="{F1734109-4B40-4463-A8F3-1FD967054CDD}" srcOrd="0" destOrd="3" presId="urn:microsoft.com/office/officeart/2005/8/layout/chevron2"/>
    <dgm:cxn modelId="{CB05F134-EF54-4708-A02F-256C18477152}" srcId="{60567C2E-1DCB-4A1F-9F6A-06F3F58BA13D}" destId="{43401ED4-A5E0-40FC-BE77-E14F961AC3BE}" srcOrd="3" destOrd="0" parTransId="{E1BB489E-4ED6-47FD-8C43-725BC0A5A9F6}" sibTransId="{A4EDC39D-13D9-48AC-B5A6-677D5CBB7B88}"/>
    <dgm:cxn modelId="{6D117127-0630-47BF-8F45-BBB05B8D1C0E}" type="presOf" srcId="{43401ED4-A5E0-40FC-BE77-E14F961AC3BE}" destId="{93677681-89A2-4E20-8A95-DAAE4A151E97}" srcOrd="0" destOrd="3" presId="urn:microsoft.com/office/officeart/2005/8/layout/chevron2"/>
    <dgm:cxn modelId="{257851F5-5C4F-4CC9-8B13-EA2FDA659181}" type="presOf" srcId="{0BACF6F3-7B09-4D86-AB34-ECD70F68EB3C}" destId="{61BF67D2-04C9-4799-B7A0-F574641015B9}" srcOrd="0" destOrd="2" presId="urn:microsoft.com/office/officeart/2005/8/layout/chevron2"/>
    <dgm:cxn modelId="{30AEDD69-8118-4E1B-9FF7-9B2AA1B1DCA9}" type="presOf" srcId="{EA7EBB37-E4B8-45CE-B057-A2467B31BA5A}" destId="{93677681-89A2-4E20-8A95-DAAE4A151E97}" srcOrd="0" destOrd="2" presId="urn:microsoft.com/office/officeart/2005/8/layout/chevron2"/>
    <dgm:cxn modelId="{FD680E60-A8D6-445C-8A65-9B7FB3E9B76D}" srcId="{CB2E2B82-AFC6-4E19-A56A-ECA82807549D}" destId="{60567C2E-1DCB-4A1F-9F6A-06F3F58BA13D}" srcOrd="2" destOrd="0" parTransId="{3A421051-0489-4313-8C5A-8D611CA9CB80}" sibTransId="{1160FC19-CC47-4855-89AC-DEA09FEADE9E}"/>
    <dgm:cxn modelId="{D5AAFC95-01C6-429F-8CD1-AA0944E7CDC9}" type="presOf" srcId="{557A96EB-569D-4878-9682-EF7A6783933C}" destId="{F1734109-4B40-4463-A8F3-1FD967054CDD}" srcOrd="0" destOrd="0" presId="urn:microsoft.com/office/officeart/2005/8/layout/chevron2"/>
    <dgm:cxn modelId="{2379E833-C787-4BAE-8B19-02E3019419BB}" type="presOf" srcId="{952E20E7-F409-4731-9A70-6B9FB260F78B}" destId="{EAA41E3E-BAAD-4C8C-8DC6-9BDBB53D5F50}" srcOrd="0" destOrd="0" presId="urn:microsoft.com/office/officeart/2005/8/layout/chevron2"/>
    <dgm:cxn modelId="{7948A1B5-7462-415B-8E8D-AD439E23DB2E}" type="presOf" srcId="{2C38AC26-5EA2-49DD-A495-E368BFA2FB2B}" destId="{61BF67D2-04C9-4799-B7A0-F574641015B9}" srcOrd="0" destOrd="0" presId="urn:microsoft.com/office/officeart/2005/8/layout/chevron2"/>
    <dgm:cxn modelId="{44B7D83F-92EC-4A0C-9942-F283395BE090}" srcId="{D0731529-E4FF-44F7-AC1C-ADC36C61CDDB}" destId="{001161C8-55E9-4FCE-9220-68C4CB60D99F}" srcOrd="1" destOrd="0" parTransId="{A0A84A9A-F1C6-4D9D-BE51-D158527C4F8B}" sibTransId="{753ABD2F-8E5E-4590-A58E-0FA1D82047AC}"/>
    <dgm:cxn modelId="{40E10206-B876-4E26-A27E-153469CE7ACB}" type="presParOf" srcId="{82DA8227-01E0-4CBB-A615-A2ECA41DBF73}" destId="{2C6CE365-D322-4699-97B9-6558223045A5}" srcOrd="0" destOrd="0" presId="urn:microsoft.com/office/officeart/2005/8/layout/chevron2"/>
    <dgm:cxn modelId="{E01E0858-D8CF-47BE-927A-9A24885CF683}" type="presParOf" srcId="{2C6CE365-D322-4699-97B9-6558223045A5}" destId="{8B3215B6-399D-4939-9E7B-E1DCB6738AA0}" srcOrd="0" destOrd="0" presId="urn:microsoft.com/office/officeart/2005/8/layout/chevron2"/>
    <dgm:cxn modelId="{8081C7CC-54F7-43E1-88BB-528ED4FAE0F7}" type="presParOf" srcId="{2C6CE365-D322-4699-97B9-6558223045A5}" destId="{F1734109-4B40-4463-A8F3-1FD967054CDD}" srcOrd="1" destOrd="0" presId="urn:microsoft.com/office/officeart/2005/8/layout/chevron2"/>
    <dgm:cxn modelId="{127019BC-270A-4572-BF09-B4BE94B68C89}" type="presParOf" srcId="{82DA8227-01E0-4CBB-A615-A2ECA41DBF73}" destId="{C8FAB8E2-BD90-49E5-9207-BDA80CC10F9D}" srcOrd="1" destOrd="0" presId="urn:microsoft.com/office/officeart/2005/8/layout/chevron2"/>
    <dgm:cxn modelId="{CF3F5B68-2EE9-4A8C-9AFD-EC804A95C0C2}" type="presParOf" srcId="{82DA8227-01E0-4CBB-A615-A2ECA41DBF73}" destId="{2A337CBB-2B0D-4431-97A6-7B7AD31649CB}" srcOrd="2" destOrd="0" presId="urn:microsoft.com/office/officeart/2005/8/layout/chevron2"/>
    <dgm:cxn modelId="{66B05DEE-1812-4730-A913-9326451CC0D5}" type="presParOf" srcId="{2A337CBB-2B0D-4431-97A6-7B7AD31649CB}" destId="{1C4B9373-46D3-4599-AA86-82154D32A135}" srcOrd="0" destOrd="0" presId="urn:microsoft.com/office/officeart/2005/8/layout/chevron2"/>
    <dgm:cxn modelId="{074EF6DC-F5DB-4FF6-80FA-C15E900562FA}" type="presParOf" srcId="{2A337CBB-2B0D-4431-97A6-7B7AD31649CB}" destId="{B641A2E0-C0AF-4B64-A128-9995F17DF229}" srcOrd="1" destOrd="0" presId="urn:microsoft.com/office/officeart/2005/8/layout/chevron2"/>
    <dgm:cxn modelId="{FFA07CC7-4853-46FF-9C2D-44C757975E72}" type="presParOf" srcId="{82DA8227-01E0-4CBB-A615-A2ECA41DBF73}" destId="{8AD1F427-3188-4C58-A78B-6882547CE5CB}" srcOrd="3" destOrd="0" presId="urn:microsoft.com/office/officeart/2005/8/layout/chevron2"/>
    <dgm:cxn modelId="{CD401324-14B6-4AC4-9408-076783B301DA}" type="presParOf" srcId="{82DA8227-01E0-4CBB-A615-A2ECA41DBF73}" destId="{CAE1172B-DE48-4205-ADD3-5FA8B6CC7D0A}" srcOrd="4" destOrd="0" presId="urn:microsoft.com/office/officeart/2005/8/layout/chevron2"/>
    <dgm:cxn modelId="{D60BB103-C09F-4156-8201-7CB880EE658E}" type="presParOf" srcId="{CAE1172B-DE48-4205-ADD3-5FA8B6CC7D0A}" destId="{9F44EB79-C67A-43E1-B992-CFC70F32E7F3}" srcOrd="0" destOrd="0" presId="urn:microsoft.com/office/officeart/2005/8/layout/chevron2"/>
    <dgm:cxn modelId="{C31EAB7C-D5F0-4440-88CF-87ABDA542423}" type="presParOf" srcId="{CAE1172B-DE48-4205-ADD3-5FA8B6CC7D0A}" destId="{93677681-89A2-4E20-8A95-DAAE4A151E97}" srcOrd="1" destOrd="0" presId="urn:microsoft.com/office/officeart/2005/8/layout/chevron2"/>
    <dgm:cxn modelId="{0E45845D-981C-4A4D-9C88-26A61AE892B2}" type="presParOf" srcId="{82DA8227-01E0-4CBB-A615-A2ECA41DBF73}" destId="{833C3D2F-4464-4F98-9778-3EB0102FEA74}" srcOrd="5" destOrd="0" presId="urn:microsoft.com/office/officeart/2005/8/layout/chevron2"/>
    <dgm:cxn modelId="{21CDA92B-5F48-498C-B9D8-CAC400276A3F}" type="presParOf" srcId="{82DA8227-01E0-4CBB-A615-A2ECA41DBF73}" destId="{2F8F9A18-096F-4143-9E39-EEC880F016C5}" srcOrd="6" destOrd="0" presId="urn:microsoft.com/office/officeart/2005/8/layout/chevron2"/>
    <dgm:cxn modelId="{BE3FF911-C1CB-4B04-8E88-CE0B302D881F}" type="presParOf" srcId="{2F8F9A18-096F-4143-9E39-EEC880F016C5}" destId="{EAA41E3E-BAAD-4C8C-8DC6-9BDBB53D5F50}" srcOrd="0" destOrd="0" presId="urn:microsoft.com/office/officeart/2005/8/layout/chevron2"/>
    <dgm:cxn modelId="{D1D9D138-A745-45FC-AF95-6970B6951C9B}" type="presParOf" srcId="{2F8F9A18-096F-4143-9E39-EEC880F016C5}" destId="{61BF67D2-04C9-4799-B7A0-F574641015B9}" srcOrd="1" destOrd="0" presId="urn:microsoft.com/office/officeart/2005/8/layout/chevron2"/>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3215B6-399D-4939-9E7B-E1DCB6738AA0}">
      <dsp:nvSpPr>
        <dsp:cNvPr id="0" name=""/>
        <dsp:cNvSpPr/>
      </dsp:nvSpPr>
      <dsp:spPr>
        <a:xfrm rot="5400000">
          <a:off x="-196004" y="201621"/>
          <a:ext cx="1306698" cy="9146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altLang="zh-TW" sz="1400" kern="1200"/>
        </a:p>
        <a:p>
          <a:pPr lvl="0" algn="ctr" defTabSz="622300">
            <a:lnSpc>
              <a:spcPct val="90000"/>
            </a:lnSpc>
            <a:spcBef>
              <a:spcPct val="0"/>
            </a:spcBef>
            <a:spcAft>
              <a:spcPct val="35000"/>
            </a:spcAft>
          </a:pPr>
          <a:r>
            <a:rPr lang="zh-TW" altLang="en-US" sz="1400" kern="1200">
              <a:solidFill>
                <a:sysClr val="windowText" lastClr="000000"/>
              </a:solidFill>
            </a:rPr>
            <a:t>引起動機</a:t>
          </a:r>
          <a:endParaRPr lang="en-US" altLang="zh-TW" sz="1400" kern="1200">
            <a:solidFill>
              <a:sysClr val="windowText" lastClr="000000"/>
            </a:solidFill>
          </a:endParaRPr>
        </a:p>
        <a:p>
          <a:pPr lvl="0" algn="ctr" defTabSz="622300">
            <a:lnSpc>
              <a:spcPct val="90000"/>
            </a:lnSpc>
            <a:spcBef>
              <a:spcPct val="0"/>
            </a:spcBef>
            <a:spcAft>
              <a:spcPct val="35000"/>
            </a:spcAft>
          </a:pPr>
          <a:r>
            <a:rPr lang="en-US" altLang="zh-TW" sz="1400" kern="1200">
              <a:solidFill>
                <a:sysClr val="windowText" lastClr="000000"/>
              </a:solidFill>
            </a:rPr>
            <a:t>(5</a:t>
          </a:r>
          <a:r>
            <a:rPr lang="zh-TW" altLang="en-US" sz="1400" kern="1200">
              <a:solidFill>
                <a:sysClr val="windowText" lastClr="000000"/>
              </a:solidFill>
            </a:rPr>
            <a:t>分鐘</a:t>
          </a:r>
          <a:r>
            <a:rPr lang="en-US" altLang="zh-TW" sz="1400" kern="1200">
              <a:solidFill>
                <a:sysClr val="windowText" lastClr="000000"/>
              </a:solidFill>
            </a:rPr>
            <a:t>)</a:t>
          </a:r>
          <a:endParaRPr lang="zh-TW" altLang="en-US" sz="1400" kern="1200">
            <a:solidFill>
              <a:sysClr val="windowText" lastClr="000000"/>
            </a:solidFill>
          </a:endParaRPr>
        </a:p>
      </dsp:txBody>
      <dsp:txXfrm rot="-5400000">
        <a:off x="1" y="462962"/>
        <a:ext cx="914689" cy="392009"/>
      </dsp:txXfrm>
    </dsp:sp>
    <dsp:sp modelId="{F1734109-4B40-4463-A8F3-1FD967054CDD}">
      <dsp:nvSpPr>
        <dsp:cNvPr id="0" name=""/>
        <dsp:cNvSpPr/>
      </dsp:nvSpPr>
      <dsp:spPr>
        <a:xfrm rot="5400000">
          <a:off x="4683365" y="-3763059"/>
          <a:ext cx="849800" cy="838715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TW" altLang="en-US" sz="1100" kern="1200"/>
            <a:t>相見歡</a:t>
          </a:r>
          <a:r>
            <a:rPr lang="en-US" altLang="zh-TW" sz="1100" kern="1200"/>
            <a:t>(</a:t>
          </a:r>
          <a:r>
            <a:rPr lang="zh-TW" altLang="en-US" sz="1100" kern="1200"/>
            <a:t>每個人自我介紹：</a:t>
          </a:r>
          <a:r>
            <a:rPr lang="en-US" altLang="zh-TW" sz="1100" kern="1200"/>
            <a:t>HALLO </a:t>
          </a:r>
          <a:r>
            <a:rPr lang="zh-TW" altLang="en-US" sz="1100" kern="1200"/>
            <a:t>我是雪芬老師真高興見到你→</a:t>
          </a:r>
          <a:r>
            <a:rPr lang="en-US" altLang="zh-TW" sz="1100" kern="1200"/>
            <a:t>HALLO</a:t>
          </a:r>
          <a:r>
            <a:rPr lang="zh-TW" altLang="en-US" sz="1100" kern="1200"/>
            <a:t> 我是</a:t>
          </a:r>
          <a:r>
            <a:rPr lang="en-US" altLang="zh-TW" sz="1100" kern="1200"/>
            <a:t>OO</a:t>
          </a:r>
          <a:r>
            <a:rPr lang="zh-TW" altLang="en-US" sz="1100" kern="1200"/>
            <a:t>真高興見到你</a:t>
          </a:r>
          <a:r>
            <a:rPr lang="en-US" altLang="zh-TW" sz="1100" kern="1200"/>
            <a:t>...........)</a:t>
          </a:r>
          <a:endParaRPr lang="zh-TW" altLang="en-US" sz="1100" kern="1200"/>
        </a:p>
        <a:p>
          <a:pPr marL="57150" lvl="1" indent="-57150" algn="l" defTabSz="488950">
            <a:lnSpc>
              <a:spcPct val="90000"/>
            </a:lnSpc>
            <a:spcBef>
              <a:spcPct val="0"/>
            </a:spcBef>
            <a:spcAft>
              <a:spcPct val="15000"/>
            </a:spcAft>
            <a:buChar char="••"/>
          </a:pPr>
          <a:r>
            <a:rPr lang="zh-TW" altLang="en-US" sz="1100" kern="1200"/>
            <a:t>扣住今天情緒主題引導學生說出當下的感受</a:t>
          </a:r>
        </a:p>
        <a:p>
          <a:pPr marL="57150" lvl="1" indent="-57150" algn="l" defTabSz="488950">
            <a:lnSpc>
              <a:spcPct val="90000"/>
            </a:lnSpc>
            <a:spcBef>
              <a:spcPct val="0"/>
            </a:spcBef>
            <a:spcAft>
              <a:spcPct val="15000"/>
            </a:spcAft>
            <a:buChar char="••"/>
          </a:pPr>
          <a:r>
            <a:rPr lang="zh-TW" altLang="en-US" sz="1100" kern="1200"/>
            <a:t>老師第一次見到大家感覺很快樂喔！</a:t>
          </a:r>
        </a:p>
        <a:p>
          <a:pPr marL="57150" lvl="1" indent="-57150" algn="l" defTabSz="488950">
            <a:lnSpc>
              <a:spcPct val="90000"/>
            </a:lnSpc>
            <a:spcBef>
              <a:spcPct val="0"/>
            </a:spcBef>
            <a:spcAft>
              <a:spcPct val="15000"/>
            </a:spcAft>
            <a:buChar char="••"/>
          </a:pPr>
          <a:r>
            <a:rPr lang="zh-TW" altLang="en-US" sz="1100" kern="1200"/>
            <a:t>那你們現在在這個舞台上 你有什麼樣的感覺呢</a:t>
          </a:r>
          <a:r>
            <a:rPr lang="en-US" altLang="zh-TW" sz="1100" kern="1200"/>
            <a:t>?</a:t>
          </a:r>
          <a:endParaRPr lang="zh-TW" altLang="en-US" sz="1100" kern="1200"/>
        </a:p>
      </dsp:txBody>
      <dsp:txXfrm rot="-5400000">
        <a:off x="914689" y="47101"/>
        <a:ext cx="8345669" cy="766832"/>
      </dsp:txXfrm>
    </dsp:sp>
    <dsp:sp modelId="{1C4B9373-46D3-4599-AA86-82154D32A135}">
      <dsp:nvSpPr>
        <dsp:cNvPr id="0" name=""/>
        <dsp:cNvSpPr/>
      </dsp:nvSpPr>
      <dsp:spPr>
        <a:xfrm rot="5400000">
          <a:off x="-196004" y="1362510"/>
          <a:ext cx="1306698" cy="9146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TW" altLang="en-US" sz="1400" kern="1200">
              <a:solidFill>
                <a:sysClr val="windowText" lastClr="000000"/>
              </a:solidFill>
            </a:rPr>
            <a:t>情緒大覺察</a:t>
          </a:r>
          <a:endParaRPr lang="en-US" altLang="zh-TW" sz="1400" kern="1200">
            <a:solidFill>
              <a:sysClr val="windowText" lastClr="000000"/>
            </a:solidFill>
          </a:endParaRPr>
        </a:p>
        <a:p>
          <a:pPr lvl="0" algn="ctr" defTabSz="622300">
            <a:lnSpc>
              <a:spcPct val="90000"/>
            </a:lnSpc>
            <a:spcBef>
              <a:spcPct val="0"/>
            </a:spcBef>
            <a:spcAft>
              <a:spcPct val="35000"/>
            </a:spcAft>
          </a:pPr>
          <a:r>
            <a:rPr lang="en-US" altLang="zh-TW" sz="1400" kern="1200">
              <a:solidFill>
                <a:sysClr val="windowText" lastClr="000000"/>
              </a:solidFill>
            </a:rPr>
            <a:t>(15</a:t>
          </a:r>
          <a:r>
            <a:rPr lang="zh-TW" altLang="en-US" sz="1400" kern="1200">
              <a:solidFill>
                <a:sysClr val="windowText" lastClr="000000"/>
              </a:solidFill>
            </a:rPr>
            <a:t>分鐘</a:t>
          </a:r>
          <a:r>
            <a:rPr lang="en-US" altLang="zh-TW" sz="1400" kern="1200">
              <a:solidFill>
                <a:sysClr val="windowText" lastClr="000000"/>
              </a:solidFill>
            </a:rPr>
            <a:t>)</a:t>
          </a:r>
          <a:endParaRPr lang="zh-TW" altLang="en-US" sz="1400" kern="1200">
            <a:solidFill>
              <a:sysClr val="windowText" lastClr="000000"/>
            </a:solidFill>
          </a:endParaRPr>
        </a:p>
      </dsp:txBody>
      <dsp:txXfrm rot="-5400000">
        <a:off x="1" y="1623851"/>
        <a:ext cx="914689" cy="392009"/>
      </dsp:txXfrm>
    </dsp:sp>
    <dsp:sp modelId="{B641A2E0-C0AF-4B64-A128-9995F17DF229}">
      <dsp:nvSpPr>
        <dsp:cNvPr id="0" name=""/>
        <dsp:cNvSpPr/>
      </dsp:nvSpPr>
      <dsp:spPr>
        <a:xfrm rot="5400000">
          <a:off x="4683588" y="-2602393"/>
          <a:ext cx="849354" cy="838715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TW" altLang="en-US" sz="1100" kern="1200"/>
            <a:t>運用情緒圖讓學生說一說看到情緒圖想到的情緒是什麼</a:t>
          </a:r>
          <a:r>
            <a:rPr lang="en-US" altLang="zh-TW" sz="1100" kern="1200"/>
            <a:t>?</a:t>
          </a:r>
          <a:endParaRPr lang="zh-TW" altLang="en-US" sz="1100" kern="1200"/>
        </a:p>
        <a:p>
          <a:pPr marL="57150" lvl="1" indent="-57150" algn="l" defTabSz="488950">
            <a:lnSpc>
              <a:spcPct val="90000"/>
            </a:lnSpc>
            <a:spcBef>
              <a:spcPct val="0"/>
            </a:spcBef>
            <a:spcAft>
              <a:spcPct val="15000"/>
            </a:spcAft>
            <a:buChar char="••"/>
          </a:pPr>
          <a:r>
            <a:rPr lang="zh-TW" altLang="en-US" sz="1100" kern="1200"/>
            <a:t>用數線光譜讓學生覺察日常生活中有那些情緒是屬於正面情緒或負面情緒</a:t>
          </a:r>
        </a:p>
        <a:p>
          <a:pPr marL="57150" lvl="1" indent="-57150" algn="l" defTabSz="488950">
            <a:lnSpc>
              <a:spcPct val="90000"/>
            </a:lnSpc>
            <a:spcBef>
              <a:spcPct val="0"/>
            </a:spcBef>
            <a:spcAft>
              <a:spcPct val="15000"/>
            </a:spcAft>
            <a:buChar char="••"/>
          </a:pPr>
          <a:r>
            <a:rPr lang="zh-TW" altLang="en-US" sz="1100" kern="1200"/>
            <a:t>引導學生回想自己生活中常發生的情緒有哪些</a:t>
          </a:r>
          <a:r>
            <a:rPr lang="en-US" altLang="zh-TW" sz="1100" kern="1200"/>
            <a:t>?</a:t>
          </a:r>
          <a:r>
            <a:rPr lang="zh-TW" altLang="en-US" sz="1100" kern="1200"/>
            <a:t>並想想引起情緒的生活是事件或其原因</a:t>
          </a:r>
          <a:r>
            <a:rPr lang="en-US" altLang="zh-TW" sz="1100" kern="1200"/>
            <a:t>?</a:t>
          </a:r>
          <a:endParaRPr lang="zh-TW" altLang="en-US" sz="1100" kern="1200"/>
        </a:p>
      </dsp:txBody>
      <dsp:txXfrm rot="-5400000">
        <a:off x="914689" y="1207968"/>
        <a:ext cx="8345691" cy="766430"/>
      </dsp:txXfrm>
    </dsp:sp>
    <dsp:sp modelId="{9F44EB79-C67A-43E1-B992-CFC70F32E7F3}">
      <dsp:nvSpPr>
        <dsp:cNvPr id="0" name=""/>
        <dsp:cNvSpPr/>
      </dsp:nvSpPr>
      <dsp:spPr>
        <a:xfrm rot="5400000">
          <a:off x="-196004" y="2523400"/>
          <a:ext cx="1306698" cy="9146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endParaRPr lang="en-US" altLang="zh-TW" sz="1050" kern="1200"/>
        </a:p>
        <a:p>
          <a:pPr lvl="0" algn="ctr" defTabSz="466725">
            <a:lnSpc>
              <a:spcPct val="90000"/>
            </a:lnSpc>
            <a:spcBef>
              <a:spcPct val="0"/>
            </a:spcBef>
            <a:spcAft>
              <a:spcPct val="35000"/>
            </a:spcAft>
          </a:pPr>
          <a:r>
            <a:rPr lang="zh-TW" altLang="en-US" sz="1050" kern="1200">
              <a:solidFill>
                <a:sysClr val="windowText" lastClr="000000"/>
              </a:solidFill>
            </a:rPr>
            <a:t>小組討論</a:t>
          </a:r>
          <a:endParaRPr lang="en-US" altLang="zh-TW" sz="1050" kern="1200">
            <a:solidFill>
              <a:sysClr val="windowText" lastClr="000000"/>
            </a:solidFill>
          </a:endParaRPr>
        </a:p>
        <a:p>
          <a:pPr lvl="0" algn="ctr" defTabSz="466725">
            <a:lnSpc>
              <a:spcPct val="90000"/>
            </a:lnSpc>
            <a:spcBef>
              <a:spcPct val="0"/>
            </a:spcBef>
            <a:spcAft>
              <a:spcPct val="35000"/>
            </a:spcAft>
          </a:pPr>
          <a:r>
            <a:rPr lang="zh-TW" altLang="en-US" sz="1050" kern="1200">
              <a:solidFill>
                <a:sysClr val="windowText" lastClr="000000"/>
              </a:solidFill>
            </a:rPr>
            <a:t>與分享</a:t>
          </a:r>
          <a:endParaRPr lang="en-US" altLang="zh-TW" sz="1050" kern="1200">
            <a:solidFill>
              <a:sysClr val="windowText" lastClr="000000"/>
            </a:solidFill>
          </a:endParaRPr>
        </a:p>
        <a:p>
          <a:pPr lvl="0" algn="ctr" defTabSz="466725">
            <a:lnSpc>
              <a:spcPct val="90000"/>
            </a:lnSpc>
            <a:spcBef>
              <a:spcPct val="0"/>
            </a:spcBef>
            <a:spcAft>
              <a:spcPct val="35000"/>
            </a:spcAft>
          </a:pPr>
          <a:r>
            <a:rPr lang="en-US" altLang="zh-TW" sz="1050" kern="1200">
              <a:solidFill>
                <a:sysClr val="windowText" lastClr="000000"/>
              </a:solidFill>
            </a:rPr>
            <a:t>(15</a:t>
          </a:r>
          <a:r>
            <a:rPr lang="zh-TW" altLang="en-US" sz="1050" kern="1200">
              <a:solidFill>
                <a:sysClr val="windowText" lastClr="000000"/>
              </a:solidFill>
            </a:rPr>
            <a:t>分鐘</a:t>
          </a:r>
          <a:r>
            <a:rPr lang="en-US" altLang="zh-TW" sz="1050" kern="1200">
              <a:solidFill>
                <a:sysClr val="windowText" lastClr="000000"/>
              </a:solidFill>
            </a:rPr>
            <a:t>)</a:t>
          </a:r>
          <a:endParaRPr lang="zh-TW" altLang="en-US" sz="1050" kern="1200">
            <a:solidFill>
              <a:sysClr val="windowText" lastClr="000000"/>
            </a:solidFill>
          </a:endParaRPr>
        </a:p>
      </dsp:txBody>
      <dsp:txXfrm rot="-5400000">
        <a:off x="1" y="2784741"/>
        <a:ext cx="914689" cy="392009"/>
      </dsp:txXfrm>
    </dsp:sp>
    <dsp:sp modelId="{93677681-89A2-4E20-8A95-DAAE4A151E97}">
      <dsp:nvSpPr>
        <dsp:cNvPr id="0" name=""/>
        <dsp:cNvSpPr/>
      </dsp:nvSpPr>
      <dsp:spPr>
        <a:xfrm rot="5400000">
          <a:off x="4683588" y="-1441504"/>
          <a:ext cx="849354" cy="838715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TW" altLang="en-US" sz="1100" kern="1200"/>
            <a:t>透過個人覺察情緒的原因並在小組中分享</a:t>
          </a:r>
        </a:p>
        <a:p>
          <a:pPr marL="57150" lvl="1" indent="-57150" algn="l" defTabSz="488950">
            <a:lnSpc>
              <a:spcPct val="90000"/>
            </a:lnSpc>
            <a:spcBef>
              <a:spcPct val="0"/>
            </a:spcBef>
            <a:spcAft>
              <a:spcPct val="15000"/>
            </a:spcAft>
            <a:buChar char="••"/>
          </a:pPr>
          <a:r>
            <a:rPr lang="zh-TW" altLang="en-US" sz="1100" kern="1200"/>
            <a:t>找出小組今天共識選出的情緒</a:t>
          </a:r>
        </a:p>
        <a:p>
          <a:pPr marL="57150" lvl="1" indent="-57150" algn="l" defTabSz="488950">
            <a:lnSpc>
              <a:spcPct val="90000"/>
            </a:lnSpc>
            <a:spcBef>
              <a:spcPct val="0"/>
            </a:spcBef>
            <a:spcAft>
              <a:spcPct val="15000"/>
            </a:spcAft>
            <a:buChar char="••"/>
          </a:pPr>
          <a:r>
            <a:rPr lang="zh-TW" altLang="en-US" sz="1100" kern="1200"/>
            <a:t>分享自己這樣情緒的產生原因或生活事件</a:t>
          </a:r>
        </a:p>
        <a:p>
          <a:pPr marL="57150" lvl="1" indent="-57150" algn="l" defTabSz="488950">
            <a:lnSpc>
              <a:spcPct val="90000"/>
            </a:lnSpc>
            <a:spcBef>
              <a:spcPct val="0"/>
            </a:spcBef>
            <a:spcAft>
              <a:spcPct val="15000"/>
            </a:spcAft>
            <a:buChar char="••"/>
          </a:pPr>
          <a:r>
            <a:rPr lang="zh-TW" altLang="en-US" sz="1100" kern="1200"/>
            <a:t>探討發生這樣情緒時自己的行為表現是那些</a:t>
          </a:r>
          <a:r>
            <a:rPr lang="en-US" altLang="zh-TW" sz="1100" kern="1200"/>
            <a:t>?</a:t>
          </a:r>
          <a:r>
            <a:rPr lang="zh-TW" altLang="en-US" sz="1100" kern="1200"/>
            <a:t>與對自己生活的影響</a:t>
          </a:r>
          <a:r>
            <a:rPr lang="en-US" altLang="zh-TW" sz="1100" kern="1200"/>
            <a:t>?(</a:t>
          </a:r>
          <a:r>
            <a:rPr lang="zh-TW" altLang="en-US" sz="1100" kern="1200"/>
            <a:t>如人際關係或其他</a:t>
          </a:r>
          <a:r>
            <a:rPr lang="en-US" altLang="zh-TW" sz="1100" kern="1200"/>
            <a:t>)</a:t>
          </a:r>
          <a:endParaRPr lang="zh-TW" altLang="en-US" sz="1100" kern="1200"/>
        </a:p>
      </dsp:txBody>
      <dsp:txXfrm rot="-5400000">
        <a:off x="914689" y="2368857"/>
        <a:ext cx="8345691" cy="766430"/>
      </dsp:txXfrm>
    </dsp:sp>
    <dsp:sp modelId="{EAA41E3E-BAAD-4C8C-8DC6-9BDBB53D5F50}">
      <dsp:nvSpPr>
        <dsp:cNvPr id="0" name=""/>
        <dsp:cNvSpPr/>
      </dsp:nvSpPr>
      <dsp:spPr>
        <a:xfrm rot="5400000">
          <a:off x="-196004" y="3684289"/>
          <a:ext cx="1306698" cy="91468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altLang="zh-TW" sz="1400" kern="1200"/>
        </a:p>
        <a:p>
          <a:pPr lvl="0" algn="ctr" defTabSz="622300">
            <a:lnSpc>
              <a:spcPct val="90000"/>
            </a:lnSpc>
            <a:spcBef>
              <a:spcPct val="0"/>
            </a:spcBef>
            <a:spcAft>
              <a:spcPct val="35000"/>
            </a:spcAft>
          </a:pPr>
          <a:r>
            <a:rPr lang="zh-TW" altLang="en-US" sz="1400" kern="1200">
              <a:solidFill>
                <a:sysClr val="windowText" lastClr="000000"/>
              </a:solidFill>
            </a:rPr>
            <a:t>歸納</a:t>
          </a:r>
          <a:endParaRPr lang="en-US" altLang="zh-TW" sz="1400" kern="1200">
            <a:solidFill>
              <a:sysClr val="windowText" lastClr="000000"/>
            </a:solidFill>
          </a:endParaRPr>
        </a:p>
        <a:p>
          <a:pPr lvl="0" algn="ctr" defTabSz="622300">
            <a:lnSpc>
              <a:spcPct val="90000"/>
            </a:lnSpc>
            <a:spcBef>
              <a:spcPct val="0"/>
            </a:spcBef>
            <a:spcAft>
              <a:spcPct val="35000"/>
            </a:spcAft>
          </a:pPr>
          <a:r>
            <a:rPr lang="en-US" altLang="zh-TW" sz="1400" kern="1200">
              <a:solidFill>
                <a:sysClr val="windowText" lastClr="000000"/>
              </a:solidFill>
            </a:rPr>
            <a:t>(5</a:t>
          </a:r>
          <a:r>
            <a:rPr lang="zh-TW" altLang="en-US" sz="1400" kern="1200">
              <a:solidFill>
                <a:sysClr val="windowText" lastClr="000000"/>
              </a:solidFill>
            </a:rPr>
            <a:t>分鐘</a:t>
          </a:r>
          <a:r>
            <a:rPr lang="en-US" altLang="zh-TW" sz="1400" kern="1200">
              <a:solidFill>
                <a:sysClr val="windowText" lastClr="000000"/>
              </a:solidFill>
            </a:rPr>
            <a:t>)</a:t>
          </a:r>
          <a:endParaRPr lang="zh-TW" altLang="en-US" sz="1400" kern="1200">
            <a:solidFill>
              <a:sysClr val="windowText" lastClr="000000"/>
            </a:solidFill>
          </a:endParaRPr>
        </a:p>
      </dsp:txBody>
      <dsp:txXfrm rot="-5400000">
        <a:off x="1" y="3945630"/>
        <a:ext cx="914689" cy="392009"/>
      </dsp:txXfrm>
    </dsp:sp>
    <dsp:sp modelId="{61BF67D2-04C9-4799-B7A0-F574641015B9}">
      <dsp:nvSpPr>
        <dsp:cNvPr id="0" name=""/>
        <dsp:cNvSpPr/>
      </dsp:nvSpPr>
      <dsp:spPr>
        <a:xfrm rot="5400000">
          <a:off x="4683588" y="-280615"/>
          <a:ext cx="849354" cy="838715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TW" altLang="en-US" sz="1100" kern="1200"/>
            <a:t>給予學生學習鼓勵與肯定的讚賞</a:t>
          </a:r>
          <a:r>
            <a:rPr lang="en-US" altLang="zh-TW" sz="1100" kern="1200"/>
            <a:t>(</a:t>
          </a:r>
          <a:r>
            <a:rPr lang="zh-TW" altLang="en-US" sz="1100" kern="1200"/>
            <a:t>今天聽到大家都能說出自己的情緒表達也能在小組中分享自己的經驗，老師感謝大家的用心學習，大家給自己一個愛的掌聲</a:t>
          </a:r>
          <a:r>
            <a:rPr lang="en-US" altLang="zh-TW" sz="1100" kern="1200"/>
            <a:t>)</a:t>
          </a:r>
          <a:endParaRPr lang="zh-TW" altLang="en-US" sz="1100" kern="1200"/>
        </a:p>
        <a:p>
          <a:pPr marL="57150" lvl="1" indent="-57150" algn="l" defTabSz="488950">
            <a:lnSpc>
              <a:spcPct val="90000"/>
            </a:lnSpc>
            <a:spcBef>
              <a:spcPct val="0"/>
            </a:spcBef>
            <a:spcAft>
              <a:spcPct val="15000"/>
            </a:spcAft>
            <a:buChar char="••"/>
          </a:pPr>
          <a:r>
            <a:rPr lang="zh-TW" altLang="en-US" sz="1100" kern="1200"/>
            <a:t>預告下周的課程</a:t>
          </a:r>
        </a:p>
        <a:p>
          <a:pPr marL="57150" lvl="1" indent="-57150" algn="l" defTabSz="488950">
            <a:lnSpc>
              <a:spcPct val="90000"/>
            </a:lnSpc>
            <a:spcBef>
              <a:spcPct val="0"/>
            </a:spcBef>
            <a:spcAft>
              <a:spcPct val="15000"/>
            </a:spcAft>
            <a:buChar char="••"/>
          </a:pPr>
          <a:r>
            <a:rPr lang="zh-TW" altLang="en-US" sz="1100" kern="1200"/>
            <a:t>並請學生要每天記錄自己的情緒搜查線學習單</a:t>
          </a:r>
        </a:p>
      </dsp:txBody>
      <dsp:txXfrm rot="-5400000">
        <a:off x="914689" y="3529746"/>
        <a:ext cx="8345691" cy="7664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Words>
  <Characters>24</Characters>
  <Application>Microsoft Office Word</Application>
  <DocSecurity>0</DocSecurity>
  <Lines>1</Lines>
  <Paragraphs>1</Paragraphs>
  <ScaleCrop>false</ScaleCrop>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e17431</dc:creator>
  <cp:keywords/>
  <dc:description/>
  <cp:lastModifiedBy>e17431</cp:lastModifiedBy>
  <cp:revision>3</cp:revision>
  <dcterms:created xsi:type="dcterms:W3CDTF">2022-03-29T19:05:00Z</dcterms:created>
  <dcterms:modified xsi:type="dcterms:W3CDTF">2022-03-29T19:45:00Z</dcterms:modified>
</cp:coreProperties>
</file>