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0E10" w:rsidRPr="003F6C0E" w:rsidRDefault="003F6C0E" w:rsidP="003F6C0E">
      <w:pPr>
        <w:jc w:val="center"/>
        <w:rPr>
          <w:sz w:val="40"/>
        </w:rPr>
      </w:pPr>
      <w:r w:rsidRPr="003F6C0E">
        <w:rPr>
          <w:rFonts w:hint="eastAsia"/>
          <w:sz w:val="40"/>
        </w:rPr>
        <w:t>光與影的奇思妙想</w:t>
      </w:r>
    </w:p>
    <w:p w:rsidR="003F6C0E" w:rsidRDefault="00FF6270" w:rsidP="003F6C0E">
      <w:pPr>
        <w:jc w:val="right"/>
      </w:pPr>
      <w:r>
        <w:rPr>
          <w:rFonts w:hint="eastAsia"/>
        </w:rPr>
        <w:t>臺</w:t>
      </w:r>
      <w:r w:rsidR="003F6C0E">
        <w:rPr>
          <w:rFonts w:hint="eastAsia"/>
        </w:rPr>
        <w:t>南市永康區永信國小</w:t>
      </w:r>
      <w:r w:rsidR="003F6C0E">
        <w:rPr>
          <w:rFonts w:hint="eastAsia"/>
        </w:rPr>
        <w:t>/</w:t>
      </w:r>
      <w:r>
        <w:rPr>
          <w:rFonts w:hint="eastAsia"/>
        </w:rPr>
        <w:t>臺</w:t>
      </w:r>
      <w:r w:rsidR="003F6C0E">
        <w:rPr>
          <w:rFonts w:hint="eastAsia"/>
        </w:rPr>
        <w:t>南市生活輔導團</w:t>
      </w:r>
      <w:r w:rsidR="003F6C0E">
        <w:rPr>
          <w:rFonts w:hint="eastAsia"/>
        </w:rPr>
        <w:t xml:space="preserve">  </w:t>
      </w:r>
      <w:r w:rsidR="003F6C0E">
        <w:rPr>
          <w:rFonts w:hint="eastAsia"/>
        </w:rPr>
        <w:t>賴姿玲</w:t>
      </w:r>
    </w:p>
    <w:p w:rsidR="003F6C0E" w:rsidRDefault="003F6C0E">
      <w:pPr>
        <w:rPr>
          <w:rFonts w:ascii="微軟正黑體" w:eastAsia="微軟正黑體" w:hAnsi="微軟正黑體" w:cs="微軟正黑體"/>
          <w:kern w:val="0"/>
          <w:sz w:val="34"/>
          <w:szCs w:val="34"/>
        </w:rPr>
      </w:pPr>
      <w:r>
        <w:rPr>
          <w:rFonts w:ascii="微軟正黑體" w:eastAsia="微軟正黑體" w:hAnsi="微軟正黑體" w:cs="微軟正黑體" w:hint="eastAsia"/>
          <w:kern w:val="0"/>
          <w:sz w:val="34"/>
          <w:szCs w:val="34"/>
        </w:rPr>
        <w:t>壹</w:t>
      </w:r>
      <w:r>
        <w:rPr>
          <w:rFonts w:ascii="Malgun Gothic Semilight" w:eastAsia="Malgun Gothic Semilight" w:hAnsi="Malgun Gothic Semilight" w:cs="Malgun Gothic Semilight" w:hint="eastAsia"/>
          <w:kern w:val="0"/>
          <w:sz w:val="34"/>
          <w:szCs w:val="34"/>
        </w:rPr>
        <w:t>、</w:t>
      </w:r>
      <w:r>
        <w:rPr>
          <w:rFonts w:ascii="微軟正黑體" w:eastAsia="微軟正黑體" w:hAnsi="微軟正黑體" w:cs="微軟正黑體" w:hint="eastAsia"/>
          <w:kern w:val="0"/>
          <w:sz w:val="34"/>
          <w:szCs w:val="34"/>
        </w:rPr>
        <w:t>背景資料</w:t>
      </w:r>
    </w:p>
    <w:p w:rsidR="001202BD" w:rsidRPr="006F7077" w:rsidRDefault="001202BD" w:rsidP="00A54131">
      <w:pPr>
        <w:spacing w:beforeLines="50" w:before="180" w:afterLines="50" w:after="180"/>
        <w:rPr>
          <w:rFonts w:ascii="標楷體" w:eastAsia="標楷體" w:hAnsi="標楷體" w:cs="微軟正黑體"/>
          <w:kern w:val="0"/>
          <w:szCs w:val="24"/>
        </w:rPr>
      </w:pPr>
      <w:r w:rsidRPr="00245F01">
        <w:rPr>
          <w:rFonts w:ascii="微軟正黑體" w:eastAsia="微軟正黑體" w:hAnsi="微軟正黑體" w:cs="微軟正黑體" w:hint="eastAsia"/>
          <w:kern w:val="0"/>
          <w:szCs w:val="24"/>
        </w:rPr>
        <w:t xml:space="preserve"> </w:t>
      </w:r>
      <w:r w:rsidRPr="006F7077">
        <w:rPr>
          <w:rFonts w:ascii="標楷體" w:eastAsia="標楷體" w:hAnsi="標楷體" w:cs="微軟正黑體" w:hint="eastAsia"/>
          <w:kern w:val="0"/>
          <w:szCs w:val="24"/>
        </w:rPr>
        <w:t xml:space="preserve"> 一、教學主題：光與影的奇思妙想</w:t>
      </w:r>
    </w:p>
    <w:p w:rsidR="001202BD" w:rsidRPr="006F7077" w:rsidRDefault="001202BD"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二、教學設計：台南市永康區永信國小 賴姿玲</w:t>
      </w:r>
    </w:p>
    <w:p w:rsidR="001202BD" w:rsidRPr="006F7077" w:rsidRDefault="001202BD"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三、教學對象：永康區永信國小二年14班</w:t>
      </w:r>
    </w:p>
    <w:p w:rsidR="001202BD" w:rsidRPr="006F7077" w:rsidRDefault="001202BD"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四、班級人數：</w:t>
      </w:r>
      <w:r w:rsidRPr="006F7077">
        <w:rPr>
          <w:rFonts w:ascii="標楷體" w:eastAsia="標楷體" w:hAnsi="標楷體" w:cs="微軟正黑體"/>
          <w:kern w:val="0"/>
          <w:szCs w:val="24"/>
        </w:rPr>
        <w:t>28</w:t>
      </w:r>
      <w:r w:rsidRPr="006F7077">
        <w:rPr>
          <w:rFonts w:ascii="標楷體" w:eastAsia="標楷體" w:hAnsi="標楷體" w:cs="微軟正黑體" w:hint="eastAsia"/>
          <w:kern w:val="0"/>
          <w:szCs w:val="24"/>
        </w:rPr>
        <w:t>人</w:t>
      </w:r>
    </w:p>
    <w:p w:rsidR="001202BD" w:rsidRPr="006F7077" w:rsidRDefault="001202BD"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五、教學節數：</w:t>
      </w:r>
      <w:r w:rsidR="00D87BA7" w:rsidRPr="006F7077">
        <w:rPr>
          <w:rFonts w:ascii="標楷體" w:eastAsia="標楷體" w:hAnsi="標楷體" w:cs="微軟正黑體"/>
          <w:kern w:val="0"/>
          <w:szCs w:val="24"/>
        </w:rPr>
        <w:t>19</w:t>
      </w:r>
      <w:r w:rsidRPr="006F7077">
        <w:rPr>
          <w:rFonts w:ascii="標楷體" w:eastAsia="標楷體" w:hAnsi="標楷體" w:cs="微軟正黑體" w:hint="eastAsia"/>
          <w:kern w:val="0"/>
          <w:szCs w:val="24"/>
        </w:rPr>
        <w:t>節</w:t>
      </w:r>
    </w:p>
    <w:p w:rsidR="003F6C0E" w:rsidRDefault="003F6C0E">
      <w:pPr>
        <w:rPr>
          <w:rFonts w:ascii="微軟正黑體" w:eastAsia="微軟正黑體" w:hAnsi="微軟正黑體" w:cs="微軟正黑體"/>
          <w:kern w:val="0"/>
          <w:sz w:val="34"/>
          <w:szCs w:val="34"/>
        </w:rPr>
      </w:pPr>
      <w:r>
        <w:rPr>
          <w:rFonts w:ascii="微軟正黑體" w:eastAsia="微軟正黑體" w:hAnsi="微軟正黑體" w:cs="微軟正黑體" w:hint="eastAsia"/>
          <w:kern w:val="0"/>
          <w:sz w:val="34"/>
          <w:szCs w:val="34"/>
        </w:rPr>
        <w:t>貳</w:t>
      </w:r>
      <w:r>
        <w:rPr>
          <w:rFonts w:ascii="Malgun Gothic Semilight" w:eastAsia="Malgun Gothic Semilight" w:hAnsi="Malgun Gothic Semilight" w:cs="Malgun Gothic Semilight" w:hint="eastAsia"/>
          <w:kern w:val="0"/>
          <w:sz w:val="34"/>
          <w:szCs w:val="34"/>
        </w:rPr>
        <w:t>、</w:t>
      </w:r>
      <w:r>
        <w:rPr>
          <w:rFonts w:ascii="微軟正黑體" w:eastAsia="微軟正黑體" w:hAnsi="微軟正黑體" w:cs="微軟正黑體" w:hint="eastAsia"/>
          <w:kern w:val="0"/>
          <w:sz w:val="34"/>
          <w:szCs w:val="34"/>
        </w:rPr>
        <w:t>課程設計理念及實施說明</w:t>
      </w:r>
    </w:p>
    <w:p w:rsidR="00C97E30" w:rsidRPr="006F7077" w:rsidRDefault="00084BFE" w:rsidP="00A54131">
      <w:pPr>
        <w:spacing w:beforeLines="50" w:before="180" w:afterLines="50" w:after="180"/>
        <w:rPr>
          <w:rFonts w:ascii="標楷體" w:eastAsia="標楷體" w:hAnsi="標楷體" w:cs="微軟正黑體"/>
          <w:kern w:val="0"/>
          <w:szCs w:val="24"/>
        </w:rPr>
      </w:pPr>
      <w:r>
        <w:rPr>
          <w:rFonts w:hAnsi="標楷體" w:cs="Times New Roman" w:hint="eastAsia"/>
          <w:color w:val="0D0D0D"/>
        </w:rPr>
        <w:t xml:space="preserve">    </w:t>
      </w:r>
      <w:r w:rsidR="00BE701F" w:rsidRPr="006F7077">
        <w:rPr>
          <w:rFonts w:ascii="標楷體" w:eastAsia="標楷體" w:hAnsi="標楷體" w:cs="微軟正黑體" w:hint="eastAsia"/>
          <w:kern w:val="0"/>
          <w:szCs w:val="24"/>
        </w:rPr>
        <w:t>生活課程的基本理念就是以兒童為中心，從兒童的生活中開展學習，並透過遊戲或探索，在生活中觀察、體驗，認識世界的樣子。這次探討的主題是「影子」，一種自然的現象，</w:t>
      </w:r>
      <w:r w:rsidR="00D84776" w:rsidRPr="006F7077">
        <w:rPr>
          <w:rFonts w:ascii="標楷體" w:eastAsia="標楷體" w:hAnsi="標楷體" w:cs="微軟正黑體" w:hint="eastAsia"/>
          <w:kern w:val="0"/>
          <w:szCs w:val="24"/>
        </w:rPr>
        <w:t>學生們在一開始接觸到這個主題時，都顯得信心十足，不過當老師進一步追問影子是怎麼產生的？又或者影子有哪些特性？孩子們就無法完整的回答出來了，這是因為學生還沒有真正的透過觀察產生覺知，產生思考和探究的能力。</w:t>
      </w:r>
      <w:r w:rsidR="00C97E30" w:rsidRPr="006F7077">
        <w:rPr>
          <w:rFonts w:ascii="標楷體" w:eastAsia="標楷體" w:hAnsi="標楷體" w:cs="微軟正黑體" w:hint="eastAsia"/>
          <w:kern w:val="0"/>
          <w:szCs w:val="24"/>
        </w:rPr>
        <w:t>因此，希望能透過課程的引導，讓孩子運用舊經驗「重新看見周遭環境的狀態」，從觀察探索的過程中</w:t>
      </w:r>
      <w:r w:rsidR="00EE2869" w:rsidRPr="006F7077">
        <w:rPr>
          <w:rFonts w:ascii="標楷體" w:eastAsia="標楷體" w:hAnsi="標楷體" w:cs="微軟正黑體" w:hint="eastAsia"/>
          <w:kern w:val="0"/>
          <w:szCs w:val="24"/>
        </w:rPr>
        <w:t>發現</w:t>
      </w:r>
      <w:r w:rsidR="00C97E30" w:rsidRPr="006F7077">
        <w:rPr>
          <w:rFonts w:ascii="標楷體" w:eastAsia="標楷體" w:hAnsi="標楷體" w:cs="微軟正黑體" w:hint="eastAsia"/>
          <w:kern w:val="0"/>
          <w:szCs w:val="24"/>
        </w:rPr>
        <w:t>「影子的特色以及影子在生活中的可用性」的新經驗，進而讓孩子培養出「運用」的能力，創造學習高峰經驗。</w:t>
      </w:r>
    </w:p>
    <w:p w:rsidR="00AE2B92" w:rsidRPr="006F7077" w:rsidRDefault="00D84776"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影子</w:t>
      </w:r>
      <w:r w:rsidR="00C97E30" w:rsidRPr="006F7077">
        <w:rPr>
          <w:rFonts w:ascii="標楷體" w:eastAsia="標楷體" w:hAnsi="標楷體" w:cs="微軟正黑體" w:hint="eastAsia"/>
          <w:kern w:val="0"/>
          <w:szCs w:val="24"/>
        </w:rPr>
        <w:t>的</w:t>
      </w:r>
      <w:r w:rsidRPr="006F7077">
        <w:rPr>
          <w:rFonts w:ascii="標楷體" w:eastAsia="標楷體" w:hAnsi="標楷體" w:cs="微軟正黑體" w:hint="eastAsia"/>
          <w:kern w:val="0"/>
          <w:szCs w:val="24"/>
        </w:rPr>
        <w:t>成因需要探討到光源、物品等因素，才能更進一步發現影子的各種特色，並將其應用在</w:t>
      </w:r>
      <w:r w:rsidR="00AE2B92" w:rsidRPr="006F7077">
        <w:rPr>
          <w:rFonts w:ascii="標楷體" w:eastAsia="標楷體" w:hAnsi="標楷體" w:cs="微軟正黑體" w:hint="eastAsia"/>
          <w:kern w:val="0"/>
          <w:szCs w:val="24"/>
        </w:rPr>
        <w:t>生活中。</w:t>
      </w:r>
      <w:r w:rsidRPr="006F7077">
        <w:rPr>
          <w:rFonts w:ascii="標楷體" w:eastAsia="標楷體" w:hAnsi="標楷體" w:cs="微軟正黑體" w:hint="eastAsia"/>
          <w:kern w:val="0"/>
          <w:szCs w:val="24"/>
        </w:rPr>
        <w:t>本課程改編自翰林二上生活《影子變變變》單元，</w:t>
      </w:r>
      <w:r w:rsidR="00AE2B92" w:rsidRPr="006F7077">
        <w:rPr>
          <w:rFonts w:ascii="標楷體" w:eastAsia="標楷體" w:hAnsi="標楷體" w:cs="微軟正黑體" w:hint="eastAsia"/>
          <w:kern w:val="0"/>
          <w:szCs w:val="24"/>
        </w:rPr>
        <w:t>單元</w:t>
      </w:r>
      <w:r w:rsidRPr="006F7077">
        <w:rPr>
          <w:rFonts w:ascii="標楷體" w:eastAsia="標楷體" w:hAnsi="標楷體" w:cs="微軟正黑體" w:hint="eastAsia"/>
          <w:kern w:val="0"/>
          <w:szCs w:val="24"/>
        </w:rPr>
        <w:t>目</w:t>
      </w:r>
      <w:r w:rsidR="00AE2B92" w:rsidRPr="006F7077">
        <w:rPr>
          <w:rFonts w:ascii="標楷體" w:eastAsia="標楷體" w:hAnsi="標楷體" w:cs="微軟正黑體" w:hint="eastAsia"/>
          <w:kern w:val="0"/>
          <w:szCs w:val="24"/>
        </w:rPr>
        <w:t>標</w:t>
      </w:r>
      <w:r w:rsidRPr="006F7077">
        <w:rPr>
          <w:rFonts w:ascii="標楷體" w:eastAsia="標楷體" w:hAnsi="標楷體" w:cs="微軟正黑體" w:hint="eastAsia"/>
          <w:kern w:val="0"/>
          <w:szCs w:val="24"/>
        </w:rPr>
        <w:t>是要讓學生藉由各種和影子一起玩的活動來探索影子的特性，透過觀察</w:t>
      </w:r>
      <w:r w:rsidR="00E34EED" w:rsidRPr="006F7077">
        <w:rPr>
          <w:rFonts w:ascii="標楷體" w:eastAsia="標楷體" w:hAnsi="標楷體" w:cs="微軟正黑體" w:hint="eastAsia"/>
          <w:kern w:val="0"/>
          <w:szCs w:val="24"/>
        </w:rPr>
        <w:t>後的</w:t>
      </w:r>
      <w:r w:rsidRPr="006F7077">
        <w:rPr>
          <w:rFonts w:ascii="標楷體" w:eastAsia="標楷體" w:hAnsi="標楷體" w:cs="微軟正黑體" w:hint="eastAsia"/>
          <w:kern w:val="0"/>
          <w:szCs w:val="24"/>
        </w:rPr>
        <w:t>思考，培養「探究事理」的精神和態度，為往後中高年級的自然領域課程奠定下基礎，因此在觀察活動方面，老師將內容整理成自然光和人造光兩種光源分別來探索，從課程中讓學生充分的利用光源來進行遊戲或創作</w:t>
      </w:r>
      <w:r w:rsidR="00AE2B92" w:rsidRPr="006F7077">
        <w:rPr>
          <w:rFonts w:ascii="標楷體" w:eastAsia="標楷體" w:hAnsi="標楷體" w:cs="微軟正黑體" w:hint="eastAsia"/>
          <w:kern w:val="0"/>
          <w:szCs w:val="24"/>
        </w:rPr>
        <w:t>，因為反覆的使用這些素材，所以最後要使用</w:t>
      </w:r>
      <w:r w:rsidR="00EE2869" w:rsidRPr="006F7077">
        <w:rPr>
          <w:rFonts w:ascii="標楷體" w:eastAsia="標楷體" w:hAnsi="標楷體" w:cs="微軟正黑體" w:hint="eastAsia"/>
          <w:kern w:val="0"/>
          <w:szCs w:val="24"/>
        </w:rPr>
        <w:t>「</w:t>
      </w:r>
      <w:r w:rsidR="00AE2B92" w:rsidRPr="006F7077">
        <w:rPr>
          <w:rFonts w:ascii="標楷體" w:eastAsia="標楷體" w:hAnsi="標楷體" w:cs="微軟正黑體" w:hint="eastAsia"/>
          <w:kern w:val="0"/>
          <w:szCs w:val="24"/>
        </w:rPr>
        <w:t>影子</w:t>
      </w:r>
      <w:r w:rsidR="00EE2869" w:rsidRPr="006F7077">
        <w:rPr>
          <w:rFonts w:ascii="標楷體" w:eastAsia="標楷體" w:hAnsi="標楷體" w:cs="微軟正黑體" w:hint="eastAsia"/>
          <w:kern w:val="0"/>
          <w:szCs w:val="24"/>
        </w:rPr>
        <w:t>」</w:t>
      </w:r>
      <w:r w:rsidR="00AE2B92" w:rsidRPr="006F7077">
        <w:rPr>
          <w:rFonts w:ascii="標楷體" w:eastAsia="標楷體" w:hAnsi="標楷體" w:cs="微軟正黑體" w:hint="eastAsia"/>
          <w:kern w:val="0"/>
          <w:szCs w:val="24"/>
        </w:rPr>
        <w:t>時，學生都可以快速的應用自然光或是人造光來製造想要的影子狀態，對師生來說都是很棒的收穫</w:t>
      </w:r>
      <w:r w:rsidRPr="006F7077">
        <w:rPr>
          <w:rFonts w:ascii="標楷體" w:eastAsia="標楷體" w:hAnsi="標楷體" w:cs="微軟正黑體" w:hint="eastAsia"/>
          <w:kern w:val="0"/>
          <w:szCs w:val="24"/>
        </w:rPr>
        <w:t>。</w:t>
      </w:r>
    </w:p>
    <w:p w:rsidR="00BE701F" w:rsidRPr="006F7077" w:rsidRDefault="00AE2B92"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在評量方面，</w:t>
      </w:r>
      <w:r w:rsidR="00EE2869" w:rsidRPr="006F7077">
        <w:rPr>
          <w:rFonts w:ascii="標楷體" w:eastAsia="標楷體" w:hAnsi="標楷體" w:cs="微軟正黑體" w:hint="eastAsia"/>
          <w:kern w:val="0"/>
          <w:szCs w:val="24"/>
        </w:rPr>
        <w:t>本課程包含了許多的</w:t>
      </w:r>
      <w:r w:rsidRPr="006F7077">
        <w:rPr>
          <w:rFonts w:ascii="標楷體" w:eastAsia="標楷體" w:hAnsi="標楷體" w:cs="微軟正黑體" w:hint="eastAsia"/>
          <w:kern w:val="0"/>
          <w:szCs w:val="24"/>
        </w:rPr>
        <w:t>形成性評量</w:t>
      </w:r>
      <w:r w:rsidR="00EE2869" w:rsidRPr="006F7077">
        <w:rPr>
          <w:rFonts w:ascii="標楷體" w:eastAsia="標楷體" w:hAnsi="標楷體" w:cs="微軟正黑體" w:hint="eastAsia"/>
          <w:kern w:val="0"/>
          <w:szCs w:val="24"/>
        </w:rPr>
        <w:t>，</w:t>
      </w:r>
      <w:r w:rsidRPr="006F7077">
        <w:rPr>
          <w:rFonts w:ascii="標楷體" w:eastAsia="標楷體" w:hAnsi="標楷體" w:cs="微軟正黑體" w:hint="eastAsia"/>
          <w:kern w:val="0"/>
          <w:szCs w:val="24"/>
        </w:rPr>
        <w:t>可以快速地檢核學生在每個活動</w:t>
      </w:r>
      <w:r w:rsidR="00EE2869" w:rsidRPr="006F7077">
        <w:rPr>
          <w:rFonts w:ascii="標楷體" w:eastAsia="標楷體" w:hAnsi="標楷體" w:cs="微軟正黑體" w:hint="eastAsia"/>
          <w:kern w:val="0"/>
          <w:szCs w:val="24"/>
        </w:rPr>
        <w:t>是否已經達成基本目標，為了為增添課程的多元豐富性，總結性評量時除了堆疊了形成性評量的學習目標外，還結合了藝術創作以</w:t>
      </w:r>
      <w:r w:rsidR="00D84776" w:rsidRPr="006F7077">
        <w:rPr>
          <w:rFonts w:ascii="標楷體" w:eastAsia="標楷體" w:hAnsi="標楷體" w:cs="微軟正黑體" w:hint="eastAsia"/>
          <w:kern w:val="0"/>
          <w:szCs w:val="24"/>
        </w:rPr>
        <w:t>激發學生運用所習得的影子特色來進行創意表現，展現對影子課程的多元想法。</w:t>
      </w:r>
    </w:p>
    <w:p w:rsidR="003F6C0E" w:rsidRPr="006F7077" w:rsidRDefault="00084BFE"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同時，本班孩</w:t>
      </w:r>
      <w:r w:rsidR="00F10DE0" w:rsidRPr="006F7077">
        <w:rPr>
          <w:rFonts w:ascii="標楷體" w:eastAsia="標楷體" w:hAnsi="標楷體" w:cs="微軟正黑體" w:hint="eastAsia"/>
          <w:kern w:val="0"/>
          <w:szCs w:val="24"/>
        </w:rPr>
        <w:t>子多為獨生子女，在與人相處時</w:t>
      </w:r>
      <w:r w:rsidRPr="006F7077">
        <w:rPr>
          <w:rFonts w:ascii="標楷體" w:eastAsia="標楷體" w:hAnsi="標楷體" w:cs="微軟正黑體" w:hint="eastAsia"/>
          <w:kern w:val="0"/>
          <w:szCs w:val="24"/>
        </w:rPr>
        <w:t>都較為自我中心，常有</w:t>
      </w:r>
      <w:r w:rsidR="00F10DE0" w:rsidRPr="006F7077">
        <w:rPr>
          <w:rFonts w:ascii="標楷體" w:eastAsia="標楷體" w:hAnsi="標楷體" w:cs="微軟正黑體" w:hint="eastAsia"/>
          <w:kern w:val="0"/>
          <w:szCs w:val="24"/>
        </w:rPr>
        <w:t>摩擦爭吵的情形產生，因此希望透過課程的活動設計，讓班級中可以</w:t>
      </w:r>
      <w:r w:rsidRPr="006F7077">
        <w:rPr>
          <w:rFonts w:ascii="標楷體" w:eastAsia="標楷體" w:hAnsi="標楷體" w:cs="微軟正黑體" w:hint="eastAsia"/>
          <w:kern w:val="0"/>
          <w:szCs w:val="24"/>
        </w:rPr>
        <w:t>營造出溝通合作的能力，在與同儕一同進行活動的過程中學習「與人合作」、「表現合宜的行為與態度」等素養</w:t>
      </w:r>
      <w:r w:rsidR="004C7CB6" w:rsidRPr="006F7077">
        <w:rPr>
          <w:rFonts w:ascii="標楷體" w:eastAsia="標楷體" w:hAnsi="標楷體" w:cs="微軟正黑體" w:hint="eastAsia"/>
          <w:kern w:val="0"/>
          <w:szCs w:val="24"/>
        </w:rPr>
        <w:t>，並能享受共同解決問題後的成就感。</w:t>
      </w:r>
    </w:p>
    <w:p w:rsidR="00C30192" w:rsidRDefault="00C30192" w:rsidP="004C7CB6">
      <w:pPr>
        <w:spacing w:line="320" w:lineRule="exact"/>
        <w:rPr>
          <w:rFonts w:ascii="微軟正黑體" w:eastAsia="微軟正黑體" w:hAnsi="微軟正黑體" w:cs="微軟正黑體"/>
          <w:kern w:val="0"/>
          <w:sz w:val="34"/>
          <w:szCs w:val="34"/>
        </w:rPr>
      </w:pPr>
    </w:p>
    <w:p w:rsidR="003F6C0E" w:rsidRDefault="0027761A" w:rsidP="00090872">
      <w:r>
        <w:rPr>
          <w:rFonts w:hint="eastAsia"/>
          <w:noProof/>
        </w:rPr>
        <w:lastRenderedPageBreak/>
        <mc:AlternateContent>
          <mc:Choice Requires="wpg">
            <w:drawing>
              <wp:anchor distT="0" distB="0" distL="114300" distR="114300" simplePos="0" relativeHeight="251664384" behindDoc="0" locked="0" layoutInCell="1" allowOverlap="1">
                <wp:simplePos x="0" y="0"/>
                <wp:positionH relativeFrom="column">
                  <wp:posOffset>-214745</wp:posOffset>
                </wp:positionH>
                <wp:positionV relativeFrom="paragraph">
                  <wp:posOffset>6639</wp:posOffset>
                </wp:positionV>
                <wp:extent cx="6677833" cy="3276600"/>
                <wp:effectExtent l="0" t="0" r="27940" b="0"/>
                <wp:wrapNone/>
                <wp:docPr id="47" name="群組 47"/>
                <wp:cNvGraphicFramePr/>
                <a:graphic xmlns:a="http://schemas.openxmlformats.org/drawingml/2006/main">
                  <a:graphicData uri="http://schemas.microsoft.com/office/word/2010/wordprocessingGroup">
                    <wpg:wgp>
                      <wpg:cNvGrpSpPr/>
                      <wpg:grpSpPr>
                        <a:xfrm>
                          <a:off x="0" y="0"/>
                          <a:ext cx="6677833" cy="3276600"/>
                          <a:chOff x="0" y="0"/>
                          <a:chExt cx="6677833" cy="3276600"/>
                        </a:xfrm>
                      </wpg:grpSpPr>
                      <wpg:grpSp>
                        <wpg:cNvPr id="35" name="群組 35"/>
                        <wpg:cNvGrpSpPr/>
                        <wpg:grpSpPr>
                          <a:xfrm>
                            <a:off x="408709" y="0"/>
                            <a:ext cx="5778500" cy="3276600"/>
                            <a:chOff x="0" y="0"/>
                            <a:chExt cx="5819775" cy="3505200"/>
                          </a:xfrm>
                        </wpg:grpSpPr>
                        <wpg:graphicFrame>
                          <wpg:cNvPr id="1" name="資料庫圖表 1"/>
                          <wpg:cNvFrPr/>
                          <wpg:xfrm>
                            <a:off x="1574800" y="596900"/>
                            <a:ext cx="2578100" cy="2133600"/>
                          </wpg:xfrm>
                          <a:graphic>
                            <a:graphicData uri="http://schemas.openxmlformats.org/drawingml/2006/diagram">
                              <dgm:relIds xmlns:dgm="http://schemas.openxmlformats.org/drawingml/2006/diagram" xmlns:r="http://schemas.openxmlformats.org/officeDocument/2006/relationships" r:dm="rId8" r:lo="rId9" r:qs="rId10" r:cs="rId11"/>
                            </a:graphicData>
                          </a:graphic>
                        </wpg:graphicFrame>
                        <wpg:graphicFrame>
                          <wpg:cNvPr id="34" name="資料庫圖表 34"/>
                          <wpg:cNvFrPr/>
                          <wpg:xfrm>
                            <a:off x="0" y="0"/>
                            <a:ext cx="5819775" cy="3505200"/>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g:grpSp>
                      <wpg:grpSp>
                        <wpg:cNvPr id="42" name="群組 42"/>
                        <wpg:cNvGrpSpPr/>
                        <wpg:grpSpPr>
                          <a:xfrm>
                            <a:off x="0" y="34636"/>
                            <a:ext cx="6677833" cy="3013017"/>
                            <a:chOff x="0" y="0"/>
                            <a:chExt cx="6677833" cy="3013017"/>
                          </a:xfrm>
                        </wpg:grpSpPr>
                        <wps:wsp>
                          <wps:cNvPr id="39" name="直線圖說文字 2 39"/>
                          <wps:cNvSpPr/>
                          <wps:spPr>
                            <a:xfrm>
                              <a:off x="4010890" y="0"/>
                              <a:ext cx="1427019" cy="525780"/>
                            </a:xfrm>
                            <a:prstGeom prst="borderCallout2">
                              <a:avLst>
                                <a:gd name="adj1" fmla="val 37531"/>
                                <a:gd name="adj2" fmla="val 929"/>
                                <a:gd name="adj3" fmla="val 39307"/>
                                <a:gd name="adj4" fmla="val -23619"/>
                                <a:gd name="adj5" fmla="val 71058"/>
                                <a:gd name="adj6" fmla="val -32380"/>
                              </a:avLst>
                            </a:prstGeom>
                          </wps:spPr>
                          <wps:style>
                            <a:lnRef idx="2">
                              <a:schemeClr val="dk1"/>
                            </a:lnRef>
                            <a:fillRef idx="1">
                              <a:schemeClr val="lt1"/>
                            </a:fillRef>
                            <a:effectRef idx="0">
                              <a:schemeClr val="dk1"/>
                            </a:effectRef>
                            <a:fontRef idx="minor">
                              <a:schemeClr val="dk1"/>
                            </a:fontRef>
                          </wps:style>
                          <wps:txbx>
                            <w:txbxContent>
                              <w:p w:rsidR="00A04481" w:rsidRPr="00A04481" w:rsidRDefault="00A04481" w:rsidP="00A04481">
                                <w:pPr>
                                  <w:rPr>
                                    <w:sz w:val="20"/>
                                  </w:rPr>
                                </w:pPr>
                                <w:r w:rsidRPr="00A04481">
                                  <w:rPr>
                                    <w:rFonts w:hint="eastAsia"/>
                                    <w:sz w:val="20"/>
                                  </w:rPr>
                                  <w:t>活動一</w:t>
                                </w:r>
                                <w:r w:rsidRPr="00A04481">
                                  <w:rPr>
                                    <w:sz w:val="20"/>
                                  </w:rPr>
                                  <w:t>、</w:t>
                                </w:r>
                                <w:r w:rsidR="0027761A">
                                  <w:rPr>
                                    <w:rFonts w:hint="eastAsia"/>
                                    <w:sz w:val="20"/>
                                  </w:rPr>
                                  <w:t>無</w:t>
                                </w:r>
                                <w:r w:rsidRPr="00A04481">
                                  <w:rPr>
                                    <w:rFonts w:hint="eastAsia"/>
                                    <w:sz w:val="20"/>
                                  </w:rPr>
                                  <w:t>影无</w:t>
                                </w:r>
                                <w:r w:rsidRPr="00A04481">
                                  <w:rPr>
                                    <w:sz w:val="20"/>
                                  </w:rPr>
                                  <w:t>？</w:t>
                                </w:r>
                              </w:p>
                              <w:p w:rsidR="00A04481" w:rsidRPr="00A04481" w:rsidRDefault="00A04481" w:rsidP="00A04481">
                                <w:pPr>
                                  <w:rPr>
                                    <w:rFonts w:hint="eastAsia"/>
                                    <w:sz w:val="20"/>
                                  </w:rPr>
                                </w:pPr>
                                <w:r w:rsidRPr="00A04481">
                                  <w:rPr>
                                    <w:rFonts w:hint="eastAsia"/>
                                    <w:sz w:val="20"/>
                                  </w:rPr>
                                  <w:t>活動二</w:t>
                                </w:r>
                                <w:r w:rsidRPr="00A04481">
                                  <w:rPr>
                                    <w:sz w:val="20"/>
                                  </w:rPr>
                                  <w:t>、</w:t>
                                </w:r>
                                <w:r w:rsidRPr="00A04481">
                                  <w:rPr>
                                    <w:rFonts w:hint="eastAsia"/>
                                    <w:sz w:val="20"/>
                                  </w:rPr>
                                  <w:t>踩影子遊戲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直線圖說文字 2 40"/>
                          <wps:cNvSpPr/>
                          <wps:spPr>
                            <a:xfrm>
                              <a:off x="5237018" y="1988127"/>
                              <a:ext cx="1440815" cy="1024890"/>
                            </a:xfrm>
                            <a:prstGeom prst="borderCallout2">
                              <a:avLst>
                                <a:gd name="adj1" fmla="val 47125"/>
                                <a:gd name="adj2" fmla="val 394"/>
                                <a:gd name="adj3" fmla="val 47530"/>
                                <a:gd name="adj4" fmla="val -24153"/>
                                <a:gd name="adj5" fmla="val 38497"/>
                                <a:gd name="adj6" fmla="val -34712"/>
                              </a:avLst>
                            </a:prstGeom>
                          </wps:spPr>
                          <wps:style>
                            <a:lnRef idx="2">
                              <a:schemeClr val="dk1"/>
                            </a:lnRef>
                            <a:fillRef idx="1">
                              <a:schemeClr val="lt1"/>
                            </a:fillRef>
                            <a:effectRef idx="0">
                              <a:schemeClr val="dk1"/>
                            </a:effectRef>
                            <a:fontRef idx="minor">
                              <a:schemeClr val="dk1"/>
                            </a:fontRef>
                          </wps:style>
                          <wps:txbx>
                            <w:txbxContent>
                              <w:p w:rsidR="00A04481" w:rsidRPr="00A04481" w:rsidRDefault="00A04481" w:rsidP="00A04481">
                                <w:pPr>
                                  <w:rPr>
                                    <w:sz w:val="20"/>
                                  </w:rPr>
                                </w:pPr>
                                <w:r w:rsidRPr="00A04481">
                                  <w:rPr>
                                    <w:rFonts w:hint="eastAsia"/>
                                    <w:sz w:val="20"/>
                                  </w:rPr>
                                  <w:t>活動一</w:t>
                                </w:r>
                                <w:r w:rsidRPr="00A04481">
                                  <w:rPr>
                                    <w:sz w:val="20"/>
                                  </w:rPr>
                                  <w:t>、</w:t>
                                </w:r>
                                <w:r w:rsidRPr="00A04481">
                                  <w:rPr>
                                    <w:rFonts w:hint="eastAsia"/>
                                    <w:sz w:val="20"/>
                                  </w:rPr>
                                  <w:t>太陽你和我</w:t>
                                </w:r>
                              </w:p>
                              <w:p w:rsidR="00A04481" w:rsidRPr="00A04481" w:rsidRDefault="0027761A" w:rsidP="00A04481">
                                <w:pPr>
                                  <w:rPr>
                                    <w:sz w:val="20"/>
                                  </w:rPr>
                                </w:pPr>
                                <w:r>
                                  <w:rPr>
                                    <w:rFonts w:hint="eastAsia"/>
                                    <w:sz w:val="20"/>
                                  </w:rPr>
                                  <w:t>活動二</w:t>
                                </w:r>
                                <w:r w:rsidRPr="00A04481">
                                  <w:rPr>
                                    <w:sz w:val="20"/>
                                  </w:rPr>
                                  <w:t>、</w:t>
                                </w:r>
                                <w:r w:rsidR="00A04481" w:rsidRPr="00A04481">
                                  <w:rPr>
                                    <w:rFonts w:hint="eastAsia"/>
                                    <w:sz w:val="20"/>
                                  </w:rPr>
                                  <w:t>影子去旅行</w:t>
                                </w:r>
                              </w:p>
                              <w:p w:rsidR="00A04481" w:rsidRPr="00A04481" w:rsidRDefault="0027761A" w:rsidP="00A04481">
                                <w:pPr>
                                  <w:rPr>
                                    <w:sz w:val="20"/>
                                  </w:rPr>
                                </w:pPr>
                                <w:r>
                                  <w:rPr>
                                    <w:rFonts w:hint="eastAsia"/>
                                    <w:sz w:val="20"/>
                                  </w:rPr>
                                  <w:t>活動三</w:t>
                                </w:r>
                                <w:r w:rsidRPr="00A04481">
                                  <w:rPr>
                                    <w:sz w:val="20"/>
                                  </w:rPr>
                                  <w:t>、</w:t>
                                </w:r>
                                <w:r w:rsidR="00A04481" w:rsidRPr="00A04481">
                                  <w:rPr>
                                    <w:rFonts w:hint="eastAsia"/>
                                    <w:sz w:val="20"/>
                                  </w:rPr>
                                  <w:t>影子變色了</w:t>
                                </w:r>
                              </w:p>
                              <w:p w:rsidR="00A04481" w:rsidRPr="00A04481" w:rsidRDefault="0027761A" w:rsidP="00A04481">
                                <w:pPr>
                                  <w:rPr>
                                    <w:rFonts w:hint="eastAsia"/>
                                    <w:sz w:val="20"/>
                                  </w:rPr>
                                </w:pPr>
                                <w:r>
                                  <w:rPr>
                                    <w:rFonts w:hint="eastAsia"/>
                                    <w:sz w:val="20"/>
                                  </w:rPr>
                                  <w:t>活動四</w:t>
                                </w:r>
                                <w:r w:rsidRPr="00A04481">
                                  <w:rPr>
                                    <w:sz w:val="20"/>
                                  </w:rPr>
                                  <w:t>、</w:t>
                                </w:r>
                                <w:r w:rsidR="00A04481" w:rsidRPr="00A04481">
                                  <w:rPr>
                                    <w:rFonts w:hint="eastAsia"/>
                                    <w:sz w:val="20"/>
                                  </w:rPr>
                                  <w:t>影子大戲院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直線圖說文字 2 41"/>
                          <wps:cNvSpPr/>
                          <wps:spPr>
                            <a:xfrm flipH="1">
                              <a:off x="0" y="1787236"/>
                              <a:ext cx="1440815" cy="525780"/>
                            </a:xfrm>
                            <a:prstGeom prst="borderCallout2">
                              <a:avLst>
                                <a:gd name="adj1" fmla="val 37531"/>
                                <a:gd name="adj2" fmla="val 929"/>
                                <a:gd name="adj3" fmla="val 39307"/>
                                <a:gd name="adj4" fmla="val -23619"/>
                                <a:gd name="adj5" fmla="val 77646"/>
                                <a:gd name="adj6" fmla="val -34303"/>
                              </a:avLst>
                            </a:prstGeom>
                          </wps:spPr>
                          <wps:style>
                            <a:lnRef idx="2">
                              <a:schemeClr val="dk1"/>
                            </a:lnRef>
                            <a:fillRef idx="1">
                              <a:schemeClr val="lt1"/>
                            </a:fillRef>
                            <a:effectRef idx="0">
                              <a:schemeClr val="dk1"/>
                            </a:effectRef>
                            <a:fontRef idx="minor">
                              <a:schemeClr val="dk1"/>
                            </a:fontRef>
                          </wps:style>
                          <wps:txbx>
                            <w:txbxContent>
                              <w:p w:rsidR="0027761A" w:rsidRPr="00A04481" w:rsidRDefault="0027761A" w:rsidP="0027761A">
                                <w:pPr>
                                  <w:rPr>
                                    <w:sz w:val="20"/>
                                  </w:rPr>
                                </w:pPr>
                                <w:r w:rsidRPr="00A04481">
                                  <w:rPr>
                                    <w:rFonts w:hint="eastAsia"/>
                                    <w:sz w:val="20"/>
                                  </w:rPr>
                                  <w:t>活動一</w:t>
                                </w:r>
                                <w:r w:rsidRPr="00A04481">
                                  <w:rPr>
                                    <w:sz w:val="20"/>
                                  </w:rPr>
                                  <w:t>、</w:t>
                                </w:r>
                                <w:r>
                                  <w:rPr>
                                    <w:rFonts w:hint="eastAsia"/>
                                    <w:sz w:val="20"/>
                                  </w:rPr>
                                  <w:t>手影動物園</w:t>
                                </w:r>
                              </w:p>
                              <w:p w:rsidR="0027761A" w:rsidRPr="00A04481" w:rsidRDefault="0027761A" w:rsidP="0027761A">
                                <w:pPr>
                                  <w:rPr>
                                    <w:rFonts w:hint="eastAsia"/>
                                    <w:sz w:val="20"/>
                                  </w:rPr>
                                </w:pPr>
                                <w:r w:rsidRPr="00A04481">
                                  <w:rPr>
                                    <w:rFonts w:hint="eastAsia"/>
                                    <w:sz w:val="20"/>
                                  </w:rPr>
                                  <w:t>活動二</w:t>
                                </w:r>
                                <w:r w:rsidRPr="00A04481">
                                  <w:rPr>
                                    <w:sz w:val="20"/>
                                  </w:rPr>
                                  <w:t>、</w:t>
                                </w:r>
                                <w:r>
                                  <w:rPr>
                                    <w:rFonts w:hint="eastAsia"/>
                                    <w:sz w:val="20"/>
                                  </w:rPr>
                                  <w:t>光影創意畫</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群組 47" o:spid="_x0000_s1026" style="position:absolute;margin-left:-16.9pt;margin-top:.5pt;width:525.8pt;height:258pt;z-index:251664384" coordsize="66778,32766"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ceAdkXAgAAOsnAAAWAAAAZHJzL2RpYWdyYW1zL2RhdGExLnhtbOxaS28jxxG+&#10;B8h/IHjvZb8fwmqNfiILrO1FVnYOQQ4jciQR4WtnRmtpDd8cBDkniC/JwefAh9xyyc9Zx/kXqRk+&#10;xKG08Ehc7cqBdaCGTbJm6uuqrq++7scfXUwnvVd5UY7ns8M+eYT7vXw2nI/Gs9PD/mdHCel+r6yy&#10;2SibzGf5Yf8yL/sfPfnlLx6PTqcHo6zKPp6P8kkPrMzKAxg77J9V1eJgMCiHZ/k0Kx/NF/kMPj2Z&#10;F9OsgrfF6WBUZF+A/elkQDGWg9E4Oy2yaX9lJLuDiWk2nvWfNM+0qJ6V1fqyN62f7unosP+ltUJG&#10;rTwSjlHEU4zIYWcQD4pKa70yKn3V71WXC/ByNB+uzRUv8qo3mR/BeG3nvJgdTMfDYl7OT6pHw/l0&#10;MD85GQ/z1b+sqGqnxEAPJtnl/LwavMpnM9IHCz6ragNFPskqALs8Gy/6vZfl7Q2/PB8Pf19Wl5N8&#10;UI6ni0kO5l+WK/PLkX5veAfDw/lkXpSD5t/J+YTXVlZm12P93uJsMiogUvqDJcjl4nkBl4M6HhY3&#10;AS8MQOxNQNID+lzqiIyNHDnjmReeCKXEVy20m1scHfZ/+/1f//jmu29+B89xXlYwsHvT+p5wy+zg&#10;eD66bB4jO5iU1YsGm3p8Ub8UzcvzojfJ6qB+fYaOftPvZZPqWfM+n6HPXkCQvwb7HOParwysfv+3&#10;P7359z//8/W38Pp4UI/Ur2ALXsFs42899la/I+UaixRRkgL8Bj+R0Q4j60UUwUgdGN4E3CIrjops&#10;VoKrF7MmXiV2ztmIUcASA2weI0OcQJ5pE5VLPsbQgq09H92gyWej51mR/fpHwKnnt6PXJgTGGJfw&#10;2MIh7ixD2ioGs62dMZYLHsjG63J8/P/htfbMSh4szLCHJUXTgCwODtlgCcWCCRrak7VMow8d42/+&#10;UMd4K7qzg2sxsUqQTcKsEmg7YZbRsVe+/fe7v/zw7Z/f/OsfrcfpGnYuWmy85EgSkRDnKiKtLUZU&#10;sOQtrEDUy03YXU82DsmagudIyKAhV31AjhqGDI8pCJWoIvoBJps13kByQYoZruCxsUPaw4rDYqJe&#10;UccssRuvryfbT9Tr6AhklLJIYN7MtUIuWImSkZF5RxSNsMSsKEBTvh9EQXlIyfbDN3/fJ9mYsYlR&#10;ioiQBPFooaI7SDvFIKK8MSkaqOgrKnU92VwKgUBiIkJjQFByPdJBeqQkc1yRkFLyrfl7GJXNYmGD&#10;dhFRGiHZsKBIKyog9mpviE7Cw2OvvL6ebD9RrxVPlDNItqADJJvRGJaYmJBIylIP5U27rbkuoDto&#10;JR4M2LKcD5+G7hR8AT/6JJsCDQd6vZiX4yp/cZYtcuCe8ElD7vysOuzjza3y8llDtj/PinJ5++HZ&#10;x9lF71U2OeyrNVMdjWuiWhMjMDN+nf8KuppJXi6/lV9kw6r+5pLQwTe2Ta4GoRVYGvhR0usptaIO&#10;74g5EALKgBAIEpCWMkiNo3CUboKldmvjS91u1ANXsHUj0M2PVrCNiyH0BBu0nh0DDHUf8gl0Q9sf&#10;PB1d1DBefbPBla0BW3n5oagkNiTpKIFFQgkHDIH8ags1PVLLqQmYJgakar3M3AeGRxdb2DQoFvmr&#10;1uDNCHaMzKbXqNEdnj0v8pNlIG4Gj88nk7yKs+x4ko+WnzX9z20C9ENNXbCWAd0HAiU5VAjHElxZ&#10;gZKWHNtggGG5rlPXjVvvhD/dnbi3hv92Pjyo8JfOqCgj9BTKQf8ojEFOwRrMCAlKEMeZVveLYSvS&#10;fw7/7k0wEY5IiRkKLkhYvoxHLnqNQuSUJIyJF51X/25sdyf8Wefw306UBxX+WmvFMQGVLhLQP5iF&#10;3iYp0BWCCPCXPBOma/jfDcOfw39bIHu7BrSSwDayKyhY29dbGiw3JhAsDEqubhwwsGfDcUKJe52c&#10;MEmFKwpd05dPT0CYK4aNINaRBo3ystFZv+xIH8D8p8Wo1hZ79U+b6xUl2kPvXRFNgGLL/W4twMbh&#10;jor1xuGOUb52GDK/5fBKgWywdt06vHWX0/ymW390IzDdtM47A9MxctbAwOy/FZiOom4LmG6S6I3A&#10;EMuIk6CmKhsjFJIEHMBAXYlWWmqIViy2F8F9EqZjz/I2mCBd33nCGMWj4kCBQOqp92xgO8qC5qNN&#10;YMQqQb1uN5/b7ndMh036dCw4a/ffw3oBroakDEEgacFyGYAL6pgk8jhCDwQh4fWVlr67XN529ejY&#10;6K/d302Se5h9zgIGSU8hYSQILlKD4GKAASTPiSGwmaR2CPD27HfsGjaz37FjeY/uuwCxzmETRUbK&#10;YPY5kEhuBIpOS2oTTpGxFgHax/2Ozcba/fcQ/AJ2uWDPTCCrAwQ/CxHZCFsqPtXhr5Nx2yLjDle4&#10;be53JOxr999H8HfakbhzSeyYHmuHd+e7xRW6bb20SmK3jYsbS6IRMUIDTFBSBNpi5ihy0mkECiwR&#10;lCofZVsVgg3O7czouM5tFoaHVxUJ0IDItUWYEeguGUjnzgICxhITqOMelsrWwrAnAg+PSNedAksC&#10;pHjYB4c+AmBwolEGvZNaem13esM9Ebhlcdhl1vdQG5NOiTCnEHa1Ngr+ImsAi2Ad8bB/gpV4p1lw&#10;y/oA+kOLQt8DAlaTgAnXNRmE8zwy1GJj4sgkKrgNiRHelhj3jIFblgg4PHPfCCQprYLNBJAFHawD&#10;RNUHTBQEAnzAQC8RgV3t/tb0cE8EbkmQxbtGoNEZtsWF49NVhfjibA6HoZZbM/nF8gAYHGS4qHrn&#10;xfjacbIbj2+tzqTVh7f05kQaWCwXV6fcIhhcHXQrF3uY7cEZsLpVKp6OAKTpePZ5Dieq7nxuDhyH&#10;YxLg7Wrzao1Ag9fmiN6T/wEAAP//AwBQSwMEFAAGAAgAAAAhAET4dm6iDAAApDoAABYAAABkcnMv&#10;ZGlhZ3JhbXMvZGF0YTIueG1s3FtNbyO3Gb4X6H8QdGdMDj+GXMQJyCGJLrBpguwmbVH0MCtpvUL1&#10;4YzkxJsgQIG2SHMrUKBBA+TQQwv0kAJtTz20/2aT/Rl9OJLGkteuaWu93fRiS7RFzfvw/Xzel6+/&#10;eTqd9D4cNYvxfHbYZ6/Rfm80G8yH49nRYf+9B5Hofm+xrGfDejKfjQ77T0aL/ptvfP97rw+PpneG&#10;9bJ+az4cTXrYZba4g7XD/uPl8vjOwcFi8Hg0rRevzY9HM/z10byZ1ku8bY4Ohk39EfafTg4KStXB&#10;cFwfNfW0v96kvsEW03o867/RPtPx8t5iuXnZm6anuzs87H8iqRG+8hDIOE2EtooYISPhzktFaSF0&#10;RT/t95ZPjiHlcD7YbNfcHy17k/kDrKd9TprZnel40MwX80fL1wbz6cH80aPxYLT+VTfLJJQ80AeT&#10;+sn8ZHnQ1JBvovrYo6qXaYvBk8Fk1O99sLj+nh+cjAc/XyyfTEYHi/H0eDJiaZ/1vquVfm9wg40H&#10;88m8WRy0vx6dTLDtYLPtZq3fO348GTZQkv7BCt/F8TvN+iUQr+88nA+ftCv1nclieb99zLR+nH6M&#10;ZsN36qZ+952mN6mTcn38mDz4Ub9XT5b32vejGXnvftr6oP3EQVIwbNv+Pr7oRJkWXBtvCZeBElFZ&#10;Q7QPhlhfaq2olL5in+4cYyvAg8P+T7/5/WdPv/7iZ5DyZLHEws1EapJczRUC9RYfY3/oRBKthkRP&#10;//W3p1//9tsvf/X0r19++++/JHGTmNgpX3RV0UJXOhJnBCfCCQm1piUJ1iiHPyqhXKfMx3XzoKln&#10;C0h7OmttQeuSBh8kKUoqiKBeEBNFQQrKg6aK2cqrHeRu8cBX+IgVPrlHbxljhYiGcFZCAF8w4kpX&#10;EKq1DZ4GzuWZ/Ivxw/83+RX1KojS4PxZSYRinOjANGEa+hCcd6Ysdg5wZbtXqn7S0MV8Mh7G8WTS&#10;vklefFRNmt6H9eSwXw8Go9lSwahg4idT+P7Veilpd4Ct408fadV5a7fWkpPPWHmPq10G/nEf+/r2&#10;838++/zvN7KvgkmqlHBEO4VgQauCOOUiEax0sYzMc1H+F/sSlQ5UKkEULfGh0iXPxCxxQVJRBOpD&#10;ZXaO51WzryK6AB/giTcWAoTAiHXCEw5fwWUFt2F8J//z9rWP/Fep4PK0WAeJfVQrMxrdyDl5j/AT&#10;Sk+cdohLzDviHNINDmcbVTTe6F3vemPjbI4edqZZUk5tG2TgRPeBBgaKoHyEbHCwbFZBax9D3LG/&#10;Nsht2/Qq6J8lAeuk4HzMfP/+zjarMLFOLF7Y8z774qtnf/zdBV90dSoiaEGZZpSUjikiTKiI1aYi&#10;oeRFTKHKpyNfJ5fPx2OuSy8KZYjnFu6mkJpoUXFCjeOsYCwEI19tf2GjkUFaYipuiRAVJZoitQhK&#10;V8pzbzg7S66f9xffefmjgl+v4PCd4Abnb0uiI9IzqrSxRnqrLPzluippK4q8VPR5Z3jLJj9ZGfy1&#10;3OM6t83N3biVISLAIFljwEoYR4yXJaEVi05EVGIUwfFSWwk+wrRiJFJapL7J6JxCAqtNoLEspAre&#10;7kD9qsXWaAsvQ6EI3AJyN82QZZQmkFBBiZiKttJnucXztvKdl59xxYPignBfpgNUBbG2sCQqpLCU&#10;cq513DnAzPC4PudbSyt//fmz33yG4i1Vbn/67JtffPX0z3/45pf/uFG88CFGVG2oWgwUQZiUv3to&#10;cmUUtUoY5Amhs4HndcAhwMTAULWhXkN6ViBexIhCuEB+yhFyZIAKbbmbV80GYOaSBS6J8kWBBNkU&#10;xFiRpNBWF1AJpxHwLvUB3335ESxlgdLdqQD5ra8Q8KEOpeLGC1lanwL+Rv4GnNvWYfaOsWAXi/ng&#10;rs8nttKHflhPQW6ln6D50kLL0VSz5WGfdt8wWtxrmav362ax+tbB47fq01Wh1xElw3GzVqp6Np7e&#10;+xAkYioQ1ylj4m6w/fjj0Q9AHU5Gi9VfR6f1YNlm7+kf0gNsf9WK6UnRcfW1a3rpcgKo0FxFrzmR&#10;GrYgACPiL1QJlZqHHbEQDargPBTzvFIL2grFVAiPmvuP62NweR2W9x4ChBlIx22A7w5PE8Bn/9Ui&#10;njg2sE/3B/Vk9OPDviyRI20t/SQtlaVMcCW0/sdkm5TKIe4WBMkMXI7hkVh4akRtrWVE3krjVtTG&#10;yXb6lPjThM+ZxuYRd1tYJ0C34OtABoQd8heDzLcQBcilQoawtQSQS8nLcrX0bj1sTwO/D/uGc7P+&#10;9Gb97mxw2CdKCtkJt6vB6Zwenkwmo2WY1Q8nozU70hrNWrt3P3BtlXcSlSTTYPooR+BA0UAcfCZR&#10;ZeRMVSIIdZZoJ2y6J30BxzA8mU6fbEG+dhy7Cnq5uSoWSiuQ8/HCMpBWIhAtjSFGWgtGpSg9OyPt&#10;rnj2TAIw7bIy17Mg2mlMq0ab9cLnKFOuqDQUEsG4ItS7QER0nFgmkeNBdF2hKvLmLMe7QtQ8ru8m&#10;1rItcXuW560FbNV5aympvNBaSm3Q40gObcdaWKl5p4K7uv8SjIXxUOrokVvghzBeo+WjHTJNKn00&#10;CB0BDYK8+HDtU9jTWGgUFAy/JkErZMkCjIKLTJKAhw6gFSRSv9xnz2Tz9jKWC3Qp11gMiDEpSoqK&#10;LjUzGGpBq5ARyagF4+htxLLKFTWPe7uJsRTnHd85Y9EMudv50FJQtE+3jaINLQxUHb3IWuAP6W2b&#10;SzK7q2ukTAIAR5xb9lO0pQRljBgjELkqEOPWSlBEYEp58MbESt3aKe9pjJUtKust6D1tka4LZ4nm&#10;NBKvKqhoVfEyZGtokUeV7WWMF+jqJca4jtZdyxwdwu3XW/1zZZ0S0htSWooEUBVoPoJxJjYqVoDf&#10;ttTonfN7+xEmB5pB23DMFHo4WrQd8k8yAcf2bzfI1ZA3p49uXifs0tfeuFe/BgtgbAGQ19ToRM4s&#10;KDqRMwPMRmT42x2R1z3eFdp53atN6rP6TFbH50Jg8qrxDpjMQYwOmEwgN8Cc14VtYDJphx1g8qia&#10;C4FBBao1+DoiTWoDeqS+LriK+EI4ydC6r7a7AlDabZPJFLuDKbMYvgymWzEZ6VBbGXTolUFzoy0a&#10;UaAHACA55g1oEc+lwdsAZGYtHQCZGdNLBcA4NMaLEkUaxaiR8Jg8As2F4kcoFUEBRcrjpU4z0yOc&#10;AZBXdLxUAPImTTrfcF2lz2QSLhN52zdkjtTs+Ia8KvRC32A0eJOiMIQJhY5ZFTVx4G0Jt5UqpahA&#10;sOzWJtumkfe9bYBonXtm5X0ZTLfiG0queeBKElqWyKl8VYEIKAFACd4ugrmDnVxqGpnn3plGJnv1&#10;UgHIa3re2DQyK6GNyEgZE1pdCrVtGpnd7R3TyMv4LjQN6THGVrqSKOYcokaZTEOA4K2MLRSXFKHz&#10;Us3IFLvTjMzicwPT+eziVkwjr8XXacZ1Rc5rVqftN9pwqWZk9nJ3NCOv/3mhZoigY1CYq0A+JdE2&#10;Al1gMKtInC2FChVlsdplELedZqbYL0Iz1mTIi69BIrOSoUGE6ZIIqoSjZYRqLAKFAo1jdEC0FZea&#10;xnUTb5HXpLpMT27FNHSpUGty0KmYTEPUiOCQLVqInEeOXhoap3LXN2DmeFsJMmXqlOBVzKpZ5SrO&#10;0jghxcizMJgWMrKoSJSglSwFE3uuFbMnBtcMnucr01vRAyNKmXQBc8tp4AizH8QxjMJWstAFR3m1&#10;3UBPfMCeGGT2XTa2cD6a3goGqCJjrDBvxrzGnKFDsHRJGSrnMTQmmMXk2I4z2BODa2aR4Ed34sat&#10;YBB0Bc9HQfFrpJLCo9Sy2jGw5hhCY5iECGy3wNoTg8zGzkYPxMvAQFbMWbQLkDqnLAldY9AM6Ioz&#10;YwLcgYzM7AaFPTFweW2VDQboIN2+HjgDflagL1pxXgED9NoMxQUHvJBeQ0WM3WUn98TgmmQDyP6X&#10;gIGoQuCGEloE+ETkRCAbMFiFfLqgFpZQ0N2W0Z4YXDN1Rtvw9jGo0GYtlMRVFoVxKmEo2ma0xFyq&#10;jHCIFebui93G654YZHY1NraAbtDtY2CV4UrDJ9r2phvaUnjlAykKVAroVaC0eqF6cE2yHk2yF41B&#10;28XYbl08PFrXDx89nuOu3GqCZnS6uhqIu2iny95JM37uouGFF/vWtxXTtT7d3VXEjovjs/uPARuu&#10;r0AujvfYttesbis2d4dpGGg6nr0/wo27G1+phOToz0HcNEjcSf1JpQrGSy+RKrDUGMcIqqPUkIB2&#10;vUI+bahD1GxRYwKDXIN0O/Du9Ggj49GUieee6grwGO3A2xol2zxde4J4wLb51L7p7pa+8R8AAAD/&#10;/wMAUEsDBBQABgAIAAAAIQCnDAmUWwUAADEWAAAOAAAAZHJzL2Uyb0RvYy54bWzsWM1u4zYQvhfo&#10;OxC6J5ZEyfpBnEWQNGmAxW7QbLFnRqJstZKoJenY6bnAvkGK/lwK9FBs0VNbFOihb5PNPkaHFCXb&#10;spNsUmAPbS42Jc6MOPPNfDPSzpN5WaBzykXOqpHlbNsWolXC0rwaj6zPXxxuhRYSklQpKVhFR9YF&#10;FdaT3Y8/2pnVMXXZhBUp5QiMVCKe1SNrImUdDwYimdCSiG1W0wo2M8ZLIuGSjwcpJzOwXhYD17aH&#10;gxnjac1ZQoWAuwfNprWr7WcZTeTzLBNUomJkwdmk/uX690z9DnZ3SDzmpJ7kiTkGecApSpJX8NDO&#10;1AGRBE15vmaqzBPOBMvkdsLKAcuyPKHaB/DGsXveHHE2rbUv43g2rrswQWh7cXqw2eTZ+QlHeTqy&#10;vMBCFSkBo+u/f7r+42sENyA6s3ocg9ARr0/rE25ujJsr5fA846X6B1fQXMf1oosrnUuUwM3hMAhC&#10;jC2UwB52g+HQNpFPJgDPml4y+eQOzUH74IE6X3ec7qI7t3EO+z3n4Mb9nfPsMLAjC6176IODPjh1&#10;fw/90ImCAI6nY+PbPmS1OtqtHup0PeSAVt9Rp/Xz3W+v315+e/XXL1c/XL778WfkLPl7yDske/A5&#10;fuCFyg9w0Y+GUYtTi6TrB6HT+uk6GBskNQytLVNO71MOd9d3mhOwV0IVpOMy5rQ4ToUpBLixVgjv&#10;b9AYAS7o1dIGE02dHrBkWtJKNsQDRyESWE9M8lpYiMcpnIYfp4AAjwum165avxJ6DenP46RZewZh&#10;EynFFhrxLnImrfs4m/2NyGPvJuhhZ5HrN2PfoG4KswX8xvRUpfYIuAJ8uAQ4cGgHOHS+DvDoAYAv&#10;qK0pcs1y/Xr3IMVWWdtdAvvoXqyNvSEeKm0St/CvMrftYNvRXYHE92PuheaNvAb9XyxaHNRJryzv&#10;1eJOJ6SmunMK1b3aLgDcbYL1/e/Xf36nqPHNm7eXr69+/Qa5CGuUZrVW6bqdiAU0vg2tzoOGHUYb&#10;q8bx3MB24GmK1H1FmqucTuKaC3lEWYnUYmSdwRRD+T4pCjaVLhycxOT8qZCaQ1NzaJJ+AeSSlQVM&#10;KOekQDjwsaZ1GDuWZCAjFjKRq51alQAqWkjgCNsG02UrwCYLmS0XD8EdnRrLQtC2FkKBY/vhugyU&#10;x0JmC7u4i4XxEDKijQaQoAp/E3C9khcF9DgSF9VnNIM5BaaJJjx6QqT7BUcQipGVfqkjAba0pFLJ&#10;8qLolBwd055SIVslI6vUqJ4aO0V7k+LiaZ20fiKrZKdY5hXjtytnjXzrdeOrclvOz+aaskV8xtIL&#10;SF/OmtFV1MlhDinzlAh5QjhkAiQgzN/yOfxkBZuNLGZWFpow/tWm+0oe6gt2LTSD2XdkiVdTwqmF&#10;iuMKKi9yPA/MSn3h+YELF3x552x5p5qW+wwggNyE0+mlkpdFu8w4K19Cgu+pp8IWqRJ49shKJG8v&#10;9mUzk8Ogn9C9PS0GA3JN5NPqtE6UcRVglScv5i8Jr03dSCCqZ6ytdlM0EDmTU42s0qzY3lSyLJdq&#10;U4W4iau5AOZRxPoBKEjF9RYKgm2DO7DW3RTkuxh4BhoN0IwThaHjmkpu+VsBGTpmunRs11OE1cSn&#10;bd5t7f0bJvICx9UD9SrPrDARjvQYsiqxwkQe8JkZP5ZJpsdEnuPjdZZZYSIcetEGSusxkTq0icUj&#10;E93GRPr10Lw/tIXzSEj/FULq3hivN81EXof7zYSEsiKvP205euVDgBOEAcwOTb1uJKX/zXQUDD0T&#10;h2Vy63MStjW5Qf965KQ7Ocm86jxy0ocbkpZfSvUavkvqceu2TxmLL727/wAAAP//AwBQSwMEFAAG&#10;AAgAAAAhADiPlbzfAAAACgEAAA8AAABkcnMvZG93bnJldi54bWxMj8FqwzAMhu+DvYPRYLfWzkLX&#10;kcUppWw7lcHawdjNjdUkNJZD7Cbp2089rUfpE7++P19NrhUD9qHxpCGZKxBIpbcNVRq+9++zFxAh&#10;GrKm9YQaLhhgVdzf5SazfqQvHHaxEhxCITMa6hi7TMpQ1uhMmPsOidnR985EHvtK2t6MHO5a+aTU&#10;s3SmIf5Qmw43NZan3dlp+BjNuE6Tt2F7Om4uv/vF5882Qa0fH6b1K4iIU/w/hqs+q0PBTgd/JhtE&#10;q2GWpqweGXClK1fJkhcHDYtkqUAWubytUPwBAAD//wMAUEsDBBQABgAIAAAAIQA4nLPFFQUAACtR&#10;AAAYAAAAZHJzL2RpYWdyYW1zL2NvbG9yczIueG1s7Fxbb5swFH6ftP+AeF9JurbboqXTtq7SpGqa&#10;tO4HOMYQNGMycLr038+XACYN4WKTBkpf0mD5YH/n+DsXDvn4aRNi6wHFSRCRuT09m9gWIjByA+LP&#10;7d/3t2/e21ZCAXEBjgia248osT9dv3710fXDGYxwFCc3yLOYFJLM2LW5vaR0NXOcBC5RCJKzaIUI&#10;G/WiOASUfY19x43BPyY/xM75ZHLluAHwYxDaWyGghYgQBMS21iT4u0bf3bm9jsksDGAcJZFHz2AU&#10;OpHnBRBtP0BM+a0vnfeO3IL88NZ4al+LndGAYmQ9ADy3bUdeclECi1cgoHcJlaPsf4s+rhhCQiIT&#10;ZVurOGCQTqaTCZfhCMSUKQl9xOhugS0CQjaPRC6abG/vBRh/xTGTboWILud2jFYIUDYKZgJYxEbl&#10;YgCEiNBpdod8qlwYDkhNSViRks2SQpDnIUilnC0cdHOXSs6u3GbLzi59K84UIKQbl7LTbwoMqRby&#10;vdSE4ZzDUALR2wNjFwfGLg+MXfExsad8qf2EHeDAJz+YCb4o7OXheT6reb5jhl+esk+D3x4Q0YWe&#10;UxzAqyWQHuBywv4EESnMd4AGtaZfCB/U+u6XetOvak4fBCXzgOCcbZjHDap7UbSshgCCxQaz8bf1&#10;Ny4c+2A2zg9YTY2LqGUQG/f876H/EwOoE35wXqMBoe1Zse1sSYptZ0tObDtbUmLl7BMyk8pYXnXU&#10;dJMnFfJg0E3jnEIEt+UWVuoreSzc3qY4d6uzWca5z0+/aM0sDhz8US11awDGD0wSLO5jQJLzmwGm&#10;g/ARYiTO5k4pRYXx+TIzz/81op+WliTlNy4/Hd/FLEatzXTPzPG1lvLcdIg8V1Uz7m/Zq9JQ6CYv&#10;iBuJICHAOFrzAnwxN6tciVJh1Az0UknFoLKk+CPu1fl5NA4zSBI6PgOxOQx6gZemrZ1GJMRhaFAA&#10;G04diG+8QQFsOHUgvvEGBTDxaG4Qpr4C8delkZTrhOCodI4qzRhx0yqMT5mjcj3SxQ6HR1Q4nvJJ&#10;TTiGwy4qHE9ZpiYcp8Y5lcvu8JDppk2aXCWPax7p9y/ezS1yeqPBV8WU4EMndeY0/UgbXvoNtgYb&#10;FsF+1yHYuSPqN9gaXFsE+1Cyqz4h5zl6BlklQUrLzt1cNrOr4qPxtNnzP0PYImHkroEjrLRzdE4e&#10;Jd0LwtZLxoRqSsbqded1rlL3T+6GjESyMCK3o1Z5D/Fuq2vec9k/rYoH0eNZHZhWafyZd88a0+tF&#10;hzFFTlP9Oz2LkRCHRohJhANXx9Gl6Yhu+Dfgh2HGYxOhNE3KG/VWmZd0o7cvGiQ6Ku34ShO53W3E&#10;Hj//03w9p5hLZ0FGnfSvJPniVRS1w9GETF4sMC1zt8PWxDp3+24byTRS+NztL220glGjexJLDcsT&#10;Gu1fSJ0mpCPBcN1X18FKjs1IMDw0UMDhaO5018oy6+gy8lc1GhF2TwlG5Owju4zs8sTdjuFLSyYo&#10;YVb9gLR/4YtIjlo0jJp68FXq5vpcZhWgtuhG6BzU/A3nnlpqi66DzkE9YpOB8YKWsNQW3QWdg3rE&#10;ZgLjoLI3mZar9i86cErc49iKyYFm/UPdc/+owP3zRR/iZAnc7Q9UddOycVSM+YFMi8tG2idorIWx&#10;bIvJzThrPCrUCLL8zahxyzz5iL7OOPjsDdZTZxB1z/1jkBg93G+aU/Qet7fnd4MMcPNOtlt2k86B&#10;12u0E0DI3wdkP3F4/R8AAP//AwBQSwMEFAAGAAgAAAAhACWUMHpEAQAAMAYAABkAAABkcnMvX3Jl&#10;bHMvZTJvRG9jLnhtbC5yZWxzxJTBTsMwEETvSPxD5DtxU6AF1LQHIqRKXID2A1a2k1qNvcF2gPw9&#10;poWKSq7hQMMxGWX2aaKZyexN1cmLMFaizkmWDkgiNEMudZWT5eLu7Iok1oHmUKMWOemEJbPp6cnk&#10;UdTg/Ed2JRubeBdtc7Jyrrmh1LKVUGBTbIT2SolGgfOPpqINsDVUgg4HgxE13z3IdM8zmfOcmDn3&#10;9xdd4y//7I1lKZkokLVKaBc4QbmEyoB6aCVbP7muFt4cTCVcTj4lS5934jD18ISGuc7/jyuLcY2P&#10;wHUPHbYukFW9EaI5DfvnieaTHYGnAAeBdLh/HWUZ9csS/U+XB1iUZAYtli5lqOi2Yh/VGu+396ta&#10;hYFXvx2hNLZKNJDMz0+w7X9NEY3i4gBEYM5+PTm3WKOxgVjYRoimct0/zy4furfz03cAAAD//wMA&#10;UEsDBBQABgAIAAAAIQDXwLPmCgcAAJYlAAAZAAAAZHJzL2RpYWdyYW1zL2RyYXdpbmcyLnhtbOxa&#10;W2/cRBR+R+I/WH5347l6vOqm8t6qSgWqpgVeJ17vZqkvi+2kSRFSJUClb0g8ICr1ASSQeACp8MRD&#10;+TFIafMzOHPxxpv0ElXporZbVc7MeC5njs+c7ztn9uKl/Sx19pKymhV510UXfNdJ8rgYz/Jp1715&#10;Y+QJ16lqmY9lWuRJ1z1IKvfS5vvvXRxX8864lLehowNz5FVnPM267k5dzzsbG1W8k2SyulDMkxze&#10;TooykzVUy+mGHZSlG9j3+cZ4JqelzNxmkmp+apJsFpdFVUzqC3GRbRSTySxOmmnUJOLkJPLUFC+X&#10;I5Oz3N3U26rmN8okMeV873I535pfK001/nDvWunMxl0XFJXLDDTibixe2a7QsKHUc2Ls1Exku1dz&#10;JyvGSXoF5vqiH+F+NIh8LxAR9ijtRZ4g/sgb8L6gqN8nwbD/pZUu3zurOKrfsSzHoyq9HdnZn5TZ&#10;5kXZAY06+/DxGUeYENc56LqUBH5A1NZkJ9mvnRjeYx6KUDDXiaFDU1HzH880L6v6clJkjip03e20&#10;iG9FZQySy47cu1rVqjAdW83J8WfIdSZZCt9rT6aOCENGfWRWbffC7V6I+4RyIk53A9GPJ4MugeoC&#10;0tmVodTIp8SoinQ2Hs3SVFeUvSb9tHRAkK4r4zjJa6rl3tlNPgIF6XbfLFrJ+mRTupudbJLpfEcu&#10;N4II+mSolbRoS0KkuRIlL5RQRnLTkkwmSVyD9lSjMizzAXWpPkjBUmUnza8nEzBM+E6+FruKy+m2&#10;2lCpbRVOM1jstno2U8MANXICqy3GojONtUPUaCPbYvzZ1l4M0usXeb0Yn83yorQyLH2RtNZ2AQqc&#10;mP6NKowCrFqa89s6Wv6I+qIvhDcUnMDRGva93ggxbzgQw+EwICwkwxUcLUQFgg8AJ4dwHODQGNLK&#10;jhYKOKb4GWdm6WiJgPNAYCNb+wCe38mq9/X06iC0z9/a9N3zN32OhkFEUegRHCGPcjr0BAtDL2RR&#10;hAYEBwPUe/2mTwNGRIMqgvraK68QVRDHDLZtwaxt1Uu2jxgBcLMOvt3r/GzfoArW7m2NKqcQ6U1C&#10;FSwIHw0E8ZhAFFAlGng9GmKP90YD7kdoOArxaz9amNFAEKBQgCqIUOQLy50aWAkQwE5oCFuAAswb&#10;DG2YX8OHLF9L0nQ2rxJtoJo0GarQ9FJoveS1F1ymzZoMhVilfTu3Yf848AFfYwnhwySVNRSzOVDr&#10;Kp+6jkynENzEtWUWbeA5sQVFM9Q2Vye+Uu5AVjtGhVq9Bn+zWZ2UTjqDoEr46t+CuB3zrjNzQuN0&#10;3i1OqPhxvd8rxgdKYdvwF0K3ah6PZqDyq7Kqr8kSIg+wGoh/IVrZKco7rnO7VCZUfb4ry8R10it5&#10;pSIjTKFb3a6U7cp2u5LvZv0Cggg4mLCaKYJ1ghnmMaxhDNFW+rWm50rAvIh262Iy0yy/kVe9SKt6&#10;S7FcOIwQwegHbCTdgyXUpAvbdsbJ5Ibc3rrTdRkhFAxGj8635rEqgCzX4tqYWbhkT8cdeiYkaHdt&#10;zA7ajt9GEx3JtfsRdmyi0K57qIhLRc6yYx5KbKkSC3d2vBufKNnhO6h6kns3t0BdIDqCgN51biWl&#10;Skeost52vXn4zf2jb+8dPn709MHXh7/ce3L34eGvPz756i8V4IEw8IQ11II2MGi+vLGCT5dDXcwZ&#10;9jE3npNSiHtPeE7mEz+0npP5ATKeVUcZ9b6Z7PkhB2O8FwlAAzaIhEdDMvIiAhGID2EIGw1I5I/C&#10;FYADIiEHVSpwoJgwS/4bbOBA9Tk12MAZ8w31AQW+TmxYPfdZY8NL8wVrbFhjwxuODY8fHf7+nQKG&#10;Px48/ee3V4QEBJlFyG6q5CYRWJzwlzRANLD+EnKLKDTA2IaX5yOCP8SMYNT3/EFv6NFRj3gRYkNv&#10;CJG56A+5GITBa0cEwgUPWWB26GMId6kB1wUkMIy4ze9yHvKVQAI3LGU3+6AYG3IStJlEk5fV2L4U&#10;fKT52revfbvOHVvKV5lc8Jr3v1W8v/HtT+//fXT/z1fy7QSS2pD+NJ4PYewzm+NuPB9EAIhBvKZu&#10;tijcCSDtGc9I90O4K4NMjO8xRuGGAbHAi/ig77ER3N2RHmWjYAWXd7Auhhs7DV8QN1GAMh05NVsM&#10;/JByG9FwBuHAeeeC7HWTvicLIHyKFpFjO9+y9tqWJTQ3ytZpLd3grRn5mpG/DYx8yVmfSgLZpM8i&#10;CWSTQi9KAn28tTSlSfe8w0mxox8eHv30/Yt1ksnyKqSAECUqsabThoB0s3wMv3Doul7zwuQRU/f/&#10;zSKiNve3WUTIhe72d2TpxPDouv/e/Rn+22S4TS8m+Vglc6+/aoLxrHlDIAkh3KMYlIVgCYB2GWWZ&#10;j3jQEAmOFalQdyjPjBItEJjfGumK/WnU5n8AAAD//wMAUEsDBBQABgAIAAAAIQCYnT3stQgAAIw7&#10;AAAYAAAAZHJzL2RpYWdyYW1zL2xheW91dDIueG1s7FtZb9s4EH5fYP+DoPfEsdOcqFsUSYMtkKPY&#10;dPedlihbC+ooRSdOfv0OL5G0KEU+WreAX1pJpobkHN98M1Tef1xkJHjCtEqLfBwOD4/CAOdREaf5&#10;dBz+8+3m4DwMKobyGJEix+PwBVfhxw9//vE+nmaXBL0Uc3aNkwCk5NUlPBuHM8bKy8GgimY4Q9Vh&#10;UeIcfk0KmiEGt3Q6iCl6BvkZGYyOjk4HcYqmFGWhEoLWEJGhNA+DeZ5+n+Mv8Tic0/wySyNaVEXC&#10;DqMiGxRJkkZY/Yco41OfDM4HcgsDimAV5DT8IPbFUkZw8ITIOAwH8lGMq8h9EiF2WzH5K1wH7KUE&#10;/UQvEcFhUNJ0HF4cHR3p980IiglioO1qlpZq4GioRg64Vm3BFcrKa8SQWgRc3RUxJvK2NAsoWZDx&#10;H/jmwYRyLXER6ent34dqlyV9xCwoZySmYHk+Ukxfqj05r6zzzmiNeY7XeOfd2++ojRl7LXL72uhu&#10;BN5OI6VFsDnjl0Px8IFK3fKn6lr5RrTIjYTjWgK8VktYScQ7rwi5NDGzktyxihOvCLk28RpIe2Mj&#10;p14Rcm1CBEhzRUjvtVQ7mSoNPc8KgrWDxcaLxRuuj1fsheDtu7xayJJT+56OvDFzbMWH7Tr2tXGC&#10;zd1o6LfgSn409JtwJUcannndoMuT1nUD1/ARob+oF3CMdvzonddjTrxPT3+2H/l9YDU/8vvAan7E&#10;eYREVoVeAlm7/EjkQhtahxdeGV2Q1JAxguzoWYeMNgFrIM6FtaYMqT2VGmqMl5oWMkCcK2PNmHCC&#10;QFKVe0jzQY4y4Br38O+RSn5PiBoomt2hhSQrIq3zDcQpVWCH8jS7fQLSx+lNxKh2U4qr9BX/BVSP&#10;4Er+ihcoYrXDulMURWWvQxOENLEWBx6SzPNoHMKrYYAoUEpYRxgU5TjE3+ehnCUHaqh2Ec2WxGo+&#10;4IgFC6FFWsHqZ0E0Aw7FvgnulQvVwD9gYgZpOwA7Rbm4AqvLlcC9nJ8wGCZ0oJeOyNQhcYpkIeCm&#10;6nnFPuVT9dZFTe1Ke0SJcjPm+NQ7CJT+OCvvENA/sYCE27RWMyxDMbE0kUvAxFH1iVLWauv1rqTa&#10;5nL5MtXKpR27t6HJdsPmZ2p/js0BPnZv84PdGf3iRxn9YEMnbbO65znHoWqGSqwqPSg73i4WZeF2&#10;XUTzDOeibDsd2CVUFQb0ckJSgBStovg/gELNNsWEKpQB4h4SBYMNtxtqKHX8bggYsiGGDXUh5AqG&#10;1Le5RxsU1SgWQWXJrFwgbnVBmPIyW4LeWQ0I8g015Bm2W4BhOK7CBU8xcAOax4BZYDrQNk4k3D7r&#10;zPG2AGgdXBUZ4J31Mr++0VPJa89sdapIIBVBbXt45p216im7XogWJ3i9yPC2oqp08rhdidAQyG6K&#10;nD2+vqlgYZ/Tmj462m2IAZphGQq2J3KJ0bP9Qi+Fa8Vc7GoB3OIiOb+xEmjYgDM3nbWC1hLBoDXo&#10;CNXuJgcvOdNBzY4cHUvPXwoBr1QIljadNhxtVFcJzmTeeIvnWfaCrOX3mUhvTuOb7c/ts0x+yizR&#10;+rNI5mxATdy3MKOhbgVJFRtCbOtCusIOQJDT0356cPBW2zXQ8bAZAspVaFkbw18fcTYGNePV2ewG&#10;2LekXnvStiB1ptYqOTv3ZhhbXnMTm06+OehNvlGUczKk07MLeT5UaAG6hqQO9HHNvzLGaTJSFz9W&#10;4IpA97DITgDQtVGT3elywyVhZ3sStidhPpa7ARDtgIQ5bH0L828OR20cbAUc8ojoQKK+hGuJNq4A&#10;l+0kak/V5q0I3kbVzlW1biF+owzbUzUgjJqX7Kla3YLQKvmdqJpuUkNrwc/U5KZWq0kbojoAshdV&#10;64eOyidb1tqOk2vTPQ8N5GBB5wTXRR6/afa5vtzf6BC6R/dhkKEFPzi5r/HKkQHE/jOCUwVzvsLP&#10;nHSbzj1p0GcLCscapzNOcSFOtW8ncOLCzaA7jaaDzxa66JANUvkBBybQ16wAA+TnNbvpl6rtV5gk&#10;eo1dmA1FRZ1T/R1CdgcnQdYop7JSXT5/Z2ay9ptk7Tdp3zeXGxVdDmpvWTDNk55OKiYxrib72k2v&#10;5aectde2DoLWthwkbOsco+nkvHweN/L2skd1LxvOwtqO5JbO36ZwDiebMG0BJAHLjRzd5bbPIidz&#10;QjD7nKMJwbGWCTxT6Moe6ISbOhKwzu7Y4lMOdSP9F1N2BW4sVpelcQ0V4mSOm/VXjVFoBj/AR10Q&#10;qK4xHdJdA6aMYgWZ+7C1Dk2cnGDlle2GrQljlW9E21dFg/FVONpQ9pNut8tcsI4jdeCiDlKjCR9W&#10;acZ0I5OzBq2kIKR4fkyhg93kVrM0xreoYoJqiU8i5YcAbVij5+BfDsD3ZyJT62eja406xigQO7mS&#10;ZR//88d/wyexCjyiOX0SB/scNOxxEzz9yqBZJyAmMt9g2GNwHr85BuQ8shclJy8+0fprjiVJPUbF&#10;FbsXHWqxKAG+2j5e4BMq+FHMJHiF72gwfUiScXhwcVGffncf7drprIercisgAe/cPg4ccuXLn1Z0&#10;XzFcJeSl7x+cziO0StVqwVI9U2bzsNcEjoIQ3QWRcWT7a1YWVQrfvDTzHv82R2XiFoP/bpDTMCfx&#10;HRQKuL2CiP0K8Wpx1rri9p+AwmCw79Lx4JqyvOvS/TvHg1Wa9k7e9YK3x69fMLue6RzjRIG3kmu+&#10;LGh+d5xwizSc1VGawV0OPU3E/c3SIKjOxFTDHzW7NF/dS73X3EwxEB2PRnUyfM29iXsJ3n412ix4&#10;T5cThbx7usyowpVfvMoV4GKcviUIBJ6gPYFug9rJXjVtqon2qsku3T6SLn9U2VU3i7Zcd5lTPpO6&#10;9NTrV17wx4rTq17V1+SqR/nFWgZts/6Cv0qw6i+bGykiaJd0brG2NFig5b5mM9+Mcf7Vwag6ajZ+&#10;8GCdBoxESSCprmiNqhLPLfi67uwkZmU1+BvaD/8DAAD//wMAUEsDBBQABgAIAAAAIQBigQ33uQQA&#10;AJQWAAAZAAAAZHJzL2RpYWdyYW1zL2RyYXdpbmcxLnhtbOxYS2/kRBC+I/EfLN+dcfvtUSareWRW&#10;K60g2skKrh27PWPRbpvuzmQSxA0OnEHiAoc9Iw7cuPBzAsu/oPoxz9VqI0WLQDs5OP2oqq6qrqqv&#10;a06frBrqLAkXdcsGLjrxXYewoi1rNh+4Ly+nXuY6QmJWYtoyMnBviXCfnH380Wkpun7J8Q0QOiCD&#10;iX45bwbuQsqu3+uJYkEaLE7ajjDYrVreYAlTPu9Zpob2At9PemWN5xw37lqI6N4Q0tQFb0VbyZOi&#10;bXptVdUFWYtRQrJDIfgNEe/Wo8E1c8+0WaK75ISYMVs+5d2su+BmWnyyvOBOXQ5ccBTDDXjE7W22&#10;LCks9JR7DnjnRpAlF53TtCWhz0DWV+MgGMbB+cQ796Pci4Jw4g1jNPGyJJkkmX8ej4Lga6sdWz5U&#10;HUW31WXLJbQ5uL+qeHN2ivvgUWc1cJMMxWngOrcDN4jy0FeG4T5ZSaeAXYTyJEmR6xSwv54o6Vs5&#10;HRfyKWkbRw0GLqG07gQBtXEfL58LaajXVGpZtLQupzWleqJihowpd5aYDlxcFITJyLDTboHNcuzD&#10;n1FtcU0+BdU1tV0SWB4u0evmcAkrcfuLYIaOWXW+NmpPNcqcG7A6SOFop8AQohXFEoZNB9cn2Nx1&#10;MJ1DAhWSa4X3uDeCjapUIk3z76mvXD7BYmHO17oZDza1JNyhNSRupvyqvQiuoExffVWRQtqLUwFt&#10;AkeP5C2FDFGUL0gFCQEREhjLCz6/UpfIdY5AFQGXXamvuX7NoDgruPYNr/GIeAevZdnqtuH3H3Q2&#10;0QYBkz6/ZXLD39SstTe3H4VyhazilaG3uS2MA5Qv5GrUlrdK5BX8h/IgumJag8ufYyEvMIdqBC6A&#10;Ggs5sWj5nevccBVC4strzInr0GdMaBK5HvD14Go9YNfNuIWkgPwD6WYI0QhhxwqQaQLPTsZSu14p&#10;xNrhtWyr2qae0U9tUCFnygKd4p1agZrg0CUcoYRuYtkpSXWJr2Z3UB6CIIQA0dxs1hVqALpcFNKE&#10;Vb4XP1uCkXH3Luk6FmBtuzus5KHIUCW7dT/QagqITlu+uCLnSm2swOpu4V1+pnQHv6s5Yd7LGbgL&#10;VEeRytsvCFcQB4Bhgl+e/fnTd/d//PbXN6/gqwoZKABfkKsOsRe9vl1z05/vl8wsQigAhFQlM4zC&#10;KDOS1zUzS9M4hm1VMuMwi/1AG7MrSgOFgMN0Vu1iwmQ4DEd5Hnp5EiEvGoVTGA1jb5olkT+c5BEa&#10;j947JiCEwlBVfbAgTQMwYd/CNRD8R1EhRnmaRYnReRcbvCDMs8is7wJEloVm8QgRpXHEESIsvB0h&#10;4kOEiPtvFUTsgQO8iVmpcP3FBnss1mywx2LR27DHwIvGmA8TeP/+9YfXr76///2XPcc+FHVRlOZh&#10;HGpQQn6G8vwAlVIEr1noZBTuJnGGklzVMg21cmUg/O24i+IRShI/9CajSeJF03zsjc7HmTc5jwI0&#10;9X00jt9/LwYNWJoaC/+HsIv8MI+TXL924JG405N5cHWJfSXt4i5Kk/gIvNATqIb4CLy21zJ95RF4&#10;j8Cru7Ij8D66433948+PAN4wCaIEOmmA1UfjrgVg80urntgfhs/+AQAA//8DAFBLAwQUAAYACAAA&#10;ACEAngHg5dYEAAA9QwAAGAAAAGRycy9kaWFncmFtcy9jb2xvcnMxLnhtbOxcbW+bOhT+Pmn/AfH9&#10;lqRrt95o6bStizSpmibd3h/ggCFoxmTY6dJ/P78E7CYhBGNoSOmXNFAf7MfnPOfFh378tE6Q8wgz&#10;Eqd46o4vRq4DsZ8GMY6m7v8Ps39uXIdQgAOAUgyn7hMk7qfbt28+BlEy8VOUZuQOhg6TgsmEXZu6&#10;C0qXE88j/gImgFykS4jZ3TDNEkDZ1yzyggz8YfIT5F2ORu+9IAZRBhJ3IwQYiEhAjF1nhePfK/g9&#10;mLqrDE+S2M9Skob0wk8TLw3D2IebD5BR/uhr78aTS5Af4QpdubdiZTSmCDqPAE1d15OXAkj851d8&#10;QO8JlXfZ7w59WjKEhEQmynWWWcwgHV2NRlyGJxDThhD6hOD9HDkYJGwcTgM42jw+jBH6ijIm3Ukg&#10;XUzdDC4hoOwumAhgIbsrJwN8H2L6rniCGionhmJ8pCREx4WUYpQUAsMQ+lTK2cBB1/e55OLKrJh2&#10;cenb85EChHzhUnb+TYNhvAND6cKv+JRLQLkultN3UACKI/yDKUh3yJSiehziL6dAqGOgKi30NOzq&#10;EeL6wHAlAGi5AJJrrkfsRxiVZnGlinIt6Kp6uOCEvlsoZ+/L42nrfKiJL/zd8Qt/fzaczBeehwu6&#10;9mqmoXto5Vv1P+YxQUGVPWGSMPqeRD8R8Ot5I84TNMbUnEoqR58Qk9TaS7qeFZGTDIrounbgJGKE&#10;F98ZFlbvcxGvemfmL28ww7Ywot3KNEg8f8gAJpd33UXVtWihcAydJ2Fh9N+5g1NrJ6wQ9HwA1dVz&#10;ISug5kY83mPEmyKEZkYlsVk3KW2lxtG1ChKtgOMDhNIVLxvxOFPFnZUzkUUlAUtDz51LOir6E8/S&#10;tovPunbpqXJx1mEGhFDjyp0NkLlViTR8AYJN1fLmQBzWFGHz4h5HatfZVu6YVCJbOXNvkKpRTzif&#10;tJqrSI16gmJMRW+S7gotr1Qv3SkVozqPufjCa9QTLs+mkLIE2ddFaSReuXu5h2Gs1NBX2dSDymnr&#10;D7Pi7HUYd5mjcj52OTbfjJczJx2OXT551XDsssyRcJyal6mcdotGti/hqJyPPa7altTU0Cqnbj1q&#10;VgY6vjPmK67Keln53wNhr3mAsM2N/QbbmA23wf7QItiKavoNtjHXboNdcvbaMOSRmq2C6P6BHUaf&#10;fd8gp+SugXOHdj5tRB4im+S9TtstOSdSVAp+qd21Emf6KZ4NmB/sybKOuTjbG/T8UB+cdcxp9pl3&#10;XVlDnbUBtnAyKglcFRFbJ3DrOM8HMumWTEiK4qAJhefJfWlA/ep8ooC0IV0MqO4c0HNF/dKAHgZI&#10;tyEV0fIsZceCf37UbSd+nmkX7uyYELrk3FV2iKq2rloyD2c+ByjoFNfRP7edh6SDMmldjbUUuDWj&#10;6J8yiRhw0KRBk/LXnuTpq0EXrHBwBs0YrZeD1Bta/TNPAapBjb51UFVLSE9BNajFtw5qh6V368UE&#10;oakGNffWQVVF2P5pKmtcXSzNmwhL4m1Pi38at27oitQ/gINfX5pDTFTzn9FBRuUJcKcYc4PM03cr&#10;xxY0s4CxSlWL47hn6W8R/1tV7s5rvNbBZ+8TnDqD6GvuH4Nk8PFhXZ+i97i9Pe/3Hq60HMUb3Ado&#10;J61lD2kd+GZdLAII+R8j2D+9uP0LAAD//wMAUEsDBBQABgAIAAAAIQBZy6Sa2wMAAA1RAAAcAAAA&#10;ZHJzL2RpYWdyYW1zL3F1aWNrU3R5bGUxLnhtbOyc3U7bMBTH7yftHSLfj7SwTagiRXyoEhJCiLEH&#10;cB0ntXDsYLtQ3n62k6ZMYqKhhDnh3LRpmuPU/tnnHP/t9Oh4VfDogSrNpEjQeG+EIiqITJnIE/T7&#10;dvbtEEXaYJFiLgVN0BPV6Hj69ctRmhcTbZ44PadZZAsRemJPJWhhTDmJY00WtMB6T5ZU2G8zqQps&#10;7EeVx6nCj7b4gsf7o9HPOGU4V7hAdSH4DUUUmAkULQW7X9KLNEFLJSYFI0pqmZk9IotYZhkjtH7D&#10;yrhb/4gP4/slI3e+GrFmRcnpGE191QwznEYPmCcIxdWplGry9xmCzaU21bf2ODJPpW2iqiAUlYrZ&#10;Fh2NRyNXQuwa7LmBJlTQg3R6hO3pgipsDbRJkFRmIW2LlAtGZkoK46zxhLN8YW5YHilmyZiFovTa&#10;oChlyn5qbtAU2uC5nPNI2PITJGRKR3X1muu6u3l5kNYNZ1bXqj70Te2rI25sv2HpKkH79jfhiSYq&#10;n59xFdn62E5o62hf5+7VNZ6tvzNwF2aM88bW4XrdtjZxl9Iso8Q09q49XrdvjPz9LZLGvmBCqroM&#10;2+Gpq4DvNNyM6x+eVdfXPaBuAN8b/LHlU3Wg9aeaFhdXlte6OwKvqq+Ey+uBCiD2kSPMrHYcYdi6&#10;VED2kch2doouhIFL7EsIc7RccPe5SPfZDiQcVab0xoTD0ToAWj1JDx2t70CrJ7Sy/KLIrzkmEL2a&#10;udR7JvTO8TUz3ufH/5pd+dwPmNRT6jCYzGGQOGGjs4S89SDRbH6rsND75yHm3NtJAZ9NNsryX0Ct&#10;02HkxqdXt99R7JsDtUrV7cz5dUFt7R/HQfrH7aTxl/3jdr61a1m9dcAimHO5NDAt6mBa1BoG1tq4&#10;fgTqz2a5aLtx1aTjzmnVak41W+puucnRCjHLg8XBzUr7ZinX0QJltS86uKMFymqfaIGy2hdaJVZn&#10;i4BVCohfL8Wv59QgjvVxrEE86yM1iGv9oxamurRLXNtuFhycurQJWuPzoQWtASAZWkQaAJKhhZue&#10;IsnyE0JA3Osi9LdWxYkUM8DR1YMYrXH4fUAwOjp6LqY1DqNO3Kb8QIHssqK6nW1wOe8cfFUwvkpL&#10;zlIIHp1tEWntrTyQkB3WLpP0njosz+QUvFYwXstPPmbSbsx5vIKnt0JJtNZ5L4DxD5OHE1N8wgVU&#10;AqPinZhTf2Az23tvZmuddXkWQ9Pfe5pteRZDE977zGJointPWdjnORZlgOFiuwWMl58J6CmK9O4U&#10;YIQy7TAKYAQ0Mw/TSX1C1UrRh9vVwOLFdrHm/654bP40wP6L4fQPAAAA//8DAFBLAwQUAAYACAAA&#10;ACEA3cq1niIQAAD8jwAAGAAAAGRycy9kaWFncmFtcy9sYXlvdXQxLnhtbOxdXW/bVhJ9X2D/g6D3&#10;jUWJ1EdQt1hs2u0CbbpAsovuIy3RsRb6KkWnTn9955K84hlphtSQcuwgfopNyYeHc889M/eSnHzz&#10;3cN61fuYpPvldnPdD14N+r1kM98ulpsP1/3/vP/hb9N+b5/Fm0W82m6S6/6nZN//7tu//uWbxYf1&#10;61X8aXufvUlue4Sy2b+mY9f9uyzbvb662s/vknW8f7XdJRv69HabruOMfk0/XC3S+HfCX6+uhoPB&#10;+GqxjD+k8bpfgsQtINbxctPv3W+Wv90n/1pc9+/Tzev1cp5u99vb7NV8u77a3t4u50n5T5xm7tTR&#10;1fSquISrj8lmE/S/za8qW2arpPcxXl33+1fFoUWyn/Mj8zj7aZ8Vn9LPvezTjqKTJqs4o0ju75a7&#10;fm+XLq/7w+lgMPA41Tfn2w1FPSu/FMzKL125sCL2Pl7v3sRZ3LvfJxRoGqKS5YIO/rxdJKuCw87R&#10;KdnefCh/+P1uu0ro5xwV/iD/3SMXf7/PPq2SRzqRhy6jtUrdeYpfgJS78vwq/AX11u7y3HCSKIv4&#10;LrZzH8pdVn0eSAeH0sGRdDB0B/OYwPnnD5tqgB821ckmNCHSeUmLhJG5H4P84C9pQdYdLX8uR4LQ&#10;KgQ3pU4QhhUCgTUgzCSEUYVAYA0IAcX0lERYQRAahyikCVE5T2ZzHO5itr2lce1t4jVNGJqau+1+&#10;mSXv7uJdUkr7Y5xWob/7OX4opt7Ej91imZZhTZP98o/kR7KnVbIvvpU8xPPsMKAcarvd+xO/pdMP&#10;yvMtb0s27iAFP35Y7onaHU3O7H0+rzfEuN+7vd/M6fiGZu12d91PfrvvF+f0czJefSiFeriu8hS7&#10;mByu/CxOD3/mdUd/WCpweVvIn3Gi4TRzGpZntnJ6NZnlMycf7gZepBEzr1FLXochbeBEEjZzCh+Z&#10;U9SCU9SS06vKzRoiNW7BatyW1XAanTuCZLDmEZy05TWKZjW8khUzjOllz+LQy2k/v3PeVEz9vbPC&#10;shhKzymGitrmzXZ+v042eWUzvsJKZN/vpa9vVkvyLH8Bi/8X5UJRCbgTllmXHPWXW5+0clLgjbPy&#10;z5k5uUxiHi/vmFQG7TNw+/xX76FZ+iuZ7pZi4LyYfnD+TL8s03nw/uEdHUuT28Kgf6fPyfepVHiV&#10;6ywvo47A/ncumDtZLZg725m0fCiRS3ExZ1zVnZPmyaVQWbn+YbvJ3v0BNHim8unJ5xcIcz7iYpYJ&#10;2qQ+n2bgDCeE53UDKQ/ioU4rcCtF6IMIQB0GEFBQU5GsKn0kAQfYzGZhNBYHdQVjeax0wAJOh6KX&#10;hYhqE1WagAOcgkOhzIDqNA5AQGgkA+kxev8AQMBoIoeoTkZUIUlecCgZ2aURkCojBAJK8vCrMUIU&#10;iFBklRHiAJsWMhqyYCOnqahHVUccCEhZdcSBgJFVRxwIGCk6ejT/pNEyJ0JfDhcCrZY9mC/qhE+e&#10;LQlf1mud8BWgoYykKl+BkWe0Gys5j8JVwYDKKHbrHBo1T9WGTGigTGg9PAwJRB/mZftJ6tQjxIAg&#10;RkPV837Voo0uA5QmwVge/DoZKVhjq440HNGs1CghCsTIqCNuMBAhGcdunaGsR1VFKqGRzEiPj6ai&#10;kVqAqSqizQDJiYbTkV1FCpZZRRqOTUWI0l5FIxZrUNFAnvqqjDgQELLKiAMBI6uMOBAwUmT0aBmY&#10;Rsqcgf3mz7PNwLKhq+agZODIWp3DdIYRVWDsOVg2GFX0ego2eicHAtHLs9BdulyisOkMEarJmr9q&#10;YJingNJEDlKL/CtbsKohhY8y+GqMEAYipMCkanRYqCE+M/myVBHxvAmM5Djr4dEIGeeYykfWYt06&#10;AHMUREgOUJ2AFCBFimqIFBhl6FUFIQyMlwKjuhBPUBAfeeBvNCVyHCBU3DM5Kd/18GgKkkdejw/D&#10;AUJtXCgEy4cY6SsKdRcFkYCUrEY1SIgCfJTBV2OEMEhGnqyqhkIWauAzkC8r00TEgYCRLEY9PBoh&#10;+cL0+DAc4CNr8dGKNxonc/Hm75I9q+INQygvyNQxVYo3ZfWsDinCABtlJaZKXq2VRsq+h6p5hyTd&#10;y9ADwUQJs22Y3687cVo9FAwIgjFUolGXZbGgAU7RLJJ34+sSLWIBrSgaGwt+BAJSVs0gDPBRoqRq&#10;htc0wGci24kqGQ6EjORYu1OJlToHAkZDeXK6U50BBIyGynSokxJWNsApiqbygqZOSogFtCaBsv5W&#10;Q4VAQMoqJYQBPlYp8WoL+MgTRFUSxwFCk1BO3Xp8mJkAI6uUVEptpESJU9p5C0PllkydlBALI2WW&#10;EgJhoOSIu1OJcw5hgI9VSrzmAj7WzTcOBIzMWuJIQMmqJQ4ElNpoiR5VErU0COW8W6clxAJa9gyH&#10;QBgoo5YQBvhYtRQptUymadj9QRVVPLMxk3EgjIQxk3EgYKRJ5tGKfhoTc9HvH0J7rkX/aKrczXMj&#10;Jroc1us4rHLJ5MarEQYGdTSYykBqEVdT+ItlvCr9y9X98uJYD4U254bynKsr1bAyhtGJJhO7JyIW&#10;DFEYDuVVuyoZBAJSQ3mk1TghDPCxS0atsidBZKzXOBSwsoaIaQCDNA2NctIpyUB1csLqGEi1khNi&#10;QaCiaCKvIlQ5IRCQssoJYYCPXU68QAZGdjlxKGAVKSrQg3Q5QamkhspsqVMUFskQKrk8qqvYEAgC&#10;NdamsBopBAJGVjkhDPCxy4nXyMBIKf4yLcVyIOCk5AI9QpqWZENxZxJzvkqoRaLDAhliRLlJTZrq&#10;LQDEgjDZnQmBgJRVSggDfOxS4rVzxchWGHEUIGQ2JY5U8Xk1NGc5DgWk2pgSvV4iriTbiAmxgJa9&#10;akIgDJWxakIY4GMX01hxAZuYOAoQMhZMHAfjY5YSh0JKSn674Arz6K2d4LmvF8NgIlfIbgRE03/k&#10;9eJwLAunxXpRe2RPTbCXWzEOJ3IB5MQoR5VNRtSsOB3rKjJcVsE8iibKfmNdUYZYQCocj4yqQSAg&#10;Zc2kCAN8RmbV8EUVMJrI8lM1w4GAUyAv0NV5xYGAkXVPlgMBI2WZX6clXFMBpWiquEadlhALWNE9&#10;RznkaqQQCEhZtYQwwMeuJb6eAkbavrwqJo4EpELjdONAQEnbZHXnEo2JIwGlNvewQ7kui0byXKlT&#10;E0IBq3E0MKoJgTBQxrIMYYCPXU18UQWMxpdbLxYvRJ88yOBOJopA5WTOcxwJAjUM5IxZ5064roJA&#10;heOLLRntclI4Wc0JYSBKdjnxdRVEaSDPuUzTAAcCThOrmjgSUDKriSMBpzZqwoUVkKI72fK2SJ07&#10;IRbQsuc6BAJSVjkhDPCxy8mtraSHqVTZqIsxa0rjQBgL5QkYd52im3EkCEeblDaRU1o4nMn3RetU&#10;g1hAy15tIxBGypjTEAb42FUzYasbYKQka1VNHAg4WattDgSMrNU2BwJGSrV9gb0GpXdHer9Kis4a&#10;LrGT9L+P53fQQSOg4dTud1Njoaq9V9EQBP/SNx/hzTdmHi/dbrMe9iyKV6vemX2LTtsyVS028sZg&#10;P91QMzTXI821bvK9O6rOQtlD2RgE2xxlD3/f0FWkP27TP/5BY5I3VKOZ561L+u5/qSXa4bvr5cJ9&#10;t2pE5EJaNEcpuoElK+ppsk9847jP3SvlZIiGYkMp2jsvO0dRMyoarZQa61EHq/5RD6kNNcgro3gK&#10;7LtssLGnlFhq6fyxX2UUrnwk/Gtvu7zjSwlEHb9+Sd8lq9uj1ld+GHzfkKMdNsqER+1j8kET5gjr&#10;PnKMcniY+7jvDPlBgc+v/zCXzr/+qmeXDym7/hLIdT47joOfTuWc2ru52hv2aHCLedsLenmbv9or&#10;9HOYnVQ4WT5vfdC1MArHq9WE3Ekg+5nk5ydg8fhM2VrlRv1kpX6Sqp+gweZqK94kz2Nz9NRO6ZjF&#10;+LpfSkInEFSNF1153sZv+711/HDddz/5KB1w8pNUjnbUV+1Yc76lUfUHpefmXYaoHZ5rXthgf/ud&#10;D+lzdqeR6E6j7u5E/TqE2UmPHj8TdxpdxJ1o4V9c5Yk709vS0vV/ce408u50eoV+ljD/DQ+Nv873&#10;38fJP6EvSQpf9ZYgGGRuDobjzFAJ1/1e1XgnVuM+lp3EFd+Vl6TJRzpQwPEWlYdul1XP2Lt/033U&#10;ImkfDt7cr1ZJ9v0mvlklC9+E0l83Ij55kZYm1I7zsbrZ9e6Wi+SfyZbaDnsJxFpruxNVh6Jv0TNB&#10;xnLNlMyVCooeGFXchV5RENwlpM2EYh1x/tx72tqHthqK6zCFq+1ULYOJXZS+3tpHC2K5PC1idbpW&#10;pXYipcZwWVksKV35S/cB2ZJVND76UmV7+gryyyih6B0IYS5GlAeL1sCtF3j0+qAETMGzTvLHSbCR&#10;b1N2XoJVTC5STY52D6Xrf3qTCxoWeKwgoidbzONVmTIPMQc6e0E6MvE9TPA2ScQPJvNz6wI6bODr&#10;rAs2wahZb6GT83QoGN+lCrr8Bn/lbC8Fnf7fPVjaE3cq6MbiCpduRBrtmSm6aXdG8Tp6gqpQ6knZ&#10;OfYTnXnHOOziHf5kjLl1Lpq8jjZ0uEVVO4Z+p8yHXWiY70PQia/J68adcsln8Tquh065xKfTTvGN&#10;GryZ8+2US/wOSie+4wa+R7lkzHMJV/PZCXeinFRIPdreA0tJpWm8LFxcVBoWKJPDBpS8QKGVfPMC&#10;hb5UpfEvfYEyEdcR9GyfMQOeJC1q/yUU6NTSg0+bM5LA4yxQ6FFfS2GoJG1qGK0kbXrUUrr+Tqbn&#10;Q9rJ9JruQDGTpneUzONVLVAukgSbkvaRSU99SVcEye9wtnXXDju4+TOYlVO8FPzPoOCfinY3Ndsd&#10;m4EtC/6pn84n3kkv3wveQQ/sdZiL/mSMubXgN3nH9OkL6CbvYF43ffoCumlzg/PtlEt84uqkh6aC&#10;/9ibL1JAa1V7W4svE/hLAX1GAT1rKKCpvGsuoOlLVVr80gvomZhRqLtr1wJ65h2bTfrZsymgqZVy&#10;MXPOK7SUApqety3n3/EjXDOxgJ51Mj2fVzuZXlMSPDK9GTe9JyxI87c4qpn3UpA+g4I0oP/qV6j1&#10;gsGT7EEH9GS3Mh2DgehHAb2e2qEq/SwTkhloQM2XOxDmpseBzt4CNJWlwaBTHe39tZPlNdWlR5YX&#10;DLx3dzqrVl2+FHr5E7LdHm9t2CkNBodEK2+V0tmbKz36UpVvvrBK71DWsN32DvtB+WtvVThe0u+z&#10;SL++OuNJwv0XtbYndJjTtdwRCug/VNXSL3XmleqEoMVD09UG7UWyWVM9fBTZTvXCRbJZU/o9zmb0&#10;jnMRejbG1r0zLYe+ZLPPkM2oo09Zq8nZjD5uzmb0pcq+v/Zslr+OW4XjJZs9h2xGL4uKSYJquafI&#10;Zj63ntzgCOQXHwP35qP1+dUqm10kOTRls+PkQC8MXyA5aCnpJTl8huRQvRYrJwe6L9ScHOhLlRt+&#10;7ckhf72+CsdLcngOyeHwzjUvyOm/anmK5HB4Q7tTUa25teCbbBlfWDZ7n/nrfdvnsBV08nYiHHiT&#10;3H77pwAAAAD//wMAUEsDBBQABgAIAAAAIQBZy6Sa2wMAAA1RAAAcAAAAZHJzL2RpYWdyYW1zL3F1&#10;aWNrU3R5bGUyLnhtbOyc3U7bMBTH7yftHSLfj7SwTagiRXyoEhJCiLEHcB0ntXDsYLtQ3n62k6ZM&#10;YqKhhDnh3LRpmuPU/tnnHP/t9Oh4VfDogSrNpEjQeG+EIiqITJnIE/T7dvbtEEXaYJFiLgVN0BPV&#10;6Hj69ctRmhcTbZ44PadZZAsRemJPJWhhTDmJY00WtMB6T5ZU2G8zqQps7EeVx6nCj7b4gsf7o9HP&#10;OGU4V7hAdSH4DUUUmAkULQW7X9KLNEFLJSYFI0pqmZk9IotYZhkjtH7Dyrhb/4gP4/slI3e+GrFm&#10;RcnpGE191QwznEYPmCcIxdWplGry9xmCzaU21bf2ODJPpW2iqiAUlYrZFh2NRyNXQuwa7LmBJlTQ&#10;g3R6hO3pgipsDbRJkFRmIW2LlAtGZkoK46zxhLN8YW5YHilmyZiFovTaoChlyn5qbtAU2uC5nPNI&#10;2PITJGRKR3X1muu6u3l5kNYNZ1bXqj70Te2rI25sv2HpKkH79jfhiSYqn59xFdn62E5o62hf5+7V&#10;NZ6tvzNwF2aM88bW4XrdtjZxl9Iso8Q09q49XrdvjPz9LZLGvmBCqroM2+Gpq4DvNNyM6x+eVdfX&#10;PaBuAN8b/LHlU3Wg9aeaFhdXlte6OwKvqq+Ey+uBCiD2kSPMrHYcYdi6VED2kch2doouhIFL7EsI&#10;c7RccPe5SPfZDiQcVab0xoTD0ToAWj1JDx2t70CrJ7Sy/KLIrzkmEL2audR7JvTO8TUz3ufH/5pd&#10;+dwPmNRT6jCYzGGQOGGjs4S89SDRbH6rsND75yHm3NtJAZ9NNsryX0Ct02HkxqdXt99R7JsDtUrV&#10;7cz5dUFt7R/HQfrH7aTxl/3jdr61a1m9dcAimHO5NDAt6mBa1BoG1tq4fgTqz2a5aLtx1aTjzmnV&#10;ak41W+puucnRCjHLg8XBzUr7ZinX0QJltS86uKMFymqfaIGy2hdaJVZni4BVCohfL8Wv59QgjvVx&#10;rEE86yM1iGv9oxamurRLXNtuFhycurQJWuPzoQWtASAZWkQaAJKhhZueIsnyE0JA3Osi9LdWxYkU&#10;M8DR1YMYrXH4fUAwOjp6LqY1DqNO3Kb8QIHssqK6nW1wOe8cfFUwvkpLzlIIHp1tEWntrTyQkB3W&#10;LpP0njosz+QUvFYwXstPPmbSbsx5vIKnt0JJtNZ5L4DxD5OHE1N8wgVUAqPinZhTf2Az23tvZmud&#10;dXkWQ9Pfe5pteRZDE977zGJointPWdjnORZlgOFiuwWMl58J6CmK9O4UYIQy7TAKYAQ0Mw/TSX1C&#10;1UrRh9vVwOLFdrHm/654bP40wP6L4fQPAAAA//8DAFBLAQItABQABgAIAAAAIQAjNQsheQEAAAsH&#10;AAATAAAAAAAAAAAAAAAAAAAAAABbQ29udGVudF9UeXBlc10ueG1sUEsBAi0AFAAGAAgAAAAhADj9&#10;If/WAAAAlAEAAAsAAAAAAAAAAAAAAAAAqgEAAF9yZWxzLy5yZWxzUEsBAi0AFAAGAAgAAAAhABx4&#10;B2RcCAAA6ycAABYAAAAAAAAAAAAAAAAAqQIAAGRycy9kaWFncmFtcy9kYXRhMS54bWxQSwECLQAU&#10;AAYACAAAACEARPh2bqIMAACkOgAAFgAAAAAAAAAAAAAAAAA5CwAAZHJzL2RpYWdyYW1zL2RhdGEy&#10;LnhtbFBLAQItABQABgAIAAAAIQCnDAmUWwUAADEWAAAOAAAAAAAAAAAAAAAAAA8YAABkcnMvZTJv&#10;RG9jLnhtbFBLAQItABQABgAIAAAAIQA4j5W83wAAAAoBAAAPAAAAAAAAAAAAAAAAAJYdAABkcnMv&#10;ZG93bnJldi54bWxQSwECLQAUAAYACAAAACEAOJyzxRUFAAArUQAAGAAAAAAAAAAAAAAAAACiHgAA&#10;ZHJzL2RpYWdyYW1zL2NvbG9yczIueG1sUEsBAi0AFAAGAAgAAAAhACWUMHpEAQAAMAYAABkAAAAA&#10;AAAAAAAAAAAA7SMAAGRycy9fcmVscy9lMm9Eb2MueG1sLnJlbHNQSwECLQAUAAYACAAAACEA18Cz&#10;5goHAACWJQAAGQAAAAAAAAAAAAAAAABoJQAAZHJzL2RpYWdyYW1zL2RyYXdpbmcyLnhtbFBLAQIt&#10;ABQABgAIAAAAIQCYnT3stQgAAIw7AAAYAAAAAAAAAAAAAAAAAKksAABkcnMvZGlhZ3JhbXMvbGF5&#10;b3V0Mi54bWxQSwECLQAUAAYACAAAACEAYoEN97kEAACUFgAAGQAAAAAAAAAAAAAAAACUNQAAZHJz&#10;L2RpYWdyYW1zL2RyYXdpbmcxLnhtbFBLAQItABQABgAIAAAAIQCeAeDl1gQAAD1DAAAYAAAAAAAA&#10;AAAAAAAAAIQ6AABkcnMvZGlhZ3JhbXMvY29sb3JzMS54bWxQSwECLQAUAAYACAAAACEAWcukmtsD&#10;AAANUQAAHAAAAAAAAAAAAAAAAACQPwAAZHJzL2RpYWdyYW1zL3F1aWNrU3R5bGUxLnhtbFBLAQIt&#10;ABQABgAIAAAAIQDdyrWeIhAAAPyPAAAYAAAAAAAAAAAAAAAAAKVDAABkcnMvZGlhZ3JhbXMvbGF5&#10;b3V0MS54bWxQSwECLQAUAAYACAAAACEAWcukmtsDAAANUQAAHAAAAAAAAAAAAAAAAAD9UwAAZHJz&#10;L2RpYWdyYW1zL3F1aWNrU3R5bGUyLnhtbFBLBQYAAAAADwAPAPwDAAASWAAAAAA=&#10;">
                <v:group id="群組 35" o:spid="_x0000_s1027" style="position:absolute;left:4087;width:57785;height:32766" coordsize="58197,3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1" o:spid="_x0000_s1028" type="#_x0000_t75" style="position:absolute;left:18170;top:6064;width:20997;height:211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uwAAAANoAAAAPAAAAZHJzL2Rvd25yZXYueG1sRE/NagIx&#10;EL4LvkMYwZtm9SCyNUqxFhSK2O0+wHQzzQY3k+0m6vr2jSD0NHx8v7Pa9K4RV+qC9axgNs1AEFde&#10;WzYKyq/3yRJEiMgaG8+k4E4BNuvhYIW59jf+pGsRjUghHHJUUMfY5lKGqiaHYepb4sT9+M5hTLAz&#10;Und4S+GukfMsW0iHllNDjS1ta6rOxcUp+G5P22JnP0q2b8f7r5Hng2lKpcaj/vUFRKQ+/ouf7r1O&#10;8+HxyuPK9R8AAAD//wMAUEsBAi0AFAAGAAgAAAAhANvh9svuAAAAhQEAABMAAAAAAAAAAAAAAAAA&#10;AAAAAFtDb250ZW50X1R5cGVzXS54bWxQSwECLQAUAAYACAAAACEAWvQsW78AAAAVAQAACwAAAAAA&#10;AAAAAAAAAAAfAQAAX3JlbHMvLnJlbHNQSwECLQAUAAYACAAAACEAIlFf7sAAAADaAAAADwAAAAAA&#10;AAAAAAAAAAAHAgAAZHJzL2Rvd25yZXYueG1sUEsFBgAAAAADAAMAtwAAAPQCAAAAAA==&#10;">
                    <v:imagedata r:id="rId18" o:title=""/>
                    <o:lock v:ext="edit" aspectratio="f"/>
                  </v:shape>
                  <v:shape id="資料庫圖表 34" o:spid="_x0000_s1029" type="#_x0000_t75" style="position:absolute;left:14056;top:1304;width:29838;height:316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7+xgAAANsAAAAPAAAAZHJzL2Rvd25yZXYueG1sRI9Ba8JA&#10;FITvQv/D8gpepNmoodToKkWo9iCEpjnk+Mg+k9Ds25Ddauyv7xaEHoeZ+YbZ7EbTiQsNrrWsYB7F&#10;IIgrq1uuFRSfb08vIJxH1thZJgU3crDbPkw2mGp75Q+65L4WAcIuRQWN930qpasaMugi2xMH72wH&#10;gz7IoZZ6wGuAm04u4vhZGmw5LDTY076h6iv/NgqOujgfdHtyZaZXxY/NymRWl0pNH8fXNQhPo/8P&#10;39vvWsEygb8v4QfI7S8AAAD//wMAUEsBAi0AFAAGAAgAAAAhANvh9svuAAAAhQEAABMAAAAAAAAA&#10;AAAAAAAAAAAAAFtDb250ZW50X1R5cGVzXS54bWxQSwECLQAUAAYACAAAACEAWvQsW78AAAAVAQAA&#10;CwAAAAAAAAAAAAAAAAAfAQAAX3JlbHMvLnJlbHNQSwECLQAUAAYACAAAACEAD79+/sYAAADbAAAA&#10;DwAAAAAAAAAAAAAAAAAHAgAAZHJzL2Rvd25yZXYueG1sUEsFBgAAAAADAAMAtwAAAPoCAAAAAA==&#10;">
                    <v:imagedata r:id="rId19" o:title=""/>
                    <o:lock v:ext="edit" aspectratio="f"/>
                  </v:shape>
                </v:group>
                <v:group id="群組 42" o:spid="_x0000_s1030" style="position:absolute;top:346;width:66778;height:30130" coordsize="66778,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直線圖說文字 2 39" o:spid="_x0000_s1031" type="#_x0000_t48" style="position:absolute;left:40108;width:14271;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CZxQAAANsAAAAPAAAAZHJzL2Rvd25yZXYueG1sRI9Lb8Iw&#10;EITvSPwHa5F6Kw598AgYRFErcWgP4XFfxUsSGq+j2MUpvx5XqsRxNDPfaBarztTiQq2rLCsYDRMQ&#10;xLnVFRcKDvuPxykI55E11pZJwS85WC37vQWm2gbO6LLzhYgQdikqKL1vUildXpJBN7QNcfROtjXo&#10;o2wLqVsMEW5q+ZQkY2mw4rhQYkObkvLv3Y9RELIvU7xdw6Q5vb9uj2GTr1/On0o9DLr1HISnzt/D&#10;/+2tVvA8g78v8QfI5Q0AAP//AwBQSwECLQAUAAYACAAAACEA2+H2y+4AAACFAQAAEwAAAAAAAAAA&#10;AAAAAAAAAAAAW0NvbnRlbnRfVHlwZXNdLnhtbFBLAQItABQABgAIAAAAIQBa9CxbvwAAABUBAAAL&#10;AAAAAAAAAAAAAAAAAB8BAABfcmVscy8ucmVsc1BLAQItABQABgAIAAAAIQATKTCZxQAAANsAAAAP&#10;AAAAAAAAAAAAAAAAAAcCAABkcnMvZG93bnJldi54bWxQSwUGAAAAAAMAAwC3AAAA+QIAAAAA&#10;" adj="-6994,15349,-5102,8490,201,8107" fillcolor="white [3201]" strokecolor="black [3200]" strokeweight="1pt">
                    <v:textbox>
                      <w:txbxContent>
                        <w:p w:rsidR="00A04481" w:rsidRPr="00A04481" w:rsidRDefault="00A04481" w:rsidP="00A04481">
                          <w:pPr>
                            <w:rPr>
                              <w:sz w:val="20"/>
                            </w:rPr>
                          </w:pPr>
                          <w:r w:rsidRPr="00A04481">
                            <w:rPr>
                              <w:rFonts w:hint="eastAsia"/>
                              <w:sz w:val="20"/>
                            </w:rPr>
                            <w:t>活動一</w:t>
                          </w:r>
                          <w:r w:rsidRPr="00A04481">
                            <w:rPr>
                              <w:sz w:val="20"/>
                            </w:rPr>
                            <w:t>、</w:t>
                          </w:r>
                          <w:r w:rsidR="0027761A">
                            <w:rPr>
                              <w:rFonts w:hint="eastAsia"/>
                              <w:sz w:val="20"/>
                            </w:rPr>
                            <w:t>無</w:t>
                          </w:r>
                          <w:r w:rsidRPr="00A04481">
                            <w:rPr>
                              <w:rFonts w:hint="eastAsia"/>
                              <w:sz w:val="20"/>
                            </w:rPr>
                            <w:t>影无</w:t>
                          </w:r>
                          <w:r w:rsidRPr="00A04481">
                            <w:rPr>
                              <w:sz w:val="20"/>
                            </w:rPr>
                            <w:t>？</w:t>
                          </w:r>
                        </w:p>
                        <w:p w:rsidR="00A04481" w:rsidRPr="00A04481" w:rsidRDefault="00A04481" w:rsidP="00A04481">
                          <w:pPr>
                            <w:rPr>
                              <w:rFonts w:hint="eastAsia"/>
                              <w:sz w:val="20"/>
                            </w:rPr>
                          </w:pPr>
                          <w:r w:rsidRPr="00A04481">
                            <w:rPr>
                              <w:rFonts w:hint="eastAsia"/>
                              <w:sz w:val="20"/>
                            </w:rPr>
                            <w:t>活動二</w:t>
                          </w:r>
                          <w:r w:rsidRPr="00A04481">
                            <w:rPr>
                              <w:sz w:val="20"/>
                            </w:rPr>
                            <w:t>、</w:t>
                          </w:r>
                          <w:r w:rsidRPr="00A04481">
                            <w:rPr>
                              <w:rFonts w:hint="eastAsia"/>
                              <w:sz w:val="20"/>
                            </w:rPr>
                            <w:t>踩影子遊戲</w:t>
                          </w:r>
                        </w:p>
                      </w:txbxContent>
                    </v:textbox>
                    <o:callout v:ext="edit" minusy="t"/>
                  </v:shape>
                  <v:shape id="直線圖說文字 2 40" o:spid="_x0000_s1032" type="#_x0000_t48" style="position:absolute;left:52370;top:19881;width:14408;height:10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V5VwgAAANsAAAAPAAAAZHJzL2Rvd25yZXYueG1sRI9Ba8JA&#10;EIXvBf/DMoK3urFKkegqUhDaS2miP2DIjslqdjZkV43++s6h0OPMvHnvfevt4Ft1oz66wAZm0wwU&#10;cRWs49rA8bB/XYKKCdliG5gMPCjCdjN6WWNuw50LupWpVmLCMUcDTUpdrnWsGvIYp6Ejltsp9B6T&#10;jH2tbY93Mfetfsuyd+3RsSQ02NFHQ9WlvHoDX+W3XTxlE+cuuZ9if70UZzJmMh52K1CJhvQv/vv+&#10;tAYW0l5YhAP05hcAAP//AwBQSwECLQAUAAYACAAAACEA2+H2y+4AAACFAQAAEwAAAAAAAAAAAAAA&#10;AAAAAAAAW0NvbnRlbnRfVHlwZXNdLnhtbFBLAQItABQABgAIAAAAIQBa9CxbvwAAABUBAAALAAAA&#10;AAAAAAAAAAAAAB8BAABfcmVscy8ucmVsc1BLAQItABQABgAIAAAAIQDz7V5VwgAAANsAAAAPAAAA&#10;AAAAAAAAAAAAAAcCAABkcnMvZG93bnJldi54bWxQSwUGAAAAAAMAAwC3AAAA9gIAAAAA&#10;" adj="-7498,8315,-5217,10266,85,10179" fillcolor="white [3201]" strokecolor="black [3200]" strokeweight="1pt">
                    <v:textbox>
                      <w:txbxContent>
                        <w:p w:rsidR="00A04481" w:rsidRPr="00A04481" w:rsidRDefault="00A04481" w:rsidP="00A04481">
                          <w:pPr>
                            <w:rPr>
                              <w:sz w:val="20"/>
                            </w:rPr>
                          </w:pPr>
                          <w:r w:rsidRPr="00A04481">
                            <w:rPr>
                              <w:rFonts w:hint="eastAsia"/>
                              <w:sz w:val="20"/>
                            </w:rPr>
                            <w:t>活動一</w:t>
                          </w:r>
                          <w:r w:rsidRPr="00A04481">
                            <w:rPr>
                              <w:sz w:val="20"/>
                            </w:rPr>
                            <w:t>、</w:t>
                          </w:r>
                          <w:r w:rsidRPr="00A04481">
                            <w:rPr>
                              <w:rFonts w:hint="eastAsia"/>
                              <w:sz w:val="20"/>
                            </w:rPr>
                            <w:t>太陽你和我</w:t>
                          </w:r>
                        </w:p>
                        <w:p w:rsidR="00A04481" w:rsidRPr="00A04481" w:rsidRDefault="0027761A" w:rsidP="00A04481">
                          <w:pPr>
                            <w:rPr>
                              <w:sz w:val="20"/>
                            </w:rPr>
                          </w:pPr>
                          <w:r>
                            <w:rPr>
                              <w:rFonts w:hint="eastAsia"/>
                              <w:sz w:val="20"/>
                            </w:rPr>
                            <w:t>活動二</w:t>
                          </w:r>
                          <w:r w:rsidRPr="00A04481">
                            <w:rPr>
                              <w:sz w:val="20"/>
                            </w:rPr>
                            <w:t>、</w:t>
                          </w:r>
                          <w:r w:rsidR="00A04481" w:rsidRPr="00A04481">
                            <w:rPr>
                              <w:rFonts w:hint="eastAsia"/>
                              <w:sz w:val="20"/>
                            </w:rPr>
                            <w:t>影子去旅行</w:t>
                          </w:r>
                        </w:p>
                        <w:p w:rsidR="00A04481" w:rsidRPr="00A04481" w:rsidRDefault="0027761A" w:rsidP="00A04481">
                          <w:pPr>
                            <w:rPr>
                              <w:sz w:val="20"/>
                            </w:rPr>
                          </w:pPr>
                          <w:r>
                            <w:rPr>
                              <w:rFonts w:hint="eastAsia"/>
                              <w:sz w:val="20"/>
                            </w:rPr>
                            <w:t>活動三</w:t>
                          </w:r>
                          <w:r w:rsidRPr="00A04481">
                            <w:rPr>
                              <w:sz w:val="20"/>
                            </w:rPr>
                            <w:t>、</w:t>
                          </w:r>
                          <w:r w:rsidR="00A04481" w:rsidRPr="00A04481">
                            <w:rPr>
                              <w:rFonts w:hint="eastAsia"/>
                              <w:sz w:val="20"/>
                            </w:rPr>
                            <w:t>影子變色了</w:t>
                          </w:r>
                        </w:p>
                        <w:p w:rsidR="00A04481" w:rsidRPr="00A04481" w:rsidRDefault="0027761A" w:rsidP="00A04481">
                          <w:pPr>
                            <w:rPr>
                              <w:rFonts w:hint="eastAsia"/>
                              <w:sz w:val="20"/>
                            </w:rPr>
                          </w:pPr>
                          <w:r>
                            <w:rPr>
                              <w:rFonts w:hint="eastAsia"/>
                              <w:sz w:val="20"/>
                            </w:rPr>
                            <w:t>活動四</w:t>
                          </w:r>
                          <w:r w:rsidRPr="00A04481">
                            <w:rPr>
                              <w:sz w:val="20"/>
                            </w:rPr>
                            <w:t>、</w:t>
                          </w:r>
                          <w:r w:rsidR="00A04481" w:rsidRPr="00A04481">
                            <w:rPr>
                              <w:rFonts w:hint="eastAsia"/>
                              <w:sz w:val="20"/>
                            </w:rPr>
                            <w:t>影子大戲院</w:t>
                          </w:r>
                        </w:p>
                      </w:txbxContent>
                    </v:textbox>
                  </v:shape>
                  <v:shape id="直線圖說文字 2 41" o:spid="_x0000_s1033" type="#_x0000_t48" style="position:absolute;top:17872;width:14408;height:52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1tpwwAAANsAAAAPAAAAZHJzL2Rvd25yZXYueG1sRI9LawIx&#10;FIX3gv8hXMGNaEaRolOj+KDgtla03V0mtzODk5sxScexv94IhS4P5/FxFqvWVKIh50vLCsajBARx&#10;ZnXJuYLjx9twBsIHZI2VZVJwJw+rZbezwFTbG79Tcwi5iCPsU1RQhFCnUvqsIIN+ZGvi6H1bZzBE&#10;6XKpHd7iuKnkJElepMGSI6HAmrYFZZfDj4mQo56dvz6vO9PsfnEzH7j7aeuU6vfa9SuIQG34D/+1&#10;91rBdAzPL/EHyOUDAAD//wMAUEsBAi0AFAAGAAgAAAAhANvh9svuAAAAhQEAABMAAAAAAAAAAAAA&#10;AAAAAAAAAFtDb250ZW50X1R5cGVzXS54bWxQSwECLQAUAAYACAAAACEAWvQsW78AAAAVAQAACwAA&#10;AAAAAAAAAAAAAAAfAQAAX3JlbHMvLnJlbHNQSwECLQAUAAYACAAAACEAxAtbacMAAADbAAAADwAA&#10;AAAAAAAAAAAAAAAHAgAAZHJzL2Rvd25yZXYueG1sUEsFBgAAAAADAAMAtwAAAPcCAAAAAA==&#10;" adj="-7409,16772,-5102,8490,201,8107" fillcolor="white [3201]" strokecolor="black [3200]" strokeweight="1pt">
                    <v:textbox>
                      <w:txbxContent>
                        <w:p w:rsidR="0027761A" w:rsidRPr="00A04481" w:rsidRDefault="0027761A" w:rsidP="0027761A">
                          <w:pPr>
                            <w:rPr>
                              <w:sz w:val="20"/>
                            </w:rPr>
                          </w:pPr>
                          <w:r w:rsidRPr="00A04481">
                            <w:rPr>
                              <w:rFonts w:hint="eastAsia"/>
                              <w:sz w:val="20"/>
                            </w:rPr>
                            <w:t>活動一</w:t>
                          </w:r>
                          <w:r w:rsidRPr="00A04481">
                            <w:rPr>
                              <w:sz w:val="20"/>
                            </w:rPr>
                            <w:t>、</w:t>
                          </w:r>
                          <w:r>
                            <w:rPr>
                              <w:rFonts w:hint="eastAsia"/>
                              <w:sz w:val="20"/>
                            </w:rPr>
                            <w:t>手影動物園</w:t>
                          </w:r>
                        </w:p>
                        <w:p w:rsidR="0027761A" w:rsidRPr="00A04481" w:rsidRDefault="0027761A" w:rsidP="0027761A">
                          <w:pPr>
                            <w:rPr>
                              <w:rFonts w:hint="eastAsia"/>
                              <w:sz w:val="20"/>
                            </w:rPr>
                          </w:pPr>
                          <w:r w:rsidRPr="00A04481">
                            <w:rPr>
                              <w:rFonts w:hint="eastAsia"/>
                              <w:sz w:val="20"/>
                            </w:rPr>
                            <w:t>活動二</w:t>
                          </w:r>
                          <w:r w:rsidRPr="00A04481">
                            <w:rPr>
                              <w:sz w:val="20"/>
                            </w:rPr>
                            <w:t>、</w:t>
                          </w:r>
                          <w:r>
                            <w:rPr>
                              <w:rFonts w:hint="eastAsia"/>
                              <w:sz w:val="20"/>
                            </w:rPr>
                            <w:t>光影創意畫</w:t>
                          </w:r>
                          <w:bookmarkStart w:id="1" w:name="_GoBack"/>
                          <w:bookmarkEnd w:id="1"/>
                        </w:p>
                      </w:txbxContent>
                    </v:textbox>
                    <o:callout v:ext="edit" minusy="t"/>
                  </v:shape>
                </v:group>
              </v:group>
            </w:pict>
          </mc:Fallback>
        </mc:AlternateContent>
      </w:r>
      <w:r w:rsidR="003F6C0E">
        <w:rPr>
          <w:rFonts w:hint="eastAsia"/>
        </w:rPr>
        <w:t>叁</w:t>
      </w:r>
      <w:r w:rsidR="003F6C0E">
        <w:rPr>
          <w:rFonts w:ascii="Malgun Gothic Semilight" w:eastAsia="Malgun Gothic Semilight" w:hAnsi="Malgun Gothic Semilight" w:cs="Malgun Gothic Semilight" w:hint="eastAsia"/>
        </w:rPr>
        <w:t>、</w:t>
      </w:r>
      <w:r w:rsidR="003F6C0E">
        <w:rPr>
          <w:rFonts w:hint="eastAsia"/>
        </w:rPr>
        <w:t>課程架構</w:t>
      </w:r>
    </w:p>
    <w:p w:rsidR="00024BCE" w:rsidRDefault="00024BCE">
      <w:pPr>
        <w:rPr>
          <w:rFonts w:ascii="微軟正黑體" w:eastAsia="微軟正黑體" w:hAnsi="微軟正黑體" w:cs="微軟正黑體"/>
          <w:kern w:val="0"/>
          <w:sz w:val="34"/>
          <w:szCs w:val="34"/>
        </w:rPr>
      </w:pPr>
    </w:p>
    <w:p w:rsidR="00090872" w:rsidRDefault="00090872">
      <w:pPr>
        <w:rPr>
          <w:rFonts w:ascii="微軟正黑體" w:eastAsia="微軟正黑體" w:hAnsi="微軟正黑體" w:cs="微軟正黑體"/>
          <w:kern w:val="0"/>
          <w:sz w:val="34"/>
          <w:szCs w:val="34"/>
        </w:rPr>
      </w:pPr>
    </w:p>
    <w:p w:rsidR="00090872" w:rsidRDefault="00090872">
      <w:pPr>
        <w:rPr>
          <w:rFonts w:ascii="微軟正黑體" w:eastAsia="微軟正黑體" w:hAnsi="微軟正黑體" w:cs="微軟正黑體"/>
          <w:kern w:val="0"/>
          <w:sz w:val="34"/>
          <w:szCs w:val="34"/>
        </w:rPr>
      </w:pPr>
    </w:p>
    <w:p w:rsidR="00090872" w:rsidRDefault="00090872">
      <w:pPr>
        <w:rPr>
          <w:rFonts w:ascii="微軟正黑體" w:eastAsia="微軟正黑體" w:hAnsi="微軟正黑體" w:cs="微軟正黑體"/>
          <w:kern w:val="0"/>
          <w:sz w:val="34"/>
          <w:szCs w:val="34"/>
        </w:rPr>
      </w:pPr>
    </w:p>
    <w:p w:rsidR="00090872" w:rsidRDefault="00090872">
      <w:pPr>
        <w:rPr>
          <w:rFonts w:ascii="微軟正黑體" w:eastAsia="微軟正黑體" w:hAnsi="微軟正黑體" w:cs="微軟正黑體"/>
          <w:kern w:val="0"/>
          <w:sz w:val="34"/>
          <w:szCs w:val="34"/>
        </w:rPr>
      </w:pPr>
    </w:p>
    <w:p w:rsidR="00090872" w:rsidRDefault="00090872">
      <w:pPr>
        <w:rPr>
          <w:rFonts w:ascii="微軟正黑體" w:eastAsia="微軟正黑體" w:hAnsi="微軟正黑體" w:cs="微軟正黑體" w:hint="eastAsia"/>
          <w:kern w:val="0"/>
          <w:sz w:val="34"/>
          <w:szCs w:val="34"/>
        </w:rPr>
      </w:pPr>
    </w:p>
    <w:tbl>
      <w:tblPr>
        <w:tblW w:w="10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4055"/>
        <w:gridCol w:w="5470"/>
      </w:tblGrid>
      <w:tr w:rsidR="004C7CB6" w:rsidRPr="00FA1B73" w:rsidTr="007D1E5C">
        <w:trPr>
          <w:trHeight w:val="345"/>
          <w:jc w:val="center"/>
        </w:trPr>
        <w:tc>
          <w:tcPr>
            <w:tcW w:w="1271" w:type="dxa"/>
            <w:shd w:val="clear" w:color="auto" w:fill="D9D9D9"/>
          </w:tcPr>
          <w:p w:rsidR="004C7CB6" w:rsidRPr="00FA1B73" w:rsidRDefault="004C7CB6" w:rsidP="007D1E5C">
            <w:pPr>
              <w:spacing w:line="320" w:lineRule="exact"/>
              <w:rPr>
                <w:rFonts w:ascii="Times New Roman" w:eastAsia="標楷體" w:hAnsi="Times New Roman" w:cs="Times New Roman"/>
                <w:iCs/>
                <w:color w:val="000000"/>
                <w:kern w:val="0"/>
              </w:rPr>
            </w:pPr>
            <w:r w:rsidRPr="00FA1B73">
              <w:rPr>
                <w:rFonts w:ascii="Times New Roman" w:eastAsia="標楷體" w:hAnsi="Times New Roman" w:cs="Times New Roman" w:hint="eastAsia"/>
                <w:iCs/>
                <w:color w:val="000000"/>
                <w:kern w:val="0"/>
              </w:rPr>
              <w:t>生活課程主題軸</w:t>
            </w:r>
          </w:p>
        </w:tc>
        <w:tc>
          <w:tcPr>
            <w:tcW w:w="9525" w:type="dxa"/>
            <w:gridSpan w:val="2"/>
          </w:tcPr>
          <w:p w:rsidR="004C7CB6" w:rsidRPr="00F04847" w:rsidRDefault="004C7CB6" w:rsidP="007D1E5C">
            <w:pPr>
              <w:autoSpaceDE w:val="0"/>
              <w:autoSpaceDN w:val="0"/>
              <w:snapToGrid w:val="0"/>
              <w:rPr>
                <w:rFonts w:ascii="標楷體" w:eastAsia="標楷體" w:hAnsi="標楷體"/>
              </w:rPr>
            </w:pPr>
            <w:r w:rsidRPr="00F04847">
              <w:rPr>
                <w:rFonts w:ascii="標楷體" w:eastAsia="標楷體" w:hAnsi="標楷體" w:hint="eastAsia"/>
              </w:rPr>
              <w:sym w:font="Wingdings" w:char="F06F"/>
            </w:r>
            <w:r w:rsidRPr="00F04847">
              <w:rPr>
                <w:rFonts w:ascii="標楷體" w:eastAsia="標楷體" w:hAnsi="標楷體" w:hint="eastAsia"/>
              </w:rPr>
              <w:t>悅納自己</w:t>
            </w:r>
          </w:p>
          <w:p w:rsidR="004C7CB6" w:rsidRPr="00F04847" w:rsidRDefault="004C7CB6" w:rsidP="007D1E5C">
            <w:pPr>
              <w:autoSpaceDE w:val="0"/>
              <w:autoSpaceDN w:val="0"/>
              <w:snapToGrid w:val="0"/>
              <w:rPr>
                <w:rFonts w:ascii="標楷體" w:eastAsia="標楷體" w:hAnsi="標楷體"/>
              </w:rPr>
            </w:pPr>
            <w:r w:rsidRPr="00F04847">
              <w:rPr>
                <w:rFonts w:ascii="標楷體" w:eastAsia="標楷體" w:hAnsi="標楷體" w:hint="eastAsia"/>
              </w:rPr>
              <w:t>■探究事理</w:t>
            </w:r>
          </w:p>
          <w:p w:rsidR="004C7CB6" w:rsidRPr="00F04847" w:rsidRDefault="004C7CB6" w:rsidP="007D1E5C">
            <w:pPr>
              <w:autoSpaceDE w:val="0"/>
              <w:autoSpaceDN w:val="0"/>
              <w:snapToGrid w:val="0"/>
              <w:rPr>
                <w:rFonts w:ascii="標楷體" w:eastAsia="標楷體" w:hAnsi="標楷體"/>
              </w:rPr>
            </w:pPr>
            <w:r w:rsidRPr="00F04847">
              <w:rPr>
                <w:rFonts w:ascii="標楷體" w:eastAsia="標楷體" w:hAnsi="標楷體" w:hint="eastAsia"/>
              </w:rPr>
              <w:sym w:font="Wingdings" w:char="F06F"/>
            </w:r>
            <w:r w:rsidRPr="00F04847">
              <w:rPr>
                <w:rFonts w:ascii="標楷體" w:eastAsia="標楷體" w:hAnsi="標楷體" w:hint="eastAsia"/>
              </w:rPr>
              <w:t>樂於學習</w:t>
            </w:r>
          </w:p>
          <w:p w:rsidR="004C7CB6" w:rsidRPr="00F04847" w:rsidRDefault="004C7CB6" w:rsidP="007D1E5C">
            <w:pPr>
              <w:autoSpaceDE w:val="0"/>
              <w:autoSpaceDN w:val="0"/>
              <w:snapToGrid w:val="0"/>
              <w:rPr>
                <w:rFonts w:ascii="標楷體" w:eastAsia="標楷體" w:hAnsi="標楷體"/>
              </w:rPr>
            </w:pPr>
            <w:r w:rsidRPr="00F04847">
              <w:rPr>
                <w:rFonts w:ascii="標楷體" w:eastAsia="標楷體" w:hAnsi="標楷體" w:hint="eastAsia"/>
              </w:rPr>
              <w:t>■表達想法與創新實踐</w:t>
            </w:r>
          </w:p>
          <w:p w:rsidR="004C7CB6" w:rsidRPr="00F04847" w:rsidRDefault="004C7CB6" w:rsidP="007D1E5C">
            <w:pPr>
              <w:autoSpaceDE w:val="0"/>
              <w:autoSpaceDN w:val="0"/>
              <w:snapToGrid w:val="0"/>
              <w:rPr>
                <w:rFonts w:ascii="標楷體" w:eastAsia="標楷體" w:hAnsi="標楷體"/>
              </w:rPr>
            </w:pPr>
            <w:r w:rsidRPr="00F04847">
              <w:rPr>
                <w:rFonts w:ascii="標楷體" w:eastAsia="標楷體" w:hAnsi="標楷體" w:hint="eastAsia"/>
              </w:rPr>
              <w:sym w:font="Wingdings" w:char="F06F"/>
            </w:r>
            <w:r w:rsidRPr="00F04847">
              <w:rPr>
                <w:rFonts w:ascii="標楷體" w:eastAsia="標楷體" w:hAnsi="標楷體" w:hint="eastAsia"/>
              </w:rPr>
              <w:t xml:space="preserve">美的感知與欣賞 </w:t>
            </w:r>
          </w:p>
          <w:p w:rsidR="004C7CB6" w:rsidRPr="00F04847" w:rsidRDefault="004C7CB6" w:rsidP="007D1E5C">
            <w:pPr>
              <w:autoSpaceDE w:val="0"/>
              <w:autoSpaceDN w:val="0"/>
              <w:snapToGrid w:val="0"/>
              <w:rPr>
                <w:rFonts w:ascii="標楷體" w:eastAsia="標楷體" w:hAnsi="標楷體"/>
              </w:rPr>
            </w:pPr>
            <w:r w:rsidRPr="00F04847">
              <w:rPr>
                <w:rFonts w:ascii="標楷體" w:eastAsia="標楷體" w:hAnsi="標楷體" w:hint="eastAsia"/>
              </w:rPr>
              <w:t>■表現合宜的行為與態度</w:t>
            </w:r>
          </w:p>
          <w:p w:rsidR="004C7CB6" w:rsidRPr="00FA1B73" w:rsidRDefault="004C7CB6" w:rsidP="007D1E5C">
            <w:pPr>
              <w:spacing w:line="320" w:lineRule="exact"/>
              <w:ind w:left="2400" w:hangingChars="1000" w:hanging="2400"/>
              <w:rPr>
                <w:rFonts w:ascii="Times New Roman" w:eastAsia="標楷體" w:hAnsi="Times New Roman" w:cs="Times New Roman"/>
                <w:kern w:val="0"/>
              </w:rPr>
            </w:pPr>
            <w:r w:rsidRPr="00F04847">
              <w:rPr>
                <w:rFonts w:ascii="標楷體" w:eastAsia="標楷體" w:hAnsi="標楷體" w:hint="eastAsia"/>
              </w:rPr>
              <w:t>■與人合作</w:t>
            </w:r>
          </w:p>
        </w:tc>
      </w:tr>
      <w:tr w:rsidR="004C7CB6" w:rsidRPr="00FA1B73" w:rsidTr="007D1E5C">
        <w:trPr>
          <w:trHeight w:val="375"/>
          <w:jc w:val="center"/>
        </w:trPr>
        <w:tc>
          <w:tcPr>
            <w:tcW w:w="5326" w:type="dxa"/>
            <w:gridSpan w:val="2"/>
            <w:shd w:val="clear" w:color="auto" w:fill="D9D9D9"/>
          </w:tcPr>
          <w:p w:rsidR="004C7CB6" w:rsidRPr="00FA1B73" w:rsidRDefault="004C7CB6" w:rsidP="007D1E5C">
            <w:pPr>
              <w:spacing w:line="320" w:lineRule="exact"/>
              <w:jc w:val="center"/>
              <w:rPr>
                <w:rFonts w:ascii="Times New Roman" w:eastAsia="標楷體" w:hAnsi="Times New Roman" w:cs="Times New Roman"/>
                <w:iCs/>
                <w:color w:val="000000"/>
                <w:kern w:val="0"/>
              </w:rPr>
            </w:pPr>
            <w:r w:rsidRPr="00FA1B73">
              <w:rPr>
                <w:rFonts w:ascii="Times New Roman" w:eastAsia="標楷體" w:hAnsi="Times New Roman" w:cs="Times New Roman" w:hint="eastAsia"/>
                <w:iCs/>
                <w:color w:val="0D0D0D"/>
                <w:kern w:val="0"/>
              </w:rPr>
              <w:t>學習表現</w:t>
            </w:r>
          </w:p>
        </w:tc>
        <w:tc>
          <w:tcPr>
            <w:tcW w:w="5470" w:type="dxa"/>
            <w:shd w:val="clear" w:color="auto" w:fill="D9D9D9"/>
          </w:tcPr>
          <w:p w:rsidR="004C7CB6" w:rsidRPr="00FA1B73" w:rsidRDefault="004C7CB6" w:rsidP="00A60837">
            <w:pPr>
              <w:jc w:val="center"/>
              <w:rPr>
                <w:rFonts w:ascii="Times New Roman" w:eastAsia="標楷體" w:hAnsi="Times New Roman" w:cs="Times New Roman"/>
                <w:kern w:val="0"/>
              </w:rPr>
            </w:pPr>
            <w:r w:rsidRPr="00FA1B73">
              <w:rPr>
                <w:rFonts w:ascii="Times New Roman" w:eastAsia="標楷體" w:hAnsi="Times New Roman" w:cs="Times New Roman" w:hint="eastAsia"/>
                <w:snapToGrid w:val="0"/>
                <w:color w:val="000000"/>
                <w:kern w:val="0"/>
              </w:rPr>
              <w:t>學習表現說明</w:t>
            </w:r>
            <w:r w:rsidR="00A60837">
              <w:rPr>
                <w:rFonts w:ascii="Times New Roman" w:eastAsia="標楷體" w:hAnsi="Times New Roman" w:cs="Times New Roman" w:hint="eastAsia"/>
                <w:snapToGrid w:val="0"/>
                <w:color w:val="000000"/>
                <w:kern w:val="0"/>
              </w:rPr>
              <w:t xml:space="preserve"> </w:t>
            </w:r>
            <w:r w:rsidRPr="00FA1B73">
              <w:rPr>
                <w:rFonts w:ascii="Times New Roman" w:eastAsia="標楷體" w:hAnsi="Times New Roman" w:cs="Times New Roman"/>
                <w:snapToGrid w:val="0"/>
                <w:color w:val="000000"/>
                <w:kern w:val="0"/>
              </w:rPr>
              <w:t>(*</w:t>
            </w:r>
            <w:r w:rsidRPr="00FA1B73">
              <w:rPr>
                <w:rFonts w:ascii="Times New Roman" w:eastAsia="標楷體" w:hAnsi="Times New Roman" w:cs="Times New Roman" w:hint="eastAsia"/>
                <w:snapToGrid w:val="0"/>
                <w:color w:val="000000"/>
                <w:kern w:val="0"/>
              </w:rPr>
              <w:t>為總結性評量</w:t>
            </w:r>
            <w:r w:rsidRPr="00FA1B73">
              <w:rPr>
                <w:rFonts w:ascii="Times New Roman" w:eastAsia="標楷體" w:hAnsi="Times New Roman" w:cs="Times New Roman"/>
                <w:snapToGrid w:val="0"/>
                <w:color w:val="000000"/>
                <w:kern w:val="0"/>
              </w:rPr>
              <w:t>)</w:t>
            </w:r>
          </w:p>
        </w:tc>
      </w:tr>
      <w:tr w:rsidR="004C7CB6" w:rsidRPr="00B40228" w:rsidTr="00FF6270">
        <w:trPr>
          <w:trHeight w:val="699"/>
          <w:jc w:val="center"/>
        </w:trPr>
        <w:tc>
          <w:tcPr>
            <w:tcW w:w="5326" w:type="dxa"/>
            <w:gridSpan w:val="2"/>
          </w:tcPr>
          <w:p w:rsidR="004C7CB6" w:rsidRPr="00B40228" w:rsidRDefault="004C7CB6" w:rsidP="007D1E5C">
            <w:pPr>
              <w:pStyle w:val="Default"/>
              <w:jc w:val="both"/>
              <w:rPr>
                <w:rFonts w:hAnsi="標楷體"/>
                <w:sz w:val="23"/>
                <w:szCs w:val="23"/>
              </w:rPr>
            </w:pPr>
            <w:r w:rsidRPr="00B40228">
              <w:rPr>
                <w:rFonts w:hAnsi="標楷體"/>
                <w:sz w:val="23"/>
                <w:szCs w:val="23"/>
              </w:rPr>
              <w:t>2-I-2</w:t>
            </w:r>
            <w:r>
              <w:rPr>
                <w:rFonts w:hAnsi="標楷體"/>
                <w:sz w:val="23"/>
                <w:szCs w:val="23"/>
              </w:rPr>
              <w:t xml:space="preserve"> </w:t>
            </w:r>
            <w:r w:rsidRPr="00B40228">
              <w:rPr>
                <w:rFonts w:hAnsi="標楷體" w:hint="eastAsia"/>
                <w:sz w:val="23"/>
                <w:szCs w:val="23"/>
              </w:rPr>
              <w:t>觀察生活中人、事、物的變化，覺知變化的可能因素。</w:t>
            </w:r>
          </w:p>
          <w:p w:rsidR="004C7CB6" w:rsidRPr="002B659D" w:rsidRDefault="004C7CB6" w:rsidP="007D1E5C">
            <w:pPr>
              <w:pStyle w:val="Default"/>
              <w:jc w:val="both"/>
              <w:rPr>
                <w:rFonts w:hAnsi="標楷體"/>
                <w:sz w:val="23"/>
                <w:szCs w:val="23"/>
              </w:rPr>
            </w:pPr>
            <w:r w:rsidRPr="002B659D">
              <w:rPr>
                <w:rFonts w:hAnsi="標楷體"/>
                <w:sz w:val="23"/>
                <w:szCs w:val="23"/>
              </w:rPr>
              <w:t>2-I-3 探索生活中的人、事、物，並體會彼此之間會相互影響。</w:t>
            </w:r>
          </w:p>
          <w:p w:rsidR="004C7CB6" w:rsidRDefault="004C7CB6" w:rsidP="007D1E5C">
            <w:pPr>
              <w:pStyle w:val="Default"/>
              <w:jc w:val="both"/>
              <w:rPr>
                <w:rFonts w:hAnsi="標楷體"/>
                <w:sz w:val="23"/>
                <w:szCs w:val="23"/>
              </w:rPr>
            </w:pPr>
            <w:r w:rsidRPr="002B659D">
              <w:rPr>
                <w:rFonts w:hAnsi="標楷體"/>
                <w:sz w:val="23"/>
                <w:szCs w:val="23"/>
              </w:rPr>
              <w:t>2-I-4 在發現及解決問題的歷程中，學習探索與探究人、事、物的方法。</w:t>
            </w:r>
          </w:p>
          <w:p w:rsidR="004C7CB6" w:rsidRPr="00F04847" w:rsidRDefault="004C7CB6" w:rsidP="007D1E5C">
            <w:pPr>
              <w:pStyle w:val="Default"/>
              <w:jc w:val="both"/>
              <w:rPr>
                <w:rFonts w:hAnsi="標楷體"/>
                <w:sz w:val="23"/>
                <w:szCs w:val="23"/>
              </w:rPr>
            </w:pPr>
            <w:r w:rsidRPr="00F04847">
              <w:rPr>
                <w:rFonts w:hAnsi="標楷體"/>
                <w:sz w:val="23"/>
                <w:szCs w:val="23"/>
              </w:rPr>
              <w:t>2-I-5運用各種探究事物的方法及技能，對訊息做適切的處理，並養成動手</w:t>
            </w:r>
            <w:r w:rsidRPr="00F04847">
              <w:rPr>
                <w:rFonts w:hAnsi="標楷體" w:hint="eastAsia"/>
                <w:sz w:val="23"/>
                <w:szCs w:val="23"/>
              </w:rPr>
              <w:t>做的習慣。</w:t>
            </w:r>
          </w:p>
          <w:p w:rsidR="004C7CB6" w:rsidRPr="00F04847" w:rsidRDefault="004C7CB6" w:rsidP="007D1E5C">
            <w:pPr>
              <w:pStyle w:val="Default"/>
              <w:jc w:val="both"/>
              <w:rPr>
                <w:rFonts w:hAnsi="標楷體"/>
                <w:sz w:val="23"/>
                <w:szCs w:val="23"/>
              </w:rPr>
            </w:pPr>
            <w:r w:rsidRPr="00F04847">
              <w:rPr>
                <w:rFonts w:hAnsi="標楷體"/>
                <w:sz w:val="23"/>
                <w:szCs w:val="23"/>
              </w:rPr>
              <w:t>2-I-6透過探索與探究人、事、物的歷程，了解其中的</w:t>
            </w:r>
            <w:r w:rsidRPr="00F04847">
              <w:rPr>
                <w:rFonts w:hAnsi="標楷體" w:hint="eastAsia"/>
                <w:sz w:val="23"/>
                <w:szCs w:val="23"/>
              </w:rPr>
              <w:t>道理。</w:t>
            </w:r>
          </w:p>
          <w:p w:rsidR="004C7CB6" w:rsidRDefault="004C7CB6" w:rsidP="007D1E5C">
            <w:pPr>
              <w:pStyle w:val="Default"/>
              <w:jc w:val="both"/>
              <w:rPr>
                <w:rFonts w:hAnsi="標楷體"/>
                <w:sz w:val="23"/>
                <w:szCs w:val="23"/>
              </w:rPr>
            </w:pPr>
            <w:r w:rsidRPr="00F04847">
              <w:rPr>
                <w:rFonts w:hAnsi="標楷體"/>
                <w:sz w:val="23"/>
                <w:szCs w:val="23"/>
              </w:rPr>
              <w:t>4-I-1利用各種生活的媒介與素材進行表現與創作，喚起豐富的</w:t>
            </w:r>
            <w:r w:rsidRPr="00F04847">
              <w:rPr>
                <w:rFonts w:hAnsi="標楷體" w:hint="eastAsia"/>
                <w:sz w:val="23"/>
                <w:szCs w:val="23"/>
              </w:rPr>
              <w:t>想像力。</w:t>
            </w:r>
          </w:p>
          <w:p w:rsidR="004C7CB6" w:rsidRPr="00F04847" w:rsidRDefault="004C7CB6" w:rsidP="007D1E5C">
            <w:pPr>
              <w:pStyle w:val="Default"/>
              <w:jc w:val="both"/>
              <w:rPr>
                <w:rFonts w:hAnsi="標楷體"/>
                <w:sz w:val="23"/>
                <w:szCs w:val="23"/>
              </w:rPr>
            </w:pPr>
            <w:r w:rsidRPr="002B659D">
              <w:rPr>
                <w:rFonts w:hAnsi="標楷體"/>
                <w:sz w:val="23"/>
                <w:szCs w:val="23"/>
              </w:rPr>
              <w:t>4-I-2 使用不同的表徵符號進 行表現與分 享，感受創作的樂趣。</w:t>
            </w:r>
          </w:p>
          <w:p w:rsidR="004C7CB6" w:rsidRDefault="004C7CB6" w:rsidP="007D1E5C">
            <w:pPr>
              <w:pStyle w:val="Default"/>
              <w:jc w:val="both"/>
              <w:rPr>
                <w:rFonts w:hAnsi="標楷體"/>
                <w:sz w:val="23"/>
                <w:szCs w:val="23"/>
              </w:rPr>
            </w:pPr>
            <w:r w:rsidRPr="00F04847">
              <w:rPr>
                <w:rFonts w:hAnsi="標楷體"/>
                <w:sz w:val="23"/>
                <w:szCs w:val="23"/>
              </w:rPr>
              <w:t>6-I-2體會自己分內該做的事，扮演好自己的角</w:t>
            </w:r>
            <w:r w:rsidRPr="00F04847">
              <w:rPr>
                <w:rFonts w:hAnsi="標楷體" w:hint="eastAsia"/>
                <w:sz w:val="23"/>
                <w:szCs w:val="23"/>
              </w:rPr>
              <w:t>色， 並身體力行。</w:t>
            </w:r>
          </w:p>
          <w:p w:rsidR="004C7CB6" w:rsidRPr="00F04847" w:rsidRDefault="004C7CB6" w:rsidP="007D1E5C">
            <w:pPr>
              <w:snapToGrid w:val="0"/>
              <w:spacing w:line="360" w:lineRule="exact"/>
              <w:jc w:val="both"/>
              <w:rPr>
                <w:rFonts w:ascii="標楷體" w:eastAsia="標楷體" w:hAnsi="標楷體"/>
                <w:sz w:val="23"/>
                <w:szCs w:val="23"/>
              </w:rPr>
            </w:pPr>
            <w:r w:rsidRPr="00F04847">
              <w:rPr>
                <w:rFonts w:ascii="標楷體" w:eastAsia="標楷體" w:hAnsi="標楷體" w:hint="eastAsia"/>
                <w:sz w:val="23"/>
                <w:szCs w:val="23"/>
              </w:rPr>
              <w:t>7-I-4能為共同的目標訂定規則或方法，一起工作並完成任務。</w:t>
            </w:r>
          </w:p>
          <w:p w:rsidR="004C7CB6" w:rsidRPr="00FA1B73" w:rsidRDefault="004C7CB6" w:rsidP="007D1E5C">
            <w:pPr>
              <w:pStyle w:val="Default"/>
              <w:ind w:left="575" w:hangingChars="250" w:hanging="575"/>
              <w:rPr>
                <w:color w:val="auto"/>
              </w:rPr>
            </w:pPr>
            <w:r w:rsidRPr="00F04847">
              <w:rPr>
                <w:rFonts w:hAnsi="標楷體" w:hint="eastAsia"/>
                <w:snapToGrid w:val="0"/>
                <w:sz w:val="23"/>
                <w:szCs w:val="23"/>
              </w:rPr>
              <w:t>7</w:t>
            </w:r>
            <w:r w:rsidRPr="00F04847">
              <w:rPr>
                <w:rFonts w:hAnsi="標楷體"/>
                <w:snapToGrid w:val="0"/>
                <w:sz w:val="23"/>
                <w:szCs w:val="23"/>
              </w:rPr>
              <w:t>-I</w:t>
            </w:r>
            <w:r w:rsidRPr="00F04847">
              <w:rPr>
                <w:rFonts w:hAnsi="標楷體" w:hint="eastAsia"/>
                <w:snapToGrid w:val="0"/>
                <w:sz w:val="23"/>
                <w:szCs w:val="23"/>
              </w:rPr>
              <w:t>-5透過一起工作的過程，感受合作的重要性。</w:t>
            </w:r>
          </w:p>
        </w:tc>
        <w:tc>
          <w:tcPr>
            <w:tcW w:w="5470" w:type="dxa"/>
          </w:tcPr>
          <w:p w:rsidR="004C7CB6" w:rsidRPr="00B40228" w:rsidRDefault="004C7CB6" w:rsidP="007D1E5C">
            <w:pPr>
              <w:pStyle w:val="Default"/>
              <w:jc w:val="both"/>
              <w:rPr>
                <w:rFonts w:hAnsi="標楷體"/>
                <w:sz w:val="23"/>
                <w:szCs w:val="23"/>
              </w:rPr>
            </w:pPr>
            <w:r w:rsidRPr="00B40228">
              <w:rPr>
                <w:rFonts w:hAnsi="標楷體"/>
                <w:sz w:val="23"/>
                <w:szCs w:val="23"/>
              </w:rPr>
              <w:t>2-I-2</w:t>
            </w:r>
            <w:r w:rsidRPr="00B40228">
              <w:rPr>
                <w:rFonts w:hAnsi="標楷體" w:hint="eastAsia"/>
                <w:sz w:val="23"/>
                <w:szCs w:val="23"/>
              </w:rPr>
              <w:t>-</w:t>
            </w:r>
            <w:r w:rsidRPr="00B40228">
              <w:rPr>
                <w:rFonts w:hAnsi="標楷體"/>
                <w:sz w:val="23"/>
                <w:szCs w:val="23"/>
              </w:rPr>
              <w:t xml:space="preserve">1 </w:t>
            </w:r>
            <w:r w:rsidRPr="00B40228">
              <w:rPr>
                <w:rFonts w:hAnsi="標楷體" w:hint="eastAsia"/>
                <w:sz w:val="23"/>
                <w:szCs w:val="23"/>
              </w:rPr>
              <w:t>透過觀察與操作，探討人、事、物變化的現象。</w:t>
            </w:r>
          </w:p>
          <w:p w:rsidR="004C7CB6" w:rsidRPr="00B40228" w:rsidRDefault="004C7CB6" w:rsidP="007D1E5C">
            <w:pPr>
              <w:pStyle w:val="Default"/>
              <w:jc w:val="both"/>
              <w:rPr>
                <w:rFonts w:hAnsi="標楷體"/>
                <w:sz w:val="23"/>
                <w:szCs w:val="23"/>
              </w:rPr>
            </w:pPr>
            <w:r w:rsidRPr="00B40228">
              <w:rPr>
                <w:rFonts w:hAnsi="標楷體"/>
                <w:sz w:val="23"/>
                <w:szCs w:val="23"/>
              </w:rPr>
              <w:t>2-I-2</w:t>
            </w:r>
            <w:r w:rsidRPr="00B40228">
              <w:rPr>
                <w:rFonts w:hAnsi="標楷體" w:hint="eastAsia"/>
                <w:sz w:val="23"/>
                <w:szCs w:val="23"/>
              </w:rPr>
              <w:t>-</w:t>
            </w:r>
            <w:r w:rsidRPr="00B40228">
              <w:rPr>
                <w:rFonts w:hAnsi="標楷體"/>
                <w:sz w:val="23"/>
                <w:szCs w:val="23"/>
              </w:rPr>
              <w:t xml:space="preserve">2 </w:t>
            </w:r>
            <w:r w:rsidRPr="00B40228">
              <w:rPr>
                <w:rFonts w:hAnsi="標楷體" w:hint="eastAsia"/>
                <w:sz w:val="23"/>
                <w:szCs w:val="23"/>
              </w:rPr>
              <w:t>從一個變動的事件或狀態，覺知人、事、物會受時間、空間、外力等因素的影響而產生變化。</w:t>
            </w:r>
          </w:p>
          <w:p w:rsidR="004C7CB6" w:rsidRPr="002B659D" w:rsidRDefault="004C7CB6" w:rsidP="007D1E5C">
            <w:pPr>
              <w:pStyle w:val="Default"/>
              <w:jc w:val="both"/>
              <w:rPr>
                <w:rFonts w:hAnsi="標楷體"/>
                <w:sz w:val="23"/>
                <w:szCs w:val="23"/>
              </w:rPr>
            </w:pPr>
            <w:r w:rsidRPr="002B659D">
              <w:rPr>
                <w:rFonts w:hAnsi="標楷體"/>
                <w:sz w:val="23"/>
                <w:szCs w:val="23"/>
              </w:rPr>
              <w:t>2-I-3-3 比較人、事、物的特徵，辨識及表達其異同之處。</w:t>
            </w:r>
          </w:p>
          <w:p w:rsidR="004C7CB6" w:rsidRPr="002B659D" w:rsidRDefault="004C7CB6" w:rsidP="007D1E5C">
            <w:pPr>
              <w:pStyle w:val="Default"/>
              <w:jc w:val="both"/>
              <w:rPr>
                <w:rFonts w:hAnsi="標楷體"/>
                <w:sz w:val="23"/>
                <w:szCs w:val="23"/>
              </w:rPr>
            </w:pPr>
            <w:r w:rsidRPr="002B659D">
              <w:rPr>
                <w:rFonts w:hAnsi="標楷體"/>
                <w:sz w:val="23"/>
                <w:szCs w:val="23"/>
              </w:rPr>
              <w:t>2-I-4-3 從了解問題中思考可能的原因，以提出解決 的方法並採取行動。</w:t>
            </w:r>
          </w:p>
          <w:p w:rsidR="004C7CB6" w:rsidRDefault="004C7CB6" w:rsidP="007D1E5C">
            <w:pPr>
              <w:pStyle w:val="Default"/>
              <w:jc w:val="both"/>
              <w:rPr>
                <w:rFonts w:hAnsi="標楷體"/>
                <w:sz w:val="23"/>
                <w:szCs w:val="23"/>
              </w:rPr>
            </w:pPr>
            <w:r w:rsidRPr="00FA1B73">
              <w:rPr>
                <w:snapToGrid w:val="0"/>
              </w:rPr>
              <w:t>*</w:t>
            </w:r>
            <w:r w:rsidRPr="00F04847">
              <w:rPr>
                <w:rFonts w:hAnsi="標楷體" w:cstheme="minorBidi" w:hint="eastAsia"/>
                <w:color w:val="auto"/>
              </w:rPr>
              <w:t>2-I-5-1</w:t>
            </w:r>
            <w:r w:rsidRPr="00F04847">
              <w:rPr>
                <w:rFonts w:hAnsi="標楷體" w:hint="eastAsia"/>
                <w:sz w:val="23"/>
                <w:szCs w:val="23"/>
              </w:rPr>
              <w:t>動手試驗或實踐，將習得的探究方法及技能，運用於生活與學習。</w:t>
            </w:r>
          </w:p>
          <w:p w:rsidR="004C7CB6" w:rsidRPr="00F04847" w:rsidRDefault="004C7CB6" w:rsidP="007D1E5C">
            <w:pPr>
              <w:pStyle w:val="Default"/>
              <w:jc w:val="both"/>
              <w:rPr>
                <w:rFonts w:hAnsi="標楷體" w:cstheme="minorBidi"/>
                <w:color w:val="auto"/>
              </w:rPr>
            </w:pPr>
            <w:r w:rsidRPr="00F04847">
              <w:rPr>
                <w:rFonts w:hAnsi="標楷體" w:cstheme="minorBidi" w:hint="eastAsia"/>
                <w:color w:val="auto"/>
              </w:rPr>
              <w:t>2-I-6-1</w:t>
            </w:r>
            <w:r w:rsidRPr="00F04847">
              <w:rPr>
                <w:rFonts w:hAnsi="標楷體"/>
                <w:sz w:val="23"/>
                <w:szCs w:val="23"/>
              </w:rPr>
              <w:t>透過生活中人、事、物之特性、關係、變化、成長歷程等的探究，獲得相關的知識與概念。</w:t>
            </w:r>
          </w:p>
          <w:p w:rsidR="004C7CB6" w:rsidRDefault="004C7CB6" w:rsidP="007D1E5C">
            <w:pPr>
              <w:pStyle w:val="Default"/>
              <w:jc w:val="both"/>
              <w:rPr>
                <w:rFonts w:hAnsi="標楷體"/>
                <w:sz w:val="23"/>
                <w:szCs w:val="23"/>
              </w:rPr>
            </w:pPr>
            <w:r w:rsidRPr="00FA1B73">
              <w:rPr>
                <w:snapToGrid w:val="0"/>
              </w:rPr>
              <w:t>*</w:t>
            </w:r>
            <w:r w:rsidRPr="00F04847">
              <w:rPr>
                <w:rFonts w:hAnsi="標楷體" w:hint="eastAsia"/>
                <w:sz w:val="23"/>
                <w:szCs w:val="23"/>
              </w:rPr>
              <w:t>4-I-1-1</w:t>
            </w:r>
            <w:r w:rsidRPr="00F04847">
              <w:rPr>
                <w:rFonts w:hAnsi="標楷體"/>
                <w:sz w:val="23"/>
                <w:szCs w:val="23"/>
              </w:rPr>
              <w:t>嘗試運用生活中的各種素材，進行遊戲與活動，表現自己的感受與想法。</w:t>
            </w:r>
          </w:p>
          <w:p w:rsidR="004C7CB6" w:rsidRPr="00F04847" w:rsidRDefault="004C7CB6" w:rsidP="007D1E5C">
            <w:pPr>
              <w:pStyle w:val="Default"/>
              <w:jc w:val="both"/>
              <w:rPr>
                <w:rFonts w:hAnsi="標楷體"/>
                <w:sz w:val="23"/>
                <w:szCs w:val="23"/>
              </w:rPr>
            </w:pPr>
            <w:r w:rsidRPr="002B659D">
              <w:rPr>
                <w:rFonts w:hAnsi="標楷體"/>
                <w:sz w:val="23"/>
                <w:szCs w:val="23"/>
              </w:rPr>
              <w:t>4-I-2</w:t>
            </w:r>
            <w:r w:rsidRPr="002B659D">
              <w:rPr>
                <w:rFonts w:hAnsi="標楷體" w:hint="eastAsia"/>
                <w:sz w:val="23"/>
                <w:szCs w:val="23"/>
              </w:rPr>
              <w:t>-</w:t>
            </w:r>
            <w:r w:rsidRPr="002B659D">
              <w:rPr>
                <w:rFonts w:hAnsi="標楷體"/>
                <w:sz w:val="23"/>
                <w:szCs w:val="23"/>
              </w:rPr>
              <w:t>1. 嘗試將自己的感受或想法，以某種創作形式表現。</w:t>
            </w:r>
          </w:p>
          <w:p w:rsidR="004C7CB6" w:rsidRDefault="004C7CB6" w:rsidP="007D1E5C">
            <w:pPr>
              <w:pStyle w:val="Default"/>
              <w:jc w:val="both"/>
              <w:rPr>
                <w:rFonts w:hAnsi="標楷體"/>
                <w:sz w:val="23"/>
                <w:szCs w:val="23"/>
              </w:rPr>
            </w:pPr>
            <w:r w:rsidRPr="00F04847">
              <w:rPr>
                <w:rFonts w:hAnsi="標楷體" w:hint="eastAsia"/>
                <w:sz w:val="23"/>
                <w:szCs w:val="23"/>
              </w:rPr>
              <w:t>6-I-2-1探索自己在班級與家庭生活中的角色，並展現適當行為。</w:t>
            </w:r>
          </w:p>
          <w:p w:rsidR="004C7CB6" w:rsidRPr="00F04847" w:rsidRDefault="004C7CB6" w:rsidP="007D1E5C">
            <w:pPr>
              <w:snapToGrid w:val="0"/>
              <w:jc w:val="both"/>
              <w:rPr>
                <w:rFonts w:ascii="標楷體" w:eastAsia="標楷體" w:hAnsi="標楷體"/>
                <w:sz w:val="23"/>
                <w:szCs w:val="23"/>
              </w:rPr>
            </w:pPr>
            <w:r w:rsidRPr="00F04847">
              <w:rPr>
                <w:rFonts w:ascii="標楷體" w:eastAsia="標楷體" w:hAnsi="標楷體" w:hint="eastAsia"/>
                <w:sz w:val="23"/>
                <w:szCs w:val="23"/>
              </w:rPr>
              <w:t>7-I-1-1運用語言、文字、圖像、肢體等形式，嘗試</w:t>
            </w:r>
            <w:r w:rsidRPr="00F04847">
              <w:rPr>
                <w:rFonts w:ascii="標楷體" w:eastAsia="標楷體" w:hAnsi="標楷體" w:hint="eastAsia"/>
                <w:sz w:val="23"/>
                <w:szCs w:val="23"/>
              </w:rPr>
              <w:lastRenderedPageBreak/>
              <w:t>讓對方理解自己對於人、事、物的觀察和想法。</w:t>
            </w:r>
          </w:p>
          <w:p w:rsidR="004C7CB6" w:rsidRPr="00F04847" w:rsidRDefault="004C7CB6" w:rsidP="007D1E5C">
            <w:pPr>
              <w:snapToGrid w:val="0"/>
              <w:jc w:val="both"/>
              <w:rPr>
                <w:rFonts w:ascii="標楷體" w:eastAsia="標楷體" w:hAnsi="標楷體"/>
                <w:sz w:val="23"/>
                <w:szCs w:val="23"/>
              </w:rPr>
            </w:pPr>
            <w:r w:rsidRPr="00FA1B73">
              <w:rPr>
                <w:rFonts w:ascii="Times New Roman" w:eastAsia="標楷體" w:hAnsi="Times New Roman" w:cs="Times New Roman"/>
                <w:snapToGrid w:val="0"/>
                <w:color w:val="000000"/>
                <w:kern w:val="0"/>
              </w:rPr>
              <w:t>*</w:t>
            </w:r>
            <w:r w:rsidRPr="00F04847">
              <w:rPr>
                <w:rFonts w:ascii="標楷體" w:eastAsia="標楷體" w:hAnsi="標楷體" w:hint="eastAsia"/>
                <w:sz w:val="23"/>
                <w:szCs w:val="23"/>
              </w:rPr>
              <w:t>7-I-4-1知道任務目標，溝通與討論做事的方法與規則。</w:t>
            </w:r>
          </w:p>
          <w:p w:rsidR="004C7CB6" w:rsidRDefault="004C7CB6" w:rsidP="007D1E5C">
            <w:pPr>
              <w:pStyle w:val="Default"/>
              <w:rPr>
                <w:rFonts w:hAnsi="標楷體" w:cstheme="minorBidi"/>
                <w:color w:val="auto"/>
                <w:kern w:val="2"/>
                <w:sz w:val="23"/>
                <w:szCs w:val="23"/>
              </w:rPr>
            </w:pPr>
            <w:r w:rsidRPr="00F04847">
              <w:rPr>
                <w:rFonts w:hAnsi="標楷體" w:hint="eastAsia"/>
                <w:sz w:val="23"/>
                <w:szCs w:val="23"/>
              </w:rPr>
              <w:t>7-I-4-</w:t>
            </w:r>
            <w:r>
              <w:rPr>
                <w:sz w:val="23"/>
                <w:szCs w:val="23"/>
              </w:rPr>
              <w:t xml:space="preserve">3 </w:t>
            </w:r>
            <w:r>
              <w:rPr>
                <w:rFonts w:hAnsi="標楷體" w:cstheme="minorBidi" w:hint="eastAsia"/>
                <w:color w:val="auto"/>
                <w:kern w:val="2"/>
                <w:sz w:val="23"/>
                <w:szCs w:val="23"/>
              </w:rPr>
              <w:t>在工作過程中，願意協助他人或尋求他人協助</w:t>
            </w:r>
          </w:p>
          <w:p w:rsidR="004C7CB6" w:rsidRPr="00B40228" w:rsidRDefault="004C7CB6" w:rsidP="007D1E5C">
            <w:pPr>
              <w:pStyle w:val="Default"/>
              <w:rPr>
                <w:rFonts w:hAnsi="標楷體" w:cstheme="minorBidi"/>
                <w:color w:val="auto"/>
                <w:kern w:val="2"/>
                <w:sz w:val="23"/>
                <w:szCs w:val="23"/>
              </w:rPr>
            </w:pPr>
            <w:r w:rsidRPr="00F04847">
              <w:rPr>
                <w:rFonts w:hAnsi="標楷體" w:hint="eastAsia"/>
                <w:snapToGrid w:val="0"/>
                <w:sz w:val="23"/>
                <w:szCs w:val="23"/>
              </w:rPr>
              <w:t>7</w:t>
            </w:r>
            <w:r w:rsidRPr="00F04847">
              <w:rPr>
                <w:rFonts w:hAnsi="標楷體"/>
                <w:snapToGrid w:val="0"/>
                <w:sz w:val="23"/>
                <w:szCs w:val="23"/>
              </w:rPr>
              <w:t>-I</w:t>
            </w:r>
            <w:r w:rsidRPr="00F04847">
              <w:rPr>
                <w:rFonts w:hAnsi="標楷體" w:hint="eastAsia"/>
                <w:snapToGrid w:val="0"/>
                <w:sz w:val="23"/>
                <w:szCs w:val="23"/>
              </w:rPr>
              <w:t>-5</w:t>
            </w:r>
            <w:r>
              <w:rPr>
                <w:rFonts w:hAnsi="標楷體" w:hint="eastAsia"/>
                <w:snapToGrid w:val="0"/>
                <w:sz w:val="23"/>
                <w:szCs w:val="23"/>
              </w:rPr>
              <w:t>-</w:t>
            </w:r>
            <w:r>
              <w:rPr>
                <w:sz w:val="23"/>
                <w:szCs w:val="23"/>
              </w:rPr>
              <w:t xml:space="preserve">1 </w:t>
            </w:r>
            <w:r>
              <w:rPr>
                <w:rFonts w:hAnsi="標楷體" w:cstheme="minorBidi" w:hint="eastAsia"/>
                <w:color w:val="auto"/>
                <w:kern w:val="2"/>
                <w:sz w:val="23"/>
                <w:szCs w:val="23"/>
              </w:rPr>
              <w:t>感覺一起工作的快樂與成就</w:t>
            </w:r>
          </w:p>
        </w:tc>
      </w:tr>
      <w:tr w:rsidR="004C7CB6" w:rsidRPr="00FA1B73" w:rsidTr="007D1E5C">
        <w:trPr>
          <w:trHeight w:val="1734"/>
          <w:jc w:val="center"/>
        </w:trPr>
        <w:tc>
          <w:tcPr>
            <w:tcW w:w="1271" w:type="dxa"/>
            <w:shd w:val="clear" w:color="auto" w:fill="D9D9D9"/>
          </w:tcPr>
          <w:p w:rsidR="004C7CB6" w:rsidRDefault="004C7CB6" w:rsidP="007D1E5C">
            <w:pPr>
              <w:spacing w:line="320" w:lineRule="exact"/>
              <w:rPr>
                <w:rFonts w:ascii="Times New Roman" w:eastAsia="標楷體" w:hAnsi="Times New Roman" w:cs="Times New Roman"/>
                <w:kern w:val="0"/>
              </w:rPr>
            </w:pPr>
            <w:r w:rsidRPr="00FA1B73">
              <w:rPr>
                <w:rFonts w:ascii="Times New Roman" w:eastAsia="標楷體" w:hAnsi="Times New Roman" w:cs="Times New Roman" w:hint="eastAsia"/>
                <w:kern w:val="0"/>
              </w:rPr>
              <w:lastRenderedPageBreak/>
              <w:t>學習</w:t>
            </w:r>
          </w:p>
          <w:p w:rsidR="004C7CB6" w:rsidRPr="00FA1B73" w:rsidRDefault="004C7CB6" w:rsidP="007D1E5C">
            <w:pPr>
              <w:spacing w:line="320" w:lineRule="exact"/>
              <w:rPr>
                <w:rFonts w:ascii="Times New Roman" w:eastAsia="標楷體" w:hAnsi="Times New Roman" w:cs="Times New Roman"/>
                <w:kern w:val="0"/>
              </w:rPr>
            </w:pPr>
            <w:r w:rsidRPr="00FA1B73">
              <w:rPr>
                <w:rFonts w:ascii="Times New Roman" w:eastAsia="標楷體" w:hAnsi="Times New Roman" w:cs="Times New Roman" w:hint="eastAsia"/>
                <w:kern w:val="0"/>
              </w:rPr>
              <w:t>內容</w:t>
            </w:r>
          </w:p>
        </w:tc>
        <w:tc>
          <w:tcPr>
            <w:tcW w:w="9525" w:type="dxa"/>
            <w:gridSpan w:val="2"/>
          </w:tcPr>
          <w:p w:rsidR="004C7CB6" w:rsidRPr="002B659D" w:rsidRDefault="004C7CB6" w:rsidP="007D1E5C">
            <w:pPr>
              <w:pStyle w:val="Default"/>
              <w:rPr>
                <w:rFonts w:hAnsi="標楷體"/>
                <w:sz w:val="23"/>
                <w:szCs w:val="23"/>
              </w:rPr>
            </w:pPr>
            <w:r w:rsidRPr="002B659D">
              <w:rPr>
                <w:rFonts w:hAnsi="標楷體"/>
                <w:sz w:val="23"/>
                <w:szCs w:val="23"/>
              </w:rPr>
              <w:t>A-I-2 事物變化現象的觀察。</w:t>
            </w:r>
          </w:p>
          <w:p w:rsidR="004C7CB6" w:rsidRDefault="004C7CB6" w:rsidP="007D1E5C">
            <w:pPr>
              <w:pStyle w:val="Default"/>
              <w:rPr>
                <w:rFonts w:hAnsi="標楷體"/>
                <w:sz w:val="23"/>
                <w:szCs w:val="23"/>
              </w:rPr>
            </w:pPr>
            <w:r w:rsidRPr="002B659D">
              <w:rPr>
                <w:rFonts w:hAnsi="標楷體"/>
                <w:sz w:val="23"/>
                <w:szCs w:val="23"/>
              </w:rPr>
              <w:t>C-I-1 事物特性與現象的探究。</w:t>
            </w:r>
          </w:p>
          <w:p w:rsidR="004C7CB6" w:rsidRDefault="004C7CB6" w:rsidP="007D1E5C">
            <w:pPr>
              <w:pStyle w:val="Default"/>
              <w:rPr>
                <w:rFonts w:hAnsi="標楷體"/>
                <w:sz w:val="23"/>
                <w:szCs w:val="23"/>
              </w:rPr>
            </w:pPr>
            <w:r w:rsidRPr="00F04847">
              <w:rPr>
                <w:rFonts w:hAnsi="標楷體"/>
                <w:sz w:val="23"/>
                <w:szCs w:val="23"/>
              </w:rPr>
              <w:t>C-I-5知識與方法的運用、組合與創新。</w:t>
            </w:r>
          </w:p>
          <w:p w:rsidR="004C7CB6" w:rsidRPr="00F04847" w:rsidRDefault="004C7CB6" w:rsidP="007D1E5C">
            <w:pPr>
              <w:pStyle w:val="Default"/>
              <w:rPr>
                <w:rFonts w:hAnsi="標楷體"/>
                <w:sz w:val="23"/>
                <w:szCs w:val="23"/>
              </w:rPr>
            </w:pPr>
            <w:r w:rsidRPr="002B659D">
              <w:rPr>
                <w:rFonts w:hAnsi="標楷體"/>
                <w:sz w:val="23"/>
                <w:szCs w:val="23"/>
              </w:rPr>
              <w:t>D-I-4 共同工作並相互協助。</w:t>
            </w:r>
          </w:p>
          <w:p w:rsidR="004C7CB6" w:rsidRPr="00FA1B73" w:rsidRDefault="004C7CB6" w:rsidP="007D1E5C">
            <w:pPr>
              <w:pStyle w:val="Default"/>
              <w:rPr>
                <w:color w:val="auto"/>
              </w:rPr>
            </w:pPr>
            <w:r w:rsidRPr="00F04847">
              <w:rPr>
                <w:rFonts w:hAnsi="標楷體"/>
                <w:sz w:val="23"/>
                <w:szCs w:val="23"/>
              </w:rPr>
              <w:t>F-I-2不同解決問題方法或策略的提出與嘗試。</w:t>
            </w:r>
          </w:p>
        </w:tc>
      </w:tr>
      <w:tr w:rsidR="00FF6270" w:rsidRPr="00FA1B73" w:rsidTr="00B2429B">
        <w:trPr>
          <w:trHeight w:val="1734"/>
          <w:jc w:val="center"/>
        </w:trPr>
        <w:tc>
          <w:tcPr>
            <w:tcW w:w="1271" w:type="dxa"/>
            <w:shd w:val="clear" w:color="auto" w:fill="D9D9D9"/>
          </w:tcPr>
          <w:p w:rsidR="00FF6270" w:rsidRPr="00FA1B73" w:rsidRDefault="00FF6270" w:rsidP="00FF6270">
            <w:pPr>
              <w:spacing w:line="320" w:lineRule="exact"/>
              <w:rPr>
                <w:rFonts w:ascii="Times New Roman" w:eastAsia="標楷體" w:hAnsi="Times New Roman" w:cs="Times New Roman"/>
                <w:iCs/>
                <w:color w:val="000000"/>
                <w:kern w:val="0"/>
              </w:rPr>
            </w:pPr>
            <w:r w:rsidRPr="00FA1B73">
              <w:rPr>
                <w:rFonts w:ascii="Times New Roman" w:eastAsia="標楷體" w:hAnsi="Times New Roman" w:cs="Times New Roman" w:hint="eastAsia"/>
                <w:iCs/>
                <w:color w:val="000000"/>
                <w:kern w:val="0"/>
              </w:rPr>
              <w:t>主題學習目標</w:t>
            </w:r>
          </w:p>
        </w:tc>
        <w:tc>
          <w:tcPr>
            <w:tcW w:w="9525" w:type="dxa"/>
            <w:gridSpan w:val="2"/>
            <w:vAlign w:val="center"/>
          </w:tcPr>
          <w:p w:rsidR="00FF6270" w:rsidRDefault="00FF6270" w:rsidP="00FF6270">
            <w:pPr>
              <w:snapToGrid w:val="0"/>
              <w:ind w:left="304" w:hangingChars="132" w:hanging="304"/>
              <w:rPr>
                <w:rFonts w:ascii="標楷體" w:eastAsia="標楷體" w:hAnsi="標楷體"/>
                <w:sz w:val="23"/>
                <w:szCs w:val="23"/>
              </w:rPr>
            </w:pPr>
            <w:r w:rsidRPr="00F04847">
              <w:rPr>
                <w:rFonts w:ascii="標楷體" w:eastAsia="標楷體" w:hAnsi="標楷體" w:hint="eastAsia"/>
                <w:sz w:val="23"/>
                <w:szCs w:val="23"/>
              </w:rPr>
              <w:t>1.</w:t>
            </w:r>
            <w:r>
              <w:rPr>
                <w:rFonts w:ascii="標楷體" w:eastAsia="標楷體" w:hAnsi="標楷體" w:hint="eastAsia"/>
              </w:rPr>
              <w:t>透過影子的遊戲</w:t>
            </w:r>
            <w:r>
              <w:rPr>
                <w:rFonts w:ascii="標楷體" w:eastAsia="標楷體" w:hAnsi="標楷體" w:hint="eastAsia"/>
                <w:sz w:val="23"/>
                <w:szCs w:val="23"/>
              </w:rPr>
              <w:t>，</w:t>
            </w:r>
            <w:r w:rsidRPr="00F04847">
              <w:rPr>
                <w:rFonts w:ascii="標楷體" w:eastAsia="標楷體" w:hAnsi="標楷體" w:hint="eastAsia"/>
                <w:sz w:val="23"/>
                <w:szCs w:val="23"/>
              </w:rPr>
              <w:t>探究</w:t>
            </w:r>
            <w:r>
              <w:rPr>
                <w:rFonts w:ascii="標楷體" w:eastAsia="標楷體" w:hAnsi="標楷體" w:hint="eastAsia"/>
                <w:sz w:val="23"/>
                <w:szCs w:val="23"/>
              </w:rPr>
              <w:t>其產生原因，並</w:t>
            </w:r>
            <w:r>
              <w:rPr>
                <w:rFonts w:ascii="標楷體" w:eastAsia="標楷體" w:hAnsi="標楷體" w:hint="eastAsia"/>
              </w:rPr>
              <w:t>了解光源、物品和影子的關係。</w:t>
            </w:r>
          </w:p>
          <w:p w:rsidR="00FF6270" w:rsidRPr="00F04847" w:rsidRDefault="00FF6270" w:rsidP="00FF6270">
            <w:pPr>
              <w:snapToGrid w:val="0"/>
              <w:ind w:left="317" w:hangingChars="132" w:hanging="317"/>
              <w:rPr>
                <w:rFonts w:ascii="標楷體" w:eastAsia="標楷體" w:hAnsi="標楷體"/>
                <w:sz w:val="23"/>
                <w:szCs w:val="23"/>
              </w:rPr>
            </w:pPr>
            <w:r>
              <w:rPr>
                <w:rFonts w:ascii="標楷體" w:eastAsia="標楷體" w:hAnsi="標楷體" w:hint="eastAsia"/>
              </w:rPr>
              <w:t>2.藉由各種活動，探索影子的形狀、顏色、清晰度、大小</w:t>
            </w:r>
            <w:r w:rsidRPr="00F04847">
              <w:rPr>
                <w:rFonts w:ascii="標楷體" w:eastAsia="標楷體" w:hAnsi="標楷體" w:hint="eastAsia"/>
                <w:sz w:val="23"/>
                <w:szCs w:val="23"/>
              </w:rPr>
              <w:t>與變化等</w:t>
            </w:r>
            <w:r>
              <w:rPr>
                <w:rFonts w:ascii="標楷體" w:eastAsia="標楷體" w:hAnsi="標楷體" w:hint="eastAsia"/>
                <w:sz w:val="23"/>
                <w:szCs w:val="23"/>
              </w:rPr>
              <w:t>特色</w:t>
            </w:r>
            <w:r w:rsidRPr="00F04847">
              <w:rPr>
                <w:rFonts w:ascii="標楷體" w:eastAsia="標楷體" w:hAnsi="標楷體" w:hint="eastAsia"/>
                <w:sz w:val="23"/>
                <w:szCs w:val="23"/>
              </w:rPr>
              <w:t>。</w:t>
            </w:r>
          </w:p>
          <w:p w:rsidR="00FF6270" w:rsidRPr="00F04847" w:rsidRDefault="00FF6270" w:rsidP="00FF6270">
            <w:pPr>
              <w:snapToGrid w:val="0"/>
              <w:ind w:left="304" w:hangingChars="132" w:hanging="304"/>
              <w:rPr>
                <w:rFonts w:ascii="標楷體" w:eastAsia="標楷體" w:hAnsi="標楷體"/>
                <w:sz w:val="23"/>
                <w:szCs w:val="23"/>
              </w:rPr>
            </w:pPr>
            <w:r w:rsidRPr="00F04847">
              <w:rPr>
                <w:rFonts w:ascii="標楷體" w:eastAsia="標楷體" w:hAnsi="標楷體"/>
                <w:sz w:val="23"/>
                <w:szCs w:val="23"/>
              </w:rPr>
              <w:t>3</w:t>
            </w:r>
            <w:r w:rsidRPr="00F04847">
              <w:rPr>
                <w:rFonts w:ascii="標楷體" w:eastAsia="標楷體" w:hAnsi="標楷體" w:hint="eastAsia"/>
                <w:sz w:val="23"/>
                <w:szCs w:val="23"/>
              </w:rPr>
              <w:t>.在編創</w:t>
            </w:r>
            <w:r>
              <w:rPr>
                <w:rFonts w:ascii="標楷體" w:eastAsia="標楷體" w:hAnsi="標楷體" w:hint="eastAsia"/>
                <w:sz w:val="23"/>
                <w:szCs w:val="23"/>
              </w:rPr>
              <w:t>影子劇本</w:t>
            </w:r>
            <w:r w:rsidRPr="00F04847">
              <w:rPr>
                <w:rFonts w:ascii="標楷體" w:eastAsia="標楷體" w:hAnsi="標楷體" w:hint="eastAsia"/>
                <w:sz w:val="23"/>
                <w:szCs w:val="23"/>
              </w:rPr>
              <w:t>、</w:t>
            </w:r>
            <w:r>
              <w:rPr>
                <w:rFonts w:ascii="標楷體" w:eastAsia="標楷體" w:hAnsi="標楷體" w:hint="eastAsia"/>
                <w:sz w:val="23"/>
                <w:szCs w:val="23"/>
              </w:rPr>
              <w:t>製作影子偶</w:t>
            </w:r>
            <w:r w:rsidRPr="00F04847">
              <w:rPr>
                <w:rFonts w:ascii="標楷體" w:eastAsia="標楷體" w:hAnsi="標楷體" w:hint="eastAsia"/>
                <w:sz w:val="23"/>
                <w:szCs w:val="23"/>
              </w:rPr>
              <w:t>、</w:t>
            </w:r>
            <w:r>
              <w:rPr>
                <w:rFonts w:ascii="標楷體" w:eastAsia="標楷體" w:hAnsi="標楷體" w:hint="eastAsia"/>
                <w:sz w:val="23"/>
                <w:szCs w:val="23"/>
              </w:rPr>
              <w:t>以及演出影子戲劇的過程中</w:t>
            </w:r>
            <w:r w:rsidRPr="00F04847">
              <w:rPr>
                <w:rFonts w:ascii="標楷體" w:eastAsia="標楷體" w:hAnsi="標楷體" w:hint="eastAsia"/>
                <w:sz w:val="23"/>
                <w:szCs w:val="23"/>
              </w:rPr>
              <w:t>感知藝術，表達想法並提升多元表徵能力。</w:t>
            </w:r>
          </w:p>
          <w:p w:rsidR="00FF6270" w:rsidRPr="00CD75AE" w:rsidRDefault="00FF6270" w:rsidP="00FF6270">
            <w:pPr>
              <w:snapToGrid w:val="0"/>
              <w:ind w:left="230" w:hangingChars="100" w:hanging="230"/>
              <w:rPr>
                <w:rFonts w:ascii="標楷體" w:eastAsia="標楷體" w:hAnsi="標楷體"/>
                <w:sz w:val="23"/>
                <w:szCs w:val="23"/>
              </w:rPr>
            </w:pPr>
            <w:r>
              <w:rPr>
                <w:rFonts w:ascii="標楷體" w:eastAsia="標楷體" w:hAnsi="標楷體" w:hint="eastAsia"/>
                <w:sz w:val="23"/>
                <w:szCs w:val="23"/>
              </w:rPr>
              <w:t>4</w:t>
            </w:r>
            <w:r w:rsidRPr="00F04847">
              <w:rPr>
                <w:rFonts w:ascii="標楷體" w:eastAsia="標楷體" w:hAnsi="標楷體" w:hint="eastAsia"/>
                <w:sz w:val="23"/>
                <w:szCs w:val="23"/>
              </w:rPr>
              <w:t>.以小組合作方式，共同完成</w:t>
            </w:r>
            <w:r>
              <w:rPr>
                <w:rFonts w:ascii="標楷體" w:eastAsia="標楷體" w:hAnsi="標楷體" w:hint="eastAsia"/>
                <w:sz w:val="23"/>
                <w:szCs w:val="23"/>
              </w:rPr>
              <w:t>手影創作、影子戲劇、光影創意</w:t>
            </w:r>
            <w:r w:rsidRPr="00F04847">
              <w:rPr>
                <w:rFonts w:ascii="標楷體" w:eastAsia="標楷體" w:hAnsi="標楷體" w:hint="eastAsia"/>
                <w:sz w:val="23"/>
                <w:szCs w:val="23"/>
              </w:rPr>
              <w:t>等活動，享受一起工作的樂趣與成就。</w:t>
            </w:r>
          </w:p>
        </w:tc>
      </w:tr>
    </w:tbl>
    <w:p w:rsidR="003F6C0E" w:rsidRDefault="003F6C0E">
      <w:pPr>
        <w:rPr>
          <w:rFonts w:ascii="微軟正黑體" w:eastAsia="微軟正黑體" w:hAnsi="微軟正黑體" w:cs="微軟正黑體"/>
          <w:kern w:val="0"/>
          <w:sz w:val="34"/>
          <w:szCs w:val="34"/>
        </w:rPr>
      </w:pPr>
      <w:r>
        <w:rPr>
          <w:rFonts w:ascii="微軟正黑體" w:eastAsia="微軟正黑體" w:hAnsi="微軟正黑體" w:cs="微軟正黑體" w:hint="eastAsia"/>
          <w:kern w:val="0"/>
          <w:sz w:val="34"/>
          <w:szCs w:val="34"/>
        </w:rPr>
        <w:t>肆</w:t>
      </w:r>
      <w:r>
        <w:rPr>
          <w:rFonts w:ascii="Malgun Gothic Semilight" w:eastAsia="Malgun Gothic Semilight" w:hAnsi="Malgun Gothic Semilight" w:cs="Malgun Gothic Semilight" w:hint="eastAsia"/>
          <w:kern w:val="0"/>
          <w:sz w:val="34"/>
          <w:szCs w:val="34"/>
        </w:rPr>
        <w:t>、</w:t>
      </w:r>
      <w:r>
        <w:rPr>
          <w:rFonts w:ascii="微軟正黑體" w:eastAsia="微軟正黑體" w:hAnsi="微軟正黑體" w:cs="微軟正黑體" w:hint="eastAsia"/>
          <w:kern w:val="0"/>
          <w:sz w:val="34"/>
          <w:szCs w:val="34"/>
        </w:rPr>
        <w:t>教學活動歷程與省思</w:t>
      </w:r>
    </w:p>
    <w:p w:rsidR="003F6C0E" w:rsidRDefault="00084BFE" w:rsidP="003F6C0E">
      <w:pPr>
        <w:autoSpaceDE w:val="0"/>
        <w:autoSpaceDN w:val="0"/>
        <w:adjustRightInd w:val="0"/>
        <w:rPr>
          <w:rFonts w:ascii="DFMingStd-W3" w:eastAsia="DFMingStd-W3" w:cs="DFMingStd-W3"/>
          <w:kern w:val="0"/>
          <w:sz w:val="28"/>
          <w:szCs w:val="28"/>
        </w:rPr>
      </w:pPr>
      <w:r>
        <w:rPr>
          <w:rFonts w:ascii="微軟正黑體" w:eastAsia="微軟正黑體" w:hAnsi="微軟正黑體" w:cs="微軟正黑體" w:hint="eastAsia"/>
          <w:kern w:val="0"/>
          <w:sz w:val="28"/>
          <w:szCs w:val="28"/>
        </w:rPr>
        <w:t>單元</w:t>
      </w:r>
      <w:r w:rsidR="003F6C0E">
        <w:rPr>
          <w:rFonts w:ascii="微軟正黑體" w:eastAsia="微軟正黑體" w:hAnsi="微軟正黑體" w:cs="微軟正黑體" w:hint="eastAsia"/>
          <w:kern w:val="0"/>
          <w:sz w:val="28"/>
          <w:szCs w:val="28"/>
        </w:rPr>
        <w:t>一</w:t>
      </w:r>
      <w:r w:rsidR="003F6C0E">
        <w:rPr>
          <w:rFonts w:ascii="Malgun Gothic Semilight" w:eastAsia="Malgun Gothic Semilight" w:hAnsi="Malgun Gothic Semilight" w:cs="Malgun Gothic Semilight" w:hint="eastAsia"/>
          <w:kern w:val="0"/>
          <w:sz w:val="28"/>
          <w:szCs w:val="28"/>
        </w:rPr>
        <w:t>：</w:t>
      </w:r>
      <w:r w:rsidR="003F6C0E">
        <w:rPr>
          <w:rFonts w:ascii="微軟正黑體" w:eastAsia="微軟正黑體" w:hAnsi="微軟正黑體" w:cs="微軟正黑體" w:hint="eastAsia"/>
          <w:kern w:val="0"/>
          <w:sz w:val="28"/>
          <w:szCs w:val="28"/>
        </w:rPr>
        <w:t>有影無影</w:t>
      </w:r>
      <w:r w:rsidR="003F6C0E">
        <w:rPr>
          <w:rFonts w:ascii="Malgun Gothic Semilight" w:eastAsia="Malgun Gothic Semilight" w:hAnsi="Malgun Gothic Semilight" w:cs="Malgun Gothic Semilight" w:hint="eastAsia"/>
          <w:kern w:val="0"/>
          <w:sz w:val="28"/>
          <w:szCs w:val="28"/>
        </w:rPr>
        <w:t>／</w:t>
      </w:r>
      <w:r w:rsidR="003F6C0E">
        <w:rPr>
          <w:rFonts w:ascii="TimesNewRomanPSMT" w:eastAsia="DFMingStd-W3" w:hAnsi="TimesNewRomanPSMT" w:cs="TimesNewRomanPSMT"/>
          <w:kern w:val="0"/>
          <w:sz w:val="28"/>
          <w:szCs w:val="28"/>
        </w:rPr>
        <w:t>3</w:t>
      </w:r>
      <w:r w:rsidR="003F6C0E">
        <w:rPr>
          <w:rFonts w:ascii="微軟正黑體" w:eastAsia="微軟正黑體" w:hAnsi="微軟正黑體" w:cs="微軟正黑體" w:hint="eastAsia"/>
          <w:kern w:val="0"/>
          <w:sz w:val="28"/>
          <w:szCs w:val="28"/>
        </w:rPr>
        <w:t>節</w:t>
      </w:r>
    </w:p>
    <w:tbl>
      <w:tblPr>
        <w:tblStyle w:val="a4"/>
        <w:tblW w:w="0" w:type="auto"/>
        <w:tblLook w:val="04A0" w:firstRow="1" w:lastRow="0" w:firstColumn="1" w:lastColumn="0" w:noHBand="0" w:noVBand="1"/>
      </w:tblPr>
      <w:tblGrid>
        <w:gridCol w:w="1129"/>
        <w:gridCol w:w="3544"/>
        <w:gridCol w:w="1134"/>
        <w:gridCol w:w="3929"/>
      </w:tblGrid>
      <w:tr w:rsidR="00C02564" w:rsidTr="00C02564">
        <w:tc>
          <w:tcPr>
            <w:tcW w:w="1129" w:type="dxa"/>
            <w:vAlign w:val="center"/>
          </w:tcPr>
          <w:p w:rsidR="00C02564" w:rsidRDefault="00740F91" w:rsidP="003F6C0E">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活動一</w:t>
            </w:r>
          </w:p>
        </w:tc>
        <w:tc>
          <w:tcPr>
            <w:tcW w:w="3544" w:type="dxa"/>
            <w:vAlign w:val="center"/>
          </w:tcPr>
          <w:p w:rsidR="00647751" w:rsidRPr="00740F91" w:rsidRDefault="00740F91" w:rsidP="00740F91">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無影无?</w:t>
            </w:r>
          </w:p>
        </w:tc>
        <w:tc>
          <w:tcPr>
            <w:tcW w:w="1134" w:type="dxa"/>
            <w:vAlign w:val="center"/>
          </w:tcPr>
          <w:p w:rsidR="00C02564" w:rsidRDefault="00740F91" w:rsidP="003F6C0E">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節數</w:t>
            </w:r>
          </w:p>
        </w:tc>
        <w:tc>
          <w:tcPr>
            <w:tcW w:w="3929" w:type="dxa"/>
          </w:tcPr>
          <w:p w:rsidR="00C02564" w:rsidRDefault="00740F91" w:rsidP="00C02564">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1節</w:t>
            </w:r>
          </w:p>
        </w:tc>
      </w:tr>
      <w:tr w:rsidR="00740F91" w:rsidTr="00C02564">
        <w:tc>
          <w:tcPr>
            <w:tcW w:w="1129" w:type="dxa"/>
            <w:vAlign w:val="center"/>
          </w:tcPr>
          <w:p w:rsidR="00740F91" w:rsidRDefault="00740F91" w:rsidP="00740F91">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學習目標</w:t>
            </w:r>
          </w:p>
        </w:tc>
        <w:tc>
          <w:tcPr>
            <w:tcW w:w="3544" w:type="dxa"/>
            <w:vAlign w:val="center"/>
          </w:tcPr>
          <w:p w:rsidR="00740F91" w:rsidRPr="007250F0" w:rsidRDefault="00740F91" w:rsidP="00740F91">
            <w:pPr>
              <w:pStyle w:val="a3"/>
              <w:numPr>
                <w:ilvl w:val="0"/>
                <w:numId w:val="2"/>
              </w:numPr>
              <w:autoSpaceDE w:val="0"/>
              <w:autoSpaceDN w:val="0"/>
              <w:adjustRightInd w:val="0"/>
              <w:ind w:leftChars="0"/>
              <w:rPr>
                <w:rFonts w:ascii="標楷體" w:eastAsia="標楷體" w:hAnsi="標楷體"/>
                <w:sz w:val="23"/>
                <w:szCs w:val="23"/>
              </w:rPr>
            </w:pPr>
            <w:r w:rsidRPr="00647751">
              <w:rPr>
                <w:rFonts w:ascii="標楷體" w:eastAsia="標楷體" w:hAnsi="標楷體" w:hint="eastAsia"/>
                <w:sz w:val="23"/>
                <w:szCs w:val="23"/>
              </w:rPr>
              <w:t>能</w:t>
            </w:r>
            <w:r>
              <w:rPr>
                <w:rFonts w:ascii="標楷體" w:eastAsia="標楷體" w:hAnsi="標楷體" w:hint="eastAsia"/>
                <w:sz w:val="23"/>
                <w:szCs w:val="23"/>
              </w:rPr>
              <w:t>找到教室內的影子，並說出影子的位置</w:t>
            </w:r>
            <w:r w:rsidRPr="007250F0">
              <w:rPr>
                <w:rFonts w:ascii="標楷體" w:eastAsia="標楷體" w:hAnsi="標楷體" w:hint="eastAsia"/>
                <w:sz w:val="23"/>
                <w:szCs w:val="23"/>
              </w:rPr>
              <w:t>。</w:t>
            </w:r>
          </w:p>
          <w:p w:rsidR="00740F91" w:rsidRPr="00740F91" w:rsidRDefault="00740F91" w:rsidP="00740F91">
            <w:pPr>
              <w:pStyle w:val="a3"/>
              <w:numPr>
                <w:ilvl w:val="0"/>
                <w:numId w:val="2"/>
              </w:numPr>
              <w:autoSpaceDE w:val="0"/>
              <w:autoSpaceDN w:val="0"/>
              <w:adjustRightInd w:val="0"/>
              <w:ind w:leftChars="0"/>
              <w:rPr>
                <w:rFonts w:ascii="標楷體" w:eastAsia="標楷體" w:hAnsi="標楷體"/>
                <w:sz w:val="23"/>
                <w:szCs w:val="23"/>
              </w:rPr>
            </w:pPr>
            <w:r>
              <w:rPr>
                <w:rFonts w:ascii="標楷體" w:eastAsia="標楷體" w:hAnsi="標楷體" w:hint="eastAsia"/>
                <w:sz w:val="23"/>
                <w:szCs w:val="23"/>
              </w:rPr>
              <w:t>能依據影子的形狀說出物品的名稱。</w:t>
            </w:r>
          </w:p>
        </w:tc>
        <w:tc>
          <w:tcPr>
            <w:tcW w:w="1134" w:type="dxa"/>
            <w:vAlign w:val="center"/>
          </w:tcPr>
          <w:p w:rsidR="00740F91" w:rsidRDefault="00740F91" w:rsidP="00740F91">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學習表現說明</w:t>
            </w:r>
          </w:p>
        </w:tc>
        <w:tc>
          <w:tcPr>
            <w:tcW w:w="3929" w:type="dxa"/>
          </w:tcPr>
          <w:p w:rsidR="00740F91" w:rsidRDefault="00740F91" w:rsidP="00740F91">
            <w:pPr>
              <w:pStyle w:val="Default"/>
              <w:jc w:val="both"/>
              <w:rPr>
                <w:rFonts w:hAnsi="標楷體"/>
                <w:sz w:val="23"/>
                <w:szCs w:val="23"/>
              </w:rPr>
            </w:pPr>
            <w:r w:rsidRPr="00B40228">
              <w:rPr>
                <w:rFonts w:hAnsi="標楷體"/>
                <w:sz w:val="23"/>
                <w:szCs w:val="23"/>
              </w:rPr>
              <w:t>2-I-2</w:t>
            </w:r>
            <w:r w:rsidRPr="00B40228">
              <w:rPr>
                <w:rFonts w:hAnsi="標楷體" w:hint="eastAsia"/>
                <w:sz w:val="23"/>
                <w:szCs w:val="23"/>
              </w:rPr>
              <w:t>-</w:t>
            </w:r>
            <w:r w:rsidRPr="00B40228">
              <w:rPr>
                <w:rFonts w:hAnsi="標楷體"/>
                <w:sz w:val="23"/>
                <w:szCs w:val="23"/>
              </w:rPr>
              <w:t xml:space="preserve">1 </w:t>
            </w:r>
            <w:r w:rsidRPr="00B40228">
              <w:rPr>
                <w:rFonts w:hAnsi="標楷體" w:hint="eastAsia"/>
                <w:sz w:val="23"/>
                <w:szCs w:val="23"/>
              </w:rPr>
              <w:t>透過觀察與操作，探討人、事、物變化的現象。</w:t>
            </w:r>
          </w:p>
          <w:p w:rsidR="00740F91" w:rsidRPr="00740F91" w:rsidRDefault="00740F91" w:rsidP="00740F91">
            <w:pPr>
              <w:pStyle w:val="Default"/>
              <w:jc w:val="both"/>
              <w:rPr>
                <w:rFonts w:hAnsi="標楷體"/>
                <w:sz w:val="23"/>
                <w:szCs w:val="23"/>
              </w:rPr>
            </w:pPr>
            <w:r w:rsidRPr="002B659D">
              <w:rPr>
                <w:rFonts w:hAnsi="標楷體"/>
                <w:sz w:val="23"/>
                <w:szCs w:val="23"/>
              </w:rPr>
              <w:t>2-I-3-3 比較人、事、物的特徵，辨識及表達其異同之處。</w:t>
            </w:r>
          </w:p>
        </w:tc>
      </w:tr>
      <w:tr w:rsidR="00740F91" w:rsidTr="00BC2708">
        <w:tc>
          <w:tcPr>
            <w:tcW w:w="4673" w:type="dxa"/>
            <w:gridSpan w:val="2"/>
          </w:tcPr>
          <w:p w:rsidR="00740F91" w:rsidRDefault="00740F91" w:rsidP="00740F91">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教學重點</w:t>
            </w:r>
          </w:p>
        </w:tc>
        <w:tc>
          <w:tcPr>
            <w:tcW w:w="5063" w:type="dxa"/>
            <w:gridSpan w:val="2"/>
          </w:tcPr>
          <w:p w:rsidR="00740F91" w:rsidRDefault="00740F91" w:rsidP="00740F91">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評量方式</w:t>
            </w:r>
          </w:p>
        </w:tc>
      </w:tr>
      <w:tr w:rsidR="00740F91" w:rsidTr="00BC2708">
        <w:tc>
          <w:tcPr>
            <w:tcW w:w="4673" w:type="dxa"/>
            <w:gridSpan w:val="2"/>
          </w:tcPr>
          <w:p w:rsidR="00740F91" w:rsidRDefault="00740F91" w:rsidP="00740F91">
            <w:pPr>
              <w:rPr>
                <w:rFonts w:ascii="標楷體" w:eastAsia="標楷體" w:hAnsi="標楷體"/>
              </w:rPr>
            </w:pPr>
            <w:r>
              <w:rPr>
                <w:rFonts w:ascii="標楷體" w:eastAsia="標楷體" w:hAnsi="標楷體" w:hint="eastAsia"/>
              </w:rPr>
              <w:t>1.</w:t>
            </w:r>
            <w:r w:rsidRPr="00F04847">
              <w:rPr>
                <w:rFonts w:ascii="標楷體" w:eastAsia="標楷體" w:hAnsi="標楷體" w:hint="eastAsia"/>
              </w:rPr>
              <w:t>教師引導學生</w:t>
            </w:r>
            <w:r>
              <w:rPr>
                <w:rFonts w:ascii="標楷體" w:eastAsia="標楷體" w:hAnsi="標楷體" w:hint="eastAsia"/>
              </w:rPr>
              <w:t>察覺教室中的影子。</w:t>
            </w:r>
          </w:p>
          <w:p w:rsidR="00740F91" w:rsidRDefault="00740F91" w:rsidP="00740F91">
            <w:pPr>
              <w:rPr>
                <w:rFonts w:ascii="標楷體" w:eastAsia="標楷體" w:hAnsi="標楷體"/>
              </w:rPr>
            </w:pPr>
            <w:r>
              <w:rPr>
                <w:rFonts w:ascii="標楷體" w:eastAsia="標楷體" w:hAnsi="標楷體" w:hint="eastAsia"/>
              </w:rPr>
              <w:t>2.學生觀察影子的位置、形狀</w:t>
            </w:r>
          </w:p>
          <w:p w:rsidR="00740F91" w:rsidRPr="00740F91" w:rsidRDefault="00740F91" w:rsidP="00740F91">
            <w:pPr>
              <w:rPr>
                <w:rFonts w:ascii="標楷體" w:eastAsia="標楷體" w:hAnsi="標楷體"/>
              </w:rPr>
            </w:pPr>
            <w:r>
              <w:rPr>
                <w:rFonts w:ascii="標楷體" w:eastAsia="標楷體" w:hAnsi="標楷體"/>
              </w:rPr>
              <w:t>3.</w:t>
            </w:r>
            <w:r>
              <w:rPr>
                <w:rFonts w:ascii="標楷體" w:eastAsia="標楷體" w:hAnsi="標楷體" w:hint="eastAsia"/>
              </w:rPr>
              <w:t>學生任意選擇一樣物品，並將影子的形狀畫在紀錄單上，並將互相將畫好的影子紀錄單讓其他同學猜猜看是什麼物品的影子</w:t>
            </w:r>
          </w:p>
        </w:tc>
        <w:tc>
          <w:tcPr>
            <w:tcW w:w="5063" w:type="dxa"/>
            <w:gridSpan w:val="2"/>
          </w:tcPr>
          <w:p w:rsidR="00740F91" w:rsidRDefault="00740F91" w:rsidP="00740F91">
            <w:pPr>
              <w:autoSpaceDE w:val="0"/>
              <w:autoSpaceDN w:val="0"/>
              <w:adjustRightInd w:val="0"/>
              <w:rPr>
                <w:rFonts w:ascii="DFHeiStd-W3" w:eastAsia="DFHeiStd-W3" w:cs="DFHeiStd-W3"/>
                <w:kern w:val="0"/>
                <w:sz w:val="20"/>
                <w:szCs w:val="20"/>
              </w:rPr>
            </w:pPr>
            <w:r>
              <w:rPr>
                <w:rFonts w:ascii="微軟正黑體" w:eastAsia="微軟正黑體" w:hAnsi="微軟正黑體" w:cs="微軟正黑體" w:hint="eastAsia"/>
                <w:kern w:val="0"/>
                <w:sz w:val="20"/>
                <w:szCs w:val="20"/>
              </w:rPr>
              <w:t>形成性</w:t>
            </w:r>
            <w:r>
              <w:rPr>
                <w:rFonts w:ascii="Malgun Gothic Semilight" w:eastAsia="Malgun Gothic Semilight" w:hAnsi="Malgun Gothic Semilight" w:cs="Malgun Gothic Semilight" w:hint="eastAsia"/>
                <w:kern w:val="0"/>
                <w:sz w:val="20"/>
                <w:szCs w:val="20"/>
              </w:rPr>
              <w:t>：</w:t>
            </w:r>
            <w:r>
              <w:rPr>
                <w:rFonts w:ascii="DFHeiStd-W3" w:eastAsia="DFHeiStd-W3" w:cs="DFHeiStd-W3"/>
                <w:kern w:val="0"/>
                <w:sz w:val="20"/>
                <w:szCs w:val="20"/>
              </w:rPr>
              <w:t xml:space="preserve"> </w:t>
            </w:r>
          </w:p>
          <w:p w:rsidR="00CB6E3E" w:rsidRDefault="00CB6E3E" w:rsidP="00CB6E3E">
            <w:pPr>
              <w:rPr>
                <w:rFonts w:ascii="標楷體" w:eastAsia="標楷體" w:hAnsi="標楷體"/>
              </w:rPr>
            </w:pPr>
            <w:r>
              <w:rPr>
                <w:rFonts w:ascii="標楷體" w:eastAsia="標楷體" w:hAnsi="標楷體" w:hint="eastAsia"/>
              </w:rPr>
              <w:t>口語評量/能說出影子的位置，以及影子產生的原因</w:t>
            </w:r>
          </w:p>
          <w:p w:rsidR="00CB6E3E" w:rsidRDefault="00CB6E3E" w:rsidP="00CB6E3E">
            <w:pPr>
              <w:rPr>
                <w:rFonts w:ascii="標楷體" w:eastAsia="標楷體" w:hAnsi="標楷體"/>
              </w:rPr>
            </w:pPr>
            <w:r>
              <w:rPr>
                <w:rFonts w:ascii="標楷體" w:eastAsia="標楷體" w:hAnsi="標楷體" w:hint="eastAsia"/>
              </w:rPr>
              <w:t>作品評量/能畫出物品的影子品</w:t>
            </w:r>
          </w:p>
          <w:p w:rsidR="00740F91" w:rsidRDefault="00CB6E3E" w:rsidP="00CB6E3E">
            <w:pPr>
              <w:autoSpaceDE w:val="0"/>
              <w:autoSpaceDN w:val="0"/>
              <w:adjustRightInd w:val="0"/>
              <w:rPr>
                <w:rFonts w:ascii="微軟正黑體" w:eastAsia="微軟正黑體" w:hAnsi="微軟正黑體" w:cs="微軟正黑體"/>
                <w:kern w:val="0"/>
                <w:sz w:val="20"/>
                <w:szCs w:val="20"/>
              </w:rPr>
            </w:pPr>
            <w:r>
              <w:rPr>
                <w:rFonts w:ascii="標楷體" w:eastAsia="標楷體" w:hAnsi="標楷體" w:hint="eastAsia"/>
              </w:rPr>
              <w:t>口語評量/藉由影子的形狀來判斷是什麼物品</w:t>
            </w:r>
          </w:p>
        </w:tc>
      </w:tr>
    </w:tbl>
    <w:p w:rsidR="00BF40F6" w:rsidRPr="006F7077" w:rsidRDefault="00AF22D0" w:rsidP="00A54131">
      <w:pPr>
        <w:spacing w:beforeLines="50" w:before="180" w:afterLines="50" w:after="180"/>
        <w:rPr>
          <w:rFonts w:ascii="標楷體" w:eastAsia="標楷體" w:hAnsi="標楷體" w:cs="微軟正黑體"/>
          <w:kern w:val="0"/>
          <w:szCs w:val="24"/>
        </w:rPr>
      </w:pPr>
      <w:r>
        <w:rPr>
          <w:rFonts w:ascii="微軟正黑體" w:eastAsia="微軟正黑體" w:hAnsi="微軟正黑體" w:cs="微軟正黑體" w:hint="eastAsia"/>
          <w:kern w:val="0"/>
          <w:sz w:val="20"/>
          <w:szCs w:val="20"/>
        </w:rPr>
        <w:t xml:space="preserve">     </w:t>
      </w:r>
      <w:r w:rsidRPr="006F7077">
        <w:rPr>
          <w:rFonts w:ascii="標楷體" w:eastAsia="標楷體" w:hAnsi="標楷體" w:cs="微軟正黑體" w:hint="eastAsia"/>
          <w:kern w:val="0"/>
          <w:szCs w:val="24"/>
        </w:rPr>
        <w:t>在課程的開始，老師</w:t>
      </w:r>
      <w:r w:rsidR="00740F91" w:rsidRPr="006F7077">
        <w:rPr>
          <w:rFonts w:ascii="標楷體" w:eastAsia="標楷體" w:hAnsi="標楷體" w:cs="微軟正黑體" w:hint="eastAsia"/>
          <w:kern w:val="0"/>
          <w:szCs w:val="24"/>
        </w:rPr>
        <w:t>說</w:t>
      </w:r>
      <w:r w:rsidRPr="006F7077">
        <w:rPr>
          <w:rFonts w:ascii="標楷體" w:eastAsia="標楷體" w:hAnsi="標楷體" w:cs="微軟正黑體" w:hint="eastAsia"/>
          <w:kern w:val="0"/>
          <w:szCs w:val="24"/>
        </w:rPr>
        <w:t>了一個謎語「有個好朋友，一直跟著我，有時在前，有時在後，跟他說說話，他卻不回我(猜一種自然現象)</w:t>
      </w:r>
      <w:r w:rsidR="00740F91" w:rsidRPr="006F7077">
        <w:rPr>
          <w:rFonts w:ascii="標楷體" w:eastAsia="標楷體" w:hAnsi="標楷體" w:cs="微軟正黑體" w:hint="eastAsia"/>
          <w:kern w:val="0"/>
          <w:szCs w:val="24"/>
        </w:rPr>
        <w:t>」，</w:t>
      </w:r>
      <w:r w:rsidRPr="006F7077">
        <w:rPr>
          <w:rFonts w:ascii="標楷體" w:eastAsia="標楷體" w:hAnsi="標楷體" w:cs="微軟正黑體" w:hint="eastAsia"/>
          <w:kern w:val="0"/>
          <w:szCs w:val="24"/>
        </w:rPr>
        <w:t>小穎很快就回答是「影子」，其他的孩子也跟進著附和，老師好奇的詢問是怎麼猜到的？小崴說</w:t>
      </w:r>
      <w:r w:rsidR="007667D2" w:rsidRPr="006F7077">
        <w:rPr>
          <w:rFonts w:ascii="標楷體" w:eastAsia="標楷體" w:hAnsi="標楷體" w:cs="微軟正黑體" w:hint="eastAsia"/>
          <w:kern w:val="0"/>
          <w:szCs w:val="24"/>
        </w:rPr>
        <w:t>「</w:t>
      </w:r>
      <w:r w:rsidRPr="006F7077">
        <w:rPr>
          <w:rFonts w:ascii="標楷體" w:eastAsia="標楷體" w:hAnsi="標楷體" w:cs="微軟正黑體" w:hint="eastAsia"/>
          <w:kern w:val="0"/>
          <w:szCs w:val="24"/>
        </w:rPr>
        <w:t>因為影子會一直跟在身邊</w:t>
      </w:r>
      <w:r w:rsidR="007667D2" w:rsidRPr="006F7077">
        <w:rPr>
          <w:rFonts w:ascii="標楷體" w:eastAsia="標楷體" w:hAnsi="標楷體" w:cs="微軟正黑體" w:hint="eastAsia"/>
          <w:kern w:val="0"/>
          <w:szCs w:val="24"/>
        </w:rPr>
        <w:t>」</w:t>
      </w:r>
      <w:r w:rsidRPr="006F7077">
        <w:rPr>
          <w:rFonts w:ascii="標楷體" w:eastAsia="標楷體" w:hAnsi="標楷體" w:cs="微軟正黑體" w:hint="eastAsia"/>
          <w:kern w:val="0"/>
          <w:szCs w:val="24"/>
        </w:rPr>
        <w:t>，小雯說</w:t>
      </w:r>
      <w:r w:rsidR="007667D2" w:rsidRPr="006F7077">
        <w:rPr>
          <w:rFonts w:ascii="標楷體" w:eastAsia="標楷體" w:hAnsi="標楷體" w:cs="微軟正黑體" w:hint="eastAsia"/>
          <w:kern w:val="0"/>
          <w:szCs w:val="24"/>
        </w:rPr>
        <w:t>「</w:t>
      </w:r>
      <w:r w:rsidRPr="006F7077">
        <w:rPr>
          <w:rFonts w:ascii="標楷體" w:eastAsia="標楷體" w:hAnsi="標楷體" w:cs="微軟正黑體" w:hint="eastAsia"/>
          <w:kern w:val="0"/>
          <w:szCs w:val="24"/>
        </w:rPr>
        <w:t>影子不會說話</w:t>
      </w:r>
      <w:r w:rsidR="007667D2" w:rsidRPr="006F7077">
        <w:rPr>
          <w:rFonts w:ascii="標楷體" w:eastAsia="標楷體" w:hAnsi="標楷體" w:cs="微軟正黑體" w:hint="eastAsia"/>
          <w:kern w:val="0"/>
          <w:szCs w:val="24"/>
        </w:rPr>
        <w:t>」</w:t>
      </w:r>
      <w:r w:rsidRPr="006F7077">
        <w:rPr>
          <w:rFonts w:ascii="標楷體" w:eastAsia="標楷體" w:hAnsi="標楷體" w:cs="微軟正黑體" w:hint="eastAsia"/>
          <w:kern w:val="0"/>
          <w:szCs w:val="24"/>
        </w:rPr>
        <w:t>，一個謎語就已經</w:t>
      </w:r>
      <w:r w:rsidR="00BF40F6" w:rsidRPr="006F7077">
        <w:rPr>
          <w:rFonts w:ascii="標楷體" w:eastAsia="標楷體" w:hAnsi="標楷體" w:cs="微軟正黑體" w:hint="eastAsia"/>
          <w:kern w:val="0"/>
          <w:szCs w:val="24"/>
        </w:rPr>
        <w:t>點出了好幾個</w:t>
      </w:r>
      <w:r w:rsidRPr="006F7077">
        <w:rPr>
          <w:rFonts w:ascii="標楷體" w:eastAsia="標楷體" w:hAnsi="標楷體" w:cs="微軟正黑體" w:hint="eastAsia"/>
          <w:kern w:val="0"/>
          <w:szCs w:val="24"/>
        </w:rPr>
        <w:t>影子</w:t>
      </w:r>
      <w:r w:rsidR="00BF40F6" w:rsidRPr="006F7077">
        <w:rPr>
          <w:rFonts w:ascii="標楷體" w:eastAsia="標楷體" w:hAnsi="標楷體" w:cs="微軟正黑體" w:hint="eastAsia"/>
          <w:kern w:val="0"/>
          <w:szCs w:val="24"/>
        </w:rPr>
        <w:t>的特性，那麼影子還有什麼有趣的性質呢？學生的答案紛紜，課堂開始熱鬧的對話，老師要大家先回歸正題，既然要討論影子，總是先來找找影子到底在哪裡吧？</w:t>
      </w:r>
    </w:p>
    <w:p w:rsidR="00DB32DD" w:rsidRPr="006F7077" w:rsidRDefault="00BF40F6"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這時，大家竟然不約而同地低下頭說桌子下面，老師好奇的問原因，孩子們開心地說因</w:t>
      </w:r>
      <w:r w:rsidRPr="006F7077">
        <w:rPr>
          <w:rFonts w:ascii="標楷體" w:eastAsia="標楷體" w:hAnsi="標楷體" w:cs="微軟正黑體" w:hint="eastAsia"/>
          <w:kern w:val="0"/>
          <w:szCs w:val="24"/>
        </w:rPr>
        <w:lastRenderedPageBreak/>
        <w:t>為桌子下有一塊灰黑的影子，老師追問：</w:t>
      </w:r>
      <w:r w:rsidR="007667D2" w:rsidRPr="006F7077">
        <w:rPr>
          <w:rFonts w:ascii="標楷體" w:eastAsia="標楷體" w:hAnsi="標楷體" w:cs="微軟正黑體" w:hint="eastAsia"/>
          <w:kern w:val="0"/>
          <w:szCs w:val="24"/>
        </w:rPr>
        <w:t>「</w:t>
      </w:r>
      <w:r w:rsidRPr="006F7077">
        <w:rPr>
          <w:rFonts w:ascii="標楷體" w:eastAsia="標楷體" w:hAnsi="標楷體" w:cs="微軟正黑體" w:hint="eastAsia"/>
          <w:kern w:val="0"/>
          <w:szCs w:val="24"/>
        </w:rPr>
        <w:t>那是誰的影子呢？</w:t>
      </w:r>
      <w:r w:rsidR="007667D2" w:rsidRPr="006F7077">
        <w:rPr>
          <w:rFonts w:ascii="標楷體" w:eastAsia="標楷體" w:hAnsi="標楷體" w:cs="微軟正黑體" w:hint="eastAsia"/>
          <w:kern w:val="0"/>
          <w:szCs w:val="24"/>
        </w:rPr>
        <w:t>」</w:t>
      </w:r>
      <w:r w:rsidRPr="006F7077">
        <w:rPr>
          <w:rFonts w:ascii="標楷體" w:eastAsia="標楷體" w:hAnsi="標楷體" w:cs="微軟正黑體" w:hint="eastAsia"/>
          <w:kern w:val="0"/>
          <w:szCs w:val="24"/>
        </w:rPr>
        <w:t>小媖說是桌子的影子，老師</w:t>
      </w:r>
      <w:r w:rsidR="00DB32DD" w:rsidRPr="006F7077">
        <w:rPr>
          <w:rFonts w:ascii="標楷體" w:eastAsia="標楷體" w:hAnsi="標楷體" w:cs="微軟正黑體" w:hint="eastAsia"/>
          <w:kern w:val="0"/>
          <w:szCs w:val="24"/>
        </w:rPr>
        <w:t>追問：「妳怎麼知道是桌子的影子？」小媖說因為它的形狀就是桌子的外型。在短短的</w:t>
      </w:r>
      <w:r w:rsidR="00BB4729" w:rsidRPr="006F7077">
        <w:rPr>
          <w:rFonts w:ascii="標楷體" w:eastAsia="標楷體" w:hAnsi="標楷體" w:cs="微軟正黑體" w:hint="eastAsia"/>
          <w:kern w:val="0"/>
          <w:szCs w:val="24"/>
        </w:rPr>
        <w:t>幾句</w:t>
      </w:r>
      <w:r w:rsidR="00DB32DD" w:rsidRPr="006F7077">
        <w:rPr>
          <w:rFonts w:ascii="標楷體" w:eastAsia="標楷體" w:hAnsi="標楷體" w:cs="微軟正黑體" w:hint="eastAsia"/>
          <w:kern w:val="0"/>
          <w:szCs w:val="24"/>
        </w:rPr>
        <w:t>對話中，影子的形狀與物體外型的相關性就被推導出來</w:t>
      </w:r>
      <w:r w:rsidR="00740F91" w:rsidRPr="006F7077">
        <w:rPr>
          <w:rFonts w:ascii="標楷體" w:eastAsia="標楷體" w:hAnsi="標楷體" w:cs="微軟正黑體" w:hint="eastAsia"/>
          <w:kern w:val="0"/>
          <w:szCs w:val="24"/>
        </w:rPr>
        <w:t>，不過這應該還</w:t>
      </w:r>
      <w:r w:rsidR="00F93091" w:rsidRPr="006F7077">
        <w:rPr>
          <w:rFonts w:ascii="標楷體" w:eastAsia="標楷體" w:hAnsi="標楷體" w:cs="微軟正黑體" w:hint="eastAsia"/>
          <w:kern w:val="0"/>
          <w:szCs w:val="24"/>
        </w:rPr>
        <w:t>僅僅</w:t>
      </w:r>
      <w:r w:rsidR="00740F91" w:rsidRPr="006F7077">
        <w:rPr>
          <w:rFonts w:ascii="標楷體" w:eastAsia="標楷體" w:hAnsi="標楷體" w:cs="微軟正黑體" w:hint="eastAsia"/>
          <w:kern w:val="0"/>
          <w:szCs w:val="24"/>
        </w:rPr>
        <w:t>是舊經驗</w:t>
      </w:r>
      <w:r w:rsidR="00DB32DD" w:rsidRPr="006F7077">
        <w:rPr>
          <w:rFonts w:ascii="標楷體" w:eastAsia="標楷體" w:hAnsi="標楷體" w:cs="微軟正黑體" w:hint="eastAsia"/>
          <w:kern w:val="0"/>
          <w:szCs w:val="24"/>
        </w:rPr>
        <w:t>。</w:t>
      </w:r>
    </w:p>
    <w:p w:rsidR="00BF40F6" w:rsidRPr="006F7077" w:rsidRDefault="00DB32DD"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老師</w:t>
      </w:r>
      <w:r w:rsidR="00BF40F6" w:rsidRPr="006F7077">
        <w:rPr>
          <w:rFonts w:ascii="標楷體" w:eastAsia="標楷體" w:hAnsi="標楷體" w:cs="微軟正黑體" w:hint="eastAsia"/>
          <w:kern w:val="0"/>
          <w:szCs w:val="24"/>
        </w:rPr>
        <w:t>又問：</w:t>
      </w:r>
      <w:r w:rsidR="007667D2" w:rsidRPr="006F7077">
        <w:rPr>
          <w:rFonts w:ascii="標楷體" w:eastAsia="標楷體" w:hAnsi="標楷體" w:cs="微軟正黑體" w:hint="eastAsia"/>
          <w:kern w:val="0"/>
          <w:szCs w:val="24"/>
        </w:rPr>
        <w:t>「</w:t>
      </w:r>
      <w:r w:rsidR="00BF40F6" w:rsidRPr="006F7077">
        <w:rPr>
          <w:rFonts w:ascii="標楷體" w:eastAsia="標楷體" w:hAnsi="標楷體" w:cs="微軟正黑體" w:hint="eastAsia"/>
          <w:kern w:val="0"/>
          <w:szCs w:val="24"/>
        </w:rPr>
        <w:t>影子都在桌子下嗎？</w:t>
      </w:r>
      <w:r w:rsidR="007667D2" w:rsidRPr="006F7077">
        <w:rPr>
          <w:rFonts w:ascii="標楷體" w:eastAsia="標楷體" w:hAnsi="標楷體" w:cs="微軟正黑體" w:hint="eastAsia"/>
          <w:kern w:val="0"/>
          <w:szCs w:val="24"/>
        </w:rPr>
        <w:t>」</w:t>
      </w:r>
      <w:r w:rsidR="00BF40F6" w:rsidRPr="006F7077">
        <w:rPr>
          <w:rFonts w:ascii="標楷體" w:eastAsia="標楷體" w:hAnsi="標楷體" w:cs="微軟正黑體" w:hint="eastAsia"/>
          <w:kern w:val="0"/>
          <w:szCs w:val="24"/>
        </w:rPr>
        <w:t>全班</w:t>
      </w:r>
      <w:r w:rsidRPr="006F7077">
        <w:rPr>
          <w:rFonts w:ascii="標楷體" w:eastAsia="標楷體" w:hAnsi="標楷體" w:cs="微軟正黑體" w:hint="eastAsia"/>
          <w:kern w:val="0"/>
          <w:szCs w:val="24"/>
        </w:rPr>
        <w:t>的頭</w:t>
      </w:r>
      <w:r w:rsidR="00BF40F6" w:rsidRPr="006F7077">
        <w:rPr>
          <w:rFonts w:ascii="標楷體" w:eastAsia="標楷體" w:hAnsi="標楷體" w:cs="微軟正黑體" w:hint="eastAsia"/>
          <w:kern w:val="0"/>
          <w:szCs w:val="24"/>
        </w:rPr>
        <w:t>這才從桌子底下鑽出來，安靜了幾秒鐘。小詰拿起他的手說：</w:t>
      </w:r>
      <w:r w:rsidR="007667D2" w:rsidRPr="006F7077">
        <w:rPr>
          <w:rFonts w:ascii="標楷體" w:eastAsia="標楷體" w:hAnsi="標楷體" w:cs="微軟正黑體" w:hint="eastAsia"/>
          <w:kern w:val="0"/>
          <w:szCs w:val="24"/>
        </w:rPr>
        <w:t>「</w:t>
      </w:r>
      <w:r w:rsidR="00BF40F6" w:rsidRPr="006F7077">
        <w:rPr>
          <w:rFonts w:ascii="標楷體" w:eastAsia="標楷體" w:hAnsi="標楷體" w:cs="微軟正黑體" w:hint="eastAsia"/>
          <w:kern w:val="0"/>
          <w:szCs w:val="24"/>
        </w:rPr>
        <w:t>我的手也有影子，</w:t>
      </w:r>
      <w:r w:rsidR="007667D2" w:rsidRPr="006F7077">
        <w:rPr>
          <w:rFonts w:ascii="標楷體" w:eastAsia="標楷體" w:hAnsi="標楷體" w:cs="微軟正黑體" w:hint="eastAsia"/>
          <w:kern w:val="0"/>
          <w:szCs w:val="24"/>
        </w:rPr>
        <w:t>而</w:t>
      </w:r>
      <w:r w:rsidR="00BF40F6" w:rsidRPr="006F7077">
        <w:rPr>
          <w:rFonts w:ascii="標楷體" w:eastAsia="標楷體" w:hAnsi="標楷體" w:cs="微軟正黑體" w:hint="eastAsia"/>
          <w:kern w:val="0"/>
          <w:szCs w:val="24"/>
        </w:rPr>
        <w:t>且就在桌子上</w:t>
      </w:r>
      <w:r w:rsidR="007667D2" w:rsidRPr="006F7077">
        <w:rPr>
          <w:rFonts w:ascii="標楷體" w:eastAsia="標楷體" w:hAnsi="標楷體" w:cs="微軟正黑體" w:hint="eastAsia"/>
          <w:kern w:val="0"/>
          <w:szCs w:val="24"/>
        </w:rPr>
        <w:t>」，說完還晃了晃他的手，因為他的一句話，班上又開始熱絡的找到好多東西的影子，這次影子們都出現在桌子上了！還能找到哪些東西的影子？</w:t>
      </w:r>
      <w:r w:rsidR="00B30408" w:rsidRPr="006F7077">
        <w:rPr>
          <w:rFonts w:ascii="標楷體" w:eastAsia="標楷體" w:hAnsi="標楷體" w:cs="微軟正黑體" w:hint="eastAsia"/>
          <w:kern w:val="0"/>
          <w:szCs w:val="24"/>
        </w:rPr>
        <w:t>大家</w:t>
      </w:r>
      <w:r w:rsidR="00BB4729" w:rsidRPr="006F7077">
        <w:rPr>
          <w:rFonts w:ascii="標楷體" w:eastAsia="標楷體" w:hAnsi="標楷體" w:cs="微軟正黑體" w:hint="eastAsia"/>
          <w:kern w:val="0"/>
          <w:szCs w:val="24"/>
        </w:rPr>
        <w:t>將找到的影子畫在紙上，</w:t>
      </w:r>
      <w:r w:rsidR="00B30408" w:rsidRPr="006F7077">
        <w:rPr>
          <w:rFonts w:ascii="標楷體" w:eastAsia="標楷體" w:hAnsi="標楷體" w:cs="微軟正黑體" w:hint="eastAsia"/>
          <w:kern w:val="0"/>
          <w:szCs w:val="24"/>
        </w:rPr>
        <w:t>可以</w:t>
      </w:r>
      <w:r w:rsidR="00BB4729" w:rsidRPr="006F7077">
        <w:rPr>
          <w:rFonts w:ascii="標楷體" w:eastAsia="標楷體" w:hAnsi="標楷體" w:cs="微軟正黑體" w:hint="eastAsia"/>
          <w:kern w:val="0"/>
          <w:szCs w:val="24"/>
        </w:rPr>
        <w:t>互相</w:t>
      </w:r>
      <w:r w:rsidR="00B30408" w:rsidRPr="006F7077">
        <w:rPr>
          <w:rFonts w:ascii="標楷體" w:eastAsia="標楷體" w:hAnsi="標楷體" w:cs="微軟正黑體" w:hint="eastAsia"/>
          <w:kern w:val="0"/>
          <w:szCs w:val="24"/>
        </w:rPr>
        <w:t>來玩猜影子遊戲。</w:t>
      </w:r>
      <w:r w:rsidR="00740F91" w:rsidRPr="006F7077">
        <w:rPr>
          <w:rFonts w:ascii="標楷體" w:eastAsia="標楷體" w:hAnsi="標楷體" w:cs="微軟正黑體" w:hint="eastAsia"/>
          <w:kern w:val="0"/>
          <w:szCs w:val="24"/>
        </w:rPr>
        <w:t>這堂課</w:t>
      </w:r>
      <w:r w:rsidR="00D1677A" w:rsidRPr="006F7077">
        <w:rPr>
          <w:rFonts w:ascii="標楷體" w:eastAsia="標楷體" w:hAnsi="標楷體" w:cs="微軟正黑體" w:hint="eastAsia"/>
          <w:kern w:val="0"/>
          <w:szCs w:val="24"/>
        </w:rPr>
        <w:t>引發</w:t>
      </w:r>
      <w:r w:rsidR="00740F91" w:rsidRPr="006F7077">
        <w:rPr>
          <w:rFonts w:ascii="標楷體" w:eastAsia="標楷體" w:hAnsi="標楷體" w:cs="微軟正黑體" w:hint="eastAsia"/>
          <w:kern w:val="0"/>
          <w:szCs w:val="24"/>
        </w:rPr>
        <w:t>了學生的</w:t>
      </w:r>
      <w:r w:rsidR="00D1677A" w:rsidRPr="006F7077">
        <w:rPr>
          <w:rFonts w:ascii="標楷體" w:eastAsia="標楷體" w:hAnsi="標楷體" w:cs="微軟正黑體" w:hint="eastAsia"/>
          <w:kern w:val="0"/>
          <w:szCs w:val="24"/>
        </w:rPr>
        <w:t>學習動機，</w:t>
      </w:r>
      <w:r w:rsidR="00BB4729" w:rsidRPr="006F7077">
        <w:rPr>
          <w:rFonts w:ascii="標楷體" w:eastAsia="標楷體" w:hAnsi="標楷體" w:cs="微軟正黑體" w:hint="eastAsia"/>
          <w:kern w:val="0"/>
          <w:szCs w:val="24"/>
        </w:rPr>
        <w:t>讓</w:t>
      </w:r>
      <w:r w:rsidR="00740F91" w:rsidRPr="006F7077">
        <w:rPr>
          <w:rFonts w:ascii="標楷體" w:eastAsia="標楷體" w:hAnsi="標楷體" w:cs="微軟正黑體" w:hint="eastAsia"/>
          <w:kern w:val="0"/>
          <w:szCs w:val="24"/>
        </w:rPr>
        <w:t>他們</w:t>
      </w:r>
      <w:r w:rsidR="00BB4729" w:rsidRPr="006F7077">
        <w:rPr>
          <w:rFonts w:ascii="標楷體" w:eastAsia="標楷體" w:hAnsi="標楷體" w:cs="微軟正黑體" w:hint="eastAsia"/>
          <w:kern w:val="0"/>
          <w:szCs w:val="24"/>
        </w:rPr>
        <w:t>動腦、動手，每個人都參與其中</w:t>
      </w:r>
      <w:r w:rsidR="00FF6270" w:rsidRPr="006F7077">
        <w:rPr>
          <w:rFonts w:ascii="標楷體" w:eastAsia="標楷體" w:hAnsi="標楷體" w:cs="微軟正黑體" w:hint="eastAsia"/>
          <w:kern w:val="0"/>
          <w:szCs w:val="24"/>
        </w:rPr>
        <w:t>，教室中充滿著學習趣味的氛圍</w:t>
      </w:r>
      <w:r w:rsidR="00BB4729" w:rsidRPr="006F7077">
        <w:rPr>
          <w:rFonts w:ascii="標楷體" w:eastAsia="標楷體" w:hAnsi="標楷體" w:cs="微軟正黑體" w:hint="eastAsia"/>
          <w:kern w:val="0"/>
          <w:szCs w:val="24"/>
        </w:rPr>
        <w:t>。</w:t>
      </w:r>
    </w:p>
    <w:p w:rsidR="00B30408" w:rsidRPr="006F7077" w:rsidRDefault="007D1E5C"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w:t>
      </w:r>
      <w:r w:rsidR="00F93091" w:rsidRPr="006F7077">
        <w:rPr>
          <w:rFonts w:ascii="標楷體" w:eastAsia="標楷體" w:hAnsi="標楷體" w:cs="微軟正黑體" w:hint="eastAsia"/>
          <w:kern w:val="0"/>
          <w:szCs w:val="24"/>
        </w:rPr>
        <w:t>快下課前</w:t>
      </w:r>
      <w:r w:rsidRPr="006F7077">
        <w:rPr>
          <w:rFonts w:ascii="標楷體" w:eastAsia="標楷體" w:hAnsi="標楷體" w:cs="微軟正黑體" w:hint="eastAsia"/>
          <w:kern w:val="0"/>
          <w:szCs w:val="24"/>
        </w:rPr>
        <w:t>，孩子依然沉浸在找影子和猜影子的遊戲中，老師問了大家：「為什麼會有影子？」小崴說：「因為有燈光(他指著日光燈)。」小穎說：「教室裡面有日光燈，日光燈照下來，照到桌子，桌子把光擋住了，所以桌子的下面就會</w:t>
      </w:r>
      <w:r w:rsidR="00F93091" w:rsidRPr="006F7077">
        <w:rPr>
          <w:rFonts w:ascii="標楷體" w:eastAsia="標楷體" w:hAnsi="標楷體" w:cs="微軟正黑體" w:hint="eastAsia"/>
          <w:kern w:val="0"/>
          <w:szCs w:val="24"/>
        </w:rPr>
        <w:t>產生</w:t>
      </w:r>
      <w:r w:rsidRPr="006F7077">
        <w:rPr>
          <w:rFonts w:ascii="標楷體" w:eastAsia="標楷體" w:hAnsi="標楷體" w:cs="微軟正黑體" w:hint="eastAsia"/>
          <w:kern w:val="0"/>
          <w:szCs w:val="24"/>
        </w:rPr>
        <w:t>影子。」小穎是班上科普知識十分豐富的孩子，他能用專業的用語表達，但班上的孩子很難理解，所以老師先請大家看一下教室中的光源在哪裡？當然是天花板上的日光燈，所以光、物品和影子的位置和關係</w:t>
      </w:r>
      <w:r w:rsidR="00740F91" w:rsidRPr="006F7077">
        <w:rPr>
          <w:rFonts w:ascii="標楷體" w:eastAsia="標楷體" w:hAnsi="標楷體" w:cs="微軟正黑體" w:hint="eastAsia"/>
          <w:kern w:val="0"/>
          <w:szCs w:val="24"/>
        </w:rPr>
        <w:t>排列出來，關係</w:t>
      </w:r>
      <w:r w:rsidRPr="006F7077">
        <w:rPr>
          <w:rFonts w:ascii="標楷體" w:eastAsia="標楷體" w:hAnsi="標楷體" w:cs="微軟正黑體" w:hint="eastAsia"/>
          <w:kern w:val="0"/>
          <w:szCs w:val="24"/>
        </w:rPr>
        <w:t>逐漸被釐清</w:t>
      </w:r>
      <w:r w:rsidR="00740F91" w:rsidRPr="006F7077">
        <w:rPr>
          <mc:AlternateContent>
            <mc:Choice Requires="w16se">
              <w:rFonts w:ascii="標楷體" w:eastAsia="標楷體" w:hAnsi="標楷體" w:cs="微軟正黑體" w:hint="eastAsia"/>
            </mc:Choice>
            <mc:Fallback>
              <w:rFonts w:ascii="Segoe UI Emoji" w:eastAsia="Segoe UI Emoji" w:hAnsi="Segoe UI Emoji" w:cs="Segoe UI Emoji"/>
            </mc:Fallback>
          </mc:AlternateContent>
          <w:kern w:val="0"/>
          <w:szCs w:val="24"/>
        </w:rPr>
        <mc:AlternateContent>
          <mc:Choice Requires="w16se">
            <w16se:symEx w16se:font="Segoe UI Emoji" w16se:char="2192"/>
          </mc:Choice>
          <mc:Fallback>
            <w:t>→</w:t>
          </mc:Fallback>
        </mc:AlternateContent>
      </w:r>
      <w:r w:rsidRPr="006F7077">
        <w:rPr>
          <w:rFonts w:ascii="標楷體" w:eastAsia="標楷體" w:hAnsi="標楷體" w:cs="微軟正黑體" w:hint="eastAsia"/>
          <w:kern w:val="0"/>
          <w:szCs w:val="24"/>
        </w:rPr>
        <w:t>影子其實就是物體把光擋住所產生的現象。</w:t>
      </w:r>
    </w:p>
    <w:p w:rsidR="007D1E5C" w:rsidRPr="006F7077" w:rsidRDefault="007D1E5C"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這時小廷舉手分享他覺得剛才</w:t>
      </w:r>
      <w:r w:rsidR="00740F91" w:rsidRPr="006F7077">
        <w:rPr>
          <w:rFonts w:ascii="標楷體" w:eastAsia="標楷體" w:hAnsi="標楷體" w:cs="微軟正黑體" w:hint="eastAsia"/>
          <w:kern w:val="0"/>
          <w:szCs w:val="24"/>
        </w:rPr>
        <w:t>要把</w:t>
      </w:r>
      <w:r w:rsidRPr="006F7077">
        <w:rPr>
          <w:rFonts w:ascii="標楷體" w:eastAsia="標楷體" w:hAnsi="標楷體" w:cs="微軟正黑體" w:hint="eastAsia"/>
          <w:kern w:val="0"/>
          <w:szCs w:val="24"/>
        </w:rPr>
        <w:t>影子</w:t>
      </w:r>
      <w:r w:rsidR="00740F91" w:rsidRPr="006F7077">
        <w:rPr>
          <w:rFonts w:ascii="標楷體" w:eastAsia="標楷體" w:hAnsi="標楷體" w:cs="微軟正黑體" w:hint="eastAsia"/>
          <w:kern w:val="0"/>
          <w:szCs w:val="24"/>
        </w:rPr>
        <w:t>畫下來</w:t>
      </w:r>
      <w:r w:rsidR="00CE0CC3" w:rsidRPr="006F7077">
        <w:rPr>
          <w:rFonts w:ascii="標楷體" w:eastAsia="標楷體" w:hAnsi="標楷體" w:cs="微軟正黑體" w:hint="eastAsia"/>
          <w:kern w:val="0"/>
          <w:szCs w:val="24"/>
        </w:rPr>
        <w:t>時遇到了困難</w:t>
      </w:r>
      <w:r w:rsidRPr="006F7077">
        <w:rPr>
          <w:rFonts w:ascii="標楷體" w:eastAsia="標楷體" w:hAnsi="標楷體" w:cs="微軟正黑體" w:hint="eastAsia"/>
          <w:kern w:val="0"/>
          <w:szCs w:val="24"/>
        </w:rPr>
        <w:t>，</w:t>
      </w:r>
      <w:r w:rsidR="00740F91" w:rsidRPr="006F7077">
        <w:rPr>
          <w:rFonts w:ascii="標楷體" w:eastAsia="標楷體" w:hAnsi="標楷體" w:cs="微軟正黑體" w:hint="eastAsia"/>
          <w:kern w:val="0"/>
          <w:szCs w:val="24"/>
        </w:rPr>
        <w:t>詢問之下有多達十</w:t>
      </w:r>
      <w:r w:rsidRPr="006F7077">
        <w:rPr>
          <w:rFonts w:ascii="標楷體" w:eastAsia="標楷體" w:hAnsi="標楷體" w:cs="微軟正黑體" w:hint="eastAsia"/>
          <w:kern w:val="0"/>
          <w:szCs w:val="24"/>
        </w:rPr>
        <w:t>個孩子也</w:t>
      </w:r>
      <w:r w:rsidR="00F93091" w:rsidRPr="006F7077">
        <w:rPr>
          <w:rFonts w:ascii="標楷體" w:eastAsia="標楷體" w:hAnsi="標楷體" w:cs="微軟正黑體" w:hint="eastAsia"/>
          <w:kern w:val="0"/>
          <w:szCs w:val="24"/>
        </w:rPr>
        <w:t>遇到問題</w:t>
      </w:r>
      <w:r w:rsidRPr="006F7077">
        <w:rPr>
          <w:rFonts w:ascii="標楷體" w:eastAsia="標楷體" w:hAnsi="標楷體" w:cs="微軟正黑體" w:hint="eastAsia"/>
          <w:kern w:val="0"/>
          <w:szCs w:val="24"/>
        </w:rPr>
        <w:t>，原因都是影子模糊不清楚，這時小穎舉手說：「老師，教室裡面的燈光太多，有9盞燈，就會</w:t>
      </w:r>
      <w:r w:rsidR="00CE0CC3" w:rsidRPr="006F7077">
        <w:rPr>
          <w:rFonts w:ascii="標楷體" w:eastAsia="標楷體" w:hAnsi="標楷體" w:cs="微軟正黑體" w:hint="eastAsia"/>
          <w:kern w:val="0"/>
          <w:szCs w:val="24"/>
        </w:rPr>
        <w:t>產生</w:t>
      </w:r>
      <w:r w:rsidRPr="006F7077">
        <w:rPr>
          <w:rFonts w:ascii="標楷體" w:eastAsia="標楷體" w:hAnsi="標楷體" w:cs="微軟正黑體" w:hint="eastAsia"/>
          <w:kern w:val="0"/>
          <w:szCs w:val="24"/>
        </w:rPr>
        <w:t>9個影子，所以9個影子疊再一起互相干擾。」聽完之後，有些孩說影子的顏色太淡，所以看不太到，小組孩子後來發現他是坐在靠近窗戶邊的位置，</w:t>
      </w:r>
      <w:r w:rsidR="00740F91" w:rsidRPr="006F7077">
        <w:rPr>
          <w:rFonts w:ascii="標楷體" w:eastAsia="標楷體" w:hAnsi="標楷體" w:cs="微軟正黑體" w:hint="eastAsia"/>
          <w:kern w:val="0"/>
          <w:szCs w:val="24"/>
        </w:rPr>
        <w:t>猜測</w:t>
      </w:r>
      <w:r w:rsidRPr="006F7077">
        <w:rPr>
          <w:rFonts w:ascii="標楷體" w:eastAsia="標楷體" w:hAnsi="標楷體" w:cs="微軟正黑體" w:hint="eastAsia"/>
          <w:kern w:val="0"/>
          <w:szCs w:val="24"/>
        </w:rPr>
        <w:t>可能原因是因窗外太陽光線太強，所以影子才會看不出來。哇！觀察力和推理的開關被打開後，</w:t>
      </w:r>
      <w:r w:rsidR="00AD3DF9" w:rsidRPr="006F7077">
        <w:rPr>
          <w:rFonts w:ascii="標楷體" w:eastAsia="標楷體" w:hAnsi="標楷體" w:cs="微軟正黑體" w:hint="eastAsia"/>
          <w:kern w:val="0"/>
          <w:szCs w:val="24"/>
        </w:rPr>
        <w:t>我們決定要讓</w:t>
      </w:r>
      <w:r w:rsidR="00740F91" w:rsidRPr="006F7077">
        <w:rPr>
          <w:rFonts w:ascii="標楷體" w:eastAsia="標楷體" w:hAnsi="標楷體" w:cs="微軟正黑體" w:hint="eastAsia"/>
          <w:kern w:val="0"/>
          <w:szCs w:val="24"/>
        </w:rPr>
        <w:t>「</w:t>
      </w:r>
      <w:r w:rsidR="00AD3DF9" w:rsidRPr="006F7077">
        <w:rPr>
          <w:rFonts w:ascii="標楷體" w:eastAsia="標楷體" w:hAnsi="標楷體" w:cs="微軟正黑體" w:hint="eastAsia"/>
          <w:kern w:val="0"/>
          <w:szCs w:val="24"/>
        </w:rPr>
        <w:t>影子</w:t>
      </w:r>
      <w:r w:rsidR="00740F91" w:rsidRPr="006F7077">
        <w:rPr>
          <w:rFonts w:ascii="標楷體" w:eastAsia="標楷體" w:hAnsi="標楷體" w:cs="微軟正黑體" w:hint="eastAsia"/>
          <w:kern w:val="0"/>
          <w:szCs w:val="24"/>
        </w:rPr>
        <w:t>」</w:t>
      </w:r>
      <w:r w:rsidR="00AD3DF9" w:rsidRPr="006F7077">
        <w:rPr>
          <w:rFonts w:ascii="標楷體" w:eastAsia="標楷體" w:hAnsi="標楷體" w:cs="微軟正黑體" w:hint="eastAsia"/>
          <w:kern w:val="0"/>
          <w:szCs w:val="24"/>
        </w:rPr>
        <w:t>更簡單一些，那就利用那個最亮的、只有一個的光源—太陽吧！</w:t>
      </w:r>
    </w:p>
    <w:tbl>
      <w:tblPr>
        <w:tblStyle w:val="a4"/>
        <w:tblW w:w="0" w:type="auto"/>
        <w:tblLook w:val="04A0" w:firstRow="1" w:lastRow="0" w:firstColumn="1" w:lastColumn="0" w:noHBand="0" w:noVBand="1"/>
      </w:tblPr>
      <w:tblGrid>
        <w:gridCol w:w="1129"/>
        <w:gridCol w:w="3544"/>
        <w:gridCol w:w="1134"/>
        <w:gridCol w:w="3929"/>
      </w:tblGrid>
      <w:tr w:rsidR="00740F91" w:rsidTr="005455DC">
        <w:tc>
          <w:tcPr>
            <w:tcW w:w="1129" w:type="dxa"/>
            <w:vAlign w:val="center"/>
          </w:tcPr>
          <w:p w:rsidR="00740F91" w:rsidRDefault="00740F91"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活動二</w:t>
            </w:r>
          </w:p>
        </w:tc>
        <w:tc>
          <w:tcPr>
            <w:tcW w:w="3544" w:type="dxa"/>
            <w:vAlign w:val="center"/>
          </w:tcPr>
          <w:p w:rsidR="00740F91" w:rsidRPr="00740F91" w:rsidRDefault="00740F91"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踩影子遊戲</w:t>
            </w:r>
          </w:p>
        </w:tc>
        <w:tc>
          <w:tcPr>
            <w:tcW w:w="1134" w:type="dxa"/>
            <w:vAlign w:val="center"/>
          </w:tcPr>
          <w:p w:rsidR="00740F91" w:rsidRDefault="00740F91"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節數</w:t>
            </w:r>
          </w:p>
        </w:tc>
        <w:tc>
          <w:tcPr>
            <w:tcW w:w="3929" w:type="dxa"/>
          </w:tcPr>
          <w:p w:rsidR="00740F91" w:rsidRDefault="00740F91"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kern w:val="0"/>
                <w:sz w:val="20"/>
                <w:szCs w:val="20"/>
              </w:rPr>
              <w:t>2</w:t>
            </w:r>
            <w:r>
              <w:rPr>
                <w:rFonts w:ascii="微軟正黑體" w:eastAsia="微軟正黑體" w:hAnsi="微軟正黑體" w:cs="微軟正黑體" w:hint="eastAsia"/>
                <w:kern w:val="0"/>
                <w:sz w:val="20"/>
                <w:szCs w:val="20"/>
              </w:rPr>
              <w:t>節</w:t>
            </w:r>
          </w:p>
        </w:tc>
      </w:tr>
      <w:tr w:rsidR="00740F91" w:rsidTr="005455DC">
        <w:tc>
          <w:tcPr>
            <w:tcW w:w="1129" w:type="dxa"/>
            <w:vAlign w:val="center"/>
          </w:tcPr>
          <w:p w:rsidR="00740F91" w:rsidRDefault="00740F91"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學習目標</w:t>
            </w:r>
          </w:p>
        </w:tc>
        <w:tc>
          <w:tcPr>
            <w:tcW w:w="3544" w:type="dxa"/>
            <w:vAlign w:val="center"/>
          </w:tcPr>
          <w:p w:rsidR="00740F91" w:rsidRPr="00DE7D5C" w:rsidRDefault="00740F91" w:rsidP="00740F91">
            <w:pPr>
              <w:pStyle w:val="a3"/>
              <w:numPr>
                <w:ilvl w:val="0"/>
                <w:numId w:val="3"/>
              </w:numPr>
              <w:autoSpaceDE w:val="0"/>
              <w:autoSpaceDN w:val="0"/>
              <w:adjustRightInd w:val="0"/>
              <w:ind w:leftChars="0"/>
              <w:rPr>
                <w:rFonts w:ascii="微軟正黑體" w:eastAsia="微軟正黑體" w:hAnsi="微軟正黑體" w:cs="微軟正黑體"/>
                <w:kern w:val="0"/>
                <w:sz w:val="20"/>
                <w:szCs w:val="20"/>
              </w:rPr>
            </w:pPr>
            <w:r>
              <w:rPr>
                <w:rFonts w:ascii="標楷體" w:eastAsia="標楷體" w:hAnsi="標楷體" w:hint="eastAsia"/>
                <w:sz w:val="23"/>
                <w:szCs w:val="23"/>
              </w:rPr>
              <w:t>能</w:t>
            </w:r>
            <w:r w:rsidR="00245F01">
              <w:rPr>
                <w:rFonts w:ascii="標楷體" w:eastAsia="標楷體" w:hAnsi="標楷體" w:hint="eastAsia"/>
                <w:sz w:val="23"/>
                <w:szCs w:val="23"/>
              </w:rPr>
              <w:t>觀察陽光下</w:t>
            </w:r>
            <w:r w:rsidR="00DE7D5C">
              <w:rPr>
                <w:rFonts w:ascii="標楷體" w:eastAsia="標楷體" w:hAnsi="標楷體" w:hint="eastAsia"/>
                <w:sz w:val="23"/>
                <w:szCs w:val="23"/>
              </w:rPr>
              <w:t>影子的方向</w:t>
            </w:r>
          </w:p>
          <w:p w:rsidR="00DE7D5C" w:rsidRPr="00683888" w:rsidRDefault="00DE7D5C" w:rsidP="00740F91">
            <w:pPr>
              <w:pStyle w:val="a3"/>
              <w:numPr>
                <w:ilvl w:val="0"/>
                <w:numId w:val="3"/>
              </w:numPr>
              <w:autoSpaceDE w:val="0"/>
              <w:autoSpaceDN w:val="0"/>
              <w:adjustRightInd w:val="0"/>
              <w:ind w:leftChars="0"/>
              <w:rPr>
                <w:rFonts w:ascii="微軟正黑體" w:eastAsia="微軟正黑體" w:hAnsi="微軟正黑體" w:cs="微軟正黑體"/>
                <w:kern w:val="0"/>
                <w:sz w:val="20"/>
                <w:szCs w:val="20"/>
              </w:rPr>
            </w:pPr>
            <w:r>
              <w:rPr>
                <w:rFonts w:ascii="標楷體" w:eastAsia="標楷體" w:hAnsi="標楷體" w:hint="eastAsia"/>
                <w:sz w:val="23"/>
                <w:szCs w:val="23"/>
              </w:rPr>
              <w:t>能</w:t>
            </w:r>
            <w:r>
              <w:rPr>
                <w:rFonts w:ascii="標楷體" w:eastAsia="標楷體" w:hAnsi="標楷體" w:hint="eastAsia"/>
              </w:rPr>
              <w:t>找到保護影子或是能踩到影子的地方或方法</w:t>
            </w:r>
          </w:p>
          <w:p w:rsidR="00683888" w:rsidRPr="00647751" w:rsidRDefault="00DE7D5C" w:rsidP="00DE7D5C">
            <w:pPr>
              <w:pStyle w:val="a3"/>
              <w:numPr>
                <w:ilvl w:val="0"/>
                <w:numId w:val="3"/>
              </w:numPr>
              <w:autoSpaceDE w:val="0"/>
              <w:autoSpaceDN w:val="0"/>
              <w:adjustRightInd w:val="0"/>
              <w:ind w:leftChars="0"/>
              <w:rPr>
                <w:rFonts w:ascii="微軟正黑體" w:eastAsia="微軟正黑體" w:hAnsi="微軟正黑體" w:cs="微軟正黑體"/>
                <w:kern w:val="0"/>
                <w:sz w:val="20"/>
                <w:szCs w:val="20"/>
              </w:rPr>
            </w:pPr>
            <w:r>
              <w:rPr>
                <w:rFonts w:ascii="標楷體" w:eastAsia="標楷體" w:hAnsi="標楷體" w:hint="eastAsia"/>
                <w:sz w:val="23"/>
                <w:szCs w:val="23"/>
              </w:rPr>
              <w:t>能</w:t>
            </w:r>
            <w:r w:rsidR="00683888">
              <w:rPr>
                <w:rFonts w:ascii="標楷體" w:eastAsia="標楷體" w:hAnsi="標楷體" w:hint="eastAsia"/>
                <w:sz w:val="23"/>
                <w:szCs w:val="23"/>
              </w:rPr>
              <w:t>記錄太陽的位置</w:t>
            </w:r>
            <w:r>
              <w:rPr>
                <w:rFonts w:ascii="標楷體" w:eastAsia="標楷體" w:hAnsi="標楷體" w:hint="eastAsia"/>
                <w:sz w:val="23"/>
                <w:szCs w:val="23"/>
              </w:rPr>
              <w:t>和</w:t>
            </w:r>
            <w:r w:rsidR="00683888">
              <w:rPr>
                <w:rFonts w:ascii="標楷體" w:eastAsia="標楷體" w:hAnsi="標楷體" w:hint="eastAsia"/>
                <w:sz w:val="23"/>
                <w:szCs w:val="23"/>
              </w:rPr>
              <w:t>影</w:t>
            </w:r>
            <w:r w:rsidR="00245F01">
              <w:rPr>
                <w:rFonts w:ascii="標楷體" w:eastAsia="標楷體" w:hAnsi="標楷體" w:hint="eastAsia"/>
                <w:sz w:val="23"/>
                <w:szCs w:val="23"/>
              </w:rPr>
              <w:t>子</w:t>
            </w:r>
            <w:r w:rsidR="00683888">
              <w:rPr>
                <w:rFonts w:ascii="標楷體" w:eastAsia="標楷體" w:hAnsi="標楷體" w:hint="eastAsia"/>
                <w:sz w:val="23"/>
                <w:szCs w:val="23"/>
              </w:rPr>
              <w:t>的長短和方向</w:t>
            </w:r>
          </w:p>
        </w:tc>
        <w:tc>
          <w:tcPr>
            <w:tcW w:w="1134" w:type="dxa"/>
            <w:vAlign w:val="center"/>
          </w:tcPr>
          <w:p w:rsidR="00740F91" w:rsidRDefault="00740F91"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學習表現說明</w:t>
            </w:r>
          </w:p>
        </w:tc>
        <w:tc>
          <w:tcPr>
            <w:tcW w:w="3929" w:type="dxa"/>
          </w:tcPr>
          <w:p w:rsidR="00740F91" w:rsidRDefault="00740F91" w:rsidP="005455DC">
            <w:pPr>
              <w:pStyle w:val="Default"/>
              <w:jc w:val="both"/>
              <w:rPr>
                <w:rFonts w:hAnsi="標楷體"/>
                <w:sz w:val="23"/>
                <w:szCs w:val="23"/>
              </w:rPr>
            </w:pPr>
            <w:r w:rsidRPr="00B40228">
              <w:rPr>
                <w:rFonts w:hAnsi="標楷體"/>
                <w:sz w:val="23"/>
                <w:szCs w:val="23"/>
              </w:rPr>
              <w:t>2-I-2</w:t>
            </w:r>
            <w:r w:rsidRPr="00B40228">
              <w:rPr>
                <w:rFonts w:hAnsi="標楷體" w:hint="eastAsia"/>
                <w:sz w:val="23"/>
                <w:szCs w:val="23"/>
              </w:rPr>
              <w:t>-</w:t>
            </w:r>
            <w:r w:rsidRPr="00B40228">
              <w:rPr>
                <w:rFonts w:hAnsi="標楷體"/>
                <w:sz w:val="23"/>
                <w:szCs w:val="23"/>
              </w:rPr>
              <w:t xml:space="preserve">1 </w:t>
            </w:r>
            <w:r w:rsidRPr="00B40228">
              <w:rPr>
                <w:rFonts w:hAnsi="標楷體" w:hint="eastAsia"/>
                <w:sz w:val="23"/>
                <w:szCs w:val="23"/>
              </w:rPr>
              <w:t>透過觀察與操作，探討人、事、物變化的現象。</w:t>
            </w:r>
          </w:p>
          <w:p w:rsidR="00740F91" w:rsidRPr="002B659D" w:rsidRDefault="00740F91" w:rsidP="005455DC">
            <w:pPr>
              <w:pStyle w:val="Default"/>
              <w:jc w:val="both"/>
              <w:rPr>
                <w:rFonts w:hAnsi="標楷體"/>
                <w:sz w:val="23"/>
                <w:szCs w:val="23"/>
              </w:rPr>
            </w:pPr>
            <w:r w:rsidRPr="002B659D">
              <w:rPr>
                <w:rFonts w:hAnsi="標楷體"/>
                <w:sz w:val="23"/>
                <w:szCs w:val="23"/>
              </w:rPr>
              <w:t>2-I-4-3 從了解問題中思考可能的原因，以提出解決 的方法並採取行動。</w:t>
            </w:r>
          </w:p>
          <w:p w:rsidR="00740F91" w:rsidRDefault="00740F91" w:rsidP="005455DC">
            <w:pPr>
              <w:autoSpaceDE w:val="0"/>
              <w:autoSpaceDN w:val="0"/>
              <w:adjustRightInd w:val="0"/>
              <w:rPr>
                <w:rFonts w:ascii="微軟正黑體" w:eastAsia="微軟正黑體" w:hAnsi="微軟正黑體" w:cs="微軟正黑體"/>
                <w:kern w:val="0"/>
                <w:sz w:val="20"/>
                <w:szCs w:val="20"/>
              </w:rPr>
            </w:pPr>
            <w:r w:rsidRPr="0009121D">
              <w:rPr>
                <w:rFonts w:ascii="標楷體" w:eastAsia="標楷體" w:hAnsi="標楷體" w:hint="eastAsia"/>
                <w:szCs w:val="24"/>
              </w:rPr>
              <w:t>2-I-6-1</w:t>
            </w:r>
            <w:r w:rsidRPr="0009121D">
              <w:rPr>
                <w:rFonts w:ascii="標楷體" w:eastAsia="標楷體" w:hAnsi="標楷體"/>
                <w:szCs w:val="24"/>
              </w:rPr>
              <w:t>透</w:t>
            </w:r>
            <w:r w:rsidRPr="00F04847">
              <w:rPr>
                <w:rFonts w:ascii="標楷體" w:eastAsia="標楷體" w:hAnsi="標楷體"/>
                <w:sz w:val="23"/>
                <w:szCs w:val="23"/>
              </w:rPr>
              <w:t>過生活中人、事、物之特性、關係、變化、成長歷程等的探究，獲得相關的知識與概念。</w:t>
            </w:r>
          </w:p>
        </w:tc>
      </w:tr>
      <w:tr w:rsidR="00740F91" w:rsidTr="005455DC">
        <w:tc>
          <w:tcPr>
            <w:tcW w:w="4673" w:type="dxa"/>
            <w:gridSpan w:val="2"/>
          </w:tcPr>
          <w:p w:rsidR="00740F91" w:rsidRDefault="00740F91" w:rsidP="005455DC">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教學重點</w:t>
            </w:r>
          </w:p>
        </w:tc>
        <w:tc>
          <w:tcPr>
            <w:tcW w:w="5063" w:type="dxa"/>
            <w:gridSpan w:val="2"/>
          </w:tcPr>
          <w:p w:rsidR="00740F91" w:rsidRDefault="00740F91" w:rsidP="005455DC">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評量方式</w:t>
            </w:r>
          </w:p>
        </w:tc>
      </w:tr>
      <w:tr w:rsidR="00740F91" w:rsidTr="005455DC">
        <w:tc>
          <w:tcPr>
            <w:tcW w:w="4673" w:type="dxa"/>
            <w:gridSpan w:val="2"/>
          </w:tcPr>
          <w:p w:rsidR="00740F91" w:rsidRDefault="00740F91" w:rsidP="005455DC">
            <w:pPr>
              <w:rPr>
                <w:rFonts w:ascii="標楷體" w:eastAsia="標楷體" w:hAnsi="標楷體"/>
              </w:rPr>
            </w:pPr>
            <w:r>
              <w:rPr>
                <w:rFonts w:ascii="標楷體" w:eastAsia="標楷體" w:hAnsi="標楷體"/>
              </w:rPr>
              <w:t>1</w:t>
            </w:r>
            <w:r>
              <w:rPr>
                <w:rFonts w:ascii="標楷體" w:eastAsia="標楷體" w:hAnsi="標楷體" w:hint="eastAsia"/>
              </w:rPr>
              <w:t>.老師帶學生到陽光下玩踩影子遊戲，結束後討論遊戲獲勝的關鍵。</w:t>
            </w:r>
          </w:p>
          <w:p w:rsidR="00740F91" w:rsidRDefault="00740F91" w:rsidP="005455DC">
            <w:pPr>
              <w:rPr>
                <w:rFonts w:ascii="標楷體" w:eastAsia="標楷體" w:hAnsi="標楷體"/>
              </w:rPr>
            </w:pPr>
            <w:r>
              <w:rPr>
                <w:rFonts w:ascii="標楷體" w:eastAsia="標楷體" w:hAnsi="標楷體" w:hint="eastAsia"/>
              </w:rPr>
              <w:t>2.</w:t>
            </w:r>
            <w:r w:rsidR="00DE7D5C">
              <w:rPr>
                <w:rFonts w:ascii="標楷體" w:eastAsia="標楷體" w:hAnsi="標楷體" w:hint="eastAsia"/>
              </w:rPr>
              <w:t>尋找保護/能踩到影子</w:t>
            </w:r>
            <w:r>
              <w:rPr>
                <w:rFonts w:ascii="標楷體" w:eastAsia="標楷體" w:hAnsi="標楷體" w:hint="eastAsia"/>
              </w:rPr>
              <w:t>的地方或方法</w:t>
            </w:r>
          </w:p>
          <w:p w:rsidR="00740F91" w:rsidRDefault="00740F91" w:rsidP="005455DC">
            <w:pPr>
              <w:rPr>
                <w:rFonts w:ascii="微軟正黑體" w:eastAsia="微軟正黑體" w:hAnsi="微軟正黑體" w:cs="微軟正黑體"/>
                <w:kern w:val="0"/>
                <w:sz w:val="20"/>
                <w:szCs w:val="20"/>
              </w:rPr>
            </w:pPr>
            <w:r>
              <w:rPr>
                <w:rFonts w:ascii="標楷體" w:eastAsia="標楷體" w:hAnsi="標楷體" w:hint="eastAsia"/>
              </w:rPr>
              <w:t>3.察覺到不同時間影子的方向和長短會不一樣</w:t>
            </w:r>
          </w:p>
        </w:tc>
        <w:tc>
          <w:tcPr>
            <w:tcW w:w="5063" w:type="dxa"/>
            <w:gridSpan w:val="2"/>
          </w:tcPr>
          <w:p w:rsidR="00740F91" w:rsidRDefault="00740F91" w:rsidP="005455DC">
            <w:pPr>
              <w:autoSpaceDE w:val="0"/>
              <w:autoSpaceDN w:val="0"/>
              <w:adjustRightInd w:val="0"/>
              <w:rPr>
                <w:rFonts w:ascii="DFHeiStd-W3" w:eastAsia="DFHeiStd-W3" w:cs="DFHeiStd-W3"/>
                <w:kern w:val="0"/>
                <w:sz w:val="20"/>
                <w:szCs w:val="20"/>
              </w:rPr>
            </w:pPr>
            <w:r>
              <w:rPr>
                <w:rFonts w:ascii="微軟正黑體" w:eastAsia="微軟正黑體" w:hAnsi="微軟正黑體" w:cs="微軟正黑體" w:hint="eastAsia"/>
                <w:kern w:val="0"/>
                <w:sz w:val="20"/>
                <w:szCs w:val="20"/>
              </w:rPr>
              <w:t>形成性</w:t>
            </w:r>
            <w:r>
              <w:rPr>
                <w:rFonts w:ascii="Malgun Gothic Semilight" w:eastAsia="Malgun Gothic Semilight" w:hAnsi="Malgun Gothic Semilight" w:cs="Malgun Gothic Semilight" w:hint="eastAsia"/>
                <w:kern w:val="0"/>
                <w:sz w:val="20"/>
                <w:szCs w:val="20"/>
              </w:rPr>
              <w:t>：</w:t>
            </w:r>
            <w:r>
              <w:rPr>
                <w:rFonts w:ascii="DFHeiStd-W3" w:eastAsia="DFHeiStd-W3" w:cs="DFHeiStd-W3"/>
                <w:kern w:val="0"/>
                <w:sz w:val="20"/>
                <w:szCs w:val="20"/>
              </w:rPr>
              <w:t xml:space="preserve"> </w:t>
            </w:r>
          </w:p>
          <w:p w:rsidR="00062658" w:rsidRDefault="00062658" w:rsidP="00062658">
            <w:pPr>
              <w:rPr>
                <w:rFonts w:ascii="標楷體" w:eastAsia="標楷體" w:hAnsi="標楷體"/>
              </w:rPr>
            </w:pPr>
            <w:r>
              <w:rPr>
                <w:rFonts w:ascii="標楷體" w:eastAsia="標楷體" w:hAnsi="標楷體" w:hint="eastAsia"/>
              </w:rPr>
              <w:t>小組討論和分享/</w:t>
            </w:r>
            <w:r w:rsidR="00DE7D5C">
              <w:rPr>
                <w:rFonts w:ascii="標楷體" w:eastAsia="標楷體" w:hAnsi="標楷體" w:hint="eastAsia"/>
              </w:rPr>
              <w:t>寫</w:t>
            </w:r>
            <w:r>
              <w:rPr>
                <w:rFonts w:ascii="標楷體" w:eastAsia="標楷體" w:hAnsi="標楷體" w:hint="eastAsia"/>
              </w:rPr>
              <w:t>出</w:t>
            </w:r>
            <w:r w:rsidR="00DE7D5C">
              <w:rPr>
                <w:rFonts w:ascii="標楷體" w:eastAsia="標楷體" w:hAnsi="標楷體" w:hint="eastAsia"/>
              </w:rPr>
              <w:t>保護</w:t>
            </w:r>
            <w:r>
              <w:rPr>
                <w:rFonts w:ascii="標楷體" w:eastAsia="標楷體" w:hAnsi="標楷體" w:hint="eastAsia"/>
              </w:rPr>
              <w:t>影子</w:t>
            </w:r>
            <w:r w:rsidR="00DE7D5C">
              <w:rPr>
                <w:rFonts w:ascii="標楷體" w:eastAsia="標楷體" w:hAnsi="標楷體" w:hint="eastAsia"/>
              </w:rPr>
              <w:t>或</w:t>
            </w:r>
            <w:r>
              <w:rPr>
                <w:rFonts w:ascii="標楷體" w:eastAsia="標楷體" w:hAnsi="標楷體" w:hint="eastAsia"/>
              </w:rPr>
              <w:t>能</w:t>
            </w:r>
            <w:r w:rsidR="00DE7D5C">
              <w:rPr>
                <w:rFonts w:ascii="標楷體" w:eastAsia="標楷體" w:hAnsi="標楷體" w:hint="eastAsia"/>
              </w:rPr>
              <w:t>踩</w:t>
            </w:r>
            <w:r>
              <w:rPr>
                <w:rFonts w:ascii="標楷體" w:eastAsia="標楷體" w:hAnsi="標楷體" w:hint="eastAsia"/>
              </w:rPr>
              <w:t>到影子的方法</w:t>
            </w:r>
          </w:p>
          <w:p w:rsidR="00740F91" w:rsidRDefault="00062658" w:rsidP="00D22429">
            <w:pPr>
              <w:rPr>
                <w:rFonts w:ascii="標楷體" w:eastAsia="標楷體" w:hAnsi="標楷體"/>
              </w:rPr>
            </w:pPr>
            <w:r>
              <w:rPr>
                <w:rFonts w:ascii="標楷體" w:eastAsia="標楷體" w:hAnsi="標楷體" w:hint="eastAsia"/>
              </w:rPr>
              <w:t>口語評量/說出可以把影子藏起來的地方或方法</w:t>
            </w:r>
          </w:p>
          <w:p w:rsidR="00DE7D5C" w:rsidRPr="00D22429" w:rsidRDefault="00DE7D5C" w:rsidP="00D22429">
            <w:pPr>
              <w:rPr>
                <w:rFonts w:ascii="標楷體" w:eastAsia="標楷體" w:hAnsi="標楷體"/>
              </w:rPr>
            </w:pPr>
            <w:r>
              <w:rPr>
                <w:rFonts w:ascii="標楷體" w:eastAsia="標楷體" w:hAnsi="標楷體" w:hint="eastAsia"/>
              </w:rPr>
              <w:t>實作評量/製作影子時鐘</w:t>
            </w:r>
          </w:p>
        </w:tc>
      </w:tr>
    </w:tbl>
    <w:p w:rsidR="00A60837" w:rsidRPr="006F7077" w:rsidRDefault="00683888" w:rsidP="00A54131">
      <w:pPr>
        <w:spacing w:beforeLines="50" w:before="180" w:afterLines="50" w:after="180"/>
        <w:rPr>
          <w:rFonts w:ascii="標楷體" w:eastAsia="標楷體" w:hAnsi="標楷體" w:cs="微軟正黑體"/>
          <w:kern w:val="0"/>
          <w:szCs w:val="24"/>
        </w:rPr>
      </w:pPr>
      <w:r>
        <w:rPr>
          <w:rFonts w:ascii="微軟正黑體" w:eastAsia="微軟正黑體" w:hAnsi="微軟正黑體" w:cs="微軟正黑體" w:hint="eastAsia"/>
          <w:kern w:val="0"/>
          <w:sz w:val="20"/>
          <w:szCs w:val="20"/>
        </w:rPr>
        <w:t xml:space="preserve">      </w:t>
      </w:r>
      <w:r w:rsidRPr="006F7077">
        <w:rPr>
          <w:rFonts w:ascii="標楷體" w:eastAsia="標楷體" w:hAnsi="標楷體" w:cs="微軟正黑體" w:hint="eastAsia"/>
          <w:kern w:val="0"/>
          <w:szCs w:val="24"/>
        </w:rPr>
        <w:t>每週四上午第三節課是生活課的時間，這天我們一起到太陽廣場玩踩影子遊戲，一開始先由女生踩男生，一陣狂奔和叫聲之</w:t>
      </w:r>
      <w:r w:rsidR="00B15B2C" w:rsidRPr="006F7077">
        <w:rPr>
          <w:rFonts w:ascii="標楷體" w:eastAsia="標楷體" w:hAnsi="標楷體" w:cs="微軟正黑體" w:hint="eastAsia"/>
          <w:kern w:val="0"/>
          <w:szCs w:val="24"/>
        </w:rPr>
        <w:t>後</w:t>
      </w:r>
      <w:r w:rsidRPr="006F7077">
        <w:rPr>
          <w:rFonts w:ascii="標楷體" w:eastAsia="標楷體" w:hAnsi="標楷體" w:cs="微軟正黑體" w:hint="eastAsia"/>
          <w:kern w:val="0"/>
          <w:szCs w:val="24"/>
        </w:rPr>
        <w:t>，約莫一分鐘，出局的男生就自動到老師旁邊報到</w:t>
      </w:r>
      <w:r w:rsidRPr="006F7077">
        <w:rPr>
          <w:rFonts w:ascii="標楷體" w:eastAsia="標楷體" w:hAnsi="標楷體" w:cs="微軟正黑體" w:hint="eastAsia"/>
          <w:kern w:val="0"/>
          <w:szCs w:val="24"/>
        </w:rPr>
        <w:lastRenderedPageBreak/>
        <w:t>了！至於沒被踩到的，就是那些躲在「大樹陰影」下的孩子們；攻守交換後，</w:t>
      </w:r>
      <w:r w:rsidR="00F93091" w:rsidRPr="006F7077">
        <w:rPr>
          <w:rFonts w:ascii="標楷體" w:eastAsia="標楷體" w:hAnsi="標楷體" w:cs="微軟正黑體" w:hint="eastAsia"/>
          <w:kern w:val="0"/>
          <w:szCs w:val="24"/>
        </w:rPr>
        <w:t>女生們全部都躲在陰影下，男生因為一直無法發動攻擊顯得有點不耐煩。暫時回到教室，老師將黑板分成兩半，</w:t>
      </w:r>
      <w:r w:rsidR="00A60837">
        <w:rPr>
          <w:rFonts w:ascii="標楷體" w:eastAsia="標楷體" w:hAnsi="標楷體" w:cs="微軟正黑體" w:hint="eastAsia"/>
          <w:kern w:val="0"/>
          <w:szCs w:val="24"/>
        </w:rPr>
        <w:t>共同</w:t>
      </w:r>
      <w:r w:rsidR="00F93091" w:rsidRPr="006F7077">
        <w:rPr>
          <w:rFonts w:ascii="標楷體" w:eastAsia="標楷體" w:hAnsi="標楷體" w:cs="微軟正黑體" w:hint="eastAsia"/>
          <w:kern w:val="0"/>
          <w:szCs w:val="24"/>
        </w:rPr>
        <w:t>討論「作戰策略」，要怎麼「踩」還有要怎麼「躲」？剛開始，大家的答案相似度頗高，直到後來</w:t>
      </w:r>
      <w:r w:rsidR="00A60837">
        <w:rPr>
          <w:rFonts w:ascii="標楷體" w:eastAsia="標楷體" w:hAnsi="標楷體" w:cs="微軟正黑體" w:hint="eastAsia"/>
          <w:kern w:val="0"/>
          <w:szCs w:val="24"/>
        </w:rPr>
        <w:t>才</w:t>
      </w:r>
      <w:r w:rsidR="00F93091" w:rsidRPr="006F7077">
        <w:rPr>
          <w:rFonts w:ascii="標楷體" w:eastAsia="標楷體" w:hAnsi="標楷體" w:cs="微軟正黑體" w:hint="eastAsia"/>
          <w:kern w:val="0"/>
          <w:szCs w:val="24"/>
        </w:rPr>
        <w:t>慢慢地出現許多有趣的答案，大家都摩拳擦掌的期待下次要再去玩一次。孩子們天生</w:t>
      </w:r>
      <w:r w:rsidR="00BF40F6" w:rsidRPr="006F7077">
        <w:rPr>
          <w:rFonts w:ascii="標楷體" w:eastAsia="標楷體" w:hAnsi="標楷體" w:cs="微軟正黑體" w:hint="eastAsia"/>
          <w:kern w:val="0"/>
          <w:szCs w:val="24"/>
        </w:rPr>
        <w:t>喜愛挑戰，生活課程中賦予學生任務，</w:t>
      </w:r>
      <w:r w:rsidR="00F93091" w:rsidRPr="006F7077">
        <w:rPr>
          <w:rFonts w:ascii="標楷體" w:eastAsia="標楷體" w:hAnsi="標楷體" w:cs="微軟正黑體" w:hint="eastAsia"/>
          <w:kern w:val="0"/>
          <w:szCs w:val="24"/>
        </w:rPr>
        <w:t>遊戲中也</w:t>
      </w:r>
      <w:r w:rsidR="00A60837">
        <w:rPr>
          <w:rFonts w:ascii="標楷體" w:eastAsia="標楷體" w:hAnsi="標楷體" w:cs="微軟正黑體" w:hint="eastAsia"/>
          <w:kern w:val="0"/>
          <w:szCs w:val="24"/>
        </w:rPr>
        <w:t>能學</w:t>
      </w:r>
      <w:r w:rsidR="00F93091" w:rsidRPr="006F7077">
        <w:rPr>
          <w:rFonts w:ascii="標楷體" w:eastAsia="標楷體" w:hAnsi="標楷體" w:cs="微軟正黑體" w:hint="eastAsia"/>
          <w:kern w:val="0"/>
          <w:szCs w:val="24"/>
        </w:rPr>
        <w:t>到很多知</w:t>
      </w:r>
      <w:r w:rsidR="00A60837">
        <w:rPr>
          <w:rFonts w:ascii="標楷體" w:eastAsia="標楷體" w:hAnsi="標楷體" w:cs="微軟正黑體" w:hint="eastAsia"/>
          <w:kern w:val="0"/>
          <w:szCs w:val="24"/>
        </w:rPr>
        <w:t>識和能力。</w:t>
      </w:r>
    </w:p>
    <w:tbl>
      <w:tblPr>
        <w:tblStyle w:val="a4"/>
        <w:tblpPr w:leftFromText="180" w:rightFromText="180" w:vertAnchor="text" w:horzAnchor="margin" w:tblpXSpec="center" w:tblpY="-29"/>
        <w:tblW w:w="7650" w:type="dxa"/>
        <w:tblLook w:val="04A0" w:firstRow="1" w:lastRow="0" w:firstColumn="1" w:lastColumn="0" w:noHBand="0" w:noVBand="1"/>
      </w:tblPr>
      <w:tblGrid>
        <w:gridCol w:w="4670"/>
        <w:gridCol w:w="2980"/>
      </w:tblGrid>
      <w:tr w:rsidR="00A60837" w:rsidTr="00A60837">
        <w:trPr>
          <w:trHeight w:val="1740"/>
        </w:trPr>
        <w:tc>
          <w:tcPr>
            <w:tcW w:w="4670" w:type="dxa"/>
          </w:tcPr>
          <w:p w:rsidR="00A60837" w:rsidRDefault="00A60837"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drawing>
                <wp:inline distT="0" distB="0" distL="0" distR="0" wp14:anchorId="7CC0BA31" wp14:editId="08B3E98F">
                  <wp:extent cx="1645920" cy="1234440"/>
                  <wp:effectExtent l="0" t="0" r="0" b="381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604_1154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4503" cy="1248377"/>
                          </a:xfrm>
                          <a:prstGeom prst="rect">
                            <a:avLst/>
                          </a:prstGeom>
                        </pic:spPr>
                      </pic:pic>
                    </a:graphicData>
                  </a:graphic>
                </wp:inline>
              </w:drawing>
            </w:r>
          </w:p>
        </w:tc>
        <w:tc>
          <w:tcPr>
            <w:tcW w:w="2980" w:type="dxa"/>
          </w:tcPr>
          <w:p w:rsidR="00A60837" w:rsidRDefault="00A60837" w:rsidP="00A60837">
            <w:pPr>
              <w:autoSpaceDE w:val="0"/>
              <w:autoSpaceDN w:val="0"/>
              <w:adjustRightInd w:val="0"/>
              <w:rPr>
                <w:rFonts w:ascii="DFHeiStd-W3" w:eastAsia="DFHeiStd-W3" w:cs="DFHeiStd-W3"/>
                <w:kern w:val="0"/>
                <w:sz w:val="20"/>
                <w:szCs w:val="20"/>
              </w:rPr>
            </w:pPr>
            <w:r>
              <w:rPr>
                <w:noProof/>
              </w:rPr>
              <w:drawing>
                <wp:inline distT="0" distB="0" distL="0" distR="0" wp14:anchorId="7913BAE2" wp14:editId="04F56931">
                  <wp:extent cx="1755630" cy="1287092"/>
                  <wp:effectExtent l="0" t="0" r="0" b="889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764121" cy="1293317"/>
                          </a:xfrm>
                          <a:prstGeom prst="rect">
                            <a:avLst/>
                          </a:prstGeom>
                          <a:ln>
                            <a:noFill/>
                          </a:ln>
                          <a:extLst>
                            <a:ext uri="{53640926-AAD7-44D8-BBD7-CCE9431645EC}">
                              <a14:shadowObscured xmlns:a14="http://schemas.microsoft.com/office/drawing/2010/main"/>
                            </a:ext>
                          </a:extLst>
                        </pic:spPr>
                      </pic:pic>
                    </a:graphicData>
                  </a:graphic>
                </wp:inline>
              </w:drawing>
            </w:r>
          </w:p>
        </w:tc>
      </w:tr>
      <w:tr w:rsidR="00A60837" w:rsidTr="00A60837">
        <w:trPr>
          <w:trHeight w:val="241"/>
        </w:trPr>
        <w:tc>
          <w:tcPr>
            <w:tcW w:w="4670" w:type="dxa"/>
          </w:tcPr>
          <w:p w:rsidR="00A60837" w:rsidRDefault="00A60837" w:rsidP="00A60837">
            <w:pPr>
              <w:autoSpaceDE w:val="0"/>
              <w:autoSpaceDN w:val="0"/>
              <w:adjustRightInd w:val="0"/>
              <w:rPr>
                <w:rFonts w:ascii="DFHeiStd-W3" w:eastAsia="DFHeiStd-W3" w:cs="DFHeiStd-W3"/>
                <w:kern w:val="0"/>
                <w:sz w:val="20"/>
                <w:szCs w:val="20"/>
              </w:rPr>
            </w:pPr>
            <w:r>
              <w:rPr>
                <w:rFonts w:ascii="微軟正黑體" w:eastAsia="微軟正黑體" w:hAnsi="微軟正黑體" w:cs="微軟正黑體" w:hint="eastAsia"/>
                <w:kern w:val="0"/>
                <w:sz w:val="20"/>
                <w:szCs w:val="20"/>
              </w:rPr>
              <w:t>攻守兩方分別將自己的策略寫在黑板上進行討論</w:t>
            </w:r>
          </w:p>
        </w:tc>
        <w:tc>
          <w:tcPr>
            <w:tcW w:w="2980" w:type="dxa"/>
          </w:tcPr>
          <w:p w:rsidR="00A60837" w:rsidRDefault="00A60837"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第二次的遊戲驗證策略</w:t>
            </w:r>
          </w:p>
        </w:tc>
      </w:tr>
    </w:tbl>
    <w:p w:rsidR="00BF40F6" w:rsidRPr="006F7077" w:rsidRDefault="00BF40F6" w:rsidP="00A54131">
      <w:pPr>
        <w:spacing w:beforeLines="50" w:before="180" w:afterLines="50" w:after="180"/>
        <w:rPr>
          <w:rFonts w:ascii="標楷體" w:eastAsia="標楷體" w:hAnsi="標楷體" w:cs="微軟正黑體" w:hint="eastAsia"/>
          <w:kern w:val="0"/>
          <w:szCs w:val="24"/>
        </w:rPr>
      </w:pPr>
    </w:p>
    <w:p w:rsidR="002A6C35" w:rsidRDefault="00512256" w:rsidP="00A54131">
      <w:pPr>
        <w:spacing w:beforeLines="50" w:before="180" w:afterLines="50" w:after="18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 xml:space="preserve">    </w:t>
      </w:r>
    </w:p>
    <w:p w:rsidR="002A6C35" w:rsidRDefault="002A6C35" w:rsidP="00A54131">
      <w:pPr>
        <w:spacing w:beforeLines="50" w:before="180" w:afterLines="50" w:after="180"/>
        <w:rPr>
          <w:rFonts w:ascii="微軟正黑體" w:eastAsia="微軟正黑體" w:hAnsi="微軟正黑體" w:cs="微軟正黑體"/>
          <w:kern w:val="0"/>
          <w:sz w:val="20"/>
          <w:szCs w:val="20"/>
        </w:rPr>
      </w:pPr>
    </w:p>
    <w:p w:rsidR="002A6C35" w:rsidRDefault="002A6C35" w:rsidP="00A54131">
      <w:pPr>
        <w:spacing w:beforeLines="50" w:before="180" w:afterLines="50" w:after="180"/>
        <w:rPr>
          <w:rFonts w:ascii="微軟正黑體" w:eastAsia="微軟正黑體" w:hAnsi="微軟正黑體" w:cs="微軟正黑體"/>
          <w:kern w:val="0"/>
          <w:sz w:val="20"/>
          <w:szCs w:val="20"/>
        </w:rPr>
      </w:pPr>
    </w:p>
    <w:p w:rsidR="002A6C35" w:rsidRDefault="002A6C35" w:rsidP="00A54131">
      <w:pPr>
        <w:spacing w:beforeLines="50" w:before="180" w:afterLines="50" w:after="180"/>
        <w:rPr>
          <w:rFonts w:ascii="微軟正黑體" w:eastAsia="微軟正黑體" w:hAnsi="微軟正黑體" w:cs="微軟正黑體"/>
          <w:kern w:val="0"/>
          <w:sz w:val="20"/>
          <w:szCs w:val="20"/>
        </w:rPr>
      </w:pPr>
    </w:p>
    <w:p w:rsidR="008732B8" w:rsidRPr="006F7077" w:rsidRDefault="002A6C35" w:rsidP="00A54131">
      <w:pPr>
        <w:spacing w:beforeLines="50" w:before="180" w:afterLines="50" w:after="180"/>
        <w:rPr>
          <w:rFonts w:ascii="標楷體" w:eastAsia="標楷體" w:hAnsi="標楷體" w:cs="微軟正黑體"/>
          <w:kern w:val="0"/>
          <w:szCs w:val="24"/>
        </w:rPr>
      </w:pPr>
      <w:r>
        <w:rPr>
          <w:rFonts w:ascii="標楷體" w:eastAsia="標楷體" w:hAnsi="標楷體" w:cs="微軟正黑體" w:hint="eastAsia"/>
          <w:kern w:val="0"/>
          <w:szCs w:val="24"/>
        </w:rPr>
        <w:t xml:space="preserve">    </w:t>
      </w:r>
      <w:r w:rsidR="00B15B2C" w:rsidRPr="006F7077">
        <w:rPr>
          <w:rFonts w:ascii="標楷體" w:eastAsia="標楷體" w:hAnsi="標楷體" w:cs="微軟正黑體" w:hint="eastAsia"/>
          <w:kern w:val="0"/>
          <w:szCs w:val="24"/>
        </w:rPr>
        <w:t>週二下午</w:t>
      </w:r>
      <w:r w:rsidR="00512256" w:rsidRPr="006F7077">
        <w:rPr>
          <w:rFonts w:ascii="標楷體" w:eastAsia="標楷體" w:hAnsi="標楷體" w:cs="微軟正黑體" w:hint="eastAsia"/>
          <w:kern w:val="0"/>
          <w:szCs w:val="24"/>
        </w:rPr>
        <w:t>第</w:t>
      </w:r>
      <w:r w:rsidR="00180BC3" w:rsidRPr="006F7077">
        <w:rPr>
          <w:rFonts w:ascii="標楷體" w:eastAsia="標楷體" w:hAnsi="標楷體" w:cs="微軟正黑體" w:hint="eastAsia"/>
          <w:kern w:val="0"/>
          <w:szCs w:val="24"/>
        </w:rPr>
        <w:t>三</w:t>
      </w:r>
      <w:r w:rsidR="00512256" w:rsidRPr="006F7077">
        <w:rPr>
          <w:rFonts w:ascii="標楷體" w:eastAsia="標楷體" w:hAnsi="標楷體" w:cs="微軟正黑體" w:hint="eastAsia"/>
          <w:kern w:val="0"/>
          <w:szCs w:val="24"/>
        </w:rPr>
        <w:t>節</w:t>
      </w:r>
      <w:r w:rsidR="00B15B2C" w:rsidRPr="006F7077">
        <w:rPr>
          <w:rFonts w:ascii="標楷體" w:eastAsia="標楷體" w:hAnsi="標楷體" w:cs="微軟正黑體" w:hint="eastAsia"/>
          <w:kern w:val="0"/>
          <w:szCs w:val="24"/>
        </w:rPr>
        <w:t>，為了驗證上堂課所想出來的策略，孩子們又再次來到太陽廣場蓄勢待發。就在老師安排男生進場時，忽然有人大喊：「老師樹的影子位置不同了，而且陰影很大耶！賺到了！」眼看一群男孩都躲在樹影下，女生可是一點方法也沒有，只</w:t>
      </w:r>
      <w:r w:rsidR="008732B8" w:rsidRPr="006F7077">
        <w:rPr>
          <w:rFonts w:ascii="標楷體" w:eastAsia="標楷體" w:hAnsi="標楷體" w:cs="微軟正黑體" w:hint="eastAsia"/>
          <w:kern w:val="0"/>
          <w:szCs w:val="24"/>
        </w:rPr>
        <w:t>能</w:t>
      </w:r>
      <w:r w:rsidR="00B15B2C" w:rsidRPr="006F7077">
        <w:rPr>
          <w:rFonts w:ascii="標楷體" w:eastAsia="標楷體" w:hAnsi="標楷體" w:cs="微軟正黑體" w:hint="eastAsia"/>
          <w:kern w:val="0"/>
          <w:szCs w:val="24"/>
        </w:rPr>
        <w:t>逼著他們自己出界，勉強抓幾個淘汰。看來躲影子下，真的是很有用的方式。賽後，讓大家再嘗試一下不同的策略─</w:t>
      </w:r>
      <w:r w:rsidR="00180BC3" w:rsidRPr="006F7077">
        <w:rPr>
          <w:rFonts w:ascii="標楷體" w:eastAsia="標楷體" w:hAnsi="標楷體" w:cs="微軟正黑體" w:hint="eastAsia"/>
          <w:kern w:val="0"/>
          <w:szCs w:val="24"/>
        </w:rPr>
        <w:t>趴在地上將影子保護起來、把影子放在規定範圍外。孩子們玩得很開心。</w:t>
      </w:r>
    </w:p>
    <w:p w:rsidR="003F6C0E" w:rsidRPr="006F7077" w:rsidRDefault="00F4230F"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w:t>
      </w:r>
      <w:r w:rsidR="00180BC3" w:rsidRPr="006F7077">
        <w:rPr>
          <w:rFonts w:ascii="標楷體" w:eastAsia="標楷體" w:hAnsi="標楷體" w:cs="微軟正黑體" w:hint="eastAsia"/>
          <w:kern w:val="0"/>
          <w:szCs w:val="24"/>
        </w:rPr>
        <w:t>回過頭來，影子的位置不同，長短不同是甚麼原因呢？小穎說：「以前人會用影子來算時間，叫做日晷。」小羚說：「下午的影子比較斜、也比較長，很容易被踩到。所以，踩影子遊戲還是選在下午玩比較合適。」那麼中午為什麼不好呢？小雯說：「因為太陽在正上方，影子在正下方，根本就踩不到，只會踩到鞋子。」老師聽了大家的回答後，決定請孩子利用明天的時間，來將影子的位置和</w:t>
      </w:r>
      <w:r w:rsidR="001267D5" w:rsidRPr="006F7077">
        <w:rPr>
          <w:rFonts w:ascii="標楷體" w:eastAsia="標楷體" w:hAnsi="標楷體" w:cs="微軟正黑體" w:hint="eastAsia"/>
          <w:kern w:val="0"/>
          <w:szCs w:val="24"/>
        </w:rPr>
        <w:t>長度</w:t>
      </w:r>
      <w:r w:rsidR="00180BC3" w:rsidRPr="006F7077">
        <w:rPr>
          <w:rFonts w:ascii="標楷體" w:eastAsia="標楷體" w:hAnsi="標楷體" w:cs="微軟正黑體" w:hint="eastAsia"/>
          <w:kern w:val="0"/>
          <w:szCs w:val="24"/>
        </w:rPr>
        <w:t>做紀錄，確認</w:t>
      </w:r>
      <w:r w:rsidR="001267D5" w:rsidRPr="006F7077">
        <w:rPr>
          <w:rFonts w:ascii="標楷體" w:eastAsia="標楷體" w:hAnsi="標楷體" w:cs="微軟正黑體" w:hint="eastAsia"/>
          <w:kern w:val="0"/>
          <w:szCs w:val="24"/>
        </w:rPr>
        <w:t>大家</w:t>
      </w:r>
      <w:r w:rsidR="00180BC3" w:rsidRPr="006F7077">
        <w:rPr>
          <w:rFonts w:ascii="標楷體" w:eastAsia="標楷體" w:hAnsi="標楷體" w:cs="微軟正黑體" w:hint="eastAsia"/>
          <w:kern w:val="0"/>
          <w:szCs w:val="24"/>
        </w:rPr>
        <w:t>所說的「影子可以看出時間」。</w:t>
      </w:r>
    </w:p>
    <w:p w:rsidR="003F6C0E" w:rsidRDefault="00084BFE" w:rsidP="003F6C0E">
      <w:pPr>
        <w:rPr>
          <w:rFonts w:ascii="微軟正黑體" w:eastAsia="微軟正黑體" w:hAnsi="微軟正黑體" w:cs="微軟正黑體"/>
          <w:kern w:val="0"/>
          <w:sz w:val="34"/>
          <w:szCs w:val="34"/>
        </w:rPr>
      </w:pPr>
      <w:r>
        <w:rPr>
          <w:rFonts w:ascii="微軟正黑體" w:eastAsia="微軟正黑體" w:hAnsi="微軟正黑體" w:cs="微軟正黑體" w:hint="eastAsia"/>
          <w:kern w:val="0"/>
          <w:sz w:val="28"/>
          <w:szCs w:val="28"/>
        </w:rPr>
        <w:t>單元</w:t>
      </w:r>
      <w:r w:rsidR="00BC2708">
        <w:rPr>
          <w:rFonts w:ascii="微軟正黑體" w:eastAsia="微軟正黑體" w:hAnsi="微軟正黑體" w:cs="微軟正黑體" w:hint="eastAsia"/>
          <w:kern w:val="0"/>
          <w:sz w:val="28"/>
          <w:szCs w:val="28"/>
        </w:rPr>
        <w:t>二：影子魔術師</w:t>
      </w:r>
      <w:r w:rsidR="00BC2708">
        <w:rPr>
          <w:rFonts w:ascii="Malgun Gothic Semilight" w:eastAsia="Malgun Gothic Semilight" w:hAnsi="Malgun Gothic Semilight" w:cs="Malgun Gothic Semilight" w:hint="eastAsia"/>
          <w:kern w:val="0"/>
          <w:sz w:val="28"/>
          <w:szCs w:val="28"/>
        </w:rPr>
        <w:t>／</w:t>
      </w:r>
      <w:r w:rsidR="00D87BA7">
        <w:rPr>
          <w:rFonts w:ascii="微軟正黑體" w:eastAsia="微軟正黑體" w:hAnsi="微軟正黑體" w:cs="微軟正黑體" w:hint="eastAsia"/>
          <w:kern w:val="0"/>
          <w:sz w:val="28"/>
          <w:szCs w:val="28"/>
        </w:rPr>
        <w:t>9</w:t>
      </w:r>
      <w:r w:rsidR="00BC2708">
        <w:rPr>
          <w:rFonts w:ascii="微軟正黑體" w:eastAsia="微軟正黑體" w:hAnsi="微軟正黑體" w:cs="微軟正黑體" w:hint="eastAsia"/>
          <w:kern w:val="0"/>
          <w:sz w:val="28"/>
          <w:szCs w:val="28"/>
        </w:rPr>
        <w:t>節</w:t>
      </w:r>
    </w:p>
    <w:tbl>
      <w:tblPr>
        <w:tblStyle w:val="a4"/>
        <w:tblW w:w="0" w:type="auto"/>
        <w:tblLook w:val="04A0" w:firstRow="1" w:lastRow="0" w:firstColumn="1" w:lastColumn="0" w:noHBand="0" w:noVBand="1"/>
      </w:tblPr>
      <w:tblGrid>
        <w:gridCol w:w="1129"/>
        <w:gridCol w:w="3544"/>
        <w:gridCol w:w="1134"/>
        <w:gridCol w:w="3929"/>
      </w:tblGrid>
      <w:tr w:rsidR="00F93091" w:rsidTr="005455DC">
        <w:tc>
          <w:tcPr>
            <w:tcW w:w="1129" w:type="dxa"/>
            <w:vAlign w:val="center"/>
          </w:tcPr>
          <w:p w:rsidR="00F93091" w:rsidRDefault="00F93091"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活動一</w:t>
            </w:r>
          </w:p>
        </w:tc>
        <w:tc>
          <w:tcPr>
            <w:tcW w:w="3544" w:type="dxa"/>
            <w:vAlign w:val="center"/>
          </w:tcPr>
          <w:p w:rsidR="00F93091" w:rsidRPr="00740F91" w:rsidRDefault="00F93091"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太陽你和我</w:t>
            </w:r>
          </w:p>
        </w:tc>
        <w:tc>
          <w:tcPr>
            <w:tcW w:w="1134" w:type="dxa"/>
            <w:vAlign w:val="center"/>
          </w:tcPr>
          <w:p w:rsidR="00F93091" w:rsidRDefault="00F93091"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節數</w:t>
            </w:r>
          </w:p>
        </w:tc>
        <w:tc>
          <w:tcPr>
            <w:tcW w:w="3929" w:type="dxa"/>
          </w:tcPr>
          <w:p w:rsidR="00F93091" w:rsidRDefault="00F93091"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kern w:val="0"/>
                <w:sz w:val="20"/>
                <w:szCs w:val="20"/>
              </w:rPr>
              <w:t>2</w:t>
            </w:r>
            <w:r>
              <w:rPr>
                <w:rFonts w:ascii="微軟正黑體" w:eastAsia="微軟正黑體" w:hAnsi="微軟正黑體" w:cs="微軟正黑體" w:hint="eastAsia"/>
                <w:kern w:val="0"/>
                <w:sz w:val="20"/>
                <w:szCs w:val="20"/>
              </w:rPr>
              <w:t>節</w:t>
            </w:r>
          </w:p>
        </w:tc>
      </w:tr>
      <w:tr w:rsidR="00F93091" w:rsidTr="005455DC">
        <w:tc>
          <w:tcPr>
            <w:tcW w:w="1129" w:type="dxa"/>
            <w:vAlign w:val="center"/>
          </w:tcPr>
          <w:p w:rsidR="00F93091" w:rsidRDefault="00F93091"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學習目標</w:t>
            </w:r>
          </w:p>
        </w:tc>
        <w:tc>
          <w:tcPr>
            <w:tcW w:w="3544" w:type="dxa"/>
            <w:vAlign w:val="center"/>
          </w:tcPr>
          <w:p w:rsidR="00DE7D5C" w:rsidRDefault="00DE7D5C" w:rsidP="00C35BFE">
            <w:pPr>
              <w:rPr>
                <w:rFonts w:ascii="標楷體" w:eastAsia="標楷體" w:hAnsi="標楷體"/>
                <w:sz w:val="23"/>
                <w:szCs w:val="23"/>
              </w:rPr>
            </w:pPr>
            <w:r>
              <w:rPr>
                <w:rFonts w:ascii="標楷體" w:eastAsia="標楷體" w:hAnsi="標楷體" w:hint="eastAsia"/>
                <w:sz w:val="23"/>
                <w:szCs w:val="23"/>
              </w:rPr>
              <w:t>1</w:t>
            </w:r>
            <w:r>
              <w:rPr>
                <w:rFonts w:ascii="標楷體" w:eastAsia="標楷體" w:hAnsi="標楷體"/>
                <w:sz w:val="23"/>
                <w:szCs w:val="23"/>
              </w:rPr>
              <w:t>.</w:t>
            </w:r>
            <w:r>
              <w:rPr>
                <w:rFonts w:ascii="標楷體" w:eastAsia="標楷體" w:hAnsi="標楷體" w:hint="eastAsia"/>
                <w:sz w:val="23"/>
                <w:szCs w:val="23"/>
              </w:rPr>
              <w:t>能察覺到不同時間的影子方向和長短會不同</w:t>
            </w:r>
          </w:p>
          <w:p w:rsidR="00C35BFE" w:rsidRPr="00DE6398" w:rsidRDefault="00DE7D5C" w:rsidP="00C35BFE">
            <w:pPr>
              <w:rPr>
                <w:rFonts w:ascii="標楷體" w:eastAsia="標楷體" w:hAnsi="標楷體"/>
                <w:sz w:val="23"/>
                <w:szCs w:val="23"/>
              </w:rPr>
            </w:pPr>
            <w:r>
              <w:rPr>
                <w:rFonts w:ascii="標楷體" w:eastAsia="標楷體" w:hAnsi="標楷體" w:hint="eastAsia"/>
                <w:sz w:val="23"/>
                <w:szCs w:val="23"/>
              </w:rPr>
              <w:t>2</w:t>
            </w:r>
            <w:r w:rsidR="00C35BFE">
              <w:rPr>
                <w:rFonts w:ascii="標楷體" w:eastAsia="標楷體" w:hAnsi="標楷體" w:hint="eastAsia"/>
                <w:sz w:val="23"/>
                <w:szCs w:val="23"/>
              </w:rPr>
              <w:t>.</w:t>
            </w:r>
            <w:r w:rsidR="00C35BFE" w:rsidRPr="00DE6398">
              <w:rPr>
                <w:rFonts w:ascii="標楷體" w:eastAsia="標楷體" w:hAnsi="標楷體" w:hint="eastAsia"/>
                <w:sz w:val="23"/>
                <w:szCs w:val="23"/>
              </w:rPr>
              <w:t>能和他人合作，運用身體創作出有趣的影子</w:t>
            </w:r>
          </w:p>
          <w:p w:rsidR="00F93091" w:rsidRPr="00C35BFE" w:rsidRDefault="00F93091" w:rsidP="003563AE">
            <w:pPr>
              <w:pStyle w:val="a3"/>
              <w:autoSpaceDE w:val="0"/>
              <w:autoSpaceDN w:val="0"/>
              <w:adjustRightInd w:val="0"/>
              <w:ind w:leftChars="0" w:left="360"/>
              <w:rPr>
                <w:rFonts w:ascii="微軟正黑體" w:eastAsia="微軟正黑體" w:hAnsi="微軟正黑體" w:cs="微軟正黑體"/>
                <w:kern w:val="0"/>
                <w:sz w:val="20"/>
                <w:szCs w:val="20"/>
              </w:rPr>
            </w:pPr>
          </w:p>
        </w:tc>
        <w:tc>
          <w:tcPr>
            <w:tcW w:w="1134" w:type="dxa"/>
            <w:vAlign w:val="center"/>
          </w:tcPr>
          <w:p w:rsidR="00F93091" w:rsidRDefault="00F93091"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學習表現說明</w:t>
            </w:r>
          </w:p>
        </w:tc>
        <w:tc>
          <w:tcPr>
            <w:tcW w:w="3929" w:type="dxa"/>
          </w:tcPr>
          <w:p w:rsidR="00C35BFE" w:rsidRDefault="00C35BFE" w:rsidP="00C35BFE">
            <w:pPr>
              <w:pStyle w:val="Default"/>
              <w:jc w:val="both"/>
              <w:rPr>
                <w:rFonts w:hAnsi="標楷體"/>
                <w:sz w:val="23"/>
                <w:szCs w:val="23"/>
              </w:rPr>
            </w:pPr>
            <w:r w:rsidRPr="00B40228">
              <w:rPr>
                <w:rFonts w:hAnsi="標楷體"/>
                <w:sz w:val="23"/>
                <w:szCs w:val="23"/>
              </w:rPr>
              <w:t>2-I-2</w:t>
            </w:r>
            <w:r w:rsidRPr="00B40228">
              <w:rPr>
                <w:rFonts w:hAnsi="標楷體" w:hint="eastAsia"/>
                <w:sz w:val="23"/>
                <w:szCs w:val="23"/>
              </w:rPr>
              <w:t>-</w:t>
            </w:r>
            <w:r w:rsidRPr="00B40228">
              <w:rPr>
                <w:rFonts w:hAnsi="標楷體"/>
                <w:sz w:val="23"/>
                <w:szCs w:val="23"/>
              </w:rPr>
              <w:t xml:space="preserve">1 </w:t>
            </w:r>
            <w:r w:rsidRPr="00B40228">
              <w:rPr>
                <w:rFonts w:hAnsi="標楷體" w:hint="eastAsia"/>
                <w:sz w:val="23"/>
                <w:szCs w:val="23"/>
              </w:rPr>
              <w:t>透過觀察與操作，探討人、事、物變化的現象。</w:t>
            </w:r>
          </w:p>
          <w:p w:rsidR="00F93091" w:rsidRDefault="00C35BFE" w:rsidP="00C35BFE">
            <w:pPr>
              <w:autoSpaceDE w:val="0"/>
              <w:autoSpaceDN w:val="0"/>
              <w:adjustRightInd w:val="0"/>
              <w:rPr>
                <w:rFonts w:ascii="標楷體" w:eastAsia="標楷體" w:hAnsi="標楷體"/>
                <w:sz w:val="23"/>
                <w:szCs w:val="23"/>
              </w:rPr>
            </w:pPr>
            <w:r w:rsidRPr="00F04847">
              <w:rPr>
                <w:rFonts w:ascii="標楷體" w:eastAsia="標楷體" w:hAnsi="標楷體" w:hint="eastAsia"/>
                <w:sz w:val="23"/>
                <w:szCs w:val="23"/>
              </w:rPr>
              <w:t>7-I-1-1運用語言、文字、圖像、肢體等形式，嘗試讓對方理解自己對於人、事、物的觀察和想法。</w:t>
            </w:r>
          </w:p>
          <w:p w:rsidR="00CB6E3E" w:rsidRPr="00CB6E3E" w:rsidRDefault="00CB6E3E" w:rsidP="00CB6E3E">
            <w:pPr>
              <w:pStyle w:val="Default"/>
              <w:rPr>
                <w:rFonts w:hAnsi="標楷體" w:cstheme="minorBidi"/>
                <w:color w:val="auto"/>
                <w:kern w:val="2"/>
                <w:sz w:val="23"/>
                <w:szCs w:val="23"/>
              </w:rPr>
            </w:pPr>
            <w:r w:rsidRPr="00F04847">
              <w:rPr>
                <w:rFonts w:hAnsi="標楷體" w:hint="eastAsia"/>
                <w:sz w:val="23"/>
                <w:szCs w:val="23"/>
              </w:rPr>
              <w:t>7-I-4-</w:t>
            </w:r>
            <w:r>
              <w:rPr>
                <w:sz w:val="23"/>
                <w:szCs w:val="23"/>
              </w:rPr>
              <w:t xml:space="preserve">3 </w:t>
            </w:r>
            <w:r>
              <w:rPr>
                <w:rFonts w:hAnsi="標楷體" w:cstheme="minorBidi" w:hint="eastAsia"/>
                <w:color w:val="auto"/>
                <w:kern w:val="2"/>
                <w:sz w:val="23"/>
                <w:szCs w:val="23"/>
              </w:rPr>
              <w:t>在工作過程中，願意協助他人或尋求他人協助</w:t>
            </w:r>
          </w:p>
        </w:tc>
      </w:tr>
      <w:tr w:rsidR="00F93091" w:rsidTr="005455DC">
        <w:tc>
          <w:tcPr>
            <w:tcW w:w="4673" w:type="dxa"/>
            <w:gridSpan w:val="2"/>
          </w:tcPr>
          <w:p w:rsidR="00F93091" w:rsidRDefault="00F93091" w:rsidP="005455DC">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教學重點</w:t>
            </w:r>
          </w:p>
        </w:tc>
        <w:tc>
          <w:tcPr>
            <w:tcW w:w="5063" w:type="dxa"/>
            <w:gridSpan w:val="2"/>
          </w:tcPr>
          <w:p w:rsidR="00F93091" w:rsidRDefault="00F93091" w:rsidP="005455DC">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評量方式</w:t>
            </w:r>
          </w:p>
        </w:tc>
      </w:tr>
      <w:tr w:rsidR="009145B5" w:rsidTr="005455DC">
        <w:tc>
          <w:tcPr>
            <w:tcW w:w="4673" w:type="dxa"/>
            <w:gridSpan w:val="2"/>
          </w:tcPr>
          <w:p w:rsidR="009145B5" w:rsidRDefault="009145B5" w:rsidP="009145B5">
            <w:pPr>
              <w:pStyle w:val="4123"/>
              <w:adjustRightInd w:val="0"/>
              <w:snapToGrid w:val="0"/>
              <w:spacing w:line="240" w:lineRule="atLeast"/>
              <w:ind w:left="240" w:hangingChars="100" w:hanging="240"/>
              <w:rPr>
                <w:rFonts w:ascii="標楷體" w:eastAsia="標楷體" w:hAnsi="標楷體" w:cs="Calibri"/>
                <w:color w:val="000000" w:themeColor="text1"/>
                <w:sz w:val="24"/>
                <w:szCs w:val="24"/>
              </w:rPr>
            </w:pPr>
            <w:r w:rsidRPr="001B312C">
              <w:rPr>
                <w:rFonts w:ascii="標楷體" w:eastAsia="標楷體" w:hAnsi="標楷體" w:cs="Calibri" w:hint="eastAsia"/>
                <w:color w:val="000000" w:themeColor="text1"/>
                <w:sz w:val="24"/>
                <w:szCs w:val="24"/>
              </w:rPr>
              <w:t>1.透過觀察記錄證實不同時間的影子方向和長短會不同</w:t>
            </w:r>
          </w:p>
          <w:p w:rsidR="009145B5" w:rsidRDefault="009145B5" w:rsidP="009145B5">
            <w:pPr>
              <w:pStyle w:val="4123"/>
              <w:adjustRightInd w:val="0"/>
              <w:snapToGrid w:val="0"/>
              <w:spacing w:line="240" w:lineRule="atLeast"/>
              <w:ind w:left="240" w:hangingChars="100" w:hanging="240"/>
              <w:rPr>
                <w:rFonts w:ascii="標楷體" w:eastAsia="標楷體" w:hAnsi="標楷體" w:cs="Calibri"/>
                <w:color w:val="000000" w:themeColor="text1"/>
                <w:sz w:val="24"/>
                <w:szCs w:val="24"/>
              </w:rPr>
            </w:pPr>
            <w:r>
              <w:rPr>
                <w:rFonts w:ascii="標楷體" w:eastAsia="標楷體" w:hAnsi="標楷體" w:cs="Calibri" w:hint="eastAsia"/>
                <w:color w:val="000000" w:themeColor="text1"/>
                <w:sz w:val="24"/>
                <w:szCs w:val="24"/>
              </w:rPr>
              <w:t>2.與同儕合作創作出合體影子。</w:t>
            </w:r>
          </w:p>
          <w:p w:rsidR="009145B5" w:rsidRPr="001B312C" w:rsidRDefault="009145B5" w:rsidP="009145B5">
            <w:pPr>
              <w:pStyle w:val="4123"/>
              <w:adjustRightInd w:val="0"/>
              <w:snapToGrid w:val="0"/>
              <w:spacing w:line="240" w:lineRule="atLeast"/>
              <w:ind w:left="240" w:hangingChars="100" w:hanging="240"/>
              <w:rPr>
                <w:rFonts w:ascii="標楷體" w:eastAsia="標楷體" w:hAnsi="標楷體" w:cs="Calibri"/>
                <w:color w:val="000000" w:themeColor="text1"/>
                <w:sz w:val="24"/>
                <w:szCs w:val="24"/>
              </w:rPr>
            </w:pPr>
            <w:r>
              <w:rPr>
                <w:rFonts w:ascii="標楷體" w:eastAsia="標楷體" w:hAnsi="標楷體" w:cs="Calibri" w:hint="eastAsia"/>
                <w:color w:val="000000" w:themeColor="text1"/>
                <w:sz w:val="24"/>
                <w:szCs w:val="24"/>
              </w:rPr>
              <w:t>3</w:t>
            </w:r>
            <w:r>
              <w:rPr>
                <w:rFonts w:ascii="標楷體" w:eastAsia="標楷體" w:hAnsi="標楷體" w:cs="Calibri"/>
                <w:color w:val="000000" w:themeColor="text1"/>
                <w:sz w:val="24"/>
                <w:szCs w:val="24"/>
              </w:rPr>
              <w:t>.</w:t>
            </w:r>
            <w:r>
              <w:rPr>
                <w:rFonts w:ascii="標楷體" w:eastAsia="標楷體" w:hAnsi="標楷體" w:cs="Calibri" w:hint="eastAsia"/>
                <w:color w:val="000000" w:themeColor="text1"/>
                <w:sz w:val="24"/>
                <w:szCs w:val="24"/>
              </w:rPr>
              <w:t>分享發表影子作品</w:t>
            </w:r>
          </w:p>
        </w:tc>
        <w:tc>
          <w:tcPr>
            <w:tcW w:w="5063" w:type="dxa"/>
            <w:gridSpan w:val="2"/>
          </w:tcPr>
          <w:p w:rsidR="009145B5" w:rsidRDefault="009145B5" w:rsidP="009145B5">
            <w:pPr>
              <w:autoSpaceDE w:val="0"/>
              <w:autoSpaceDN w:val="0"/>
              <w:adjustRightInd w:val="0"/>
              <w:rPr>
                <w:rFonts w:ascii="DFHeiStd-W3" w:eastAsia="DFHeiStd-W3" w:cs="DFHeiStd-W3"/>
                <w:kern w:val="0"/>
                <w:sz w:val="20"/>
                <w:szCs w:val="20"/>
              </w:rPr>
            </w:pPr>
            <w:r>
              <w:rPr>
                <w:rFonts w:ascii="微軟正黑體" w:eastAsia="微軟正黑體" w:hAnsi="微軟正黑體" w:cs="微軟正黑體" w:hint="eastAsia"/>
                <w:kern w:val="0"/>
                <w:sz w:val="20"/>
                <w:szCs w:val="20"/>
              </w:rPr>
              <w:t>形成性</w:t>
            </w:r>
            <w:r>
              <w:rPr>
                <w:rFonts w:ascii="Malgun Gothic Semilight" w:eastAsia="Malgun Gothic Semilight" w:hAnsi="Malgun Gothic Semilight" w:cs="Malgun Gothic Semilight" w:hint="eastAsia"/>
                <w:kern w:val="0"/>
                <w:sz w:val="20"/>
                <w:szCs w:val="20"/>
              </w:rPr>
              <w:t>：</w:t>
            </w:r>
            <w:r>
              <w:rPr>
                <w:rFonts w:ascii="DFHeiStd-W3" w:eastAsia="DFHeiStd-W3" w:cs="DFHeiStd-W3"/>
                <w:kern w:val="0"/>
                <w:sz w:val="20"/>
                <w:szCs w:val="20"/>
              </w:rPr>
              <w:t xml:space="preserve"> </w:t>
            </w:r>
          </w:p>
          <w:p w:rsidR="00D22429" w:rsidRDefault="00D22429" w:rsidP="00D22429">
            <w:pPr>
              <w:rPr>
                <w:rFonts w:ascii="標楷體" w:eastAsia="標楷體" w:hAnsi="標楷體"/>
                <w:color w:val="000000" w:themeColor="text1"/>
              </w:rPr>
            </w:pPr>
            <w:r>
              <w:rPr>
                <w:rFonts w:ascii="標楷體" w:eastAsia="標楷體" w:hAnsi="標楷體" w:hint="eastAsia"/>
              </w:rPr>
              <w:t>口語評量/影子會因為太陽的位置改變長短</w:t>
            </w:r>
          </w:p>
          <w:p w:rsidR="009145B5" w:rsidRDefault="00D22429" w:rsidP="00D22429">
            <w:pPr>
              <w:autoSpaceDE w:val="0"/>
              <w:autoSpaceDN w:val="0"/>
              <w:adjustRightInd w:val="0"/>
              <w:rPr>
                <w:rFonts w:ascii="微軟正黑體" w:eastAsia="微軟正黑體" w:hAnsi="微軟正黑體" w:cs="微軟正黑體"/>
                <w:kern w:val="0"/>
                <w:sz w:val="20"/>
                <w:szCs w:val="20"/>
              </w:rPr>
            </w:pPr>
            <w:r w:rsidRPr="00F04847">
              <w:rPr>
                <w:rFonts w:ascii="標楷體" w:eastAsia="標楷體" w:hAnsi="標楷體" w:hint="eastAsia"/>
              </w:rPr>
              <w:t>展演評量/</w:t>
            </w:r>
            <w:r>
              <w:rPr>
                <w:rFonts w:ascii="標楷體" w:eastAsia="標楷體" w:hAnsi="標楷體" w:hint="eastAsia"/>
              </w:rPr>
              <w:t>影子合體作品</w:t>
            </w:r>
            <w:r w:rsidRPr="00F04847">
              <w:rPr>
                <w:rFonts w:ascii="標楷體" w:eastAsia="標楷體" w:hAnsi="標楷體" w:hint="eastAsia"/>
              </w:rPr>
              <w:t>、自評</w:t>
            </w:r>
            <w:r>
              <w:rPr>
                <w:rFonts w:ascii="標楷體" w:eastAsia="標楷體" w:hAnsi="標楷體" w:hint="eastAsia"/>
              </w:rPr>
              <w:t>、</w:t>
            </w:r>
            <w:r w:rsidRPr="00F04847">
              <w:rPr>
                <w:rFonts w:ascii="標楷體" w:eastAsia="標楷體" w:hAnsi="標楷體" w:hint="eastAsia"/>
              </w:rPr>
              <w:t>互評、教師觀察</w:t>
            </w:r>
          </w:p>
        </w:tc>
      </w:tr>
    </w:tbl>
    <w:p w:rsidR="00AB6C31" w:rsidRPr="006F7077" w:rsidRDefault="005F6957" w:rsidP="00A54131">
      <w:pPr>
        <w:spacing w:beforeLines="50" w:before="180" w:afterLines="50" w:after="180"/>
        <w:rPr>
          <w:rFonts w:ascii="標楷體" w:eastAsia="標楷體" w:hAnsi="標楷體" w:cs="微軟正黑體"/>
          <w:kern w:val="0"/>
          <w:szCs w:val="24"/>
        </w:rPr>
      </w:pPr>
      <w:r>
        <w:rPr>
          <w:rFonts w:ascii="微軟正黑體" w:eastAsia="微軟正黑體" w:hAnsi="微軟正黑體" w:cs="微軟正黑體" w:hint="eastAsia"/>
          <w:kern w:val="0"/>
          <w:sz w:val="20"/>
          <w:szCs w:val="20"/>
        </w:rPr>
        <w:lastRenderedPageBreak/>
        <w:t xml:space="preserve">   </w:t>
      </w:r>
      <w:r w:rsidRPr="006F7077">
        <w:rPr>
          <w:rFonts w:ascii="標楷體" w:eastAsia="標楷體" w:hAnsi="標楷體" w:cs="微軟正黑體" w:hint="eastAsia"/>
          <w:kern w:val="0"/>
          <w:szCs w:val="24"/>
        </w:rPr>
        <w:t xml:space="preserve"> </w:t>
      </w:r>
      <w:r w:rsidR="00F93091" w:rsidRPr="006F7077">
        <w:rPr>
          <w:rFonts w:ascii="標楷體" w:eastAsia="標楷體" w:hAnsi="標楷體" w:cs="微軟正黑體" w:hint="eastAsia"/>
          <w:kern w:val="0"/>
          <w:szCs w:val="24"/>
        </w:rPr>
        <w:t>不同時間的太陽和影子有什麼關係呢？</w:t>
      </w:r>
      <w:r w:rsidR="00D222C4" w:rsidRPr="006F7077">
        <w:rPr>
          <w:rFonts w:ascii="標楷體" w:eastAsia="標楷體" w:hAnsi="標楷體" w:cs="微軟正黑體" w:hint="eastAsia"/>
          <w:kern w:val="0"/>
          <w:szCs w:val="24"/>
        </w:rPr>
        <w:t>從記錄表上學生們已經看出端倪，並</w:t>
      </w:r>
      <w:r w:rsidR="001267D5" w:rsidRPr="006F7077">
        <w:rPr>
          <w:rFonts w:ascii="標楷體" w:eastAsia="標楷體" w:hAnsi="標楷體" w:cs="微軟正黑體" w:hint="eastAsia"/>
          <w:kern w:val="0"/>
          <w:szCs w:val="24"/>
        </w:rPr>
        <w:t>證明</w:t>
      </w:r>
      <w:r w:rsidR="00D222C4" w:rsidRPr="006F7077">
        <w:rPr>
          <w:rFonts w:ascii="標楷體" w:eastAsia="標楷體" w:hAnsi="標楷體" w:cs="微軟正黑體" w:hint="eastAsia"/>
          <w:kern w:val="0"/>
          <w:szCs w:val="24"/>
        </w:rPr>
        <w:t>出早上和下午太陽比較斜，所以影子</w:t>
      </w:r>
      <w:r w:rsidRPr="006F7077">
        <w:rPr>
          <w:rFonts w:ascii="標楷體" w:eastAsia="標楷體" w:hAnsi="標楷體" w:cs="微軟正黑體" w:hint="eastAsia"/>
          <w:kern w:val="0"/>
          <w:szCs w:val="24"/>
        </w:rPr>
        <w:t>比較長，正中午太陽在正上方，所以影子最短</w:t>
      </w:r>
      <w:r w:rsidR="00AB6C31" w:rsidRPr="006F7077">
        <w:rPr>
          <w:rFonts w:ascii="標楷體" w:eastAsia="標楷體" w:hAnsi="標楷體" w:cs="微軟正黑體" w:hint="eastAsia"/>
          <w:kern w:val="0"/>
          <w:szCs w:val="24"/>
        </w:rPr>
        <w:t>，但是跟原先想的不一樣，大家都以為正中午的時候影子真的就在正下方，可是實際上卻還是有一點點斜到旁邊去了，藉由實際的記錄，培養孩子科學實證的精神，比起單向的知識輸入更能記憶深刻</w:t>
      </w:r>
      <w:r w:rsidRPr="006F7077">
        <w:rPr>
          <w:rFonts w:ascii="標楷體" w:eastAsia="標楷體" w:hAnsi="標楷體" w:cs="微軟正黑體" w:hint="eastAsia"/>
          <w:kern w:val="0"/>
          <w:szCs w:val="24"/>
        </w:rPr>
        <w:t>。</w:t>
      </w:r>
    </w:p>
    <w:p w:rsidR="005F6957" w:rsidRDefault="00AB6C31" w:rsidP="00A54131">
      <w:pPr>
        <w:spacing w:beforeLines="50" w:before="180" w:afterLines="50" w:after="180"/>
        <w:rPr>
          <w:rFonts w:ascii="微軟正黑體" w:eastAsia="微軟正黑體" w:hAnsi="微軟正黑體" w:cs="微軟正黑體"/>
          <w:kern w:val="0"/>
          <w:sz w:val="34"/>
          <w:szCs w:val="34"/>
        </w:rPr>
      </w:pPr>
      <w:r w:rsidRPr="006F7077">
        <w:rPr>
          <w:rFonts w:ascii="標楷體" w:eastAsia="標楷體" w:hAnsi="標楷體" w:cs="微軟正黑體" w:hint="eastAsia"/>
          <w:kern w:val="0"/>
          <w:szCs w:val="24"/>
        </w:rPr>
        <w:t xml:space="preserve">    </w:t>
      </w:r>
      <w:r w:rsidR="00F12AA3" w:rsidRPr="006F7077">
        <w:rPr>
          <w:rFonts w:ascii="標楷體" w:eastAsia="標楷體" w:hAnsi="標楷體" w:cs="微軟正黑體" w:hint="eastAsia"/>
          <w:kern w:val="0"/>
          <w:szCs w:val="24"/>
        </w:rPr>
        <w:t>老師問大家</w:t>
      </w:r>
      <w:r w:rsidR="00C07B01">
        <w:rPr>
          <w:rFonts w:ascii="標楷體" w:eastAsia="標楷體" w:hAnsi="標楷體" w:cs="微軟正黑體" w:hint="eastAsia"/>
          <w:kern w:val="0"/>
          <w:szCs w:val="24"/>
        </w:rPr>
        <w:t>什</w:t>
      </w:r>
      <w:r w:rsidR="00F12AA3" w:rsidRPr="006F7077">
        <w:rPr>
          <w:rFonts w:ascii="標楷體" w:eastAsia="標楷體" w:hAnsi="標楷體" w:cs="微軟正黑體" w:hint="eastAsia"/>
          <w:kern w:val="0"/>
          <w:szCs w:val="24"/>
        </w:rPr>
        <w:t>麼時候去玩身體影子遊戲比較適合呢？孩子們都決定是要下午再去。於是我們就調整了課程，將生活課暫時換到下午上課。</w:t>
      </w:r>
      <w:r w:rsidR="005F6957" w:rsidRPr="006F7077">
        <w:rPr>
          <w:rFonts w:ascii="標楷體" w:eastAsia="標楷體" w:hAnsi="標楷體" w:cs="微軟正黑體" w:hint="eastAsia"/>
          <w:kern w:val="0"/>
          <w:szCs w:val="24"/>
        </w:rPr>
        <w:t>這次的活動是要讓大家運用肢體動作來進行影子和體創作，自由分組可以兩到三人一起，用身體做出各種不同的姿勢，</w:t>
      </w:r>
      <w:r w:rsidR="00F12AA3" w:rsidRPr="006F7077">
        <w:rPr>
          <w:rFonts w:ascii="標楷體" w:eastAsia="標楷體" w:hAnsi="標楷體" w:cs="微軟正黑體" w:hint="eastAsia"/>
          <w:kern w:val="0"/>
          <w:szCs w:val="24"/>
        </w:rPr>
        <w:t>或者是加上一些道具增添趣味。</w:t>
      </w:r>
      <w:r w:rsidR="005F6957" w:rsidRPr="006F7077">
        <w:rPr>
          <w:rFonts w:ascii="標楷體" w:eastAsia="標楷體" w:hAnsi="標楷體" w:cs="微軟正黑體" w:hint="eastAsia"/>
          <w:kern w:val="0"/>
          <w:szCs w:val="24"/>
        </w:rPr>
        <w:t>過程中老師觀察到學生會</w:t>
      </w:r>
      <w:r w:rsidR="00F12AA3" w:rsidRPr="006F7077">
        <w:rPr>
          <w:rFonts w:ascii="標楷體" w:eastAsia="標楷體" w:hAnsi="標楷體" w:cs="微軟正黑體" w:hint="eastAsia"/>
          <w:kern w:val="0"/>
          <w:szCs w:val="24"/>
        </w:rPr>
        <w:t>觀察太陽的位置</w:t>
      </w:r>
      <w:r w:rsidR="005F6957" w:rsidRPr="006F7077">
        <w:rPr>
          <w:rFonts w:ascii="標楷體" w:eastAsia="標楷體" w:hAnsi="標楷體" w:cs="微軟正黑體" w:hint="eastAsia"/>
          <w:kern w:val="0"/>
          <w:szCs w:val="24"/>
        </w:rPr>
        <w:t>調整身體</w:t>
      </w:r>
      <w:r w:rsidR="00F12AA3" w:rsidRPr="006F7077">
        <w:rPr>
          <w:rFonts w:ascii="標楷體" w:eastAsia="標楷體" w:hAnsi="標楷體" w:cs="微軟正黑體" w:hint="eastAsia"/>
          <w:kern w:val="0"/>
          <w:szCs w:val="24"/>
        </w:rPr>
        <w:t>面向的方向</w:t>
      </w:r>
      <w:r w:rsidR="005F6957" w:rsidRPr="006F7077">
        <w:rPr>
          <w:rFonts w:ascii="標楷體" w:eastAsia="標楷體" w:hAnsi="標楷體" w:cs="微軟正黑體" w:hint="eastAsia"/>
          <w:kern w:val="0"/>
          <w:szCs w:val="24"/>
        </w:rPr>
        <w:t>，讓影子的形狀更想自己所要做出的物品。其中小</w:t>
      </w:r>
      <w:r w:rsidR="00A121EE" w:rsidRPr="006F7077">
        <w:rPr>
          <w:rFonts w:ascii="標楷體" w:eastAsia="標楷體" w:hAnsi="標楷體" w:cs="微軟正黑體" w:hint="eastAsia"/>
          <w:kern w:val="0"/>
          <w:szCs w:val="24"/>
        </w:rPr>
        <w:t>甯</w:t>
      </w:r>
      <w:r w:rsidR="005F6957" w:rsidRPr="006F7077">
        <w:rPr>
          <w:rFonts w:ascii="標楷體" w:eastAsia="標楷體" w:hAnsi="標楷體" w:cs="微軟正黑體" w:hint="eastAsia"/>
          <w:kern w:val="0"/>
          <w:szCs w:val="24"/>
        </w:rPr>
        <w:t>這組還做出了「</w:t>
      </w:r>
      <w:r w:rsidR="005E4670" w:rsidRPr="006F7077">
        <w:rPr>
          <w:rFonts w:ascii="標楷體" w:eastAsia="標楷體" w:hAnsi="標楷體" w:cs="微軟正黑體" w:hint="eastAsia"/>
          <w:kern w:val="0"/>
          <w:szCs w:val="24"/>
        </w:rPr>
        <w:t>戰鬥機</w:t>
      </w:r>
      <w:r w:rsidR="005F6957" w:rsidRPr="006F7077">
        <w:rPr>
          <w:rFonts w:ascii="標楷體" w:eastAsia="標楷體" w:hAnsi="標楷體" w:cs="微軟正黑體" w:hint="eastAsia"/>
          <w:kern w:val="0"/>
          <w:szCs w:val="24"/>
        </w:rPr>
        <w:t>」的影子，創意十足。其實</w:t>
      </w:r>
      <w:r w:rsidR="005E4670" w:rsidRPr="006F7077">
        <w:rPr>
          <w:rFonts w:ascii="標楷體" w:eastAsia="標楷體" w:hAnsi="標楷體" w:cs="微軟正黑體" w:hint="eastAsia"/>
          <w:kern w:val="0"/>
          <w:szCs w:val="24"/>
        </w:rPr>
        <w:t>，</w:t>
      </w:r>
      <w:r w:rsidR="005F6957" w:rsidRPr="006F7077">
        <w:rPr>
          <w:rFonts w:ascii="標楷體" w:eastAsia="標楷體" w:hAnsi="標楷體" w:cs="微軟正黑體" w:hint="eastAsia"/>
          <w:kern w:val="0"/>
          <w:szCs w:val="24"/>
        </w:rPr>
        <w:t>在進行影子創作前，孩子們必須先對於物品的外型有一定的認知，不然無法順利產出，另外在過程中的姿勢調整，有時候需要第三人在旁邊協助，回</w:t>
      </w:r>
      <w:r w:rsidR="00180BC3" w:rsidRPr="006F7077">
        <w:rPr>
          <w:rFonts w:ascii="標楷體" w:eastAsia="標楷體" w:hAnsi="標楷體" w:cs="微軟正黑體" w:hint="eastAsia"/>
          <w:kern w:val="0"/>
          <w:szCs w:val="24"/>
        </w:rPr>
        <w:t>教室</w:t>
      </w:r>
      <w:r w:rsidR="005F6957" w:rsidRPr="006F7077">
        <w:rPr>
          <w:rFonts w:ascii="標楷體" w:eastAsia="標楷體" w:hAnsi="標楷體" w:cs="微軟正黑體" w:hint="eastAsia"/>
          <w:kern w:val="0"/>
          <w:szCs w:val="24"/>
        </w:rPr>
        <w:t>後</w:t>
      </w:r>
      <w:r w:rsidR="00DC33D1" w:rsidRPr="006F7077">
        <w:rPr>
          <w:rFonts w:ascii="標楷體" w:eastAsia="標楷體" w:hAnsi="標楷體" w:cs="微軟正黑體" w:hint="eastAsia"/>
          <w:kern w:val="0"/>
          <w:szCs w:val="24"/>
        </w:rPr>
        <w:t>老師透過電腦和投影機，展示每一組拍攝的作品，並讓每組小朋友</w:t>
      </w:r>
      <w:r w:rsidR="008732B8" w:rsidRPr="006F7077">
        <w:rPr>
          <w:rFonts w:ascii="標楷體" w:eastAsia="標楷體" w:hAnsi="標楷體" w:cs="微軟正黑體" w:hint="eastAsia"/>
          <w:kern w:val="0"/>
          <w:szCs w:val="24"/>
        </w:rPr>
        <w:t>票選出最特別、最吸引人的</w:t>
      </w:r>
      <w:r w:rsidR="00DC33D1" w:rsidRPr="006F7077">
        <w:rPr>
          <w:rFonts w:ascii="標楷體" w:eastAsia="標楷體" w:hAnsi="標楷體" w:cs="微軟正黑體" w:hint="eastAsia"/>
          <w:kern w:val="0"/>
          <w:szCs w:val="24"/>
        </w:rPr>
        <w:t>照片</w:t>
      </w:r>
      <w:r w:rsidR="008732B8" w:rsidRPr="006F7077">
        <w:rPr>
          <w:rFonts w:ascii="標楷體" w:eastAsia="標楷體" w:hAnsi="標楷體" w:cs="微軟正黑體" w:hint="eastAsia"/>
          <w:kern w:val="0"/>
          <w:szCs w:val="24"/>
        </w:rPr>
        <w:t>前三名</w:t>
      </w:r>
      <w:r w:rsidR="00DC33D1" w:rsidRPr="006F7077">
        <w:rPr>
          <w:rFonts w:ascii="標楷體" w:eastAsia="標楷體" w:hAnsi="標楷體" w:cs="微軟正黑體" w:hint="eastAsia"/>
          <w:kern w:val="0"/>
          <w:szCs w:val="24"/>
        </w:rPr>
        <w:t>。</w:t>
      </w:r>
    </w:p>
    <w:tbl>
      <w:tblPr>
        <w:tblStyle w:val="a4"/>
        <w:tblW w:w="9745" w:type="dxa"/>
        <w:tblLook w:val="04A0" w:firstRow="1" w:lastRow="0" w:firstColumn="1" w:lastColumn="0" w:noHBand="0" w:noVBand="1"/>
      </w:tblPr>
      <w:tblGrid>
        <w:gridCol w:w="3248"/>
        <w:gridCol w:w="3248"/>
        <w:gridCol w:w="3249"/>
      </w:tblGrid>
      <w:tr w:rsidR="00084BFE" w:rsidTr="007D1E5C">
        <w:trPr>
          <w:trHeight w:val="1740"/>
        </w:trPr>
        <w:tc>
          <w:tcPr>
            <w:tcW w:w="3248" w:type="dxa"/>
          </w:tcPr>
          <w:p w:rsidR="00084BFE" w:rsidRDefault="00F93909"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drawing>
                <wp:inline distT="0" distB="0" distL="0" distR="0">
                  <wp:extent cx="1999277" cy="1499420"/>
                  <wp:effectExtent l="2222" t="0" r="3493" b="3492"/>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919_111216.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006314" cy="1504698"/>
                          </a:xfrm>
                          <a:prstGeom prst="rect">
                            <a:avLst/>
                          </a:prstGeom>
                        </pic:spPr>
                      </pic:pic>
                    </a:graphicData>
                  </a:graphic>
                </wp:inline>
              </w:drawing>
            </w:r>
          </w:p>
        </w:tc>
        <w:tc>
          <w:tcPr>
            <w:tcW w:w="3248" w:type="dxa"/>
          </w:tcPr>
          <w:p w:rsidR="00084BFE" w:rsidRDefault="00F93909"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drawing>
                <wp:inline distT="0" distB="0" distL="0" distR="0">
                  <wp:extent cx="1982836" cy="1487089"/>
                  <wp:effectExtent l="317"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919_111313.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992763" cy="1494534"/>
                          </a:xfrm>
                          <a:prstGeom prst="rect">
                            <a:avLst/>
                          </a:prstGeom>
                        </pic:spPr>
                      </pic:pic>
                    </a:graphicData>
                  </a:graphic>
                </wp:inline>
              </w:drawing>
            </w:r>
          </w:p>
        </w:tc>
        <w:tc>
          <w:tcPr>
            <w:tcW w:w="3249" w:type="dxa"/>
          </w:tcPr>
          <w:p w:rsidR="00084BFE" w:rsidRDefault="00F93909"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drawing>
                <wp:inline distT="0" distB="0" distL="0" distR="0">
                  <wp:extent cx="1928273" cy="1446167"/>
                  <wp:effectExtent l="0" t="6668" r="8573" b="8572"/>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919_111600.jpg"/>
                          <pic:cNvPicPr/>
                        </pic:nvPicPr>
                        <pic:blipFill>
                          <a:blip r:embed="rId24" cstate="print">
                            <a:extLst>
                              <a:ext uri="{28A0092B-C50C-407E-A947-70E740481C1C}">
                                <a14:useLocalDpi xmlns:a14="http://schemas.microsoft.com/office/drawing/2010/main" val="0"/>
                              </a:ext>
                            </a:extLst>
                          </a:blip>
                          <a:stretch>
                            <a:fillRect/>
                          </a:stretch>
                        </pic:blipFill>
                        <pic:spPr>
                          <a:xfrm rot="5400000" flipV="1">
                            <a:off x="0" y="0"/>
                            <a:ext cx="1939098" cy="1454286"/>
                          </a:xfrm>
                          <a:prstGeom prst="rect">
                            <a:avLst/>
                          </a:prstGeom>
                        </pic:spPr>
                      </pic:pic>
                    </a:graphicData>
                  </a:graphic>
                </wp:inline>
              </w:drawing>
            </w:r>
          </w:p>
        </w:tc>
      </w:tr>
      <w:tr w:rsidR="00084BFE" w:rsidTr="007D1E5C">
        <w:trPr>
          <w:trHeight w:val="555"/>
        </w:trPr>
        <w:tc>
          <w:tcPr>
            <w:tcW w:w="3248" w:type="dxa"/>
          </w:tcPr>
          <w:p w:rsidR="00084BFE" w:rsidRDefault="00F93909"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票選第一名作品─戰鬥機</w:t>
            </w:r>
          </w:p>
        </w:tc>
        <w:tc>
          <w:tcPr>
            <w:tcW w:w="3248" w:type="dxa"/>
          </w:tcPr>
          <w:p w:rsidR="00084BFE" w:rsidRDefault="00F93909"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票選第二名作品─弓箭</w:t>
            </w:r>
          </w:p>
        </w:tc>
        <w:tc>
          <w:tcPr>
            <w:tcW w:w="3249" w:type="dxa"/>
          </w:tcPr>
          <w:p w:rsidR="00084BFE" w:rsidRDefault="00F93909"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票選第三名作品─伸縮鐵門</w:t>
            </w:r>
          </w:p>
        </w:tc>
      </w:tr>
    </w:tbl>
    <w:p w:rsidR="00084BFE" w:rsidRDefault="00DE7D5C" w:rsidP="00A54131">
      <w:pPr>
        <w:spacing w:beforeLines="50" w:before="180" w:afterLines="50" w:after="180"/>
        <w:rPr>
          <w:rFonts w:ascii="微軟正黑體" w:eastAsia="微軟正黑體" w:hAnsi="微軟正黑體" w:cs="微軟正黑體"/>
          <w:kern w:val="0"/>
          <w:sz w:val="34"/>
          <w:szCs w:val="34"/>
        </w:rPr>
      </w:pPr>
      <w:r>
        <w:rPr>
          <w:rFonts w:ascii="微軟正黑體" w:eastAsia="微軟正黑體" w:hAnsi="微軟正黑體" w:cs="微軟正黑體" w:hint="eastAsia"/>
          <w:kern w:val="0"/>
          <w:sz w:val="34"/>
          <w:szCs w:val="34"/>
        </w:rPr>
        <w:t xml:space="preserve">  </w:t>
      </w:r>
      <w:r w:rsidR="005E4670">
        <w:rPr>
          <w:rFonts w:ascii="微軟正黑體" w:eastAsia="微軟正黑體" w:hAnsi="微軟正黑體" w:cs="微軟正黑體" w:hint="eastAsia"/>
          <w:kern w:val="0"/>
          <w:sz w:val="34"/>
          <w:szCs w:val="34"/>
        </w:rPr>
        <w:t xml:space="preserve">  </w:t>
      </w:r>
      <w:r w:rsidR="00F12AA3" w:rsidRPr="006F7077">
        <w:rPr>
          <w:rFonts w:ascii="標楷體" w:eastAsia="標楷體" w:hAnsi="標楷體" w:cs="微軟正黑體" w:hint="eastAsia"/>
          <w:kern w:val="0"/>
          <w:szCs w:val="24"/>
        </w:rPr>
        <w:t>影子很好玩，一直跟著走</w:t>
      </w:r>
      <w:r w:rsidR="006A5C4D" w:rsidRPr="006F7077">
        <w:rPr>
          <w:rFonts w:ascii="標楷體" w:eastAsia="標楷體" w:hAnsi="標楷體" w:cs="微軟正黑體" w:hint="eastAsia"/>
          <w:kern w:val="0"/>
          <w:szCs w:val="24"/>
        </w:rPr>
        <w:t>、跟著動</w:t>
      </w:r>
      <w:r w:rsidR="00F12AA3" w:rsidRPr="006F7077">
        <w:rPr>
          <w:rFonts w:ascii="標楷體" w:eastAsia="標楷體" w:hAnsi="標楷體" w:cs="微軟正黑體" w:hint="eastAsia"/>
          <w:kern w:val="0"/>
          <w:szCs w:val="24"/>
        </w:rPr>
        <w:t>，但是除了用太陽光照射、日光燈照射外，我們還可以跟影子玩</w:t>
      </w:r>
      <w:r w:rsidR="006A5C4D" w:rsidRPr="006F7077">
        <w:rPr>
          <w:rFonts w:ascii="標楷體" w:eastAsia="標楷體" w:hAnsi="標楷體" w:cs="微軟正黑體" w:hint="eastAsia"/>
          <w:kern w:val="0"/>
          <w:szCs w:val="24"/>
        </w:rPr>
        <w:t>什麼</w:t>
      </w:r>
      <w:r w:rsidR="00F12AA3" w:rsidRPr="006F7077">
        <w:rPr>
          <w:rFonts w:ascii="標楷體" w:eastAsia="標楷體" w:hAnsi="標楷體" w:cs="微軟正黑體" w:hint="eastAsia"/>
          <w:kern w:val="0"/>
          <w:szCs w:val="24"/>
        </w:rPr>
        <w:t>？</w:t>
      </w:r>
      <w:r w:rsidR="001267D5" w:rsidRPr="006F7077">
        <w:rPr>
          <w:rFonts w:ascii="標楷體" w:eastAsia="標楷體" w:hAnsi="標楷體" w:cs="微軟正黑體" w:hint="eastAsia"/>
          <w:kern w:val="0"/>
          <w:szCs w:val="24"/>
        </w:rPr>
        <w:t>班上的孩子近日因為刷牙教學活動帶了小鏡子來，孩子們喜歡將光線用鏡子折射拿來玩，那麼貼個可愛的小圖，帶著影子角色一起出去玩怎麼樣？</w:t>
      </w:r>
      <w:r w:rsidR="000C1728">
        <w:rPr>
          <w:rFonts w:ascii="微軟正黑體" w:eastAsia="微軟正黑體" w:hAnsi="微軟正黑體" w:cs="微軟正黑體"/>
          <w:kern w:val="0"/>
          <w:sz w:val="34"/>
          <w:szCs w:val="34"/>
        </w:rPr>
        <w:t xml:space="preserve"> </w:t>
      </w:r>
    </w:p>
    <w:tbl>
      <w:tblPr>
        <w:tblStyle w:val="a4"/>
        <w:tblW w:w="0" w:type="auto"/>
        <w:tblLook w:val="04A0" w:firstRow="1" w:lastRow="0" w:firstColumn="1" w:lastColumn="0" w:noHBand="0" w:noVBand="1"/>
      </w:tblPr>
      <w:tblGrid>
        <w:gridCol w:w="1129"/>
        <w:gridCol w:w="3544"/>
        <w:gridCol w:w="1134"/>
        <w:gridCol w:w="3929"/>
      </w:tblGrid>
      <w:tr w:rsidR="003563AE" w:rsidTr="005455DC">
        <w:tc>
          <w:tcPr>
            <w:tcW w:w="1129" w:type="dxa"/>
            <w:vAlign w:val="center"/>
          </w:tcPr>
          <w:p w:rsidR="003563AE" w:rsidRDefault="003563AE"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活動二</w:t>
            </w:r>
          </w:p>
        </w:tc>
        <w:tc>
          <w:tcPr>
            <w:tcW w:w="3544" w:type="dxa"/>
            <w:vAlign w:val="center"/>
          </w:tcPr>
          <w:p w:rsidR="003563AE" w:rsidRPr="00740F91" w:rsidRDefault="001267D5" w:rsidP="00ED44D8">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影子</w:t>
            </w:r>
            <w:r w:rsidR="003563AE">
              <w:rPr>
                <w:rFonts w:ascii="微軟正黑體" w:eastAsia="微軟正黑體" w:hAnsi="微軟正黑體" w:cs="微軟正黑體" w:hint="eastAsia"/>
                <w:kern w:val="0"/>
                <w:sz w:val="20"/>
                <w:szCs w:val="20"/>
              </w:rPr>
              <w:t>去旅行</w:t>
            </w:r>
          </w:p>
        </w:tc>
        <w:tc>
          <w:tcPr>
            <w:tcW w:w="1134" w:type="dxa"/>
            <w:vAlign w:val="center"/>
          </w:tcPr>
          <w:p w:rsidR="003563AE" w:rsidRDefault="003563AE"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節數</w:t>
            </w:r>
          </w:p>
        </w:tc>
        <w:tc>
          <w:tcPr>
            <w:tcW w:w="3929" w:type="dxa"/>
          </w:tcPr>
          <w:p w:rsidR="003563AE" w:rsidRDefault="003563AE"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kern w:val="0"/>
                <w:sz w:val="20"/>
                <w:szCs w:val="20"/>
              </w:rPr>
              <w:t>2</w:t>
            </w:r>
            <w:r>
              <w:rPr>
                <w:rFonts w:ascii="微軟正黑體" w:eastAsia="微軟正黑體" w:hAnsi="微軟正黑體" w:cs="微軟正黑體" w:hint="eastAsia"/>
                <w:kern w:val="0"/>
                <w:sz w:val="20"/>
                <w:szCs w:val="20"/>
              </w:rPr>
              <w:t>節</w:t>
            </w:r>
          </w:p>
        </w:tc>
      </w:tr>
      <w:tr w:rsidR="003563AE" w:rsidTr="005455DC">
        <w:tc>
          <w:tcPr>
            <w:tcW w:w="1129" w:type="dxa"/>
            <w:vAlign w:val="center"/>
          </w:tcPr>
          <w:p w:rsidR="003563AE" w:rsidRDefault="003563AE"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學習目標</w:t>
            </w:r>
          </w:p>
        </w:tc>
        <w:tc>
          <w:tcPr>
            <w:tcW w:w="3544" w:type="dxa"/>
            <w:vAlign w:val="center"/>
          </w:tcPr>
          <w:p w:rsidR="00DE7D5C" w:rsidRDefault="00ED44D8" w:rsidP="00ED44D8">
            <w:pPr>
              <w:rPr>
                <w:rFonts w:ascii="標楷體" w:eastAsia="標楷體" w:hAnsi="標楷體"/>
                <w:sz w:val="23"/>
                <w:szCs w:val="23"/>
              </w:rPr>
            </w:pPr>
            <w:r>
              <w:rPr>
                <w:rFonts w:ascii="標楷體" w:eastAsia="標楷體" w:hAnsi="標楷體"/>
                <w:sz w:val="23"/>
                <w:szCs w:val="23"/>
              </w:rPr>
              <w:t>1</w:t>
            </w:r>
            <w:r>
              <w:rPr>
                <w:rFonts w:ascii="標楷體" w:eastAsia="標楷體" w:hAnsi="標楷體" w:hint="eastAsia"/>
                <w:sz w:val="23"/>
                <w:szCs w:val="23"/>
              </w:rPr>
              <w:t>.</w:t>
            </w:r>
            <w:r w:rsidR="00DE7D5C">
              <w:rPr>
                <w:rFonts w:ascii="標楷體" w:eastAsia="標楷體" w:hAnsi="標楷體" w:hint="eastAsia"/>
                <w:sz w:val="23"/>
                <w:szCs w:val="23"/>
              </w:rPr>
              <w:t>能使用不同媒材與鏡子製作道具</w:t>
            </w:r>
          </w:p>
          <w:p w:rsidR="00ED44D8" w:rsidRDefault="00DE7D5C" w:rsidP="00ED44D8">
            <w:pPr>
              <w:rPr>
                <w:rFonts w:ascii="標楷體" w:eastAsia="標楷體" w:hAnsi="標楷體"/>
                <w:sz w:val="23"/>
                <w:szCs w:val="23"/>
              </w:rPr>
            </w:pPr>
            <w:r>
              <w:rPr>
                <w:rFonts w:ascii="標楷體" w:eastAsia="標楷體" w:hAnsi="標楷體"/>
                <w:sz w:val="23"/>
                <w:szCs w:val="23"/>
              </w:rPr>
              <w:t>2.</w:t>
            </w:r>
            <w:r>
              <w:rPr>
                <w:rFonts w:ascii="標楷體" w:eastAsia="標楷體" w:hAnsi="標楷體" w:hint="eastAsia"/>
                <w:sz w:val="23"/>
                <w:szCs w:val="23"/>
              </w:rPr>
              <w:t>能使用鏡子反射</w:t>
            </w:r>
            <w:r w:rsidR="00ED44D8">
              <w:rPr>
                <w:rFonts w:ascii="標楷體" w:eastAsia="標楷體" w:hAnsi="標楷體" w:hint="eastAsia"/>
                <w:sz w:val="23"/>
                <w:szCs w:val="23"/>
              </w:rPr>
              <w:t>出影子</w:t>
            </w:r>
            <w:r w:rsidR="005E4670">
              <w:rPr>
                <w:rFonts w:ascii="標楷體" w:eastAsia="標楷體" w:hAnsi="標楷體" w:hint="eastAsia"/>
                <w:sz w:val="23"/>
                <w:szCs w:val="23"/>
              </w:rPr>
              <w:t>，並能移動影子</w:t>
            </w:r>
            <w:r w:rsidR="00ED44D8">
              <w:rPr>
                <w:rFonts w:ascii="標楷體" w:eastAsia="標楷體" w:hAnsi="標楷體" w:hint="eastAsia"/>
                <w:sz w:val="23"/>
                <w:szCs w:val="23"/>
              </w:rPr>
              <w:t>。</w:t>
            </w:r>
          </w:p>
          <w:p w:rsidR="003563AE" w:rsidRPr="00DE7D5C" w:rsidRDefault="00DE7D5C" w:rsidP="00DE7D5C">
            <w:pPr>
              <w:rPr>
                <w:rFonts w:ascii="標楷體" w:eastAsia="標楷體" w:hAnsi="標楷體"/>
                <w:sz w:val="23"/>
                <w:szCs w:val="23"/>
              </w:rPr>
            </w:pPr>
            <w:r>
              <w:rPr>
                <w:rFonts w:ascii="標楷體" w:eastAsia="標楷體" w:hAnsi="標楷體" w:hint="eastAsia"/>
                <w:sz w:val="23"/>
                <w:szCs w:val="23"/>
              </w:rPr>
              <w:t>3</w:t>
            </w:r>
            <w:r w:rsidR="00ED44D8">
              <w:rPr>
                <w:rFonts w:ascii="標楷體" w:eastAsia="標楷體" w:hAnsi="標楷體" w:hint="eastAsia"/>
                <w:sz w:val="23"/>
                <w:szCs w:val="23"/>
              </w:rPr>
              <w:t>.能發現影子在不同物體上的樣貌不會相同。</w:t>
            </w:r>
          </w:p>
        </w:tc>
        <w:tc>
          <w:tcPr>
            <w:tcW w:w="1134" w:type="dxa"/>
            <w:vAlign w:val="center"/>
          </w:tcPr>
          <w:p w:rsidR="003563AE" w:rsidRDefault="003563AE"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學習表現說明</w:t>
            </w:r>
          </w:p>
        </w:tc>
        <w:tc>
          <w:tcPr>
            <w:tcW w:w="3929" w:type="dxa"/>
          </w:tcPr>
          <w:p w:rsidR="00ED44D8" w:rsidRDefault="00ED44D8" w:rsidP="00ED44D8">
            <w:pPr>
              <w:pStyle w:val="4123"/>
              <w:tabs>
                <w:tab w:val="clear" w:pos="142"/>
              </w:tabs>
              <w:adjustRightInd w:val="0"/>
              <w:snapToGrid w:val="0"/>
              <w:spacing w:line="240" w:lineRule="atLeast"/>
              <w:ind w:left="230" w:hangingChars="100" w:hanging="230"/>
              <w:rPr>
                <w:rFonts w:ascii="標楷體" w:eastAsia="標楷體" w:hAnsi="標楷體" w:cstheme="minorBidi"/>
                <w:sz w:val="24"/>
              </w:rPr>
            </w:pPr>
            <w:r w:rsidRPr="00B40228">
              <w:rPr>
                <w:rFonts w:ascii="標楷體" w:eastAsia="標楷體" w:hAnsi="標楷體"/>
                <w:sz w:val="23"/>
                <w:szCs w:val="23"/>
              </w:rPr>
              <w:t>2-I-2</w:t>
            </w:r>
            <w:r w:rsidRPr="00B40228">
              <w:rPr>
                <w:rFonts w:ascii="標楷體" w:eastAsia="標楷體" w:hAnsi="標楷體" w:hint="eastAsia"/>
                <w:sz w:val="23"/>
                <w:szCs w:val="23"/>
              </w:rPr>
              <w:t>-</w:t>
            </w:r>
            <w:r w:rsidRPr="00B40228">
              <w:rPr>
                <w:rFonts w:ascii="標楷體" w:eastAsia="標楷體" w:hAnsi="標楷體"/>
                <w:sz w:val="23"/>
                <w:szCs w:val="23"/>
              </w:rPr>
              <w:t xml:space="preserve">1 </w:t>
            </w:r>
            <w:r w:rsidRPr="00B40228">
              <w:rPr>
                <w:rFonts w:ascii="標楷體" w:eastAsia="標楷體" w:hAnsi="標楷體" w:hint="eastAsia"/>
                <w:sz w:val="23"/>
                <w:szCs w:val="23"/>
              </w:rPr>
              <w:t>透過觀察與操作，探討人、事、物變化的現象。</w:t>
            </w:r>
          </w:p>
          <w:p w:rsidR="00ED44D8" w:rsidRDefault="00ED44D8" w:rsidP="00ED44D8">
            <w:pPr>
              <w:pStyle w:val="4123"/>
              <w:tabs>
                <w:tab w:val="clear" w:pos="142"/>
              </w:tabs>
              <w:adjustRightInd w:val="0"/>
              <w:snapToGrid w:val="0"/>
              <w:spacing w:line="240" w:lineRule="atLeast"/>
              <w:ind w:left="240" w:hangingChars="100" w:hanging="240"/>
              <w:rPr>
                <w:rFonts w:ascii="標楷體" w:eastAsia="標楷體" w:hAnsi="標楷體"/>
                <w:sz w:val="23"/>
                <w:szCs w:val="23"/>
              </w:rPr>
            </w:pPr>
            <w:r w:rsidRPr="00782DE1">
              <w:rPr>
                <w:rFonts w:ascii="標楷體" w:eastAsia="標楷體" w:hAnsi="標楷體" w:cstheme="minorBidi" w:hint="eastAsia"/>
                <w:sz w:val="24"/>
              </w:rPr>
              <w:t>2-I-6-1</w:t>
            </w:r>
            <w:r w:rsidRPr="00F04847">
              <w:rPr>
                <w:rFonts w:ascii="標楷體" w:eastAsia="標楷體" w:hAnsi="標楷體"/>
                <w:sz w:val="23"/>
                <w:szCs w:val="23"/>
              </w:rPr>
              <w:t>透過生活中人、事、物之特性、關係、變化、成長歷程等的探究，獲得相關的知識與概念。</w:t>
            </w:r>
          </w:p>
          <w:p w:rsidR="003563AE" w:rsidRDefault="00ED44D8" w:rsidP="00ED44D8">
            <w:pPr>
              <w:autoSpaceDE w:val="0"/>
              <w:autoSpaceDN w:val="0"/>
              <w:adjustRightInd w:val="0"/>
              <w:rPr>
                <w:rFonts w:ascii="微軟正黑體" w:eastAsia="微軟正黑體" w:hAnsi="微軟正黑體" w:cs="微軟正黑體"/>
                <w:kern w:val="0"/>
                <w:sz w:val="20"/>
                <w:szCs w:val="20"/>
              </w:rPr>
            </w:pPr>
            <w:r w:rsidRPr="00F04847">
              <w:rPr>
                <w:rFonts w:ascii="標楷體" w:eastAsia="標楷體" w:hAnsi="標楷體" w:hint="eastAsia"/>
                <w:sz w:val="23"/>
                <w:szCs w:val="23"/>
              </w:rPr>
              <w:t>4-I-1-1</w:t>
            </w:r>
            <w:r w:rsidRPr="00F04847">
              <w:rPr>
                <w:rFonts w:ascii="標楷體" w:eastAsia="標楷體" w:hAnsi="標楷體"/>
                <w:sz w:val="23"/>
                <w:szCs w:val="23"/>
              </w:rPr>
              <w:t>嘗試運用生活中的各種素材，進行遊戲與活動，表現自己的感受與想法。</w:t>
            </w:r>
          </w:p>
        </w:tc>
      </w:tr>
      <w:tr w:rsidR="003563AE" w:rsidTr="005455DC">
        <w:tc>
          <w:tcPr>
            <w:tcW w:w="4673" w:type="dxa"/>
            <w:gridSpan w:val="2"/>
          </w:tcPr>
          <w:p w:rsidR="003563AE" w:rsidRDefault="003563AE" w:rsidP="005455DC">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教學重點</w:t>
            </w:r>
          </w:p>
        </w:tc>
        <w:tc>
          <w:tcPr>
            <w:tcW w:w="5063" w:type="dxa"/>
            <w:gridSpan w:val="2"/>
          </w:tcPr>
          <w:p w:rsidR="003563AE" w:rsidRDefault="003563AE" w:rsidP="005455DC">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評量方式</w:t>
            </w:r>
          </w:p>
        </w:tc>
      </w:tr>
      <w:tr w:rsidR="009145B5" w:rsidTr="005455DC">
        <w:tc>
          <w:tcPr>
            <w:tcW w:w="4673" w:type="dxa"/>
            <w:gridSpan w:val="2"/>
          </w:tcPr>
          <w:p w:rsidR="00D22429" w:rsidRDefault="00D22429" w:rsidP="009145B5">
            <w:pPr>
              <w:spacing w:line="240" w:lineRule="atLeast"/>
              <w:contextualSpacing/>
              <w:rPr>
                <w:rFonts w:ascii="標楷體" w:eastAsia="標楷體" w:hAnsi="標楷體"/>
                <w:color w:val="000000" w:themeColor="text1"/>
              </w:rPr>
            </w:pPr>
            <w:r>
              <w:rPr>
                <w:rFonts w:ascii="標楷體" w:eastAsia="標楷體" w:hAnsi="標楷體" w:hint="eastAsia"/>
                <w:color w:val="000000" w:themeColor="text1"/>
              </w:rPr>
              <w:t>1</w:t>
            </w:r>
            <w:r w:rsidR="009145B5">
              <w:rPr>
                <w:rFonts w:ascii="標楷體" w:eastAsia="標楷體" w:hAnsi="標楷體" w:hint="eastAsia"/>
                <w:color w:val="000000" w:themeColor="text1"/>
              </w:rPr>
              <w:t>.</w:t>
            </w:r>
            <w:r>
              <w:rPr>
                <w:rFonts w:ascii="標楷體" w:eastAsia="標楷體" w:hAnsi="標楷體" w:hint="eastAsia"/>
                <w:color w:val="000000" w:themeColor="text1"/>
              </w:rPr>
              <w:t>利用鏡子和素材製作影子朋友</w:t>
            </w:r>
          </w:p>
          <w:p w:rsidR="009145B5" w:rsidRDefault="00D22429" w:rsidP="009145B5">
            <w:pPr>
              <w:spacing w:line="240" w:lineRule="atLeast"/>
              <w:contextualSpacing/>
              <w:rPr>
                <w:rFonts w:ascii="標楷體" w:eastAsia="標楷體" w:hAnsi="標楷體"/>
                <w:color w:val="000000" w:themeColor="text1"/>
              </w:rPr>
            </w:pPr>
            <w:r>
              <w:rPr>
                <w:rFonts w:ascii="標楷體" w:eastAsia="標楷體" w:hAnsi="標楷體" w:hint="eastAsia"/>
                <w:color w:val="000000" w:themeColor="text1"/>
              </w:rPr>
              <w:t>2.</w:t>
            </w:r>
            <w:r w:rsidR="009145B5">
              <w:rPr>
                <w:rFonts w:ascii="標楷體" w:eastAsia="標楷體" w:hAnsi="標楷體" w:hint="eastAsia"/>
                <w:color w:val="000000" w:themeColor="text1"/>
              </w:rPr>
              <w:t>使用鏡子集中光線，</w:t>
            </w:r>
            <w:r>
              <w:rPr>
                <w:rFonts w:ascii="標楷體" w:eastAsia="標楷體" w:hAnsi="標楷體" w:hint="eastAsia"/>
                <w:color w:val="000000" w:themeColor="text1"/>
              </w:rPr>
              <w:t>反射出</w:t>
            </w:r>
            <w:r w:rsidR="009145B5">
              <w:rPr>
                <w:rFonts w:ascii="標楷體" w:eastAsia="標楷體" w:hAnsi="標楷體" w:hint="eastAsia"/>
                <w:color w:val="000000" w:themeColor="text1"/>
              </w:rPr>
              <w:t>影子</w:t>
            </w:r>
            <w:r>
              <w:rPr>
                <w:rFonts w:ascii="標楷體" w:eastAsia="標楷體" w:hAnsi="標楷體" w:hint="eastAsia"/>
                <w:color w:val="000000" w:themeColor="text1"/>
              </w:rPr>
              <w:t>上的圖</w:t>
            </w:r>
            <w:r>
              <w:rPr>
                <w:rFonts w:ascii="標楷體" w:eastAsia="標楷體" w:hAnsi="標楷體" w:hint="eastAsia"/>
                <w:color w:val="000000" w:themeColor="text1"/>
              </w:rPr>
              <w:lastRenderedPageBreak/>
              <w:t>案</w:t>
            </w:r>
            <w:r w:rsidR="009145B5">
              <w:rPr>
                <w:rFonts w:ascii="標楷體" w:eastAsia="標楷體" w:hAnsi="標楷體" w:hint="eastAsia"/>
                <w:color w:val="000000" w:themeColor="text1"/>
              </w:rPr>
              <w:t>。</w:t>
            </w:r>
          </w:p>
          <w:p w:rsidR="009145B5" w:rsidRPr="00FD7BD4" w:rsidRDefault="00D22429" w:rsidP="009145B5">
            <w:pPr>
              <w:spacing w:line="240" w:lineRule="atLeast"/>
              <w:contextualSpacing/>
              <w:rPr>
                <w:rFonts w:ascii="標楷體" w:eastAsia="標楷體" w:hAnsi="標楷體"/>
                <w:color w:val="000000" w:themeColor="text1"/>
              </w:rPr>
            </w:pPr>
            <w:r>
              <w:rPr>
                <w:rFonts w:ascii="標楷體" w:eastAsia="標楷體" w:hAnsi="標楷體" w:hint="eastAsia"/>
                <w:color w:val="000000" w:themeColor="text1"/>
              </w:rPr>
              <w:t>3</w:t>
            </w:r>
            <w:r w:rsidR="009145B5">
              <w:rPr>
                <w:rFonts w:ascii="標楷體" w:eastAsia="標楷體" w:hAnsi="標楷體" w:hint="eastAsia"/>
                <w:color w:val="000000" w:themeColor="text1"/>
              </w:rPr>
              <w:t>.發現影子在不同的地方，會有不同的特徵。</w:t>
            </w:r>
          </w:p>
        </w:tc>
        <w:tc>
          <w:tcPr>
            <w:tcW w:w="5063" w:type="dxa"/>
            <w:gridSpan w:val="2"/>
          </w:tcPr>
          <w:p w:rsidR="009145B5" w:rsidRDefault="009145B5" w:rsidP="009145B5">
            <w:pPr>
              <w:autoSpaceDE w:val="0"/>
              <w:autoSpaceDN w:val="0"/>
              <w:adjustRightInd w:val="0"/>
              <w:rPr>
                <w:rFonts w:ascii="DFHeiStd-W3" w:eastAsia="DFHeiStd-W3" w:cs="DFHeiStd-W3"/>
                <w:kern w:val="0"/>
                <w:sz w:val="20"/>
                <w:szCs w:val="20"/>
              </w:rPr>
            </w:pPr>
            <w:r>
              <w:rPr>
                <w:rFonts w:ascii="微軟正黑體" w:eastAsia="微軟正黑體" w:hAnsi="微軟正黑體" w:cs="微軟正黑體" w:hint="eastAsia"/>
                <w:kern w:val="0"/>
                <w:sz w:val="20"/>
                <w:szCs w:val="20"/>
              </w:rPr>
              <w:lastRenderedPageBreak/>
              <w:t>形成性</w:t>
            </w:r>
            <w:r>
              <w:rPr>
                <w:rFonts w:ascii="Malgun Gothic Semilight" w:eastAsia="Malgun Gothic Semilight" w:hAnsi="Malgun Gothic Semilight" w:cs="Malgun Gothic Semilight" w:hint="eastAsia"/>
                <w:kern w:val="0"/>
                <w:sz w:val="20"/>
                <w:szCs w:val="20"/>
              </w:rPr>
              <w:t>：</w:t>
            </w:r>
            <w:r>
              <w:rPr>
                <w:rFonts w:ascii="DFHeiStd-W3" w:eastAsia="DFHeiStd-W3" w:cs="DFHeiStd-W3"/>
                <w:kern w:val="0"/>
                <w:sz w:val="20"/>
                <w:szCs w:val="20"/>
              </w:rPr>
              <w:t xml:space="preserve"> </w:t>
            </w:r>
          </w:p>
          <w:p w:rsidR="00D22429" w:rsidRDefault="00D22429" w:rsidP="00D22429">
            <w:pPr>
              <w:rPr>
                <w:rFonts w:ascii="標楷體" w:eastAsia="標楷體" w:hAnsi="標楷體"/>
                <w:color w:val="000000" w:themeColor="text1"/>
              </w:rPr>
            </w:pPr>
            <w:r>
              <w:rPr>
                <w:rFonts w:ascii="標楷體" w:eastAsia="標楷體" w:hAnsi="標楷體" w:hint="eastAsia"/>
                <w:color w:val="000000" w:themeColor="text1"/>
              </w:rPr>
              <w:t>實作評量/使用材料製作鏡上的朋友</w:t>
            </w:r>
          </w:p>
          <w:p w:rsidR="009145B5" w:rsidRDefault="00D22429" w:rsidP="00D22429">
            <w:pPr>
              <w:rPr>
                <w:rFonts w:ascii="標楷體" w:eastAsia="標楷體" w:hAnsi="標楷體"/>
                <w:color w:val="000000" w:themeColor="text1"/>
              </w:rPr>
            </w:pPr>
            <w:r>
              <w:rPr>
                <w:rFonts w:ascii="標楷體" w:eastAsia="標楷體" w:hAnsi="標楷體" w:hint="eastAsia"/>
                <w:color w:val="000000" w:themeColor="text1"/>
              </w:rPr>
              <w:lastRenderedPageBreak/>
              <w:t>實作評量/利用鏡子將影子反射到不同的物體上並能使其移動</w:t>
            </w:r>
          </w:p>
          <w:p w:rsidR="00D22429" w:rsidRPr="00D22429" w:rsidRDefault="00D22429" w:rsidP="00D22429">
            <w:pPr>
              <w:rPr>
                <w:rFonts w:ascii="標楷體" w:eastAsia="標楷體" w:hAnsi="標楷體"/>
                <w:color w:val="000000" w:themeColor="text1"/>
              </w:rPr>
            </w:pPr>
            <w:r>
              <w:rPr>
                <w:rFonts w:ascii="標楷體" w:eastAsia="標楷體" w:hAnsi="標楷體" w:hint="eastAsia"/>
                <w:color w:val="000000" w:themeColor="text1"/>
              </w:rPr>
              <w:t>口語評量/能說出影子反射在不同地方會改變形狀</w:t>
            </w:r>
          </w:p>
        </w:tc>
      </w:tr>
    </w:tbl>
    <w:p w:rsidR="000C1728" w:rsidRPr="006F7077" w:rsidRDefault="000C1728" w:rsidP="00A54131">
      <w:pPr>
        <w:spacing w:beforeLines="50" w:before="180" w:afterLines="50" w:after="180"/>
        <w:rPr>
          <w:rFonts w:ascii="標楷體" w:eastAsia="標楷體" w:hAnsi="標楷體" w:cs="微軟正黑體"/>
          <w:kern w:val="0"/>
          <w:szCs w:val="24"/>
        </w:rPr>
      </w:pPr>
      <w:r>
        <w:rPr>
          <w:rFonts w:ascii="微軟正黑體" w:eastAsia="微軟正黑體" w:hAnsi="微軟正黑體" w:cs="微軟正黑體" w:hint="eastAsia"/>
          <w:kern w:val="0"/>
          <w:sz w:val="20"/>
          <w:szCs w:val="20"/>
        </w:rPr>
        <w:lastRenderedPageBreak/>
        <w:t xml:space="preserve">   </w:t>
      </w:r>
      <w:r w:rsidRPr="006F7077">
        <w:rPr>
          <w:rFonts w:ascii="標楷體" w:eastAsia="標楷體" w:hAnsi="標楷體" w:cs="微軟正黑體" w:hint="eastAsia"/>
          <w:kern w:val="0"/>
          <w:szCs w:val="24"/>
        </w:rPr>
        <w:t xml:space="preserve"> 大家討論要貼什</w:t>
      </w:r>
      <w:r w:rsidR="00C07B01">
        <w:rPr>
          <w:rFonts w:ascii="標楷體" w:eastAsia="標楷體" w:hAnsi="標楷體" w:cs="微軟正黑體" w:hint="eastAsia"/>
          <w:kern w:val="0"/>
          <w:szCs w:val="24"/>
        </w:rPr>
        <w:t>麼，實驗了一下發現半透明的貼紙不行，一定得用不透明的紙張才可以，</w:t>
      </w:r>
      <w:r w:rsidRPr="006F7077">
        <w:rPr>
          <w:rFonts w:ascii="標楷體" w:eastAsia="標楷體" w:hAnsi="標楷體" w:cs="微軟正黑體" w:hint="eastAsia"/>
          <w:kern w:val="0"/>
          <w:szCs w:val="24"/>
        </w:rPr>
        <w:t>後來還有孩子拿出亮片來貼，意外的發現反射出來的影子竟然會有亮片的色彩！</w:t>
      </w:r>
      <w:r w:rsidR="005455DC" w:rsidRPr="006F7077">
        <w:rPr>
          <w:rFonts w:ascii="標楷體" w:eastAsia="標楷體" w:hAnsi="標楷體" w:cs="微軟正黑體" w:hint="eastAsia"/>
          <w:kern w:val="0"/>
          <w:szCs w:val="24"/>
        </w:rPr>
        <w:t xml:space="preserve">    </w:t>
      </w:r>
    </w:p>
    <w:p w:rsidR="005455DC" w:rsidRPr="006F7077" w:rsidRDefault="000C1728"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w:t>
      </w:r>
      <w:r w:rsidR="005455DC" w:rsidRPr="006F7077">
        <w:rPr>
          <w:rFonts w:ascii="標楷體" w:eastAsia="標楷體" w:hAnsi="標楷體" w:cs="微軟正黑體" w:hint="eastAsia"/>
          <w:kern w:val="0"/>
          <w:szCs w:val="24"/>
        </w:rPr>
        <w:t>花了一節課製作完成大家的影子朋友，然後一起帶影子朋友去校園玩耍。小</w:t>
      </w:r>
      <w:r w:rsidR="00D87BA7" w:rsidRPr="006F7077">
        <w:rPr>
          <w:rFonts w:ascii="標楷體" w:eastAsia="標楷體" w:hAnsi="標楷體" w:cs="微軟正黑體" w:hint="eastAsia"/>
          <w:kern w:val="0"/>
          <w:szCs w:val="24"/>
        </w:rPr>
        <w:t>頡</w:t>
      </w:r>
      <w:r w:rsidR="005455DC" w:rsidRPr="006F7077">
        <w:rPr>
          <w:rFonts w:ascii="標楷體" w:eastAsia="標楷體" w:hAnsi="標楷體" w:cs="微軟正黑體" w:hint="eastAsia"/>
          <w:kern w:val="0"/>
          <w:szCs w:val="24"/>
        </w:rPr>
        <w:t>首先發現，影子在鐵欄杆上的形狀會不一樣，陸續的有孩子還將影子朋友帶到樹幹上、磁磚上</w:t>
      </w:r>
      <w:r w:rsidR="005E4670" w:rsidRPr="006F7077">
        <w:rPr>
          <w:rFonts w:ascii="標楷體" w:eastAsia="標楷體" w:hAnsi="標楷體" w:cs="微軟正黑體" w:hint="eastAsia"/>
          <w:kern w:val="0"/>
          <w:szCs w:val="24"/>
        </w:rPr>
        <w:t>、水桶上</w:t>
      </w:r>
      <w:r w:rsidR="005455DC" w:rsidRPr="006F7077">
        <w:rPr>
          <w:rFonts w:ascii="標楷體" w:eastAsia="標楷體" w:hAnsi="標楷體" w:cs="微軟正黑體" w:hint="eastAsia"/>
          <w:kern w:val="0"/>
          <w:szCs w:val="24"/>
        </w:rPr>
        <w:t>，大家發現在平面上的影子反而沒什麼特別的了，反到是將影子投射在不同的材質上產生的效果更令人驚奇</w:t>
      </w:r>
      <w:r w:rsidR="001C026D" w:rsidRPr="006F7077">
        <w:rPr>
          <w:rFonts w:ascii="標楷體" w:eastAsia="標楷體" w:hAnsi="標楷體" w:cs="微軟正黑體" w:hint="eastAsia"/>
          <w:kern w:val="0"/>
          <w:szCs w:val="24"/>
        </w:rPr>
        <w:t>，而且大家也發現距離遠一些，影子會變得越大，但是近一點看得比較清楚</w:t>
      </w:r>
      <w:r w:rsidR="00C07B01">
        <w:rPr>
          <w:rFonts w:ascii="標楷體" w:eastAsia="標楷體" w:hAnsi="標楷體" w:cs="微軟正黑體" w:hint="eastAsia"/>
          <w:kern w:val="0"/>
          <w:szCs w:val="24"/>
        </w:rPr>
        <w:t>，天花板上也可以玩影子追逐遊戲</w:t>
      </w:r>
      <w:r w:rsidR="005455DC" w:rsidRPr="006F7077">
        <w:rPr>
          <w:rFonts w:ascii="標楷體" w:eastAsia="標楷體" w:hAnsi="標楷體" w:cs="微軟正黑體" w:hint="eastAsia"/>
          <w:kern w:val="0"/>
          <w:szCs w:val="24"/>
        </w:rPr>
        <w:t>。</w:t>
      </w:r>
    </w:p>
    <w:p w:rsidR="00084BFE" w:rsidRPr="006F7077" w:rsidRDefault="005455DC"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w:t>
      </w:r>
      <w:r w:rsidR="00D60891" w:rsidRPr="006F7077">
        <w:rPr>
          <w:rFonts w:ascii="標楷體" w:eastAsia="標楷體" w:hAnsi="標楷體" w:cs="微軟正黑體" w:hint="eastAsia"/>
          <w:kern w:val="0"/>
          <w:szCs w:val="24"/>
        </w:rPr>
        <w:t xml:space="preserve"> 在外出探察的過程中，多數孩子能記得老師的叮嚀，並用心觀察紀錄，不乏有許多驚奇的發現；但仍有少數孩子「看」的多「記」的少，所以回教室後的小組及團體之討論、分享，反而能讓學生看見自己的不足，並從他人的分享促進學習，藉此也增進了組間成員的情感。</w:t>
      </w:r>
    </w:p>
    <w:tbl>
      <w:tblPr>
        <w:tblStyle w:val="a4"/>
        <w:tblW w:w="9745" w:type="dxa"/>
        <w:tblLook w:val="04A0" w:firstRow="1" w:lastRow="0" w:firstColumn="1" w:lastColumn="0" w:noHBand="0" w:noVBand="1"/>
      </w:tblPr>
      <w:tblGrid>
        <w:gridCol w:w="3759"/>
        <w:gridCol w:w="3018"/>
        <w:gridCol w:w="2968"/>
      </w:tblGrid>
      <w:tr w:rsidR="00F93909" w:rsidTr="00B2429B">
        <w:trPr>
          <w:trHeight w:val="1740"/>
        </w:trPr>
        <w:tc>
          <w:tcPr>
            <w:tcW w:w="3248" w:type="dxa"/>
          </w:tcPr>
          <w:p w:rsidR="00F93909" w:rsidRDefault="000B26D2" w:rsidP="00B2429B">
            <w:pPr>
              <w:autoSpaceDE w:val="0"/>
              <w:autoSpaceDN w:val="0"/>
              <w:adjustRightInd w:val="0"/>
              <w:rPr>
                <w:rFonts w:ascii="DFHeiStd-W3" w:eastAsia="DFHeiStd-W3" w:cs="DFHeiStd-W3"/>
                <w:kern w:val="0"/>
                <w:sz w:val="20"/>
                <w:szCs w:val="20"/>
              </w:rPr>
            </w:pPr>
            <w:r>
              <w:rPr>
                <w:rFonts w:ascii="DFHeiStd-W3" w:eastAsia="DFHeiStd-W3" w:cs="DFHeiStd-W3"/>
                <w:noProof/>
                <w:kern w:val="0"/>
                <w:sz w:val="20"/>
                <w:szCs w:val="20"/>
              </w:rPr>
              <w:drawing>
                <wp:inline distT="0" distB="0" distL="0" distR="0">
                  <wp:extent cx="1339274" cy="2246444"/>
                  <wp:effectExtent l="381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00609_145835.jpg"/>
                          <pic:cNvPicPr/>
                        </pic:nvPicPr>
                        <pic:blipFill rotWithShape="1">
                          <a:blip r:embed="rId25" cstate="print">
                            <a:extLst>
                              <a:ext uri="{28A0092B-C50C-407E-A947-70E740481C1C}">
                                <a14:useLocalDpi xmlns:a14="http://schemas.microsoft.com/office/drawing/2010/main" val="0"/>
                              </a:ext>
                            </a:extLst>
                          </a:blip>
                          <a:srcRect b="-1"/>
                          <a:stretch/>
                        </pic:blipFill>
                        <pic:spPr bwMode="auto">
                          <a:xfrm rot="5400000">
                            <a:off x="0" y="0"/>
                            <a:ext cx="1340528" cy="2248547"/>
                          </a:xfrm>
                          <a:prstGeom prst="rect">
                            <a:avLst/>
                          </a:prstGeom>
                          <a:ln>
                            <a:noFill/>
                          </a:ln>
                          <a:extLst>
                            <a:ext uri="{53640926-AAD7-44D8-BBD7-CCE9431645EC}">
                              <a14:shadowObscured xmlns:a14="http://schemas.microsoft.com/office/drawing/2010/main"/>
                            </a:ext>
                          </a:extLst>
                        </pic:spPr>
                      </pic:pic>
                    </a:graphicData>
                  </a:graphic>
                </wp:inline>
              </w:drawing>
            </w:r>
          </w:p>
        </w:tc>
        <w:tc>
          <w:tcPr>
            <w:tcW w:w="3248" w:type="dxa"/>
          </w:tcPr>
          <w:p w:rsidR="00F93909" w:rsidRDefault="00555390"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drawing>
                <wp:inline distT="0" distB="0" distL="0" distR="0" wp14:anchorId="62752167" wp14:editId="428F5B16">
                  <wp:extent cx="1510504" cy="1263986"/>
                  <wp:effectExtent l="8890" t="0" r="3810" b="38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612_101909.jpg"/>
                          <pic:cNvPicPr/>
                        </pic:nvPicPr>
                        <pic:blipFill rotWithShape="1">
                          <a:blip r:embed="rId26" cstate="print">
                            <a:extLst>
                              <a:ext uri="{28A0092B-C50C-407E-A947-70E740481C1C}">
                                <a14:useLocalDpi xmlns:a14="http://schemas.microsoft.com/office/drawing/2010/main" val="0"/>
                              </a:ext>
                            </a:extLst>
                          </a:blip>
                          <a:srcRect/>
                          <a:stretch/>
                        </pic:blipFill>
                        <pic:spPr bwMode="auto">
                          <a:xfrm rot="5400000">
                            <a:off x="0" y="0"/>
                            <a:ext cx="1532047" cy="1282013"/>
                          </a:xfrm>
                          <a:prstGeom prst="rect">
                            <a:avLst/>
                          </a:prstGeom>
                          <a:ln>
                            <a:noFill/>
                          </a:ln>
                          <a:extLst>
                            <a:ext uri="{53640926-AAD7-44D8-BBD7-CCE9431645EC}">
                              <a14:shadowObscured xmlns:a14="http://schemas.microsoft.com/office/drawing/2010/main"/>
                            </a:ext>
                          </a:extLst>
                        </pic:spPr>
                      </pic:pic>
                    </a:graphicData>
                  </a:graphic>
                </wp:inline>
              </w:drawing>
            </w:r>
          </w:p>
        </w:tc>
        <w:tc>
          <w:tcPr>
            <w:tcW w:w="3249" w:type="dxa"/>
          </w:tcPr>
          <w:p w:rsidR="00F93909" w:rsidRDefault="00555390" w:rsidP="00A60837">
            <w:pPr>
              <w:autoSpaceDE w:val="0"/>
              <w:autoSpaceDN w:val="0"/>
              <w:adjustRightInd w:val="0"/>
              <w:jc w:val="right"/>
              <w:rPr>
                <w:rFonts w:ascii="DFHeiStd-W3" w:eastAsia="DFHeiStd-W3" w:cs="DFHeiStd-W3"/>
                <w:kern w:val="0"/>
                <w:sz w:val="20"/>
                <w:szCs w:val="20"/>
              </w:rPr>
            </w:pPr>
            <w:r>
              <w:rPr>
                <w:rFonts w:ascii="DFHeiStd-W3" w:eastAsia="DFHeiStd-W3" w:cs="DFHeiStd-W3"/>
                <w:noProof/>
                <w:kern w:val="0"/>
                <w:sz w:val="20"/>
                <w:szCs w:val="20"/>
              </w:rPr>
              <w:drawing>
                <wp:inline distT="0" distB="0" distL="0" distR="0" wp14:anchorId="66FCB7F3" wp14:editId="0829E569">
                  <wp:extent cx="1508043" cy="1131003"/>
                  <wp:effectExtent l="0" t="2223"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612_101942.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524224" cy="1143138"/>
                          </a:xfrm>
                          <a:prstGeom prst="rect">
                            <a:avLst/>
                          </a:prstGeom>
                        </pic:spPr>
                      </pic:pic>
                    </a:graphicData>
                  </a:graphic>
                </wp:inline>
              </w:drawing>
            </w:r>
          </w:p>
        </w:tc>
      </w:tr>
      <w:tr w:rsidR="00555390" w:rsidTr="00B2429B">
        <w:trPr>
          <w:trHeight w:val="555"/>
        </w:trPr>
        <w:tc>
          <w:tcPr>
            <w:tcW w:w="3248" w:type="dxa"/>
          </w:tcPr>
          <w:p w:rsidR="00555390" w:rsidRDefault="00D87BA7"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好玩的鏡子朋友</w:t>
            </w:r>
          </w:p>
        </w:tc>
        <w:tc>
          <w:tcPr>
            <w:tcW w:w="3248" w:type="dxa"/>
          </w:tcPr>
          <w:p w:rsidR="00555390" w:rsidRDefault="00555390"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可以帶著影子到處走</w:t>
            </w:r>
            <w:r w:rsidR="005E4670">
              <w:rPr>
                <w:rFonts w:ascii="微軟正黑體" w:eastAsia="微軟正黑體" w:hAnsi="微軟正黑體" w:cs="微軟正黑體" w:hint="eastAsia"/>
                <w:kern w:val="0"/>
                <w:sz w:val="20"/>
                <w:szCs w:val="20"/>
              </w:rPr>
              <w:t>(磁磚上)</w:t>
            </w:r>
          </w:p>
        </w:tc>
        <w:tc>
          <w:tcPr>
            <w:tcW w:w="3249" w:type="dxa"/>
          </w:tcPr>
          <w:p w:rsidR="00555390" w:rsidRDefault="00555390"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任何地方都想嘗試</w:t>
            </w:r>
            <w:r w:rsidR="005E4670">
              <w:rPr>
                <w:rFonts w:ascii="微軟正黑體" w:eastAsia="微軟正黑體" w:hAnsi="微軟正黑體" w:cs="微軟正黑體" w:hint="eastAsia"/>
                <w:kern w:val="0"/>
                <w:sz w:val="20"/>
                <w:szCs w:val="20"/>
              </w:rPr>
              <w:t>(水桶上)</w:t>
            </w:r>
          </w:p>
        </w:tc>
      </w:tr>
    </w:tbl>
    <w:p w:rsidR="00D87BA7" w:rsidRPr="006F7077" w:rsidRDefault="00D87BA7" w:rsidP="00A54131">
      <w:pPr>
        <w:spacing w:beforeLines="50" w:before="180" w:afterLines="50" w:after="180"/>
        <w:rPr>
          <w:rFonts w:ascii="標楷體" w:eastAsia="標楷體" w:hAnsi="標楷體" w:cs="微軟正黑體"/>
          <w:kern w:val="0"/>
          <w:szCs w:val="24"/>
        </w:rPr>
      </w:pPr>
      <w:r>
        <w:rPr>
          <w:rFonts w:ascii="微軟正黑體" w:eastAsia="微軟正黑體" w:hAnsi="微軟正黑體" w:cs="微軟正黑體" w:hint="eastAsia"/>
          <w:kern w:val="0"/>
          <w:sz w:val="20"/>
          <w:szCs w:val="20"/>
        </w:rPr>
        <w:t xml:space="preserve">   </w:t>
      </w:r>
      <w:r w:rsidRPr="006F7077">
        <w:rPr>
          <w:rFonts w:ascii="標楷體" w:eastAsia="標楷體" w:hAnsi="標楷體" w:cs="微軟正黑體" w:hint="eastAsia"/>
          <w:kern w:val="0"/>
          <w:szCs w:val="24"/>
        </w:rPr>
        <w:t xml:space="preserve"> 孩子們</w:t>
      </w:r>
      <w:r w:rsidR="000C1728" w:rsidRPr="006F7077">
        <w:rPr>
          <w:rFonts w:ascii="標楷體" w:eastAsia="標楷體" w:hAnsi="標楷體" w:cs="微軟正黑體" w:hint="eastAsia"/>
          <w:kern w:val="0"/>
          <w:szCs w:val="24"/>
        </w:rPr>
        <w:t>也細心的觀察到</w:t>
      </w:r>
      <w:r w:rsidRPr="006F7077">
        <w:rPr>
          <w:rFonts w:ascii="標楷體" w:eastAsia="標楷體" w:hAnsi="標楷體" w:cs="微軟正黑體" w:hint="eastAsia"/>
          <w:kern w:val="0"/>
          <w:szCs w:val="24"/>
        </w:rPr>
        <w:t>亮片反射出來的影子帶有色彩，讓他們對於影子的顏色開始產生興趣。在課程剛開始時，大家都知道影子是灰灰黑黑的，</w:t>
      </w:r>
      <w:r w:rsidR="000D6D95" w:rsidRPr="006F7077">
        <w:rPr>
          <w:rFonts w:ascii="標楷體" w:eastAsia="標楷體" w:hAnsi="標楷體" w:cs="微軟正黑體" w:hint="eastAsia"/>
          <w:kern w:val="0"/>
          <w:szCs w:val="24"/>
        </w:rPr>
        <w:t>要怎麼讓影子變成有顏色呢？於是就開始了</w:t>
      </w:r>
      <w:r w:rsidR="00D60891" w:rsidRPr="006F7077">
        <w:rPr>
          <w:rFonts w:ascii="標楷體" w:eastAsia="標楷體" w:hAnsi="標楷體" w:cs="微軟正黑體" w:hint="eastAsia"/>
          <w:kern w:val="0"/>
          <w:szCs w:val="24"/>
        </w:rPr>
        <w:t>下一次的</w:t>
      </w:r>
      <w:r w:rsidR="000D6D95" w:rsidRPr="006F7077">
        <w:rPr>
          <w:rFonts w:ascii="標楷體" w:eastAsia="標楷體" w:hAnsi="標楷體" w:cs="微軟正黑體" w:hint="eastAsia"/>
          <w:kern w:val="0"/>
          <w:szCs w:val="24"/>
        </w:rPr>
        <w:t>探索。</w:t>
      </w:r>
    </w:p>
    <w:tbl>
      <w:tblPr>
        <w:tblStyle w:val="a4"/>
        <w:tblW w:w="0" w:type="auto"/>
        <w:tblLook w:val="04A0" w:firstRow="1" w:lastRow="0" w:firstColumn="1" w:lastColumn="0" w:noHBand="0" w:noVBand="1"/>
      </w:tblPr>
      <w:tblGrid>
        <w:gridCol w:w="1129"/>
        <w:gridCol w:w="3544"/>
        <w:gridCol w:w="1134"/>
        <w:gridCol w:w="3929"/>
      </w:tblGrid>
      <w:tr w:rsidR="003563AE" w:rsidTr="005455DC">
        <w:tc>
          <w:tcPr>
            <w:tcW w:w="1129" w:type="dxa"/>
            <w:vAlign w:val="center"/>
          </w:tcPr>
          <w:p w:rsidR="003563AE" w:rsidRDefault="00C63C68"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34"/>
                <w:szCs w:val="34"/>
              </w:rPr>
              <w:t xml:space="preserve"> </w:t>
            </w:r>
            <w:r w:rsidR="00ED44D8">
              <w:rPr>
                <w:rFonts w:ascii="微軟正黑體" w:eastAsia="微軟正黑體" w:hAnsi="微軟正黑體" w:cs="微軟正黑體" w:hint="eastAsia"/>
                <w:kern w:val="0"/>
                <w:sz w:val="20"/>
                <w:szCs w:val="20"/>
              </w:rPr>
              <w:t>活動三</w:t>
            </w:r>
          </w:p>
        </w:tc>
        <w:tc>
          <w:tcPr>
            <w:tcW w:w="3544" w:type="dxa"/>
            <w:vAlign w:val="center"/>
          </w:tcPr>
          <w:p w:rsidR="003563AE" w:rsidRPr="00740F91" w:rsidRDefault="003563AE"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影子變色了</w:t>
            </w:r>
          </w:p>
        </w:tc>
        <w:tc>
          <w:tcPr>
            <w:tcW w:w="1134" w:type="dxa"/>
            <w:vAlign w:val="center"/>
          </w:tcPr>
          <w:p w:rsidR="003563AE" w:rsidRDefault="003563AE"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節數</w:t>
            </w:r>
          </w:p>
        </w:tc>
        <w:tc>
          <w:tcPr>
            <w:tcW w:w="3929" w:type="dxa"/>
          </w:tcPr>
          <w:p w:rsidR="003563AE" w:rsidRDefault="003563AE"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1節</w:t>
            </w:r>
          </w:p>
        </w:tc>
      </w:tr>
      <w:tr w:rsidR="003563AE" w:rsidTr="005455DC">
        <w:tc>
          <w:tcPr>
            <w:tcW w:w="1129" w:type="dxa"/>
            <w:vAlign w:val="center"/>
          </w:tcPr>
          <w:p w:rsidR="003563AE" w:rsidRDefault="003563AE"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學習目標</w:t>
            </w:r>
          </w:p>
        </w:tc>
        <w:tc>
          <w:tcPr>
            <w:tcW w:w="3544" w:type="dxa"/>
            <w:vAlign w:val="center"/>
          </w:tcPr>
          <w:p w:rsidR="003563AE" w:rsidRPr="00ED44D8" w:rsidRDefault="00ED44D8" w:rsidP="00ED44D8">
            <w:pPr>
              <w:autoSpaceDE w:val="0"/>
              <w:autoSpaceDN w:val="0"/>
              <w:adjustRightInd w:val="0"/>
              <w:rPr>
                <w:rFonts w:ascii="微軟正黑體" w:eastAsia="微軟正黑體" w:hAnsi="微軟正黑體" w:cs="微軟正黑體"/>
                <w:kern w:val="0"/>
                <w:sz w:val="20"/>
                <w:szCs w:val="20"/>
              </w:rPr>
            </w:pPr>
            <w:r>
              <w:rPr>
                <w:rFonts w:ascii="標楷體" w:eastAsia="標楷體" w:hAnsi="標楷體" w:hint="eastAsia"/>
                <w:sz w:val="23"/>
                <w:szCs w:val="23"/>
              </w:rPr>
              <w:t>能使用</w:t>
            </w:r>
            <w:r w:rsidR="001C026D">
              <w:rPr>
                <w:rFonts w:ascii="標楷體" w:eastAsia="標楷體" w:hAnsi="標楷體" w:hint="eastAsia"/>
                <w:sz w:val="23"/>
                <w:szCs w:val="23"/>
              </w:rPr>
              <w:t>材料</w:t>
            </w:r>
            <w:r>
              <w:rPr>
                <w:rFonts w:ascii="標楷體" w:eastAsia="標楷體" w:hAnsi="標楷體" w:hint="eastAsia"/>
                <w:sz w:val="23"/>
                <w:szCs w:val="23"/>
              </w:rPr>
              <w:t>製造出有顏色的影子</w:t>
            </w:r>
          </w:p>
        </w:tc>
        <w:tc>
          <w:tcPr>
            <w:tcW w:w="1134" w:type="dxa"/>
            <w:vAlign w:val="center"/>
          </w:tcPr>
          <w:p w:rsidR="003563AE" w:rsidRDefault="003563AE"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學習表現說明</w:t>
            </w:r>
          </w:p>
        </w:tc>
        <w:tc>
          <w:tcPr>
            <w:tcW w:w="3929" w:type="dxa"/>
          </w:tcPr>
          <w:p w:rsidR="003563AE" w:rsidRDefault="00DF5C0C" w:rsidP="005455DC">
            <w:pPr>
              <w:autoSpaceDE w:val="0"/>
              <w:autoSpaceDN w:val="0"/>
              <w:adjustRightInd w:val="0"/>
              <w:rPr>
                <w:rFonts w:ascii="微軟正黑體" w:eastAsia="微軟正黑體" w:hAnsi="微軟正黑體" w:cs="微軟正黑體"/>
                <w:kern w:val="0"/>
                <w:sz w:val="20"/>
                <w:szCs w:val="20"/>
              </w:rPr>
            </w:pPr>
            <w:r w:rsidRPr="00FA1B73">
              <w:rPr>
                <w:snapToGrid w:val="0"/>
              </w:rPr>
              <w:t>*</w:t>
            </w:r>
            <w:r w:rsidRPr="00F04847">
              <w:rPr>
                <w:rFonts w:hAnsi="標楷體" w:hint="eastAsia"/>
                <w:sz w:val="23"/>
                <w:szCs w:val="23"/>
              </w:rPr>
              <w:t>4-I-1-1</w:t>
            </w:r>
            <w:r w:rsidRPr="00F04847">
              <w:rPr>
                <w:rFonts w:hAnsi="標楷體"/>
                <w:sz w:val="23"/>
                <w:szCs w:val="23"/>
              </w:rPr>
              <w:t>嘗試運用生活中的各種素材，進行遊戲與活動，表現自己的感受與想法。</w:t>
            </w:r>
          </w:p>
        </w:tc>
      </w:tr>
      <w:tr w:rsidR="003563AE" w:rsidTr="005455DC">
        <w:tc>
          <w:tcPr>
            <w:tcW w:w="4673" w:type="dxa"/>
            <w:gridSpan w:val="2"/>
          </w:tcPr>
          <w:p w:rsidR="003563AE" w:rsidRDefault="003563AE" w:rsidP="005455DC">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教學重點</w:t>
            </w:r>
          </w:p>
        </w:tc>
        <w:tc>
          <w:tcPr>
            <w:tcW w:w="5063" w:type="dxa"/>
            <w:gridSpan w:val="2"/>
          </w:tcPr>
          <w:p w:rsidR="003563AE" w:rsidRDefault="003563AE" w:rsidP="005455DC">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評量方式</w:t>
            </w:r>
          </w:p>
        </w:tc>
      </w:tr>
      <w:tr w:rsidR="003563AE" w:rsidTr="005455DC">
        <w:tc>
          <w:tcPr>
            <w:tcW w:w="4673" w:type="dxa"/>
            <w:gridSpan w:val="2"/>
          </w:tcPr>
          <w:p w:rsidR="003563AE" w:rsidRDefault="00D22429" w:rsidP="005455DC">
            <w:pP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1.確認影子的顏色</w:t>
            </w:r>
          </w:p>
          <w:p w:rsidR="00D22429" w:rsidRDefault="00D22429" w:rsidP="005455DC">
            <w:pP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2.</w:t>
            </w:r>
            <w:r w:rsidR="00DF5C0C">
              <w:rPr>
                <w:rFonts w:ascii="微軟正黑體" w:eastAsia="微軟正黑體" w:hAnsi="微軟正黑體" w:cs="微軟正黑體" w:hint="eastAsia"/>
                <w:kern w:val="0"/>
                <w:sz w:val="20"/>
                <w:szCs w:val="20"/>
              </w:rPr>
              <w:t>小組利用光線和材料製作出有顏色的影子</w:t>
            </w:r>
          </w:p>
        </w:tc>
        <w:tc>
          <w:tcPr>
            <w:tcW w:w="5063" w:type="dxa"/>
            <w:gridSpan w:val="2"/>
          </w:tcPr>
          <w:p w:rsidR="003563AE" w:rsidRDefault="003563AE" w:rsidP="005455DC">
            <w:pPr>
              <w:autoSpaceDE w:val="0"/>
              <w:autoSpaceDN w:val="0"/>
              <w:adjustRightInd w:val="0"/>
              <w:rPr>
                <w:rFonts w:ascii="DFHeiStd-W3" w:eastAsia="DFHeiStd-W3" w:cs="DFHeiStd-W3"/>
                <w:kern w:val="0"/>
                <w:sz w:val="20"/>
                <w:szCs w:val="20"/>
              </w:rPr>
            </w:pPr>
            <w:r>
              <w:rPr>
                <w:rFonts w:ascii="微軟正黑體" w:eastAsia="微軟正黑體" w:hAnsi="微軟正黑體" w:cs="微軟正黑體" w:hint="eastAsia"/>
                <w:kern w:val="0"/>
                <w:sz w:val="20"/>
                <w:szCs w:val="20"/>
              </w:rPr>
              <w:t>形成性</w:t>
            </w:r>
            <w:r>
              <w:rPr>
                <w:rFonts w:ascii="Malgun Gothic Semilight" w:eastAsia="Malgun Gothic Semilight" w:hAnsi="Malgun Gothic Semilight" w:cs="Malgun Gothic Semilight" w:hint="eastAsia"/>
                <w:kern w:val="0"/>
                <w:sz w:val="20"/>
                <w:szCs w:val="20"/>
              </w:rPr>
              <w:t>：</w:t>
            </w:r>
            <w:r>
              <w:rPr>
                <w:rFonts w:ascii="DFHeiStd-W3" w:eastAsia="DFHeiStd-W3" w:cs="DFHeiStd-W3"/>
                <w:kern w:val="0"/>
                <w:sz w:val="20"/>
                <w:szCs w:val="20"/>
              </w:rPr>
              <w:t xml:space="preserve"> </w:t>
            </w:r>
          </w:p>
          <w:p w:rsidR="003563AE" w:rsidRDefault="00D22429" w:rsidP="005455DC">
            <w:pPr>
              <w:autoSpaceDE w:val="0"/>
              <w:autoSpaceDN w:val="0"/>
              <w:adjustRightInd w:val="0"/>
              <w:rPr>
                <w:rFonts w:ascii="微軟正黑體" w:eastAsia="微軟正黑體" w:hAnsi="微軟正黑體" w:cs="微軟正黑體"/>
                <w:kern w:val="0"/>
                <w:sz w:val="20"/>
                <w:szCs w:val="20"/>
              </w:rPr>
            </w:pPr>
            <w:r>
              <w:rPr>
                <w:rFonts w:ascii="標楷體" w:eastAsia="標楷體" w:hAnsi="標楷體" w:hint="eastAsia"/>
                <w:color w:val="000000" w:themeColor="text1"/>
              </w:rPr>
              <w:t>實作評量/做出一個有顏色的影子</w:t>
            </w:r>
          </w:p>
        </w:tc>
      </w:tr>
    </w:tbl>
    <w:p w:rsidR="00C20F39" w:rsidRPr="00A54131" w:rsidRDefault="006A5C4D" w:rsidP="00A54131">
      <w:pPr>
        <w:autoSpaceDE w:val="0"/>
        <w:autoSpaceDN w:val="0"/>
        <w:adjustRightInd w:val="0"/>
        <w:spacing w:beforeLines="50" w:before="180" w:afterLines="50" w:after="180"/>
        <w:rPr>
          <w:rFonts w:ascii="標楷體" w:eastAsia="標楷體" w:hAnsi="標楷體" w:cs="微軟正黑體"/>
          <w:kern w:val="0"/>
          <w:szCs w:val="24"/>
        </w:rPr>
      </w:pPr>
      <w:r>
        <w:rPr>
          <w:rFonts w:ascii="微軟正黑體" w:eastAsia="微軟正黑體" w:hAnsi="微軟正黑體" w:cs="微軟正黑體" w:hint="eastAsia"/>
          <w:kern w:val="0"/>
          <w:sz w:val="20"/>
          <w:szCs w:val="20"/>
        </w:rPr>
        <w:t xml:space="preserve">    </w:t>
      </w:r>
      <w:r w:rsidR="00D60891" w:rsidRPr="00A54131">
        <w:rPr>
          <w:rFonts w:ascii="標楷體" w:eastAsia="標楷體" w:hAnsi="標楷體" w:cs="微軟正黑體" w:hint="eastAsia"/>
          <w:kern w:val="0"/>
          <w:szCs w:val="24"/>
        </w:rPr>
        <w:t>一開始，大家能想到的就是能夠</w:t>
      </w:r>
      <w:r w:rsidR="00C07B01" w:rsidRPr="00A54131">
        <w:rPr>
          <w:rFonts w:ascii="標楷體" w:eastAsia="標楷體" w:hAnsi="標楷體" w:cs="微軟正黑體" w:hint="eastAsia"/>
          <w:kern w:val="0"/>
          <w:szCs w:val="24"/>
        </w:rPr>
        <w:t>透</w:t>
      </w:r>
      <w:r w:rsidR="00D60891" w:rsidRPr="00A54131">
        <w:rPr>
          <w:rFonts w:ascii="標楷體" w:eastAsia="標楷體" w:hAnsi="標楷體" w:cs="微軟正黑體" w:hint="eastAsia"/>
          <w:kern w:val="0"/>
          <w:szCs w:val="24"/>
        </w:rPr>
        <w:t>光的物品，例如：裝早餐的黃色塑膠袋、半透明的</w:t>
      </w:r>
      <w:r w:rsidR="00C07B01" w:rsidRPr="00A54131">
        <w:rPr>
          <w:rFonts w:ascii="標楷體" w:eastAsia="標楷體" w:hAnsi="標楷體" w:cs="微軟正黑體" w:hint="eastAsia"/>
          <w:kern w:val="0"/>
          <w:szCs w:val="24"/>
        </w:rPr>
        <w:t>綠色水壺等，但是學生說這樣不算是影子，只能算是有顏色的「光」。</w:t>
      </w:r>
      <w:r w:rsidR="00D60891" w:rsidRPr="00A54131">
        <w:rPr>
          <w:rFonts w:ascii="標楷體" w:eastAsia="標楷體" w:hAnsi="標楷體" w:cs="微軟正黑體" w:hint="eastAsia"/>
          <w:kern w:val="0"/>
          <w:szCs w:val="24"/>
        </w:rPr>
        <w:t>思考的過程非常漫長，而且常常失敗，可見得這是個對他們很有挑戰的任務，第一個做出有顏色的影子是小崴，他</w:t>
      </w:r>
      <w:r w:rsidR="00D60891" w:rsidRPr="00A54131">
        <w:rPr>
          <w:rFonts w:ascii="標楷體" w:eastAsia="標楷體" w:hAnsi="標楷體" w:cs="微軟正黑體" w:hint="eastAsia"/>
          <w:kern w:val="0"/>
          <w:szCs w:val="24"/>
        </w:rPr>
        <w:lastRenderedPageBreak/>
        <w:t>使用了黃色塑膠袋剪了一個愛心，用手電筒一照，做出了黃色愛心。看到他的作品，其他孩子們拿了包裝紙、塑膠尺開始在上面大作文章，越來越多彩色的影子出現了！最後小瑄這組找到了一個透明塑膠杯，在上面畫了很多圖案，並且用太陽光做出了彩色的圖畫，旋轉之下還可以看到不同的圖案，大家開始爭相模仿和嘗試。</w:t>
      </w:r>
    </w:p>
    <w:tbl>
      <w:tblPr>
        <w:tblStyle w:val="a4"/>
        <w:tblW w:w="9745" w:type="dxa"/>
        <w:tblLook w:val="04A0" w:firstRow="1" w:lastRow="0" w:firstColumn="1" w:lastColumn="0" w:noHBand="0" w:noVBand="1"/>
      </w:tblPr>
      <w:tblGrid>
        <w:gridCol w:w="3248"/>
        <w:gridCol w:w="3248"/>
        <w:gridCol w:w="3249"/>
      </w:tblGrid>
      <w:tr w:rsidR="001C026D" w:rsidTr="00B2429B">
        <w:trPr>
          <w:trHeight w:val="1740"/>
        </w:trPr>
        <w:tc>
          <w:tcPr>
            <w:tcW w:w="3248" w:type="dxa"/>
          </w:tcPr>
          <w:p w:rsidR="00C20F39" w:rsidRDefault="001C026D"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drawing>
                <wp:inline distT="0" distB="0" distL="0" distR="0">
                  <wp:extent cx="1792122" cy="1344057"/>
                  <wp:effectExtent l="0" t="4445"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609_152901.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813508" cy="1360096"/>
                          </a:xfrm>
                          <a:prstGeom prst="rect">
                            <a:avLst/>
                          </a:prstGeom>
                        </pic:spPr>
                      </pic:pic>
                    </a:graphicData>
                  </a:graphic>
                </wp:inline>
              </w:drawing>
            </w:r>
          </w:p>
        </w:tc>
        <w:tc>
          <w:tcPr>
            <w:tcW w:w="3248" w:type="dxa"/>
          </w:tcPr>
          <w:p w:rsidR="00C20F39" w:rsidRDefault="001C026D"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drawing>
                <wp:inline distT="0" distB="0" distL="0" distR="0">
                  <wp:extent cx="1731738" cy="1298770"/>
                  <wp:effectExtent l="6985" t="0" r="8890" b="889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609_153452.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740849" cy="1305603"/>
                          </a:xfrm>
                          <a:prstGeom prst="rect">
                            <a:avLst/>
                          </a:prstGeom>
                        </pic:spPr>
                      </pic:pic>
                    </a:graphicData>
                  </a:graphic>
                </wp:inline>
              </w:drawing>
            </w:r>
          </w:p>
        </w:tc>
        <w:tc>
          <w:tcPr>
            <w:tcW w:w="3249" w:type="dxa"/>
          </w:tcPr>
          <w:p w:rsidR="00C20F39" w:rsidRDefault="001C026D"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drawing>
                <wp:inline distT="0" distB="0" distL="0" distR="0">
                  <wp:extent cx="1760189" cy="1320108"/>
                  <wp:effectExtent l="0" t="8572" r="3492" b="3493"/>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612_101437 (1).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1763791" cy="1322809"/>
                          </a:xfrm>
                          <a:prstGeom prst="rect">
                            <a:avLst/>
                          </a:prstGeom>
                        </pic:spPr>
                      </pic:pic>
                    </a:graphicData>
                  </a:graphic>
                </wp:inline>
              </w:drawing>
            </w:r>
          </w:p>
        </w:tc>
      </w:tr>
      <w:tr w:rsidR="001C026D" w:rsidTr="00B2429B">
        <w:trPr>
          <w:trHeight w:val="555"/>
        </w:trPr>
        <w:tc>
          <w:tcPr>
            <w:tcW w:w="3248" w:type="dxa"/>
          </w:tcPr>
          <w:p w:rsidR="00C20F39" w:rsidRDefault="001C026D" w:rsidP="00B2429B">
            <w:pPr>
              <w:autoSpaceDE w:val="0"/>
              <w:autoSpaceDN w:val="0"/>
              <w:adjustRightInd w:val="0"/>
              <w:rPr>
                <w:rFonts w:ascii="DFHeiStd-W3" w:eastAsia="DFHeiStd-W3" w:cs="DFHeiStd-W3"/>
                <w:kern w:val="0"/>
                <w:sz w:val="20"/>
                <w:szCs w:val="20"/>
              </w:rPr>
            </w:pPr>
            <w:r>
              <w:rPr>
                <w:rFonts w:ascii="微軟正黑體" w:eastAsia="微軟正黑體" w:hAnsi="微軟正黑體" w:cs="微軟正黑體" w:hint="eastAsia"/>
                <w:kern w:val="0"/>
                <w:sz w:val="20"/>
                <w:szCs w:val="20"/>
              </w:rPr>
              <w:t>用黃色塑膠袋做出一顆黃色愛心</w:t>
            </w:r>
          </w:p>
        </w:tc>
        <w:tc>
          <w:tcPr>
            <w:tcW w:w="3248" w:type="dxa"/>
          </w:tcPr>
          <w:p w:rsidR="00C20F39" w:rsidRDefault="001C026D" w:rsidP="00B2429B">
            <w:pPr>
              <w:autoSpaceDE w:val="0"/>
              <w:autoSpaceDN w:val="0"/>
              <w:adjustRightInd w:val="0"/>
              <w:rPr>
                <w:rFonts w:ascii="DFHeiStd-W3" w:eastAsia="DFHeiStd-W3" w:cs="DFHeiStd-W3"/>
                <w:kern w:val="0"/>
                <w:sz w:val="20"/>
                <w:szCs w:val="20"/>
              </w:rPr>
            </w:pPr>
            <w:r>
              <w:rPr>
                <w:rFonts w:ascii="微軟正黑體" w:eastAsia="微軟正黑體" w:hAnsi="微軟正黑體" w:cs="微軟正黑體" w:hint="eastAsia"/>
                <w:kern w:val="0"/>
                <w:sz w:val="20"/>
                <w:szCs w:val="20"/>
              </w:rPr>
              <w:t>用物品包裝紙進行有顏色的影子創作</w:t>
            </w:r>
          </w:p>
        </w:tc>
        <w:tc>
          <w:tcPr>
            <w:tcW w:w="3249" w:type="dxa"/>
          </w:tcPr>
          <w:p w:rsidR="00C20F39" w:rsidRDefault="001C026D" w:rsidP="00B2429B">
            <w:pPr>
              <w:autoSpaceDE w:val="0"/>
              <w:autoSpaceDN w:val="0"/>
              <w:adjustRightInd w:val="0"/>
              <w:rPr>
                <w:rFonts w:ascii="DFHeiStd-W3" w:eastAsia="DFHeiStd-W3" w:cs="DFHeiStd-W3"/>
                <w:kern w:val="0"/>
                <w:sz w:val="20"/>
                <w:szCs w:val="20"/>
              </w:rPr>
            </w:pPr>
            <w:r>
              <w:rPr>
                <w:rFonts w:ascii="微軟正黑體" w:eastAsia="微軟正黑體" w:hAnsi="微軟正黑體" w:cs="微軟正黑體" w:hint="eastAsia"/>
                <w:kern w:val="0"/>
                <w:sz w:val="20"/>
                <w:szCs w:val="20"/>
              </w:rPr>
              <w:t>用透明飲料杯畫上圖案，可以看到彩色的影子圖案</w:t>
            </w:r>
          </w:p>
        </w:tc>
      </w:tr>
    </w:tbl>
    <w:p w:rsidR="006A5C4D" w:rsidRPr="006A5C4D" w:rsidRDefault="00D60891" w:rsidP="00A54131">
      <w:pPr>
        <w:spacing w:beforeLines="50" w:before="180" w:afterLines="50" w:after="18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 xml:space="preserve">     </w:t>
      </w:r>
      <w:r w:rsidR="006A5C4D" w:rsidRPr="006F7077">
        <w:rPr>
          <w:rFonts w:ascii="標楷體" w:eastAsia="標楷體" w:hAnsi="標楷體" w:cs="微軟正黑體" w:hint="eastAsia"/>
          <w:kern w:val="0"/>
          <w:szCs w:val="24"/>
        </w:rPr>
        <w:t>一系列對影子的觀察、發現、分析、歸納後，如何評量孩子們的學習成效？孩子能否也運用影子的特性，傳遞訊息或意義、與人溝通呢？在單元二的活動中，有趣的影子</w:t>
      </w:r>
      <w:r w:rsidR="00542B8C" w:rsidRPr="006F7077">
        <w:rPr>
          <w:rFonts w:ascii="標楷體" w:eastAsia="標楷體" w:hAnsi="標楷體" w:cs="微軟正黑體" w:hint="eastAsia"/>
          <w:kern w:val="0"/>
          <w:szCs w:val="24"/>
        </w:rPr>
        <w:t>讓</w:t>
      </w:r>
      <w:r w:rsidR="006A5C4D" w:rsidRPr="006F7077">
        <w:rPr>
          <w:rFonts w:ascii="標楷體" w:eastAsia="標楷體" w:hAnsi="標楷體" w:cs="微軟正黑體" w:hint="eastAsia"/>
          <w:kern w:val="0"/>
          <w:szCs w:val="24"/>
        </w:rPr>
        <w:t>大家的熱烈討論。我們能否應用影子來進行戲劇的演出呢？因此，讓孩子們運用對影子的認知，設計各種角色的影子偶，並且使用燈光、音效等效果來演出影子戲成了我們這次課程的總結性評量活動。</w:t>
      </w:r>
    </w:p>
    <w:tbl>
      <w:tblPr>
        <w:tblStyle w:val="a4"/>
        <w:tblW w:w="0" w:type="auto"/>
        <w:tblLook w:val="04A0" w:firstRow="1" w:lastRow="0" w:firstColumn="1" w:lastColumn="0" w:noHBand="0" w:noVBand="1"/>
      </w:tblPr>
      <w:tblGrid>
        <w:gridCol w:w="1129"/>
        <w:gridCol w:w="3544"/>
        <w:gridCol w:w="1134"/>
        <w:gridCol w:w="3929"/>
      </w:tblGrid>
      <w:tr w:rsidR="003563AE" w:rsidTr="005455DC">
        <w:tc>
          <w:tcPr>
            <w:tcW w:w="1129" w:type="dxa"/>
            <w:vAlign w:val="center"/>
          </w:tcPr>
          <w:p w:rsidR="003563AE" w:rsidRDefault="00ED44D8"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活動四</w:t>
            </w:r>
          </w:p>
        </w:tc>
        <w:tc>
          <w:tcPr>
            <w:tcW w:w="3544" w:type="dxa"/>
            <w:vAlign w:val="center"/>
          </w:tcPr>
          <w:p w:rsidR="003563AE" w:rsidRPr="00740F91" w:rsidRDefault="003563AE"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影子大戲院</w:t>
            </w:r>
          </w:p>
        </w:tc>
        <w:tc>
          <w:tcPr>
            <w:tcW w:w="1134" w:type="dxa"/>
            <w:vAlign w:val="center"/>
          </w:tcPr>
          <w:p w:rsidR="003563AE" w:rsidRDefault="003563AE"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節數</w:t>
            </w:r>
          </w:p>
        </w:tc>
        <w:tc>
          <w:tcPr>
            <w:tcW w:w="3929" w:type="dxa"/>
          </w:tcPr>
          <w:p w:rsidR="003563AE" w:rsidRDefault="003563AE"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kern w:val="0"/>
                <w:sz w:val="20"/>
                <w:szCs w:val="20"/>
              </w:rPr>
              <w:t>4</w:t>
            </w:r>
            <w:r>
              <w:rPr>
                <w:rFonts w:ascii="微軟正黑體" w:eastAsia="微軟正黑體" w:hAnsi="微軟正黑體" w:cs="微軟正黑體" w:hint="eastAsia"/>
                <w:kern w:val="0"/>
                <w:sz w:val="20"/>
                <w:szCs w:val="20"/>
              </w:rPr>
              <w:t>節</w:t>
            </w:r>
          </w:p>
        </w:tc>
      </w:tr>
      <w:tr w:rsidR="003563AE" w:rsidTr="005455DC">
        <w:tc>
          <w:tcPr>
            <w:tcW w:w="1129" w:type="dxa"/>
            <w:vAlign w:val="center"/>
          </w:tcPr>
          <w:p w:rsidR="003563AE" w:rsidRDefault="003563AE"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學習目標</w:t>
            </w:r>
          </w:p>
        </w:tc>
        <w:tc>
          <w:tcPr>
            <w:tcW w:w="3544" w:type="dxa"/>
            <w:vAlign w:val="center"/>
          </w:tcPr>
          <w:p w:rsidR="006B046B" w:rsidRPr="006B046B" w:rsidRDefault="00ED44D8" w:rsidP="006B046B">
            <w:pPr>
              <w:pStyle w:val="a3"/>
              <w:numPr>
                <w:ilvl w:val="0"/>
                <w:numId w:val="5"/>
              </w:numPr>
              <w:autoSpaceDE w:val="0"/>
              <w:autoSpaceDN w:val="0"/>
              <w:adjustRightInd w:val="0"/>
              <w:ind w:leftChars="0"/>
              <w:rPr>
                <w:rFonts w:ascii="標楷體" w:eastAsia="標楷體" w:hAnsi="標楷體"/>
                <w:szCs w:val="24"/>
              </w:rPr>
            </w:pPr>
            <w:r w:rsidRPr="006B046B">
              <w:rPr>
                <w:rFonts w:ascii="標楷體" w:eastAsia="標楷體" w:hAnsi="標楷體" w:hint="eastAsia"/>
                <w:szCs w:val="24"/>
              </w:rPr>
              <w:t>能應用影子的特色</w:t>
            </w:r>
            <w:r w:rsidR="006B046B" w:rsidRPr="006B046B">
              <w:rPr>
                <w:rFonts w:ascii="標楷體" w:eastAsia="標楷體" w:hAnsi="標楷體" w:hint="eastAsia"/>
                <w:szCs w:val="24"/>
              </w:rPr>
              <w:t>設計劇情。</w:t>
            </w:r>
          </w:p>
          <w:p w:rsidR="006B046B" w:rsidRPr="006B046B" w:rsidRDefault="006B046B" w:rsidP="006B046B">
            <w:pPr>
              <w:pStyle w:val="a3"/>
              <w:numPr>
                <w:ilvl w:val="0"/>
                <w:numId w:val="5"/>
              </w:numPr>
              <w:autoSpaceDE w:val="0"/>
              <w:autoSpaceDN w:val="0"/>
              <w:adjustRightInd w:val="0"/>
              <w:ind w:leftChars="0"/>
              <w:rPr>
                <w:rFonts w:ascii="微軟正黑體" w:eastAsia="微軟正黑體" w:hAnsi="微軟正黑體" w:cs="微軟正黑體"/>
                <w:kern w:val="0"/>
                <w:sz w:val="20"/>
                <w:szCs w:val="20"/>
              </w:rPr>
            </w:pPr>
            <w:r>
              <w:rPr>
                <w:rFonts w:ascii="標楷體" w:eastAsia="標楷體" w:hAnsi="標楷體" w:hint="eastAsia"/>
                <w:szCs w:val="24"/>
              </w:rPr>
              <w:t>能自己製作影子偶</w:t>
            </w:r>
          </w:p>
          <w:p w:rsidR="003563AE" w:rsidRPr="006B046B" w:rsidRDefault="006B046B" w:rsidP="006B046B">
            <w:pPr>
              <w:pStyle w:val="a3"/>
              <w:numPr>
                <w:ilvl w:val="0"/>
                <w:numId w:val="5"/>
              </w:numPr>
              <w:autoSpaceDE w:val="0"/>
              <w:autoSpaceDN w:val="0"/>
              <w:adjustRightInd w:val="0"/>
              <w:ind w:leftChars="0"/>
              <w:rPr>
                <w:rFonts w:ascii="微軟正黑體" w:eastAsia="微軟正黑體" w:hAnsi="微軟正黑體" w:cs="微軟正黑體"/>
                <w:kern w:val="0"/>
                <w:sz w:val="20"/>
                <w:szCs w:val="20"/>
              </w:rPr>
            </w:pPr>
            <w:r>
              <w:rPr>
                <w:rFonts w:ascii="標楷體" w:eastAsia="標楷體" w:hAnsi="標楷體" w:hint="eastAsia"/>
                <w:szCs w:val="24"/>
              </w:rPr>
              <w:t>能和</w:t>
            </w:r>
            <w:r w:rsidR="00ED44D8" w:rsidRPr="006B046B">
              <w:rPr>
                <w:rFonts w:ascii="標楷體" w:eastAsia="標楷體" w:hAnsi="標楷體" w:hint="eastAsia"/>
                <w:szCs w:val="24"/>
              </w:rPr>
              <w:t>同學合作完成影子劇場的演出</w:t>
            </w:r>
          </w:p>
        </w:tc>
        <w:tc>
          <w:tcPr>
            <w:tcW w:w="1134" w:type="dxa"/>
            <w:vAlign w:val="center"/>
          </w:tcPr>
          <w:p w:rsidR="003563AE" w:rsidRDefault="003563AE" w:rsidP="005455D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學習表現說明</w:t>
            </w:r>
          </w:p>
        </w:tc>
        <w:tc>
          <w:tcPr>
            <w:tcW w:w="3929" w:type="dxa"/>
          </w:tcPr>
          <w:p w:rsidR="009145B5" w:rsidRDefault="009145B5" w:rsidP="009145B5">
            <w:pPr>
              <w:pStyle w:val="4123"/>
              <w:tabs>
                <w:tab w:val="clear" w:pos="142"/>
              </w:tabs>
              <w:adjustRightInd w:val="0"/>
              <w:snapToGrid w:val="0"/>
              <w:spacing w:line="240" w:lineRule="atLeast"/>
              <w:ind w:left="240" w:hangingChars="100" w:hanging="240"/>
              <w:rPr>
                <w:rFonts w:eastAsia="標楷體"/>
                <w:snapToGrid w:val="0"/>
              </w:rPr>
            </w:pPr>
            <w:r w:rsidRPr="00C555E8">
              <w:rPr>
                <w:rFonts w:eastAsia="標楷體"/>
                <w:snapToGrid w:val="0"/>
                <w:sz w:val="24"/>
                <w:szCs w:val="24"/>
              </w:rPr>
              <w:t>*</w:t>
            </w:r>
            <w:r w:rsidRPr="00C555E8">
              <w:rPr>
                <w:rFonts w:ascii="標楷體" w:eastAsia="標楷體" w:hAnsi="標楷體" w:cstheme="minorBidi" w:hint="eastAsia"/>
                <w:sz w:val="24"/>
                <w:szCs w:val="24"/>
              </w:rPr>
              <w:t>2-I-5-1</w:t>
            </w:r>
            <w:r w:rsidRPr="00C555E8">
              <w:rPr>
                <w:rFonts w:ascii="標楷體" w:eastAsia="標楷體" w:hAnsi="標楷體" w:hint="eastAsia"/>
                <w:sz w:val="24"/>
                <w:szCs w:val="24"/>
              </w:rPr>
              <w:t>動手試驗或實踐，將習得的探究方法及技能，運用於生活與學習。</w:t>
            </w:r>
          </w:p>
          <w:p w:rsidR="009145B5" w:rsidRDefault="009145B5" w:rsidP="009145B5">
            <w:pPr>
              <w:pStyle w:val="4123"/>
              <w:tabs>
                <w:tab w:val="clear" w:pos="142"/>
              </w:tabs>
              <w:adjustRightInd w:val="0"/>
              <w:snapToGrid w:val="0"/>
              <w:spacing w:line="240" w:lineRule="atLeast"/>
              <w:ind w:left="160" w:hangingChars="100" w:hanging="160"/>
              <w:rPr>
                <w:rFonts w:ascii="標楷體" w:eastAsia="標楷體" w:hAnsi="標楷體"/>
                <w:sz w:val="23"/>
                <w:szCs w:val="23"/>
              </w:rPr>
            </w:pPr>
            <w:r w:rsidRPr="00FA1B73">
              <w:rPr>
                <w:rFonts w:eastAsia="標楷體"/>
                <w:snapToGrid w:val="0"/>
              </w:rPr>
              <w:t>*</w:t>
            </w:r>
            <w:r w:rsidRPr="00F04847">
              <w:rPr>
                <w:rFonts w:ascii="標楷體" w:eastAsia="標楷體" w:hAnsi="標楷體" w:hint="eastAsia"/>
                <w:sz w:val="23"/>
                <w:szCs w:val="23"/>
              </w:rPr>
              <w:t>4-I-1-1</w:t>
            </w:r>
            <w:r w:rsidRPr="00F04847">
              <w:rPr>
                <w:rFonts w:ascii="標楷體" w:eastAsia="標楷體" w:hAnsi="標楷體"/>
                <w:sz w:val="23"/>
                <w:szCs w:val="23"/>
              </w:rPr>
              <w:t>嘗試運用生活中的各種素材，進行遊戲與活動，表現自己的感受與想法。</w:t>
            </w:r>
          </w:p>
          <w:p w:rsidR="009145B5" w:rsidRDefault="009145B5" w:rsidP="009145B5">
            <w:pPr>
              <w:pStyle w:val="4123"/>
              <w:tabs>
                <w:tab w:val="clear" w:pos="142"/>
              </w:tabs>
              <w:adjustRightInd w:val="0"/>
              <w:snapToGrid w:val="0"/>
              <w:spacing w:line="240" w:lineRule="atLeast"/>
              <w:ind w:left="230" w:hangingChars="100" w:hanging="230"/>
              <w:rPr>
                <w:rFonts w:ascii="標楷體" w:eastAsia="標楷體" w:hAnsi="標楷體"/>
                <w:sz w:val="23"/>
                <w:szCs w:val="23"/>
              </w:rPr>
            </w:pPr>
            <w:r w:rsidRPr="00F04847">
              <w:rPr>
                <w:rFonts w:ascii="標楷體" w:eastAsia="標楷體" w:hAnsi="標楷體" w:hint="eastAsia"/>
                <w:sz w:val="23"/>
                <w:szCs w:val="23"/>
              </w:rPr>
              <w:t>6-I-2-1探索自己在班級與家庭生活中的角色，並展現適當行為。</w:t>
            </w:r>
          </w:p>
          <w:p w:rsidR="009145B5" w:rsidRDefault="009145B5" w:rsidP="009145B5">
            <w:pPr>
              <w:pStyle w:val="4123"/>
              <w:tabs>
                <w:tab w:val="clear" w:pos="142"/>
              </w:tabs>
              <w:adjustRightInd w:val="0"/>
              <w:snapToGrid w:val="0"/>
              <w:spacing w:line="240" w:lineRule="atLeast"/>
              <w:ind w:left="240" w:hangingChars="100" w:hanging="240"/>
              <w:rPr>
                <w:rFonts w:ascii="標楷體" w:eastAsia="標楷體" w:hAnsi="標楷體"/>
                <w:sz w:val="23"/>
                <w:szCs w:val="23"/>
              </w:rPr>
            </w:pPr>
            <w:r w:rsidRPr="002D0E05">
              <w:rPr>
                <w:rFonts w:ascii="Times New Roman" w:eastAsia="標楷體" w:hAnsi="Times New Roman"/>
                <w:snapToGrid w:val="0"/>
                <w:color w:val="000000"/>
                <w:kern w:val="0"/>
                <w:sz w:val="24"/>
              </w:rPr>
              <w:t>*</w:t>
            </w:r>
            <w:r w:rsidRPr="00F04847">
              <w:rPr>
                <w:rFonts w:ascii="標楷體" w:eastAsia="標楷體" w:hAnsi="標楷體" w:hint="eastAsia"/>
                <w:sz w:val="23"/>
                <w:szCs w:val="23"/>
              </w:rPr>
              <w:t>7-I-4-1知道任務目標，溝通與討論做事的方法與規則。</w:t>
            </w:r>
          </w:p>
          <w:p w:rsidR="009145B5" w:rsidRDefault="009145B5" w:rsidP="009145B5">
            <w:pPr>
              <w:pStyle w:val="Default"/>
              <w:rPr>
                <w:rFonts w:hAnsi="標楷體" w:cstheme="minorBidi"/>
                <w:color w:val="auto"/>
                <w:kern w:val="2"/>
                <w:sz w:val="23"/>
                <w:szCs w:val="23"/>
              </w:rPr>
            </w:pPr>
            <w:r w:rsidRPr="00F04847">
              <w:rPr>
                <w:rFonts w:hAnsi="標楷體" w:hint="eastAsia"/>
                <w:sz w:val="23"/>
                <w:szCs w:val="23"/>
              </w:rPr>
              <w:t>7-I-4-</w:t>
            </w:r>
            <w:r>
              <w:rPr>
                <w:sz w:val="23"/>
                <w:szCs w:val="23"/>
              </w:rPr>
              <w:t xml:space="preserve">3 </w:t>
            </w:r>
            <w:r>
              <w:rPr>
                <w:rFonts w:hAnsi="標楷體" w:cstheme="minorBidi" w:hint="eastAsia"/>
                <w:color w:val="auto"/>
                <w:kern w:val="2"/>
                <w:sz w:val="23"/>
                <w:szCs w:val="23"/>
              </w:rPr>
              <w:t>在工作過程中，願意協助他人或尋求他人協助</w:t>
            </w:r>
          </w:p>
          <w:p w:rsidR="003563AE" w:rsidRDefault="009145B5" w:rsidP="009145B5">
            <w:pPr>
              <w:autoSpaceDE w:val="0"/>
              <w:autoSpaceDN w:val="0"/>
              <w:adjustRightInd w:val="0"/>
              <w:rPr>
                <w:rFonts w:ascii="微軟正黑體" w:eastAsia="微軟正黑體" w:hAnsi="微軟正黑體" w:cs="微軟正黑體"/>
                <w:kern w:val="0"/>
                <w:sz w:val="20"/>
                <w:szCs w:val="20"/>
              </w:rPr>
            </w:pPr>
            <w:r w:rsidRPr="00F04847">
              <w:rPr>
                <w:rFonts w:ascii="標楷體" w:eastAsia="標楷體" w:hAnsi="標楷體" w:hint="eastAsia"/>
                <w:snapToGrid w:val="0"/>
                <w:sz w:val="23"/>
                <w:szCs w:val="23"/>
              </w:rPr>
              <w:t>7</w:t>
            </w:r>
            <w:r w:rsidRPr="00F04847">
              <w:rPr>
                <w:rFonts w:ascii="標楷體" w:eastAsia="標楷體" w:hAnsi="標楷體"/>
                <w:snapToGrid w:val="0"/>
                <w:sz w:val="23"/>
                <w:szCs w:val="23"/>
              </w:rPr>
              <w:t>-I</w:t>
            </w:r>
            <w:r w:rsidRPr="00F04847">
              <w:rPr>
                <w:rFonts w:ascii="標楷體" w:eastAsia="標楷體" w:hAnsi="標楷體" w:hint="eastAsia"/>
                <w:snapToGrid w:val="0"/>
                <w:sz w:val="23"/>
                <w:szCs w:val="23"/>
              </w:rPr>
              <w:t>-5</w:t>
            </w:r>
            <w:r>
              <w:rPr>
                <w:rFonts w:ascii="標楷體" w:eastAsia="標楷體" w:hAnsi="標楷體" w:hint="eastAsia"/>
                <w:snapToGrid w:val="0"/>
                <w:sz w:val="23"/>
                <w:szCs w:val="23"/>
              </w:rPr>
              <w:t>-</w:t>
            </w:r>
            <w:r>
              <w:rPr>
                <w:sz w:val="23"/>
                <w:szCs w:val="23"/>
              </w:rPr>
              <w:t xml:space="preserve">1 </w:t>
            </w:r>
            <w:r>
              <w:rPr>
                <w:rFonts w:ascii="標楷體" w:eastAsia="標楷體" w:hAnsi="標楷體" w:hint="eastAsia"/>
                <w:sz w:val="23"/>
                <w:szCs w:val="23"/>
              </w:rPr>
              <w:t>感覺一起工作的快樂與成就</w:t>
            </w:r>
          </w:p>
        </w:tc>
      </w:tr>
      <w:tr w:rsidR="003563AE" w:rsidTr="005455DC">
        <w:tc>
          <w:tcPr>
            <w:tcW w:w="4673" w:type="dxa"/>
            <w:gridSpan w:val="2"/>
          </w:tcPr>
          <w:p w:rsidR="003563AE" w:rsidRDefault="003563AE" w:rsidP="005455DC">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教學重點</w:t>
            </w:r>
          </w:p>
        </w:tc>
        <w:tc>
          <w:tcPr>
            <w:tcW w:w="5063" w:type="dxa"/>
            <w:gridSpan w:val="2"/>
          </w:tcPr>
          <w:p w:rsidR="003563AE" w:rsidRDefault="003563AE" w:rsidP="005455DC">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評量方式</w:t>
            </w:r>
          </w:p>
        </w:tc>
      </w:tr>
      <w:tr w:rsidR="003563AE" w:rsidTr="005455DC">
        <w:tc>
          <w:tcPr>
            <w:tcW w:w="4673" w:type="dxa"/>
            <w:gridSpan w:val="2"/>
          </w:tcPr>
          <w:p w:rsidR="009145B5" w:rsidRDefault="009145B5" w:rsidP="009145B5">
            <w:pPr>
              <w:rPr>
                <w:rFonts w:ascii="標楷體" w:eastAsia="標楷體" w:hAnsi="標楷體"/>
              </w:rPr>
            </w:pPr>
            <w:r>
              <w:rPr>
                <w:rFonts w:ascii="標楷體" w:eastAsia="標楷體" w:hAnsi="標楷體" w:hint="eastAsia"/>
              </w:rPr>
              <w:t>第一節：師先將學生分組，各小組開始討論劇本及工作分配(燈光、音效、對白、道具等)。</w:t>
            </w:r>
          </w:p>
          <w:p w:rsidR="009145B5" w:rsidRDefault="009145B5" w:rsidP="009145B5">
            <w:pPr>
              <w:rPr>
                <w:rFonts w:ascii="標楷體" w:eastAsia="標楷體" w:hAnsi="標楷體"/>
              </w:rPr>
            </w:pPr>
            <w:r>
              <w:rPr>
                <w:rFonts w:ascii="標楷體" w:eastAsia="標楷體" w:hAnsi="標楷體" w:hint="eastAsia"/>
              </w:rPr>
              <w:t>第二節：各組進行影子偶的製作。</w:t>
            </w:r>
          </w:p>
          <w:p w:rsidR="009145B5" w:rsidRDefault="009145B5" w:rsidP="009145B5">
            <w:pPr>
              <w:rPr>
                <w:rFonts w:ascii="標楷體" w:eastAsia="標楷體" w:hAnsi="標楷體"/>
              </w:rPr>
            </w:pPr>
            <w:r>
              <w:rPr>
                <w:rFonts w:ascii="標楷體" w:eastAsia="標楷體" w:hAnsi="標楷體" w:hint="eastAsia"/>
              </w:rPr>
              <w:t>第三節：各小組進行影子劇場的排練</w:t>
            </w:r>
          </w:p>
          <w:p w:rsidR="003563AE" w:rsidRDefault="009145B5" w:rsidP="009145B5">
            <w:pPr>
              <w:rPr>
                <w:rFonts w:ascii="微軟正黑體" w:eastAsia="微軟正黑體" w:hAnsi="微軟正黑體" w:cs="微軟正黑體"/>
                <w:kern w:val="0"/>
                <w:sz w:val="20"/>
                <w:szCs w:val="20"/>
              </w:rPr>
            </w:pPr>
            <w:r>
              <w:rPr>
                <w:rFonts w:ascii="標楷體" w:eastAsia="標楷體" w:hAnsi="標楷體" w:hint="eastAsia"/>
              </w:rPr>
              <w:t>第四組：各組進行影劇場的演出並進行自</w:t>
            </w:r>
            <w:r>
              <w:rPr>
                <w:rFonts w:ascii="標楷體" w:eastAsia="標楷體" w:hAnsi="標楷體" w:hint="eastAsia"/>
              </w:rPr>
              <w:lastRenderedPageBreak/>
              <w:t>評和他評。</w:t>
            </w:r>
          </w:p>
        </w:tc>
        <w:tc>
          <w:tcPr>
            <w:tcW w:w="5063" w:type="dxa"/>
            <w:gridSpan w:val="2"/>
          </w:tcPr>
          <w:p w:rsidR="00DF5C0C" w:rsidRDefault="00DF5C0C" w:rsidP="00DF5C0C">
            <w:pPr>
              <w:ind w:left="2"/>
              <w:rPr>
                <w:rFonts w:ascii="標楷體" w:eastAsia="標楷體" w:hAnsi="標楷體"/>
              </w:rPr>
            </w:pPr>
            <w:r>
              <w:rPr>
                <w:rFonts w:ascii="微軟正黑體" w:eastAsia="微軟正黑體" w:hAnsi="微軟正黑體" w:cs="微軟正黑體" w:hint="eastAsia"/>
                <w:kern w:val="0"/>
                <w:sz w:val="20"/>
                <w:szCs w:val="20"/>
              </w:rPr>
              <w:lastRenderedPageBreak/>
              <w:t>形成性</w:t>
            </w:r>
            <w:r>
              <w:rPr>
                <w:rFonts w:ascii="Malgun Gothic Semilight" w:eastAsia="Malgun Gothic Semilight" w:hAnsi="Malgun Gothic Semilight" w:cs="Malgun Gothic Semilight" w:hint="eastAsia"/>
                <w:kern w:val="0"/>
                <w:sz w:val="20"/>
                <w:szCs w:val="20"/>
              </w:rPr>
              <w:t>：</w:t>
            </w:r>
          </w:p>
          <w:p w:rsidR="00DF5C0C" w:rsidRDefault="00DF5C0C" w:rsidP="00DF5C0C">
            <w:pPr>
              <w:ind w:left="2"/>
              <w:rPr>
                <w:rFonts w:ascii="標楷體" w:eastAsia="標楷體" w:hAnsi="標楷體"/>
              </w:rPr>
            </w:pPr>
            <w:r w:rsidRPr="00F04847">
              <w:rPr>
                <w:rFonts w:ascii="標楷體" w:eastAsia="標楷體" w:hAnsi="標楷體" w:hint="eastAsia"/>
              </w:rPr>
              <w:t>口語評量/討論準備工作與分工</w:t>
            </w:r>
          </w:p>
          <w:p w:rsidR="00DF5C0C" w:rsidRDefault="00DF5C0C" w:rsidP="00DF5C0C">
            <w:pPr>
              <w:autoSpaceDE w:val="0"/>
              <w:autoSpaceDN w:val="0"/>
              <w:adjustRightInd w:val="0"/>
              <w:rPr>
                <w:rFonts w:ascii="微軟正黑體" w:eastAsia="微軟正黑體" w:hAnsi="微軟正黑體" w:cs="微軟正黑體"/>
                <w:kern w:val="0"/>
                <w:sz w:val="20"/>
                <w:szCs w:val="20"/>
              </w:rPr>
            </w:pPr>
            <w:r>
              <w:rPr>
                <w:rFonts w:ascii="標楷體" w:eastAsia="標楷體" w:hAnsi="標楷體" w:hint="eastAsia"/>
              </w:rPr>
              <w:t>實作評量/繪製影子紙偶</w:t>
            </w:r>
          </w:p>
          <w:p w:rsidR="003563AE" w:rsidRDefault="003563AE" w:rsidP="005455DC">
            <w:pPr>
              <w:autoSpaceDE w:val="0"/>
              <w:autoSpaceDN w:val="0"/>
              <w:adjustRightInd w:val="0"/>
              <w:rPr>
                <w:rFonts w:ascii="Malgun Gothic Semilight" w:eastAsia="Malgun Gothic Semilight" w:hAnsi="Malgun Gothic Semilight" w:cs="Malgun Gothic Semilight"/>
                <w:kern w:val="0"/>
                <w:sz w:val="20"/>
                <w:szCs w:val="20"/>
              </w:rPr>
            </w:pPr>
            <w:r>
              <w:rPr>
                <w:rFonts w:ascii="微軟正黑體" w:eastAsia="微軟正黑體" w:hAnsi="微軟正黑體" w:cs="微軟正黑體" w:hint="eastAsia"/>
                <w:kern w:val="0"/>
                <w:sz w:val="20"/>
                <w:szCs w:val="20"/>
              </w:rPr>
              <w:t>總結性</w:t>
            </w:r>
            <w:r>
              <w:rPr>
                <w:rFonts w:ascii="Malgun Gothic Semilight" w:eastAsia="Malgun Gothic Semilight" w:hAnsi="Malgun Gothic Semilight" w:cs="Malgun Gothic Semilight" w:hint="eastAsia"/>
                <w:kern w:val="0"/>
                <w:sz w:val="20"/>
                <w:szCs w:val="20"/>
              </w:rPr>
              <w:t>：</w:t>
            </w:r>
          </w:p>
          <w:p w:rsidR="00DF5C0C" w:rsidRDefault="00DF5C0C" w:rsidP="005455DC">
            <w:pPr>
              <w:autoSpaceDE w:val="0"/>
              <w:autoSpaceDN w:val="0"/>
              <w:adjustRightInd w:val="0"/>
              <w:rPr>
                <w:rFonts w:ascii="微軟正黑體" w:eastAsia="微軟正黑體" w:hAnsi="微軟正黑體" w:cs="微軟正黑體"/>
                <w:kern w:val="0"/>
                <w:sz w:val="20"/>
                <w:szCs w:val="20"/>
              </w:rPr>
            </w:pPr>
            <w:r w:rsidRPr="00F04847">
              <w:rPr>
                <w:rFonts w:ascii="標楷體" w:eastAsia="標楷體" w:hAnsi="標楷體" w:hint="eastAsia"/>
              </w:rPr>
              <w:t>展演評量/</w:t>
            </w:r>
            <w:r>
              <w:rPr>
                <w:rFonts w:ascii="標楷體" w:eastAsia="標楷體" w:hAnsi="標楷體" w:hint="eastAsia"/>
              </w:rPr>
              <w:t>演出影子偶戲</w:t>
            </w:r>
            <w:r w:rsidRPr="00F04847">
              <w:rPr>
                <w:rFonts w:ascii="標楷體" w:eastAsia="標楷體" w:hAnsi="標楷體" w:hint="eastAsia"/>
              </w:rPr>
              <w:t>、自評</w:t>
            </w:r>
            <w:r>
              <w:rPr>
                <w:rFonts w:ascii="標楷體" w:eastAsia="標楷體" w:hAnsi="標楷體" w:hint="eastAsia"/>
              </w:rPr>
              <w:t>、</w:t>
            </w:r>
            <w:r w:rsidRPr="00F04847">
              <w:rPr>
                <w:rFonts w:ascii="標楷體" w:eastAsia="標楷體" w:hAnsi="標楷體" w:hint="eastAsia"/>
              </w:rPr>
              <w:t>互評、教師觀察</w:t>
            </w:r>
          </w:p>
        </w:tc>
      </w:tr>
    </w:tbl>
    <w:p w:rsidR="00C20F39" w:rsidRPr="006F7077" w:rsidRDefault="00A41451" w:rsidP="00A54131">
      <w:pPr>
        <w:spacing w:beforeLines="50" w:before="180" w:afterLines="50" w:after="180"/>
        <w:rPr>
          <w:rFonts w:ascii="標楷體" w:eastAsia="標楷體" w:hAnsi="標楷體" w:cs="微軟正黑體"/>
          <w:kern w:val="0"/>
          <w:szCs w:val="24"/>
        </w:rPr>
      </w:pPr>
      <w:r>
        <w:rPr>
          <w:rFonts w:ascii="微軟正黑體" w:eastAsia="微軟正黑體" w:hAnsi="微軟正黑體" w:cs="微軟正黑體" w:hint="eastAsia"/>
          <w:kern w:val="0"/>
          <w:sz w:val="20"/>
          <w:szCs w:val="20"/>
        </w:rPr>
        <w:lastRenderedPageBreak/>
        <w:t xml:space="preserve">    </w:t>
      </w:r>
      <w:r w:rsidR="00C20F39" w:rsidRPr="006F7077">
        <w:rPr>
          <w:rFonts w:ascii="標楷體" w:eastAsia="標楷體" w:hAnsi="標楷體" w:cs="微軟正黑體" w:hint="eastAsia"/>
          <w:kern w:val="0"/>
          <w:szCs w:val="24"/>
        </w:rPr>
        <w:t>這次的總結性評量，老師設定了兩項評量目標，一是運用此單元所培養的能力和學到的知識概念學設計出多元豐富的影子戲劇的劇情；另一則是課程進行中所培養的溝通能力，小組合作完整的演出戲劇。</w:t>
      </w:r>
    </w:p>
    <w:p w:rsidR="00C20F39" w:rsidRPr="006F7077" w:rsidRDefault="00C20F39"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為了發揮評量促進學習的效益，在評量之前，老師先明確的告知評量任務與基規準，希望讓孩子們有明確的目標。老師先引導孩子整理這段時間以來已經發現影子的哪些特性，適合用哪些情節來表現這些特點，在一同討論特色和可行的做法後，孩子們進行分討論適合表現的劇情以及需要使用的道具，接下來就是分配工作，進行影子偶和舞台的設計。</w:t>
      </w:r>
    </w:p>
    <w:tbl>
      <w:tblPr>
        <w:tblStyle w:val="a4"/>
        <w:tblpPr w:leftFromText="180" w:rightFromText="180" w:vertAnchor="text" w:horzAnchor="margin" w:tblpY="1956"/>
        <w:tblW w:w="9697" w:type="dxa"/>
        <w:tblLook w:val="04A0" w:firstRow="1" w:lastRow="0" w:firstColumn="1" w:lastColumn="0" w:noHBand="0" w:noVBand="1"/>
      </w:tblPr>
      <w:tblGrid>
        <w:gridCol w:w="3132"/>
        <w:gridCol w:w="3126"/>
        <w:gridCol w:w="3439"/>
      </w:tblGrid>
      <w:tr w:rsidR="00D85569" w:rsidTr="000B26D2">
        <w:trPr>
          <w:trHeight w:val="1809"/>
        </w:trPr>
        <w:tc>
          <w:tcPr>
            <w:tcW w:w="3132" w:type="dxa"/>
          </w:tcPr>
          <w:p w:rsidR="000B26D2" w:rsidRDefault="00D85569"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drawing>
                <wp:inline distT="0" distB="0" distL="0" distR="0">
                  <wp:extent cx="1143323" cy="1810779"/>
                  <wp:effectExtent l="9207" t="0" r="9208" b="9207"/>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1002_091959.jpg"/>
                          <pic:cNvPicPr/>
                        </pic:nvPicPr>
                        <pic:blipFill rotWithShape="1">
                          <a:blip r:embed="rId31" cstate="print">
                            <a:extLst>
                              <a:ext uri="{28A0092B-C50C-407E-A947-70E740481C1C}">
                                <a14:useLocalDpi xmlns:a14="http://schemas.microsoft.com/office/drawing/2010/main" val="0"/>
                              </a:ext>
                            </a:extLst>
                          </a:blip>
                          <a:srcRect/>
                          <a:stretch/>
                        </pic:blipFill>
                        <pic:spPr bwMode="auto">
                          <a:xfrm rot="5400000">
                            <a:off x="0" y="0"/>
                            <a:ext cx="1152658" cy="1825563"/>
                          </a:xfrm>
                          <a:prstGeom prst="rect">
                            <a:avLst/>
                          </a:prstGeom>
                          <a:ln>
                            <a:noFill/>
                          </a:ln>
                          <a:extLst>
                            <a:ext uri="{53640926-AAD7-44D8-BBD7-CCE9431645EC}">
                              <a14:shadowObscured xmlns:a14="http://schemas.microsoft.com/office/drawing/2010/main"/>
                            </a:ext>
                          </a:extLst>
                        </pic:spPr>
                      </pic:pic>
                    </a:graphicData>
                  </a:graphic>
                </wp:inline>
              </w:drawing>
            </w:r>
          </w:p>
        </w:tc>
        <w:tc>
          <w:tcPr>
            <w:tcW w:w="3126" w:type="dxa"/>
          </w:tcPr>
          <w:p w:rsidR="000B26D2" w:rsidRDefault="000B26D2"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drawing>
                <wp:inline distT="0" distB="0" distL="0" distR="0" wp14:anchorId="53DB35CF" wp14:editId="1BAC1B2C">
                  <wp:extent cx="1698171" cy="1321528"/>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912_113110.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724886" cy="1342318"/>
                          </a:xfrm>
                          <a:prstGeom prst="rect">
                            <a:avLst/>
                          </a:prstGeom>
                          <a:ln>
                            <a:noFill/>
                          </a:ln>
                          <a:extLst>
                            <a:ext uri="{53640926-AAD7-44D8-BBD7-CCE9431645EC}">
                              <a14:shadowObscured xmlns:a14="http://schemas.microsoft.com/office/drawing/2010/main"/>
                            </a:ext>
                          </a:extLst>
                        </pic:spPr>
                      </pic:pic>
                    </a:graphicData>
                  </a:graphic>
                </wp:inline>
              </w:drawing>
            </w:r>
          </w:p>
        </w:tc>
        <w:tc>
          <w:tcPr>
            <w:tcW w:w="3439" w:type="dxa"/>
          </w:tcPr>
          <w:p w:rsidR="000B26D2" w:rsidRDefault="000B26D2"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drawing>
                <wp:inline distT="0" distB="0" distL="0" distR="0" wp14:anchorId="349B19B6" wp14:editId="3D3633D5">
                  <wp:extent cx="1768642" cy="1265461"/>
                  <wp:effectExtent l="0" t="0" r="3175"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0830699_243987320196504_6254043940043882496_n.jpg"/>
                          <pic:cNvPicPr/>
                        </pic:nvPicPr>
                        <pic:blipFill rotWithShape="1">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l="6657" t="52317" r="6230" b="16161"/>
                          <a:stretch/>
                        </pic:blipFill>
                        <pic:spPr bwMode="auto">
                          <a:xfrm>
                            <a:off x="0" y="0"/>
                            <a:ext cx="1778834" cy="1272753"/>
                          </a:xfrm>
                          <a:prstGeom prst="rect">
                            <a:avLst/>
                          </a:prstGeom>
                          <a:ln>
                            <a:noFill/>
                          </a:ln>
                          <a:extLst>
                            <a:ext uri="{53640926-AAD7-44D8-BBD7-CCE9431645EC}">
                              <a14:shadowObscured xmlns:a14="http://schemas.microsoft.com/office/drawing/2010/main"/>
                            </a:ext>
                          </a:extLst>
                        </pic:spPr>
                      </pic:pic>
                    </a:graphicData>
                  </a:graphic>
                </wp:inline>
              </w:drawing>
            </w:r>
          </w:p>
        </w:tc>
      </w:tr>
      <w:tr w:rsidR="00D85569" w:rsidTr="000B26D2">
        <w:trPr>
          <w:trHeight w:val="239"/>
        </w:trPr>
        <w:tc>
          <w:tcPr>
            <w:tcW w:w="3132" w:type="dxa"/>
          </w:tcPr>
          <w:p w:rsidR="000B26D2" w:rsidRDefault="000B26D2"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排演過程</w:t>
            </w:r>
          </w:p>
        </w:tc>
        <w:tc>
          <w:tcPr>
            <w:tcW w:w="3126" w:type="dxa"/>
          </w:tcPr>
          <w:p w:rsidR="000B26D2" w:rsidRDefault="000B26D2"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正式演出</w:t>
            </w:r>
          </w:p>
        </w:tc>
        <w:tc>
          <w:tcPr>
            <w:tcW w:w="3439" w:type="dxa"/>
          </w:tcPr>
          <w:p w:rsidR="000B26D2" w:rsidRDefault="000B26D2"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小組自評和互評</w:t>
            </w:r>
          </w:p>
        </w:tc>
      </w:tr>
    </w:tbl>
    <w:p w:rsidR="00CF46AE" w:rsidRPr="006F7077" w:rsidRDefault="00C20F39" w:rsidP="00A54131">
      <w:pPr>
        <w:spacing w:beforeLines="50" w:before="180" w:afterLines="50" w:after="180"/>
        <w:rPr>
          <w:rFonts w:ascii="標楷體" w:eastAsia="標楷體" w:hAnsi="標楷體" w:cs="微軟正黑體"/>
          <w:kern w:val="0"/>
          <w:szCs w:val="24"/>
        </w:rPr>
      </w:pPr>
      <w:r w:rsidRPr="006F7077">
        <w:rPr>
          <w:rFonts w:ascii="標楷體" w:eastAsia="標楷體" w:hAnsi="標楷體" w:cs="微軟正黑體" w:hint="eastAsia"/>
          <w:kern w:val="0"/>
          <w:szCs w:val="24"/>
        </w:rPr>
        <w:t xml:space="preserve">    </w:t>
      </w:r>
      <w:r w:rsidR="00A41451" w:rsidRPr="006F7077">
        <w:rPr>
          <w:rFonts w:ascii="標楷體" w:eastAsia="標楷體" w:hAnsi="標楷體" w:cs="微軟正黑體" w:hint="eastAsia"/>
          <w:kern w:val="0"/>
          <w:szCs w:val="24"/>
        </w:rPr>
        <w:t>在</w:t>
      </w:r>
      <w:r w:rsidR="0025745E" w:rsidRPr="006F7077">
        <w:rPr>
          <w:rFonts w:ascii="標楷體" w:eastAsia="標楷體" w:hAnsi="標楷體" w:cs="微軟正黑體" w:hint="eastAsia"/>
          <w:kern w:val="0"/>
          <w:szCs w:val="24"/>
        </w:rPr>
        <w:t>影子大戲院的活動</w:t>
      </w:r>
      <w:r w:rsidR="00A41451" w:rsidRPr="006F7077">
        <w:rPr>
          <w:rFonts w:ascii="標楷體" w:eastAsia="標楷體" w:hAnsi="標楷體" w:cs="微軟正黑體" w:hint="eastAsia"/>
          <w:kern w:val="0"/>
          <w:szCs w:val="24"/>
        </w:rPr>
        <w:t>中，孩子們認真的畫出、</w:t>
      </w:r>
      <w:r w:rsidR="0025745E" w:rsidRPr="006F7077">
        <w:rPr>
          <w:rFonts w:ascii="標楷體" w:eastAsia="標楷體" w:hAnsi="標楷體" w:cs="微軟正黑體" w:hint="eastAsia"/>
          <w:kern w:val="0"/>
          <w:szCs w:val="24"/>
        </w:rPr>
        <w:t>製作每個劇情中的角色</w:t>
      </w:r>
      <w:r w:rsidR="00A41451" w:rsidRPr="006F7077">
        <w:rPr>
          <w:rFonts w:ascii="標楷體" w:eastAsia="標楷體" w:hAnsi="標楷體" w:cs="微軟正黑體" w:hint="eastAsia"/>
          <w:kern w:val="0"/>
          <w:szCs w:val="24"/>
        </w:rPr>
        <w:t>，展現</w:t>
      </w:r>
      <w:r w:rsidR="0025745E" w:rsidRPr="006F7077">
        <w:rPr>
          <w:rFonts w:ascii="標楷體" w:eastAsia="標楷體" w:hAnsi="標楷體" w:cs="微軟正黑體" w:hint="eastAsia"/>
          <w:kern w:val="0"/>
          <w:szCs w:val="24"/>
        </w:rPr>
        <w:t>影子學習</w:t>
      </w:r>
      <w:r w:rsidR="00A41451" w:rsidRPr="006F7077">
        <w:rPr>
          <w:rFonts w:ascii="標楷體" w:eastAsia="標楷體" w:hAnsi="標楷體" w:cs="微軟正黑體" w:hint="eastAsia"/>
          <w:kern w:val="0"/>
          <w:szCs w:val="24"/>
        </w:rPr>
        <w:t>的成果，他們充滿創意的作品，令人感動。</w:t>
      </w:r>
      <w:r w:rsidR="0025745E" w:rsidRPr="006F7077">
        <w:rPr>
          <w:rFonts w:ascii="標楷體" w:eastAsia="標楷體" w:hAnsi="標楷體" w:cs="微軟正黑體" w:hint="eastAsia"/>
          <w:kern w:val="0"/>
          <w:szCs w:val="24"/>
        </w:rPr>
        <w:t>在一次又一次的排練之後，各組一一上台演出自己的作品，老師也叮嚀了台下的每ㄧ個人要安靜地觀看，之後給各組的表演回饋</w:t>
      </w:r>
      <w:r w:rsidR="006B046B" w:rsidRPr="006F7077">
        <w:rPr>
          <w:rFonts w:ascii="標楷體" w:eastAsia="標楷體" w:hAnsi="標楷體" w:cs="微軟正黑體" w:hint="eastAsia"/>
          <w:kern w:val="0"/>
          <w:szCs w:val="24"/>
        </w:rPr>
        <w:t>，</w:t>
      </w:r>
      <w:r w:rsidR="00CF46AE" w:rsidRPr="006F7077">
        <w:rPr>
          <w:rFonts w:ascii="標楷體" w:eastAsia="標楷體" w:hAnsi="標楷體" w:cs="微軟正黑體" w:hint="eastAsia"/>
          <w:kern w:val="0"/>
          <w:szCs w:val="24"/>
        </w:rPr>
        <w:t>然後透過他</w:t>
      </w:r>
      <w:r w:rsidR="006B046B" w:rsidRPr="006F7077">
        <w:rPr>
          <w:rFonts w:ascii="標楷體" w:eastAsia="標楷體" w:hAnsi="標楷體" w:cs="微軟正黑體" w:hint="eastAsia"/>
          <w:kern w:val="0"/>
          <w:szCs w:val="24"/>
        </w:rPr>
        <w:t>評、自評、老師評的方式為</w:t>
      </w:r>
      <w:r w:rsidR="00AB6C31" w:rsidRPr="006F7077">
        <w:rPr>
          <w:rFonts w:ascii="標楷體" w:eastAsia="標楷體" w:hAnsi="標楷體" w:cs="微軟正黑體" w:hint="eastAsia"/>
          <w:kern w:val="0"/>
          <w:szCs w:val="24"/>
        </w:rPr>
        <w:t>孩子這段時間的學習做總結，同時藉由回饋讓孩子了解自己的學習狀況，以及教師的教學有效性。</w:t>
      </w:r>
    </w:p>
    <w:p w:rsidR="006F7077" w:rsidRDefault="006F7077" w:rsidP="00A54131">
      <w:pPr>
        <w:spacing w:beforeLines="50" w:before="180" w:afterLines="50" w:after="180"/>
        <w:rPr>
          <w:rFonts w:ascii="微軟正黑體" w:eastAsia="微軟正黑體" w:hAnsi="微軟正黑體" w:cs="微軟正黑體"/>
          <w:kern w:val="0"/>
          <w:sz w:val="28"/>
          <w:szCs w:val="28"/>
        </w:rPr>
      </w:pPr>
      <w:r>
        <w:rPr>
          <w:rFonts w:ascii="標楷體" w:eastAsia="標楷體" w:hAnsi="標楷體" w:cs="微軟正黑體" w:hint="eastAsia"/>
          <w:kern w:val="0"/>
          <w:szCs w:val="24"/>
        </w:rPr>
        <w:t xml:space="preserve">    </w:t>
      </w:r>
      <w:r w:rsidRPr="006F7077">
        <w:rPr>
          <w:rFonts w:ascii="標楷體" w:eastAsia="標楷體" w:hAnsi="標楷體" w:cs="微軟正黑體" w:hint="eastAsia"/>
          <w:kern w:val="0"/>
          <w:szCs w:val="24"/>
        </w:rPr>
        <w:t>影子除了可以拿來玩遊戲外，也可以拿來進行藝術創作。恰好配合著最近正在教學的「可愛的小動物」單元，孩子們已經針對動物進行了初步的觀察，</w:t>
      </w:r>
      <w:r w:rsidR="00A05AEE">
        <w:rPr>
          <w:rFonts w:ascii="標楷體" w:eastAsia="標楷體" w:hAnsi="標楷體" w:cs="微軟正黑體" w:hint="eastAsia"/>
          <w:kern w:val="0"/>
          <w:szCs w:val="24"/>
        </w:rPr>
        <w:t>對外型特徵都有所了解，但要如何使用雙手</w:t>
      </w:r>
      <w:r w:rsidRPr="006F7077">
        <w:rPr>
          <w:rFonts w:ascii="標楷體" w:eastAsia="標楷體" w:hAnsi="標楷體" w:cs="微軟正黑體" w:hint="eastAsia"/>
          <w:kern w:val="0"/>
          <w:szCs w:val="24"/>
        </w:rPr>
        <w:t>來進行動物影子創作就成了一個新的挑戰。</w:t>
      </w:r>
    </w:p>
    <w:p w:rsidR="003F6C0E" w:rsidRDefault="00084BFE">
      <w:pPr>
        <w:rPr>
          <w:rFonts w:ascii="微軟正黑體" w:eastAsia="微軟正黑體" w:hAnsi="微軟正黑體" w:cs="微軟正黑體"/>
          <w:kern w:val="0"/>
          <w:sz w:val="28"/>
          <w:szCs w:val="28"/>
        </w:rPr>
      </w:pPr>
      <w:r>
        <w:rPr>
          <w:rFonts w:ascii="微軟正黑體" w:eastAsia="微軟正黑體" w:hAnsi="微軟正黑體" w:cs="微軟正黑體" w:hint="eastAsia"/>
          <w:kern w:val="0"/>
          <w:sz w:val="28"/>
          <w:szCs w:val="28"/>
        </w:rPr>
        <w:t>單元三</w:t>
      </w:r>
      <w:r w:rsidR="00BC2708">
        <w:rPr>
          <w:rFonts w:ascii="Malgun Gothic Semilight" w:eastAsia="Malgun Gothic Semilight" w:hAnsi="Malgun Gothic Semilight" w:cs="Malgun Gothic Semilight" w:hint="eastAsia"/>
          <w:kern w:val="0"/>
          <w:sz w:val="28"/>
          <w:szCs w:val="28"/>
        </w:rPr>
        <w:t>：</w:t>
      </w:r>
      <w:r>
        <w:rPr>
          <w:rFonts w:ascii="微軟正黑體" w:eastAsia="微軟正黑體" w:hAnsi="微軟正黑體" w:cs="微軟正黑體" w:hint="eastAsia"/>
          <w:kern w:val="0"/>
          <w:sz w:val="28"/>
          <w:szCs w:val="28"/>
        </w:rPr>
        <w:t>影子藝術師</w:t>
      </w:r>
      <w:r w:rsidR="00BC2708">
        <w:rPr>
          <w:rFonts w:ascii="Malgun Gothic Semilight" w:eastAsia="Malgun Gothic Semilight" w:hAnsi="Malgun Gothic Semilight" w:cs="Malgun Gothic Semilight" w:hint="eastAsia"/>
          <w:kern w:val="0"/>
          <w:sz w:val="28"/>
          <w:szCs w:val="28"/>
        </w:rPr>
        <w:t>／</w:t>
      </w:r>
      <w:r w:rsidR="00D92C4C">
        <w:rPr>
          <w:rFonts w:ascii="TimesNewRomanPSMT" w:eastAsia="DFMingStd-W3" w:hAnsi="TimesNewRomanPSMT" w:cs="TimesNewRomanPSMT"/>
          <w:kern w:val="0"/>
          <w:sz w:val="28"/>
          <w:szCs w:val="28"/>
        </w:rPr>
        <w:t>7</w:t>
      </w:r>
      <w:r w:rsidR="00BC2708">
        <w:rPr>
          <w:rFonts w:ascii="微軟正黑體" w:eastAsia="微軟正黑體" w:hAnsi="微軟正黑體" w:cs="微軟正黑體" w:hint="eastAsia"/>
          <w:kern w:val="0"/>
          <w:sz w:val="28"/>
          <w:szCs w:val="28"/>
        </w:rPr>
        <w:t>節</w:t>
      </w:r>
    </w:p>
    <w:tbl>
      <w:tblPr>
        <w:tblStyle w:val="a4"/>
        <w:tblW w:w="0" w:type="auto"/>
        <w:tblLook w:val="04A0" w:firstRow="1" w:lastRow="0" w:firstColumn="1" w:lastColumn="0" w:noHBand="0" w:noVBand="1"/>
      </w:tblPr>
      <w:tblGrid>
        <w:gridCol w:w="1129"/>
        <w:gridCol w:w="3544"/>
        <w:gridCol w:w="1134"/>
        <w:gridCol w:w="3929"/>
      </w:tblGrid>
      <w:tr w:rsidR="00DF5C0C" w:rsidTr="00B2429B">
        <w:tc>
          <w:tcPr>
            <w:tcW w:w="1129" w:type="dxa"/>
            <w:vAlign w:val="center"/>
          </w:tcPr>
          <w:p w:rsidR="00DF5C0C" w:rsidRDefault="00DF5C0C" w:rsidP="00DF5C0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活動</w:t>
            </w:r>
          </w:p>
        </w:tc>
        <w:tc>
          <w:tcPr>
            <w:tcW w:w="3544" w:type="dxa"/>
            <w:vAlign w:val="center"/>
          </w:tcPr>
          <w:p w:rsidR="00105E58" w:rsidRPr="00740F91" w:rsidRDefault="00105E58" w:rsidP="0027761A">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 xml:space="preserve">手影動物園 </w:t>
            </w:r>
          </w:p>
        </w:tc>
        <w:tc>
          <w:tcPr>
            <w:tcW w:w="1134" w:type="dxa"/>
            <w:vAlign w:val="center"/>
          </w:tcPr>
          <w:p w:rsidR="00DF5C0C" w:rsidRDefault="00DF5C0C" w:rsidP="00B2429B">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節數</w:t>
            </w:r>
          </w:p>
        </w:tc>
        <w:tc>
          <w:tcPr>
            <w:tcW w:w="3929" w:type="dxa"/>
          </w:tcPr>
          <w:p w:rsidR="00DF5C0C" w:rsidRDefault="00DF5C0C" w:rsidP="00B2429B">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4節</w:t>
            </w:r>
          </w:p>
        </w:tc>
      </w:tr>
      <w:tr w:rsidR="00DF5C0C" w:rsidTr="00B2429B">
        <w:tc>
          <w:tcPr>
            <w:tcW w:w="1129" w:type="dxa"/>
            <w:vAlign w:val="center"/>
          </w:tcPr>
          <w:p w:rsidR="00DF5C0C" w:rsidRDefault="00DF5C0C" w:rsidP="00B2429B">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學習目標</w:t>
            </w:r>
          </w:p>
        </w:tc>
        <w:tc>
          <w:tcPr>
            <w:tcW w:w="3544" w:type="dxa"/>
            <w:vAlign w:val="center"/>
          </w:tcPr>
          <w:p w:rsidR="00F766A1" w:rsidRDefault="00F766A1" w:rsidP="00B2429B">
            <w:pPr>
              <w:autoSpaceDE w:val="0"/>
              <w:autoSpaceDN w:val="0"/>
              <w:adjustRightInd w:val="0"/>
              <w:rPr>
                <w:rFonts w:ascii="標楷體" w:eastAsia="標楷體" w:hAnsi="標楷體"/>
              </w:rPr>
            </w:pPr>
            <w:r>
              <w:rPr>
                <w:rFonts w:ascii="標楷體" w:eastAsia="標楷體" w:hAnsi="標楷體" w:hint="eastAsia"/>
                <w:sz w:val="23"/>
                <w:szCs w:val="23"/>
              </w:rPr>
              <w:t>1.</w:t>
            </w:r>
            <w:r>
              <w:rPr>
                <w:rFonts w:ascii="標楷體" w:eastAsia="標楷體" w:hAnsi="標楷體" w:hint="eastAsia"/>
              </w:rPr>
              <w:t>用手創作出動物的手影，並描繪下來</w:t>
            </w:r>
          </w:p>
          <w:p w:rsidR="00F766A1" w:rsidRDefault="00F766A1" w:rsidP="00B2429B">
            <w:pPr>
              <w:autoSpaceDE w:val="0"/>
              <w:autoSpaceDN w:val="0"/>
              <w:adjustRightInd w:val="0"/>
              <w:rPr>
                <w:rFonts w:ascii="標楷體" w:eastAsia="標楷體" w:hAnsi="標楷體"/>
              </w:rPr>
            </w:pPr>
            <w:r>
              <w:rPr>
                <w:rFonts w:ascii="標楷體" w:eastAsia="標楷體" w:hAnsi="標楷體"/>
              </w:rPr>
              <w:t>2.</w:t>
            </w:r>
            <w:r>
              <w:rPr>
                <w:rFonts w:ascii="標楷體" w:eastAsia="標楷體" w:hAnsi="標楷體" w:hint="eastAsia"/>
              </w:rPr>
              <w:t>能畫出手影的細節、上色、剪下</w:t>
            </w:r>
          </w:p>
          <w:p w:rsidR="00DF5C0C" w:rsidRPr="00ED44D8" w:rsidRDefault="00F766A1" w:rsidP="00B2429B">
            <w:pPr>
              <w:autoSpaceDE w:val="0"/>
              <w:autoSpaceDN w:val="0"/>
              <w:adjustRightInd w:val="0"/>
              <w:rPr>
                <w:rFonts w:ascii="微軟正黑體" w:eastAsia="微軟正黑體" w:hAnsi="微軟正黑體" w:cs="微軟正黑體"/>
                <w:kern w:val="0"/>
                <w:sz w:val="20"/>
                <w:szCs w:val="20"/>
              </w:rPr>
            </w:pPr>
            <w:r>
              <w:rPr>
                <w:rFonts w:ascii="標楷體" w:eastAsia="標楷體" w:hAnsi="標楷體" w:hint="eastAsia"/>
              </w:rPr>
              <w:t>3.進行團體創作，與小組合作完成一幅有主題的作品</w:t>
            </w:r>
          </w:p>
        </w:tc>
        <w:tc>
          <w:tcPr>
            <w:tcW w:w="1134" w:type="dxa"/>
            <w:vAlign w:val="center"/>
          </w:tcPr>
          <w:p w:rsidR="00DF5C0C" w:rsidRDefault="00DF5C0C" w:rsidP="00B2429B">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學習表現說明</w:t>
            </w:r>
          </w:p>
        </w:tc>
        <w:tc>
          <w:tcPr>
            <w:tcW w:w="3929" w:type="dxa"/>
          </w:tcPr>
          <w:p w:rsidR="00DF5C0C" w:rsidRDefault="00DF5C0C" w:rsidP="00DF5C0C">
            <w:pPr>
              <w:pStyle w:val="4123"/>
              <w:tabs>
                <w:tab w:val="clear" w:pos="142"/>
              </w:tabs>
              <w:adjustRightInd w:val="0"/>
              <w:snapToGrid w:val="0"/>
              <w:spacing w:line="240" w:lineRule="atLeast"/>
              <w:ind w:left="240" w:hangingChars="100" w:hanging="240"/>
              <w:rPr>
                <w:rFonts w:ascii="標楷體" w:eastAsia="標楷體" w:hAnsi="標楷體"/>
                <w:sz w:val="24"/>
                <w:szCs w:val="24"/>
              </w:rPr>
            </w:pPr>
            <w:r w:rsidRPr="00C555E8">
              <w:rPr>
                <w:rFonts w:eastAsia="標楷體"/>
                <w:snapToGrid w:val="0"/>
                <w:sz w:val="24"/>
                <w:szCs w:val="24"/>
              </w:rPr>
              <w:t>*</w:t>
            </w:r>
            <w:r w:rsidRPr="00C555E8">
              <w:rPr>
                <w:rFonts w:ascii="標楷體" w:eastAsia="標楷體" w:hAnsi="標楷體" w:cstheme="minorBidi" w:hint="eastAsia"/>
                <w:sz w:val="24"/>
                <w:szCs w:val="24"/>
              </w:rPr>
              <w:t>2-I-5-1</w:t>
            </w:r>
            <w:r w:rsidRPr="00C555E8">
              <w:rPr>
                <w:rFonts w:ascii="標楷體" w:eastAsia="標楷體" w:hAnsi="標楷體" w:hint="eastAsia"/>
                <w:sz w:val="24"/>
                <w:szCs w:val="24"/>
              </w:rPr>
              <w:t>動手試驗或實踐，將習得的探究方法及技能，運用於生活與學習。</w:t>
            </w:r>
          </w:p>
          <w:p w:rsidR="00DF5C0C" w:rsidRDefault="00DF5C0C" w:rsidP="00DF5C0C">
            <w:pPr>
              <w:pStyle w:val="4123"/>
              <w:tabs>
                <w:tab w:val="clear" w:pos="142"/>
              </w:tabs>
              <w:adjustRightInd w:val="0"/>
              <w:snapToGrid w:val="0"/>
              <w:spacing w:line="240" w:lineRule="atLeast"/>
              <w:ind w:left="240" w:hangingChars="100" w:hanging="240"/>
              <w:rPr>
                <w:rFonts w:ascii="標楷體" w:eastAsia="標楷體" w:hAnsi="標楷體"/>
                <w:sz w:val="23"/>
                <w:szCs w:val="23"/>
              </w:rPr>
            </w:pPr>
            <w:r w:rsidRPr="002D0E05">
              <w:rPr>
                <w:rFonts w:eastAsia="標楷體"/>
                <w:snapToGrid w:val="0"/>
                <w:sz w:val="24"/>
              </w:rPr>
              <w:t>*</w:t>
            </w:r>
            <w:r w:rsidRPr="00F04847">
              <w:rPr>
                <w:rFonts w:ascii="標楷體" w:eastAsia="標楷體" w:hAnsi="標楷體" w:hint="eastAsia"/>
                <w:sz w:val="23"/>
                <w:szCs w:val="23"/>
              </w:rPr>
              <w:t>4-I-1-1</w:t>
            </w:r>
            <w:r w:rsidRPr="00F04847">
              <w:rPr>
                <w:rFonts w:ascii="標楷體" w:eastAsia="標楷體" w:hAnsi="標楷體"/>
                <w:sz w:val="23"/>
                <w:szCs w:val="23"/>
              </w:rPr>
              <w:t>嘗試運用生活中的各種素材，進行遊戲與活動，表現自己的感受與想法。</w:t>
            </w:r>
          </w:p>
          <w:p w:rsidR="00DF5C0C" w:rsidRDefault="00DF5C0C" w:rsidP="00DF5C0C">
            <w:pPr>
              <w:pStyle w:val="4123"/>
              <w:tabs>
                <w:tab w:val="clear" w:pos="142"/>
              </w:tabs>
              <w:adjustRightInd w:val="0"/>
              <w:snapToGrid w:val="0"/>
              <w:spacing w:line="240" w:lineRule="atLeast"/>
              <w:ind w:left="230" w:hangingChars="100" w:hanging="230"/>
              <w:rPr>
                <w:rFonts w:ascii="標楷體" w:eastAsia="標楷體" w:hAnsi="標楷體"/>
                <w:sz w:val="24"/>
                <w:szCs w:val="24"/>
              </w:rPr>
            </w:pPr>
            <w:r w:rsidRPr="002B659D">
              <w:rPr>
                <w:rFonts w:ascii="標楷體" w:eastAsia="標楷體" w:hAnsi="標楷體"/>
                <w:sz w:val="23"/>
                <w:szCs w:val="23"/>
              </w:rPr>
              <w:t>4-I-2</w:t>
            </w:r>
            <w:r w:rsidRPr="002B659D">
              <w:rPr>
                <w:rFonts w:ascii="標楷體" w:eastAsia="標楷體" w:hAnsi="標楷體" w:hint="eastAsia"/>
                <w:sz w:val="23"/>
                <w:szCs w:val="23"/>
              </w:rPr>
              <w:t>-</w:t>
            </w:r>
            <w:r w:rsidRPr="002B659D">
              <w:rPr>
                <w:rFonts w:ascii="標楷體" w:eastAsia="標楷體" w:hAnsi="標楷體"/>
                <w:sz w:val="23"/>
                <w:szCs w:val="23"/>
              </w:rPr>
              <w:t>1嘗試將自己的感受或想法，以某種創作形式表現。</w:t>
            </w:r>
          </w:p>
          <w:p w:rsidR="00DF5C0C" w:rsidRDefault="00DF5C0C" w:rsidP="00DF5C0C">
            <w:pPr>
              <w:pStyle w:val="4123"/>
              <w:tabs>
                <w:tab w:val="clear" w:pos="142"/>
              </w:tabs>
              <w:adjustRightInd w:val="0"/>
              <w:snapToGrid w:val="0"/>
              <w:spacing w:line="240" w:lineRule="atLeast"/>
              <w:ind w:left="230" w:hangingChars="100" w:hanging="230"/>
              <w:rPr>
                <w:rFonts w:ascii="標楷體" w:eastAsia="標楷體" w:hAnsi="標楷體"/>
                <w:sz w:val="23"/>
                <w:szCs w:val="23"/>
              </w:rPr>
            </w:pPr>
            <w:r w:rsidRPr="00F04847">
              <w:rPr>
                <w:rFonts w:ascii="標楷體" w:eastAsia="標楷體" w:hAnsi="標楷體" w:hint="eastAsia"/>
                <w:sz w:val="23"/>
                <w:szCs w:val="23"/>
              </w:rPr>
              <w:t>6-I-2-1探索自己在班級與家庭生活中的角色，並展現適當行為。</w:t>
            </w:r>
          </w:p>
          <w:p w:rsidR="00DF5C0C" w:rsidRPr="009145B5" w:rsidRDefault="00DF5C0C" w:rsidP="00DF5C0C">
            <w:pPr>
              <w:pStyle w:val="4123"/>
              <w:tabs>
                <w:tab w:val="clear" w:pos="142"/>
              </w:tabs>
              <w:adjustRightInd w:val="0"/>
              <w:snapToGrid w:val="0"/>
              <w:spacing w:line="240" w:lineRule="atLeast"/>
              <w:ind w:left="230" w:hangingChars="100" w:hanging="230"/>
              <w:rPr>
                <w:rFonts w:ascii="標楷體" w:eastAsia="標楷體" w:hAnsi="標楷體"/>
                <w:sz w:val="23"/>
                <w:szCs w:val="23"/>
              </w:rPr>
            </w:pPr>
            <w:r w:rsidRPr="00F04847">
              <w:rPr>
                <w:rFonts w:ascii="標楷體" w:eastAsia="標楷體" w:hAnsi="標楷體" w:hint="eastAsia"/>
                <w:sz w:val="23"/>
                <w:szCs w:val="23"/>
              </w:rPr>
              <w:t>7-I-1-1運用語言、文字、圖像、肢體等形式，嘗試讓對方理解自己對</w:t>
            </w:r>
            <w:r w:rsidRPr="00F04847">
              <w:rPr>
                <w:rFonts w:ascii="標楷體" w:eastAsia="標楷體" w:hAnsi="標楷體" w:hint="eastAsia"/>
                <w:sz w:val="23"/>
                <w:szCs w:val="23"/>
              </w:rPr>
              <w:lastRenderedPageBreak/>
              <w:t>於人、事、物的觀察和想法。</w:t>
            </w:r>
          </w:p>
          <w:p w:rsidR="00DF5C0C" w:rsidRDefault="00DF5C0C" w:rsidP="00DF5C0C">
            <w:pPr>
              <w:pStyle w:val="4123"/>
              <w:tabs>
                <w:tab w:val="clear" w:pos="142"/>
              </w:tabs>
              <w:adjustRightInd w:val="0"/>
              <w:snapToGrid w:val="0"/>
              <w:spacing w:line="240" w:lineRule="atLeast"/>
              <w:ind w:left="240" w:hangingChars="100" w:hanging="240"/>
              <w:rPr>
                <w:rFonts w:ascii="標楷體" w:eastAsia="標楷體" w:hAnsi="標楷體"/>
                <w:sz w:val="23"/>
                <w:szCs w:val="23"/>
              </w:rPr>
            </w:pPr>
            <w:r w:rsidRPr="00261CA9">
              <w:rPr>
                <w:rFonts w:ascii="Times New Roman" w:eastAsia="標楷體" w:hAnsi="Times New Roman"/>
                <w:snapToGrid w:val="0"/>
                <w:color w:val="000000"/>
                <w:kern w:val="0"/>
                <w:sz w:val="24"/>
              </w:rPr>
              <w:t>*</w:t>
            </w:r>
            <w:r w:rsidRPr="00F04847">
              <w:rPr>
                <w:rFonts w:ascii="標楷體" w:eastAsia="標楷體" w:hAnsi="標楷體" w:hint="eastAsia"/>
                <w:sz w:val="23"/>
                <w:szCs w:val="23"/>
              </w:rPr>
              <w:t>7-I-4-1知道任務目標，溝通與討論做事的方法與規則。</w:t>
            </w:r>
          </w:p>
          <w:p w:rsidR="00DF5C0C" w:rsidRDefault="00DF5C0C" w:rsidP="00DF5C0C">
            <w:pPr>
              <w:pStyle w:val="Default"/>
              <w:rPr>
                <w:rFonts w:hAnsi="標楷體" w:cstheme="minorBidi"/>
                <w:color w:val="auto"/>
                <w:kern w:val="2"/>
                <w:sz w:val="23"/>
                <w:szCs w:val="23"/>
              </w:rPr>
            </w:pPr>
            <w:r w:rsidRPr="00F04847">
              <w:rPr>
                <w:rFonts w:hAnsi="標楷體" w:hint="eastAsia"/>
                <w:sz w:val="23"/>
                <w:szCs w:val="23"/>
              </w:rPr>
              <w:t>7-I-4-</w:t>
            </w:r>
            <w:r>
              <w:rPr>
                <w:sz w:val="23"/>
                <w:szCs w:val="23"/>
              </w:rPr>
              <w:t xml:space="preserve">3 </w:t>
            </w:r>
            <w:r>
              <w:rPr>
                <w:rFonts w:hAnsi="標楷體" w:cstheme="minorBidi" w:hint="eastAsia"/>
                <w:color w:val="auto"/>
                <w:kern w:val="2"/>
                <w:sz w:val="23"/>
                <w:szCs w:val="23"/>
              </w:rPr>
              <w:t>在工作過程中，願意協助他人或尋求他人協助</w:t>
            </w:r>
          </w:p>
          <w:p w:rsidR="00DF5C0C" w:rsidRDefault="00DF5C0C" w:rsidP="00DF5C0C">
            <w:pPr>
              <w:autoSpaceDE w:val="0"/>
              <w:autoSpaceDN w:val="0"/>
              <w:adjustRightInd w:val="0"/>
              <w:rPr>
                <w:rFonts w:ascii="微軟正黑體" w:eastAsia="微軟正黑體" w:hAnsi="微軟正黑體" w:cs="微軟正黑體"/>
                <w:kern w:val="0"/>
                <w:sz w:val="20"/>
                <w:szCs w:val="20"/>
              </w:rPr>
            </w:pPr>
            <w:r w:rsidRPr="00F04847">
              <w:rPr>
                <w:rFonts w:ascii="標楷體" w:eastAsia="標楷體" w:hAnsi="標楷體" w:hint="eastAsia"/>
                <w:snapToGrid w:val="0"/>
                <w:sz w:val="23"/>
                <w:szCs w:val="23"/>
              </w:rPr>
              <w:t>7</w:t>
            </w:r>
            <w:r w:rsidRPr="00F04847">
              <w:rPr>
                <w:rFonts w:ascii="標楷體" w:eastAsia="標楷體" w:hAnsi="標楷體"/>
                <w:snapToGrid w:val="0"/>
                <w:sz w:val="23"/>
                <w:szCs w:val="23"/>
              </w:rPr>
              <w:t>-I</w:t>
            </w:r>
            <w:r w:rsidRPr="00F04847">
              <w:rPr>
                <w:rFonts w:ascii="標楷體" w:eastAsia="標楷體" w:hAnsi="標楷體" w:hint="eastAsia"/>
                <w:snapToGrid w:val="0"/>
                <w:sz w:val="23"/>
                <w:szCs w:val="23"/>
              </w:rPr>
              <w:t>-5</w:t>
            </w:r>
            <w:r>
              <w:rPr>
                <w:rFonts w:ascii="標楷體" w:eastAsia="標楷體" w:hAnsi="標楷體" w:hint="eastAsia"/>
                <w:snapToGrid w:val="0"/>
                <w:sz w:val="23"/>
                <w:szCs w:val="23"/>
              </w:rPr>
              <w:t>-</w:t>
            </w:r>
            <w:r>
              <w:rPr>
                <w:sz w:val="23"/>
                <w:szCs w:val="23"/>
              </w:rPr>
              <w:t xml:space="preserve">1 </w:t>
            </w:r>
            <w:r>
              <w:rPr>
                <w:rFonts w:ascii="標楷體" w:eastAsia="標楷體" w:hAnsi="標楷體" w:hint="eastAsia"/>
                <w:sz w:val="23"/>
                <w:szCs w:val="23"/>
              </w:rPr>
              <w:t>感覺一起工作的快樂與成就</w:t>
            </w:r>
          </w:p>
        </w:tc>
      </w:tr>
      <w:tr w:rsidR="00DF5C0C" w:rsidTr="00B2429B">
        <w:tc>
          <w:tcPr>
            <w:tcW w:w="4673" w:type="dxa"/>
            <w:gridSpan w:val="2"/>
          </w:tcPr>
          <w:p w:rsidR="00DF5C0C" w:rsidRDefault="00DF5C0C" w:rsidP="00B2429B">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lastRenderedPageBreak/>
              <w:t>教學重點</w:t>
            </w:r>
          </w:p>
        </w:tc>
        <w:tc>
          <w:tcPr>
            <w:tcW w:w="5063" w:type="dxa"/>
            <w:gridSpan w:val="2"/>
          </w:tcPr>
          <w:p w:rsidR="00DF5C0C" w:rsidRDefault="00DF5C0C" w:rsidP="00B2429B">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評量方式</w:t>
            </w:r>
          </w:p>
        </w:tc>
      </w:tr>
      <w:tr w:rsidR="00DF5C0C" w:rsidTr="00B2429B">
        <w:tc>
          <w:tcPr>
            <w:tcW w:w="4673" w:type="dxa"/>
            <w:gridSpan w:val="2"/>
          </w:tcPr>
          <w:p w:rsidR="00DF5C0C" w:rsidRDefault="00DF5C0C" w:rsidP="00DF5C0C">
            <w:pPr>
              <w:rPr>
                <w:rFonts w:ascii="標楷體" w:eastAsia="標楷體" w:hAnsi="標楷體"/>
              </w:rPr>
            </w:pPr>
            <w:r>
              <w:rPr>
                <w:rFonts w:ascii="標楷體" w:eastAsia="標楷體" w:hAnsi="標楷體" w:hint="eastAsia"/>
              </w:rPr>
              <w:t>1.用投影機玩手影遊戲。</w:t>
            </w:r>
          </w:p>
          <w:p w:rsidR="00DF5C0C" w:rsidRDefault="00DF5C0C" w:rsidP="00DF5C0C">
            <w:pPr>
              <w:rPr>
                <w:rFonts w:ascii="標楷體" w:eastAsia="標楷體" w:hAnsi="標楷體"/>
              </w:rPr>
            </w:pPr>
            <w:r>
              <w:rPr>
                <w:rFonts w:ascii="標楷體" w:eastAsia="標楷體" w:hAnsi="標楷體" w:hint="eastAsia"/>
              </w:rPr>
              <w:t>2.引導學生用更多方法創作出動物的影子</w:t>
            </w:r>
          </w:p>
          <w:p w:rsidR="00DF5C0C" w:rsidRDefault="00DF5C0C" w:rsidP="00DF5C0C">
            <w:pPr>
              <w:rPr>
                <w:rFonts w:ascii="標楷體" w:eastAsia="標楷體" w:hAnsi="標楷體"/>
              </w:rPr>
            </w:pPr>
            <w:r>
              <w:rPr>
                <w:rFonts w:ascii="標楷體" w:eastAsia="標楷體" w:hAnsi="標楷體" w:hint="eastAsia"/>
              </w:rPr>
              <w:t>3.學生將自創的影子畫下來，並完成細節繪製</w:t>
            </w:r>
          </w:p>
          <w:p w:rsidR="00DF5C0C" w:rsidRDefault="00DF5C0C" w:rsidP="00DF5C0C">
            <w:pPr>
              <w:autoSpaceDE w:val="0"/>
              <w:autoSpaceDN w:val="0"/>
              <w:adjustRightInd w:val="0"/>
              <w:rPr>
                <w:rFonts w:ascii="標楷體" w:eastAsia="標楷體" w:hAnsi="標楷體"/>
              </w:rPr>
            </w:pPr>
            <w:r>
              <w:rPr>
                <w:rFonts w:ascii="標楷體" w:eastAsia="標楷體" w:hAnsi="標楷體"/>
              </w:rPr>
              <w:t>4.</w:t>
            </w:r>
            <w:r>
              <w:rPr>
                <w:rFonts w:ascii="標楷體" w:eastAsia="標楷體" w:hAnsi="標楷體" w:hint="eastAsia"/>
              </w:rPr>
              <w:t>小組合作將製作出來的手影畫組合起來變成團體創作</w:t>
            </w:r>
          </w:p>
          <w:p w:rsidR="00DF5C0C" w:rsidRDefault="00DF5C0C" w:rsidP="00DF5C0C">
            <w:pPr>
              <w:rPr>
                <w:rFonts w:ascii="微軟正黑體" w:eastAsia="微軟正黑體" w:hAnsi="微軟正黑體" w:cs="微軟正黑體"/>
                <w:kern w:val="0"/>
                <w:sz w:val="20"/>
                <w:szCs w:val="20"/>
              </w:rPr>
            </w:pPr>
          </w:p>
        </w:tc>
        <w:tc>
          <w:tcPr>
            <w:tcW w:w="5063" w:type="dxa"/>
            <w:gridSpan w:val="2"/>
          </w:tcPr>
          <w:p w:rsidR="00DF5C0C" w:rsidRDefault="00DF5C0C" w:rsidP="00DF5C0C">
            <w:pPr>
              <w:autoSpaceDE w:val="0"/>
              <w:autoSpaceDN w:val="0"/>
              <w:adjustRightInd w:val="0"/>
              <w:rPr>
                <w:rFonts w:ascii="DFHeiStd-W3" w:eastAsia="DFHeiStd-W3" w:cs="DFHeiStd-W3"/>
                <w:kern w:val="0"/>
                <w:sz w:val="20"/>
                <w:szCs w:val="20"/>
              </w:rPr>
            </w:pPr>
            <w:r>
              <w:rPr>
                <w:rFonts w:ascii="微軟正黑體" w:eastAsia="微軟正黑體" w:hAnsi="微軟正黑體" w:cs="微軟正黑體" w:hint="eastAsia"/>
                <w:kern w:val="0"/>
                <w:sz w:val="20"/>
                <w:szCs w:val="20"/>
              </w:rPr>
              <w:t>形成性</w:t>
            </w:r>
            <w:r>
              <w:rPr>
                <w:rFonts w:ascii="Malgun Gothic Semilight" w:eastAsia="Malgun Gothic Semilight" w:hAnsi="Malgun Gothic Semilight" w:cs="Malgun Gothic Semilight" w:hint="eastAsia"/>
                <w:kern w:val="0"/>
                <w:sz w:val="20"/>
                <w:szCs w:val="20"/>
              </w:rPr>
              <w:t>：</w:t>
            </w:r>
            <w:r>
              <w:rPr>
                <w:rFonts w:ascii="DFHeiStd-W3" w:eastAsia="DFHeiStd-W3" w:cs="DFHeiStd-W3"/>
                <w:kern w:val="0"/>
                <w:sz w:val="20"/>
                <w:szCs w:val="20"/>
              </w:rPr>
              <w:t xml:space="preserve"> </w:t>
            </w:r>
          </w:p>
          <w:p w:rsidR="00580D1D" w:rsidRDefault="00580D1D" w:rsidP="00DF5C0C">
            <w:pPr>
              <w:adjustRightInd w:val="0"/>
              <w:snapToGrid w:val="0"/>
              <w:spacing w:line="240" w:lineRule="atLeast"/>
              <w:rPr>
                <w:rFonts w:ascii="標楷體" w:eastAsia="標楷體" w:hAnsi="標楷體"/>
              </w:rPr>
            </w:pPr>
            <w:r w:rsidRPr="00F04847">
              <w:rPr>
                <w:rFonts w:ascii="標楷體" w:eastAsia="標楷體" w:hAnsi="標楷體" w:hint="eastAsia"/>
              </w:rPr>
              <w:t>展演評量/</w:t>
            </w:r>
            <w:r>
              <w:rPr>
                <w:rFonts w:ascii="標楷體" w:eastAsia="標楷體" w:hAnsi="標楷體" w:hint="eastAsia"/>
              </w:rPr>
              <w:t>創作出動物手影</w:t>
            </w:r>
          </w:p>
          <w:p w:rsidR="00DF5C0C" w:rsidRDefault="00DF5C0C" w:rsidP="00DF5C0C">
            <w:pPr>
              <w:autoSpaceDE w:val="0"/>
              <w:autoSpaceDN w:val="0"/>
              <w:adjustRightInd w:val="0"/>
              <w:rPr>
                <w:rFonts w:ascii="Malgun Gothic Semilight" w:eastAsia="Malgun Gothic Semilight" w:hAnsi="Malgun Gothic Semilight" w:cs="Malgun Gothic Semilight"/>
                <w:kern w:val="0"/>
                <w:sz w:val="20"/>
                <w:szCs w:val="20"/>
              </w:rPr>
            </w:pPr>
            <w:r>
              <w:rPr>
                <w:rFonts w:ascii="微軟正黑體" w:eastAsia="微軟正黑體" w:hAnsi="微軟正黑體" w:cs="微軟正黑體" w:hint="eastAsia"/>
                <w:kern w:val="0"/>
                <w:sz w:val="20"/>
                <w:szCs w:val="20"/>
              </w:rPr>
              <w:t>總結性</w:t>
            </w:r>
            <w:r>
              <w:rPr>
                <w:rFonts w:ascii="Malgun Gothic Semilight" w:eastAsia="Malgun Gothic Semilight" w:hAnsi="Malgun Gothic Semilight" w:cs="Malgun Gothic Semilight" w:hint="eastAsia"/>
                <w:kern w:val="0"/>
                <w:sz w:val="20"/>
                <w:szCs w:val="20"/>
              </w:rPr>
              <w:t>：</w:t>
            </w:r>
          </w:p>
          <w:p w:rsidR="00580D1D" w:rsidRDefault="00580D1D" w:rsidP="00B2429B">
            <w:pPr>
              <w:autoSpaceDE w:val="0"/>
              <w:autoSpaceDN w:val="0"/>
              <w:adjustRightInd w:val="0"/>
              <w:rPr>
                <w:rFonts w:ascii="標楷體" w:eastAsia="標楷體" w:hAnsi="標楷體"/>
              </w:rPr>
            </w:pPr>
            <w:r>
              <w:rPr>
                <w:rFonts w:ascii="標楷體" w:eastAsia="標楷體" w:hAnsi="標楷體" w:hint="eastAsia"/>
              </w:rPr>
              <w:t>作品評量/將影子形狀畫下來並用色筆畫出細節</w:t>
            </w:r>
          </w:p>
          <w:p w:rsidR="00580D1D" w:rsidRPr="00D92C4C" w:rsidRDefault="00580D1D" w:rsidP="00B2429B">
            <w:pPr>
              <w:autoSpaceDE w:val="0"/>
              <w:autoSpaceDN w:val="0"/>
              <w:adjustRightInd w:val="0"/>
              <w:rPr>
                <w:rFonts w:ascii="標楷體" w:eastAsia="標楷體" w:hAnsi="標楷體"/>
              </w:rPr>
            </w:pPr>
            <w:r>
              <w:rPr>
                <w:rFonts w:ascii="標楷體" w:eastAsia="標楷體" w:hAnsi="標楷體" w:cs="細明體" w:hint="eastAsia"/>
              </w:rPr>
              <w:t>團體創作/將組員的作品結合並畫上細節和顏色，</w:t>
            </w:r>
            <w:r>
              <w:rPr>
                <w:rFonts w:ascii="標楷體" w:eastAsia="標楷體" w:hAnsi="標楷體" w:hint="eastAsia"/>
              </w:rPr>
              <w:t>完成有主題的創作</w:t>
            </w:r>
          </w:p>
        </w:tc>
      </w:tr>
    </w:tbl>
    <w:p w:rsidR="00084BFE" w:rsidRDefault="0025745E" w:rsidP="00A54131">
      <w:pPr>
        <w:spacing w:beforeLines="50" w:before="180" w:afterLines="50" w:after="180"/>
        <w:rPr>
          <w:rFonts w:ascii="標楷體" w:eastAsia="標楷體" w:hAnsi="標楷體" w:cs="微軟正黑體"/>
          <w:kern w:val="0"/>
          <w:szCs w:val="24"/>
        </w:rPr>
      </w:pPr>
      <w:r>
        <w:rPr>
          <w:rFonts w:hint="eastAsia"/>
        </w:rPr>
        <w:t xml:space="preserve">    </w:t>
      </w:r>
      <w:r w:rsidRPr="006F7077">
        <w:rPr>
          <w:rFonts w:ascii="標楷體" w:eastAsia="標楷體" w:hAnsi="標楷體" w:cs="微軟正黑體" w:hint="eastAsia"/>
          <w:kern w:val="0"/>
          <w:szCs w:val="24"/>
        </w:rPr>
        <w:t>課堂中我們先</w:t>
      </w:r>
      <w:r w:rsidR="00FA19C7" w:rsidRPr="006F7077">
        <w:rPr>
          <w:rFonts w:ascii="標楷體" w:eastAsia="標楷體" w:hAnsi="標楷體" w:cs="微軟正黑體" w:hint="eastAsia"/>
          <w:kern w:val="0"/>
          <w:szCs w:val="24"/>
        </w:rPr>
        <w:t>藉由一些基本手影的引導，孩子們先</w:t>
      </w:r>
      <w:r w:rsidRPr="006F7077">
        <w:rPr>
          <w:rFonts w:ascii="標楷體" w:eastAsia="標楷體" w:hAnsi="標楷體" w:cs="微軟正黑體" w:hint="eastAsia"/>
          <w:kern w:val="0"/>
          <w:szCs w:val="24"/>
        </w:rPr>
        <w:t>利用單槍的光線以及手電筒</w:t>
      </w:r>
      <w:r w:rsidR="00FA19C7" w:rsidRPr="006F7077">
        <w:rPr>
          <w:rFonts w:ascii="標楷體" w:eastAsia="標楷體" w:hAnsi="標楷體" w:cs="微軟正黑體" w:hint="eastAsia"/>
          <w:kern w:val="0"/>
          <w:szCs w:val="24"/>
        </w:rPr>
        <w:t>進行簡單手影的仿作練習，接下來才是</w:t>
      </w:r>
      <w:r w:rsidRPr="006F7077">
        <w:rPr>
          <w:rFonts w:ascii="標楷體" w:eastAsia="標楷體" w:hAnsi="標楷體" w:cs="微軟正黑體" w:hint="eastAsia"/>
          <w:kern w:val="0"/>
          <w:szCs w:val="24"/>
        </w:rPr>
        <w:t>發揮創意進行表達想法的歷程。對孩子們而言，平時沒有特別運用影子來進行藝術創作，做起來還真是有意思！</w:t>
      </w:r>
    </w:p>
    <w:p w:rsidR="009F2DB7" w:rsidRDefault="009F2DB7" w:rsidP="00A54131">
      <w:pPr>
        <w:spacing w:beforeLines="50" w:before="180" w:afterLines="50" w:after="180"/>
        <w:rPr>
          <w:rFonts w:ascii="標楷體" w:eastAsia="標楷體" w:hAnsi="標楷體" w:cs="微軟正黑體"/>
          <w:kern w:val="0"/>
          <w:szCs w:val="24"/>
        </w:rPr>
      </w:pPr>
      <w:r>
        <w:rPr>
          <w:rFonts w:ascii="標楷體" w:eastAsia="標楷體" w:hAnsi="標楷體" w:cs="微軟正黑體" w:hint="eastAsia"/>
          <w:kern w:val="0"/>
          <w:szCs w:val="24"/>
        </w:rPr>
        <w:t xml:space="preserve">    為了能讓動物園趕快產出，有些孩子們利用下課時間到陽光下畫手影，慢慢的將影子調整到自己滿意的形狀，接著由另一人畫下來，要完成一個動物影子就需要兩到三人的互相合作，下課時常常看不到半個人影，因為大家都去創作了！</w:t>
      </w:r>
    </w:p>
    <w:p w:rsidR="009F2DB7" w:rsidRPr="009F2DB7" w:rsidRDefault="009F2DB7" w:rsidP="00A54131">
      <w:pPr>
        <w:spacing w:beforeLines="50" w:before="180" w:afterLines="50" w:after="180"/>
        <w:rPr>
          <w:rFonts w:ascii="標楷體" w:eastAsia="標楷體" w:hAnsi="標楷體" w:cs="微軟正黑體"/>
          <w:kern w:val="0"/>
          <w:szCs w:val="24"/>
        </w:rPr>
      </w:pPr>
      <w:r>
        <w:rPr>
          <w:rFonts w:ascii="標楷體" w:eastAsia="標楷體" w:hAnsi="標楷體" w:cs="微軟正黑體" w:hint="eastAsia"/>
          <w:kern w:val="0"/>
          <w:szCs w:val="24"/>
        </w:rPr>
        <w:t xml:space="preserve">    教室內的工作則是將影子畫出細節並塗上顏色，孩子們發揮創意將原本灰黑的影子加上色彩，從他們開心的笑容中感受到創作時的快樂和滿足。當每個人的作品都完成時，接著就是組合大家的作品，再加上其他的細節或配角，讓主題呈現出來。溝通的過程中</w:t>
      </w:r>
      <w:r w:rsidR="002E6DA0">
        <w:rPr>
          <w:rFonts w:ascii="標楷體" w:eastAsia="標楷體" w:hAnsi="標楷體" w:cs="微軟正黑體" w:hint="eastAsia"/>
          <w:kern w:val="0"/>
          <w:szCs w:val="24"/>
        </w:rPr>
        <w:t>吵架</w:t>
      </w:r>
      <w:r>
        <w:rPr>
          <w:rFonts w:ascii="標楷體" w:eastAsia="標楷體" w:hAnsi="標楷體" w:cs="微軟正黑體" w:hint="eastAsia"/>
          <w:kern w:val="0"/>
          <w:szCs w:val="24"/>
        </w:rPr>
        <w:t>在所難</w:t>
      </w:r>
      <w:r w:rsidR="002E6DA0">
        <w:rPr>
          <w:rFonts w:ascii="標楷體" w:eastAsia="標楷體" w:hAnsi="標楷體" w:cs="微軟正黑體" w:hint="eastAsia"/>
          <w:kern w:val="0"/>
          <w:szCs w:val="24"/>
        </w:rPr>
        <w:t>免，畫錯了的解決策略也不見得是最好，但是一起完成了任務就是最大的成就感。</w:t>
      </w:r>
    </w:p>
    <w:tbl>
      <w:tblPr>
        <w:tblStyle w:val="a4"/>
        <w:tblW w:w="9745" w:type="dxa"/>
        <w:jc w:val="center"/>
        <w:tblLook w:val="04A0" w:firstRow="1" w:lastRow="0" w:firstColumn="1" w:lastColumn="0" w:noHBand="0" w:noVBand="1"/>
      </w:tblPr>
      <w:tblGrid>
        <w:gridCol w:w="3030"/>
        <w:gridCol w:w="2635"/>
        <w:gridCol w:w="4080"/>
      </w:tblGrid>
      <w:tr w:rsidR="00EE48EA" w:rsidTr="00A60837">
        <w:trPr>
          <w:trHeight w:val="1740"/>
          <w:jc w:val="center"/>
        </w:trPr>
        <w:tc>
          <w:tcPr>
            <w:tcW w:w="3030" w:type="dxa"/>
          </w:tcPr>
          <w:p w:rsidR="00084BFE" w:rsidRDefault="00EE48EA"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drawing>
                <wp:inline distT="0" distB="0" distL="0" distR="0" wp14:anchorId="4BEA751D" wp14:editId="7C9BBBFD">
                  <wp:extent cx="1456816" cy="1092584"/>
                  <wp:effectExtent l="0" t="8255" r="1905"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107_114355.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1481884" cy="1111385"/>
                          </a:xfrm>
                          <a:prstGeom prst="rect">
                            <a:avLst/>
                          </a:prstGeom>
                        </pic:spPr>
                      </pic:pic>
                    </a:graphicData>
                  </a:graphic>
                </wp:inline>
              </w:drawing>
            </w:r>
          </w:p>
        </w:tc>
        <w:tc>
          <w:tcPr>
            <w:tcW w:w="2635" w:type="dxa"/>
          </w:tcPr>
          <w:p w:rsidR="00084BFE" w:rsidRDefault="00EE48EA"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drawing>
                <wp:inline distT="0" distB="0" distL="0" distR="0" wp14:anchorId="7D87E3AD" wp14:editId="61364CF8">
                  <wp:extent cx="1501729" cy="1126268"/>
                  <wp:effectExtent l="0" t="2858" r="953" b="952"/>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324_144051.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1532166" cy="1149095"/>
                          </a:xfrm>
                          <a:prstGeom prst="rect">
                            <a:avLst/>
                          </a:prstGeom>
                        </pic:spPr>
                      </pic:pic>
                    </a:graphicData>
                  </a:graphic>
                </wp:inline>
              </w:drawing>
            </w:r>
          </w:p>
        </w:tc>
        <w:tc>
          <w:tcPr>
            <w:tcW w:w="4080" w:type="dxa"/>
          </w:tcPr>
          <w:p w:rsidR="00084BFE" w:rsidRDefault="00EE48EA" w:rsidP="007D1E5C">
            <w:pPr>
              <w:autoSpaceDE w:val="0"/>
              <w:autoSpaceDN w:val="0"/>
              <w:adjustRightInd w:val="0"/>
              <w:rPr>
                <w:rFonts w:ascii="DFHeiStd-W3" w:eastAsia="DFHeiStd-W3" w:cs="DFHeiStd-W3"/>
                <w:kern w:val="0"/>
                <w:sz w:val="20"/>
                <w:szCs w:val="20"/>
              </w:rPr>
            </w:pPr>
            <w:r>
              <w:rPr>
                <w:rFonts w:ascii="DFHeiStd-W3" w:eastAsia="DFHeiStd-W3" w:cs="DFHeiStd-W3"/>
                <w:noProof/>
                <w:kern w:val="0"/>
                <w:sz w:val="20"/>
                <w:szCs w:val="20"/>
              </w:rPr>
              <w:drawing>
                <wp:inline distT="0" distB="0" distL="0" distR="0" wp14:anchorId="7B33C04C" wp14:editId="0B652DA1">
                  <wp:extent cx="1461116" cy="1136312"/>
                  <wp:effectExtent l="0" t="9208"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1112_152833.jpg"/>
                          <pic:cNvPicPr/>
                        </pic:nvPicPr>
                        <pic:blipFill rotWithShape="1">
                          <a:blip r:embed="rId37" cstate="print">
                            <a:extLst>
                              <a:ext uri="{28A0092B-C50C-407E-A947-70E740481C1C}">
                                <a14:useLocalDpi xmlns:a14="http://schemas.microsoft.com/office/drawing/2010/main" val="0"/>
                              </a:ext>
                            </a:extLst>
                          </a:blip>
                          <a:srcRect/>
                          <a:stretch/>
                        </pic:blipFill>
                        <pic:spPr bwMode="auto">
                          <a:xfrm rot="5400000">
                            <a:off x="0" y="0"/>
                            <a:ext cx="1479473" cy="1150588"/>
                          </a:xfrm>
                          <a:prstGeom prst="rect">
                            <a:avLst/>
                          </a:prstGeom>
                          <a:ln>
                            <a:noFill/>
                          </a:ln>
                          <a:extLst>
                            <a:ext uri="{53640926-AAD7-44D8-BBD7-CCE9431645EC}">
                              <a14:shadowObscured xmlns:a14="http://schemas.microsoft.com/office/drawing/2010/main"/>
                            </a:ext>
                          </a:extLst>
                        </pic:spPr>
                      </pic:pic>
                    </a:graphicData>
                  </a:graphic>
                </wp:inline>
              </w:drawing>
            </w:r>
            <w:r w:rsidR="00D85569">
              <w:rPr>
                <w:rFonts w:ascii="DFHeiStd-W3" w:eastAsia="DFHeiStd-W3" w:cs="DFHeiStd-W3" w:hint="eastAsia"/>
                <w:kern w:val="0"/>
                <w:sz w:val="20"/>
                <w:szCs w:val="20"/>
              </w:rPr>
              <w:t xml:space="preserve">  </w:t>
            </w:r>
            <w:r w:rsidR="00D85569">
              <w:rPr>
                <w:rFonts w:ascii="DFHeiStd-W3" w:eastAsia="DFHeiStd-W3" w:cs="DFHeiStd-W3"/>
                <w:noProof/>
                <w:kern w:val="0"/>
                <w:sz w:val="20"/>
                <w:szCs w:val="20"/>
              </w:rPr>
              <w:drawing>
                <wp:inline distT="0" distB="0" distL="0" distR="0" wp14:anchorId="33150978" wp14:editId="49191244">
                  <wp:extent cx="1493026" cy="1119742"/>
                  <wp:effectExtent l="0" t="3810" r="8255" b="825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1112_152824.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498733" cy="1124022"/>
                          </a:xfrm>
                          <a:prstGeom prst="rect">
                            <a:avLst/>
                          </a:prstGeom>
                        </pic:spPr>
                      </pic:pic>
                    </a:graphicData>
                  </a:graphic>
                </wp:inline>
              </w:drawing>
            </w:r>
          </w:p>
        </w:tc>
      </w:tr>
      <w:tr w:rsidR="00EE48EA" w:rsidTr="00A60837">
        <w:trPr>
          <w:trHeight w:val="555"/>
          <w:jc w:val="center"/>
        </w:trPr>
        <w:tc>
          <w:tcPr>
            <w:tcW w:w="3030" w:type="dxa"/>
          </w:tcPr>
          <w:p w:rsidR="00084BFE" w:rsidRDefault="00EE48EA"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使用太陽光創作手影</w:t>
            </w:r>
          </w:p>
        </w:tc>
        <w:tc>
          <w:tcPr>
            <w:tcW w:w="2635" w:type="dxa"/>
          </w:tcPr>
          <w:p w:rsidR="00084BFE" w:rsidRDefault="00EE48EA"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使用投影機光創作手影</w:t>
            </w:r>
          </w:p>
        </w:tc>
        <w:tc>
          <w:tcPr>
            <w:tcW w:w="4080" w:type="dxa"/>
          </w:tcPr>
          <w:p w:rsidR="00084BFE" w:rsidRDefault="00EE48EA"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將動物手影畫出細節</w:t>
            </w:r>
            <w:r w:rsidR="00D85569">
              <w:rPr>
                <w:rFonts w:ascii="微軟正黑體" w:eastAsia="微軟正黑體" w:hAnsi="微軟正黑體" w:cs="微軟正黑體" w:hint="eastAsia"/>
                <w:kern w:val="0"/>
                <w:sz w:val="20"/>
                <w:szCs w:val="20"/>
              </w:rPr>
              <w:t>並剪下</w:t>
            </w:r>
          </w:p>
        </w:tc>
      </w:tr>
      <w:tr w:rsidR="00EE48EA" w:rsidTr="00A60837">
        <w:trPr>
          <w:trHeight w:val="2265"/>
          <w:jc w:val="center"/>
        </w:trPr>
        <w:tc>
          <w:tcPr>
            <w:tcW w:w="3030" w:type="dxa"/>
          </w:tcPr>
          <w:p w:rsidR="00EE48EA" w:rsidRDefault="00EE48EA"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lastRenderedPageBreak/>
              <w:drawing>
                <wp:inline distT="0" distB="0" distL="0" distR="0">
                  <wp:extent cx="1363032" cy="1143403"/>
                  <wp:effectExtent l="0" t="4445" r="4445" b="444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119_152946.jpg"/>
                          <pic:cNvPicPr/>
                        </pic:nvPicPr>
                        <pic:blipFill rotWithShape="1">
                          <a:blip r:embed="rId39" cstate="print">
                            <a:extLst>
                              <a:ext uri="{28A0092B-C50C-407E-A947-70E740481C1C}">
                                <a14:useLocalDpi xmlns:a14="http://schemas.microsoft.com/office/drawing/2010/main" val="0"/>
                              </a:ext>
                            </a:extLst>
                          </a:blip>
                          <a:srcRect/>
                          <a:stretch/>
                        </pic:blipFill>
                        <pic:spPr bwMode="auto">
                          <a:xfrm rot="5400000">
                            <a:off x="0" y="0"/>
                            <a:ext cx="1392767" cy="1168346"/>
                          </a:xfrm>
                          <a:prstGeom prst="rect">
                            <a:avLst/>
                          </a:prstGeom>
                          <a:ln>
                            <a:noFill/>
                          </a:ln>
                          <a:extLst>
                            <a:ext uri="{53640926-AAD7-44D8-BBD7-CCE9431645EC}">
                              <a14:shadowObscured xmlns:a14="http://schemas.microsoft.com/office/drawing/2010/main"/>
                            </a:ext>
                          </a:extLst>
                        </pic:spPr>
                      </pic:pic>
                    </a:graphicData>
                  </a:graphic>
                </wp:inline>
              </w:drawing>
            </w:r>
          </w:p>
        </w:tc>
        <w:tc>
          <w:tcPr>
            <w:tcW w:w="2635" w:type="dxa"/>
          </w:tcPr>
          <w:p w:rsidR="00EE48EA" w:rsidRDefault="00EE48EA"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drawing>
                <wp:inline distT="0" distB="0" distL="0" distR="0">
                  <wp:extent cx="1336408" cy="1141011"/>
                  <wp:effectExtent l="254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1121_114322.jpg"/>
                          <pic:cNvPicPr/>
                        </pic:nvPicPr>
                        <pic:blipFill rotWithShape="1">
                          <a:blip r:embed="rId40" cstate="print">
                            <a:extLst>
                              <a:ext uri="{28A0092B-C50C-407E-A947-70E740481C1C}">
                                <a14:useLocalDpi xmlns:a14="http://schemas.microsoft.com/office/drawing/2010/main" val="0"/>
                              </a:ext>
                            </a:extLst>
                          </a:blip>
                          <a:srcRect/>
                          <a:stretch/>
                        </pic:blipFill>
                        <pic:spPr bwMode="auto">
                          <a:xfrm rot="5400000">
                            <a:off x="0" y="0"/>
                            <a:ext cx="1369444" cy="1169217"/>
                          </a:xfrm>
                          <a:prstGeom prst="rect">
                            <a:avLst/>
                          </a:prstGeom>
                          <a:ln>
                            <a:noFill/>
                          </a:ln>
                          <a:extLst>
                            <a:ext uri="{53640926-AAD7-44D8-BBD7-CCE9431645EC}">
                              <a14:shadowObscured xmlns:a14="http://schemas.microsoft.com/office/drawing/2010/main"/>
                            </a:ext>
                          </a:extLst>
                        </pic:spPr>
                      </pic:pic>
                    </a:graphicData>
                  </a:graphic>
                </wp:inline>
              </w:drawing>
            </w:r>
          </w:p>
        </w:tc>
        <w:tc>
          <w:tcPr>
            <w:tcW w:w="4080" w:type="dxa"/>
          </w:tcPr>
          <w:p w:rsidR="00EE48EA" w:rsidRDefault="00EE48EA" w:rsidP="00A60837">
            <w:pPr>
              <w:autoSpaceDE w:val="0"/>
              <w:autoSpaceDN w:val="0"/>
              <w:adjustRightInd w:val="0"/>
              <w:jc w:val="center"/>
              <w:rPr>
                <w:rFonts w:ascii="DFHeiStd-W3" w:eastAsia="DFHeiStd-W3" w:cs="DFHeiStd-W3"/>
                <w:kern w:val="0"/>
                <w:sz w:val="20"/>
                <w:szCs w:val="20"/>
              </w:rPr>
            </w:pPr>
            <w:r>
              <w:rPr>
                <w:rFonts w:ascii="DFHeiStd-W3" w:eastAsia="DFHeiStd-W3" w:cs="DFHeiStd-W3"/>
                <w:noProof/>
                <w:kern w:val="0"/>
                <w:sz w:val="20"/>
                <w:szCs w:val="20"/>
              </w:rPr>
              <w:drawing>
                <wp:inline distT="0" distB="0" distL="0" distR="0">
                  <wp:extent cx="2220686" cy="1266553"/>
                  <wp:effectExtent l="0" t="0" r="825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1129_120236.jpg"/>
                          <pic:cNvPicPr/>
                        </pic:nvPicPr>
                        <pic:blipFill rotWithShape="1">
                          <a:blip r:embed="rId41" cstate="print">
                            <a:extLst>
                              <a:ext uri="{28A0092B-C50C-407E-A947-70E740481C1C}">
                                <a14:useLocalDpi xmlns:a14="http://schemas.microsoft.com/office/drawing/2010/main" val="0"/>
                              </a:ext>
                            </a:extLst>
                          </a:blip>
                          <a:srcRect r="-466"/>
                          <a:stretch/>
                        </pic:blipFill>
                        <pic:spPr bwMode="auto">
                          <a:xfrm>
                            <a:off x="0" y="0"/>
                            <a:ext cx="2234829" cy="1274619"/>
                          </a:xfrm>
                          <a:prstGeom prst="rect">
                            <a:avLst/>
                          </a:prstGeom>
                          <a:ln>
                            <a:noFill/>
                          </a:ln>
                          <a:extLst>
                            <a:ext uri="{53640926-AAD7-44D8-BBD7-CCE9431645EC}">
                              <a14:shadowObscured xmlns:a14="http://schemas.microsoft.com/office/drawing/2010/main"/>
                            </a:ext>
                          </a:extLst>
                        </pic:spPr>
                      </pic:pic>
                    </a:graphicData>
                  </a:graphic>
                </wp:inline>
              </w:drawing>
            </w:r>
          </w:p>
        </w:tc>
      </w:tr>
      <w:tr w:rsidR="00EE48EA" w:rsidTr="00A60837">
        <w:trPr>
          <w:trHeight w:val="555"/>
          <w:jc w:val="center"/>
        </w:trPr>
        <w:tc>
          <w:tcPr>
            <w:tcW w:w="3030" w:type="dxa"/>
          </w:tcPr>
          <w:p w:rsidR="00EE48EA" w:rsidRDefault="00EE48EA"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小組組合構圖</w:t>
            </w:r>
          </w:p>
        </w:tc>
        <w:tc>
          <w:tcPr>
            <w:tcW w:w="2635" w:type="dxa"/>
          </w:tcPr>
          <w:p w:rsidR="00EE48EA" w:rsidRDefault="00EE48EA"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小組分工上色</w:t>
            </w:r>
          </w:p>
        </w:tc>
        <w:tc>
          <w:tcPr>
            <w:tcW w:w="4080" w:type="dxa"/>
          </w:tcPr>
          <w:p w:rsidR="00EE48EA" w:rsidRDefault="005E4670" w:rsidP="00A60837">
            <w:pPr>
              <w:autoSpaceDE w:val="0"/>
              <w:autoSpaceDN w:val="0"/>
              <w:adjustRightInd w:val="0"/>
              <w:jc w:val="center"/>
              <w:rPr>
                <w:rFonts w:ascii="DFHeiStd-W3" w:eastAsia="DFHeiStd-W3" w:cs="DFHeiStd-W3"/>
                <w:kern w:val="0"/>
                <w:sz w:val="20"/>
                <w:szCs w:val="20"/>
              </w:rPr>
            </w:pPr>
            <w:r>
              <w:rPr>
                <w:rFonts w:ascii="微軟正黑體" w:eastAsia="微軟正黑體" w:hAnsi="微軟正黑體" w:cs="微軟正黑體" w:hint="eastAsia"/>
                <w:kern w:val="0"/>
                <w:sz w:val="20"/>
                <w:szCs w:val="20"/>
              </w:rPr>
              <w:t>手影動物園</w:t>
            </w:r>
            <w:r w:rsidR="00EE48EA">
              <w:rPr>
                <w:rFonts w:ascii="微軟正黑體" w:eastAsia="微軟正黑體" w:hAnsi="微軟正黑體" w:cs="微軟正黑體" w:hint="eastAsia"/>
                <w:kern w:val="0"/>
                <w:sz w:val="20"/>
                <w:szCs w:val="20"/>
              </w:rPr>
              <w:t>作品完成</w:t>
            </w:r>
            <w:r>
              <w:rPr>
                <w:rFonts w:ascii="微軟正黑體" w:eastAsia="微軟正黑體" w:hAnsi="微軟正黑體" w:cs="微軟正黑體" w:hint="eastAsia"/>
                <w:kern w:val="0"/>
                <w:sz w:val="20"/>
                <w:szCs w:val="20"/>
              </w:rPr>
              <w:t>─海洋世界</w:t>
            </w:r>
          </w:p>
        </w:tc>
      </w:tr>
    </w:tbl>
    <w:p w:rsidR="00C17A54" w:rsidRDefault="00C17A54" w:rsidP="00A54131">
      <w:pPr>
        <w:spacing w:beforeLines="50" w:before="180" w:afterLines="50" w:after="180"/>
        <w:rPr>
          <w:rFonts w:ascii="標楷體" w:eastAsia="標楷體" w:hAnsi="標楷體"/>
          <w:szCs w:val="24"/>
        </w:rPr>
      </w:pPr>
      <w:r>
        <w:rPr>
          <w:rFonts w:hint="eastAsia"/>
        </w:rPr>
        <w:t xml:space="preserve">    </w:t>
      </w:r>
      <w:r w:rsidRPr="006F7077">
        <w:rPr>
          <w:rFonts w:ascii="標楷體" w:eastAsia="標楷體" w:hAnsi="標楷體" w:cs="微軟正黑體" w:hint="eastAsia"/>
          <w:kern w:val="0"/>
          <w:szCs w:val="24"/>
        </w:rPr>
        <w:t>經過上次的團體創作後，孩子們意猶未盡的問老師還有沒有可以玩的影子活動？這時，恰好隔壁老師分享了奇美博物館的展覽，</w:t>
      </w:r>
      <w:r w:rsidR="004D3ABE" w:rsidRPr="006F7077">
        <w:rPr>
          <w:rFonts w:ascii="標楷體" w:eastAsia="標楷體" w:hAnsi="標楷體" w:cs="微軟正黑體" w:hint="eastAsia"/>
          <w:kern w:val="0"/>
          <w:szCs w:val="24"/>
        </w:rPr>
        <w:t>頗具</w:t>
      </w:r>
      <w:r w:rsidR="00542B8C" w:rsidRPr="006F7077">
        <w:rPr>
          <w:rFonts w:ascii="標楷體" w:eastAsia="標楷體" w:hAnsi="標楷體" w:cs="微軟正黑體" w:hint="eastAsia"/>
          <w:kern w:val="0"/>
          <w:szCs w:val="24"/>
        </w:rPr>
        <w:t>玩</w:t>
      </w:r>
      <w:r w:rsidR="00FB25B3">
        <w:rPr>
          <w:rFonts w:ascii="標楷體" w:eastAsia="標楷體" w:hAnsi="標楷體" w:cs="微軟正黑體" w:hint="eastAsia"/>
          <w:kern w:val="0"/>
          <w:szCs w:val="24"/>
        </w:rPr>
        <w:t>味</w:t>
      </w:r>
      <w:r w:rsidR="00542B8C" w:rsidRPr="006F7077">
        <w:rPr>
          <w:rFonts w:ascii="標楷體" w:eastAsia="標楷體" w:hAnsi="標楷體" w:cs="微軟正黑體" w:hint="eastAsia"/>
          <w:kern w:val="0"/>
          <w:szCs w:val="24"/>
        </w:rPr>
        <w:t>，藉機也給孩子們</w:t>
      </w:r>
      <w:r w:rsidR="00FB25B3">
        <w:rPr>
          <w:rFonts w:ascii="標楷體" w:eastAsia="標楷體" w:hAnsi="標楷體" w:cs="微軟正黑體" w:hint="eastAsia"/>
          <w:kern w:val="0"/>
          <w:szCs w:val="24"/>
        </w:rPr>
        <w:t>欣賞</w:t>
      </w:r>
      <w:r w:rsidR="00542B8C" w:rsidRPr="006F7077">
        <w:rPr>
          <w:rFonts w:ascii="標楷體" w:eastAsia="標楷體" w:hAnsi="標楷體" w:cs="微軟正黑體" w:hint="eastAsia"/>
          <w:kern w:val="0"/>
          <w:szCs w:val="24"/>
        </w:rPr>
        <w:t>，沒想到在看完後，班級上開始出現許多想像大師，也讓孩子們發現到原來平常的物品換個角度看也會有不一樣的</w:t>
      </w:r>
      <w:r w:rsidR="006F7077" w:rsidRPr="006F7077">
        <w:rPr>
          <w:rFonts w:ascii="標楷體" w:eastAsia="標楷體" w:hAnsi="標楷體" w:cs="微軟正黑體" w:hint="eastAsia"/>
          <w:kern w:val="0"/>
          <w:szCs w:val="24"/>
        </w:rPr>
        <w:t>感受。</w:t>
      </w:r>
    </w:p>
    <w:tbl>
      <w:tblPr>
        <w:tblStyle w:val="a4"/>
        <w:tblW w:w="0" w:type="auto"/>
        <w:tblLook w:val="04A0" w:firstRow="1" w:lastRow="0" w:firstColumn="1" w:lastColumn="0" w:noHBand="0" w:noVBand="1"/>
      </w:tblPr>
      <w:tblGrid>
        <w:gridCol w:w="1129"/>
        <w:gridCol w:w="3544"/>
        <w:gridCol w:w="1134"/>
        <w:gridCol w:w="3929"/>
      </w:tblGrid>
      <w:tr w:rsidR="00D92C4C" w:rsidTr="00D92C4C">
        <w:tc>
          <w:tcPr>
            <w:tcW w:w="1129" w:type="dxa"/>
            <w:vAlign w:val="center"/>
          </w:tcPr>
          <w:p w:rsidR="00D92C4C" w:rsidRDefault="00D92C4C" w:rsidP="00D92C4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活動</w:t>
            </w:r>
          </w:p>
        </w:tc>
        <w:tc>
          <w:tcPr>
            <w:tcW w:w="3544" w:type="dxa"/>
            <w:vAlign w:val="center"/>
          </w:tcPr>
          <w:p w:rsidR="00D92C4C" w:rsidRPr="00740F91" w:rsidRDefault="00D92C4C" w:rsidP="00D92C4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光影</w:t>
            </w:r>
            <w:r w:rsidR="0027761A">
              <w:rPr>
                <w:rFonts w:ascii="微軟正黑體" w:eastAsia="微軟正黑體" w:hAnsi="微軟正黑體" w:cs="微軟正黑體" w:hint="eastAsia"/>
                <w:kern w:val="0"/>
                <w:sz w:val="20"/>
                <w:szCs w:val="20"/>
              </w:rPr>
              <w:t>創意畫</w:t>
            </w:r>
          </w:p>
        </w:tc>
        <w:tc>
          <w:tcPr>
            <w:tcW w:w="1134" w:type="dxa"/>
            <w:vAlign w:val="center"/>
          </w:tcPr>
          <w:p w:rsidR="00D92C4C" w:rsidRDefault="00D92C4C" w:rsidP="00D92C4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節數</w:t>
            </w:r>
          </w:p>
        </w:tc>
        <w:tc>
          <w:tcPr>
            <w:tcW w:w="3929" w:type="dxa"/>
          </w:tcPr>
          <w:p w:rsidR="00D92C4C" w:rsidRDefault="00D92C4C" w:rsidP="00D92C4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3節</w:t>
            </w:r>
          </w:p>
        </w:tc>
      </w:tr>
      <w:tr w:rsidR="00D92C4C" w:rsidTr="00D92C4C">
        <w:tc>
          <w:tcPr>
            <w:tcW w:w="1129" w:type="dxa"/>
            <w:vAlign w:val="center"/>
          </w:tcPr>
          <w:p w:rsidR="00D92C4C" w:rsidRDefault="00D92C4C" w:rsidP="00D92C4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學習目標</w:t>
            </w:r>
          </w:p>
        </w:tc>
        <w:tc>
          <w:tcPr>
            <w:tcW w:w="3544" w:type="dxa"/>
            <w:vAlign w:val="center"/>
          </w:tcPr>
          <w:p w:rsidR="004B3425" w:rsidRDefault="004B3425" w:rsidP="004B3425">
            <w:pPr>
              <w:autoSpaceDE w:val="0"/>
              <w:autoSpaceDN w:val="0"/>
              <w:adjustRightInd w:val="0"/>
              <w:rPr>
                <w:rFonts w:ascii="標楷體" w:eastAsia="標楷體" w:hAnsi="標楷體"/>
              </w:rPr>
            </w:pPr>
            <w:r>
              <w:rPr>
                <w:rFonts w:ascii="標楷體" w:eastAsia="標楷體" w:hAnsi="標楷體" w:hint="eastAsia"/>
              </w:rPr>
              <w:t>1.能運用不同方式操作手電筒製造出影子</w:t>
            </w:r>
          </w:p>
          <w:p w:rsidR="00D92C4C" w:rsidRPr="00ED44D8" w:rsidRDefault="004B3425" w:rsidP="004B3425">
            <w:pPr>
              <w:autoSpaceDE w:val="0"/>
              <w:autoSpaceDN w:val="0"/>
              <w:adjustRightInd w:val="0"/>
              <w:rPr>
                <w:rFonts w:ascii="微軟正黑體" w:eastAsia="微軟正黑體" w:hAnsi="微軟正黑體" w:cs="微軟正黑體"/>
                <w:kern w:val="0"/>
                <w:sz w:val="20"/>
                <w:szCs w:val="20"/>
              </w:rPr>
            </w:pPr>
            <w:r>
              <w:rPr>
                <w:rFonts w:ascii="標楷體" w:eastAsia="標楷體" w:hAnsi="標楷體" w:hint="eastAsia"/>
              </w:rPr>
              <w:t>2.完成作品的細節繪製</w:t>
            </w:r>
          </w:p>
        </w:tc>
        <w:tc>
          <w:tcPr>
            <w:tcW w:w="1134" w:type="dxa"/>
            <w:vAlign w:val="center"/>
          </w:tcPr>
          <w:p w:rsidR="00D92C4C" w:rsidRDefault="00D92C4C" w:rsidP="00D92C4C">
            <w:pPr>
              <w:autoSpaceDE w:val="0"/>
              <w:autoSpaceDN w:val="0"/>
              <w:adjustRightInd w:val="0"/>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學習表現說明</w:t>
            </w:r>
          </w:p>
        </w:tc>
        <w:tc>
          <w:tcPr>
            <w:tcW w:w="3929" w:type="dxa"/>
          </w:tcPr>
          <w:p w:rsidR="00D92C4C" w:rsidRDefault="00D92C4C" w:rsidP="00D92C4C">
            <w:pPr>
              <w:pStyle w:val="4123"/>
              <w:tabs>
                <w:tab w:val="clear" w:pos="142"/>
              </w:tabs>
              <w:adjustRightInd w:val="0"/>
              <w:snapToGrid w:val="0"/>
              <w:spacing w:line="240" w:lineRule="atLeast"/>
              <w:ind w:left="240" w:hangingChars="100" w:hanging="240"/>
              <w:rPr>
                <w:rFonts w:ascii="標楷體" w:eastAsia="標楷體" w:hAnsi="標楷體"/>
                <w:sz w:val="24"/>
                <w:szCs w:val="24"/>
              </w:rPr>
            </w:pPr>
            <w:r w:rsidRPr="00C555E8">
              <w:rPr>
                <w:rFonts w:eastAsia="標楷體"/>
                <w:snapToGrid w:val="0"/>
                <w:sz w:val="24"/>
                <w:szCs w:val="24"/>
              </w:rPr>
              <w:t>*</w:t>
            </w:r>
            <w:r w:rsidRPr="00C555E8">
              <w:rPr>
                <w:rFonts w:ascii="標楷體" w:eastAsia="標楷體" w:hAnsi="標楷體" w:cstheme="minorBidi" w:hint="eastAsia"/>
                <w:sz w:val="24"/>
                <w:szCs w:val="24"/>
              </w:rPr>
              <w:t>2-I-5-1</w:t>
            </w:r>
            <w:r w:rsidRPr="00C555E8">
              <w:rPr>
                <w:rFonts w:ascii="標楷體" w:eastAsia="標楷體" w:hAnsi="標楷體" w:hint="eastAsia"/>
                <w:sz w:val="24"/>
                <w:szCs w:val="24"/>
              </w:rPr>
              <w:t>動手試驗或實踐，將習得的探究方法及技能，運用於生活與學習。</w:t>
            </w:r>
          </w:p>
          <w:p w:rsidR="00D92C4C" w:rsidRDefault="00D92C4C" w:rsidP="00D92C4C">
            <w:pPr>
              <w:pStyle w:val="4123"/>
              <w:tabs>
                <w:tab w:val="clear" w:pos="142"/>
              </w:tabs>
              <w:adjustRightInd w:val="0"/>
              <w:snapToGrid w:val="0"/>
              <w:spacing w:line="240" w:lineRule="atLeast"/>
              <w:ind w:left="240" w:hangingChars="100" w:hanging="240"/>
              <w:rPr>
                <w:rFonts w:ascii="標楷體" w:eastAsia="標楷體" w:hAnsi="標楷體"/>
                <w:sz w:val="23"/>
                <w:szCs w:val="23"/>
              </w:rPr>
            </w:pPr>
            <w:r w:rsidRPr="002D0E05">
              <w:rPr>
                <w:rFonts w:eastAsia="標楷體"/>
                <w:snapToGrid w:val="0"/>
                <w:sz w:val="24"/>
              </w:rPr>
              <w:t>*</w:t>
            </w:r>
            <w:r w:rsidRPr="00F04847">
              <w:rPr>
                <w:rFonts w:ascii="標楷體" w:eastAsia="標楷體" w:hAnsi="標楷體" w:hint="eastAsia"/>
                <w:sz w:val="23"/>
                <w:szCs w:val="23"/>
              </w:rPr>
              <w:t>4-I-1-1</w:t>
            </w:r>
            <w:r w:rsidRPr="00F04847">
              <w:rPr>
                <w:rFonts w:ascii="標楷體" w:eastAsia="標楷體" w:hAnsi="標楷體"/>
                <w:sz w:val="23"/>
                <w:szCs w:val="23"/>
              </w:rPr>
              <w:t>嘗試運用生活中的各種素材，進行遊戲與活動，表現自己的感受與想法。</w:t>
            </w:r>
          </w:p>
          <w:p w:rsidR="00D92C4C" w:rsidRPr="004B3425" w:rsidRDefault="00D92C4C" w:rsidP="004B3425">
            <w:pPr>
              <w:pStyle w:val="4123"/>
              <w:tabs>
                <w:tab w:val="clear" w:pos="142"/>
              </w:tabs>
              <w:adjustRightInd w:val="0"/>
              <w:snapToGrid w:val="0"/>
              <w:spacing w:line="240" w:lineRule="atLeast"/>
              <w:ind w:left="230" w:hangingChars="100" w:hanging="230"/>
              <w:rPr>
                <w:rFonts w:ascii="標楷體" w:eastAsia="標楷體" w:hAnsi="標楷體"/>
                <w:sz w:val="23"/>
                <w:szCs w:val="23"/>
              </w:rPr>
            </w:pPr>
            <w:r w:rsidRPr="002B659D">
              <w:rPr>
                <w:rFonts w:ascii="標楷體" w:eastAsia="標楷體" w:hAnsi="標楷體"/>
                <w:sz w:val="23"/>
                <w:szCs w:val="23"/>
              </w:rPr>
              <w:t>4-I-2</w:t>
            </w:r>
            <w:r w:rsidRPr="002B659D">
              <w:rPr>
                <w:rFonts w:ascii="標楷體" w:eastAsia="標楷體" w:hAnsi="標楷體" w:hint="eastAsia"/>
                <w:sz w:val="23"/>
                <w:szCs w:val="23"/>
              </w:rPr>
              <w:t>-</w:t>
            </w:r>
            <w:r w:rsidRPr="002B659D">
              <w:rPr>
                <w:rFonts w:ascii="標楷體" w:eastAsia="標楷體" w:hAnsi="標楷體"/>
                <w:sz w:val="23"/>
                <w:szCs w:val="23"/>
              </w:rPr>
              <w:t>1嘗試將自己的感受或想法，以某種創作形式表現。</w:t>
            </w:r>
          </w:p>
        </w:tc>
      </w:tr>
      <w:tr w:rsidR="00D92C4C" w:rsidTr="00D92C4C">
        <w:tc>
          <w:tcPr>
            <w:tcW w:w="4673" w:type="dxa"/>
            <w:gridSpan w:val="2"/>
          </w:tcPr>
          <w:p w:rsidR="00D92C4C" w:rsidRDefault="00D92C4C" w:rsidP="00D92C4C">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教學重點</w:t>
            </w:r>
          </w:p>
        </w:tc>
        <w:tc>
          <w:tcPr>
            <w:tcW w:w="5063" w:type="dxa"/>
            <w:gridSpan w:val="2"/>
          </w:tcPr>
          <w:p w:rsidR="00D92C4C" w:rsidRDefault="00D92C4C" w:rsidP="00D92C4C">
            <w:pPr>
              <w:autoSpaceDE w:val="0"/>
              <w:autoSpaceDN w:val="0"/>
              <w:adjustRightInd w:val="0"/>
              <w:jc w:val="center"/>
              <w:rPr>
                <w:rFonts w:ascii="微軟正黑體" w:eastAsia="微軟正黑體" w:hAnsi="微軟正黑體" w:cs="微軟正黑體"/>
                <w:kern w:val="0"/>
                <w:sz w:val="20"/>
                <w:szCs w:val="20"/>
              </w:rPr>
            </w:pPr>
            <w:r>
              <w:rPr>
                <w:rFonts w:ascii="微軟正黑體" w:eastAsia="微軟正黑體" w:hAnsi="微軟正黑體" w:cs="微軟正黑體" w:hint="eastAsia"/>
                <w:kern w:val="0"/>
                <w:sz w:val="20"/>
                <w:szCs w:val="20"/>
              </w:rPr>
              <w:t>評量方式</w:t>
            </w:r>
          </w:p>
        </w:tc>
      </w:tr>
      <w:tr w:rsidR="00D92C4C" w:rsidTr="00D92C4C">
        <w:tc>
          <w:tcPr>
            <w:tcW w:w="4673" w:type="dxa"/>
            <w:gridSpan w:val="2"/>
          </w:tcPr>
          <w:p w:rsidR="00D92C4C" w:rsidRDefault="004B3425" w:rsidP="00D92C4C">
            <w:pPr>
              <w:rPr>
                <w:rFonts w:ascii="標楷體" w:eastAsia="標楷體" w:hAnsi="標楷體"/>
              </w:rPr>
            </w:pPr>
            <w:r>
              <w:rPr>
                <w:rFonts w:ascii="標楷體" w:eastAsia="標楷體" w:hAnsi="標楷體"/>
              </w:rPr>
              <w:t>1.</w:t>
            </w:r>
            <w:r w:rsidR="00D92C4C">
              <w:rPr>
                <w:rFonts w:ascii="標楷體" w:eastAsia="標楷體" w:hAnsi="標楷體" w:hint="eastAsia"/>
              </w:rPr>
              <w:t>老師告訴學生在奇美博物館最近有一個光影藝術的展覽，並用電腦讓學生欣賞其中的作品</w:t>
            </w:r>
          </w:p>
          <w:p w:rsidR="00D92C4C" w:rsidRDefault="004B3425" w:rsidP="00D92C4C">
            <w:pPr>
              <w:rPr>
                <w:rFonts w:ascii="標楷體" w:eastAsia="標楷體" w:hAnsi="標楷體"/>
              </w:rPr>
            </w:pPr>
            <w:r>
              <w:rPr>
                <w:rFonts w:ascii="標楷體" w:eastAsia="標楷體" w:hAnsi="標楷體" w:hint="eastAsia"/>
              </w:rPr>
              <w:t>2</w:t>
            </w:r>
            <w:r w:rsidR="00D92C4C">
              <w:rPr>
                <w:rFonts w:ascii="標楷體" w:eastAsia="標楷體" w:hAnsi="標楷體"/>
              </w:rPr>
              <w:t>.</w:t>
            </w:r>
            <w:r w:rsidR="00D92C4C">
              <w:rPr>
                <w:rFonts w:ascii="標楷體" w:eastAsia="標楷體" w:hAnsi="標楷體" w:hint="eastAsia"/>
              </w:rPr>
              <w:t>請學生模仿展覽中的作品，找尋物品或堆疊物品後，以手電筒照射，找出有創意的影子</w:t>
            </w:r>
          </w:p>
          <w:p w:rsidR="00D92C4C" w:rsidRDefault="004B3425" w:rsidP="00D92C4C">
            <w:pPr>
              <w:rPr>
                <w:rFonts w:ascii="微軟正黑體" w:eastAsia="微軟正黑體" w:hAnsi="微軟正黑體" w:cs="微軟正黑體"/>
                <w:kern w:val="0"/>
                <w:sz w:val="20"/>
                <w:szCs w:val="20"/>
              </w:rPr>
            </w:pPr>
            <w:r>
              <w:rPr>
                <w:rFonts w:ascii="標楷體" w:eastAsia="標楷體" w:hAnsi="標楷體" w:hint="eastAsia"/>
              </w:rPr>
              <w:t>3</w:t>
            </w:r>
            <w:r w:rsidR="00D92C4C">
              <w:rPr>
                <w:rFonts w:ascii="標楷體" w:eastAsia="標楷體" w:hAnsi="標楷體" w:hint="eastAsia"/>
              </w:rPr>
              <w:t>.嘗試使用不同角度的光線，創作出光影畫作。</w:t>
            </w:r>
          </w:p>
        </w:tc>
        <w:tc>
          <w:tcPr>
            <w:tcW w:w="5063" w:type="dxa"/>
            <w:gridSpan w:val="2"/>
          </w:tcPr>
          <w:p w:rsidR="00D92C4C" w:rsidRDefault="00D92C4C" w:rsidP="00D92C4C">
            <w:pPr>
              <w:autoSpaceDE w:val="0"/>
              <w:autoSpaceDN w:val="0"/>
              <w:adjustRightInd w:val="0"/>
              <w:rPr>
                <w:rFonts w:ascii="Malgun Gothic Semilight" w:eastAsia="Malgun Gothic Semilight" w:hAnsi="Malgun Gothic Semilight" w:cs="Malgun Gothic Semilight"/>
                <w:kern w:val="0"/>
                <w:sz w:val="20"/>
                <w:szCs w:val="20"/>
              </w:rPr>
            </w:pPr>
            <w:r>
              <w:rPr>
                <w:rFonts w:ascii="微軟正黑體" w:eastAsia="微軟正黑體" w:hAnsi="微軟正黑體" w:cs="微軟正黑體" w:hint="eastAsia"/>
                <w:kern w:val="0"/>
                <w:sz w:val="20"/>
                <w:szCs w:val="20"/>
              </w:rPr>
              <w:t>總結性</w:t>
            </w:r>
            <w:r>
              <w:rPr>
                <w:rFonts w:ascii="Malgun Gothic Semilight" w:eastAsia="Malgun Gothic Semilight" w:hAnsi="Malgun Gothic Semilight" w:cs="Malgun Gothic Semilight" w:hint="eastAsia"/>
                <w:kern w:val="0"/>
                <w:sz w:val="20"/>
                <w:szCs w:val="20"/>
              </w:rPr>
              <w:t>：</w:t>
            </w:r>
          </w:p>
          <w:p w:rsidR="00D92C4C" w:rsidRDefault="00D92C4C" w:rsidP="00D92C4C">
            <w:pPr>
              <w:autoSpaceDE w:val="0"/>
              <w:autoSpaceDN w:val="0"/>
              <w:adjustRightInd w:val="0"/>
              <w:rPr>
                <w:rFonts w:ascii="微軟正黑體" w:eastAsia="微軟正黑體" w:hAnsi="微軟正黑體" w:cs="微軟正黑體"/>
                <w:kern w:val="0"/>
                <w:sz w:val="20"/>
                <w:szCs w:val="20"/>
              </w:rPr>
            </w:pPr>
            <w:r>
              <w:rPr>
                <w:rFonts w:ascii="標楷體" w:eastAsia="標楷體" w:hAnsi="標楷體" w:hint="eastAsia"/>
                <w:color w:val="000000" w:themeColor="text1"/>
              </w:rPr>
              <w:t>實作評量/</w:t>
            </w:r>
            <w:r w:rsidRPr="004B3425">
              <w:rPr>
                <w:rFonts w:ascii="Times New Roman" w:eastAsia="標楷體" w:hAnsi="Times New Roman" w:cs="細明體" w:hint="eastAsia"/>
              </w:rPr>
              <w:t>能運用手電筒製造出光影，並以圖畫增加光影的細節，完成光影創意畫</w:t>
            </w:r>
          </w:p>
        </w:tc>
      </w:tr>
    </w:tbl>
    <w:p w:rsidR="00A05AEE" w:rsidRPr="006F7077" w:rsidRDefault="00A05AEE" w:rsidP="00A54131">
      <w:pPr>
        <w:spacing w:beforeLines="50" w:before="180" w:afterLines="50" w:after="180"/>
        <w:rPr>
          <w:rFonts w:ascii="標楷體" w:eastAsia="標楷體" w:hAnsi="標楷體"/>
          <w:szCs w:val="24"/>
        </w:rPr>
      </w:pPr>
      <w:r>
        <w:rPr>
          <w:rFonts w:ascii="標楷體" w:eastAsia="標楷體" w:hAnsi="標楷體" w:hint="eastAsia"/>
          <w:szCs w:val="24"/>
        </w:rPr>
        <w:t xml:space="preserve">     在彼此分享與嘗試後，孩子們確定了自己想表現的主題，開始進行</w:t>
      </w:r>
      <w:r w:rsidR="00FE2A4D">
        <w:rPr>
          <w:rFonts w:ascii="標楷體" w:eastAsia="標楷體" w:hAnsi="標楷體" w:hint="eastAsia"/>
          <w:szCs w:val="24"/>
        </w:rPr>
        <w:t>光影畫的創作，除了光影之外，還要再加上細節的補充才能使作品更加完整。創作的過程中，通常需要兩個人相互幫助，一個拿燈光，一個拿物品</w:t>
      </w:r>
      <w:r w:rsidR="00AA663E">
        <w:rPr>
          <w:rFonts w:ascii="標楷體" w:eastAsia="標楷體" w:hAnsi="標楷體" w:hint="eastAsia"/>
          <w:szCs w:val="24"/>
        </w:rPr>
        <w:t>還有</w:t>
      </w:r>
      <w:r w:rsidR="00FE2A4D">
        <w:rPr>
          <w:rFonts w:ascii="標楷體" w:eastAsia="標楷體" w:hAnsi="標楷體" w:hint="eastAsia"/>
          <w:szCs w:val="24"/>
        </w:rPr>
        <w:t>畫下來，互相搭配的好，作品一下</w:t>
      </w:r>
      <w:r w:rsidR="00AA663E">
        <w:rPr>
          <w:rFonts w:ascii="標楷體" w:eastAsia="標楷體" w:hAnsi="標楷體" w:hint="eastAsia"/>
          <w:szCs w:val="24"/>
        </w:rPr>
        <w:t>子就完成了！</w:t>
      </w:r>
    </w:p>
    <w:tbl>
      <w:tblPr>
        <w:tblStyle w:val="a4"/>
        <w:tblW w:w="0" w:type="auto"/>
        <w:tblLook w:val="04A0" w:firstRow="1" w:lastRow="0" w:firstColumn="1" w:lastColumn="0" w:noHBand="0" w:noVBand="1"/>
      </w:tblPr>
      <w:tblGrid>
        <w:gridCol w:w="3245"/>
        <w:gridCol w:w="3245"/>
        <w:gridCol w:w="3246"/>
      </w:tblGrid>
      <w:tr w:rsidR="00FE2A4D" w:rsidTr="00FB25B3">
        <w:trPr>
          <w:trHeight w:val="1775"/>
        </w:trPr>
        <w:tc>
          <w:tcPr>
            <w:tcW w:w="3245" w:type="dxa"/>
          </w:tcPr>
          <w:p w:rsidR="00FB25B3" w:rsidRDefault="00FE2A4D" w:rsidP="00A60837">
            <w:pPr>
              <w:jc w:val="center"/>
            </w:pPr>
            <w:r>
              <w:rPr>
                <w:noProof/>
              </w:rPr>
              <w:drawing>
                <wp:inline distT="0" distB="0" distL="0" distR="0" wp14:anchorId="58FF0956" wp14:editId="4B16200D">
                  <wp:extent cx="1296107" cy="1646715"/>
                  <wp:effectExtent l="0" t="381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1203_151535.jpg"/>
                          <pic:cNvPicPr/>
                        </pic:nvPicPr>
                        <pic:blipFill rotWithShape="1">
                          <a:blip r:embed="rId42" cstate="print">
                            <a:extLst>
                              <a:ext uri="{28A0092B-C50C-407E-A947-70E740481C1C}">
                                <a14:useLocalDpi xmlns:a14="http://schemas.microsoft.com/office/drawing/2010/main" val="0"/>
                              </a:ext>
                            </a:extLst>
                          </a:blip>
                          <a:srcRect/>
                          <a:stretch/>
                        </pic:blipFill>
                        <pic:spPr bwMode="auto">
                          <a:xfrm rot="5400000">
                            <a:off x="0" y="0"/>
                            <a:ext cx="1302908" cy="1655356"/>
                          </a:xfrm>
                          <a:prstGeom prst="rect">
                            <a:avLst/>
                          </a:prstGeom>
                          <a:ln>
                            <a:noFill/>
                          </a:ln>
                          <a:extLst>
                            <a:ext uri="{53640926-AAD7-44D8-BBD7-CCE9431645EC}">
                              <a14:shadowObscured xmlns:a14="http://schemas.microsoft.com/office/drawing/2010/main"/>
                            </a:ext>
                          </a:extLst>
                        </pic:spPr>
                      </pic:pic>
                    </a:graphicData>
                  </a:graphic>
                </wp:inline>
              </w:drawing>
            </w:r>
          </w:p>
        </w:tc>
        <w:tc>
          <w:tcPr>
            <w:tcW w:w="3245" w:type="dxa"/>
          </w:tcPr>
          <w:p w:rsidR="00FB25B3" w:rsidRDefault="00FE2A4D" w:rsidP="00A60837">
            <w:pPr>
              <w:jc w:val="center"/>
            </w:pPr>
            <w:r>
              <w:rPr>
                <w:noProof/>
              </w:rPr>
              <w:drawing>
                <wp:inline distT="0" distB="0" distL="0" distR="0">
                  <wp:extent cx="1266342" cy="1231679"/>
                  <wp:effectExtent l="0" t="1588" r="8573" b="8572"/>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1219_113335.jpg"/>
                          <pic:cNvPicPr/>
                        </pic:nvPicPr>
                        <pic:blipFill rotWithShape="1">
                          <a:blip r:embed="rId43" cstate="print">
                            <a:extLst>
                              <a:ext uri="{28A0092B-C50C-407E-A947-70E740481C1C}">
                                <a14:useLocalDpi xmlns:a14="http://schemas.microsoft.com/office/drawing/2010/main" val="0"/>
                              </a:ext>
                            </a:extLst>
                          </a:blip>
                          <a:srcRect b="-189"/>
                          <a:stretch/>
                        </pic:blipFill>
                        <pic:spPr bwMode="auto">
                          <a:xfrm rot="5400000">
                            <a:off x="0" y="0"/>
                            <a:ext cx="1269016" cy="1234280"/>
                          </a:xfrm>
                          <a:prstGeom prst="rect">
                            <a:avLst/>
                          </a:prstGeom>
                          <a:ln>
                            <a:noFill/>
                          </a:ln>
                          <a:extLst>
                            <a:ext uri="{53640926-AAD7-44D8-BBD7-CCE9431645EC}">
                              <a14:shadowObscured xmlns:a14="http://schemas.microsoft.com/office/drawing/2010/main"/>
                            </a:ext>
                          </a:extLst>
                        </pic:spPr>
                      </pic:pic>
                    </a:graphicData>
                  </a:graphic>
                </wp:inline>
              </w:drawing>
            </w:r>
          </w:p>
        </w:tc>
        <w:tc>
          <w:tcPr>
            <w:tcW w:w="3246" w:type="dxa"/>
          </w:tcPr>
          <w:p w:rsidR="00FB25B3" w:rsidRDefault="00FE2A4D" w:rsidP="00A60837">
            <w:pPr>
              <w:jc w:val="center"/>
            </w:pPr>
            <w:r>
              <w:rPr>
                <w:noProof/>
              </w:rPr>
              <w:drawing>
                <wp:inline distT="0" distB="0" distL="0" distR="0">
                  <wp:extent cx="1721224" cy="1309545"/>
                  <wp:effectExtent l="0" t="0" r="0" b="508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1219_112218.jpg"/>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736860" cy="1321442"/>
                          </a:xfrm>
                          <a:prstGeom prst="rect">
                            <a:avLst/>
                          </a:prstGeom>
                          <a:ln>
                            <a:noFill/>
                          </a:ln>
                          <a:extLst>
                            <a:ext uri="{53640926-AAD7-44D8-BBD7-CCE9431645EC}">
                              <a14:shadowObscured xmlns:a14="http://schemas.microsoft.com/office/drawing/2010/main"/>
                            </a:ext>
                          </a:extLst>
                        </pic:spPr>
                      </pic:pic>
                    </a:graphicData>
                  </a:graphic>
                </wp:inline>
              </w:drawing>
            </w:r>
          </w:p>
        </w:tc>
      </w:tr>
      <w:tr w:rsidR="00FE2A4D" w:rsidTr="00FB25B3">
        <w:tc>
          <w:tcPr>
            <w:tcW w:w="3245" w:type="dxa"/>
          </w:tcPr>
          <w:p w:rsidR="00FB25B3" w:rsidRDefault="00FE2A4D" w:rsidP="00A05AEE">
            <w:r>
              <w:rPr>
                <w:rFonts w:hint="eastAsia"/>
              </w:rPr>
              <w:lastRenderedPageBreak/>
              <w:t>夾子一照就變成鱷魚了！</w:t>
            </w:r>
          </w:p>
        </w:tc>
        <w:tc>
          <w:tcPr>
            <w:tcW w:w="3245" w:type="dxa"/>
          </w:tcPr>
          <w:p w:rsidR="00FB25B3" w:rsidRDefault="00FE2A4D" w:rsidP="00A05AEE">
            <w:r>
              <w:rPr>
                <w:rFonts w:hint="eastAsia"/>
              </w:rPr>
              <w:t>用洞洞尺創作出生日蛋糕的裝飾</w:t>
            </w:r>
          </w:p>
        </w:tc>
        <w:tc>
          <w:tcPr>
            <w:tcW w:w="3246" w:type="dxa"/>
          </w:tcPr>
          <w:p w:rsidR="00FB25B3" w:rsidRDefault="00FE2A4D" w:rsidP="00A05AEE">
            <w:r>
              <w:rPr>
                <w:rFonts w:hint="eastAsia"/>
              </w:rPr>
              <w:t>用玻璃瓶創作出新月造型的影子</w:t>
            </w:r>
          </w:p>
        </w:tc>
      </w:tr>
    </w:tbl>
    <w:p w:rsidR="00D92C4C" w:rsidRPr="00AA663E" w:rsidRDefault="00AA663E" w:rsidP="00A54131">
      <w:pPr>
        <w:autoSpaceDE w:val="0"/>
        <w:autoSpaceDN w:val="0"/>
        <w:adjustRightInd w:val="0"/>
        <w:spacing w:beforeLines="50" w:before="180" w:afterLines="50" w:after="180"/>
        <w:rPr>
          <w:rFonts w:ascii="標楷體" w:eastAsia="標楷體" w:hAnsi="標楷體"/>
          <w:szCs w:val="24"/>
        </w:rPr>
      </w:pPr>
      <w:r>
        <w:rPr>
          <w:rFonts w:ascii="標楷體" w:eastAsia="標楷體" w:hAnsi="標楷體" w:cs="DFMingStd-W3" w:hint="eastAsia"/>
          <w:kern w:val="0"/>
          <w:szCs w:val="24"/>
        </w:rPr>
        <w:t xml:space="preserve">    對孩子們來說，這是一個有趣且不困難的活動，往往有個新發現或新作品出現時，就會引來許多同學的圍觀，越後面的作品越有創意，大家都極力地想要做出別人還沒有創作出來的作品，因此內容創意將是這次評量的重點。在作品欣賞完之後，課程至此也畫下了句點，</w:t>
      </w:r>
      <w:r w:rsidRPr="00AA663E">
        <w:rPr>
          <w:rFonts w:ascii="標楷體" w:eastAsia="標楷體" w:hAnsi="標楷體" w:cs="微軟正黑體" w:hint="eastAsia"/>
          <w:kern w:val="0"/>
          <w:szCs w:val="24"/>
        </w:rPr>
        <w:t>但</w:t>
      </w:r>
      <w:r w:rsidRPr="00AA663E">
        <w:rPr>
          <w:rFonts w:ascii="標楷體" w:eastAsia="標楷體" w:hAnsi="標楷體" w:cs="Malgun Gothic Semilight" w:hint="eastAsia"/>
          <w:kern w:val="0"/>
          <w:szCs w:val="24"/>
        </w:rPr>
        <w:t>「</w:t>
      </w:r>
      <w:r w:rsidRPr="00AA663E">
        <w:rPr>
          <w:rFonts w:ascii="標楷體" w:eastAsia="標楷體" w:hAnsi="標楷體" w:cs="微軟正黑體" w:hint="eastAsia"/>
          <w:kern w:val="0"/>
          <w:szCs w:val="24"/>
        </w:rPr>
        <w:t>光與影的奇思妙想</w:t>
      </w:r>
      <w:r w:rsidRPr="00AA663E">
        <w:rPr>
          <w:rFonts w:ascii="標楷體" w:eastAsia="標楷體" w:hAnsi="標楷體" w:cs="Malgun Gothic Semilight" w:hint="eastAsia"/>
          <w:kern w:val="0"/>
          <w:szCs w:val="24"/>
        </w:rPr>
        <w:t>」</w:t>
      </w:r>
      <w:r w:rsidRPr="00AA663E">
        <w:rPr>
          <w:rFonts w:ascii="標楷體" w:eastAsia="標楷體" w:hAnsi="標楷體" w:cs="微軟正黑體" w:hint="eastAsia"/>
          <w:kern w:val="0"/>
          <w:szCs w:val="24"/>
        </w:rPr>
        <w:t>帶給了孩子們光影的探究和</w:t>
      </w:r>
      <w:r>
        <w:rPr>
          <w:rFonts w:ascii="標楷體" w:eastAsia="標楷體" w:hAnsi="標楷體" w:cs="微軟正黑體" w:hint="eastAsia"/>
          <w:kern w:val="0"/>
          <w:szCs w:val="24"/>
        </w:rPr>
        <w:t>創意想像的實踐，這段</w:t>
      </w:r>
      <w:r w:rsidRPr="00AA663E">
        <w:rPr>
          <w:rFonts w:ascii="標楷體" w:eastAsia="標楷體" w:hAnsi="標楷體" w:cs="微軟正黑體" w:hint="eastAsia"/>
          <w:kern w:val="0"/>
          <w:szCs w:val="24"/>
        </w:rPr>
        <w:t>美好</w:t>
      </w:r>
      <w:r>
        <w:rPr>
          <w:rFonts w:ascii="標楷體" w:eastAsia="標楷體" w:hAnsi="標楷體" w:cs="微軟正黑體" w:hint="eastAsia"/>
          <w:kern w:val="0"/>
          <w:szCs w:val="24"/>
        </w:rPr>
        <w:t>的</w:t>
      </w:r>
      <w:r w:rsidRPr="00AA663E">
        <w:rPr>
          <w:rFonts w:ascii="標楷體" w:eastAsia="標楷體" w:hAnsi="標楷體" w:cs="微軟正黑體" w:hint="eastAsia"/>
          <w:kern w:val="0"/>
          <w:szCs w:val="24"/>
        </w:rPr>
        <w:t>學習時光</w:t>
      </w:r>
      <w:r w:rsidRPr="00AA663E">
        <w:rPr>
          <w:rFonts w:ascii="標楷體" w:eastAsia="標楷體" w:hAnsi="標楷體" w:cs="Malgun Gothic Semilight" w:hint="eastAsia"/>
          <w:kern w:val="0"/>
          <w:szCs w:val="24"/>
        </w:rPr>
        <w:t>，</w:t>
      </w:r>
      <w:r>
        <w:rPr>
          <w:rFonts w:ascii="標楷體" w:eastAsia="標楷體" w:hAnsi="標楷體" w:cs="Malgun Gothic Semilight" w:hint="eastAsia"/>
          <w:kern w:val="0"/>
          <w:szCs w:val="24"/>
        </w:rPr>
        <w:t>將</w:t>
      </w:r>
      <w:r w:rsidRPr="00AA663E">
        <w:rPr>
          <w:rFonts w:ascii="標楷體" w:eastAsia="標楷體" w:hAnsi="標楷體" w:cs="微軟正黑體" w:hint="eastAsia"/>
          <w:kern w:val="0"/>
          <w:szCs w:val="24"/>
        </w:rPr>
        <w:t>會隨著這些創作</w:t>
      </w:r>
      <w:r>
        <w:rPr>
          <w:rFonts w:ascii="標楷體" w:eastAsia="標楷體" w:hAnsi="標楷體" w:cs="微軟正黑體" w:hint="eastAsia"/>
          <w:kern w:val="0"/>
          <w:szCs w:val="24"/>
        </w:rPr>
        <w:t>作品</w:t>
      </w:r>
      <w:r w:rsidRPr="00AA663E">
        <w:rPr>
          <w:rFonts w:ascii="標楷體" w:eastAsia="標楷體" w:hAnsi="標楷體" w:cs="Malgun Gothic Semilight" w:hint="eastAsia"/>
          <w:kern w:val="0"/>
          <w:szCs w:val="24"/>
        </w:rPr>
        <w:t>，</w:t>
      </w:r>
      <w:r w:rsidRPr="00AA663E">
        <w:rPr>
          <w:rFonts w:ascii="標楷體" w:eastAsia="標楷體" w:hAnsi="標楷體" w:cs="微軟正黑體" w:hint="eastAsia"/>
          <w:kern w:val="0"/>
          <w:szCs w:val="24"/>
        </w:rPr>
        <w:t>收藏在孩子們的</w:t>
      </w:r>
      <w:r>
        <w:rPr>
          <w:rFonts w:ascii="標楷體" w:eastAsia="標楷體" w:hAnsi="標楷體" w:cs="微軟正黑體" w:hint="eastAsia"/>
          <w:kern w:val="0"/>
          <w:szCs w:val="24"/>
        </w:rPr>
        <w:t>回憶</w:t>
      </w:r>
      <w:r w:rsidRPr="00AA663E">
        <w:rPr>
          <w:rFonts w:ascii="標楷體" w:eastAsia="標楷體" w:hAnsi="標楷體" w:cs="微軟正黑體" w:hint="eastAsia"/>
          <w:kern w:val="0"/>
          <w:szCs w:val="24"/>
        </w:rPr>
        <w:t>中</w:t>
      </w:r>
      <w:r w:rsidRPr="00AA663E">
        <w:rPr>
          <w:rFonts w:ascii="標楷體" w:eastAsia="標楷體" w:hAnsi="標楷體" w:cs="DFMingStd-W3" w:hint="eastAsia"/>
          <w:kern w:val="0"/>
          <w:szCs w:val="24"/>
        </w:rPr>
        <w:t>。</w:t>
      </w:r>
    </w:p>
    <w:p w:rsidR="00084BFE" w:rsidRDefault="00084BFE">
      <w:pPr>
        <w:rPr>
          <w:rFonts w:ascii="微軟正黑體" w:eastAsia="微軟正黑體" w:hAnsi="微軟正黑體" w:cs="微軟正黑體"/>
          <w:kern w:val="0"/>
          <w:sz w:val="34"/>
          <w:szCs w:val="34"/>
        </w:rPr>
      </w:pPr>
      <w:r>
        <w:rPr>
          <w:rFonts w:ascii="微軟正黑體" w:eastAsia="微軟正黑體" w:hAnsi="微軟正黑體" w:cs="微軟正黑體" w:hint="eastAsia"/>
          <w:kern w:val="0"/>
          <w:sz w:val="34"/>
          <w:szCs w:val="34"/>
        </w:rPr>
        <w:t>伍</w:t>
      </w:r>
      <w:r w:rsidR="00311716">
        <w:rPr>
          <w:rFonts w:ascii="微軟正黑體" w:eastAsia="微軟正黑體" w:hAnsi="微軟正黑體" w:cs="微軟正黑體" w:hint="eastAsia"/>
          <w:kern w:val="0"/>
          <w:sz w:val="34"/>
          <w:szCs w:val="34"/>
        </w:rPr>
        <w:t>、生活課程中的探究</w:t>
      </w:r>
      <w:r w:rsidR="00B2429B">
        <w:rPr>
          <w:rFonts w:ascii="微軟正黑體" w:eastAsia="微軟正黑體" w:hAnsi="微軟正黑體" w:cs="微軟正黑體" w:hint="eastAsia"/>
          <w:kern w:val="0"/>
          <w:sz w:val="34"/>
          <w:szCs w:val="34"/>
        </w:rPr>
        <w:t>、思維</w:t>
      </w:r>
      <w:r w:rsidR="00311716">
        <w:rPr>
          <w:rFonts w:ascii="微軟正黑體" w:eastAsia="微軟正黑體" w:hAnsi="微軟正黑體" w:cs="微軟正黑體" w:hint="eastAsia"/>
          <w:kern w:val="0"/>
          <w:sz w:val="34"/>
          <w:szCs w:val="34"/>
        </w:rPr>
        <w:t>與</w:t>
      </w:r>
      <w:r w:rsidR="00B2429B">
        <w:rPr>
          <w:rFonts w:ascii="微軟正黑體" w:eastAsia="微軟正黑體" w:hAnsi="微軟正黑體" w:cs="微軟正黑體" w:hint="eastAsia"/>
          <w:kern w:val="0"/>
          <w:sz w:val="34"/>
          <w:szCs w:val="34"/>
        </w:rPr>
        <w:t>實踐</w:t>
      </w:r>
    </w:p>
    <w:p w:rsidR="00E348A9" w:rsidRDefault="00AB6C31" w:rsidP="00A54131">
      <w:pPr>
        <w:spacing w:beforeLines="50" w:before="180" w:afterLines="50" w:after="180"/>
        <w:rPr>
          <w:rFonts w:ascii="標楷體" w:eastAsia="標楷體" w:hAnsi="標楷體"/>
          <w:sz w:val="26"/>
          <w:szCs w:val="26"/>
        </w:rPr>
      </w:pPr>
      <w:r>
        <w:rPr>
          <w:rFonts w:hint="eastAsia"/>
          <w:sz w:val="26"/>
          <w:szCs w:val="26"/>
        </w:rPr>
        <w:t xml:space="preserve">   </w:t>
      </w:r>
      <w:r w:rsidRPr="00BC2EEA">
        <w:rPr>
          <w:rFonts w:ascii="標楷體" w:eastAsia="標楷體" w:hAnsi="標楷體" w:hint="eastAsia"/>
          <w:szCs w:val="24"/>
        </w:rPr>
        <w:t xml:space="preserve"> </w:t>
      </w:r>
      <w:r w:rsidR="00BC2EEA" w:rsidRPr="00BC2EEA">
        <w:rPr>
          <w:rFonts w:ascii="標楷體" w:eastAsia="標楷體" w:hAnsi="標楷體" w:hint="eastAsia"/>
          <w:szCs w:val="24"/>
        </w:rPr>
        <w:t>本課程的第一和第二主題中</w:t>
      </w:r>
      <w:r w:rsidR="009636F3">
        <w:rPr>
          <w:rFonts w:ascii="標楷體" w:eastAsia="標楷體" w:hAnsi="標楷體" w:hint="eastAsia"/>
          <w:szCs w:val="24"/>
          <w:shd w:val="clear" w:color="auto" w:fill="FFFFFF"/>
        </w:rPr>
        <w:t>加入了許多</w:t>
      </w:r>
      <w:r w:rsidR="00BE5C8F" w:rsidRPr="009636F3">
        <w:rPr>
          <w:rFonts w:ascii="標楷體" w:eastAsia="標楷體" w:hAnsi="標楷體" w:hint="eastAsia"/>
          <w:szCs w:val="24"/>
        </w:rPr>
        <w:t>「探究事理」</w:t>
      </w:r>
      <w:r w:rsidR="009636F3">
        <w:rPr>
          <w:rFonts w:ascii="標楷體" w:eastAsia="標楷體" w:hAnsi="標楷體" w:hint="eastAsia"/>
          <w:szCs w:val="24"/>
        </w:rPr>
        <w:t>的學習表現，目的就是希望孩子能夠透過感</w:t>
      </w:r>
      <w:r w:rsidR="00E348A9">
        <w:rPr>
          <w:rFonts w:ascii="標楷體" w:eastAsia="標楷體" w:hAnsi="標楷體" w:hint="eastAsia"/>
          <w:szCs w:val="24"/>
        </w:rPr>
        <w:t>官或</w:t>
      </w:r>
      <w:r w:rsidR="009636F3">
        <w:rPr>
          <w:rFonts w:ascii="標楷體" w:eastAsia="標楷體" w:hAnsi="標楷體" w:hint="eastAsia"/>
          <w:szCs w:val="24"/>
        </w:rPr>
        <w:t>媒介，探索人、事、物的特性與關係，及學</w:t>
      </w:r>
      <w:r w:rsidR="00E348A9">
        <w:rPr>
          <w:rFonts w:ascii="標楷體" w:eastAsia="標楷體" w:hAnsi="標楷體" w:hint="eastAsia"/>
          <w:szCs w:val="24"/>
        </w:rPr>
        <w:t>習各種探究人、事、物的方法，並理解探究後所獲得的道理，奠基</w:t>
      </w:r>
      <w:r w:rsidR="009636F3">
        <w:rPr>
          <w:rFonts w:ascii="標楷體" w:eastAsia="標楷體" w:hAnsi="標楷體" w:hint="eastAsia"/>
          <w:szCs w:val="24"/>
        </w:rPr>
        <w:t>未來第二階段的自然領域</w:t>
      </w:r>
      <w:r w:rsidR="00E348A9">
        <w:rPr>
          <w:rFonts w:ascii="標楷體" w:eastAsia="標楷體" w:hAnsi="標楷體" w:hint="eastAsia"/>
          <w:szCs w:val="24"/>
        </w:rPr>
        <w:t>的學習</w:t>
      </w:r>
      <w:r w:rsidR="009636F3">
        <w:rPr>
          <w:rFonts w:ascii="標楷體" w:eastAsia="標楷體" w:hAnsi="標楷體" w:hint="eastAsia"/>
          <w:szCs w:val="24"/>
        </w:rPr>
        <w:t>。</w:t>
      </w:r>
    </w:p>
    <w:p w:rsidR="00BC2EEA" w:rsidRDefault="00E348A9" w:rsidP="00A54131">
      <w:pPr>
        <w:spacing w:beforeLines="50" w:before="180" w:afterLines="50" w:after="180"/>
        <w:rPr>
          <w:rFonts w:ascii="標楷體" w:eastAsia="標楷體" w:hAnsi="標楷體"/>
          <w:szCs w:val="24"/>
          <w:shd w:val="clear" w:color="auto" w:fill="FFFFFF"/>
        </w:rPr>
      </w:pPr>
      <w:r>
        <w:rPr>
          <w:rFonts w:ascii="標楷體" w:eastAsia="標楷體" w:hAnsi="標楷體" w:hint="eastAsia"/>
          <w:sz w:val="26"/>
          <w:szCs w:val="26"/>
        </w:rPr>
        <w:t xml:space="preserve">    </w:t>
      </w:r>
      <w:r w:rsidRPr="00E348A9">
        <w:rPr>
          <w:rFonts w:ascii="標楷體" w:eastAsia="標楷體" w:hAnsi="標楷體" w:hint="eastAsia"/>
          <w:szCs w:val="24"/>
        </w:rPr>
        <w:t>探究的起始是觀察，</w:t>
      </w:r>
      <w:r w:rsidRPr="00E348A9">
        <w:rPr>
          <w:rFonts w:ascii="標楷體" w:eastAsia="標楷體" w:hAnsi="標楷體"/>
          <w:szCs w:val="24"/>
          <w:shd w:val="clear" w:color="auto" w:fill="FFFFFF"/>
        </w:rPr>
        <w:t>人們要認識一個事物，總是從觀察開始的，</w:t>
      </w:r>
      <w:r>
        <w:rPr>
          <w:rFonts w:ascii="標楷體" w:eastAsia="標楷體" w:hAnsi="標楷體" w:hint="eastAsia"/>
          <w:sz w:val="26"/>
          <w:szCs w:val="26"/>
        </w:rPr>
        <w:t>但是</w:t>
      </w:r>
      <w:r w:rsidRPr="009636F3">
        <w:rPr>
          <w:rFonts w:ascii="標楷體" w:eastAsia="標楷體" w:hAnsi="標楷體" w:hint="eastAsia"/>
          <w:szCs w:val="24"/>
        </w:rPr>
        <w:t>觀察力</w:t>
      </w:r>
      <w:r>
        <w:rPr>
          <w:rFonts w:ascii="標楷體" w:eastAsia="標楷體" w:hAnsi="標楷體" w:hint="eastAsia"/>
          <w:szCs w:val="24"/>
        </w:rPr>
        <w:t>並</w:t>
      </w:r>
      <w:r w:rsidRPr="009636F3">
        <w:rPr>
          <w:rFonts w:ascii="標楷體" w:eastAsia="標楷體" w:hAnsi="標楷體" w:hint="eastAsia"/>
          <w:szCs w:val="24"/>
          <w:shd w:val="clear" w:color="auto" w:fill="FFFFFF"/>
        </w:rPr>
        <w:t>不是與生俱來的</w:t>
      </w:r>
      <w:r>
        <w:rPr>
          <w:rFonts w:ascii="標楷體" w:eastAsia="標楷體" w:hAnsi="標楷體" w:hint="eastAsia"/>
          <w:szCs w:val="24"/>
          <w:shd w:val="clear" w:color="auto" w:fill="FFFFFF"/>
        </w:rPr>
        <w:t>，因為它</w:t>
      </w:r>
      <w:r w:rsidRPr="009636F3">
        <w:rPr>
          <w:rFonts w:ascii="標楷體" w:eastAsia="標楷體" w:hAnsi="標楷體" w:hint="eastAsia"/>
          <w:szCs w:val="24"/>
          <w:shd w:val="clear" w:color="auto" w:fill="FFFFFF"/>
        </w:rPr>
        <w:t>是後天獲得的一種能力，需要透過不斷的學習和訓練，</w:t>
      </w:r>
      <w:r w:rsidR="005E4670">
        <w:rPr>
          <w:rFonts w:ascii="標楷體" w:eastAsia="標楷體" w:hAnsi="標楷體" w:hint="eastAsia"/>
          <w:szCs w:val="24"/>
          <w:shd w:val="clear" w:color="auto" w:fill="FFFFFF"/>
        </w:rPr>
        <w:t>不斷的</w:t>
      </w:r>
      <w:r>
        <w:rPr>
          <w:rFonts w:ascii="標楷體" w:eastAsia="標楷體" w:hAnsi="標楷體" w:hint="eastAsia"/>
          <w:szCs w:val="24"/>
          <w:shd w:val="clear" w:color="auto" w:fill="FFFFFF"/>
        </w:rPr>
        <w:t>透過</w:t>
      </w:r>
      <w:r w:rsidRPr="00E348A9">
        <w:rPr>
          <w:rFonts w:ascii="標楷體" w:eastAsia="標楷體" w:hAnsi="標楷體"/>
          <w:szCs w:val="24"/>
          <w:shd w:val="clear" w:color="auto" w:fill="FFFFFF"/>
        </w:rPr>
        <w:t>注意、記憶、想像和思</w:t>
      </w:r>
      <w:r>
        <w:rPr>
          <w:rFonts w:ascii="標楷體" w:eastAsia="標楷體" w:hAnsi="標楷體" w:hint="eastAsia"/>
          <w:szCs w:val="24"/>
          <w:shd w:val="clear" w:color="auto" w:fill="FFFFFF"/>
        </w:rPr>
        <w:t>考理解</w:t>
      </w:r>
      <w:r w:rsidRPr="009636F3">
        <w:rPr>
          <w:rFonts w:ascii="標楷體" w:eastAsia="標楷體" w:hAnsi="標楷體" w:hint="eastAsia"/>
          <w:szCs w:val="24"/>
          <w:shd w:val="clear" w:color="auto" w:fill="FFFFFF"/>
        </w:rPr>
        <w:t>才能</w:t>
      </w:r>
      <w:r w:rsidR="00BC2EEA">
        <w:rPr>
          <w:rFonts w:ascii="標楷體" w:eastAsia="標楷體" w:hAnsi="標楷體" w:hint="eastAsia"/>
          <w:szCs w:val="24"/>
          <w:shd w:val="clear" w:color="auto" w:fill="FFFFFF"/>
        </w:rPr>
        <w:t>逐漸</w:t>
      </w:r>
      <w:r w:rsidRPr="009636F3">
        <w:rPr>
          <w:rFonts w:ascii="標楷體" w:eastAsia="標楷體" w:hAnsi="標楷體" w:hint="eastAsia"/>
          <w:szCs w:val="24"/>
          <w:shd w:val="clear" w:color="auto" w:fill="FFFFFF"/>
        </w:rPr>
        <w:t>累積和提升，</w:t>
      </w:r>
      <w:r w:rsidR="005E4670">
        <w:rPr>
          <w:rFonts w:ascii="標楷體" w:eastAsia="標楷體" w:hAnsi="標楷體" w:hint="eastAsia"/>
          <w:szCs w:val="24"/>
          <w:shd w:val="clear" w:color="auto" w:fill="FFFFFF"/>
        </w:rPr>
        <w:t>而</w:t>
      </w:r>
      <w:r w:rsidRPr="009636F3">
        <w:rPr>
          <w:rFonts w:ascii="標楷體" w:eastAsia="標楷體" w:hAnsi="標楷體" w:hint="eastAsia"/>
          <w:szCs w:val="24"/>
          <w:shd w:val="clear" w:color="auto" w:fill="FFFFFF"/>
        </w:rPr>
        <w:t>它的基礎</w:t>
      </w:r>
      <w:r w:rsidR="005E4670">
        <w:rPr>
          <w:rFonts w:ascii="標楷體" w:eastAsia="標楷體" w:hAnsi="標楷體" w:hint="eastAsia"/>
          <w:szCs w:val="24"/>
          <w:shd w:val="clear" w:color="auto" w:fill="FFFFFF"/>
        </w:rPr>
        <w:t>即</w:t>
      </w:r>
      <w:r w:rsidRPr="009636F3">
        <w:rPr>
          <w:rFonts w:ascii="標楷體" w:eastAsia="標楷體" w:hAnsi="標楷體" w:hint="eastAsia"/>
          <w:szCs w:val="24"/>
          <w:shd w:val="clear" w:color="auto" w:fill="FFFFFF"/>
        </w:rPr>
        <w:t>是過去</w:t>
      </w:r>
      <w:r>
        <w:rPr>
          <w:rFonts w:ascii="標楷體" w:eastAsia="標楷體" w:hAnsi="標楷體" w:hint="eastAsia"/>
          <w:szCs w:val="24"/>
          <w:shd w:val="clear" w:color="auto" w:fill="FFFFFF"/>
        </w:rPr>
        <w:t>的</w:t>
      </w:r>
      <w:r w:rsidRPr="009636F3">
        <w:rPr>
          <w:rFonts w:ascii="標楷體" w:eastAsia="標楷體" w:hAnsi="標楷體" w:hint="eastAsia"/>
          <w:szCs w:val="24"/>
          <w:shd w:val="clear" w:color="auto" w:fill="FFFFFF"/>
        </w:rPr>
        <w:t>知識</w:t>
      </w:r>
      <w:r w:rsidR="00BC2EEA">
        <w:rPr>
          <w:rFonts w:ascii="標楷體" w:eastAsia="標楷體" w:hAnsi="標楷體" w:hint="eastAsia"/>
          <w:szCs w:val="24"/>
          <w:shd w:val="clear" w:color="auto" w:fill="FFFFFF"/>
        </w:rPr>
        <w:t>與</w:t>
      </w:r>
      <w:r w:rsidRPr="009636F3">
        <w:rPr>
          <w:rFonts w:ascii="標楷體" w:eastAsia="標楷體" w:hAnsi="標楷體" w:hint="eastAsia"/>
          <w:szCs w:val="24"/>
          <w:shd w:val="clear" w:color="auto" w:fill="FFFFFF"/>
        </w:rPr>
        <w:t>經驗。</w:t>
      </w:r>
      <w:r>
        <w:rPr>
          <w:rFonts w:ascii="標楷體" w:eastAsia="標楷體" w:hAnsi="標楷體" w:hint="eastAsia"/>
          <w:szCs w:val="24"/>
          <w:shd w:val="clear" w:color="auto" w:fill="FFFFFF"/>
        </w:rPr>
        <w:t>在</w:t>
      </w:r>
      <w:r w:rsidR="00320CC3" w:rsidRPr="00E348A9">
        <w:rPr>
          <w:rFonts w:ascii="標楷體" w:eastAsia="標楷體" w:hAnsi="標楷體"/>
          <w:szCs w:val="24"/>
          <w:shd w:val="clear" w:color="auto" w:fill="FFFFFF"/>
        </w:rPr>
        <w:t>觀察問題</w:t>
      </w:r>
      <w:r>
        <w:rPr>
          <w:rFonts w:ascii="標楷體" w:eastAsia="標楷體" w:hAnsi="標楷體" w:hint="eastAsia"/>
          <w:szCs w:val="24"/>
          <w:shd w:val="clear" w:color="auto" w:fill="FFFFFF"/>
        </w:rPr>
        <w:t>時</w:t>
      </w:r>
      <w:r w:rsidR="00320CC3" w:rsidRPr="00E348A9">
        <w:rPr>
          <w:rFonts w:ascii="標楷體" w:eastAsia="標楷體" w:hAnsi="標楷體"/>
          <w:szCs w:val="24"/>
          <w:shd w:val="clear" w:color="auto" w:fill="FFFFFF"/>
        </w:rPr>
        <w:t>，不僅僅應該知道事物是這樣，而且</w:t>
      </w:r>
      <w:r>
        <w:rPr>
          <w:rFonts w:ascii="標楷體" w:eastAsia="標楷體" w:hAnsi="標楷體" w:hint="eastAsia"/>
          <w:szCs w:val="24"/>
          <w:shd w:val="clear" w:color="auto" w:fill="FFFFFF"/>
        </w:rPr>
        <w:t>要明瞭「</w:t>
      </w:r>
      <w:r w:rsidR="00320CC3" w:rsidRPr="00E348A9">
        <w:rPr>
          <w:rFonts w:ascii="標楷體" w:eastAsia="標楷體" w:hAnsi="標楷體"/>
          <w:szCs w:val="24"/>
          <w:shd w:val="clear" w:color="auto" w:fill="FFFFFF"/>
        </w:rPr>
        <w:t>為什麼是這樣</w:t>
      </w:r>
      <w:r>
        <w:rPr>
          <w:rFonts w:ascii="標楷體" w:eastAsia="標楷體" w:hAnsi="標楷體" w:hint="eastAsia"/>
          <w:szCs w:val="24"/>
          <w:shd w:val="clear" w:color="auto" w:fill="FFFFFF"/>
        </w:rPr>
        <w:t>？」</w:t>
      </w:r>
      <w:r w:rsidR="00BC2EEA">
        <w:rPr>
          <w:rFonts w:ascii="標楷體" w:eastAsia="標楷體" w:hAnsi="標楷體" w:hint="eastAsia"/>
          <w:szCs w:val="24"/>
          <w:shd w:val="clear" w:color="auto" w:fill="FFFFFF"/>
        </w:rPr>
        <w:t>，所以為了聚焦重點，</w:t>
      </w:r>
      <w:r w:rsidR="00BC2EEA">
        <w:rPr>
          <w:rFonts w:ascii="標楷體" w:eastAsia="標楷體" w:hAnsi="標楷體"/>
          <w:szCs w:val="24"/>
          <w:shd w:val="clear" w:color="auto" w:fill="FFFFFF"/>
        </w:rPr>
        <w:t>觀察</w:t>
      </w:r>
      <w:r w:rsidR="00D92C4C">
        <w:rPr>
          <w:rFonts w:ascii="標楷體" w:eastAsia="標楷體" w:hAnsi="標楷體" w:hint="eastAsia"/>
          <w:szCs w:val="24"/>
          <w:shd w:val="clear" w:color="auto" w:fill="FFFFFF"/>
        </w:rPr>
        <w:t>前設定</w:t>
      </w:r>
      <w:r w:rsidR="00D92C4C">
        <w:rPr>
          <w:rFonts w:ascii="標楷體" w:eastAsia="標楷體" w:hAnsi="標楷體"/>
          <w:szCs w:val="24"/>
          <w:shd w:val="clear" w:color="auto" w:fill="FFFFFF"/>
        </w:rPr>
        <w:t>目的</w:t>
      </w:r>
      <w:r w:rsidR="00BC2EEA">
        <w:rPr>
          <w:rFonts w:ascii="標楷體" w:eastAsia="標楷體" w:hAnsi="標楷體"/>
          <w:szCs w:val="24"/>
          <w:shd w:val="clear" w:color="auto" w:fill="FFFFFF"/>
        </w:rPr>
        <w:t>，</w:t>
      </w:r>
      <w:r w:rsidR="00BC2EEA" w:rsidRPr="00E348A9">
        <w:rPr>
          <w:rFonts w:ascii="標楷體" w:eastAsia="標楷體" w:hAnsi="標楷體"/>
          <w:szCs w:val="24"/>
          <w:shd w:val="clear" w:color="auto" w:fill="FFFFFF"/>
        </w:rPr>
        <w:t>有計劃的知覺某種事物</w:t>
      </w:r>
      <w:r w:rsidR="00BC2EEA">
        <w:rPr>
          <w:rFonts w:ascii="標楷體" w:eastAsia="標楷體" w:hAnsi="標楷體" w:hint="eastAsia"/>
          <w:szCs w:val="24"/>
          <w:shd w:val="clear" w:color="auto" w:fill="FFFFFF"/>
        </w:rPr>
        <w:t>或現象</w:t>
      </w:r>
      <w:r w:rsidR="00BC2EEA" w:rsidRPr="00E348A9">
        <w:rPr>
          <w:rFonts w:ascii="標楷體" w:eastAsia="標楷體" w:hAnsi="標楷體"/>
          <w:szCs w:val="24"/>
          <w:shd w:val="clear" w:color="auto" w:fill="FFFFFF"/>
        </w:rPr>
        <w:t>，</w:t>
      </w:r>
      <w:r w:rsidR="00D92C4C">
        <w:rPr>
          <w:rFonts w:ascii="標楷體" w:eastAsia="標楷體" w:hAnsi="標楷體" w:hint="eastAsia"/>
          <w:szCs w:val="24"/>
          <w:shd w:val="clear" w:color="auto" w:fill="FFFFFF"/>
        </w:rPr>
        <w:t>並</w:t>
      </w:r>
      <w:r w:rsidR="00BC2EEA">
        <w:rPr>
          <w:rFonts w:ascii="標楷體" w:eastAsia="標楷體" w:hAnsi="標楷體" w:hint="eastAsia"/>
          <w:szCs w:val="24"/>
          <w:shd w:val="clear" w:color="auto" w:fill="FFFFFF"/>
        </w:rPr>
        <w:t>運用</w:t>
      </w:r>
      <w:r w:rsidR="00BC2EEA" w:rsidRPr="00E348A9">
        <w:rPr>
          <w:rFonts w:ascii="標楷體" w:eastAsia="標楷體" w:hAnsi="標楷體"/>
          <w:szCs w:val="24"/>
          <w:shd w:val="clear" w:color="auto" w:fill="FFFFFF"/>
        </w:rPr>
        <w:t>視覺、聽覺、觸覺、嗅覺等感官</w:t>
      </w:r>
      <w:r w:rsidR="00D92C4C">
        <w:rPr>
          <w:rFonts w:ascii="標楷體" w:eastAsia="標楷體" w:hAnsi="標楷體" w:hint="eastAsia"/>
          <w:szCs w:val="24"/>
          <w:shd w:val="clear" w:color="auto" w:fill="FFFFFF"/>
        </w:rPr>
        <w:t>來進行</w:t>
      </w:r>
      <w:r w:rsidR="00BC2EEA">
        <w:rPr>
          <w:rFonts w:ascii="標楷體" w:eastAsia="標楷體" w:hAnsi="標楷體" w:hint="eastAsia"/>
          <w:szCs w:val="24"/>
          <w:shd w:val="clear" w:color="auto" w:fill="FFFFFF"/>
        </w:rPr>
        <w:t>，</w:t>
      </w:r>
      <w:r w:rsidR="00BC2EEA" w:rsidRPr="00E348A9">
        <w:rPr>
          <w:rFonts w:ascii="標楷體" w:eastAsia="標楷體" w:hAnsi="標楷體"/>
          <w:szCs w:val="24"/>
          <w:shd w:val="clear" w:color="auto" w:fill="FFFFFF"/>
        </w:rPr>
        <w:t>因此觀察力又稱為「思維的知覺」。</w:t>
      </w:r>
    </w:p>
    <w:p w:rsidR="00320CC3" w:rsidRPr="00E348A9" w:rsidRDefault="00BC2EEA" w:rsidP="00A54131">
      <w:pPr>
        <w:spacing w:beforeLines="50" w:before="180" w:afterLines="50" w:after="180"/>
        <w:rPr>
          <w:rFonts w:ascii="標楷體" w:eastAsia="標楷體" w:hAnsi="標楷體"/>
          <w:szCs w:val="24"/>
          <w:shd w:val="clear" w:color="auto" w:fill="FFFFFF"/>
        </w:rPr>
      </w:pPr>
      <w:r>
        <w:rPr>
          <w:rFonts w:ascii="標楷體" w:eastAsia="標楷體" w:hAnsi="標楷體" w:hint="eastAsia"/>
          <w:szCs w:val="24"/>
          <w:shd w:val="clear" w:color="auto" w:fill="FFFFFF"/>
        </w:rPr>
        <w:t xml:space="preserve">    </w:t>
      </w:r>
      <w:r w:rsidR="0025204D">
        <w:rPr>
          <w:rFonts w:ascii="標楷體" w:eastAsia="標楷體" w:hAnsi="標楷體" w:hint="eastAsia"/>
          <w:szCs w:val="24"/>
          <w:shd w:val="clear" w:color="auto" w:fill="FFFFFF"/>
        </w:rPr>
        <w:t>據了解，</w:t>
      </w:r>
      <w:r w:rsidR="00B2429B">
        <w:rPr>
          <w:rFonts w:ascii="標楷體" w:eastAsia="標楷體" w:hAnsi="標楷體" w:hint="eastAsia"/>
          <w:szCs w:val="24"/>
          <w:shd w:val="clear" w:color="auto" w:fill="FFFFFF"/>
        </w:rPr>
        <w:t>影子的課程在幼兒園即有</w:t>
      </w:r>
      <w:r w:rsidR="00D92C4C">
        <w:rPr>
          <w:rFonts w:ascii="標楷體" w:eastAsia="標楷體" w:hAnsi="標楷體" w:hint="eastAsia"/>
          <w:szCs w:val="24"/>
          <w:shd w:val="clear" w:color="auto" w:fill="FFFFFF"/>
        </w:rPr>
        <w:t>學</w:t>
      </w:r>
      <w:r w:rsidR="004B3425">
        <w:rPr>
          <w:rFonts w:ascii="標楷體" w:eastAsia="標楷體" w:hAnsi="標楷體" w:hint="eastAsia"/>
          <w:szCs w:val="24"/>
          <w:shd w:val="clear" w:color="auto" w:fill="FFFFFF"/>
        </w:rPr>
        <w:t>過，影子為何物對孩子們來說是舊經驗，</w:t>
      </w:r>
      <w:r w:rsidR="0025204D">
        <w:rPr>
          <w:rFonts w:ascii="標楷體" w:eastAsia="標楷體" w:hAnsi="標楷體" w:hint="eastAsia"/>
          <w:szCs w:val="24"/>
          <w:shd w:val="clear" w:color="auto" w:fill="FFFFFF"/>
        </w:rPr>
        <w:t>但是卻沒有</w:t>
      </w:r>
      <w:r w:rsidR="004B3425">
        <w:rPr>
          <w:rFonts w:ascii="標楷體" w:eastAsia="標楷體" w:hAnsi="標楷體" w:hint="eastAsia"/>
          <w:szCs w:val="24"/>
          <w:shd w:val="clear" w:color="auto" w:fill="FFFFFF"/>
        </w:rPr>
        <w:t>再</w:t>
      </w:r>
      <w:r w:rsidR="0025204D">
        <w:rPr>
          <w:rFonts w:ascii="標楷體" w:eastAsia="標楷體" w:hAnsi="標楷體" w:hint="eastAsia"/>
          <w:szCs w:val="24"/>
          <w:shd w:val="clear" w:color="auto" w:fill="FFFFFF"/>
        </w:rPr>
        <w:t>更深入的探究影子的特性，</w:t>
      </w:r>
      <w:r>
        <w:rPr>
          <w:rFonts w:ascii="標楷體" w:eastAsia="標楷體" w:hAnsi="標楷體" w:hint="eastAsia"/>
          <w:szCs w:val="24"/>
          <w:shd w:val="clear" w:color="auto" w:fill="FFFFFF"/>
        </w:rPr>
        <w:t>在</w:t>
      </w:r>
      <w:r w:rsidR="00D92C4C">
        <w:rPr>
          <w:rFonts w:ascii="標楷體" w:eastAsia="標楷體" w:hAnsi="標楷體" w:hint="eastAsia"/>
          <w:szCs w:val="24"/>
          <w:shd w:val="clear" w:color="auto" w:fill="FFFFFF"/>
        </w:rPr>
        <w:t>課程中</w:t>
      </w:r>
      <w:r w:rsidR="00B2429B">
        <w:rPr>
          <w:rFonts w:ascii="標楷體" w:eastAsia="標楷體" w:hAnsi="標楷體" w:hint="eastAsia"/>
          <w:szCs w:val="24"/>
          <w:shd w:val="clear" w:color="auto" w:fill="FFFFFF"/>
        </w:rPr>
        <w:t>「</w:t>
      </w:r>
      <w:r>
        <w:rPr>
          <w:rFonts w:ascii="標楷體" w:eastAsia="標楷體" w:hAnsi="標楷體" w:hint="eastAsia"/>
          <w:szCs w:val="24"/>
          <w:shd w:val="clear" w:color="auto" w:fill="FFFFFF"/>
        </w:rPr>
        <w:t>踩影子遊戲</w:t>
      </w:r>
      <w:r w:rsidR="00B2429B">
        <w:rPr>
          <w:rFonts w:ascii="標楷體" w:eastAsia="標楷體" w:hAnsi="標楷體" w:hint="eastAsia"/>
          <w:szCs w:val="24"/>
          <w:shd w:val="clear" w:color="auto" w:fill="FFFFFF"/>
        </w:rPr>
        <w:t>」</w:t>
      </w:r>
      <w:r>
        <w:rPr>
          <w:rFonts w:ascii="標楷體" w:eastAsia="標楷體" w:hAnsi="標楷體" w:hint="eastAsia"/>
          <w:szCs w:val="24"/>
          <w:shd w:val="clear" w:color="auto" w:fill="FFFFFF"/>
        </w:rPr>
        <w:t>，孩子們透過活動觀察影子的</w:t>
      </w:r>
      <w:r w:rsidR="00B2429B">
        <w:rPr>
          <w:rFonts w:ascii="標楷體" w:eastAsia="標楷體" w:hAnsi="標楷體" w:hint="eastAsia"/>
          <w:szCs w:val="24"/>
          <w:shd w:val="clear" w:color="auto" w:fill="FFFFFF"/>
        </w:rPr>
        <w:t>位置，並於</w:t>
      </w:r>
      <w:r w:rsidR="00D92C4C">
        <w:rPr>
          <w:rFonts w:ascii="標楷體" w:eastAsia="標楷體" w:hAnsi="標楷體" w:hint="eastAsia"/>
          <w:szCs w:val="24"/>
          <w:shd w:val="clear" w:color="auto" w:fill="FFFFFF"/>
        </w:rPr>
        <w:t>遊戲後</w:t>
      </w:r>
      <w:r w:rsidR="00B2429B">
        <w:rPr>
          <w:rFonts w:ascii="標楷體" w:eastAsia="標楷體" w:hAnsi="標楷體" w:hint="eastAsia"/>
          <w:szCs w:val="24"/>
          <w:shd w:val="clear" w:color="auto" w:fill="FFFFFF"/>
        </w:rPr>
        <w:t>討論</w:t>
      </w:r>
      <w:r w:rsidR="00D92C4C">
        <w:rPr>
          <w:rFonts w:ascii="標楷體" w:eastAsia="標楷體" w:hAnsi="標楷體" w:hint="eastAsia"/>
          <w:szCs w:val="24"/>
          <w:shd w:val="clear" w:color="auto" w:fill="FFFFFF"/>
        </w:rPr>
        <w:t>、</w:t>
      </w:r>
      <w:r w:rsidR="00B2429B">
        <w:rPr>
          <w:rFonts w:ascii="標楷體" w:eastAsia="標楷體" w:hAnsi="標楷體" w:hint="eastAsia"/>
          <w:szCs w:val="24"/>
          <w:shd w:val="clear" w:color="auto" w:fill="FFFFFF"/>
        </w:rPr>
        <w:t>擬定策略，然後再次遊戲驗證策略的可行性，即是一個很棒的探究、思維和</w:t>
      </w:r>
      <w:r w:rsidR="00D92C4C">
        <w:rPr>
          <w:rFonts w:ascii="標楷體" w:eastAsia="標楷體" w:hAnsi="標楷體" w:hint="eastAsia"/>
          <w:szCs w:val="24"/>
          <w:shd w:val="clear" w:color="auto" w:fill="FFFFFF"/>
        </w:rPr>
        <w:t>實踐</w:t>
      </w:r>
      <w:r w:rsidR="00B2429B">
        <w:rPr>
          <w:rFonts w:ascii="標楷體" w:eastAsia="標楷體" w:hAnsi="標楷體" w:hint="eastAsia"/>
          <w:szCs w:val="24"/>
          <w:shd w:val="clear" w:color="auto" w:fill="FFFFFF"/>
        </w:rPr>
        <w:t>的歷程─探究了影子的位置</w:t>
      </w:r>
      <w:r w:rsidR="0025204D">
        <w:rPr>
          <w:rFonts w:ascii="標楷體" w:eastAsia="標楷體" w:hAnsi="標楷體" w:hint="eastAsia"/>
          <w:szCs w:val="24"/>
          <w:shd w:val="clear" w:color="auto" w:fill="FFFFFF"/>
        </w:rPr>
        <w:t>與光源的關係</w:t>
      </w:r>
      <w:r w:rsidR="00D92C4C">
        <w:rPr>
          <w:rFonts w:ascii="標楷體" w:eastAsia="標楷體" w:hAnsi="標楷體" w:hint="eastAsia"/>
          <w:szCs w:val="24"/>
          <w:shd w:val="clear" w:color="auto" w:fill="FFFFFF"/>
        </w:rPr>
        <w:t>、思維如何保護影子、實際行動來驗證</w:t>
      </w:r>
      <w:r w:rsidR="00B2429B">
        <w:rPr>
          <w:rFonts w:ascii="標楷體" w:eastAsia="標楷體" w:hAnsi="標楷體" w:hint="eastAsia"/>
          <w:szCs w:val="24"/>
          <w:shd w:val="clear" w:color="auto" w:fill="FFFFFF"/>
        </w:rPr>
        <w:t>。</w:t>
      </w:r>
      <w:r w:rsidR="00D92C4C">
        <w:rPr>
          <w:rFonts w:ascii="標楷體" w:eastAsia="標楷體" w:hAnsi="標楷體" w:hint="eastAsia"/>
          <w:szCs w:val="24"/>
          <w:shd w:val="clear" w:color="auto" w:fill="FFFFFF"/>
        </w:rPr>
        <w:t>教師角色</w:t>
      </w:r>
      <w:r w:rsidR="00B2429B">
        <w:rPr>
          <w:rFonts w:ascii="標楷體" w:eastAsia="標楷體" w:hAnsi="標楷體" w:hint="eastAsia"/>
          <w:szCs w:val="24"/>
          <w:shd w:val="clear" w:color="auto" w:fill="FFFFFF"/>
        </w:rPr>
        <w:t>的就是在旁不斷的提醒觀察的重點</w:t>
      </w:r>
      <w:r w:rsidR="0025204D">
        <w:rPr>
          <w:rFonts w:ascii="標楷體" w:eastAsia="標楷體" w:hAnsi="標楷體" w:hint="eastAsia"/>
          <w:szCs w:val="24"/>
          <w:shd w:val="clear" w:color="auto" w:fill="FFFFFF"/>
        </w:rPr>
        <w:t>，以及鼓勵孩子反思</w:t>
      </w:r>
      <w:r w:rsidR="00B2429B">
        <w:rPr>
          <w:rFonts w:ascii="標楷體" w:eastAsia="標楷體" w:hAnsi="標楷體" w:hint="eastAsia"/>
          <w:szCs w:val="24"/>
          <w:shd w:val="clear" w:color="auto" w:fill="FFFFFF"/>
        </w:rPr>
        <w:t>，讓遊戲不只是遊戲，變成一種學習媒介</w:t>
      </w:r>
      <w:r w:rsidR="0025204D">
        <w:rPr>
          <w:rFonts w:ascii="標楷體" w:eastAsia="標楷體" w:hAnsi="標楷體" w:hint="eastAsia"/>
          <w:szCs w:val="24"/>
          <w:shd w:val="clear" w:color="auto" w:fill="FFFFFF"/>
        </w:rPr>
        <w:t>，因為</w:t>
      </w:r>
      <w:r w:rsidR="00E348A9">
        <w:rPr>
          <w:rFonts w:ascii="標楷體" w:eastAsia="標楷體" w:hAnsi="標楷體" w:hint="eastAsia"/>
          <w:szCs w:val="24"/>
          <w:shd w:val="clear" w:color="auto" w:fill="FFFFFF"/>
        </w:rPr>
        <w:t>孩子</w:t>
      </w:r>
      <w:r w:rsidR="00E348A9" w:rsidRPr="00E348A9">
        <w:rPr>
          <w:rFonts w:ascii="標楷體" w:eastAsia="標楷體" w:hAnsi="標楷體" w:hint="eastAsia"/>
          <w:szCs w:val="24"/>
          <w:shd w:val="clear" w:color="auto" w:fill="FFFFFF"/>
        </w:rPr>
        <w:t>唯有透過情境中思考並採取驗證或解決問題的行動，</w:t>
      </w:r>
      <w:r w:rsidR="00D92C4C">
        <w:rPr>
          <w:rFonts w:ascii="標楷體" w:eastAsia="標楷體" w:hAnsi="標楷體" w:hint="eastAsia"/>
          <w:szCs w:val="24"/>
          <w:shd w:val="clear" w:color="auto" w:fill="FFFFFF"/>
        </w:rPr>
        <w:t>才得以</w:t>
      </w:r>
      <w:r w:rsidR="00E348A9" w:rsidRPr="00E348A9">
        <w:rPr>
          <w:rFonts w:ascii="標楷體" w:eastAsia="標楷體" w:hAnsi="標楷體" w:hint="eastAsia"/>
          <w:szCs w:val="24"/>
          <w:shd w:val="clear" w:color="auto" w:fill="FFFFFF"/>
        </w:rPr>
        <w:t>形成能力。</w:t>
      </w:r>
    </w:p>
    <w:p w:rsidR="00320CC3" w:rsidRDefault="004B3425" w:rsidP="00A54131">
      <w:pPr>
        <w:autoSpaceDE w:val="0"/>
        <w:autoSpaceDN w:val="0"/>
        <w:adjustRightInd w:val="0"/>
        <w:spacing w:beforeLines="50" w:before="180" w:afterLines="50" w:after="180"/>
        <w:rPr>
          <w:rFonts w:ascii="標楷體" w:eastAsia="標楷體" w:hAnsi="標楷體"/>
          <w:szCs w:val="24"/>
          <w:shd w:val="clear" w:color="auto" w:fill="FFFFFF"/>
        </w:rPr>
      </w:pPr>
      <w:r w:rsidRPr="004B3425">
        <w:rPr>
          <w:rFonts w:ascii="標楷體" w:eastAsia="標楷體" w:hAnsi="標楷體" w:hint="eastAsia"/>
          <w:szCs w:val="24"/>
          <w:shd w:val="clear" w:color="auto" w:fill="FFFFFF"/>
        </w:rPr>
        <w:t xml:space="preserve">     </w:t>
      </w:r>
      <w:r w:rsidR="004570E0">
        <w:rPr>
          <w:rFonts w:ascii="標楷體" w:eastAsia="標楷體" w:hAnsi="標楷體" w:hint="eastAsia"/>
          <w:szCs w:val="24"/>
          <w:shd w:val="clear" w:color="auto" w:fill="FFFFFF"/>
        </w:rPr>
        <w:t>隨著課程發展</w:t>
      </w:r>
      <w:r w:rsidR="00BC143B">
        <w:rPr>
          <w:rFonts w:ascii="標楷體" w:eastAsia="標楷體" w:hAnsi="標楷體" w:hint="eastAsia"/>
          <w:szCs w:val="24"/>
          <w:shd w:val="clear" w:color="auto" w:fill="FFFFFF"/>
        </w:rPr>
        <w:t>的脈絡</w:t>
      </w:r>
      <w:r w:rsidR="004570E0">
        <w:rPr>
          <w:rFonts w:ascii="標楷體" w:eastAsia="標楷體" w:hAnsi="標楷體" w:hint="eastAsia"/>
          <w:szCs w:val="24"/>
          <w:shd w:val="clear" w:color="auto" w:fill="FFFFFF"/>
        </w:rPr>
        <w:t>，探究和思維的歷程也漸走向總結，</w:t>
      </w:r>
      <w:r w:rsidRPr="004B3425">
        <w:rPr>
          <w:rFonts w:ascii="標楷體" w:eastAsia="標楷體" w:hAnsi="標楷體" w:hint="eastAsia"/>
          <w:szCs w:val="24"/>
          <w:shd w:val="clear" w:color="auto" w:fill="FFFFFF"/>
        </w:rPr>
        <w:t>在「影子大劇院」活動時，學生必須綜合前幾堂活動課中探究的成果</w:t>
      </w:r>
      <w:r w:rsidR="004570E0">
        <w:rPr>
          <w:rFonts w:ascii="標楷體" w:eastAsia="標楷體" w:hAnsi="標楷體" w:hint="eastAsia"/>
          <w:szCs w:val="24"/>
          <w:shd w:val="clear" w:color="auto" w:fill="FFFFFF"/>
        </w:rPr>
        <w:t>(影子方向、色彩、動作、大小等)</w:t>
      </w:r>
      <w:r w:rsidRPr="004B3425">
        <w:rPr>
          <w:rFonts w:ascii="標楷體" w:eastAsia="標楷體" w:hAnsi="標楷體" w:hint="eastAsia"/>
          <w:szCs w:val="24"/>
          <w:shd w:val="clear" w:color="auto" w:fill="FFFFFF"/>
        </w:rPr>
        <w:t>，並且加以表現，是一個統整性的實踐，教師可以在成果中檢視到學生對於影子特色應</w:t>
      </w:r>
      <w:r w:rsidR="004570E0">
        <w:rPr>
          <w:rFonts w:ascii="標楷體" w:eastAsia="標楷體" w:hAnsi="標楷體" w:hint="eastAsia"/>
          <w:szCs w:val="24"/>
          <w:shd w:val="clear" w:color="auto" w:fill="FFFFFF"/>
        </w:rPr>
        <w:t>用</w:t>
      </w:r>
      <w:r w:rsidRPr="004B3425">
        <w:rPr>
          <w:rFonts w:ascii="標楷體" w:eastAsia="標楷體" w:hAnsi="標楷體" w:hint="eastAsia"/>
          <w:szCs w:val="24"/>
          <w:shd w:val="clear" w:color="auto" w:fill="FFFFFF"/>
        </w:rPr>
        <w:t>的熟稔程度，</w:t>
      </w:r>
      <w:r w:rsidR="004570E0">
        <w:rPr>
          <w:rFonts w:ascii="標楷體" w:eastAsia="標楷體" w:hAnsi="標楷體" w:hint="eastAsia"/>
          <w:szCs w:val="24"/>
          <w:shd w:val="clear" w:color="auto" w:fill="FFFFFF"/>
        </w:rPr>
        <w:t>同時也能觀察到學生在團體互動中討論及交流的情</w:t>
      </w:r>
      <w:r w:rsidR="00BC143B">
        <w:rPr>
          <w:rFonts w:ascii="標楷體" w:eastAsia="標楷體" w:hAnsi="標楷體" w:hint="eastAsia"/>
          <w:szCs w:val="24"/>
          <w:shd w:val="clear" w:color="auto" w:fill="FFFFFF"/>
        </w:rPr>
        <w:t>況。團體任務的合作歷程，正是從個人思維過渡到群體思維的過程，如何藉由溝通、協調達成任務目標，對本班個人主義很強的孩子們來說很有挑戰性的，但卻也是最</w:t>
      </w:r>
      <w:r w:rsidR="00FB25B3">
        <w:rPr>
          <w:rFonts w:ascii="標楷體" w:eastAsia="標楷體" w:hAnsi="標楷體" w:hint="eastAsia"/>
          <w:szCs w:val="24"/>
          <w:shd w:val="clear" w:color="auto" w:fill="FFFFFF"/>
        </w:rPr>
        <w:t>需要學習</w:t>
      </w:r>
      <w:r w:rsidR="00BC143B">
        <w:rPr>
          <w:rFonts w:ascii="標楷體" w:eastAsia="標楷體" w:hAnsi="標楷體" w:hint="eastAsia"/>
          <w:szCs w:val="24"/>
          <w:shd w:val="clear" w:color="auto" w:fill="FFFFFF"/>
        </w:rPr>
        <w:t>的。</w:t>
      </w:r>
    </w:p>
    <w:p w:rsidR="00BC143B" w:rsidRDefault="00BC143B" w:rsidP="00A54131">
      <w:pPr>
        <w:autoSpaceDE w:val="0"/>
        <w:autoSpaceDN w:val="0"/>
        <w:adjustRightInd w:val="0"/>
        <w:spacing w:beforeLines="50" w:before="180" w:afterLines="50" w:after="180"/>
        <w:rPr>
          <w:rFonts w:ascii="標楷體" w:eastAsia="標楷體" w:hAnsi="標楷體"/>
          <w:szCs w:val="24"/>
          <w:shd w:val="clear" w:color="auto" w:fill="FFFFFF"/>
        </w:rPr>
      </w:pPr>
      <w:r>
        <w:rPr>
          <w:rFonts w:ascii="標楷體" w:eastAsia="標楷體" w:hAnsi="標楷體" w:hint="eastAsia"/>
          <w:szCs w:val="24"/>
          <w:shd w:val="clear" w:color="auto" w:fill="FFFFFF"/>
        </w:rPr>
        <w:t xml:space="preserve">    經過一次紛紛擾擾的團體合作後，在「手影動物園」的團體創作時，班級中已有約八成的學生都能夠主動、有目標的合作，這一點看在教師的眼裡是驚奇和感動的，即便是以評量規準來說都還是有可以再進步的空間，但卻看到了彼此的成長，在完成任務時大家臉上的成就感，不言而喻。</w:t>
      </w:r>
    </w:p>
    <w:p w:rsidR="00896E5A" w:rsidRDefault="000D6D95" w:rsidP="00A54131">
      <w:pPr>
        <w:autoSpaceDE w:val="0"/>
        <w:autoSpaceDN w:val="0"/>
        <w:adjustRightInd w:val="0"/>
        <w:spacing w:beforeLines="50" w:before="180" w:afterLines="50" w:after="180"/>
        <w:rPr>
          <w:rFonts w:ascii="標楷體" w:eastAsia="標楷體" w:hAnsi="標楷體"/>
        </w:rPr>
      </w:pPr>
      <w:r>
        <w:rPr>
          <w:rFonts w:ascii="Arial" w:hAnsi="Arial" w:cs="Arial" w:hint="eastAsia"/>
          <w:color w:val="DD4B39"/>
          <w:shd w:val="clear" w:color="auto" w:fill="FFFFFF"/>
        </w:rPr>
        <w:t xml:space="preserve">    </w:t>
      </w:r>
      <w:r w:rsidRPr="00896E5A">
        <w:rPr>
          <w:rFonts w:ascii="標楷體" w:eastAsia="標楷體" w:hAnsi="標楷體" w:hint="eastAsia"/>
          <w:szCs w:val="24"/>
          <w:shd w:val="clear" w:color="auto" w:fill="FFFFFF"/>
        </w:rPr>
        <w:t>生活課</w:t>
      </w:r>
      <w:r w:rsidR="00896E5A" w:rsidRPr="00896E5A">
        <w:rPr>
          <w:rFonts w:ascii="標楷體" w:eastAsia="標楷體" w:hAnsi="標楷體" w:hint="eastAsia"/>
          <w:szCs w:val="24"/>
          <w:shd w:val="clear" w:color="auto" w:fill="FFFFFF"/>
        </w:rPr>
        <w:t>雖然只有兩年</w:t>
      </w:r>
      <w:r w:rsidRPr="00896E5A">
        <w:rPr>
          <w:rFonts w:ascii="標楷體" w:eastAsia="標楷體" w:hAnsi="標楷體" w:hint="eastAsia"/>
          <w:szCs w:val="24"/>
          <w:shd w:val="clear" w:color="auto" w:fill="FFFFFF"/>
        </w:rPr>
        <w:t>，</w:t>
      </w:r>
      <w:r w:rsidR="00896E5A" w:rsidRPr="00896E5A">
        <w:rPr>
          <w:rFonts w:ascii="標楷體" w:eastAsia="標楷體" w:hAnsi="標楷體" w:hint="eastAsia"/>
          <w:szCs w:val="24"/>
          <w:shd w:val="clear" w:color="auto" w:fill="FFFFFF"/>
        </w:rPr>
        <w:t>卻是未來</w:t>
      </w:r>
      <w:r w:rsidR="00896E5A">
        <w:rPr>
          <w:rFonts w:ascii="標楷體" w:eastAsia="標楷體" w:hAnsi="標楷體" w:hint="eastAsia"/>
          <w:szCs w:val="24"/>
          <w:shd w:val="clear" w:color="auto" w:fill="FFFFFF"/>
        </w:rPr>
        <w:t>許多領域</w:t>
      </w:r>
      <w:r w:rsidR="00896E5A" w:rsidRPr="00896E5A">
        <w:rPr>
          <w:rFonts w:ascii="標楷體" w:eastAsia="標楷體" w:hAnsi="標楷體" w:hint="eastAsia"/>
          <w:szCs w:val="24"/>
          <w:shd w:val="clear" w:color="auto" w:fill="FFFFFF"/>
        </w:rPr>
        <w:t>的基礎，課程中</w:t>
      </w:r>
      <w:r w:rsidRPr="00896E5A">
        <w:rPr>
          <w:rFonts w:ascii="標楷體" w:eastAsia="標楷體" w:hAnsi="標楷體" w:hint="eastAsia"/>
          <w:szCs w:val="24"/>
          <w:shd w:val="clear" w:color="auto" w:fill="FFFFFF"/>
        </w:rPr>
        <w:t>充滿著</w:t>
      </w:r>
      <w:r w:rsidR="00896E5A" w:rsidRPr="00896E5A">
        <w:rPr>
          <w:rFonts w:ascii="標楷體" w:eastAsia="標楷體" w:hAnsi="標楷體" w:hint="eastAsia"/>
          <w:szCs w:val="24"/>
          <w:shd w:val="clear" w:color="auto" w:fill="FFFFFF"/>
        </w:rPr>
        <w:t>問題導向學習</w:t>
      </w:r>
      <w:r w:rsidR="00896E5A" w:rsidRPr="00896E5A">
        <w:rPr>
          <w:rFonts w:ascii="標楷體" w:eastAsia="標楷體" w:hAnsi="標楷體" w:hint="eastAsia"/>
          <w:szCs w:val="24"/>
          <w:shd w:val="clear" w:color="auto" w:fill="FFFFFF"/>
        </w:rPr>
        <w:lastRenderedPageBreak/>
        <w:t>PBL(Project-based learning)</w:t>
      </w:r>
      <w:r w:rsidRPr="00896E5A">
        <w:rPr>
          <w:rFonts w:ascii="標楷體" w:eastAsia="標楷體" w:hAnsi="標楷體" w:hint="eastAsia"/>
          <w:szCs w:val="24"/>
          <w:shd w:val="clear" w:color="auto" w:fill="FFFFFF"/>
        </w:rPr>
        <w:t>的歷程，</w:t>
      </w:r>
      <w:r w:rsidRPr="00896E5A">
        <w:rPr>
          <w:rFonts w:ascii="標楷體" w:eastAsia="標楷體" w:hAnsi="標楷體"/>
          <w:szCs w:val="24"/>
          <w:shd w:val="clear" w:color="auto" w:fill="FFFFFF"/>
        </w:rPr>
        <w:t>鼓勵學習者運用思考、自身技能、內容知識、並以小</w:t>
      </w:r>
      <w:r w:rsidRPr="00C51F12">
        <w:rPr>
          <w:rFonts w:ascii="標楷體" w:eastAsia="標楷體" w:hAnsi="標楷體"/>
          <w:spacing w:val="-10"/>
        </w:rPr>
        <w:t>組的方式解決現實世界的問題與爭議的教學方法。</w:t>
      </w:r>
      <w:r w:rsidRPr="00C51F12">
        <w:rPr>
          <w:rFonts w:ascii="標楷體" w:eastAsia="標楷體" w:hAnsi="標楷體" w:hint="eastAsia"/>
        </w:rPr>
        <w:t>PBL</w:t>
      </w:r>
      <w:r w:rsidRPr="00C51F12">
        <w:rPr>
          <w:rFonts w:ascii="標楷體" w:eastAsia="標楷體" w:hAnsi="標楷體" w:hint="eastAsia"/>
          <w:spacing w:val="-57"/>
        </w:rPr>
        <w:t xml:space="preserve"> </w:t>
      </w:r>
      <w:r w:rsidR="00896E5A">
        <w:rPr>
          <w:rFonts w:ascii="標楷體" w:eastAsia="標楷體" w:hAnsi="標楷體"/>
          <w:spacing w:val="-2"/>
        </w:rPr>
        <w:t>強調</w:t>
      </w:r>
      <w:r w:rsidR="00896E5A">
        <w:rPr>
          <w:rFonts w:ascii="標楷體" w:eastAsia="標楷體" w:hAnsi="標楷體" w:hint="eastAsia"/>
          <w:spacing w:val="-2"/>
        </w:rPr>
        <w:t>以學生為中心</w:t>
      </w:r>
      <w:r w:rsidRPr="00C51F12">
        <w:rPr>
          <w:rFonts w:ascii="標楷體" w:eastAsia="標楷體" w:hAnsi="標楷體"/>
          <w:spacing w:val="-2"/>
        </w:rPr>
        <w:t>的學習，</w:t>
      </w:r>
      <w:r w:rsidR="00896E5A">
        <w:rPr>
          <w:rFonts w:ascii="標楷體" w:eastAsia="標楷體" w:hAnsi="標楷體" w:hint="eastAsia"/>
          <w:spacing w:val="-2"/>
        </w:rPr>
        <w:t>讓</w:t>
      </w:r>
      <w:r w:rsidR="00896E5A">
        <w:rPr>
          <w:rFonts w:ascii="標楷體" w:eastAsia="標楷體" w:hAnsi="標楷體"/>
        </w:rPr>
        <w:t>學生透過自我導向的學習，</w:t>
      </w:r>
      <w:r w:rsidR="00896E5A">
        <w:rPr>
          <w:rFonts w:ascii="標楷體" w:eastAsia="標楷體" w:hAnsi="標楷體" w:hint="eastAsia"/>
        </w:rPr>
        <w:t>肩</w:t>
      </w:r>
      <w:r w:rsidRPr="00C51F12">
        <w:rPr>
          <w:rFonts w:ascii="標楷體" w:eastAsia="標楷體" w:hAnsi="標楷體"/>
        </w:rPr>
        <w:t>負起學習的責任，知道自己要學什麼，以</w:t>
      </w:r>
      <w:r w:rsidR="00896E5A">
        <w:rPr>
          <w:rFonts w:ascii="標楷體" w:eastAsia="標楷體" w:hAnsi="標楷體"/>
        </w:rPr>
        <w:t>什麼方式學習、蒐集資料、分析可能的解釋，最後面對問題並解決問題</w:t>
      </w:r>
      <w:r w:rsidR="00896E5A">
        <w:rPr>
          <w:rFonts w:ascii="標楷體" w:eastAsia="標楷體" w:hAnsi="標楷體" w:hint="eastAsia"/>
        </w:rPr>
        <w:t>，與108課綱中的「自主行動」、「溝通互動」、「社會參與」精神不謀而合，</w:t>
      </w:r>
      <w:r w:rsidR="00D60891">
        <w:rPr>
          <w:rFonts w:ascii="標楷體" w:eastAsia="標楷體" w:hAnsi="標楷體" w:hint="eastAsia"/>
        </w:rPr>
        <w:t>所以說生活課程</w:t>
      </w:r>
      <w:r w:rsidR="00896E5A">
        <w:rPr>
          <w:rFonts w:ascii="標楷體" w:eastAsia="標楷體" w:hAnsi="標楷體" w:hint="eastAsia"/>
        </w:rPr>
        <w:t>是相當值得認真耕耘的領</w:t>
      </w:r>
      <w:r w:rsidR="00D60891">
        <w:rPr>
          <w:rFonts w:ascii="標楷體" w:eastAsia="標楷體" w:hAnsi="標楷體" w:hint="eastAsia"/>
        </w:rPr>
        <w:t>域呀！</w:t>
      </w:r>
    </w:p>
    <w:p w:rsidR="00A54131" w:rsidRPr="00896E5A" w:rsidRDefault="00A54131" w:rsidP="00A54131">
      <w:pPr>
        <w:autoSpaceDE w:val="0"/>
        <w:autoSpaceDN w:val="0"/>
        <w:adjustRightInd w:val="0"/>
        <w:spacing w:beforeLines="50" w:before="180" w:afterLines="50" w:after="180"/>
        <w:rPr>
          <w:rFonts w:ascii="標楷體" w:eastAsia="標楷體" w:hAnsi="標楷體"/>
        </w:rPr>
      </w:pPr>
    </w:p>
    <w:p w:rsidR="004570E0" w:rsidRDefault="004570E0" w:rsidP="000D6D95">
      <w:pPr>
        <w:autoSpaceDE w:val="0"/>
        <w:autoSpaceDN w:val="0"/>
        <w:adjustRightInd w:val="0"/>
        <w:rPr>
          <w:rFonts w:ascii="微軟正黑體" w:eastAsia="微軟正黑體" w:hAnsi="微軟正黑體" w:cs="微軟正黑體"/>
          <w:kern w:val="0"/>
          <w:sz w:val="28"/>
          <w:szCs w:val="28"/>
        </w:rPr>
      </w:pPr>
      <w:r>
        <w:rPr>
          <w:rFonts w:ascii="微軟正黑體" w:eastAsia="微軟正黑體" w:hAnsi="微軟正黑體" w:cs="微軟正黑體" w:hint="eastAsia"/>
          <w:kern w:val="0"/>
          <w:sz w:val="28"/>
          <w:szCs w:val="28"/>
        </w:rPr>
        <w:t>陸、素養導向的評量</w:t>
      </w:r>
    </w:p>
    <w:p w:rsidR="002B1453" w:rsidRDefault="00F766A1" w:rsidP="00A54131">
      <w:pPr>
        <w:spacing w:beforeLines="50" w:before="180" w:afterLines="50" w:after="180"/>
        <w:rPr>
          <w:rFonts w:ascii="標楷體" w:eastAsia="標楷體" w:hAnsi="標楷體"/>
          <w:sz w:val="26"/>
          <w:szCs w:val="26"/>
        </w:rPr>
      </w:pPr>
      <w:r>
        <w:rPr>
          <w:rFonts w:hint="eastAsia"/>
          <w:sz w:val="26"/>
          <w:szCs w:val="26"/>
        </w:rPr>
        <w:t xml:space="preserve">    </w:t>
      </w:r>
      <w:r w:rsidR="004570E0" w:rsidRPr="002B1453">
        <w:rPr>
          <w:rFonts w:ascii="標楷體" w:eastAsia="標楷體" w:hAnsi="標楷體" w:hint="eastAsia"/>
          <w:sz w:val="26"/>
          <w:szCs w:val="26"/>
        </w:rPr>
        <w:t>生活課程的教學和評量活動是連續的過程，在主題式課程中，形成性評量能藉由各種學生的表現來進行，以了解並關心學生學習進展情形，幫助學生解決困難，或引起更進一步的學習；總結性評量則在了解學生達到學習表現的情況，經由不斷的形成性評量過程看到學生達成素養的歷程 (吳璧純、鄭淑慧、陳春秀，2017）</w:t>
      </w:r>
      <w:r w:rsidR="002B1453">
        <w:rPr>
          <w:rFonts w:ascii="標楷體" w:eastAsia="標楷體" w:hAnsi="標楷體" w:hint="eastAsia"/>
          <w:sz w:val="26"/>
          <w:szCs w:val="26"/>
        </w:rPr>
        <w:t>。</w:t>
      </w:r>
    </w:p>
    <w:p w:rsidR="00E4154E" w:rsidRDefault="002B1453" w:rsidP="00A54131">
      <w:pPr>
        <w:spacing w:beforeLines="50" w:before="180" w:afterLines="50" w:after="180"/>
        <w:rPr>
          <w:rFonts w:ascii="標楷體" w:eastAsia="標楷體" w:hAnsi="標楷體"/>
          <w:sz w:val="26"/>
          <w:szCs w:val="26"/>
        </w:rPr>
      </w:pPr>
      <w:r>
        <w:rPr>
          <w:rFonts w:ascii="標楷體" w:eastAsia="標楷體" w:hAnsi="標楷體" w:hint="eastAsia"/>
          <w:sz w:val="26"/>
          <w:szCs w:val="26"/>
        </w:rPr>
        <w:t xml:space="preserve">    </w:t>
      </w:r>
      <w:r w:rsidRPr="002B1453">
        <w:rPr>
          <w:rFonts w:ascii="標楷體" w:eastAsia="標楷體" w:hAnsi="標楷體" w:hint="eastAsia"/>
          <w:sz w:val="26"/>
          <w:szCs w:val="26"/>
        </w:rPr>
        <w:t>在本課程的主題中，形成性評量的次數遠多過於總結性評量，而且評量方式多為口頭分享以及實際的操作，較少採用書面的</w:t>
      </w:r>
      <w:r w:rsidR="00CB24A1">
        <w:rPr>
          <w:rFonts w:ascii="標楷體" w:eastAsia="標楷體" w:hAnsi="標楷體" w:hint="eastAsia"/>
          <w:sz w:val="26"/>
          <w:szCs w:val="26"/>
        </w:rPr>
        <w:t>方式</w:t>
      </w:r>
      <w:r w:rsidRPr="002B1453">
        <w:rPr>
          <w:rFonts w:ascii="標楷體" w:eastAsia="標楷體" w:hAnsi="標楷體" w:hint="eastAsia"/>
          <w:sz w:val="26"/>
          <w:szCs w:val="26"/>
        </w:rPr>
        <w:t>，</w:t>
      </w:r>
      <w:r>
        <w:rPr>
          <w:rFonts w:ascii="標楷體" w:eastAsia="標楷體" w:hAnsi="標楷體" w:hint="eastAsia"/>
          <w:sz w:val="26"/>
          <w:szCs w:val="26"/>
        </w:rPr>
        <w:t>以避免目標失焦。</w:t>
      </w:r>
    </w:p>
    <w:tbl>
      <w:tblPr>
        <w:tblStyle w:val="a4"/>
        <w:tblW w:w="9757" w:type="dxa"/>
        <w:tblLook w:val="04A0" w:firstRow="1" w:lastRow="0" w:firstColumn="1" w:lastColumn="0" w:noHBand="0" w:noVBand="1"/>
      </w:tblPr>
      <w:tblGrid>
        <w:gridCol w:w="2950"/>
        <w:gridCol w:w="3666"/>
        <w:gridCol w:w="3141"/>
      </w:tblGrid>
      <w:tr w:rsidR="00CB24A1" w:rsidTr="00A60837">
        <w:trPr>
          <w:trHeight w:val="1701"/>
        </w:trPr>
        <w:tc>
          <w:tcPr>
            <w:tcW w:w="3252" w:type="dxa"/>
          </w:tcPr>
          <w:p w:rsidR="001948E6" w:rsidRDefault="00C253C5" w:rsidP="00C253C5">
            <w:pPr>
              <w:spacing w:beforeLines="50" w:before="180" w:afterLines="50" w:after="180"/>
              <w:jc w:val="center"/>
              <w:rPr>
                <w:rFonts w:ascii="標楷體" w:eastAsia="標楷體" w:hAnsi="標楷體"/>
                <w:sz w:val="26"/>
                <w:szCs w:val="26"/>
              </w:rPr>
            </w:pPr>
            <w:r>
              <w:rPr>
                <w:rFonts w:ascii="標楷體" w:eastAsia="標楷體" w:hAnsi="標楷體"/>
                <w:noProof/>
                <w:sz w:val="26"/>
                <w:szCs w:val="26"/>
              </w:rPr>
              <w:drawing>
                <wp:inline distT="0" distB="0" distL="0" distR="0" wp14:anchorId="1FB0767A" wp14:editId="4FBDEB1B">
                  <wp:extent cx="1612941" cy="1209675"/>
                  <wp:effectExtent l="0" t="0" r="635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00615_13544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30401" cy="1222770"/>
                          </a:xfrm>
                          <a:prstGeom prst="rect">
                            <a:avLst/>
                          </a:prstGeom>
                        </pic:spPr>
                      </pic:pic>
                    </a:graphicData>
                  </a:graphic>
                </wp:inline>
              </w:drawing>
            </w:r>
          </w:p>
        </w:tc>
        <w:tc>
          <w:tcPr>
            <w:tcW w:w="3252" w:type="dxa"/>
          </w:tcPr>
          <w:p w:rsidR="001948E6" w:rsidRDefault="00C253C5" w:rsidP="00C253C5">
            <w:pPr>
              <w:spacing w:beforeLines="50" w:before="180" w:afterLines="50" w:after="180"/>
              <w:jc w:val="center"/>
              <w:rPr>
                <w:rFonts w:ascii="標楷體" w:eastAsia="標楷體" w:hAnsi="標楷體"/>
                <w:sz w:val="26"/>
                <w:szCs w:val="26"/>
              </w:rPr>
            </w:pPr>
            <w:r>
              <w:rPr>
                <w:rFonts w:ascii="標楷體" w:eastAsia="標楷體" w:hAnsi="標楷體"/>
                <w:noProof/>
                <w:sz w:val="26"/>
                <w:szCs w:val="26"/>
              </w:rPr>
              <w:drawing>
                <wp:inline distT="0" distB="0" distL="0" distR="0" wp14:anchorId="43F13AE8" wp14:editId="186DB6CB">
                  <wp:extent cx="2174176" cy="1427480"/>
                  <wp:effectExtent l="0" t="0" r="0" b="127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0604_115427.jpg"/>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2206151" cy="1448474"/>
                          </a:xfrm>
                          <a:prstGeom prst="rect">
                            <a:avLst/>
                          </a:prstGeom>
                          <a:ln>
                            <a:noFill/>
                          </a:ln>
                          <a:extLst>
                            <a:ext uri="{53640926-AAD7-44D8-BBD7-CCE9431645EC}">
                              <a14:shadowObscured xmlns:a14="http://schemas.microsoft.com/office/drawing/2010/main"/>
                            </a:ext>
                          </a:extLst>
                        </pic:spPr>
                      </pic:pic>
                    </a:graphicData>
                  </a:graphic>
                </wp:inline>
              </w:drawing>
            </w:r>
          </w:p>
        </w:tc>
        <w:tc>
          <w:tcPr>
            <w:tcW w:w="3253" w:type="dxa"/>
          </w:tcPr>
          <w:p w:rsidR="001948E6" w:rsidRDefault="00C253C5" w:rsidP="00A54131">
            <w:pPr>
              <w:spacing w:beforeLines="50" w:before="180" w:afterLines="50" w:after="180"/>
              <w:rPr>
                <w:rFonts w:ascii="標楷體" w:eastAsia="標楷體" w:hAnsi="標楷體"/>
                <w:sz w:val="26"/>
                <w:szCs w:val="26"/>
              </w:rPr>
            </w:pPr>
            <w:r>
              <w:rPr>
                <w:rFonts w:ascii="標楷體" w:eastAsia="標楷體" w:hAnsi="標楷體"/>
                <w:noProof/>
                <w:sz w:val="26"/>
                <w:szCs w:val="26"/>
              </w:rPr>
              <w:drawing>
                <wp:inline distT="0" distB="0" distL="0" distR="0">
                  <wp:extent cx="1815974" cy="1362075"/>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90919_11172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24005" cy="1368099"/>
                          </a:xfrm>
                          <a:prstGeom prst="rect">
                            <a:avLst/>
                          </a:prstGeom>
                        </pic:spPr>
                      </pic:pic>
                    </a:graphicData>
                  </a:graphic>
                </wp:inline>
              </w:drawing>
            </w:r>
          </w:p>
        </w:tc>
      </w:tr>
      <w:tr w:rsidR="00CB24A1" w:rsidTr="00A60837">
        <w:trPr>
          <w:trHeight w:val="230"/>
        </w:trPr>
        <w:tc>
          <w:tcPr>
            <w:tcW w:w="3252" w:type="dxa"/>
          </w:tcPr>
          <w:p w:rsidR="001948E6" w:rsidRPr="00A60837" w:rsidRDefault="001948E6" w:rsidP="00C253C5">
            <w:pPr>
              <w:spacing w:beforeLines="50" w:before="180" w:afterLines="50" w:after="180"/>
              <w:jc w:val="center"/>
              <w:rPr>
                <w:rFonts w:ascii="標楷體" w:eastAsia="標楷體" w:hAnsi="標楷體"/>
                <w:szCs w:val="24"/>
              </w:rPr>
            </w:pPr>
            <w:r w:rsidRPr="00A60837">
              <w:rPr>
                <w:rFonts w:ascii="標楷體" w:eastAsia="標楷體" w:hAnsi="標楷體" w:hint="eastAsia"/>
                <w:szCs w:val="24"/>
              </w:rPr>
              <w:t>猜猜是什麼？</w:t>
            </w:r>
            <w:r w:rsidR="00C253C5" w:rsidRPr="00A60837">
              <w:rPr>
                <w:rFonts w:ascii="標楷體" w:eastAsia="標楷體" w:hAnsi="標楷體" w:hint="eastAsia"/>
                <w:szCs w:val="24"/>
              </w:rPr>
              <w:t>-畫影子</w:t>
            </w:r>
          </w:p>
        </w:tc>
        <w:tc>
          <w:tcPr>
            <w:tcW w:w="3252" w:type="dxa"/>
          </w:tcPr>
          <w:p w:rsidR="001948E6" w:rsidRPr="00A60837" w:rsidRDefault="001948E6" w:rsidP="00C253C5">
            <w:pPr>
              <w:spacing w:beforeLines="50" w:before="180" w:afterLines="50" w:after="180"/>
              <w:jc w:val="center"/>
              <w:rPr>
                <w:rFonts w:ascii="標楷體" w:eastAsia="標楷體" w:hAnsi="標楷體"/>
                <w:szCs w:val="24"/>
              </w:rPr>
            </w:pPr>
            <w:r w:rsidRPr="00A60837">
              <w:rPr>
                <w:rFonts w:ascii="標楷體" w:eastAsia="標楷體" w:hAnsi="標楷體" w:hint="eastAsia"/>
                <w:szCs w:val="24"/>
              </w:rPr>
              <w:t>踩影子遊戲</w:t>
            </w:r>
            <w:r w:rsidR="00C253C5" w:rsidRPr="00A60837">
              <w:rPr>
                <w:rFonts w:ascii="標楷體" w:eastAsia="標楷體" w:hAnsi="標楷體" w:hint="eastAsia"/>
                <w:szCs w:val="24"/>
              </w:rPr>
              <w:t>-策略討論</w:t>
            </w:r>
          </w:p>
        </w:tc>
        <w:tc>
          <w:tcPr>
            <w:tcW w:w="3253" w:type="dxa"/>
          </w:tcPr>
          <w:p w:rsidR="001948E6" w:rsidRPr="00A60837" w:rsidRDefault="001948E6" w:rsidP="00C253C5">
            <w:pPr>
              <w:spacing w:beforeLines="50" w:before="180" w:afterLines="50" w:after="180"/>
              <w:jc w:val="center"/>
              <w:rPr>
                <w:rFonts w:ascii="標楷體" w:eastAsia="標楷體" w:hAnsi="標楷體"/>
                <w:szCs w:val="24"/>
              </w:rPr>
            </w:pPr>
            <w:r w:rsidRPr="00A60837">
              <w:rPr>
                <w:rFonts w:ascii="標楷體" w:eastAsia="標楷體" w:hAnsi="標楷體" w:hint="eastAsia"/>
                <w:szCs w:val="24"/>
              </w:rPr>
              <w:t>太陽你和我</w:t>
            </w:r>
            <w:r w:rsidR="00C253C5" w:rsidRPr="00A60837">
              <w:rPr>
                <w:rFonts w:ascii="標楷體" w:eastAsia="標楷體" w:hAnsi="標楷體" w:hint="eastAsia"/>
                <w:szCs w:val="24"/>
              </w:rPr>
              <w:t>-肢體動作創作</w:t>
            </w:r>
          </w:p>
        </w:tc>
      </w:tr>
      <w:tr w:rsidR="00CB24A1" w:rsidTr="00CB24A1">
        <w:trPr>
          <w:trHeight w:val="3026"/>
        </w:trPr>
        <w:tc>
          <w:tcPr>
            <w:tcW w:w="3252" w:type="dxa"/>
          </w:tcPr>
          <w:p w:rsidR="001948E6" w:rsidRDefault="00A60837" w:rsidP="00A54131">
            <w:pPr>
              <w:spacing w:beforeLines="50" w:before="180" w:afterLines="50" w:after="180"/>
              <w:rPr>
                <w:rFonts w:ascii="標楷體" w:eastAsia="標楷體" w:hAnsi="標楷體"/>
                <w:sz w:val="26"/>
                <w:szCs w:val="26"/>
              </w:rPr>
            </w:pPr>
            <w:r>
              <w:rPr>
                <w:rFonts w:ascii="標楷體" w:eastAsia="標楷體" w:hAnsi="標楷體"/>
                <w:noProof/>
                <w:sz w:val="26"/>
                <w:szCs w:val="26"/>
              </w:rPr>
              <w:drawing>
                <wp:inline distT="0" distB="0" distL="0" distR="0">
                  <wp:extent cx="1645000" cy="1616062"/>
                  <wp:effectExtent l="0" t="4445" r="8255" b="825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1112_152839.jpg"/>
                          <pic:cNvPicPr/>
                        </pic:nvPicPr>
                        <pic:blipFill rotWithShape="1">
                          <a:blip r:embed="rId48" cstate="print">
                            <a:extLst>
                              <a:ext uri="{28A0092B-C50C-407E-A947-70E740481C1C}">
                                <a14:useLocalDpi xmlns:a14="http://schemas.microsoft.com/office/drawing/2010/main" val="0"/>
                              </a:ext>
                            </a:extLst>
                          </a:blip>
                          <a:srcRect t="44" r="23692" b="-2"/>
                          <a:stretch/>
                        </pic:blipFill>
                        <pic:spPr bwMode="auto">
                          <a:xfrm rot="5400000">
                            <a:off x="0" y="0"/>
                            <a:ext cx="1662822" cy="1633571"/>
                          </a:xfrm>
                          <a:prstGeom prst="rect">
                            <a:avLst/>
                          </a:prstGeom>
                          <a:ln>
                            <a:noFill/>
                          </a:ln>
                          <a:extLst>
                            <a:ext uri="{53640926-AAD7-44D8-BBD7-CCE9431645EC}">
                              <a14:shadowObscured xmlns:a14="http://schemas.microsoft.com/office/drawing/2010/main"/>
                            </a:ext>
                          </a:extLst>
                        </pic:spPr>
                      </pic:pic>
                    </a:graphicData>
                  </a:graphic>
                </wp:inline>
              </w:drawing>
            </w:r>
          </w:p>
        </w:tc>
        <w:tc>
          <w:tcPr>
            <w:tcW w:w="3252" w:type="dxa"/>
          </w:tcPr>
          <w:p w:rsidR="001948E6" w:rsidRDefault="00C253C5" w:rsidP="00A54131">
            <w:pPr>
              <w:spacing w:beforeLines="50" w:before="180" w:afterLines="50" w:after="180"/>
              <w:rPr>
                <w:rFonts w:ascii="標楷體" w:eastAsia="標楷體" w:hAnsi="標楷體"/>
                <w:sz w:val="26"/>
                <w:szCs w:val="26"/>
              </w:rPr>
            </w:pPr>
            <w:r>
              <w:rPr>
                <w:rFonts w:ascii="Times New Roman" w:eastAsia="標楷體" w:hAnsi="Times New Roman" w:cs="細明體"/>
                <w:b/>
                <w:noProof/>
                <w:color w:val="000000" w:themeColor="text1"/>
              </w:rPr>
              <w:drawing>
                <wp:inline distT="0" distB="0" distL="0" distR="0" wp14:anchorId="45CE9D7D" wp14:editId="227C8FDD">
                  <wp:extent cx="2184249" cy="1638300"/>
                  <wp:effectExtent l="0" t="0" r="698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0930_111619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27527" cy="1670760"/>
                          </a:xfrm>
                          <a:prstGeom prst="rect">
                            <a:avLst/>
                          </a:prstGeom>
                        </pic:spPr>
                      </pic:pic>
                    </a:graphicData>
                  </a:graphic>
                </wp:inline>
              </w:drawing>
            </w:r>
          </w:p>
        </w:tc>
        <w:tc>
          <w:tcPr>
            <w:tcW w:w="3253" w:type="dxa"/>
          </w:tcPr>
          <w:p w:rsidR="001948E6" w:rsidRDefault="00C253C5" w:rsidP="00A54131">
            <w:pPr>
              <w:spacing w:beforeLines="50" w:before="180" w:afterLines="50" w:after="180"/>
              <w:rPr>
                <w:rFonts w:ascii="標楷體" w:eastAsia="標楷體" w:hAnsi="標楷體"/>
                <w:sz w:val="26"/>
                <w:szCs w:val="26"/>
              </w:rPr>
            </w:pPr>
            <w:r>
              <w:rPr>
                <w:rFonts w:ascii="標楷體" w:eastAsia="標楷體" w:hAnsi="標楷體"/>
                <w:noProof/>
                <w:sz w:val="26"/>
                <w:szCs w:val="26"/>
              </w:rPr>
              <w:drawing>
                <wp:inline distT="0" distB="0" distL="0" distR="0">
                  <wp:extent cx="1761225" cy="1320884"/>
                  <wp:effectExtent l="0" t="8572" r="2222" b="2223"/>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00324_144151.jpg"/>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1791860" cy="1343860"/>
                          </a:xfrm>
                          <a:prstGeom prst="rect">
                            <a:avLst/>
                          </a:prstGeom>
                        </pic:spPr>
                      </pic:pic>
                    </a:graphicData>
                  </a:graphic>
                </wp:inline>
              </w:drawing>
            </w:r>
          </w:p>
        </w:tc>
      </w:tr>
      <w:tr w:rsidR="00CB24A1" w:rsidTr="00A60837">
        <w:trPr>
          <w:trHeight w:val="480"/>
        </w:trPr>
        <w:tc>
          <w:tcPr>
            <w:tcW w:w="3252" w:type="dxa"/>
          </w:tcPr>
          <w:p w:rsidR="001948E6" w:rsidRPr="00A60837" w:rsidRDefault="00A60837" w:rsidP="00A60837">
            <w:pPr>
              <w:spacing w:beforeLines="50" w:before="180" w:afterLines="50" w:after="180"/>
              <w:rPr>
                <w:rFonts w:ascii="標楷體" w:eastAsia="標楷體" w:hAnsi="標楷體"/>
                <w:szCs w:val="24"/>
              </w:rPr>
            </w:pPr>
            <w:r>
              <w:rPr>
                <w:rFonts w:ascii="標楷體" w:eastAsia="標楷體" w:hAnsi="標楷體" w:hint="eastAsia"/>
                <w:szCs w:val="24"/>
              </w:rPr>
              <w:t>繪製影子偶</w:t>
            </w:r>
          </w:p>
        </w:tc>
        <w:tc>
          <w:tcPr>
            <w:tcW w:w="3252" w:type="dxa"/>
          </w:tcPr>
          <w:p w:rsidR="001948E6" w:rsidRPr="00A60837" w:rsidRDefault="00C253C5" w:rsidP="00A54131">
            <w:pPr>
              <w:spacing w:beforeLines="50" w:before="180" w:afterLines="50" w:after="180"/>
              <w:rPr>
                <w:rFonts w:ascii="標楷體" w:eastAsia="標楷體" w:hAnsi="標楷體"/>
                <w:szCs w:val="24"/>
              </w:rPr>
            </w:pPr>
            <w:r w:rsidRPr="00A60837">
              <w:rPr>
                <w:rFonts w:ascii="標楷體" w:eastAsia="標楷體" w:hAnsi="標楷體" w:hint="eastAsia"/>
                <w:szCs w:val="24"/>
              </w:rPr>
              <w:t>影子大戲院工作分配單</w:t>
            </w:r>
          </w:p>
        </w:tc>
        <w:tc>
          <w:tcPr>
            <w:tcW w:w="3253" w:type="dxa"/>
          </w:tcPr>
          <w:p w:rsidR="001948E6" w:rsidRPr="00A60837" w:rsidRDefault="001948E6" w:rsidP="00A54131">
            <w:pPr>
              <w:spacing w:beforeLines="50" w:before="180" w:afterLines="50" w:after="180"/>
              <w:rPr>
                <w:rFonts w:ascii="標楷體" w:eastAsia="標楷體" w:hAnsi="標楷體"/>
                <w:szCs w:val="24"/>
              </w:rPr>
            </w:pPr>
            <w:r w:rsidRPr="00A60837">
              <w:rPr>
                <w:rFonts w:ascii="標楷體" w:eastAsia="標楷體" w:hAnsi="標楷體" w:hint="eastAsia"/>
                <w:szCs w:val="24"/>
              </w:rPr>
              <w:t>手影動物園</w:t>
            </w:r>
            <w:r w:rsidR="00C253C5" w:rsidRPr="00A60837">
              <w:rPr>
                <w:rFonts w:ascii="標楷體" w:eastAsia="標楷體" w:hAnsi="標楷體" w:hint="eastAsia"/>
                <w:szCs w:val="24"/>
              </w:rPr>
              <w:t>-動物手影創作</w:t>
            </w:r>
          </w:p>
        </w:tc>
      </w:tr>
    </w:tbl>
    <w:p w:rsidR="00105E58" w:rsidRDefault="00E4154E" w:rsidP="00A54131">
      <w:pPr>
        <w:spacing w:beforeLines="50" w:before="180" w:afterLines="50" w:after="180"/>
        <w:rPr>
          <w:rFonts w:ascii="Times New Roman" w:eastAsia="標楷體" w:hAnsi="Times New Roman" w:cs="細明體"/>
          <w:color w:val="000000" w:themeColor="text1"/>
        </w:rPr>
      </w:pPr>
      <w:r>
        <w:rPr>
          <w:rFonts w:ascii="標楷體" w:eastAsia="標楷體" w:hAnsi="標楷體" w:hint="eastAsia"/>
          <w:sz w:val="26"/>
          <w:szCs w:val="26"/>
        </w:rPr>
        <w:t xml:space="preserve">    </w:t>
      </w:r>
      <w:r w:rsidR="002B1453">
        <w:rPr>
          <w:rFonts w:ascii="標楷體" w:eastAsia="標楷體" w:hAnsi="標楷體" w:hint="eastAsia"/>
          <w:sz w:val="26"/>
          <w:szCs w:val="26"/>
        </w:rPr>
        <w:t>在總結性評量部分，</w:t>
      </w:r>
      <w:r w:rsidR="0056644F">
        <w:rPr>
          <w:rFonts w:ascii="標楷體" w:eastAsia="標楷體" w:hAnsi="標楷體" w:hint="eastAsia"/>
          <w:sz w:val="26"/>
          <w:szCs w:val="26"/>
        </w:rPr>
        <w:t>目的是</w:t>
      </w:r>
      <w:r w:rsidR="002B1453">
        <w:rPr>
          <w:rFonts w:ascii="標楷體" w:eastAsia="標楷體" w:hAnsi="標楷體" w:hint="eastAsia"/>
          <w:sz w:val="26"/>
          <w:szCs w:val="26"/>
        </w:rPr>
        <w:t>整合所學的知識和技能並加以應用，</w:t>
      </w:r>
      <w:r w:rsidR="0056644F">
        <w:rPr>
          <w:rFonts w:ascii="標楷體" w:eastAsia="標楷體" w:hAnsi="標楷體" w:hint="eastAsia"/>
          <w:sz w:val="26"/>
          <w:szCs w:val="26"/>
        </w:rPr>
        <w:t>所以在基規準的設定涵蓋面向較廣，但還是會依據頻率、達成率、創意等基準來訂定，以了解小組及</w:t>
      </w:r>
      <w:r w:rsidR="0056644F">
        <w:rPr>
          <w:rFonts w:ascii="標楷體" w:eastAsia="標楷體" w:hAnsi="標楷體" w:hint="eastAsia"/>
          <w:sz w:val="26"/>
          <w:szCs w:val="26"/>
        </w:rPr>
        <w:lastRenderedPageBreak/>
        <w:t>個別孩子的學習結果。以下是本課程的總結性評量</w:t>
      </w:r>
      <w:r w:rsidR="00105E58" w:rsidRPr="0056644F">
        <w:rPr>
          <w:rFonts w:ascii="Times New Roman" w:eastAsia="標楷體" w:hAnsi="Times New Roman" w:cs="細明體" w:hint="eastAsia"/>
          <w:color w:val="000000" w:themeColor="text1"/>
        </w:rPr>
        <w:t>標準與評分指引</w:t>
      </w:r>
      <w:r w:rsidR="0056644F" w:rsidRPr="0056644F">
        <w:rPr>
          <w:rFonts w:ascii="Times New Roman" w:eastAsia="標楷體" w:hAnsi="Times New Roman" w:cs="細明體" w:hint="eastAsia"/>
          <w:color w:val="000000" w:themeColor="text1"/>
        </w:rPr>
        <w:t>：</w:t>
      </w:r>
    </w:p>
    <w:tbl>
      <w:tblPr>
        <w:tblStyle w:val="a4"/>
        <w:tblW w:w="0" w:type="auto"/>
        <w:tblLook w:val="04A0" w:firstRow="1" w:lastRow="0" w:firstColumn="1" w:lastColumn="0" w:noHBand="0" w:noVBand="1"/>
      </w:tblPr>
      <w:tblGrid>
        <w:gridCol w:w="2405"/>
        <w:gridCol w:w="2405"/>
        <w:gridCol w:w="2405"/>
        <w:gridCol w:w="2407"/>
      </w:tblGrid>
      <w:tr w:rsidR="00A54131" w:rsidTr="00A54131">
        <w:trPr>
          <w:trHeight w:val="498"/>
        </w:trPr>
        <w:tc>
          <w:tcPr>
            <w:tcW w:w="9622" w:type="dxa"/>
            <w:gridSpan w:val="4"/>
          </w:tcPr>
          <w:p w:rsidR="00A54131" w:rsidRPr="00F04847" w:rsidRDefault="00A54131" w:rsidP="00A54131">
            <w:pPr>
              <w:jc w:val="center"/>
              <w:rPr>
                <w:rFonts w:ascii="標楷體" w:eastAsia="標楷體" w:hAnsi="標楷體"/>
                <w:color w:val="000000" w:themeColor="text1"/>
              </w:rPr>
            </w:pPr>
            <w:r w:rsidRPr="00596D55">
              <w:rPr>
                <w:rFonts w:ascii="Times New Roman" w:eastAsia="標楷體" w:hAnsi="Times New Roman" w:cs="細明體" w:hint="eastAsia"/>
                <w:b/>
                <w:color w:val="000000" w:themeColor="text1"/>
                <w:sz w:val="28"/>
              </w:rPr>
              <w:t>總結性評量</w:t>
            </w:r>
            <w:r w:rsidRPr="00596D55">
              <w:rPr>
                <w:rFonts w:ascii="Times New Roman" w:eastAsia="標楷體" w:hAnsi="Times New Roman" w:cs="細明體" w:hint="eastAsia"/>
                <w:b/>
                <w:color w:val="000000" w:themeColor="text1"/>
                <w:sz w:val="28"/>
              </w:rPr>
              <w:t>(</w:t>
            </w:r>
            <w:r w:rsidRPr="00596D55">
              <w:rPr>
                <w:rFonts w:ascii="Times New Roman" w:eastAsia="標楷體" w:hAnsi="Times New Roman" w:cs="細明體" w:hint="eastAsia"/>
                <w:b/>
                <w:color w:val="000000" w:themeColor="text1"/>
                <w:sz w:val="28"/>
              </w:rPr>
              <w:t>一</w:t>
            </w:r>
            <w:r w:rsidRPr="00596D55">
              <w:rPr>
                <w:rFonts w:ascii="Times New Roman" w:eastAsia="標楷體" w:hAnsi="Times New Roman" w:cs="細明體" w:hint="eastAsia"/>
                <w:b/>
                <w:color w:val="000000" w:themeColor="text1"/>
                <w:sz w:val="28"/>
              </w:rPr>
              <w:t>)</w:t>
            </w:r>
            <w:r w:rsidRPr="00596D55">
              <w:rPr>
                <w:rFonts w:ascii="Times New Roman" w:eastAsia="標楷體" w:hAnsi="Times New Roman" w:cs="細明體" w:hint="eastAsia"/>
                <w:b/>
                <w:color w:val="000000" w:themeColor="text1"/>
                <w:sz w:val="28"/>
              </w:rPr>
              <w:t>：影子大戲院</w:t>
            </w:r>
          </w:p>
        </w:tc>
      </w:tr>
      <w:tr w:rsidR="00A54131" w:rsidTr="00A54131">
        <w:trPr>
          <w:trHeight w:val="971"/>
        </w:trPr>
        <w:tc>
          <w:tcPr>
            <w:tcW w:w="9622" w:type="dxa"/>
            <w:gridSpan w:val="4"/>
          </w:tcPr>
          <w:p w:rsidR="00A54131" w:rsidRPr="00CB1E36" w:rsidRDefault="00A54131" w:rsidP="00A54131">
            <w:pPr>
              <w:widowControl/>
              <w:rPr>
                <w:rFonts w:ascii="Times New Roman" w:eastAsia="標楷體" w:hAnsi="Times New Roman" w:cs="細明體"/>
                <w:b/>
              </w:rPr>
            </w:pPr>
            <w:r w:rsidRPr="00CB1E36">
              <w:rPr>
                <w:rFonts w:ascii="Times New Roman" w:eastAsia="標楷體" w:hAnsi="Times New Roman" w:cs="細明體" w:hint="eastAsia"/>
                <w:b/>
              </w:rPr>
              <w:t>目標：</w:t>
            </w:r>
            <w:r w:rsidRPr="00CB1E36">
              <w:rPr>
                <w:rFonts w:ascii="標楷體" w:eastAsia="標楷體" w:hAnsi="標楷體" w:hint="eastAsia"/>
                <w:szCs w:val="24"/>
              </w:rPr>
              <w:t>能應用影子的特色和同學合作完成影子劇場的演出</w:t>
            </w:r>
          </w:p>
          <w:p w:rsidR="00A54131" w:rsidRDefault="00A54131" w:rsidP="00A54131">
            <w:pPr>
              <w:rPr>
                <w:rFonts w:ascii="Times New Roman" w:eastAsia="標楷體" w:hAnsi="Times New Roman" w:cs="細明體"/>
                <w:b/>
                <w:color w:val="000000" w:themeColor="text1"/>
              </w:rPr>
            </w:pPr>
            <w:r w:rsidRPr="00CB1E36">
              <w:rPr>
                <w:rFonts w:ascii="Times New Roman" w:eastAsia="標楷體" w:hAnsi="Times New Roman" w:cs="細明體" w:hint="eastAsia"/>
                <w:b/>
              </w:rPr>
              <w:t>基準：</w:t>
            </w:r>
            <w:r w:rsidRPr="00E52C6C">
              <w:rPr>
                <w:rFonts w:ascii="Times New Roman" w:eastAsia="標楷體" w:hAnsi="Times New Roman" w:cs="細明體" w:hint="eastAsia"/>
                <w:b/>
              </w:rPr>
              <w:t>能和同學共同合作，使用道具、燈光、音效與對白，進行影子大劇院的演出。</w:t>
            </w:r>
          </w:p>
        </w:tc>
      </w:tr>
      <w:tr w:rsidR="00AA663E" w:rsidTr="00CB24A1">
        <w:trPr>
          <w:trHeight w:val="852"/>
        </w:trPr>
        <w:tc>
          <w:tcPr>
            <w:tcW w:w="2405" w:type="dxa"/>
            <w:tcBorders>
              <w:tl2br w:val="single" w:sz="4" w:space="0" w:color="auto"/>
            </w:tcBorders>
          </w:tcPr>
          <w:p w:rsidR="00AA663E" w:rsidRPr="00F04847" w:rsidRDefault="00AA663E" w:rsidP="00AA663E">
            <w:pPr>
              <w:ind w:firstLine="480"/>
              <w:jc w:val="right"/>
              <w:rPr>
                <w:rFonts w:ascii="標楷體" w:eastAsia="標楷體" w:hAnsi="標楷體"/>
                <w:color w:val="000000" w:themeColor="text1"/>
              </w:rPr>
            </w:pPr>
            <w:r w:rsidRPr="00F04847">
              <w:rPr>
                <w:rFonts w:ascii="標楷體" w:eastAsia="標楷體" w:hAnsi="標楷體" w:hint="eastAsia"/>
                <w:color w:val="000000" w:themeColor="text1"/>
              </w:rPr>
              <w:t>規準等級</w:t>
            </w:r>
          </w:p>
          <w:p w:rsidR="00AA663E" w:rsidRPr="00F04847" w:rsidRDefault="00AA663E" w:rsidP="00AA663E">
            <w:pPr>
              <w:ind w:firstLineChars="13" w:firstLine="31"/>
              <w:rPr>
                <w:rFonts w:ascii="標楷體" w:eastAsia="標楷體" w:hAnsi="標楷體"/>
                <w:color w:val="000000" w:themeColor="text1"/>
              </w:rPr>
            </w:pPr>
            <w:r w:rsidRPr="00F04847">
              <w:rPr>
                <w:rFonts w:ascii="標楷體" w:eastAsia="標楷體" w:hAnsi="標楷體" w:hint="eastAsia"/>
                <w:color w:val="000000" w:themeColor="text1"/>
              </w:rPr>
              <w:t>基準向度</w:t>
            </w:r>
          </w:p>
        </w:tc>
        <w:tc>
          <w:tcPr>
            <w:tcW w:w="2405" w:type="dxa"/>
            <w:vAlign w:val="center"/>
          </w:tcPr>
          <w:p w:rsidR="00AA663E" w:rsidRPr="00F04847" w:rsidRDefault="00AA663E" w:rsidP="00AA663E">
            <w:pPr>
              <w:jc w:val="center"/>
              <w:rPr>
                <w:rFonts w:ascii="標楷體" w:eastAsia="標楷體" w:hAnsi="標楷體"/>
                <w:color w:val="000000" w:themeColor="text1"/>
              </w:rPr>
            </w:pPr>
            <w:r w:rsidRPr="00F04847">
              <w:rPr>
                <w:rFonts w:ascii="標楷體" w:eastAsia="標楷體" w:hAnsi="標楷體" w:hint="eastAsia"/>
                <w:color w:val="000000" w:themeColor="text1"/>
              </w:rPr>
              <w:t>A (優秀)</w:t>
            </w:r>
          </w:p>
        </w:tc>
        <w:tc>
          <w:tcPr>
            <w:tcW w:w="2405" w:type="dxa"/>
            <w:vAlign w:val="center"/>
          </w:tcPr>
          <w:p w:rsidR="00AA663E" w:rsidRPr="00F04847" w:rsidRDefault="00AA663E" w:rsidP="00AA663E">
            <w:pPr>
              <w:jc w:val="center"/>
              <w:rPr>
                <w:rFonts w:ascii="標楷體" w:eastAsia="標楷體" w:hAnsi="標楷體"/>
                <w:color w:val="000000" w:themeColor="text1"/>
              </w:rPr>
            </w:pPr>
            <w:r w:rsidRPr="00F04847">
              <w:rPr>
                <w:rFonts w:ascii="標楷體" w:eastAsia="標楷體" w:hAnsi="標楷體" w:hint="eastAsia"/>
                <w:color w:val="000000" w:themeColor="text1"/>
              </w:rPr>
              <w:t>B (佳)</w:t>
            </w:r>
          </w:p>
        </w:tc>
        <w:tc>
          <w:tcPr>
            <w:tcW w:w="2407" w:type="dxa"/>
            <w:vAlign w:val="center"/>
          </w:tcPr>
          <w:p w:rsidR="00AA663E" w:rsidRPr="00F04847" w:rsidRDefault="00AA663E" w:rsidP="00AA663E">
            <w:pPr>
              <w:jc w:val="center"/>
              <w:rPr>
                <w:rFonts w:ascii="標楷體" w:eastAsia="標楷體" w:hAnsi="標楷體"/>
                <w:color w:val="000000" w:themeColor="text1"/>
              </w:rPr>
            </w:pPr>
            <w:r w:rsidRPr="00F04847">
              <w:rPr>
                <w:rFonts w:ascii="標楷體" w:eastAsia="標楷體" w:hAnsi="標楷體" w:hint="eastAsia"/>
                <w:color w:val="000000" w:themeColor="text1"/>
              </w:rPr>
              <w:t>C (可)</w:t>
            </w:r>
          </w:p>
        </w:tc>
      </w:tr>
      <w:tr w:rsidR="00AA663E" w:rsidTr="00CB24A1">
        <w:trPr>
          <w:trHeight w:val="1575"/>
        </w:trPr>
        <w:tc>
          <w:tcPr>
            <w:tcW w:w="2405" w:type="dxa"/>
            <w:vAlign w:val="center"/>
          </w:tcPr>
          <w:p w:rsidR="00AA663E" w:rsidRPr="00F04847" w:rsidRDefault="00AA663E" w:rsidP="00AA663E">
            <w:pPr>
              <w:widowControl/>
              <w:kinsoku w:val="0"/>
              <w:overflowPunct w:val="0"/>
              <w:spacing w:line="320" w:lineRule="exact"/>
              <w:ind w:firstLineChars="14" w:firstLine="34"/>
              <w:jc w:val="center"/>
              <w:textAlignment w:val="baseline"/>
              <w:rPr>
                <w:rFonts w:ascii="標楷體" w:eastAsia="標楷體" w:hAnsi="標楷體" w:cs="Arial"/>
                <w:kern w:val="0"/>
                <w:sz w:val="36"/>
                <w:szCs w:val="36"/>
              </w:rPr>
            </w:pPr>
            <w:r w:rsidRPr="00412CFB">
              <w:rPr>
                <w:rFonts w:ascii="標楷體" w:eastAsia="標楷體" w:hAnsi="標楷體" w:cs="Arial" w:hint="eastAsia"/>
                <w:kern w:val="0"/>
                <w:szCs w:val="36"/>
              </w:rPr>
              <w:t>展演內容</w:t>
            </w:r>
          </w:p>
        </w:tc>
        <w:tc>
          <w:tcPr>
            <w:tcW w:w="2405" w:type="dxa"/>
          </w:tcPr>
          <w:p w:rsidR="00AA663E" w:rsidRPr="00F04847" w:rsidRDefault="00AA663E" w:rsidP="00AA663E">
            <w:pPr>
              <w:widowControl/>
              <w:kinsoku w:val="0"/>
              <w:overflowPunct w:val="0"/>
              <w:spacing w:before="86"/>
              <w:textAlignment w:val="baseline"/>
              <w:rPr>
                <w:rFonts w:ascii="標楷體" w:eastAsia="標楷體" w:hAnsi="標楷體" w:cs="Arial"/>
                <w:bCs/>
                <w:kern w:val="0"/>
              </w:rPr>
            </w:pPr>
            <w:r>
              <w:rPr>
                <w:rFonts w:ascii="標楷體" w:eastAsia="標楷體" w:hAnsi="標楷體" w:cs="Arial" w:hint="eastAsia"/>
                <w:bCs/>
                <w:kern w:val="0"/>
              </w:rPr>
              <w:t>演出時，對白完整且流暢，並熟練的搭配燈光、音效或道具</w:t>
            </w:r>
          </w:p>
        </w:tc>
        <w:tc>
          <w:tcPr>
            <w:tcW w:w="2405" w:type="dxa"/>
          </w:tcPr>
          <w:p w:rsidR="00AA663E" w:rsidRPr="00F04847" w:rsidRDefault="00AA663E" w:rsidP="00AA663E">
            <w:pPr>
              <w:widowControl/>
              <w:kinsoku w:val="0"/>
              <w:overflowPunct w:val="0"/>
              <w:spacing w:before="86"/>
              <w:ind w:firstLineChars="14" w:firstLine="34"/>
              <w:textAlignment w:val="baseline"/>
              <w:rPr>
                <w:rFonts w:ascii="標楷體" w:eastAsia="標楷體" w:hAnsi="標楷體" w:cs="Arial"/>
                <w:bCs/>
                <w:kern w:val="0"/>
              </w:rPr>
            </w:pPr>
            <w:r>
              <w:rPr>
                <w:rFonts w:ascii="標楷體" w:eastAsia="標楷體" w:hAnsi="標楷體" w:cs="Arial" w:hint="eastAsia"/>
                <w:bCs/>
                <w:kern w:val="0"/>
              </w:rPr>
              <w:t>演出時，大部分的對白流暢，並部分使用燈光、音效或道具</w:t>
            </w:r>
          </w:p>
        </w:tc>
        <w:tc>
          <w:tcPr>
            <w:tcW w:w="2407" w:type="dxa"/>
          </w:tcPr>
          <w:p w:rsidR="00AA663E" w:rsidRPr="004947A4" w:rsidRDefault="00AA663E" w:rsidP="00AA663E">
            <w:pPr>
              <w:widowControl/>
              <w:kinsoku w:val="0"/>
              <w:overflowPunct w:val="0"/>
              <w:spacing w:before="86"/>
              <w:ind w:firstLineChars="14" w:firstLine="34"/>
              <w:textAlignment w:val="baseline"/>
              <w:rPr>
                <w:rFonts w:ascii="標楷體" w:eastAsia="標楷體" w:hAnsi="標楷體" w:cs="Arial"/>
                <w:bCs/>
                <w:kern w:val="0"/>
              </w:rPr>
            </w:pPr>
            <w:r>
              <w:rPr>
                <w:rFonts w:ascii="標楷體" w:eastAsia="標楷體" w:hAnsi="標楷體" w:cs="Arial" w:hint="eastAsia"/>
                <w:bCs/>
                <w:kern w:val="0"/>
              </w:rPr>
              <w:t>經協助後能演出大部分對白，簡單使用燈光、音效或道具</w:t>
            </w:r>
          </w:p>
        </w:tc>
      </w:tr>
    </w:tbl>
    <w:p w:rsidR="00A54131" w:rsidRDefault="00A54131" w:rsidP="0056644F">
      <w:pPr>
        <w:rPr>
          <w:rFonts w:ascii="Times New Roman" w:eastAsia="標楷體" w:hAnsi="Times New Roman" w:cs="細明體"/>
          <w:b/>
          <w:color w:val="000000" w:themeColor="text1"/>
        </w:rPr>
      </w:pPr>
    </w:p>
    <w:tbl>
      <w:tblPr>
        <w:tblStyle w:val="a4"/>
        <w:tblW w:w="0" w:type="auto"/>
        <w:tblInd w:w="734" w:type="dxa"/>
        <w:tblLook w:val="04A0" w:firstRow="1" w:lastRow="0" w:firstColumn="1" w:lastColumn="0" w:noHBand="0" w:noVBand="1"/>
      </w:tblPr>
      <w:tblGrid>
        <w:gridCol w:w="4236"/>
        <w:gridCol w:w="4026"/>
      </w:tblGrid>
      <w:tr w:rsidR="001948E6" w:rsidTr="00596D55">
        <w:trPr>
          <w:trHeight w:val="2640"/>
        </w:trPr>
        <w:tc>
          <w:tcPr>
            <w:tcW w:w="4236" w:type="dxa"/>
          </w:tcPr>
          <w:p w:rsidR="001948E6" w:rsidRDefault="001948E6" w:rsidP="00C253C5">
            <w:pPr>
              <w:jc w:val="center"/>
              <w:rPr>
                <w:rFonts w:ascii="Times New Roman" w:eastAsia="標楷體" w:hAnsi="Times New Roman" w:cs="細明體"/>
                <w:b/>
                <w:color w:val="000000" w:themeColor="text1"/>
              </w:rPr>
            </w:pPr>
            <w:r>
              <w:rPr>
                <w:noProof/>
              </w:rPr>
              <w:drawing>
                <wp:inline distT="0" distB="0" distL="0" distR="0" wp14:anchorId="0AA379AC" wp14:editId="6B34EC57">
                  <wp:extent cx="2545080" cy="1653540"/>
                  <wp:effectExtent l="0" t="0" r="7620" b="381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545080" cy="1653540"/>
                          </a:xfrm>
                          <a:prstGeom prst="rect">
                            <a:avLst/>
                          </a:prstGeom>
                          <a:ln>
                            <a:noFill/>
                          </a:ln>
                          <a:extLst>
                            <a:ext uri="{53640926-AAD7-44D8-BBD7-CCE9431645EC}">
                              <a14:shadowObscured xmlns:a14="http://schemas.microsoft.com/office/drawing/2010/main"/>
                            </a:ext>
                          </a:extLst>
                        </pic:spPr>
                      </pic:pic>
                    </a:graphicData>
                  </a:graphic>
                </wp:inline>
              </w:drawing>
            </w:r>
          </w:p>
        </w:tc>
        <w:tc>
          <w:tcPr>
            <w:tcW w:w="4026" w:type="dxa"/>
          </w:tcPr>
          <w:p w:rsidR="001948E6" w:rsidRDefault="00C253C5" w:rsidP="0056644F">
            <w:pPr>
              <w:rPr>
                <w:rFonts w:ascii="Times New Roman" w:eastAsia="標楷體" w:hAnsi="Times New Roman" w:cs="細明體"/>
                <w:b/>
                <w:color w:val="000000" w:themeColor="text1"/>
              </w:rPr>
            </w:pPr>
            <w:r>
              <w:rPr>
                <w:rFonts w:ascii="Times New Roman" w:eastAsia="標楷體" w:hAnsi="Times New Roman" w:cs="細明體"/>
                <w:b/>
                <w:noProof/>
                <w:color w:val="000000" w:themeColor="text1"/>
              </w:rPr>
              <w:drawing>
                <wp:inline distT="0" distB="0" distL="0" distR="0">
                  <wp:extent cx="2415524" cy="1633449"/>
                  <wp:effectExtent l="0" t="0" r="4445" b="508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00830699_243987320196504_6254043940043882496_n.jpg"/>
                          <pic:cNvPicPr/>
                        </pic:nvPicPr>
                        <pic:blipFill rotWithShape="1">
                          <a:blip r:embed="rId52" cstate="print">
                            <a:extLst>
                              <a:ext uri="{BEBA8EAE-BF5A-486C-A8C5-ECC9F3942E4B}">
                                <a14:imgProps xmlns:a14="http://schemas.microsoft.com/office/drawing/2010/main">
                                  <a14:imgLayer r:embed="rId53">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2456993" cy="1661491"/>
                          </a:xfrm>
                          <a:prstGeom prst="rect">
                            <a:avLst/>
                          </a:prstGeom>
                          <a:ln>
                            <a:noFill/>
                          </a:ln>
                          <a:extLst>
                            <a:ext uri="{53640926-AAD7-44D8-BBD7-CCE9431645EC}">
                              <a14:shadowObscured xmlns:a14="http://schemas.microsoft.com/office/drawing/2010/main"/>
                            </a:ext>
                          </a:extLst>
                        </pic:spPr>
                      </pic:pic>
                    </a:graphicData>
                  </a:graphic>
                </wp:inline>
              </w:drawing>
            </w:r>
          </w:p>
        </w:tc>
      </w:tr>
      <w:tr w:rsidR="001948E6" w:rsidTr="00596D55">
        <w:trPr>
          <w:trHeight w:val="329"/>
        </w:trPr>
        <w:tc>
          <w:tcPr>
            <w:tcW w:w="4236" w:type="dxa"/>
          </w:tcPr>
          <w:p w:rsidR="001948E6" w:rsidRPr="00596D55" w:rsidRDefault="00596D55" w:rsidP="00596D55">
            <w:pPr>
              <w:jc w:val="center"/>
              <w:rPr>
                <w:rFonts w:ascii="Times New Roman" w:eastAsia="標楷體" w:hAnsi="Times New Roman" w:cs="細明體"/>
                <w:color w:val="000000" w:themeColor="text1"/>
              </w:rPr>
            </w:pPr>
            <w:r w:rsidRPr="00596D55">
              <w:rPr>
                <w:rFonts w:ascii="Times New Roman" w:eastAsia="標楷體" w:hAnsi="Times New Roman" w:cs="細明體" w:hint="eastAsia"/>
                <w:color w:val="000000" w:themeColor="text1"/>
              </w:rPr>
              <w:t>展演影子戲劇</w:t>
            </w:r>
          </w:p>
        </w:tc>
        <w:tc>
          <w:tcPr>
            <w:tcW w:w="4026" w:type="dxa"/>
          </w:tcPr>
          <w:p w:rsidR="001948E6" w:rsidRPr="00596D55" w:rsidRDefault="00596D55" w:rsidP="00596D55">
            <w:pPr>
              <w:jc w:val="center"/>
              <w:rPr>
                <w:rFonts w:ascii="Times New Roman" w:eastAsia="標楷體" w:hAnsi="Times New Roman" w:cs="細明體"/>
                <w:color w:val="000000" w:themeColor="text1"/>
              </w:rPr>
            </w:pPr>
            <w:r w:rsidRPr="00596D55">
              <w:rPr>
                <w:rFonts w:ascii="Times New Roman" w:eastAsia="標楷體" w:hAnsi="Times New Roman" w:cs="細明體" w:hint="eastAsia"/>
                <w:color w:val="000000" w:themeColor="text1"/>
              </w:rPr>
              <w:t>組員間互評與自評</w:t>
            </w:r>
          </w:p>
        </w:tc>
      </w:tr>
    </w:tbl>
    <w:p w:rsidR="001948E6" w:rsidRDefault="001948E6" w:rsidP="0056644F">
      <w:pPr>
        <w:rPr>
          <w:rFonts w:ascii="Times New Roman" w:eastAsia="標楷體" w:hAnsi="Times New Roman" w:cs="細明體"/>
          <w:b/>
          <w:color w:val="000000" w:themeColor="text1"/>
        </w:rPr>
      </w:pPr>
    </w:p>
    <w:p w:rsidR="00596D55" w:rsidRDefault="00596D55" w:rsidP="0056644F">
      <w:pPr>
        <w:rPr>
          <w:rFonts w:ascii="Times New Roman" w:eastAsia="標楷體" w:hAnsi="Times New Roman" w:cs="細明體"/>
          <w:b/>
          <w:color w:val="000000" w:themeColor="text1"/>
        </w:rPr>
      </w:pPr>
    </w:p>
    <w:tbl>
      <w:tblPr>
        <w:tblStyle w:val="a4"/>
        <w:tblW w:w="0" w:type="auto"/>
        <w:tblLook w:val="04A0" w:firstRow="1" w:lastRow="0" w:firstColumn="1" w:lastColumn="0" w:noHBand="0" w:noVBand="1"/>
      </w:tblPr>
      <w:tblGrid>
        <w:gridCol w:w="1802"/>
        <w:gridCol w:w="2558"/>
        <w:gridCol w:w="2662"/>
        <w:gridCol w:w="2525"/>
      </w:tblGrid>
      <w:tr w:rsidR="0056644F" w:rsidTr="00A54131">
        <w:trPr>
          <w:trHeight w:val="432"/>
        </w:trPr>
        <w:tc>
          <w:tcPr>
            <w:tcW w:w="9547" w:type="dxa"/>
            <w:gridSpan w:val="4"/>
          </w:tcPr>
          <w:p w:rsidR="0056644F" w:rsidRDefault="0056644F" w:rsidP="00881F6D">
            <w:pPr>
              <w:widowControl/>
              <w:jc w:val="center"/>
              <w:rPr>
                <w:rFonts w:ascii="Times New Roman" w:eastAsia="標楷體" w:hAnsi="Times New Roman" w:cs="細明體"/>
                <w:b/>
                <w:color w:val="0000FF"/>
              </w:rPr>
            </w:pPr>
            <w:r w:rsidRPr="00596D55">
              <w:rPr>
                <w:rFonts w:ascii="Times New Roman" w:eastAsia="標楷體" w:hAnsi="Times New Roman" w:cs="細明體" w:hint="eastAsia"/>
                <w:b/>
                <w:sz w:val="28"/>
              </w:rPr>
              <w:t>總結性評量</w:t>
            </w:r>
            <w:r w:rsidRPr="00596D55">
              <w:rPr>
                <w:rFonts w:ascii="Times New Roman" w:eastAsia="標楷體" w:hAnsi="Times New Roman" w:cs="細明體" w:hint="eastAsia"/>
                <w:b/>
                <w:sz w:val="28"/>
              </w:rPr>
              <w:t>(</w:t>
            </w:r>
            <w:r w:rsidRPr="00596D55">
              <w:rPr>
                <w:rFonts w:ascii="Times New Roman" w:eastAsia="標楷體" w:hAnsi="Times New Roman" w:cs="細明體" w:hint="eastAsia"/>
                <w:b/>
                <w:sz w:val="28"/>
              </w:rPr>
              <w:t>二</w:t>
            </w:r>
            <w:r w:rsidRPr="00596D55">
              <w:rPr>
                <w:rFonts w:ascii="Times New Roman" w:eastAsia="標楷體" w:hAnsi="Times New Roman" w:cs="細明體" w:hint="eastAsia"/>
                <w:b/>
                <w:sz w:val="28"/>
              </w:rPr>
              <w:t>)</w:t>
            </w:r>
            <w:r w:rsidRPr="00596D55">
              <w:rPr>
                <w:rFonts w:ascii="Times New Roman" w:eastAsia="標楷體" w:hAnsi="Times New Roman" w:cs="細明體" w:hint="eastAsia"/>
                <w:b/>
                <w:sz w:val="28"/>
              </w:rPr>
              <w:t>：手影動物園</w:t>
            </w:r>
          </w:p>
        </w:tc>
      </w:tr>
      <w:tr w:rsidR="0056644F" w:rsidTr="00A54131">
        <w:trPr>
          <w:trHeight w:val="1274"/>
        </w:trPr>
        <w:tc>
          <w:tcPr>
            <w:tcW w:w="9547" w:type="dxa"/>
            <w:gridSpan w:val="4"/>
          </w:tcPr>
          <w:p w:rsidR="0056644F" w:rsidRDefault="0056644F" w:rsidP="00105E58">
            <w:pPr>
              <w:widowControl/>
              <w:rPr>
                <w:rFonts w:ascii="標楷體" w:eastAsia="標楷體" w:hAnsi="標楷體"/>
              </w:rPr>
            </w:pPr>
            <w:r w:rsidRPr="00CB1E36">
              <w:rPr>
                <w:rFonts w:ascii="Times New Roman" w:eastAsia="標楷體" w:hAnsi="Times New Roman" w:cs="細明體" w:hint="eastAsia"/>
                <w:b/>
              </w:rPr>
              <w:t>目標：</w:t>
            </w:r>
            <w:r w:rsidRPr="00311716">
              <w:rPr>
                <w:rFonts w:ascii="Times New Roman" w:eastAsia="標楷體" w:hAnsi="Times New Roman" w:cs="細明體" w:hint="eastAsia"/>
              </w:rPr>
              <w:t>創作動物手影後，</w:t>
            </w:r>
            <w:r>
              <w:rPr>
                <w:rFonts w:ascii="標楷體" w:eastAsia="標楷體" w:hAnsi="標楷體" w:hint="eastAsia"/>
              </w:rPr>
              <w:t>將影子形狀畫下來並用色筆畫出細節，完成與小組的團體創作</w:t>
            </w:r>
          </w:p>
          <w:p w:rsidR="0056644F" w:rsidRDefault="0056644F" w:rsidP="00105E58">
            <w:pPr>
              <w:widowControl/>
              <w:rPr>
                <w:rFonts w:ascii="Times New Roman" w:eastAsia="標楷體" w:hAnsi="Times New Roman" w:cs="細明體"/>
                <w:b/>
                <w:color w:val="0000FF"/>
              </w:rPr>
            </w:pPr>
            <w:r w:rsidRPr="00CB1E36">
              <w:rPr>
                <w:rFonts w:ascii="Times New Roman" w:eastAsia="標楷體" w:hAnsi="Times New Roman" w:cs="細明體" w:hint="eastAsia"/>
                <w:b/>
              </w:rPr>
              <w:t>基準：能創作出動物手影，並完成手影圖的細節，最後與同學合作組合成一張有主題的圖畫。</w:t>
            </w:r>
          </w:p>
        </w:tc>
      </w:tr>
      <w:tr w:rsidR="0056644F" w:rsidTr="00A54131">
        <w:trPr>
          <w:trHeight w:val="864"/>
        </w:trPr>
        <w:tc>
          <w:tcPr>
            <w:tcW w:w="1802" w:type="dxa"/>
            <w:tcBorders>
              <w:tl2br w:val="single" w:sz="4" w:space="0" w:color="auto"/>
            </w:tcBorders>
          </w:tcPr>
          <w:p w:rsidR="0056644F" w:rsidRPr="00F04847" w:rsidRDefault="0056644F" w:rsidP="0056644F">
            <w:pPr>
              <w:ind w:firstLine="480"/>
              <w:jc w:val="right"/>
              <w:rPr>
                <w:rFonts w:ascii="標楷體" w:eastAsia="標楷體" w:hAnsi="標楷體"/>
                <w:color w:val="000000" w:themeColor="text1"/>
              </w:rPr>
            </w:pPr>
            <w:r w:rsidRPr="00F04847">
              <w:rPr>
                <w:rFonts w:ascii="標楷體" w:eastAsia="標楷體" w:hAnsi="標楷體" w:hint="eastAsia"/>
                <w:color w:val="000000" w:themeColor="text1"/>
              </w:rPr>
              <w:t>規準等級</w:t>
            </w:r>
          </w:p>
          <w:p w:rsidR="0056644F" w:rsidRPr="00F04847" w:rsidRDefault="0056644F" w:rsidP="0056644F">
            <w:pPr>
              <w:ind w:firstLineChars="13" w:firstLine="31"/>
              <w:rPr>
                <w:rFonts w:ascii="標楷體" w:eastAsia="標楷體" w:hAnsi="標楷體"/>
                <w:color w:val="000000" w:themeColor="text1"/>
              </w:rPr>
            </w:pPr>
            <w:r w:rsidRPr="00F04847">
              <w:rPr>
                <w:rFonts w:ascii="標楷體" w:eastAsia="標楷體" w:hAnsi="標楷體" w:hint="eastAsia"/>
                <w:color w:val="000000" w:themeColor="text1"/>
              </w:rPr>
              <w:t>基準向度</w:t>
            </w:r>
          </w:p>
        </w:tc>
        <w:tc>
          <w:tcPr>
            <w:tcW w:w="2558" w:type="dxa"/>
            <w:vAlign w:val="center"/>
          </w:tcPr>
          <w:p w:rsidR="0056644F" w:rsidRPr="00F04847" w:rsidRDefault="0056644F" w:rsidP="0056644F">
            <w:pPr>
              <w:jc w:val="center"/>
              <w:rPr>
                <w:rFonts w:ascii="標楷體" w:eastAsia="標楷體" w:hAnsi="標楷體"/>
                <w:color w:val="000000" w:themeColor="text1"/>
              </w:rPr>
            </w:pPr>
            <w:r w:rsidRPr="00F04847">
              <w:rPr>
                <w:rFonts w:ascii="標楷體" w:eastAsia="標楷體" w:hAnsi="標楷體" w:hint="eastAsia"/>
                <w:color w:val="000000" w:themeColor="text1"/>
              </w:rPr>
              <w:t>A (優秀)</w:t>
            </w:r>
          </w:p>
        </w:tc>
        <w:tc>
          <w:tcPr>
            <w:tcW w:w="2662" w:type="dxa"/>
            <w:vAlign w:val="center"/>
          </w:tcPr>
          <w:p w:rsidR="0056644F" w:rsidRPr="00F04847" w:rsidRDefault="0056644F" w:rsidP="0056644F">
            <w:pPr>
              <w:jc w:val="center"/>
              <w:rPr>
                <w:rFonts w:ascii="標楷體" w:eastAsia="標楷體" w:hAnsi="標楷體"/>
                <w:color w:val="000000" w:themeColor="text1"/>
              </w:rPr>
            </w:pPr>
            <w:r w:rsidRPr="00F04847">
              <w:rPr>
                <w:rFonts w:ascii="標楷體" w:eastAsia="標楷體" w:hAnsi="標楷體" w:hint="eastAsia"/>
                <w:color w:val="000000" w:themeColor="text1"/>
              </w:rPr>
              <w:t>B (佳)</w:t>
            </w:r>
          </w:p>
        </w:tc>
        <w:tc>
          <w:tcPr>
            <w:tcW w:w="2524" w:type="dxa"/>
            <w:vAlign w:val="center"/>
          </w:tcPr>
          <w:p w:rsidR="0056644F" w:rsidRPr="00F04847" w:rsidRDefault="0056644F" w:rsidP="0056644F">
            <w:pPr>
              <w:jc w:val="center"/>
              <w:rPr>
                <w:rFonts w:ascii="標楷體" w:eastAsia="標楷體" w:hAnsi="標楷體"/>
                <w:color w:val="000000" w:themeColor="text1"/>
              </w:rPr>
            </w:pPr>
            <w:r w:rsidRPr="00F04847">
              <w:rPr>
                <w:rFonts w:ascii="標楷體" w:eastAsia="標楷體" w:hAnsi="標楷體" w:hint="eastAsia"/>
                <w:color w:val="000000" w:themeColor="text1"/>
              </w:rPr>
              <w:t>C (可)</w:t>
            </w:r>
          </w:p>
        </w:tc>
      </w:tr>
      <w:tr w:rsidR="0056644F" w:rsidTr="00A54131">
        <w:trPr>
          <w:trHeight w:val="1388"/>
        </w:trPr>
        <w:tc>
          <w:tcPr>
            <w:tcW w:w="1802" w:type="dxa"/>
            <w:vAlign w:val="center"/>
          </w:tcPr>
          <w:p w:rsidR="0056644F" w:rsidRPr="001C1BE7" w:rsidRDefault="0056644F" w:rsidP="0056644F">
            <w:pPr>
              <w:widowControl/>
              <w:kinsoku w:val="0"/>
              <w:overflowPunct w:val="0"/>
              <w:spacing w:line="320" w:lineRule="exact"/>
              <w:ind w:firstLineChars="14" w:firstLine="34"/>
              <w:jc w:val="center"/>
              <w:textAlignment w:val="baseline"/>
              <w:rPr>
                <w:rFonts w:ascii="標楷體" w:eastAsia="標楷體" w:hAnsi="標楷體"/>
              </w:rPr>
            </w:pPr>
            <w:r>
              <w:rPr>
                <w:rFonts w:ascii="標楷體" w:eastAsia="標楷體" w:hAnsi="標楷體" w:hint="eastAsia"/>
              </w:rPr>
              <w:t>動物手影造型設計</w:t>
            </w:r>
          </w:p>
        </w:tc>
        <w:tc>
          <w:tcPr>
            <w:tcW w:w="2558" w:type="dxa"/>
          </w:tcPr>
          <w:p w:rsidR="0056644F" w:rsidRDefault="0056644F" w:rsidP="0056644F">
            <w:pPr>
              <w:widowControl/>
              <w:kinsoku w:val="0"/>
              <w:overflowPunct w:val="0"/>
              <w:spacing w:before="86"/>
              <w:textAlignment w:val="baseline"/>
              <w:rPr>
                <w:rFonts w:ascii="標楷體" w:eastAsia="標楷體" w:hAnsi="標楷體" w:cs="Arial"/>
                <w:bCs/>
                <w:kern w:val="0"/>
              </w:rPr>
            </w:pPr>
            <w:r>
              <w:rPr>
                <w:rFonts w:ascii="標楷體" w:eastAsia="標楷體" w:hAnsi="標楷體" w:cs="Arial" w:hint="eastAsia"/>
                <w:bCs/>
                <w:kern w:val="0"/>
              </w:rPr>
              <w:t>能和同學完全合作創作動物影子並完整畫下來</w:t>
            </w:r>
          </w:p>
        </w:tc>
        <w:tc>
          <w:tcPr>
            <w:tcW w:w="2662" w:type="dxa"/>
          </w:tcPr>
          <w:p w:rsidR="0056644F" w:rsidRDefault="0056644F" w:rsidP="0056644F">
            <w:pPr>
              <w:widowControl/>
              <w:kinsoku w:val="0"/>
              <w:overflowPunct w:val="0"/>
              <w:spacing w:before="86"/>
              <w:ind w:firstLineChars="14" w:firstLine="34"/>
              <w:textAlignment w:val="baseline"/>
              <w:rPr>
                <w:rFonts w:ascii="標楷體" w:eastAsia="標楷體" w:hAnsi="標楷體" w:cs="Arial"/>
                <w:bCs/>
                <w:kern w:val="0"/>
              </w:rPr>
            </w:pPr>
            <w:r>
              <w:rPr>
                <w:rFonts w:ascii="標楷體" w:eastAsia="標楷體" w:hAnsi="標楷體" w:cs="Arial" w:hint="eastAsia"/>
                <w:bCs/>
                <w:kern w:val="0"/>
              </w:rPr>
              <w:t>能和同學部分合作創作動物影子並完整畫下來</w:t>
            </w:r>
          </w:p>
        </w:tc>
        <w:tc>
          <w:tcPr>
            <w:tcW w:w="2524" w:type="dxa"/>
          </w:tcPr>
          <w:p w:rsidR="0056644F" w:rsidRDefault="0056644F" w:rsidP="0056644F">
            <w:pPr>
              <w:widowControl/>
              <w:kinsoku w:val="0"/>
              <w:overflowPunct w:val="0"/>
              <w:spacing w:before="86"/>
              <w:ind w:firstLineChars="14" w:firstLine="34"/>
              <w:textAlignment w:val="baseline"/>
              <w:rPr>
                <w:rFonts w:ascii="標楷體" w:eastAsia="標楷體" w:hAnsi="標楷體" w:cs="Arial"/>
                <w:bCs/>
                <w:kern w:val="0"/>
              </w:rPr>
            </w:pPr>
            <w:r>
              <w:rPr>
                <w:rFonts w:ascii="標楷體" w:eastAsia="標楷體" w:hAnsi="標楷體" w:cs="Arial" w:hint="eastAsia"/>
                <w:bCs/>
                <w:kern w:val="0"/>
              </w:rPr>
              <w:t>經協助後能和同學合作創作動物影子並完整畫下來</w:t>
            </w:r>
          </w:p>
        </w:tc>
      </w:tr>
      <w:tr w:rsidR="0056644F" w:rsidTr="00A54131">
        <w:trPr>
          <w:trHeight w:val="1365"/>
        </w:trPr>
        <w:tc>
          <w:tcPr>
            <w:tcW w:w="1802" w:type="dxa"/>
            <w:vAlign w:val="center"/>
          </w:tcPr>
          <w:p w:rsidR="0056644F" w:rsidRDefault="0056644F" w:rsidP="0056644F">
            <w:pPr>
              <w:widowControl/>
              <w:kinsoku w:val="0"/>
              <w:overflowPunct w:val="0"/>
              <w:spacing w:line="320" w:lineRule="exact"/>
              <w:ind w:firstLineChars="14" w:firstLine="34"/>
              <w:jc w:val="center"/>
              <w:textAlignment w:val="baseline"/>
              <w:rPr>
                <w:rFonts w:ascii="標楷體" w:eastAsia="標楷體" w:hAnsi="標楷體"/>
              </w:rPr>
            </w:pPr>
            <w:r>
              <w:rPr>
                <w:rFonts w:ascii="標楷體" w:eastAsia="標楷體" w:hAnsi="標楷體" w:hint="eastAsia"/>
              </w:rPr>
              <w:lastRenderedPageBreak/>
              <w:t>圖畫豐富性</w:t>
            </w:r>
          </w:p>
        </w:tc>
        <w:tc>
          <w:tcPr>
            <w:tcW w:w="2558" w:type="dxa"/>
          </w:tcPr>
          <w:p w:rsidR="0056644F" w:rsidRDefault="0056644F" w:rsidP="0056644F">
            <w:pPr>
              <w:widowControl/>
              <w:kinsoku w:val="0"/>
              <w:overflowPunct w:val="0"/>
              <w:spacing w:before="86"/>
              <w:textAlignment w:val="baseline"/>
              <w:rPr>
                <w:rFonts w:ascii="標楷體" w:eastAsia="標楷體" w:hAnsi="標楷體" w:cs="Arial"/>
                <w:bCs/>
                <w:kern w:val="0"/>
              </w:rPr>
            </w:pPr>
            <w:r>
              <w:rPr>
                <w:rFonts w:ascii="標楷體" w:eastAsia="標楷體" w:hAnsi="標楷體" w:cs="Arial" w:hint="eastAsia"/>
                <w:bCs/>
                <w:kern w:val="0"/>
              </w:rPr>
              <w:t>能和同學合作組合成一張有主題且細節和用色完整的畫作</w:t>
            </w:r>
          </w:p>
        </w:tc>
        <w:tc>
          <w:tcPr>
            <w:tcW w:w="2662" w:type="dxa"/>
          </w:tcPr>
          <w:p w:rsidR="0056644F" w:rsidRDefault="0056644F" w:rsidP="0056644F">
            <w:pPr>
              <w:widowControl/>
              <w:kinsoku w:val="0"/>
              <w:overflowPunct w:val="0"/>
              <w:spacing w:before="86"/>
              <w:ind w:firstLineChars="14" w:firstLine="34"/>
              <w:textAlignment w:val="baseline"/>
              <w:rPr>
                <w:rFonts w:ascii="標楷體" w:eastAsia="標楷體" w:hAnsi="標楷體" w:cs="Arial"/>
                <w:bCs/>
                <w:kern w:val="0"/>
              </w:rPr>
            </w:pPr>
            <w:r>
              <w:rPr>
                <w:rFonts w:ascii="標楷體" w:eastAsia="標楷體" w:hAnsi="標楷體" w:cs="Arial" w:hint="eastAsia"/>
                <w:bCs/>
                <w:kern w:val="0"/>
              </w:rPr>
              <w:t>能和同學合作組合成一張有主題且細節和用色大部分完整的畫作</w:t>
            </w:r>
          </w:p>
        </w:tc>
        <w:tc>
          <w:tcPr>
            <w:tcW w:w="2524" w:type="dxa"/>
          </w:tcPr>
          <w:p w:rsidR="0056644F" w:rsidRDefault="0056644F" w:rsidP="0056644F">
            <w:pPr>
              <w:widowControl/>
              <w:kinsoku w:val="0"/>
              <w:overflowPunct w:val="0"/>
              <w:spacing w:before="86"/>
              <w:ind w:firstLineChars="14" w:firstLine="34"/>
              <w:textAlignment w:val="baseline"/>
              <w:rPr>
                <w:rFonts w:ascii="標楷體" w:eastAsia="標楷體" w:hAnsi="標楷體" w:cs="Arial"/>
                <w:bCs/>
                <w:kern w:val="0"/>
              </w:rPr>
            </w:pPr>
            <w:r>
              <w:rPr>
                <w:rFonts w:ascii="標楷體" w:eastAsia="標楷體" w:hAnsi="標楷體" w:cs="Arial" w:hint="eastAsia"/>
                <w:bCs/>
                <w:kern w:val="0"/>
              </w:rPr>
              <w:t>能和同學合作組合成一張有主題且有用色的畫作</w:t>
            </w:r>
          </w:p>
        </w:tc>
      </w:tr>
    </w:tbl>
    <w:p w:rsidR="00A54131" w:rsidRDefault="00A54131" w:rsidP="00105E58">
      <w:pPr>
        <w:adjustRightInd w:val="0"/>
        <w:snapToGrid w:val="0"/>
        <w:spacing w:afterLines="50" w:after="180" w:line="240" w:lineRule="atLeast"/>
        <w:ind w:left="227" w:right="57" w:hanging="170"/>
        <w:rPr>
          <w:rFonts w:ascii="Times New Roman" w:eastAsia="標楷體" w:hAnsi="Times New Roman" w:cs="細明體"/>
        </w:rPr>
      </w:pPr>
    </w:p>
    <w:tbl>
      <w:tblPr>
        <w:tblStyle w:val="a4"/>
        <w:tblW w:w="0" w:type="auto"/>
        <w:tblInd w:w="734" w:type="dxa"/>
        <w:tblLook w:val="04A0" w:firstRow="1" w:lastRow="0" w:firstColumn="1" w:lastColumn="0" w:noHBand="0" w:noVBand="1"/>
      </w:tblPr>
      <w:tblGrid>
        <w:gridCol w:w="4236"/>
        <w:gridCol w:w="4026"/>
      </w:tblGrid>
      <w:tr w:rsidR="00596D55" w:rsidTr="00596D55">
        <w:trPr>
          <w:trHeight w:val="2640"/>
        </w:trPr>
        <w:tc>
          <w:tcPr>
            <w:tcW w:w="4236" w:type="dxa"/>
          </w:tcPr>
          <w:p w:rsidR="00596D55" w:rsidRDefault="00596D55" w:rsidP="00596D55">
            <w:pPr>
              <w:jc w:val="center"/>
              <w:rPr>
                <w:rFonts w:ascii="Times New Roman" w:eastAsia="標楷體" w:hAnsi="Times New Roman" w:cs="細明體"/>
                <w:b/>
                <w:color w:val="000000" w:themeColor="text1"/>
              </w:rPr>
            </w:pPr>
            <w:r>
              <w:rPr>
                <w:rFonts w:ascii="Times New Roman" w:eastAsia="標楷體" w:hAnsi="Times New Roman" w:cs="細明體"/>
                <w:b/>
                <w:noProof/>
                <w:color w:val="000000" w:themeColor="text1"/>
              </w:rPr>
              <w:drawing>
                <wp:inline distT="0" distB="0" distL="0" distR="0">
                  <wp:extent cx="1874520" cy="1405986"/>
                  <wp:effectExtent l="0" t="0" r="0" b="381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91129_12060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77613" cy="1408306"/>
                          </a:xfrm>
                          <a:prstGeom prst="rect">
                            <a:avLst/>
                          </a:prstGeom>
                        </pic:spPr>
                      </pic:pic>
                    </a:graphicData>
                  </a:graphic>
                </wp:inline>
              </w:drawing>
            </w:r>
          </w:p>
        </w:tc>
        <w:tc>
          <w:tcPr>
            <w:tcW w:w="4026" w:type="dxa"/>
          </w:tcPr>
          <w:p w:rsidR="00596D55" w:rsidRDefault="00596D55" w:rsidP="00596D55">
            <w:pPr>
              <w:rPr>
                <w:rFonts w:ascii="Times New Roman" w:eastAsia="標楷體" w:hAnsi="Times New Roman" w:cs="細明體"/>
                <w:b/>
                <w:color w:val="000000" w:themeColor="text1"/>
              </w:rPr>
            </w:pPr>
            <w:r>
              <w:rPr>
                <w:rFonts w:ascii="Times New Roman" w:eastAsia="標楷體" w:hAnsi="Times New Roman" w:cs="細明體"/>
                <w:b/>
                <w:noProof/>
                <w:color w:val="000000" w:themeColor="text1"/>
              </w:rPr>
              <w:drawing>
                <wp:inline distT="0" distB="0" distL="0" distR="0">
                  <wp:extent cx="1927860" cy="1445857"/>
                  <wp:effectExtent l="0" t="0" r="0" b="254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00615_13370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41913" cy="1456396"/>
                          </a:xfrm>
                          <a:prstGeom prst="rect">
                            <a:avLst/>
                          </a:prstGeom>
                        </pic:spPr>
                      </pic:pic>
                    </a:graphicData>
                  </a:graphic>
                </wp:inline>
              </w:drawing>
            </w:r>
          </w:p>
        </w:tc>
      </w:tr>
      <w:tr w:rsidR="00596D55" w:rsidTr="00596D55">
        <w:trPr>
          <w:trHeight w:val="329"/>
        </w:trPr>
        <w:tc>
          <w:tcPr>
            <w:tcW w:w="4236" w:type="dxa"/>
          </w:tcPr>
          <w:p w:rsidR="00596D55" w:rsidRPr="00596D55" w:rsidRDefault="00596D55" w:rsidP="00596D55">
            <w:pPr>
              <w:jc w:val="center"/>
              <w:rPr>
                <w:rFonts w:ascii="Times New Roman" w:eastAsia="標楷體" w:hAnsi="Times New Roman" w:cs="細明體"/>
                <w:color w:val="000000" w:themeColor="text1"/>
              </w:rPr>
            </w:pPr>
            <w:r>
              <w:rPr>
                <w:rFonts w:ascii="Times New Roman" w:eastAsia="標楷體" w:hAnsi="Times New Roman" w:cs="細明體" w:hint="eastAsia"/>
                <w:color w:val="000000" w:themeColor="text1"/>
              </w:rPr>
              <w:t>成品</w:t>
            </w:r>
            <w:r>
              <w:rPr>
                <w:rFonts w:ascii="Times New Roman" w:eastAsia="標楷體" w:hAnsi="Times New Roman" w:cs="細明體" w:hint="eastAsia"/>
                <w:color w:val="000000" w:themeColor="text1"/>
              </w:rPr>
              <w:t>~</w:t>
            </w:r>
            <w:r>
              <w:rPr>
                <w:rFonts w:ascii="Times New Roman" w:eastAsia="標楷體" w:hAnsi="Times New Roman" w:cs="細明體" w:hint="eastAsia"/>
                <w:color w:val="000000" w:themeColor="text1"/>
              </w:rPr>
              <w:t>會飛的動物</w:t>
            </w:r>
          </w:p>
        </w:tc>
        <w:tc>
          <w:tcPr>
            <w:tcW w:w="4026" w:type="dxa"/>
          </w:tcPr>
          <w:p w:rsidR="00596D55" w:rsidRPr="00596D55" w:rsidRDefault="00596D55" w:rsidP="00596D55">
            <w:pPr>
              <w:jc w:val="center"/>
              <w:rPr>
                <w:rFonts w:ascii="Times New Roman" w:eastAsia="標楷體" w:hAnsi="Times New Roman" w:cs="細明體"/>
                <w:color w:val="000000" w:themeColor="text1"/>
              </w:rPr>
            </w:pPr>
            <w:r w:rsidRPr="00596D55">
              <w:rPr>
                <w:rFonts w:ascii="Times New Roman" w:eastAsia="標楷體" w:hAnsi="Times New Roman" w:cs="細明體" w:hint="eastAsia"/>
                <w:color w:val="000000" w:themeColor="text1"/>
              </w:rPr>
              <w:t>組員間互評與自評</w:t>
            </w:r>
          </w:p>
        </w:tc>
      </w:tr>
    </w:tbl>
    <w:p w:rsidR="00596D55" w:rsidRDefault="00596D55" w:rsidP="00105E58">
      <w:pPr>
        <w:adjustRightInd w:val="0"/>
        <w:snapToGrid w:val="0"/>
        <w:spacing w:afterLines="50" w:after="180" w:line="240" w:lineRule="atLeast"/>
        <w:ind w:left="227" w:right="57" w:hanging="170"/>
        <w:rPr>
          <w:rFonts w:ascii="Times New Roman" w:eastAsia="標楷體" w:hAnsi="Times New Roman" w:cs="細明體"/>
        </w:rPr>
      </w:pPr>
    </w:p>
    <w:tbl>
      <w:tblPr>
        <w:tblStyle w:val="a4"/>
        <w:tblpPr w:leftFromText="180" w:rightFromText="180" w:vertAnchor="text" w:horzAnchor="margin" w:tblpY="194"/>
        <w:tblW w:w="9304" w:type="dxa"/>
        <w:tblLook w:val="04A0" w:firstRow="1" w:lastRow="0" w:firstColumn="1" w:lastColumn="0" w:noHBand="0" w:noVBand="1"/>
      </w:tblPr>
      <w:tblGrid>
        <w:gridCol w:w="1760"/>
        <w:gridCol w:w="2514"/>
        <w:gridCol w:w="2515"/>
        <w:gridCol w:w="2515"/>
      </w:tblGrid>
      <w:tr w:rsidR="00881F6D" w:rsidTr="00A54131">
        <w:trPr>
          <w:trHeight w:val="491"/>
        </w:trPr>
        <w:tc>
          <w:tcPr>
            <w:tcW w:w="9304" w:type="dxa"/>
            <w:gridSpan w:val="4"/>
          </w:tcPr>
          <w:p w:rsidR="00881F6D" w:rsidRPr="00F04847" w:rsidRDefault="00881F6D" w:rsidP="00881F6D">
            <w:pPr>
              <w:jc w:val="center"/>
              <w:rPr>
                <w:rFonts w:ascii="標楷體" w:eastAsia="標楷體" w:hAnsi="標楷體"/>
                <w:color w:val="000000" w:themeColor="text1"/>
              </w:rPr>
            </w:pPr>
            <w:r w:rsidRPr="001D27CF">
              <w:rPr>
                <w:rFonts w:ascii="Times New Roman" w:eastAsia="標楷體" w:hAnsi="Times New Roman" w:cs="細明體" w:hint="eastAsia"/>
                <w:b/>
                <w:sz w:val="28"/>
              </w:rPr>
              <w:t>總結性評量</w:t>
            </w:r>
            <w:r w:rsidRPr="001D27CF">
              <w:rPr>
                <w:rFonts w:ascii="Times New Roman" w:eastAsia="標楷體" w:hAnsi="Times New Roman" w:cs="細明體" w:hint="eastAsia"/>
                <w:b/>
                <w:sz w:val="28"/>
              </w:rPr>
              <w:t>(</w:t>
            </w:r>
            <w:r w:rsidRPr="001D27CF">
              <w:rPr>
                <w:rFonts w:ascii="Times New Roman" w:eastAsia="標楷體" w:hAnsi="Times New Roman" w:cs="細明體" w:hint="eastAsia"/>
                <w:b/>
                <w:sz w:val="28"/>
              </w:rPr>
              <w:t>三</w:t>
            </w:r>
            <w:r w:rsidRPr="001D27CF">
              <w:rPr>
                <w:rFonts w:ascii="Times New Roman" w:eastAsia="標楷體" w:hAnsi="Times New Roman" w:cs="細明體" w:hint="eastAsia"/>
                <w:b/>
                <w:sz w:val="28"/>
              </w:rPr>
              <w:t>)</w:t>
            </w:r>
            <w:r w:rsidRPr="001D27CF">
              <w:rPr>
                <w:rFonts w:ascii="Times New Roman" w:eastAsia="標楷體" w:hAnsi="Times New Roman" w:cs="細明體" w:hint="eastAsia"/>
                <w:b/>
                <w:sz w:val="28"/>
              </w:rPr>
              <w:t>：光影創意畫</w:t>
            </w:r>
          </w:p>
        </w:tc>
      </w:tr>
      <w:tr w:rsidR="00881F6D" w:rsidTr="00A54131">
        <w:trPr>
          <w:trHeight w:val="957"/>
        </w:trPr>
        <w:tc>
          <w:tcPr>
            <w:tcW w:w="9304" w:type="dxa"/>
            <w:gridSpan w:val="4"/>
          </w:tcPr>
          <w:p w:rsidR="00881F6D" w:rsidRPr="00CB1E36" w:rsidRDefault="00881F6D" w:rsidP="00881F6D">
            <w:pPr>
              <w:widowControl/>
              <w:rPr>
                <w:rFonts w:ascii="Times New Roman" w:eastAsia="標楷體" w:hAnsi="Times New Roman" w:cs="細明體"/>
                <w:b/>
              </w:rPr>
            </w:pPr>
            <w:r w:rsidRPr="00CB1E36">
              <w:rPr>
                <w:rFonts w:ascii="Times New Roman" w:eastAsia="標楷體" w:hAnsi="Times New Roman" w:cs="細明體" w:hint="eastAsia"/>
                <w:b/>
              </w:rPr>
              <w:t>目標：</w:t>
            </w:r>
            <w:r w:rsidRPr="00CB1E36">
              <w:rPr>
                <w:rFonts w:ascii="標楷體" w:eastAsia="標楷體" w:hAnsi="標楷體" w:hint="eastAsia"/>
              </w:rPr>
              <w:t>能運用不同方式操作手電筒製造出影子，並完成作品的細節繪製</w:t>
            </w:r>
          </w:p>
          <w:p w:rsidR="00881F6D" w:rsidRPr="00F04847" w:rsidRDefault="00881F6D" w:rsidP="00881F6D">
            <w:pPr>
              <w:rPr>
                <w:rFonts w:ascii="標楷體" w:eastAsia="標楷體" w:hAnsi="標楷體"/>
                <w:color w:val="000000" w:themeColor="text1"/>
              </w:rPr>
            </w:pPr>
            <w:r w:rsidRPr="00CB1E36">
              <w:rPr>
                <w:rFonts w:ascii="Times New Roman" w:eastAsia="標楷體" w:hAnsi="Times New Roman" w:cs="細明體" w:hint="eastAsia"/>
                <w:b/>
              </w:rPr>
              <w:t>基準：能運用手電筒製造出光影，並以圖畫增加光影的細節，完成光影創意畫</w:t>
            </w:r>
          </w:p>
        </w:tc>
      </w:tr>
      <w:tr w:rsidR="00881F6D" w:rsidTr="001D27CF">
        <w:trPr>
          <w:trHeight w:val="558"/>
        </w:trPr>
        <w:tc>
          <w:tcPr>
            <w:tcW w:w="1760" w:type="dxa"/>
            <w:tcBorders>
              <w:tl2br w:val="single" w:sz="4" w:space="0" w:color="auto"/>
            </w:tcBorders>
          </w:tcPr>
          <w:p w:rsidR="00881F6D" w:rsidRPr="00F04847" w:rsidRDefault="00881F6D" w:rsidP="00881F6D">
            <w:pPr>
              <w:ind w:firstLine="480"/>
              <w:jc w:val="right"/>
              <w:rPr>
                <w:rFonts w:ascii="標楷體" w:eastAsia="標楷體" w:hAnsi="標楷體"/>
                <w:color w:val="000000" w:themeColor="text1"/>
              </w:rPr>
            </w:pPr>
            <w:r w:rsidRPr="00F04847">
              <w:rPr>
                <w:rFonts w:ascii="標楷體" w:eastAsia="標楷體" w:hAnsi="標楷體" w:hint="eastAsia"/>
                <w:color w:val="000000" w:themeColor="text1"/>
              </w:rPr>
              <w:t>規準等級</w:t>
            </w:r>
          </w:p>
          <w:p w:rsidR="00881F6D" w:rsidRPr="00F04847" w:rsidRDefault="00881F6D" w:rsidP="00881F6D">
            <w:pPr>
              <w:ind w:firstLineChars="13" w:firstLine="31"/>
              <w:rPr>
                <w:rFonts w:ascii="標楷體" w:eastAsia="標楷體" w:hAnsi="標楷體"/>
                <w:color w:val="000000" w:themeColor="text1"/>
              </w:rPr>
            </w:pPr>
            <w:r w:rsidRPr="00F04847">
              <w:rPr>
                <w:rFonts w:ascii="標楷體" w:eastAsia="標楷體" w:hAnsi="標楷體" w:hint="eastAsia"/>
                <w:color w:val="000000" w:themeColor="text1"/>
              </w:rPr>
              <w:t>基準向度</w:t>
            </w:r>
          </w:p>
        </w:tc>
        <w:tc>
          <w:tcPr>
            <w:tcW w:w="2514" w:type="dxa"/>
            <w:vAlign w:val="center"/>
          </w:tcPr>
          <w:p w:rsidR="00881F6D" w:rsidRPr="00F04847" w:rsidRDefault="00881F6D" w:rsidP="00881F6D">
            <w:pPr>
              <w:jc w:val="center"/>
              <w:rPr>
                <w:rFonts w:ascii="標楷體" w:eastAsia="標楷體" w:hAnsi="標楷體"/>
                <w:color w:val="000000" w:themeColor="text1"/>
              </w:rPr>
            </w:pPr>
            <w:r w:rsidRPr="00F04847">
              <w:rPr>
                <w:rFonts w:ascii="標楷體" w:eastAsia="標楷體" w:hAnsi="標楷體" w:hint="eastAsia"/>
                <w:color w:val="000000" w:themeColor="text1"/>
              </w:rPr>
              <w:t>A (優秀)</w:t>
            </w:r>
          </w:p>
        </w:tc>
        <w:tc>
          <w:tcPr>
            <w:tcW w:w="2515" w:type="dxa"/>
            <w:vAlign w:val="center"/>
          </w:tcPr>
          <w:p w:rsidR="00881F6D" w:rsidRPr="00F04847" w:rsidRDefault="00881F6D" w:rsidP="00881F6D">
            <w:pPr>
              <w:jc w:val="center"/>
              <w:rPr>
                <w:rFonts w:ascii="標楷體" w:eastAsia="標楷體" w:hAnsi="標楷體"/>
                <w:color w:val="000000" w:themeColor="text1"/>
              </w:rPr>
            </w:pPr>
            <w:r w:rsidRPr="00F04847">
              <w:rPr>
                <w:rFonts w:ascii="標楷體" w:eastAsia="標楷體" w:hAnsi="標楷體" w:hint="eastAsia"/>
                <w:color w:val="000000" w:themeColor="text1"/>
              </w:rPr>
              <w:t>B (佳)</w:t>
            </w:r>
          </w:p>
        </w:tc>
        <w:tc>
          <w:tcPr>
            <w:tcW w:w="2515" w:type="dxa"/>
            <w:vAlign w:val="center"/>
          </w:tcPr>
          <w:p w:rsidR="00881F6D" w:rsidRPr="00F04847" w:rsidRDefault="00881F6D" w:rsidP="00881F6D">
            <w:pPr>
              <w:jc w:val="center"/>
              <w:rPr>
                <w:rFonts w:ascii="標楷體" w:eastAsia="標楷體" w:hAnsi="標楷體"/>
                <w:color w:val="000000" w:themeColor="text1"/>
              </w:rPr>
            </w:pPr>
            <w:r w:rsidRPr="00F04847">
              <w:rPr>
                <w:rFonts w:ascii="標楷體" w:eastAsia="標楷體" w:hAnsi="標楷體" w:hint="eastAsia"/>
                <w:color w:val="000000" w:themeColor="text1"/>
              </w:rPr>
              <w:t>C (可)</w:t>
            </w:r>
          </w:p>
        </w:tc>
      </w:tr>
      <w:tr w:rsidR="00881F6D" w:rsidTr="00A54131">
        <w:trPr>
          <w:trHeight w:val="1061"/>
        </w:trPr>
        <w:tc>
          <w:tcPr>
            <w:tcW w:w="1760" w:type="dxa"/>
            <w:vAlign w:val="center"/>
          </w:tcPr>
          <w:p w:rsidR="00881F6D" w:rsidRPr="00F04847" w:rsidRDefault="00881F6D" w:rsidP="00881F6D">
            <w:pPr>
              <w:ind w:firstLineChars="14" w:firstLine="34"/>
              <w:jc w:val="center"/>
              <w:rPr>
                <w:rFonts w:ascii="標楷體" w:eastAsia="標楷體" w:hAnsi="標楷體"/>
                <w:color w:val="000000" w:themeColor="text1"/>
              </w:rPr>
            </w:pPr>
            <w:r>
              <w:rPr>
                <w:rFonts w:ascii="標楷體" w:eastAsia="標楷體" w:hAnsi="標楷體" w:hint="eastAsia"/>
                <w:color w:val="000000" w:themeColor="text1"/>
              </w:rPr>
              <w:t>內容創意</w:t>
            </w:r>
          </w:p>
        </w:tc>
        <w:tc>
          <w:tcPr>
            <w:tcW w:w="2514" w:type="dxa"/>
          </w:tcPr>
          <w:p w:rsidR="00881F6D" w:rsidRPr="00F04847" w:rsidRDefault="00881F6D" w:rsidP="00881F6D">
            <w:pPr>
              <w:widowControl/>
              <w:kinsoku w:val="0"/>
              <w:overflowPunct w:val="0"/>
              <w:spacing w:before="86"/>
              <w:ind w:firstLineChars="14" w:firstLine="34"/>
              <w:textAlignment w:val="baseline"/>
              <w:rPr>
                <w:rFonts w:ascii="標楷體" w:eastAsia="標楷體" w:hAnsi="標楷體" w:cs="Arial"/>
                <w:bCs/>
                <w:kern w:val="0"/>
              </w:rPr>
            </w:pPr>
            <w:r>
              <w:rPr>
                <w:rFonts w:ascii="標楷體" w:eastAsia="標楷體" w:hAnsi="標楷體" w:cs="Arial" w:hint="eastAsia"/>
                <w:bCs/>
                <w:kern w:val="0"/>
              </w:rPr>
              <w:t>能自己嘗試並揮創意畫出光影創意畫</w:t>
            </w:r>
          </w:p>
        </w:tc>
        <w:tc>
          <w:tcPr>
            <w:tcW w:w="2515" w:type="dxa"/>
          </w:tcPr>
          <w:p w:rsidR="00881F6D" w:rsidRPr="00F04847" w:rsidRDefault="00881F6D" w:rsidP="00881F6D">
            <w:pPr>
              <w:widowControl/>
              <w:kinsoku w:val="0"/>
              <w:overflowPunct w:val="0"/>
              <w:spacing w:before="86"/>
              <w:ind w:firstLineChars="14" w:firstLine="34"/>
              <w:textAlignment w:val="baseline"/>
              <w:rPr>
                <w:rFonts w:ascii="標楷體" w:eastAsia="標楷體" w:hAnsi="標楷體" w:cs="Arial"/>
                <w:bCs/>
                <w:kern w:val="0"/>
              </w:rPr>
            </w:pPr>
            <w:r>
              <w:rPr>
                <w:rFonts w:ascii="標楷體" w:eastAsia="標楷體" w:hAnsi="標楷體" w:cs="Arial" w:hint="eastAsia"/>
                <w:bCs/>
                <w:kern w:val="0"/>
              </w:rPr>
              <w:t>在觀摩他人作品後，模仿他人的畫作</w:t>
            </w:r>
          </w:p>
        </w:tc>
        <w:tc>
          <w:tcPr>
            <w:tcW w:w="2515" w:type="dxa"/>
          </w:tcPr>
          <w:p w:rsidR="00881F6D" w:rsidRPr="00F04847" w:rsidRDefault="00881F6D" w:rsidP="00881F6D">
            <w:pPr>
              <w:widowControl/>
              <w:kinsoku w:val="0"/>
              <w:overflowPunct w:val="0"/>
              <w:spacing w:before="86"/>
              <w:textAlignment w:val="baseline"/>
              <w:rPr>
                <w:rFonts w:ascii="標楷體" w:eastAsia="標楷體" w:hAnsi="標楷體" w:cs="Arial"/>
                <w:bCs/>
                <w:kern w:val="0"/>
              </w:rPr>
            </w:pPr>
            <w:r>
              <w:rPr>
                <w:rFonts w:ascii="標楷體" w:eastAsia="標楷體" w:hAnsi="標楷體" w:cs="Arial" w:hint="eastAsia"/>
                <w:bCs/>
                <w:kern w:val="0"/>
              </w:rPr>
              <w:t>需要他人的協助才能畫出光影創意畫</w:t>
            </w:r>
          </w:p>
        </w:tc>
      </w:tr>
    </w:tbl>
    <w:p w:rsidR="00596D55" w:rsidRDefault="00596D55" w:rsidP="00105E58">
      <w:pPr>
        <w:rPr>
          <w:rFonts w:ascii="微軟正黑體" w:eastAsia="微軟正黑體" w:hAnsi="微軟正黑體" w:cs="微軟正黑體"/>
          <w:kern w:val="0"/>
          <w:sz w:val="34"/>
          <w:szCs w:val="34"/>
        </w:rPr>
      </w:pPr>
    </w:p>
    <w:tbl>
      <w:tblPr>
        <w:tblStyle w:val="a4"/>
        <w:tblW w:w="0" w:type="auto"/>
        <w:tblInd w:w="-5" w:type="dxa"/>
        <w:tblLook w:val="04A0" w:firstRow="1" w:lastRow="0" w:firstColumn="1" w:lastColumn="0" w:noHBand="0" w:noVBand="1"/>
      </w:tblPr>
      <w:tblGrid>
        <w:gridCol w:w="2759"/>
        <w:gridCol w:w="2026"/>
        <w:gridCol w:w="2462"/>
        <w:gridCol w:w="2494"/>
      </w:tblGrid>
      <w:tr w:rsidR="001D27CF" w:rsidTr="001D27CF">
        <w:trPr>
          <w:trHeight w:val="2269"/>
        </w:trPr>
        <w:tc>
          <w:tcPr>
            <w:tcW w:w="2798" w:type="dxa"/>
          </w:tcPr>
          <w:p w:rsidR="001D27CF" w:rsidRDefault="001D27CF" w:rsidP="00596D55">
            <w:pPr>
              <w:jc w:val="center"/>
              <w:rPr>
                <w:rFonts w:ascii="Times New Roman" w:eastAsia="標楷體" w:hAnsi="Times New Roman" w:cs="細明體"/>
                <w:b/>
                <w:color w:val="000000" w:themeColor="text1"/>
              </w:rPr>
            </w:pPr>
            <w:r>
              <w:rPr>
                <w:rFonts w:ascii="Times New Roman" w:eastAsia="標楷體" w:hAnsi="Times New Roman" w:cs="細明體"/>
                <w:b/>
                <w:noProof/>
                <w:color w:val="000000" w:themeColor="text1"/>
              </w:rPr>
              <w:drawing>
                <wp:inline distT="0" distB="0" distL="0" distR="0" wp14:anchorId="15265A8B" wp14:editId="7B6C3EEA">
                  <wp:extent cx="1639898" cy="1208314"/>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91219_112657.jpg"/>
                          <pic:cNvPicPr/>
                        </pic:nvPicPr>
                        <pic:blipFill rotWithShape="1">
                          <a:blip r:embed="rId56" cstate="print">
                            <a:extLst>
                              <a:ext uri="{BEBA8EAE-BF5A-486C-A8C5-ECC9F3942E4B}">
                                <a14:imgProps xmlns:a14="http://schemas.microsoft.com/office/drawing/2010/main">
                                  <a14:imgLayer r:embed="rId57">
                                    <a14:imgEffect>
                                      <a14:brightnessContrast bright="20000"/>
                                    </a14:imgEffect>
                                  </a14:imgLayer>
                                </a14:imgProps>
                              </a:ext>
                              <a:ext uri="{28A0092B-C50C-407E-A947-70E740481C1C}">
                                <a14:useLocalDpi xmlns:a14="http://schemas.microsoft.com/office/drawing/2010/main" val="0"/>
                              </a:ext>
                            </a:extLst>
                          </a:blip>
                          <a:srcRect l="6700" t="13393" r="6919" b="1742"/>
                          <a:stretch/>
                        </pic:blipFill>
                        <pic:spPr bwMode="auto">
                          <a:xfrm>
                            <a:off x="0" y="0"/>
                            <a:ext cx="1669009" cy="1229764"/>
                          </a:xfrm>
                          <a:prstGeom prst="rect">
                            <a:avLst/>
                          </a:prstGeom>
                          <a:ln>
                            <a:noFill/>
                          </a:ln>
                          <a:extLst>
                            <a:ext uri="{53640926-AAD7-44D8-BBD7-CCE9431645EC}">
                              <a14:shadowObscured xmlns:a14="http://schemas.microsoft.com/office/drawing/2010/main"/>
                            </a:ext>
                          </a:extLst>
                        </pic:spPr>
                      </pic:pic>
                    </a:graphicData>
                  </a:graphic>
                </wp:inline>
              </w:drawing>
            </w:r>
          </w:p>
        </w:tc>
        <w:tc>
          <w:tcPr>
            <w:tcW w:w="2266" w:type="dxa"/>
          </w:tcPr>
          <w:p w:rsidR="001D27CF" w:rsidRDefault="001D27CF" w:rsidP="00596D55">
            <w:pPr>
              <w:rPr>
                <w:rFonts w:ascii="Times New Roman" w:eastAsia="標楷體" w:hAnsi="Times New Roman" w:cs="細明體"/>
                <w:b/>
                <w:color w:val="000000" w:themeColor="text1"/>
              </w:rPr>
            </w:pPr>
            <w:r>
              <w:rPr>
                <w:rFonts w:ascii="Times New Roman" w:eastAsia="標楷體" w:hAnsi="Times New Roman" w:cs="細明體"/>
                <w:b/>
                <w:noProof/>
                <w:color w:val="000000" w:themeColor="text1"/>
              </w:rPr>
              <w:drawing>
                <wp:inline distT="0" distB="0" distL="0" distR="0">
                  <wp:extent cx="1572510" cy="1161974"/>
                  <wp:effectExtent l="0" t="4128" r="4763" b="4762"/>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91219_113319.jpg"/>
                          <pic:cNvPicPr/>
                        </pic:nvPicPr>
                        <pic:blipFill rotWithShape="1">
                          <a:blip r:embed="rId58" cstate="print">
                            <a:extLst>
                              <a:ext uri="{BEBA8EAE-BF5A-486C-A8C5-ECC9F3942E4B}">
                                <a14:imgProps xmlns:a14="http://schemas.microsoft.com/office/drawing/2010/main">
                                  <a14:imgLayer r:embed="rId59">
                                    <a14:imgEffect>
                                      <a14:brightnessContrast bright="20000" contrast="-20000"/>
                                    </a14:imgEffect>
                                  </a14:imgLayer>
                                </a14:imgProps>
                              </a:ext>
                              <a:ext uri="{28A0092B-C50C-407E-A947-70E740481C1C}">
                                <a14:useLocalDpi xmlns:a14="http://schemas.microsoft.com/office/drawing/2010/main" val="0"/>
                              </a:ext>
                            </a:extLst>
                          </a:blip>
                          <a:srcRect l="15552" t="16796"/>
                          <a:stretch/>
                        </pic:blipFill>
                        <pic:spPr bwMode="auto">
                          <a:xfrm rot="5400000">
                            <a:off x="0" y="0"/>
                            <a:ext cx="1582781" cy="1169564"/>
                          </a:xfrm>
                          <a:prstGeom prst="rect">
                            <a:avLst/>
                          </a:prstGeom>
                          <a:ln>
                            <a:noFill/>
                          </a:ln>
                          <a:extLst>
                            <a:ext uri="{53640926-AAD7-44D8-BBD7-CCE9431645EC}">
                              <a14:shadowObscured xmlns:a14="http://schemas.microsoft.com/office/drawing/2010/main"/>
                            </a:ext>
                          </a:extLst>
                        </pic:spPr>
                      </pic:pic>
                    </a:graphicData>
                  </a:graphic>
                </wp:inline>
              </w:drawing>
            </w:r>
          </w:p>
        </w:tc>
        <w:tc>
          <w:tcPr>
            <w:tcW w:w="2449" w:type="dxa"/>
          </w:tcPr>
          <w:p w:rsidR="001D27CF" w:rsidRDefault="001D27CF" w:rsidP="00596D55">
            <w:pPr>
              <w:rPr>
                <w:rFonts w:ascii="Times New Roman" w:eastAsia="標楷體" w:hAnsi="Times New Roman" w:cs="細明體"/>
                <w:b/>
                <w:color w:val="000000" w:themeColor="text1"/>
              </w:rPr>
            </w:pPr>
            <w:r>
              <w:rPr>
                <w:rFonts w:ascii="Times New Roman" w:eastAsia="標楷體" w:hAnsi="Times New Roman" w:cs="細明體"/>
                <w:b/>
                <w:noProof/>
                <w:color w:val="000000" w:themeColor="text1"/>
              </w:rPr>
              <w:drawing>
                <wp:inline distT="0" distB="0" distL="0" distR="0">
                  <wp:extent cx="1446201" cy="1295400"/>
                  <wp:effectExtent l="0" t="0" r="190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91219_113010.jpg"/>
                          <pic:cNvPicPr/>
                        </pic:nvPicPr>
                        <pic:blipFill rotWithShape="1">
                          <a:blip r:embed="rId60" cstate="print">
                            <a:extLst>
                              <a:ext uri="{28A0092B-C50C-407E-A947-70E740481C1C}">
                                <a14:useLocalDpi xmlns:a14="http://schemas.microsoft.com/office/drawing/2010/main" val="0"/>
                              </a:ext>
                            </a:extLst>
                          </a:blip>
                          <a:srcRect l="17990" t="-1" b="2062"/>
                          <a:stretch/>
                        </pic:blipFill>
                        <pic:spPr bwMode="auto">
                          <a:xfrm>
                            <a:off x="0" y="0"/>
                            <a:ext cx="1454319" cy="1302671"/>
                          </a:xfrm>
                          <a:prstGeom prst="rect">
                            <a:avLst/>
                          </a:prstGeom>
                          <a:ln>
                            <a:noFill/>
                          </a:ln>
                          <a:extLst>
                            <a:ext uri="{53640926-AAD7-44D8-BBD7-CCE9431645EC}">
                              <a14:shadowObscured xmlns:a14="http://schemas.microsoft.com/office/drawing/2010/main"/>
                            </a:ext>
                          </a:extLst>
                        </pic:spPr>
                      </pic:pic>
                    </a:graphicData>
                  </a:graphic>
                </wp:inline>
              </w:drawing>
            </w:r>
          </w:p>
        </w:tc>
        <w:tc>
          <w:tcPr>
            <w:tcW w:w="2228" w:type="dxa"/>
          </w:tcPr>
          <w:p w:rsidR="001D27CF" w:rsidRDefault="001D27CF" w:rsidP="00596D55">
            <w:pPr>
              <w:rPr>
                <w:rFonts w:ascii="Times New Roman" w:eastAsia="標楷體" w:hAnsi="Times New Roman" w:cs="細明體"/>
                <w:b/>
                <w:color w:val="000000" w:themeColor="text1"/>
              </w:rPr>
            </w:pPr>
            <w:r>
              <w:rPr>
                <w:rFonts w:ascii="Times New Roman" w:eastAsia="標楷體" w:hAnsi="Times New Roman" w:cs="細明體"/>
                <w:b/>
                <w:noProof/>
                <w:color w:val="000000" w:themeColor="text1"/>
              </w:rPr>
              <w:drawing>
                <wp:inline distT="0" distB="0" distL="0" distR="0">
                  <wp:extent cx="1468717" cy="121920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91219_112017.jpg"/>
                          <pic:cNvPicPr/>
                        </pic:nvPicPr>
                        <pic:blipFill rotWithShape="1">
                          <a:blip r:embed="rId61" cstate="print">
                            <a:extLst>
                              <a:ext uri="{28A0092B-C50C-407E-A947-70E740481C1C}">
                                <a14:useLocalDpi xmlns:a14="http://schemas.microsoft.com/office/drawing/2010/main" val="0"/>
                              </a:ext>
                            </a:extLst>
                          </a:blip>
                          <a:srcRect l="5090" t="20843" r="32717" b="10320"/>
                          <a:stretch/>
                        </pic:blipFill>
                        <pic:spPr bwMode="auto">
                          <a:xfrm>
                            <a:off x="0" y="0"/>
                            <a:ext cx="1489524" cy="1236473"/>
                          </a:xfrm>
                          <a:prstGeom prst="rect">
                            <a:avLst/>
                          </a:prstGeom>
                          <a:ln>
                            <a:noFill/>
                          </a:ln>
                          <a:extLst>
                            <a:ext uri="{53640926-AAD7-44D8-BBD7-CCE9431645EC}">
                              <a14:shadowObscured xmlns:a14="http://schemas.microsoft.com/office/drawing/2010/main"/>
                            </a:ext>
                          </a:extLst>
                        </pic:spPr>
                      </pic:pic>
                    </a:graphicData>
                  </a:graphic>
                </wp:inline>
              </w:drawing>
            </w:r>
          </w:p>
        </w:tc>
      </w:tr>
      <w:tr w:rsidR="001D27CF" w:rsidTr="001D27CF">
        <w:trPr>
          <w:trHeight w:val="332"/>
        </w:trPr>
        <w:tc>
          <w:tcPr>
            <w:tcW w:w="2798" w:type="dxa"/>
          </w:tcPr>
          <w:p w:rsidR="001D27CF" w:rsidRPr="00596D55" w:rsidRDefault="001D27CF" w:rsidP="00596D55">
            <w:pPr>
              <w:jc w:val="center"/>
              <w:rPr>
                <w:rFonts w:ascii="Times New Roman" w:eastAsia="標楷體" w:hAnsi="Times New Roman" w:cs="細明體"/>
                <w:color w:val="000000" w:themeColor="text1"/>
              </w:rPr>
            </w:pPr>
            <w:r>
              <w:rPr>
                <w:rFonts w:ascii="Times New Roman" w:eastAsia="標楷體" w:hAnsi="Times New Roman" w:cs="細明體" w:hint="eastAsia"/>
                <w:color w:val="000000" w:themeColor="text1"/>
              </w:rPr>
              <w:t>成品</w:t>
            </w:r>
            <w:r>
              <w:rPr>
                <w:rFonts w:ascii="Times New Roman" w:eastAsia="標楷體" w:hAnsi="Times New Roman" w:cs="細明體" w:hint="eastAsia"/>
                <w:color w:val="000000" w:themeColor="text1"/>
              </w:rPr>
              <w:t>~</w:t>
            </w:r>
            <w:r>
              <w:rPr>
                <w:rFonts w:ascii="Times New Roman" w:eastAsia="標楷體" w:hAnsi="Times New Roman" w:cs="細明體" w:hint="eastAsia"/>
                <w:color w:val="000000" w:themeColor="text1"/>
              </w:rPr>
              <w:t>外太空汽車</w:t>
            </w:r>
          </w:p>
        </w:tc>
        <w:tc>
          <w:tcPr>
            <w:tcW w:w="2266" w:type="dxa"/>
          </w:tcPr>
          <w:p w:rsidR="001D27CF" w:rsidRPr="00596D55" w:rsidRDefault="001D27CF" w:rsidP="00596D55">
            <w:pPr>
              <w:jc w:val="center"/>
              <w:rPr>
                <w:rFonts w:ascii="Times New Roman" w:eastAsia="標楷體" w:hAnsi="Times New Roman" w:cs="細明體"/>
                <w:color w:val="000000" w:themeColor="text1"/>
              </w:rPr>
            </w:pPr>
            <w:r>
              <w:rPr>
                <w:rFonts w:ascii="Times New Roman" w:eastAsia="標楷體" w:hAnsi="Times New Roman" w:cs="細明體" w:hint="eastAsia"/>
                <w:color w:val="000000" w:themeColor="text1"/>
              </w:rPr>
              <w:t>作品</w:t>
            </w:r>
            <w:r>
              <w:rPr>
                <w:rFonts w:ascii="Times New Roman" w:eastAsia="標楷體" w:hAnsi="Times New Roman" w:cs="細明體" w:hint="eastAsia"/>
                <w:color w:val="000000" w:themeColor="text1"/>
              </w:rPr>
              <w:t>~</w:t>
            </w:r>
            <w:r>
              <w:rPr>
                <w:rFonts w:ascii="Times New Roman" w:eastAsia="標楷體" w:hAnsi="Times New Roman" w:cs="細明體" w:hint="eastAsia"/>
                <w:color w:val="000000" w:themeColor="text1"/>
              </w:rPr>
              <w:t>火箭</w:t>
            </w:r>
          </w:p>
        </w:tc>
        <w:tc>
          <w:tcPr>
            <w:tcW w:w="2449" w:type="dxa"/>
          </w:tcPr>
          <w:p w:rsidR="001D27CF" w:rsidRPr="00596D55" w:rsidRDefault="001D27CF" w:rsidP="00596D55">
            <w:pPr>
              <w:jc w:val="center"/>
              <w:rPr>
                <w:rFonts w:ascii="Times New Roman" w:eastAsia="標楷體" w:hAnsi="Times New Roman" w:cs="細明體"/>
                <w:color w:val="000000" w:themeColor="text1"/>
              </w:rPr>
            </w:pPr>
            <w:r>
              <w:rPr>
                <w:rFonts w:ascii="Times New Roman" w:eastAsia="標楷體" w:hAnsi="Times New Roman" w:cs="細明體" w:hint="eastAsia"/>
                <w:color w:val="000000" w:themeColor="text1"/>
              </w:rPr>
              <w:t>作品</w:t>
            </w:r>
            <w:r>
              <w:rPr>
                <w:rFonts w:ascii="Times New Roman" w:eastAsia="標楷體" w:hAnsi="Times New Roman" w:cs="細明體" w:hint="eastAsia"/>
                <w:color w:val="000000" w:themeColor="text1"/>
              </w:rPr>
              <w:t>~</w:t>
            </w:r>
            <w:r>
              <w:rPr>
                <w:rFonts w:ascii="Times New Roman" w:eastAsia="標楷體" w:hAnsi="Times New Roman" w:cs="細明體" w:hint="eastAsia"/>
                <w:color w:val="000000" w:themeColor="text1"/>
              </w:rPr>
              <w:t>剪刀人</w:t>
            </w:r>
          </w:p>
        </w:tc>
        <w:tc>
          <w:tcPr>
            <w:tcW w:w="2228" w:type="dxa"/>
          </w:tcPr>
          <w:p w:rsidR="001D27CF" w:rsidRPr="00596D55" w:rsidRDefault="001D27CF" w:rsidP="00596D55">
            <w:pPr>
              <w:jc w:val="center"/>
              <w:rPr>
                <w:rFonts w:ascii="Times New Roman" w:eastAsia="標楷體" w:hAnsi="Times New Roman" w:cs="細明體"/>
                <w:color w:val="000000" w:themeColor="text1"/>
              </w:rPr>
            </w:pPr>
            <w:r>
              <w:rPr>
                <w:rFonts w:ascii="Times New Roman" w:eastAsia="標楷體" w:hAnsi="Times New Roman" w:cs="細明體" w:hint="eastAsia"/>
                <w:color w:val="000000" w:themeColor="text1"/>
              </w:rPr>
              <w:t>作品</w:t>
            </w:r>
            <w:r>
              <w:rPr>
                <w:rFonts w:ascii="Times New Roman" w:eastAsia="標楷體" w:hAnsi="Times New Roman" w:cs="細明體" w:hint="eastAsia"/>
                <w:color w:val="000000" w:themeColor="text1"/>
              </w:rPr>
              <w:t>~</w:t>
            </w:r>
            <w:r>
              <w:rPr>
                <w:rFonts w:ascii="Times New Roman" w:eastAsia="標楷體" w:hAnsi="Times New Roman" w:cs="細明體" w:hint="eastAsia"/>
                <w:color w:val="000000" w:themeColor="text1"/>
              </w:rPr>
              <w:t>保齡球</w:t>
            </w:r>
          </w:p>
        </w:tc>
      </w:tr>
    </w:tbl>
    <w:p w:rsidR="00CB24A1" w:rsidRDefault="00CB24A1" w:rsidP="00105E58">
      <w:pPr>
        <w:rPr>
          <w:rFonts w:ascii="微軟正黑體" w:eastAsia="微軟正黑體" w:hAnsi="微軟正黑體" w:cs="微軟正黑體"/>
          <w:kern w:val="0"/>
          <w:sz w:val="34"/>
          <w:szCs w:val="34"/>
        </w:rPr>
      </w:pPr>
    </w:p>
    <w:p w:rsidR="00CB24A1" w:rsidRDefault="00CB24A1">
      <w:pPr>
        <w:widowControl/>
        <w:rPr>
          <w:rFonts w:ascii="微軟正黑體" w:eastAsia="微軟正黑體" w:hAnsi="微軟正黑體" w:cs="微軟正黑體"/>
          <w:kern w:val="0"/>
          <w:sz w:val="34"/>
          <w:szCs w:val="34"/>
        </w:rPr>
      </w:pPr>
      <w:r>
        <w:rPr>
          <w:rFonts w:ascii="微軟正黑體" w:eastAsia="微軟正黑體" w:hAnsi="微軟正黑體" w:cs="微軟正黑體"/>
          <w:kern w:val="0"/>
          <w:sz w:val="34"/>
          <w:szCs w:val="34"/>
        </w:rPr>
        <w:br w:type="page"/>
      </w:r>
    </w:p>
    <w:p w:rsidR="00596D55" w:rsidRDefault="00596D55" w:rsidP="00105E58">
      <w:pPr>
        <w:rPr>
          <w:rFonts w:ascii="微軟正黑體" w:eastAsia="微軟正黑體" w:hAnsi="微軟正黑體" w:cs="微軟正黑體"/>
          <w:kern w:val="0"/>
          <w:sz w:val="34"/>
          <w:szCs w:val="34"/>
        </w:rPr>
      </w:pPr>
    </w:p>
    <w:p w:rsidR="00105E58" w:rsidRPr="00105E58" w:rsidRDefault="00084BFE" w:rsidP="00105E58">
      <w:pPr>
        <w:rPr>
          <w:rFonts w:ascii="微軟正黑體" w:eastAsia="微軟正黑體" w:hAnsi="微軟正黑體" w:cs="微軟正黑體"/>
          <w:kern w:val="0"/>
          <w:sz w:val="34"/>
          <w:szCs w:val="34"/>
        </w:rPr>
      </w:pPr>
      <w:r>
        <w:rPr>
          <w:rFonts w:ascii="微軟正黑體" w:eastAsia="微軟正黑體" w:hAnsi="微軟正黑體" w:cs="微軟正黑體" w:hint="eastAsia"/>
          <w:kern w:val="0"/>
          <w:sz w:val="34"/>
          <w:szCs w:val="34"/>
        </w:rPr>
        <w:t>柒</w:t>
      </w:r>
      <w:r>
        <w:rPr>
          <w:rFonts w:ascii="Malgun Gothic Semilight" w:eastAsia="Malgun Gothic Semilight" w:hAnsi="Malgun Gothic Semilight" w:cs="Malgun Gothic Semilight" w:hint="eastAsia"/>
          <w:kern w:val="0"/>
          <w:sz w:val="34"/>
          <w:szCs w:val="34"/>
        </w:rPr>
        <w:t>、</w:t>
      </w:r>
      <w:r w:rsidR="00D60891">
        <w:rPr>
          <w:rFonts w:ascii="微軟正黑體" w:eastAsia="微軟正黑體" w:hAnsi="微軟正黑體" w:cs="微軟正黑體" w:hint="eastAsia"/>
          <w:kern w:val="0"/>
          <w:sz w:val="34"/>
          <w:szCs w:val="34"/>
        </w:rPr>
        <w:t>教學者</w:t>
      </w:r>
      <w:r>
        <w:rPr>
          <w:rFonts w:ascii="微軟正黑體" w:eastAsia="微軟正黑體" w:hAnsi="微軟正黑體" w:cs="微軟正黑體" w:hint="eastAsia"/>
          <w:kern w:val="0"/>
          <w:sz w:val="34"/>
          <w:szCs w:val="34"/>
        </w:rPr>
        <w:t>後記</w:t>
      </w:r>
    </w:p>
    <w:p w:rsidR="00105E58" w:rsidRDefault="00105E58" w:rsidP="00105E58">
      <w:pPr>
        <w:adjustRightInd w:val="0"/>
        <w:snapToGrid w:val="0"/>
        <w:spacing w:afterLines="50" w:after="180" w:line="240" w:lineRule="atLeast"/>
        <w:ind w:left="142" w:right="57" w:hanging="170"/>
        <w:rPr>
          <w:rFonts w:ascii="標楷體" w:eastAsia="標楷體" w:hAnsi="標楷體"/>
          <w:color w:val="000000" w:themeColor="text1"/>
        </w:rPr>
      </w:pPr>
      <w:r>
        <w:rPr>
          <w:rFonts w:ascii="標楷體" w:eastAsia="標楷體" w:hAnsi="標楷體" w:hint="eastAsia"/>
          <w:color w:val="000000" w:themeColor="text1"/>
        </w:rPr>
        <w:t xml:space="preserve">     </w:t>
      </w:r>
      <w:r w:rsidRPr="00A94AC0">
        <w:rPr>
          <w:rFonts w:ascii="標楷體" w:eastAsia="標楷體" w:hAnsi="標楷體" w:hint="eastAsia"/>
          <w:color w:val="000000" w:themeColor="text1"/>
        </w:rPr>
        <w:t>生活課程迷人之處是能帶領孩子</w:t>
      </w:r>
      <w:r>
        <w:rPr>
          <w:rFonts w:ascii="標楷體" w:eastAsia="標楷體" w:hAnsi="標楷體" w:hint="eastAsia"/>
          <w:color w:val="000000" w:themeColor="text1"/>
        </w:rPr>
        <w:t>一起玩課程，</w:t>
      </w:r>
      <w:r w:rsidRPr="00A94AC0">
        <w:rPr>
          <w:rFonts w:ascii="標楷體" w:eastAsia="標楷體" w:hAnsi="標楷體" w:hint="eastAsia"/>
          <w:color w:val="000000" w:themeColor="text1"/>
        </w:rPr>
        <w:t>隨著孩子們的創意發想</w:t>
      </w:r>
      <w:r>
        <w:rPr>
          <w:rFonts w:ascii="標楷體" w:eastAsia="標楷體" w:hAnsi="標楷體" w:hint="eastAsia"/>
          <w:color w:val="000000" w:themeColor="text1"/>
        </w:rPr>
        <w:t>，教學者常因為孩子超乎預料的表現感到驚訝。</w:t>
      </w:r>
    </w:p>
    <w:p w:rsidR="00105E58" w:rsidRDefault="00105E58" w:rsidP="00105E58">
      <w:pPr>
        <w:adjustRightInd w:val="0"/>
        <w:snapToGrid w:val="0"/>
        <w:spacing w:afterLines="50" w:after="180" w:line="240" w:lineRule="atLeast"/>
        <w:ind w:left="142" w:right="57" w:hanging="170"/>
        <w:rPr>
          <w:rFonts w:ascii="Times New Roman" w:eastAsia="標楷體" w:hAnsi="Times New Roman" w:cs="細明體"/>
        </w:rPr>
      </w:pPr>
      <w:r>
        <w:rPr>
          <w:rFonts w:ascii="Times New Roman" w:eastAsia="標楷體" w:hAnsi="Times New Roman" w:cs="細明體" w:hint="eastAsia"/>
        </w:rPr>
        <w:t xml:space="preserve">     </w:t>
      </w:r>
      <w:r>
        <w:rPr>
          <w:rFonts w:ascii="Times New Roman" w:eastAsia="標楷體" w:hAnsi="Times New Roman" w:cs="細明體" w:hint="eastAsia"/>
        </w:rPr>
        <w:t>在課程剛開始的第一個活動，老師讓學生在教室中利用日光燈畫出一個物體的影子讓同儕猜測時，有些學生就發現了影子問題：影子模糊不清楚不好畫怎麼辦？老師請學生先想想辦法解決，沒想到反而打開了光源和影子關係的探索開關，最後甚至有孩子細心的發現影子模糊是因為日光燈太多所以影子太多個疊影，也有孩子說日光燈離物體太遠所以才會不清楚等答案</w:t>
      </w:r>
      <w:r w:rsidR="004570E0">
        <w:rPr>
          <w:rFonts w:ascii="Times New Roman" w:eastAsia="標楷體" w:hAnsi="Times New Roman" w:cs="細明體" w:hint="eastAsia"/>
        </w:rPr>
        <w:t>，甚至是受到窗外環境影響等</w:t>
      </w:r>
      <w:r>
        <w:rPr>
          <w:rFonts w:ascii="Times New Roman" w:eastAsia="標楷體" w:hAnsi="Times New Roman" w:cs="細明體" w:hint="eastAsia"/>
        </w:rPr>
        <w:t>。</w:t>
      </w:r>
    </w:p>
    <w:p w:rsidR="00105E58" w:rsidRDefault="00105E58" w:rsidP="00105E58">
      <w:pPr>
        <w:adjustRightInd w:val="0"/>
        <w:snapToGrid w:val="0"/>
        <w:spacing w:afterLines="50" w:after="180" w:line="240" w:lineRule="atLeast"/>
        <w:ind w:left="142" w:right="57" w:hanging="170"/>
        <w:rPr>
          <w:rFonts w:ascii="Times New Roman" w:eastAsia="標楷體" w:hAnsi="Times New Roman" w:cs="細明體"/>
        </w:rPr>
      </w:pPr>
      <w:r>
        <w:rPr>
          <w:rFonts w:ascii="Times New Roman" w:eastAsia="標楷體" w:hAnsi="Times New Roman" w:cs="細明體" w:hint="eastAsia"/>
        </w:rPr>
        <w:t xml:space="preserve">     </w:t>
      </w:r>
      <w:r>
        <w:rPr>
          <w:rFonts w:ascii="Times New Roman" w:eastAsia="標楷體" w:hAnsi="Times New Roman" w:cs="細明體" w:hint="eastAsia"/>
        </w:rPr>
        <w:t>隨著課程後來探索的影子特性越來越多，大多數的學生都開始展現了高度的參與力，與主動思考解決問題的能力，但是在團隊合作的部分仍是可以再持續加強的地方，尤其是個人風格太明顯的班級真的不乏人才，反倒是互相合作才是一大考驗，老師經常需要介入處理問題，這也是三個總結性評量中有兩個安排為團體評量的原因。</w:t>
      </w:r>
    </w:p>
    <w:p w:rsidR="00105E58" w:rsidRDefault="00105E58" w:rsidP="00105E58">
      <w:pPr>
        <w:adjustRightInd w:val="0"/>
        <w:snapToGrid w:val="0"/>
        <w:spacing w:afterLines="50" w:after="180" w:line="240" w:lineRule="atLeast"/>
        <w:ind w:left="227" w:right="57" w:hanging="170"/>
        <w:rPr>
          <w:rFonts w:ascii="Times New Roman" w:eastAsia="標楷體" w:hAnsi="Times New Roman" w:cs="細明體"/>
        </w:rPr>
      </w:pPr>
      <w:r>
        <w:rPr>
          <w:rFonts w:ascii="Times New Roman" w:eastAsia="標楷體" w:hAnsi="Times New Roman" w:cs="細明體" w:hint="eastAsia"/>
        </w:rPr>
        <w:t xml:space="preserve">     </w:t>
      </w:r>
      <w:r>
        <w:rPr>
          <w:rFonts w:ascii="Times New Roman" w:eastAsia="標楷體" w:hAnsi="Times New Roman" w:cs="細明體" w:hint="eastAsia"/>
        </w:rPr>
        <w:t>產出一份如此龐大的教學計畫不容易，尤其一開始時想做的內容很多導致無法聚焦整合，感謝台南團夥伴的共備，讓我得以用學習目標搭配學習表現快速釐清重點，以及將總結性評量的基規準抓出來，但是畢竟是第一次撰寫，前後修正了許多次，卻覺得仍不夠表達自己想評分的面向，依然有些籠統，實際評分時也感覺可以再更精確會更好。</w:t>
      </w:r>
    </w:p>
    <w:p w:rsidR="00084BFE" w:rsidRDefault="00105E58" w:rsidP="002B1453">
      <w:pPr>
        <w:adjustRightInd w:val="0"/>
        <w:snapToGrid w:val="0"/>
        <w:spacing w:afterLines="50" w:after="180" w:line="240" w:lineRule="atLeast"/>
        <w:ind w:left="227" w:right="57" w:hanging="170"/>
        <w:rPr>
          <w:rFonts w:ascii="Times New Roman" w:eastAsia="標楷體" w:hAnsi="Times New Roman" w:cs="細明體"/>
        </w:rPr>
      </w:pPr>
      <w:r>
        <w:rPr>
          <w:rFonts w:ascii="Times New Roman" w:eastAsia="標楷體" w:hAnsi="Times New Roman" w:cs="細明體" w:hint="eastAsia"/>
        </w:rPr>
        <w:t xml:space="preserve">     </w:t>
      </w:r>
      <w:r>
        <w:rPr>
          <w:rFonts w:ascii="Times New Roman" w:eastAsia="標楷體" w:hAnsi="Times New Roman" w:cs="細明體" w:hint="eastAsia"/>
        </w:rPr>
        <w:t>一直以來，上生活課程都是本班孩子的最愛，但教學者仍希望探索不再只是</w:t>
      </w:r>
      <w:r w:rsidR="004570E0">
        <w:rPr>
          <w:rFonts w:ascii="Times New Roman" w:eastAsia="標楷體" w:hAnsi="Times New Roman" w:cs="細明體" w:hint="eastAsia"/>
        </w:rPr>
        <w:t>固定的</w:t>
      </w:r>
      <w:r>
        <w:rPr>
          <w:rFonts w:ascii="Times New Roman" w:eastAsia="標楷體" w:hAnsi="Times New Roman" w:cs="細明體" w:hint="eastAsia"/>
        </w:rPr>
        <w:t>流程</w:t>
      </w:r>
      <w:r>
        <w:rPr>
          <w:rFonts w:ascii="Times New Roman" w:eastAsia="標楷體" w:hAnsi="Times New Roman" w:cs="細明體" w:hint="eastAsia"/>
        </w:rPr>
        <w:t>(</w:t>
      </w:r>
      <w:r>
        <w:rPr>
          <w:rFonts w:ascii="Times New Roman" w:eastAsia="標楷體" w:hAnsi="Times New Roman" w:cs="細明體" w:hint="eastAsia"/>
        </w:rPr>
        <w:t>雖然現在很多</w:t>
      </w:r>
      <w:r w:rsidR="004570E0">
        <w:rPr>
          <w:rFonts w:ascii="Times New Roman" w:eastAsia="標楷體" w:hAnsi="Times New Roman" w:cs="細明體" w:hint="eastAsia"/>
        </w:rPr>
        <w:t>孩子</w:t>
      </w:r>
      <w:r>
        <w:rPr>
          <w:rFonts w:ascii="Times New Roman" w:eastAsia="標楷體" w:hAnsi="Times New Roman" w:cs="細明體" w:hint="eastAsia"/>
        </w:rPr>
        <w:t>都已經成為問題解決的高手</w:t>
      </w:r>
      <w:r>
        <w:rPr>
          <w:rFonts w:ascii="Times New Roman" w:eastAsia="標楷體" w:hAnsi="Times New Roman" w:cs="細明體" w:hint="eastAsia"/>
        </w:rPr>
        <w:t>)</w:t>
      </w:r>
      <w:r>
        <w:rPr>
          <w:rFonts w:ascii="Times New Roman" w:eastAsia="標楷體" w:hAnsi="Times New Roman" w:cs="細明體" w:hint="eastAsia"/>
        </w:rPr>
        <w:t>，而是更人性化，更多元的展現，更貼近真實生活的體驗，期許已經培養出的探索精神可以延伸到未來學習的基礎，並將人際互動的技巧和能力應用於不同的群體，成為一個有生活素養的孩子。</w:t>
      </w:r>
    </w:p>
    <w:p w:rsidR="00881F6D" w:rsidRPr="00881F6D" w:rsidRDefault="00881F6D" w:rsidP="002B1453">
      <w:pPr>
        <w:adjustRightInd w:val="0"/>
        <w:snapToGrid w:val="0"/>
        <w:spacing w:afterLines="50" w:after="180" w:line="240" w:lineRule="atLeast"/>
        <w:ind w:left="227" w:right="57" w:hanging="170"/>
        <w:rPr>
          <w:rFonts w:ascii="微軟正黑體" w:eastAsia="微軟正黑體" w:hAnsi="微軟正黑體" w:cs="微軟正黑體"/>
          <w:kern w:val="0"/>
          <w:sz w:val="34"/>
          <w:szCs w:val="34"/>
        </w:rPr>
      </w:pPr>
      <w:r w:rsidRPr="00881F6D">
        <w:rPr>
          <w:rFonts w:ascii="微軟正黑體" w:eastAsia="微軟正黑體" w:hAnsi="微軟正黑體" w:cs="微軟正黑體" w:hint="eastAsia"/>
          <w:kern w:val="0"/>
          <w:sz w:val="34"/>
          <w:szCs w:val="34"/>
        </w:rPr>
        <w:t>捌、參考書目</w:t>
      </w:r>
    </w:p>
    <w:p w:rsidR="00881F6D" w:rsidRDefault="00881F6D" w:rsidP="002B1453">
      <w:pPr>
        <w:adjustRightInd w:val="0"/>
        <w:snapToGrid w:val="0"/>
        <w:spacing w:afterLines="50" w:after="180" w:line="240" w:lineRule="atLeast"/>
        <w:ind w:left="227" w:right="57" w:hanging="170"/>
        <w:rPr>
          <w:rFonts w:asciiTheme="minorEastAsia" w:hAnsiTheme="minorEastAsia"/>
          <w:sz w:val="26"/>
          <w:szCs w:val="26"/>
        </w:rPr>
      </w:pPr>
      <w:r w:rsidRPr="00450F85">
        <w:rPr>
          <w:rFonts w:asciiTheme="minorEastAsia" w:hAnsiTheme="minorEastAsia" w:hint="eastAsia"/>
          <w:sz w:val="26"/>
          <w:szCs w:val="26"/>
        </w:rPr>
        <w:t>教育部。</w:t>
      </w:r>
      <w:r w:rsidRPr="00450F85">
        <w:rPr>
          <w:rFonts w:asciiTheme="minorEastAsia" w:hAnsiTheme="minorEastAsia" w:hint="eastAsia"/>
          <w:b/>
          <w:sz w:val="26"/>
          <w:szCs w:val="26"/>
        </w:rPr>
        <w:t>十二年國民教育課程綱要-生活課程</w:t>
      </w:r>
      <w:r w:rsidRPr="00450F85">
        <w:rPr>
          <w:rFonts w:asciiTheme="minorEastAsia" w:hAnsiTheme="minorEastAsia" w:hint="eastAsia"/>
          <w:sz w:val="26"/>
          <w:szCs w:val="26"/>
        </w:rPr>
        <w:t>，2018年4月。</w:t>
      </w:r>
    </w:p>
    <w:p w:rsidR="00881F6D" w:rsidRPr="00105E58" w:rsidRDefault="00DD55AC" w:rsidP="002B1453">
      <w:pPr>
        <w:adjustRightInd w:val="0"/>
        <w:snapToGrid w:val="0"/>
        <w:spacing w:afterLines="50" w:after="180" w:line="240" w:lineRule="atLeast"/>
        <w:ind w:left="227" w:right="57" w:hanging="170"/>
      </w:pPr>
      <w:hyperlink r:id="rId62" w:history="1">
        <w:r w:rsidR="00881F6D" w:rsidRPr="00450F85">
          <w:rPr>
            <w:rFonts w:asciiTheme="minorEastAsia" w:hAnsiTheme="minorEastAsia"/>
            <w:sz w:val="26"/>
            <w:szCs w:val="26"/>
          </w:rPr>
          <w:t>吳璧純</w:t>
        </w:r>
      </w:hyperlink>
      <w:r w:rsidR="00881F6D" w:rsidRPr="00450F85">
        <w:rPr>
          <w:rFonts w:asciiTheme="minorEastAsia" w:hAnsiTheme="minorEastAsia"/>
          <w:sz w:val="26"/>
          <w:szCs w:val="26"/>
        </w:rPr>
        <w:t> </w:t>
      </w:r>
      <w:r w:rsidR="00881F6D" w:rsidRPr="00450F85">
        <w:rPr>
          <w:rFonts w:asciiTheme="minorEastAsia" w:hAnsiTheme="minorEastAsia" w:hint="eastAsia"/>
          <w:sz w:val="26"/>
          <w:szCs w:val="26"/>
        </w:rPr>
        <w:t>、</w:t>
      </w:r>
      <w:hyperlink r:id="rId63" w:history="1">
        <w:r w:rsidR="00881F6D" w:rsidRPr="00450F85">
          <w:rPr>
            <w:rFonts w:asciiTheme="minorEastAsia" w:hAnsiTheme="minorEastAsia"/>
            <w:sz w:val="26"/>
            <w:szCs w:val="26"/>
          </w:rPr>
          <w:t>鄭淑慧</w:t>
        </w:r>
      </w:hyperlink>
      <w:r w:rsidR="00881F6D" w:rsidRPr="00450F85">
        <w:rPr>
          <w:rFonts w:asciiTheme="minorEastAsia" w:hAnsiTheme="minorEastAsia" w:hint="eastAsia"/>
          <w:sz w:val="26"/>
          <w:szCs w:val="26"/>
        </w:rPr>
        <w:t>、</w:t>
      </w:r>
      <w:hyperlink r:id="rId64" w:history="1">
        <w:r w:rsidR="00881F6D" w:rsidRPr="00450F85">
          <w:rPr>
            <w:rFonts w:asciiTheme="minorEastAsia" w:hAnsiTheme="minorEastAsia"/>
            <w:sz w:val="26"/>
            <w:szCs w:val="26"/>
          </w:rPr>
          <w:t>陳春秀</w:t>
        </w:r>
      </w:hyperlink>
      <w:r w:rsidR="00881F6D" w:rsidRPr="00450F85">
        <w:rPr>
          <w:rFonts w:asciiTheme="minorEastAsia" w:hAnsiTheme="minorEastAsia"/>
          <w:kern w:val="0"/>
        </w:rPr>
        <w:t>(2017)。</w:t>
      </w:r>
      <w:r w:rsidR="00881F6D" w:rsidRPr="00450F85">
        <w:rPr>
          <w:rFonts w:asciiTheme="minorEastAsia" w:hAnsiTheme="minorEastAsia"/>
          <w:b/>
          <w:sz w:val="26"/>
          <w:szCs w:val="26"/>
        </w:rPr>
        <w:t>以學生學習為主軸的生活課程素養導向教學</w:t>
      </w:r>
      <w:r w:rsidR="00881F6D" w:rsidRPr="00450F85">
        <w:rPr>
          <w:rFonts w:asciiTheme="minorEastAsia" w:hAnsiTheme="minorEastAsia" w:hint="eastAsia"/>
          <w:sz w:val="26"/>
          <w:szCs w:val="26"/>
        </w:rPr>
        <w:t>。</w:t>
      </w:r>
      <w:r w:rsidR="00881F6D" w:rsidRPr="00450F85">
        <w:rPr>
          <w:rFonts w:asciiTheme="minorEastAsia" w:hAnsiTheme="minorEastAsia"/>
          <w:kern w:val="0"/>
        </w:rPr>
        <w:t>教育研究月刊</w:t>
      </w:r>
      <w:r w:rsidR="00881F6D" w:rsidRPr="00450F85">
        <w:rPr>
          <w:rFonts w:asciiTheme="minorEastAsia" w:hAnsiTheme="minorEastAsia" w:hint="eastAsia"/>
          <w:sz w:val="26"/>
          <w:szCs w:val="26"/>
        </w:rPr>
        <w:t>，</w:t>
      </w:r>
      <w:r w:rsidR="00881F6D" w:rsidRPr="00450F85">
        <w:rPr>
          <w:rFonts w:asciiTheme="minorEastAsia" w:hAnsiTheme="minorEastAsia"/>
          <w:sz w:val="26"/>
          <w:szCs w:val="26"/>
        </w:rPr>
        <w:t>275 期</w:t>
      </w:r>
      <w:r w:rsidR="00881F6D" w:rsidRPr="00450F85">
        <w:rPr>
          <w:rFonts w:asciiTheme="minorEastAsia" w:hAnsiTheme="minorEastAsia" w:hint="eastAsia"/>
          <w:sz w:val="26"/>
          <w:szCs w:val="26"/>
        </w:rPr>
        <w:t>，</w:t>
      </w:r>
      <w:r w:rsidR="00881F6D" w:rsidRPr="00450F85">
        <w:rPr>
          <w:rFonts w:asciiTheme="minorEastAsia" w:hAnsiTheme="minorEastAsia"/>
          <w:sz w:val="26"/>
          <w:szCs w:val="26"/>
        </w:rPr>
        <w:t>50~63</w:t>
      </w:r>
      <w:r w:rsidR="00881F6D" w:rsidRPr="00450F85">
        <w:rPr>
          <w:rFonts w:asciiTheme="minorEastAsia" w:hAnsiTheme="minorEastAsia"/>
          <w:kern w:val="0"/>
        </w:rPr>
        <w:t>。</w:t>
      </w:r>
    </w:p>
    <w:sectPr w:rsidR="00881F6D" w:rsidRPr="00105E58" w:rsidSect="004C7CB6">
      <w:pgSz w:w="11906" w:h="16838"/>
      <w:pgMar w:top="1135" w:right="1080" w:bottom="1134"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5AC" w:rsidRDefault="00DD55AC" w:rsidP="007667D2">
      <w:r>
        <w:separator/>
      </w:r>
    </w:p>
  </w:endnote>
  <w:endnote w:type="continuationSeparator" w:id="0">
    <w:p w:rsidR="00DD55AC" w:rsidRDefault="00DD55AC" w:rsidP="00766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algun Gothic Semilight">
    <w:panose1 w:val="020B0502040204020203"/>
    <w:charset w:val="88"/>
    <w:family w:val="swiss"/>
    <w:pitch w:val="variable"/>
    <w:sig w:usb0="B0000AAF" w:usb1="09DF7CFB" w:usb2="00000012" w:usb3="00000000" w:csb0="003E01BD" w:csb1="00000000"/>
  </w:font>
  <w:font w:name="Wingdings">
    <w:panose1 w:val="05000000000000000000"/>
    <w:charset w:val="02"/>
    <w:family w:val="auto"/>
    <w:pitch w:val="variable"/>
    <w:sig w:usb0="00000000" w:usb1="10000000" w:usb2="00000000" w:usb3="00000000" w:csb0="80000000" w:csb1="00000000"/>
  </w:font>
  <w:font w:name="DFMingStd-W3">
    <w:altName w:val="Malgun Gothic Semilight"/>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DFHeiStd-W3">
    <w:altName w:val="Malgun Gothic Semilight"/>
    <w:panose1 w:val="00000000000000000000"/>
    <w:charset w:val="88"/>
    <w:family w:val="auto"/>
    <w:notTrueType/>
    <w:pitch w:val="default"/>
    <w:sig w:usb0="00000001" w:usb1="08080000" w:usb2="00000010" w:usb3="00000000" w:csb0="00100000" w:csb1="00000000"/>
  </w:font>
  <w:font w:name="Segoe UI Emoji">
    <w:panose1 w:val="020B0502040204020203"/>
    <w:charset w:val="00"/>
    <w:family w:val="swiss"/>
    <w:pitch w:val="variable"/>
    <w:sig w:usb0="00000003" w:usb1="02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5AC" w:rsidRDefault="00DD55AC" w:rsidP="007667D2">
      <w:r>
        <w:separator/>
      </w:r>
    </w:p>
  </w:footnote>
  <w:footnote w:type="continuationSeparator" w:id="0">
    <w:p w:rsidR="00DD55AC" w:rsidRDefault="00DD55AC" w:rsidP="007667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63F42"/>
    <w:multiLevelType w:val="hybridMultilevel"/>
    <w:tmpl w:val="1F429D70"/>
    <w:lvl w:ilvl="0" w:tplc="F9420F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9526814"/>
    <w:multiLevelType w:val="hybridMultilevel"/>
    <w:tmpl w:val="47FAD210"/>
    <w:lvl w:ilvl="0" w:tplc="7E0CF5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F796C83"/>
    <w:multiLevelType w:val="hybridMultilevel"/>
    <w:tmpl w:val="1F429D70"/>
    <w:lvl w:ilvl="0" w:tplc="F9420F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73DC1908"/>
    <w:multiLevelType w:val="hybridMultilevel"/>
    <w:tmpl w:val="1F429D70"/>
    <w:lvl w:ilvl="0" w:tplc="F9420F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B5C492B"/>
    <w:multiLevelType w:val="hybridMultilevel"/>
    <w:tmpl w:val="A54AB36E"/>
    <w:lvl w:ilvl="0" w:tplc="A57069A6">
      <w:start w:val="1"/>
      <w:numFmt w:val="decimal"/>
      <w:lvlText w:val="%1."/>
      <w:lvlJc w:val="left"/>
      <w:pPr>
        <w:ind w:left="360" w:hanging="360"/>
      </w:pPr>
      <w:rPr>
        <w:rFonts w:hint="default"/>
        <w:sz w:val="23"/>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C0E"/>
    <w:rsid w:val="00024BCE"/>
    <w:rsid w:val="00062658"/>
    <w:rsid w:val="00084BFE"/>
    <w:rsid w:val="00090872"/>
    <w:rsid w:val="000A0CF8"/>
    <w:rsid w:val="000B26D2"/>
    <w:rsid w:val="000C1728"/>
    <w:rsid w:val="000D402B"/>
    <w:rsid w:val="000D6D95"/>
    <w:rsid w:val="000E1C4B"/>
    <w:rsid w:val="00105E58"/>
    <w:rsid w:val="001068B2"/>
    <w:rsid w:val="001202BD"/>
    <w:rsid w:val="001267D5"/>
    <w:rsid w:val="00180BC3"/>
    <w:rsid w:val="001948E6"/>
    <w:rsid w:val="001C026D"/>
    <w:rsid w:val="001D27CF"/>
    <w:rsid w:val="00212654"/>
    <w:rsid w:val="00224B12"/>
    <w:rsid w:val="00233ED4"/>
    <w:rsid w:val="00237BA6"/>
    <w:rsid w:val="00245F01"/>
    <w:rsid w:val="00250D0D"/>
    <w:rsid w:val="0025204D"/>
    <w:rsid w:val="0025745E"/>
    <w:rsid w:val="0027761A"/>
    <w:rsid w:val="002A6C35"/>
    <w:rsid w:val="002B1453"/>
    <w:rsid w:val="002D53BB"/>
    <w:rsid w:val="002E6DA0"/>
    <w:rsid w:val="00311716"/>
    <w:rsid w:val="00320CC3"/>
    <w:rsid w:val="003563AE"/>
    <w:rsid w:val="003A1480"/>
    <w:rsid w:val="003F0AC9"/>
    <w:rsid w:val="003F6C0E"/>
    <w:rsid w:val="004168AA"/>
    <w:rsid w:val="004570E0"/>
    <w:rsid w:val="00491A93"/>
    <w:rsid w:val="004B3425"/>
    <w:rsid w:val="004C7CB6"/>
    <w:rsid w:val="004D3ABE"/>
    <w:rsid w:val="00512256"/>
    <w:rsid w:val="00542B8C"/>
    <w:rsid w:val="005455DC"/>
    <w:rsid w:val="00545AF0"/>
    <w:rsid w:val="00555390"/>
    <w:rsid w:val="00556441"/>
    <w:rsid w:val="0056644F"/>
    <w:rsid w:val="00580D1D"/>
    <w:rsid w:val="00596D55"/>
    <w:rsid w:val="005C6027"/>
    <w:rsid w:val="005E4670"/>
    <w:rsid w:val="005F6957"/>
    <w:rsid w:val="00621B23"/>
    <w:rsid w:val="00647751"/>
    <w:rsid w:val="00672A63"/>
    <w:rsid w:val="00683888"/>
    <w:rsid w:val="006A5C4D"/>
    <w:rsid w:val="006B046B"/>
    <w:rsid w:val="006E1E10"/>
    <w:rsid w:val="006F7077"/>
    <w:rsid w:val="00702E4D"/>
    <w:rsid w:val="007215C2"/>
    <w:rsid w:val="0072382D"/>
    <w:rsid w:val="007250F0"/>
    <w:rsid w:val="007350B1"/>
    <w:rsid w:val="00740F91"/>
    <w:rsid w:val="007667D2"/>
    <w:rsid w:val="007D1E5C"/>
    <w:rsid w:val="00811C28"/>
    <w:rsid w:val="00830E10"/>
    <w:rsid w:val="008732B8"/>
    <w:rsid w:val="00881F6D"/>
    <w:rsid w:val="00896E5A"/>
    <w:rsid w:val="008A666B"/>
    <w:rsid w:val="009145B5"/>
    <w:rsid w:val="00947EBD"/>
    <w:rsid w:val="009636F3"/>
    <w:rsid w:val="009A4DC5"/>
    <w:rsid w:val="009F2DB7"/>
    <w:rsid w:val="00A04481"/>
    <w:rsid w:val="00A05AEE"/>
    <w:rsid w:val="00A121EE"/>
    <w:rsid w:val="00A41451"/>
    <w:rsid w:val="00A54131"/>
    <w:rsid w:val="00A60837"/>
    <w:rsid w:val="00A945A3"/>
    <w:rsid w:val="00AA663E"/>
    <w:rsid w:val="00AB6C31"/>
    <w:rsid w:val="00AD3DF9"/>
    <w:rsid w:val="00AE2B92"/>
    <w:rsid w:val="00AF22D0"/>
    <w:rsid w:val="00B15B2C"/>
    <w:rsid w:val="00B23365"/>
    <w:rsid w:val="00B2429B"/>
    <w:rsid w:val="00B30408"/>
    <w:rsid w:val="00BB4729"/>
    <w:rsid w:val="00BC143B"/>
    <w:rsid w:val="00BC2708"/>
    <w:rsid w:val="00BC2EEA"/>
    <w:rsid w:val="00BE5C8F"/>
    <w:rsid w:val="00BE701F"/>
    <w:rsid w:val="00BF40F6"/>
    <w:rsid w:val="00C02564"/>
    <w:rsid w:val="00C07B01"/>
    <w:rsid w:val="00C17A54"/>
    <w:rsid w:val="00C201F0"/>
    <w:rsid w:val="00C20F39"/>
    <w:rsid w:val="00C253C5"/>
    <w:rsid w:val="00C30192"/>
    <w:rsid w:val="00C35BFE"/>
    <w:rsid w:val="00C42525"/>
    <w:rsid w:val="00C63C68"/>
    <w:rsid w:val="00C942DF"/>
    <w:rsid w:val="00C97D14"/>
    <w:rsid w:val="00C97E30"/>
    <w:rsid w:val="00CA3DFF"/>
    <w:rsid w:val="00CB24A1"/>
    <w:rsid w:val="00CB6E3E"/>
    <w:rsid w:val="00CE0CC3"/>
    <w:rsid w:val="00CF46AE"/>
    <w:rsid w:val="00D1677A"/>
    <w:rsid w:val="00D222C4"/>
    <w:rsid w:val="00D22429"/>
    <w:rsid w:val="00D60891"/>
    <w:rsid w:val="00D84776"/>
    <w:rsid w:val="00D85569"/>
    <w:rsid w:val="00D87BA7"/>
    <w:rsid w:val="00D92C4C"/>
    <w:rsid w:val="00DB32DD"/>
    <w:rsid w:val="00DC33D1"/>
    <w:rsid w:val="00DD2747"/>
    <w:rsid w:val="00DD55AC"/>
    <w:rsid w:val="00DE23A4"/>
    <w:rsid w:val="00DE7D5C"/>
    <w:rsid w:val="00DF5C0C"/>
    <w:rsid w:val="00E348A9"/>
    <w:rsid w:val="00E34EED"/>
    <w:rsid w:val="00E4154E"/>
    <w:rsid w:val="00ED44D8"/>
    <w:rsid w:val="00EE2869"/>
    <w:rsid w:val="00EE48EA"/>
    <w:rsid w:val="00F10DE0"/>
    <w:rsid w:val="00F12AA3"/>
    <w:rsid w:val="00F4230F"/>
    <w:rsid w:val="00F766A1"/>
    <w:rsid w:val="00F93091"/>
    <w:rsid w:val="00F93909"/>
    <w:rsid w:val="00FA19C7"/>
    <w:rsid w:val="00FB25B3"/>
    <w:rsid w:val="00FE2A4D"/>
    <w:rsid w:val="00FF627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282AA"/>
  <w15:chartTrackingRefBased/>
  <w15:docId w15:val="{36BE1555-3997-4A4B-BDFE-1FD9AB0B9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F6C0E"/>
    <w:pPr>
      <w:ind w:leftChars="200" w:left="480"/>
    </w:pPr>
  </w:style>
  <w:style w:type="table" w:styleId="a4">
    <w:name w:val="Table Grid"/>
    <w:basedOn w:val="a1"/>
    <w:uiPriority w:val="59"/>
    <w:rsid w:val="003F6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701F"/>
    <w:pPr>
      <w:widowControl w:val="0"/>
      <w:autoSpaceDE w:val="0"/>
      <w:autoSpaceDN w:val="0"/>
      <w:adjustRightInd w:val="0"/>
    </w:pPr>
    <w:rPr>
      <w:rFonts w:ascii="標楷體" w:eastAsia="標楷體" w:cs="標楷體"/>
      <w:color w:val="000000"/>
      <w:kern w:val="0"/>
      <w:szCs w:val="24"/>
    </w:rPr>
  </w:style>
  <w:style w:type="paragraph" w:styleId="a5">
    <w:name w:val="header"/>
    <w:basedOn w:val="a"/>
    <w:link w:val="a6"/>
    <w:uiPriority w:val="99"/>
    <w:unhideWhenUsed/>
    <w:rsid w:val="007667D2"/>
    <w:pPr>
      <w:tabs>
        <w:tab w:val="center" w:pos="4153"/>
        <w:tab w:val="right" w:pos="8306"/>
      </w:tabs>
      <w:snapToGrid w:val="0"/>
    </w:pPr>
    <w:rPr>
      <w:sz w:val="20"/>
      <w:szCs w:val="20"/>
    </w:rPr>
  </w:style>
  <w:style w:type="character" w:customStyle="1" w:styleId="a6">
    <w:name w:val="頁首 字元"/>
    <w:basedOn w:val="a0"/>
    <w:link w:val="a5"/>
    <w:uiPriority w:val="99"/>
    <w:rsid w:val="007667D2"/>
    <w:rPr>
      <w:sz w:val="20"/>
      <w:szCs w:val="20"/>
    </w:rPr>
  </w:style>
  <w:style w:type="paragraph" w:styleId="a7">
    <w:name w:val="footer"/>
    <w:basedOn w:val="a"/>
    <w:link w:val="a8"/>
    <w:uiPriority w:val="99"/>
    <w:unhideWhenUsed/>
    <w:rsid w:val="007667D2"/>
    <w:pPr>
      <w:tabs>
        <w:tab w:val="center" w:pos="4153"/>
        <w:tab w:val="right" w:pos="8306"/>
      </w:tabs>
      <w:snapToGrid w:val="0"/>
    </w:pPr>
    <w:rPr>
      <w:sz w:val="20"/>
      <w:szCs w:val="20"/>
    </w:rPr>
  </w:style>
  <w:style w:type="character" w:customStyle="1" w:styleId="a8">
    <w:name w:val="頁尾 字元"/>
    <w:basedOn w:val="a0"/>
    <w:link w:val="a7"/>
    <w:uiPriority w:val="99"/>
    <w:rsid w:val="007667D2"/>
    <w:rPr>
      <w:sz w:val="20"/>
      <w:szCs w:val="20"/>
    </w:rPr>
  </w:style>
  <w:style w:type="character" w:styleId="a9">
    <w:name w:val="annotation reference"/>
    <w:basedOn w:val="a0"/>
    <w:uiPriority w:val="99"/>
    <w:semiHidden/>
    <w:unhideWhenUsed/>
    <w:rsid w:val="00F12AA3"/>
    <w:rPr>
      <w:sz w:val="18"/>
      <w:szCs w:val="18"/>
    </w:rPr>
  </w:style>
  <w:style w:type="paragraph" w:styleId="aa">
    <w:name w:val="annotation text"/>
    <w:basedOn w:val="a"/>
    <w:link w:val="ab"/>
    <w:uiPriority w:val="99"/>
    <w:semiHidden/>
    <w:unhideWhenUsed/>
    <w:rsid w:val="00F12AA3"/>
  </w:style>
  <w:style w:type="character" w:customStyle="1" w:styleId="ab">
    <w:name w:val="註解文字 字元"/>
    <w:basedOn w:val="a0"/>
    <w:link w:val="aa"/>
    <w:uiPriority w:val="99"/>
    <w:semiHidden/>
    <w:rsid w:val="00F12AA3"/>
  </w:style>
  <w:style w:type="paragraph" w:styleId="ac">
    <w:name w:val="annotation subject"/>
    <w:basedOn w:val="aa"/>
    <w:next w:val="aa"/>
    <w:link w:val="ad"/>
    <w:uiPriority w:val="99"/>
    <w:semiHidden/>
    <w:unhideWhenUsed/>
    <w:rsid w:val="00F12AA3"/>
    <w:rPr>
      <w:b/>
      <w:bCs/>
    </w:rPr>
  </w:style>
  <w:style w:type="character" w:customStyle="1" w:styleId="ad">
    <w:name w:val="註解主旨 字元"/>
    <w:basedOn w:val="ab"/>
    <w:link w:val="ac"/>
    <w:uiPriority w:val="99"/>
    <w:semiHidden/>
    <w:rsid w:val="00F12AA3"/>
    <w:rPr>
      <w:b/>
      <w:bCs/>
    </w:rPr>
  </w:style>
  <w:style w:type="paragraph" w:styleId="ae">
    <w:name w:val="Balloon Text"/>
    <w:basedOn w:val="a"/>
    <w:link w:val="af"/>
    <w:uiPriority w:val="99"/>
    <w:semiHidden/>
    <w:unhideWhenUsed/>
    <w:rsid w:val="00F12AA3"/>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F12AA3"/>
    <w:rPr>
      <w:rFonts w:asciiTheme="majorHAnsi" w:eastAsiaTheme="majorEastAsia" w:hAnsiTheme="majorHAnsi" w:cstheme="majorBidi"/>
      <w:sz w:val="18"/>
      <w:szCs w:val="18"/>
    </w:rPr>
  </w:style>
  <w:style w:type="paragraph" w:customStyle="1" w:styleId="4123">
    <w:name w:val="4.【教學目標】內文字（1.2.3.）"/>
    <w:basedOn w:val="a"/>
    <w:uiPriority w:val="99"/>
    <w:rsid w:val="00C35BFE"/>
    <w:pPr>
      <w:tabs>
        <w:tab w:val="left" w:pos="142"/>
      </w:tabs>
      <w:spacing w:line="220" w:lineRule="exact"/>
      <w:ind w:left="227" w:right="57" w:hanging="170"/>
      <w:jc w:val="both"/>
    </w:pPr>
    <w:rPr>
      <w:rFonts w:ascii="新細明體" w:eastAsia="新細明體" w:hAnsi="Courier New" w:cs="Times New Roman"/>
      <w:sz w:val="16"/>
      <w:szCs w:val="20"/>
    </w:rPr>
  </w:style>
  <w:style w:type="character" w:styleId="af0">
    <w:name w:val="Hyperlink"/>
    <w:basedOn w:val="a0"/>
    <w:uiPriority w:val="99"/>
    <w:semiHidden/>
    <w:unhideWhenUsed/>
    <w:rsid w:val="00320CC3"/>
    <w:rPr>
      <w:color w:val="0000FF"/>
      <w:u w:val="single"/>
    </w:rPr>
  </w:style>
  <w:style w:type="paragraph" w:styleId="af1">
    <w:name w:val="No Spacing"/>
    <w:uiPriority w:val="1"/>
    <w:qFormat/>
    <w:rsid w:val="00090872"/>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png"/><Relationship Id="rId34" Type="http://schemas.microsoft.com/office/2007/relationships/hdphoto" Target="media/hdphoto1.wdp"/><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6.jpeg"/><Relationship Id="rId63" Type="http://schemas.openxmlformats.org/officeDocument/2006/relationships/hyperlink" Target="http://w1.dorise.info/JCSE/search_result.php?schctg=author&amp;SearchKeyword=%E9%84%AD%E6%B7%91%E6%85%A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12.jpeg"/><Relationship Id="rId11" Type="http://schemas.openxmlformats.org/officeDocument/2006/relationships/diagramColors" Target="diagrams/colors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microsoft.com/office/2007/relationships/hdphoto" Target="media/hdphoto2.wdp"/><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jpeg"/><Relationship Id="rId19" Type="http://schemas.openxmlformats.org/officeDocument/2006/relationships/image" Target="media/image2.png"/><Relationship Id="rId14" Type="http://schemas.openxmlformats.org/officeDocument/2006/relationships/diagramLayout" Target="diagrams/layout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7.png"/><Relationship Id="rId64" Type="http://schemas.openxmlformats.org/officeDocument/2006/relationships/hyperlink" Target="http://w1.dorise.info/JCSE/search_result.php?schctg=author&amp;SearchKeyword=%E9%99%B3%E6%98%A5%E7%A7%80" TargetMode="External"/><Relationship Id="rId8" Type="http://schemas.openxmlformats.org/officeDocument/2006/relationships/diagramData" Target="diagrams/data1.xml"/><Relationship Id="rId51" Type="http://schemas.openxmlformats.org/officeDocument/2006/relationships/image" Target="media/image33.pn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image" Target="media/image28.jpeg"/><Relationship Id="rId59" Type="http://schemas.microsoft.com/office/2007/relationships/hdphoto" Target="media/hdphoto4.wdp"/><Relationship Id="rId20" Type="http://schemas.openxmlformats.org/officeDocument/2006/relationships/image" Target="media/image3.jpeg"/><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hyperlink" Target="http://w1.dorise.info/JCSE/search_result.php?schctg=author&amp;SearchKeyword=%E5%90%B3%E7%92%A7%E7%B4%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31.jpeg"/><Relationship Id="rId57" Type="http://schemas.microsoft.com/office/2007/relationships/hdphoto" Target="media/hdphoto3.wdp"/><Relationship Id="rId10" Type="http://schemas.openxmlformats.org/officeDocument/2006/relationships/diagramQuickStyle" Target="diagrams/quickStyle1.xml"/><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4.png"/><Relationship Id="rId60" Type="http://schemas.openxmlformats.org/officeDocument/2006/relationships/image" Target="media/image39.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image" Target="media/image1.png"/><Relationship Id="rId39"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56E87C-5B32-4FEE-B0B9-4D726AAC797F}" type="doc">
      <dgm:prSet loTypeId="urn:microsoft.com/office/officeart/2005/8/layout/venn1" loCatId="relationship" qsTypeId="urn:microsoft.com/office/officeart/2005/8/quickstyle/simple1" qsCatId="simple" csTypeId="urn:microsoft.com/office/officeart/2005/8/colors/colorful4" csCatId="colorful" phldr="1"/>
      <dgm:spPr/>
    </dgm:pt>
    <dgm:pt modelId="{594D7C9D-6C7C-468E-9AE4-B9C3C5C15775}">
      <dgm:prSet phldrT="[文字]" custT="1"/>
      <dgm:spPr/>
      <dgm:t>
        <a:bodyPr/>
        <a:lstStyle/>
        <a:p>
          <a:r>
            <a:rPr lang="zh-TW" altLang="en-US" sz="1400"/>
            <a:t>有影無影</a:t>
          </a:r>
        </a:p>
      </dgm:t>
    </dgm:pt>
    <dgm:pt modelId="{E24805FE-F65C-4157-98B0-AC5E5D968D30}" type="parTrans" cxnId="{60BBBAE0-D060-46C0-91B5-C389E7BFCEED}">
      <dgm:prSet/>
      <dgm:spPr/>
      <dgm:t>
        <a:bodyPr/>
        <a:lstStyle/>
        <a:p>
          <a:endParaRPr lang="zh-TW" altLang="en-US"/>
        </a:p>
      </dgm:t>
    </dgm:pt>
    <dgm:pt modelId="{9DD33346-D05B-4BA3-8A73-B98B99A454D1}" type="sibTrans" cxnId="{60BBBAE0-D060-46C0-91B5-C389E7BFCEED}">
      <dgm:prSet/>
      <dgm:spPr/>
      <dgm:t>
        <a:bodyPr/>
        <a:lstStyle/>
        <a:p>
          <a:endParaRPr lang="zh-TW" altLang="en-US"/>
        </a:p>
      </dgm:t>
    </dgm:pt>
    <dgm:pt modelId="{8C3A64DA-98C9-482D-A0DB-ADA1205352DD}">
      <dgm:prSet phldrT="[文字]" custT="1"/>
      <dgm:spPr/>
      <dgm:t>
        <a:bodyPr/>
        <a:lstStyle/>
        <a:p>
          <a:r>
            <a:rPr lang="zh-TW" altLang="en-US" sz="1400"/>
            <a:t>光影</a:t>
          </a:r>
          <a:endParaRPr lang="en-US" altLang="zh-TW" sz="1400"/>
        </a:p>
        <a:p>
          <a:r>
            <a:rPr lang="zh-TW" altLang="en-US" sz="1400"/>
            <a:t>魔術師</a:t>
          </a:r>
        </a:p>
      </dgm:t>
    </dgm:pt>
    <dgm:pt modelId="{BEA09C64-615F-447E-88A0-253FCA94D2C6}" type="parTrans" cxnId="{4E24FDC4-56D8-41CD-B293-94EFD57F2718}">
      <dgm:prSet/>
      <dgm:spPr/>
      <dgm:t>
        <a:bodyPr/>
        <a:lstStyle/>
        <a:p>
          <a:endParaRPr lang="zh-TW" altLang="en-US"/>
        </a:p>
      </dgm:t>
    </dgm:pt>
    <dgm:pt modelId="{A9C9A733-8947-410B-8CFE-3EF2C72B3A1A}" type="sibTrans" cxnId="{4E24FDC4-56D8-41CD-B293-94EFD57F2718}">
      <dgm:prSet/>
      <dgm:spPr/>
      <dgm:t>
        <a:bodyPr/>
        <a:lstStyle/>
        <a:p>
          <a:endParaRPr lang="zh-TW" altLang="en-US"/>
        </a:p>
      </dgm:t>
    </dgm:pt>
    <dgm:pt modelId="{EB15357A-504F-4477-BDA6-F96E3CB172E1}">
      <dgm:prSet phldrT="[文字]" custT="1"/>
      <dgm:spPr/>
      <dgm:t>
        <a:bodyPr/>
        <a:lstStyle/>
        <a:p>
          <a:r>
            <a:rPr lang="zh-TW" altLang="en-US" sz="1400"/>
            <a:t>光影</a:t>
          </a:r>
          <a:endParaRPr lang="en-US" altLang="zh-TW" sz="1400"/>
        </a:p>
        <a:p>
          <a:r>
            <a:rPr lang="zh-TW" altLang="en-US" sz="1400"/>
            <a:t>藝術師</a:t>
          </a:r>
        </a:p>
      </dgm:t>
    </dgm:pt>
    <dgm:pt modelId="{B39AF322-1561-4EAE-9B5F-734E2C99FE95}" type="parTrans" cxnId="{BFDD1253-12ED-400C-8D6C-763B471DFFFC}">
      <dgm:prSet/>
      <dgm:spPr/>
      <dgm:t>
        <a:bodyPr/>
        <a:lstStyle/>
        <a:p>
          <a:endParaRPr lang="zh-TW" altLang="en-US"/>
        </a:p>
      </dgm:t>
    </dgm:pt>
    <dgm:pt modelId="{A05AD8BE-22E7-4052-8725-BDD12518F5CC}" type="sibTrans" cxnId="{BFDD1253-12ED-400C-8D6C-763B471DFFFC}">
      <dgm:prSet/>
      <dgm:spPr/>
      <dgm:t>
        <a:bodyPr/>
        <a:lstStyle/>
        <a:p>
          <a:endParaRPr lang="zh-TW" altLang="en-US"/>
        </a:p>
      </dgm:t>
    </dgm:pt>
    <dgm:pt modelId="{74F2437A-D8DF-4980-8CEF-5F7A2CDA18B5}" type="pres">
      <dgm:prSet presAssocID="{AA56E87C-5B32-4FEE-B0B9-4D726AAC797F}" presName="compositeShape" presStyleCnt="0">
        <dgm:presLayoutVars>
          <dgm:chMax val="7"/>
          <dgm:dir/>
          <dgm:resizeHandles val="exact"/>
        </dgm:presLayoutVars>
      </dgm:prSet>
      <dgm:spPr/>
    </dgm:pt>
    <dgm:pt modelId="{C22A52ED-E049-423D-A51D-866D680E5B22}" type="pres">
      <dgm:prSet presAssocID="{594D7C9D-6C7C-468E-9AE4-B9C3C5C15775}" presName="circ1" presStyleLbl="vennNode1" presStyleIdx="0" presStyleCnt="3"/>
      <dgm:spPr/>
      <dgm:t>
        <a:bodyPr/>
        <a:lstStyle/>
        <a:p>
          <a:endParaRPr lang="zh-TW" altLang="en-US"/>
        </a:p>
      </dgm:t>
    </dgm:pt>
    <dgm:pt modelId="{091F8E6B-4FCA-42B5-8AA0-E2A429D02F3D}" type="pres">
      <dgm:prSet presAssocID="{594D7C9D-6C7C-468E-9AE4-B9C3C5C15775}" presName="circ1Tx" presStyleLbl="revTx" presStyleIdx="0" presStyleCnt="0">
        <dgm:presLayoutVars>
          <dgm:chMax val="0"/>
          <dgm:chPref val="0"/>
          <dgm:bulletEnabled val="1"/>
        </dgm:presLayoutVars>
      </dgm:prSet>
      <dgm:spPr/>
      <dgm:t>
        <a:bodyPr/>
        <a:lstStyle/>
        <a:p>
          <a:endParaRPr lang="zh-TW" altLang="en-US"/>
        </a:p>
      </dgm:t>
    </dgm:pt>
    <dgm:pt modelId="{DAA3B993-9641-4B3F-96A5-F8640AD941CB}" type="pres">
      <dgm:prSet presAssocID="{8C3A64DA-98C9-482D-A0DB-ADA1205352DD}" presName="circ2" presStyleLbl="vennNode1" presStyleIdx="1" presStyleCnt="3"/>
      <dgm:spPr/>
      <dgm:t>
        <a:bodyPr/>
        <a:lstStyle/>
        <a:p>
          <a:endParaRPr lang="zh-TW" altLang="en-US"/>
        </a:p>
      </dgm:t>
    </dgm:pt>
    <dgm:pt modelId="{6B97E6EA-97BC-4599-B7DF-311D751B4387}" type="pres">
      <dgm:prSet presAssocID="{8C3A64DA-98C9-482D-A0DB-ADA1205352DD}" presName="circ2Tx" presStyleLbl="revTx" presStyleIdx="0" presStyleCnt="0">
        <dgm:presLayoutVars>
          <dgm:chMax val="0"/>
          <dgm:chPref val="0"/>
          <dgm:bulletEnabled val="1"/>
        </dgm:presLayoutVars>
      </dgm:prSet>
      <dgm:spPr/>
      <dgm:t>
        <a:bodyPr/>
        <a:lstStyle/>
        <a:p>
          <a:endParaRPr lang="zh-TW" altLang="en-US"/>
        </a:p>
      </dgm:t>
    </dgm:pt>
    <dgm:pt modelId="{15B16603-DBD6-4F9C-BEC8-DE421F001C52}" type="pres">
      <dgm:prSet presAssocID="{EB15357A-504F-4477-BDA6-F96E3CB172E1}" presName="circ3" presStyleLbl="vennNode1" presStyleIdx="2" presStyleCnt="3"/>
      <dgm:spPr/>
      <dgm:t>
        <a:bodyPr/>
        <a:lstStyle/>
        <a:p>
          <a:endParaRPr lang="zh-TW" altLang="en-US"/>
        </a:p>
      </dgm:t>
    </dgm:pt>
    <dgm:pt modelId="{8887401E-BE10-43AB-8F76-DD5DDDDFC359}" type="pres">
      <dgm:prSet presAssocID="{EB15357A-504F-4477-BDA6-F96E3CB172E1}" presName="circ3Tx" presStyleLbl="revTx" presStyleIdx="0" presStyleCnt="0">
        <dgm:presLayoutVars>
          <dgm:chMax val="0"/>
          <dgm:chPref val="0"/>
          <dgm:bulletEnabled val="1"/>
        </dgm:presLayoutVars>
      </dgm:prSet>
      <dgm:spPr/>
      <dgm:t>
        <a:bodyPr/>
        <a:lstStyle/>
        <a:p>
          <a:endParaRPr lang="zh-TW" altLang="en-US"/>
        </a:p>
      </dgm:t>
    </dgm:pt>
  </dgm:ptLst>
  <dgm:cxnLst>
    <dgm:cxn modelId="{499D1059-FB61-4025-940F-F4C8FB59F7DC}" type="presOf" srcId="{594D7C9D-6C7C-468E-9AE4-B9C3C5C15775}" destId="{091F8E6B-4FCA-42B5-8AA0-E2A429D02F3D}" srcOrd="1" destOrd="0" presId="urn:microsoft.com/office/officeart/2005/8/layout/venn1"/>
    <dgm:cxn modelId="{BFDD1253-12ED-400C-8D6C-763B471DFFFC}" srcId="{AA56E87C-5B32-4FEE-B0B9-4D726AAC797F}" destId="{EB15357A-504F-4477-BDA6-F96E3CB172E1}" srcOrd="2" destOrd="0" parTransId="{B39AF322-1561-4EAE-9B5F-734E2C99FE95}" sibTransId="{A05AD8BE-22E7-4052-8725-BDD12518F5CC}"/>
    <dgm:cxn modelId="{60BBBAE0-D060-46C0-91B5-C389E7BFCEED}" srcId="{AA56E87C-5B32-4FEE-B0B9-4D726AAC797F}" destId="{594D7C9D-6C7C-468E-9AE4-B9C3C5C15775}" srcOrd="0" destOrd="0" parTransId="{E24805FE-F65C-4157-98B0-AC5E5D968D30}" sibTransId="{9DD33346-D05B-4BA3-8A73-B98B99A454D1}"/>
    <dgm:cxn modelId="{1A31B646-7AEE-4FF9-B903-EA6A291873E9}" type="presOf" srcId="{594D7C9D-6C7C-468E-9AE4-B9C3C5C15775}" destId="{C22A52ED-E049-423D-A51D-866D680E5B22}" srcOrd="0" destOrd="0" presId="urn:microsoft.com/office/officeart/2005/8/layout/venn1"/>
    <dgm:cxn modelId="{B974E74A-9504-4FEF-8A4F-89D31A752C85}" type="presOf" srcId="{EB15357A-504F-4477-BDA6-F96E3CB172E1}" destId="{8887401E-BE10-43AB-8F76-DD5DDDDFC359}" srcOrd="1" destOrd="0" presId="urn:microsoft.com/office/officeart/2005/8/layout/venn1"/>
    <dgm:cxn modelId="{A4FDF791-1721-4DEA-8EF6-C0EE2A7AEC81}" type="presOf" srcId="{AA56E87C-5B32-4FEE-B0B9-4D726AAC797F}" destId="{74F2437A-D8DF-4980-8CEF-5F7A2CDA18B5}" srcOrd="0" destOrd="0" presId="urn:microsoft.com/office/officeart/2005/8/layout/venn1"/>
    <dgm:cxn modelId="{43D096E7-5967-4682-8976-FC4191C7C787}" type="presOf" srcId="{8C3A64DA-98C9-482D-A0DB-ADA1205352DD}" destId="{DAA3B993-9641-4B3F-96A5-F8640AD941CB}" srcOrd="0" destOrd="0" presId="urn:microsoft.com/office/officeart/2005/8/layout/venn1"/>
    <dgm:cxn modelId="{BD8A445B-6E23-4D4C-B495-EB862AF0FE33}" type="presOf" srcId="{8C3A64DA-98C9-482D-A0DB-ADA1205352DD}" destId="{6B97E6EA-97BC-4599-B7DF-311D751B4387}" srcOrd="1" destOrd="0" presId="urn:microsoft.com/office/officeart/2005/8/layout/venn1"/>
    <dgm:cxn modelId="{59E71575-A8D1-43DE-AEDB-CFC0EE8F9B95}" type="presOf" srcId="{EB15357A-504F-4477-BDA6-F96E3CB172E1}" destId="{15B16603-DBD6-4F9C-BEC8-DE421F001C52}" srcOrd="0" destOrd="0" presId="urn:microsoft.com/office/officeart/2005/8/layout/venn1"/>
    <dgm:cxn modelId="{4E24FDC4-56D8-41CD-B293-94EFD57F2718}" srcId="{AA56E87C-5B32-4FEE-B0B9-4D726AAC797F}" destId="{8C3A64DA-98C9-482D-A0DB-ADA1205352DD}" srcOrd="1" destOrd="0" parTransId="{BEA09C64-615F-447E-88A0-253FCA94D2C6}" sibTransId="{A9C9A733-8947-410B-8CFE-3EF2C72B3A1A}"/>
    <dgm:cxn modelId="{95EE1D71-F71C-43B2-B6B8-51815227CE6D}" type="presParOf" srcId="{74F2437A-D8DF-4980-8CEF-5F7A2CDA18B5}" destId="{C22A52ED-E049-423D-A51D-866D680E5B22}" srcOrd="0" destOrd="0" presId="urn:microsoft.com/office/officeart/2005/8/layout/venn1"/>
    <dgm:cxn modelId="{1FF9E48A-0316-436C-BAB8-9A19D2B4C468}" type="presParOf" srcId="{74F2437A-D8DF-4980-8CEF-5F7A2CDA18B5}" destId="{091F8E6B-4FCA-42B5-8AA0-E2A429D02F3D}" srcOrd="1" destOrd="0" presId="urn:microsoft.com/office/officeart/2005/8/layout/venn1"/>
    <dgm:cxn modelId="{59F73F5E-2BFC-4016-B5A0-E2CB686C8A59}" type="presParOf" srcId="{74F2437A-D8DF-4980-8CEF-5F7A2CDA18B5}" destId="{DAA3B993-9641-4B3F-96A5-F8640AD941CB}" srcOrd="2" destOrd="0" presId="urn:microsoft.com/office/officeart/2005/8/layout/venn1"/>
    <dgm:cxn modelId="{F8FF13B7-0BCA-4A59-A9FC-DAB1CFFC075D}" type="presParOf" srcId="{74F2437A-D8DF-4980-8CEF-5F7A2CDA18B5}" destId="{6B97E6EA-97BC-4599-B7DF-311D751B4387}" srcOrd="3" destOrd="0" presId="urn:microsoft.com/office/officeart/2005/8/layout/venn1"/>
    <dgm:cxn modelId="{A81D0148-89D2-46D3-96F4-9F254ADF314B}" type="presParOf" srcId="{74F2437A-D8DF-4980-8CEF-5F7A2CDA18B5}" destId="{15B16603-DBD6-4F9C-BEC8-DE421F001C52}" srcOrd="4" destOrd="0" presId="urn:microsoft.com/office/officeart/2005/8/layout/venn1"/>
    <dgm:cxn modelId="{F66A7680-B7B6-4177-9879-AF6633AB5D3A}" type="presParOf" srcId="{74F2437A-D8DF-4980-8CEF-5F7A2CDA18B5}" destId="{8887401E-BE10-43AB-8F76-DD5DDDDFC359}" srcOrd="5" destOrd="0" presId="urn:microsoft.com/office/officeart/2005/8/layout/venn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094DCDF-89B8-48A6-945F-3BD5600248C0}"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zh-TW" altLang="en-US"/>
        </a:p>
      </dgm:t>
    </dgm:pt>
    <dgm:pt modelId="{184389DA-35E0-4CA9-8DE9-AD7886055DC1}">
      <dgm:prSet phldrT="[文字]" custT="1"/>
      <dgm:spPr/>
      <dgm:t>
        <a:bodyPr/>
        <a:lstStyle/>
        <a:p>
          <a:r>
            <a:rPr lang="zh-TW" altLang="en-US" sz="1200"/>
            <a:t>影子的定義</a:t>
          </a:r>
        </a:p>
      </dgm:t>
    </dgm:pt>
    <dgm:pt modelId="{6C028C8F-B943-4B45-8907-EA96B6C0646B}" type="parTrans" cxnId="{8870EDE5-2704-40D4-9F42-203E8061ACD6}">
      <dgm:prSet/>
      <dgm:spPr/>
      <dgm:t>
        <a:bodyPr/>
        <a:lstStyle/>
        <a:p>
          <a:endParaRPr lang="zh-TW" altLang="en-US" sz="1400"/>
        </a:p>
      </dgm:t>
    </dgm:pt>
    <dgm:pt modelId="{A11124F9-3174-4D21-B7B2-088AED0E335B}" type="sibTrans" cxnId="{8870EDE5-2704-40D4-9F42-203E8061ACD6}">
      <dgm:prSet/>
      <dgm:spPr/>
      <dgm:t>
        <a:bodyPr/>
        <a:lstStyle/>
        <a:p>
          <a:endParaRPr lang="zh-TW" altLang="en-US" sz="1400"/>
        </a:p>
      </dgm:t>
    </dgm:pt>
    <dgm:pt modelId="{60D6E479-B917-4613-8E18-18943EBDB972}">
      <dgm:prSet phldrT="[文字]" custT="1"/>
      <dgm:spPr>
        <a:solidFill>
          <a:schemeClr val="accent6">
            <a:lumMod val="75000"/>
          </a:schemeClr>
        </a:solidFill>
      </dgm:spPr>
      <dgm:t>
        <a:bodyPr/>
        <a:lstStyle/>
        <a:p>
          <a:r>
            <a:rPr lang="zh-TW" altLang="en-US" sz="1200"/>
            <a:t>影子的特色</a:t>
          </a:r>
        </a:p>
      </dgm:t>
    </dgm:pt>
    <dgm:pt modelId="{2150664B-8B68-40C2-B6BF-417BF7F1D347}" type="parTrans" cxnId="{4C8E0564-607F-47B9-8D1A-BE5042E0DEC9}">
      <dgm:prSet/>
      <dgm:spPr/>
      <dgm:t>
        <a:bodyPr/>
        <a:lstStyle/>
        <a:p>
          <a:endParaRPr lang="zh-TW" altLang="en-US" sz="1400"/>
        </a:p>
      </dgm:t>
    </dgm:pt>
    <dgm:pt modelId="{2FBECD6D-D9AF-4EE1-AB4D-340D35C2709D}" type="sibTrans" cxnId="{4C8E0564-607F-47B9-8D1A-BE5042E0DEC9}">
      <dgm:prSet/>
      <dgm:spPr>
        <a:solidFill>
          <a:schemeClr val="tx2"/>
        </a:solidFill>
      </dgm:spPr>
      <dgm:t>
        <a:bodyPr/>
        <a:lstStyle/>
        <a:p>
          <a:endParaRPr lang="zh-TW" altLang="en-US" sz="1400"/>
        </a:p>
      </dgm:t>
    </dgm:pt>
    <dgm:pt modelId="{DD886E7D-B8B0-41DB-BBA6-3704F6F9D986}">
      <dgm:prSet phldrT="[文字]" custT="1"/>
      <dgm:spPr>
        <a:solidFill>
          <a:srgbClr val="7030A0"/>
        </a:solidFill>
      </dgm:spPr>
      <dgm:t>
        <a:bodyPr/>
        <a:lstStyle/>
        <a:p>
          <a:pPr algn="ctr"/>
          <a:r>
            <a:rPr lang="zh-TW" altLang="en-US" sz="1200"/>
            <a:t>影子</a:t>
          </a:r>
          <a:r>
            <a:rPr lang="en-US" altLang="zh-TW" sz="1200"/>
            <a:t>VS</a:t>
          </a:r>
        </a:p>
        <a:p>
          <a:pPr algn="ctr"/>
          <a:r>
            <a:rPr lang="zh-TW" altLang="en-US" sz="1200"/>
            <a:t>藝術</a:t>
          </a:r>
        </a:p>
      </dgm:t>
    </dgm:pt>
    <dgm:pt modelId="{40201810-7B16-49EC-A89C-E732F1124D86}" type="parTrans" cxnId="{387D4269-D3A8-4258-84C3-09B31211EE95}">
      <dgm:prSet/>
      <dgm:spPr/>
      <dgm:t>
        <a:bodyPr/>
        <a:lstStyle/>
        <a:p>
          <a:endParaRPr lang="zh-TW" altLang="en-US" sz="1400"/>
        </a:p>
      </dgm:t>
    </dgm:pt>
    <dgm:pt modelId="{2AF95E5A-9C3A-44C0-8004-E68C6D3D9310}" type="sibTrans" cxnId="{387D4269-D3A8-4258-84C3-09B31211EE95}">
      <dgm:prSet/>
      <dgm:spPr/>
      <dgm:t>
        <a:bodyPr/>
        <a:lstStyle/>
        <a:p>
          <a:endParaRPr lang="zh-TW" altLang="en-US" sz="1400"/>
        </a:p>
      </dgm:t>
    </dgm:pt>
    <dgm:pt modelId="{F6042C64-B439-49A7-8F8F-0689A95DA6AD}">
      <dgm:prSet phldrT="[文字]" custT="1"/>
      <dgm:spPr>
        <a:solidFill>
          <a:srgbClr val="7030A0"/>
        </a:solidFill>
      </dgm:spPr>
      <dgm:t>
        <a:bodyPr/>
        <a:lstStyle/>
        <a:p>
          <a:pPr algn="l"/>
          <a:endParaRPr lang="zh-TW" altLang="en-US" sz="1200"/>
        </a:p>
      </dgm:t>
    </dgm:pt>
    <dgm:pt modelId="{3A5EF2FB-0819-449B-9D57-0C1FB4F02409}" type="parTrans" cxnId="{EDFA89FF-55A3-4810-B6D4-89E0F7256EDA}">
      <dgm:prSet/>
      <dgm:spPr/>
      <dgm:t>
        <a:bodyPr/>
        <a:lstStyle/>
        <a:p>
          <a:endParaRPr lang="zh-TW" altLang="en-US" sz="1400"/>
        </a:p>
      </dgm:t>
    </dgm:pt>
    <dgm:pt modelId="{FA2D5E26-1247-481B-879E-EC60416FAC87}" type="sibTrans" cxnId="{EDFA89FF-55A3-4810-B6D4-89E0F7256EDA}">
      <dgm:prSet/>
      <dgm:spPr/>
      <dgm:t>
        <a:bodyPr/>
        <a:lstStyle/>
        <a:p>
          <a:endParaRPr lang="zh-TW" altLang="en-US" sz="1400"/>
        </a:p>
      </dgm:t>
    </dgm:pt>
    <dgm:pt modelId="{1363E634-3D73-4862-AA2A-F68E1003388F}">
      <dgm:prSet phldrT="[文字]" custT="1"/>
      <dgm:spPr/>
      <dgm:t>
        <a:bodyPr/>
        <a:lstStyle/>
        <a:p>
          <a:r>
            <a:rPr lang="zh-TW" altLang="en-US" sz="1200"/>
            <a:t>光與影的奇思妙想</a:t>
          </a:r>
        </a:p>
      </dgm:t>
    </dgm:pt>
    <dgm:pt modelId="{DEFF4B41-B926-4913-8D10-C960A6494F6E}" type="sibTrans" cxnId="{B9ECFE14-93E8-4E28-8FFA-3217B332F5E7}">
      <dgm:prSet/>
      <dgm:spPr/>
      <dgm:t>
        <a:bodyPr/>
        <a:lstStyle/>
        <a:p>
          <a:endParaRPr lang="zh-TW" altLang="en-US" sz="1400"/>
        </a:p>
      </dgm:t>
    </dgm:pt>
    <dgm:pt modelId="{4F051E35-6D22-4792-9A48-8F8A82862B85}" type="parTrans" cxnId="{B9ECFE14-93E8-4E28-8FFA-3217B332F5E7}">
      <dgm:prSet/>
      <dgm:spPr/>
      <dgm:t>
        <a:bodyPr/>
        <a:lstStyle/>
        <a:p>
          <a:endParaRPr lang="zh-TW" altLang="en-US" sz="1400"/>
        </a:p>
      </dgm:t>
    </dgm:pt>
    <dgm:pt modelId="{45E55243-B6E2-4ADC-8441-7639D457AD95}" type="pres">
      <dgm:prSet presAssocID="{5094DCDF-89B8-48A6-945F-3BD5600248C0}" presName="Name0" presStyleCnt="0">
        <dgm:presLayoutVars>
          <dgm:chMax val="1"/>
          <dgm:dir/>
          <dgm:animLvl val="ctr"/>
          <dgm:resizeHandles val="exact"/>
        </dgm:presLayoutVars>
      </dgm:prSet>
      <dgm:spPr/>
    </dgm:pt>
    <dgm:pt modelId="{2836FD83-5814-44AD-B492-6BFD60A1EF92}" type="pres">
      <dgm:prSet presAssocID="{1363E634-3D73-4862-AA2A-F68E1003388F}" presName="centerShape" presStyleLbl="node0" presStyleIdx="0" presStyleCnt="1" custScaleX="57310" custScaleY="57775"/>
      <dgm:spPr/>
      <dgm:t>
        <a:bodyPr/>
        <a:lstStyle/>
        <a:p>
          <a:endParaRPr lang="zh-TW" altLang="en-US"/>
        </a:p>
      </dgm:t>
    </dgm:pt>
    <dgm:pt modelId="{556BA892-5DA8-493F-A388-0C885FD3A0F9}" type="pres">
      <dgm:prSet presAssocID="{184389DA-35E0-4CA9-8DE9-AD7886055DC1}" presName="node" presStyleLbl="node1" presStyleIdx="0" presStyleCnt="3" custScaleX="76725" custScaleY="75377" custRadScaleRad="93393" custRadScaleInc="-6545">
        <dgm:presLayoutVars>
          <dgm:bulletEnabled val="1"/>
        </dgm:presLayoutVars>
      </dgm:prSet>
      <dgm:spPr/>
    </dgm:pt>
    <dgm:pt modelId="{B5BA6187-E036-4426-BF8A-67F316C4E460}" type="pres">
      <dgm:prSet presAssocID="{184389DA-35E0-4CA9-8DE9-AD7886055DC1}" presName="dummy" presStyleCnt="0"/>
      <dgm:spPr/>
    </dgm:pt>
    <dgm:pt modelId="{61E7A419-32A1-464E-8599-95AA1D327D1B}" type="pres">
      <dgm:prSet presAssocID="{A11124F9-3174-4D21-B7B2-088AED0E335B}" presName="sibTrans" presStyleLbl="sibTrans2D1" presStyleIdx="0" presStyleCnt="3"/>
      <dgm:spPr/>
    </dgm:pt>
    <dgm:pt modelId="{0E25321C-0DBE-4FB3-A15E-E32A8CE68D97}" type="pres">
      <dgm:prSet presAssocID="{60D6E479-B917-4613-8E18-18943EBDB972}" presName="node" presStyleLbl="node1" presStyleIdx="1" presStyleCnt="3" custScaleX="75045" custScaleY="77057" custRadScaleRad="97896" custRadScaleInc="1783">
        <dgm:presLayoutVars>
          <dgm:bulletEnabled val="1"/>
        </dgm:presLayoutVars>
      </dgm:prSet>
      <dgm:spPr/>
    </dgm:pt>
    <dgm:pt modelId="{B13E78FD-9AFD-49D8-948B-F605DF9FD8E1}" type="pres">
      <dgm:prSet presAssocID="{60D6E479-B917-4613-8E18-18943EBDB972}" presName="dummy" presStyleCnt="0"/>
      <dgm:spPr/>
    </dgm:pt>
    <dgm:pt modelId="{0F408C88-E863-44EC-BF15-ED8EEE73593E}" type="pres">
      <dgm:prSet presAssocID="{2FBECD6D-D9AF-4EE1-AB4D-340D35C2709D}" presName="sibTrans" presStyleLbl="sibTrans2D1" presStyleIdx="1" presStyleCnt="3"/>
      <dgm:spPr/>
    </dgm:pt>
    <dgm:pt modelId="{93705470-5543-4157-A6DC-5F8413B45F7C}" type="pres">
      <dgm:prSet presAssocID="{DD886E7D-B8B0-41DB-BBA6-3704F6F9D986}" presName="node" presStyleLbl="node1" presStyleIdx="2" presStyleCnt="3" custScaleX="81639" custScaleY="75208" custRadScaleRad="103006" custRadScaleInc="-8503">
        <dgm:presLayoutVars>
          <dgm:bulletEnabled val="1"/>
        </dgm:presLayoutVars>
      </dgm:prSet>
      <dgm:spPr/>
      <dgm:t>
        <a:bodyPr/>
        <a:lstStyle/>
        <a:p>
          <a:endParaRPr lang="zh-TW" altLang="en-US"/>
        </a:p>
      </dgm:t>
    </dgm:pt>
    <dgm:pt modelId="{06C04011-9946-4C7F-AA54-EE7D3ED99FC6}" type="pres">
      <dgm:prSet presAssocID="{DD886E7D-B8B0-41DB-BBA6-3704F6F9D986}" presName="dummy" presStyleCnt="0"/>
      <dgm:spPr/>
    </dgm:pt>
    <dgm:pt modelId="{CA2CADA0-78A2-44BA-830F-D6C841CC37EC}" type="pres">
      <dgm:prSet presAssocID="{2AF95E5A-9C3A-44C0-8004-E68C6D3D9310}" presName="sibTrans" presStyleLbl="sibTrans2D1" presStyleIdx="2" presStyleCnt="3"/>
      <dgm:spPr/>
    </dgm:pt>
  </dgm:ptLst>
  <dgm:cxnLst>
    <dgm:cxn modelId="{6AB645D9-7A08-462F-B30A-AF612BBAA098}" type="presOf" srcId="{2AF95E5A-9C3A-44C0-8004-E68C6D3D9310}" destId="{CA2CADA0-78A2-44BA-830F-D6C841CC37EC}" srcOrd="0" destOrd="0" presId="urn:microsoft.com/office/officeart/2005/8/layout/radial6"/>
    <dgm:cxn modelId="{4C8E0564-607F-47B9-8D1A-BE5042E0DEC9}" srcId="{1363E634-3D73-4862-AA2A-F68E1003388F}" destId="{60D6E479-B917-4613-8E18-18943EBDB972}" srcOrd="1" destOrd="0" parTransId="{2150664B-8B68-40C2-B6BF-417BF7F1D347}" sibTransId="{2FBECD6D-D9AF-4EE1-AB4D-340D35C2709D}"/>
    <dgm:cxn modelId="{B9ECFE14-93E8-4E28-8FFA-3217B332F5E7}" srcId="{5094DCDF-89B8-48A6-945F-3BD5600248C0}" destId="{1363E634-3D73-4862-AA2A-F68E1003388F}" srcOrd="0" destOrd="0" parTransId="{4F051E35-6D22-4792-9A48-8F8A82862B85}" sibTransId="{DEFF4B41-B926-4913-8D10-C960A6494F6E}"/>
    <dgm:cxn modelId="{A1E88EDF-597F-4D19-BEBC-D24B51B94C86}" type="presOf" srcId="{1363E634-3D73-4862-AA2A-F68E1003388F}" destId="{2836FD83-5814-44AD-B492-6BFD60A1EF92}" srcOrd="0" destOrd="0" presId="urn:microsoft.com/office/officeart/2005/8/layout/radial6"/>
    <dgm:cxn modelId="{5B377974-6969-493F-B49E-D253F4202F97}" type="presOf" srcId="{2FBECD6D-D9AF-4EE1-AB4D-340D35C2709D}" destId="{0F408C88-E863-44EC-BF15-ED8EEE73593E}" srcOrd="0" destOrd="0" presId="urn:microsoft.com/office/officeart/2005/8/layout/radial6"/>
    <dgm:cxn modelId="{9B500276-B05F-4DB8-A481-4466FE55F03F}" type="presOf" srcId="{60D6E479-B917-4613-8E18-18943EBDB972}" destId="{0E25321C-0DBE-4FB3-A15E-E32A8CE68D97}" srcOrd="0" destOrd="0" presId="urn:microsoft.com/office/officeart/2005/8/layout/radial6"/>
    <dgm:cxn modelId="{8870EDE5-2704-40D4-9F42-203E8061ACD6}" srcId="{1363E634-3D73-4862-AA2A-F68E1003388F}" destId="{184389DA-35E0-4CA9-8DE9-AD7886055DC1}" srcOrd="0" destOrd="0" parTransId="{6C028C8F-B943-4B45-8907-EA96B6C0646B}" sibTransId="{A11124F9-3174-4D21-B7B2-088AED0E335B}"/>
    <dgm:cxn modelId="{98885229-146A-4CF8-B2F5-3AC6754C93F1}" type="presOf" srcId="{A11124F9-3174-4D21-B7B2-088AED0E335B}" destId="{61E7A419-32A1-464E-8599-95AA1D327D1B}" srcOrd="0" destOrd="0" presId="urn:microsoft.com/office/officeart/2005/8/layout/radial6"/>
    <dgm:cxn modelId="{7383E365-0772-4DCC-9575-371EFFF92481}" type="presOf" srcId="{184389DA-35E0-4CA9-8DE9-AD7886055DC1}" destId="{556BA892-5DA8-493F-A388-0C885FD3A0F9}" srcOrd="0" destOrd="0" presId="urn:microsoft.com/office/officeart/2005/8/layout/radial6"/>
    <dgm:cxn modelId="{387D4269-D3A8-4258-84C3-09B31211EE95}" srcId="{1363E634-3D73-4862-AA2A-F68E1003388F}" destId="{DD886E7D-B8B0-41DB-BBA6-3704F6F9D986}" srcOrd="2" destOrd="0" parTransId="{40201810-7B16-49EC-A89C-E732F1124D86}" sibTransId="{2AF95E5A-9C3A-44C0-8004-E68C6D3D9310}"/>
    <dgm:cxn modelId="{5DEA97B7-61BB-4978-B244-4C9A263501B9}" type="presOf" srcId="{DD886E7D-B8B0-41DB-BBA6-3704F6F9D986}" destId="{93705470-5543-4157-A6DC-5F8413B45F7C}" srcOrd="0" destOrd="0" presId="urn:microsoft.com/office/officeart/2005/8/layout/radial6"/>
    <dgm:cxn modelId="{EDFA89FF-55A3-4810-B6D4-89E0F7256EDA}" srcId="{DD886E7D-B8B0-41DB-BBA6-3704F6F9D986}" destId="{F6042C64-B439-49A7-8F8F-0689A95DA6AD}" srcOrd="0" destOrd="0" parTransId="{3A5EF2FB-0819-449B-9D57-0C1FB4F02409}" sibTransId="{FA2D5E26-1247-481B-879E-EC60416FAC87}"/>
    <dgm:cxn modelId="{4E8FE69C-97F5-4743-9ACD-BA746EC01FCB}" type="presOf" srcId="{F6042C64-B439-49A7-8F8F-0689A95DA6AD}" destId="{93705470-5543-4157-A6DC-5F8413B45F7C}" srcOrd="0" destOrd="1" presId="urn:microsoft.com/office/officeart/2005/8/layout/radial6"/>
    <dgm:cxn modelId="{F1A51D45-A8F3-4341-A08F-9A26FA44A8A4}" type="presOf" srcId="{5094DCDF-89B8-48A6-945F-3BD5600248C0}" destId="{45E55243-B6E2-4ADC-8441-7639D457AD95}" srcOrd="0" destOrd="0" presId="urn:microsoft.com/office/officeart/2005/8/layout/radial6"/>
    <dgm:cxn modelId="{876BBA33-AD9A-4DFE-8A22-33F3B6E94F59}" type="presParOf" srcId="{45E55243-B6E2-4ADC-8441-7639D457AD95}" destId="{2836FD83-5814-44AD-B492-6BFD60A1EF92}" srcOrd="0" destOrd="0" presId="urn:microsoft.com/office/officeart/2005/8/layout/radial6"/>
    <dgm:cxn modelId="{1CBC311A-B0A9-4958-952C-F5300A0789F9}" type="presParOf" srcId="{45E55243-B6E2-4ADC-8441-7639D457AD95}" destId="{556BA892-5DA8-493F-A388-0C885FD3A0F9}" srcOrd="1" destOrd="0" presId="urn:microsoft.com/office/officeart/2005/8/layout/radial6"/>
    <dgm:cxn modelId="{9475876B-9F3A-49E0-B117-C528234B5F6E}" type="presParOf" srcId="{45E55243-B6E2-4ADC-8441-7639D457AD95}" destId="{B5BA6187-E036-4426-BF8A-67F316C4E460}" srcOrd="2" destOrd="0" presId="urn:microsoft.com/office/officeart/2005/8/layout/radial6"/>
    <dgm:cxn modelId="{24BFFC16-1D80-4BBB-B958-CBD12141A211}" type="presParOf" srcId="{45E55243-B6E2-4ADC-8441-7639D457AD95}" destId="{61E7A419-32A1-464E-8599-95AA1D327D1B}" srcOrd="3" destOrd="0" presId="urn:microsoft.com/office/officeart/2005/8/layout/radial6"/>
    <dgm:cxn modelId="{E8C26F0D-9865-4D76-A8B1-E844C132FE1F}" type="presParOf" srcId="{45E55243-B6E2-4ADC-8441-7639D457AD95}" destId="{0E25321C-0DBE-4FB3-A15E-E32A8CE68D97}" srcOrd="4" destOrd="0" presId="urn:microsoft.com/office/officeart/2005/8/layout/radial6"/>
    <dgm:cxn modelId="{5C1BAF40-3744-4577-BE83-199EA075F194}" type="presParOf" srcId="{45E55243-B6E2-4ADC-8441-7639D457AD95}" destId="{B13E78FD-9AFD-49D8-948B-F605DF9FD8E1}" srcOrd="5" destOrd="0" presId="urn:microsoft.com/office/officeart/2005/8/layout/radial6"/>
    <dgm:cxn modelId="{B9ADA487-C33C-455E-90E5-55E5D826F9A8}" type="presParOf" srcId="{45E55243-B6E2-4ADC-8441-7639D457AD95}" destId="{0F408C88-E863-44EC-BF15-ED8EEE73593E}" srcOrd="6" destOrd="0" presId="urn:microsoft.com/office/officeart/2005/8/layout/radial6"/>
    <dgm:cxn modelId="{B4CEE390-02EA-4A74-A42A-5DE20AFE120E}" type="presParOf" srcId="{45E55243-B6E2-4ADC-8441-7639D457AD95}" destId="{93705470-5543-4157-A6DC-5F8413B45F7C}" srcOrd="7" destOrd="0" presId="urn:microsoft.com/office/officeart/2005/8/layout/radial6"/>
    <dgm:cxn modelId="{CA152652-2610-490C-B07A-95F41ACEC927}" type="presParOf" srcId="{45E55243-B6E2-4ADC-8441-7639D457AD95}" destId="{06C04011-9946-4C7F-AA54-EE7D3ED99FC6}" srcOrd="8" destOrd="0" presId="urn:microsoft.com/office/officeart/2005/8/layout/radial6"/>
    <dgm:cxn modelId="{A693680D-A9B8-4639-A9DE-22DD8C377B7E}" type="presParOf" srcId="{45E55243-B6E2-4ADC-8441-7639D457AD95}" destId="{CA2CADA0-78A2-44BA-830F-D6C841CC37EC}" srcOrd="9"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2A52ED-E049-423D-A51D-866D680E5B22}">
      <dsp:nvSpPr>
        <dsp:cNvPr id="0" name=""/>
        <dsp:cNvSpPr/>
      </dsp:nvSpPr>
      <dsp:spPr>
        <a:xfrm>
          <a:off x="681572" y="24930"/>
          <a:ext cx="1196671" cy="1196671"/>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zh-TW" altLang="en-US" sz="1400" kern="1200"/>
            <a:t>有影無影</a:t>
          </a:r>
        </a:p>
      </dsp:txBody>
      <dsp:txXfrm>
        <a:off x="841128" y="234348"/>
        <a:ext cx="877558" cy="538502"/>
      </dsp:txXfrm>
    </dsp:sp>
    <dsp:sp modelId="{DAA3B993-9641-4B3F-96A5-F8640AD941CB}">
      <dsp:nvSpPr>
        <dsp:cNvPr id="0" name=""/>
        <dsp:cNvSpPr/>
      </dsp:nvSpPr>
      <dsp:spPr>
        <a:xfrm>
          <a:off x="1113371" y="772850"/>
          <a:ext cx="1196671" cy="1196671"/>
        </a:xfrm>
        <a:prstGeom prst="ellipse">
          <a:avLst/>
        </a:prstGeom>
        <a:solidFill>
          <a:schemeClr val="accent4">
            <a:alpha val="50000"/>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zh-TW" altLang="en-US" sz="1400" kern="1200"/>
            <a:t>光影</a:t>
          </a:r>
          <a:endParaRPr lang="en-US" altLang="zh-TW" sz="1400" kern="1200"/>
        </a:p>
        <a:p>
          <a:pPr lvl="0" algn="ctr" defTabSz="622300">
            <a:lnSpc>
              <a:spcPct val="90000"/>
            </a:lnSpc>
            <a:spcBef>
              <a:spcPct val="0"/>
            </a:spcBef>
            <a:spcAft>
              <a:spcPct val="35000"/>
            </a:spcAft>
          </a:pPr>
          <a:r>
            <a:rPr lang="zh-TW" altLang="en-US" sz="1400" kern="1200"/>
            <a:t>魔術師</a:t>
          </a:r>
        </a:p>
      </dsp:txBody>
      <dsp:txXfrm>
        <a:off x="1479353" y="1081990"/>
        <a:ext cx="718002" cy="658169"/>
      </dsp:txXfrm>
    </dsp:sp>
    <dsp:sp modelId="{15B16603-DBD6-4F9C-BEC8-DE421F001C52}">
      <dsp:nvSpPr>
        <dsp:cNvPr id="0" name=""/>
        <dsp:cNvSpPr/>
      </dsp:nvSpPr>
      <dsp:spPr>
        <a:xfrm>
          <a:off x="249773" y="772850"/>
          <a:ext cx="1196671" cy="1196671"/>
        </a:xfrm>
        <a:prstGeom prst="ellipse">
          <a:avLst/>
        </a:prstGeom>
        <a:solidFill>
          <a:schemeClr val="accent4">
            <a:alpha val="50000"/>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zh-TW" altLang="en-US" sz="1400" kern="1200"/>
            <a:t>光影</a:t>
          </a:r>
          <a:endParaRPr lang="en-US" altLang="zh-TW" sz="1400" kern="1200"/>
        </a:p>
        <a:p>
          <a:pPr lvl="0" algn="ctr" defTabSz="622300">
            <a:lnSpc>
              <a:spcPct val="90000"/>
            </a:lnSpc>
            <a:spcBef>
              <a:spcPct val="0"/>
            </a:spcBef>
            <a:spcAft>
              <a:spcPct val="35000"/>
            </a:spcAft>
          </a:pPr>
          <a:r>
            <a:rPr lang="zh-TW" altLang="en-US" sz="1400" kern="1200"/>
            <a:t>藝術師</a:t>
          </a:r>
        </a:p>
      </dsp:txBody>
      <dsp:txXfrm>
        <a:off x="362460" y="1081990"/>
        <a:ext cx="718002" cy="6581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2CADA0-78A2-44BA-830F-D6C841CC37EC}">
      <dsp:nvSpPr>
        <dsp:cNvPr id="0" name=""/>
        <dsp:cNvSpPr/>
      </dsp:nvSpPr>
      <dsp:spPr>
        <a:xfrm>
          <a:off x="1561233" y="437073"/>
          <a:ext cx="2698985" cy="2698985"/>
        </a:xfrm>
        <a:prstGeom prst="blockArc">
          <a:avLst>
            <a:gd name="adj1" fmla="val 8995401"/>
            <a:gd name="adj2" fmla="val 16034638"/>
            <a:gd name="adj3" fmla="val 4637"/>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408C88-E863-44EC-BF15-ED8EEE73593E}">
      <dsp:nvSpPr>
        <dsp:cNvPr id="0" name=""/>
        <dsp:cNvSpPr/>
      </dsp:nvSpPr>
      <dsp:spPr>
        <a:xfrm>
          <a:off x="1514810" y="362729"/>
          <a:ext cx="2698985" cy="2698985"/>
        </a:xfrm>
        <a:prstGeom prst="blockArc">
          <a:avLst>
            <a:gd name="adj1" fmla="val 1762428"/>
            <a:gd name="adj2" fmla="val 8766782"/>
            <a:gd name="adj3" fmla="val 4637"/>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sp>
    <dsp:sp modelId="{61E7A419-32A1-464E-8599-95AA1D327D1B}">
      <dsp:nvSpPr>
        <dsp:cNvPr id="0" name=""/>
        <dsp:cNvSpPr/>
      </dsp:nvSpPr>
      <dsp:spPr>
        <a:xfrm>
          <a:off x="1475383" y="438407"/>
          <a:ext cx="2698985" cy="2698985"/>
        </a:xfrm>
        <a:prstGeom prst="blockArc">
          <a:avLst>
            <a:gd name="adj1" fmla="val 16258593"/>
            <a:gd name="adj2" fmla="val 1539850"/>
            <a:gd name="adj3" fmla="val 4637"/>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836FD83-5814-44AD-B492-6BFD60A1EF92}">
      <dsp:nvSpPr>
        <dsp:cNvPr id="0" name=""/>
        <dsp:cNvSpPr/>
      </dsp:nvSpPr>
      <dsp:spPr>
        <a:xfrm>
          <a:off x="2547831" y="1341081"/>
          <a:ext cx="711489" cy="71726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t>光與影的奇思妙想</a:t>
          </a:r>
        </a:p>
      </dsp:txBody>
      <dsp:txXfrm>
        <a:off x="2652026" y="1446121"/>
        <a:ext cx="503099" cy="507181"/>
      </dsp:txXfrm>
    </dsp:sp>
    <dsp:sp modelId="{556BA892-5DA8-493F-A388-0C885FD3A0F9}">
      <dsp:nvSpPr>
        <dsp:cNvPr id="0" name=""/>
        <dsp:cNvSpPr/>
      </dsp:nvSpPr>
      <dsp:spPr>
        <a:xfrm>
          <a:off x="2513960" y="142358"/>
          <a:ext cx="666764" cy="65505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t>影子的定義</a:t>
          </a:r>
        </a:p>
      </dsp:txBody>
      <dsp:txXfrm>
        <a:off x="2611605" y="238288"/>
        <a:ext cx="471474" cy="463190"/>
      </dsp:txXfrm>
    </dsp:sp>
    <dsp:sp modelId="{0E25321C-0DBE-4FB3-A15E-E32A8CE68D97}">
      <dsp:nvSpPr>
        <dsp:cNvPr id="0" name=""/>
        <dsp:cNvSpPr/>
      </dsp:nvSpPr>
      <dsp:spPr>
        <a:xfrm>
          <a:off x="3686957" y="2023984"/>
          <a:ext cx="652165" cy="669650"/>
        </a:xfrm>
        <a:prstGeom prst="ellipse">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t>影子的特色</a:t>
          </a:r>
        </a:p>
      </dsp:txBody>
      <dsp:txXfrm>
        <a:off x="3782464" y="2122052"/>
        <a:ext cx="461151" cy="473514"/>
      </dsp:txXfrm>
    </dsp:sp>
    <dsp:sp modelId="{93705470-5543-4157-A6DC-5F8413B45F7C}">
      <dsp:nvSpPr>
        <dsp:cNvPr id="0" name=""/>
        <dsp:cNvSpPr/>
      </dsp:nvSpPr>
      <dsp:spPr>
        <a:xfrm>
          <a:off x="1415273" y="2120405"/>
          <a:ext cx="709469" cy="653581"/>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zh-TW" altLang="en-US" sz="1200" kern="1200"/>
            <a:t>影子</a:t>
          </a:r>
          <a:r>
            <a:rPr lang="en-US" altLang="zh-TW" sz="1200" kern="1200"/>
            <a:t>VS</a:t>
          </a:r>
        </a:p>
        <a:p>
          <a:pPr lvl="0" algn="ctr" defTabSz="533400">
            <a:lnSpc>
              <a:spcPct val="90000"/>
            </a:lnSpc>
            <a:spcBef>
              <a:spcPct val="0"/>
            </a:spcBef>
            <a:spcAft>
              <a:spcPct val="35000"/>
            </a:spcAft>
          </a:pPr>
          <a:r>
            <a:rPr lang="zh-TW" altLang="en-US" sz="1200" kern="1200"/>
            <a:t>藝術</a:t>
          </a:r>
        </a:p>
        <a:p>
          <a:pPr marL="114300" lvl="1" indent="-114300" algn="l" defTabSz="533400">
            <a:lnSpc>
              <a:spcPct val="90000"/>
            </a:lnSpc>
            <a:spcBef>
              <a:spcPct val="0"/>
            </a:spcBef>
            <a:spcAft>
              <a:spcPct val="15000"/>
            </a:spcAft>
            <a:buChar char="••"/>
          </a:pPr>
          <a:endParaRPr lang="zh-TW" altLang="en-US" sz="1200" kern="1200"/>
        </a:p>
      </dsp:txBody>
      <dsp:txXfrm>
        <a:off x="1519172" y="2216120"/>
        <a:ext cx="501671" cy="46215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C585D-EA1F-467A-9E53-C6E3E1AB0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2481</TotalTime>
  <Pages>16</Pages>
  <Words>2001</Words>
  <Characters>11406</Characters>
  <Application>Microsoft Office Word</Application>
  <DocSecurity>0</DocSecurity>
  <Lines>95</Lines>
  <Paragraphs>26</Paragraphs>
  <ScaleCrop>false</ScaleCrop>
  <Company/>
  <LinksUpToDate>false</LinksUpToDate>
  <CharactersWithSpaces>13381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。Phoenix</dc:creator>
  <cp:keywords/>
  <dc:description/>
  <cp:lastModifiedBy>。 。Phoenix</cp:lastModifiedBy>
  <cp:revision>55</cp:revision>
  <dcterms:created xsi:type="dcterms:W3CDTF">2020-06-01T10:40:00Z</dcterms:created>
  <dcterms:modified xsi:type="dcterms:W3CDTF">2020-06-15T07:41:00Z</dcterms:modified>
</cp:coreProperties>
</file>