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48" w:tblpY="388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98"/>
        <w:gridCol w:w="1342"/>
        <w:gridCol w:w="5525"/>
      </w:tblGrid>
      <w:tr w:rsidR="00296910" w:rsidRPr="00A81D16">
        <w:trPr>
          <w:trHeight w:val="444"/>
        </w:trPr>
        <w:tc>
          <w:tcPr>
            <w:tcW w:w="11227" w:type="dxa"/>
            <w:gridSpan w:val="4"/>
            <w:vAlign w:val="center"/>
          </w:tcPr>
          <w:p w:rsidR="00296910" w:rsidRPr="00A81D16" w:rsidRDefault="00296910" w:rsidP="001B76D9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 w:rsidR="008E5C12">
              <w:rPr>
                <w:rFonts w:hint="eastAsia"/>
                <w:b/>
                <w:bCs/>
              </w:rPr>
              <w:t>7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 w:rsidR="001B76D9">
              <w:rPr>
                <w:b/>
                <w:bCs/>
              </w:rPr>
              <w:t>2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</w:p>
        </w:tc>
      </w:tr>
      <w:tr w:rsidR="00296910" w:rsidRPr="00A81D16">
        <w:trPr>
          <w:trHeight w:val="53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F7728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第</w:t>
            </w:r>
            <w:r w:rsidR="00F77282">
              <w:rPr>
                <w:rFonts w:cs="新細明體" w:hint="eastAsia"/>
              </w:rPr>
              <w:t>三</w:t>
            </w:r>
            <w:r w:rsidRPr="00A81D16">
              <w:rPr>
                <w:rFonts w:cs="新細明體" w:hint="eastAsia"/>
              </w:rPr>
              <w:t>次團務會議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5525" w:type="dxa"/>
            <w:vAlign w:val="center"/>
          </w:tcPr>
          <w:p w:rsidR="00296910" w:rsidRPr="00FE7AB1" w:rsidRDefault="001B76D9" w:rsidP="00586DF2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忠孝</w:t>
            </w:r>
            <w:r w:rsidR="00296910">
              <w:rPr>
                <w:rFonts w:ascii="新細明體" w:hAnsi="新細明體" w:cs="新細明體" w:hint="eastAsia"/>
              </w:rPr>
              <w:t>國中</w:t>
            </w:r>
            <w:r w:rsidR="00296910" w:rsidRPr="00FE7AB1">
              <w:rPr>
                <w:rFonts w:ascii="新細明體" w:hAnsi="新細明體" w:cs="新細明體" w:hint="eastAsia"/>
              </w:rPr>
              <w:t>會議室</w:t>
            </w:r>
          </w:p>
        </w:tc>
      </w:tr>
      <w:tr w:rsidR="00296910" w:rsidRPr="00A81D16">
        <w:trPr>
          <w:trHeight w:val="70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10065" w:type="dxa"/>
            <w:gridSpan w:val="3"/>
            <w:vAlign w:val="center"/>
          </w:tcPr>
          <w:p w:rsidR="00296910" w:rsidRPr="00A81D16" w:rsidRDefault="00A03DDF" w:rsidP="00A03DDF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陳威介校長、</w:t>
            </w:r>
            <w:r w:rsidR="00296910">
              <w:rPr>
                <w:rFonts w:cs="新細明體" w:hint="eastAsia"/>
              </w:rPr>
              <w:t>康晉源校長、杜俊興校長、</w:t>
            </w:r>
            <w:r w:rsidR="00296910" w:rsidRPr="00A81D16">
              <w:rPr>
                <w:rFonts w:cs="新細明體" w:hint="eastAsia"/>
              </w:rPr>
              <w:t>洪誌忱老師、朱瓊芳</w:t>
            </w:r>
            <w:r w:rsidR="00296910">
              <w:rPr>
                <w:rFonts w:cs="新細明體" w:hint="eastAsia"/>
              </w:rPr>
              <w:t>主任</w:t>
            </w:r>
            <w:r w:rsidR="00296910" w:rsidRPr="00A81D16">
              <w:rPr>
                <w:rFonts w:cs="新細明體" w:hint="eastAsia"/>
              </w:rPr>
              <w:t>、</w:t>
            </w:r>
            <w:r w:rsidR="00296910">
              <w:rPr>
                <w:rFonts w:cs="新細明體" w:hint="eastAsia"/>
              </w:rPr>
              <w:t>許智翔</w:t>
            </w:r>
            <w:r w:rsidR="00296910" w:rsidRPr="00A81D16">
              <w:rPr>
                <w:rFonts w:cs="新細明體" w:hint="eastAsia"/>
              </w:rPr>
              <w:t>老師、陳鈺萍老師</w:t>
            </w:r>
            <w:r w:rsidR="00296910">
              <w:rPr>
                <w:rFonts w:cs="新細明體" w:hint="eastAsia"/>
              </w:rPr>
              <w:t>、</w:t>
            </w:r>
            <w:r w:rsidR="00296910" w:rsidRPr="00A81D16">
              <w:rPr>
                <w:rFonts w:cs="新細明體" w:hint="eastAsia"/>
              </w:rPr>
              <w:t>王信凱老師</w:t>
            </w:r>
            <w:r w:rsidR="00296910">
              <w:rPr>
                <w:rFonts w:cs="新細明體" w:hint="eastAsia"/>
              </w:rPr>
              <w:t>、黃瓊宇老師、劉峪倫老師、黃建松</w:t>
            </w:r>
            <w:r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李欣宜</w:t>
            </w:r>
            <w:r w:rsidR="00296910">
              <w:rPr>
                <w:rFonts w:cs="新細明體" w:hint="eastAsia"/>
              </w:rPr>
              <w:t>老師</w:t>
            </w:r>
          </w:p>
        </w:tc>
      </w:tr>
      <w:tr w:rsidR="00296910" w:rsidRPr="00A81D16">
        <w:trPr>
          <w:trHeight w:val="345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5525" w:type="dxa"/>
            <w:vAlign w:val="center"/>
          </w:tcPr>
          <w:p w:rsidR="00296910" w:rsidRPr="00A81D16" w:rsidRDefault="00296910" w:rsidP="00F77282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 w:rsidR="00A03DDF">
              <w:rPr>
                <w:rFonts w:ascii="新細明體" w:hAnsi="新細明體" w:cs="新細明體" w:hint="eastAsia"/>
              </w:rPr>
              <w:t>7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 w:rsidR="00F77282">
              <w:rPr>
                <w:rFonts w:ascii="新細明體" w:hAnsi="新細明體" w:cs="新細明體" w:hint="eastAsia"/>
              </w:rPr>
              <w:t>1</w:t>
            </w:r>
            <w:r w:rsidR="00F77282">
              <w:rPr>
                <w:rFonts w:ascii="新細明體" w:hAnsi="新細明體" w:cs="新細明體"/>
              </w:rPr>
              <w:t>1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 w:rsidR="00F77282">
              <w:rPr>
                <w:rFonts w:ascii="新細明體" w:hAnsi="新細明體" w:cs="新細明體" w:hint="eastAsia"/>
              </w:rPr>
              <w:t>0</w:t>
            </w:r>
            <w:r w:rsidR="00F77282">
              <w:rPr>
                <w:rFonts w:ascii="新細明體" w:hAnsi="新細明體" w:cs="新細明體"/>
              </w:rPr>
              <w:t>8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 w:rsidR="00A03DDF"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="新細明體" w:hAnsi="新細明體" w:cs="新細明體"/>
              </w:rPr>
              <w:t>)</w:t>
            </w:r>
            <w:r w:rsidR="00A03DDF">
              <w:rPr>
                <w:rFonts w:ascii="新細明體" w:hAnsi="新細明體" w:cs="新細明體" w:hint="eastAsia"/>
              </w:rPr>
              <w:t>13：3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cs="新細明體"/>
              </w:rPr>
              <w:t>0</w:t>
            </w:r>
            <w:r w:rsidR="00A03DDF">
              <w:rPr>
                <w:rFonts w:ascii="新細明體" w:cs="新細明體"/>
              </w:rPr>
              <w:t>~1</w:t>
            </w:r>
            <w:r w:rsidR="00A03DDF">
              <w:rPr>
                <w:rFonts w:ascii="新細明體" w:cs="新細明體" w:hint="eastAsia"/>
              </w:rPr>
              <w:t>6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00</w:t>
            </w:r>
          </w:p>
        </w:tc>
      </w:tr>
      <w:tr w:rsidR="00296910" w:rsidRPr="00A81D16" w:rsidTr="006E2B42">
        <w:trPr>
          <w:trHeight w:val="417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10065" w:type="dxa"/>
            <w:gridSpan w:val="3"/>
          </w:tcPr>
          <w:p w:rsidR="00296910" w:rsidRPr="00A81D16" w:rsidRDefault="00296910" w:rsidP="00586DF2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cs="Times New Roman"/>
              </w:rPr>
            </w:pPr>
            <w:r>
              <w:rPr>
                <w:rFonts w:cs="新細明體" w:hint="eastAsia"/>
              </w:rPr>
              <w:t>一、近期行事工作報告（</w:t>
            </w:r>
            <w:r w:rsidRPr="00A81D16">
              <w:rPr>
                <w:rFonts w:cs="新細明體" w:hint="eastAsia"/>
              </w:rPr>
              <w:t>洪誌忱老師</w:t>
            </w:r>
            <w:r>
              <w:rPr>
                <w:rFonts w:cs="新細明體" w:hint="eastAsia"/>
              </w:rPr>
              <w:t>）</w:t>
            </w:r>
            <w:r w:rsidRPr="00A81D16">
              <w:rPr>
                <w:rFonts w:cs="新細明體" w:hint="eastAsia"/>
              </w:rPr>
              <w:t>：</w:t>
            </w:r>
          </w:p>
          <w:p w:rsidR="00296910" w:rsidRDefault="00296910" w:rsidP="00635527">
            <w:pPr>
              <w:pStyle w:val="a7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（一）</w:t>
            </w:r>
            <w:r w:rsidR="006E2B42">
              <w:rPr>
                <w:rFonts w:ascii="新細明體" w:cs="新細明體" w:hint="eastAsia"/>
              </w:rPr>
              <w:t>到校服務</w:t>
            </w:r>
            <w:r w:rsidR="00A35E50">
              <w:rPr>
                <w:rFonts w:ascii="新細明體" w:cs="新細明體"/>
              </w:rPr>
              <w:t>1</w:t>
            </w:r>
            <w:r w:rsidR="00F77282">
              <w:rPr>
                <w:rFonts w:ascii="新細明體" w:cs="新細明體"/>
              </w:rPr>
              <w:t>1</w:t>
            </w:r>
            <w:r w:rsidR="00A35E50">
              <w:rPr>
                <w:rFonts w:ascii="新細明體" w:cs="新細明體"/>
              </w:rPr>
              <w:t>/1</w:t>
            </w:r>
            <w:r w:rsidR="00F77282">
              <w:rPr>
                <w:rFonts w:ascii="新細明體" w:cs="新細明體"/>
              </w:rPr>
              <w:t>4</w:t>
            </w:r>
            <w:r w:rsidR="006E2B42">
              <w:rPr>
                <w:rFonts w:ascii="新細明體" w:cs="新細明體" w:hint="eastAsia"/>
              </w:rPr>
              <w:t>（</w:t>
            </w:r>
            <w:r w:rsidR="00F77282">
              <w:rPr>
                <w:rFonts w:ascii="新細明體" w:cs="新細明體" w:hint="eastAsia"/>
              </w:rPr>
              <w:t>文賢</w:t>
            </w:r>
            <w:r w:rsidR="006E2B42">
              <w:rPr>
                <w:rFonts w:ascii="新細明體" w:cs="新細明體" w:hint="eastAsia"/>
              </w:rPr>
              <w:t>國中）</w:t>
            </w:r>
          </w:p>
          <w:p w:rsidR="00296910" w:rsidRPr="006E2B42" w:rsidRDefault="00296910" w:rsidP="00956EDB">
            <w:pPr>
              <w:pStyle w:val="a7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</w:p>
          <w:p w:rsidR="00296910" w:rsidRPr="00635527" w:rsidRDefault="00296910" w:rsidP="00635527">
            <w:pPr>
              <w:pStyle w:val="a7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（二）</w:t>
            </w:r>
            <w:r w:rsidR="00F77282">
              <w:rPr>
                <w:rFonts w:ascii="新細明體" w:hAnsi="新細明體" w:cs="新細明體" w:hint="eastAsia"/>
              </w:rPr>
              <w:t>有效教學轉化</w:t>
            </w:r>
            <w:r w:rsidR="00A35E50">
              <w:rPr>
                <w:rFonts w:ascii="新細明體" w:hAnsi="新細明體" w:cs="新細明體"/>
              </w:rPr>
              <w:t>1</w:t>
            </w:r>
            <w:r w:rsidR="00F77282">
              <w:rPr>
                <w:rFonts w:ascii="新細明體" w:hAnsi="新細明體" w:cs="新細明體"/>
              </w:rPr>
              <w:t>1</w:t>
            </w:r>
            <w:r w:rsidR="00A35E50">
              <w:rPr>
                <w:rFonts w:ascii="新細明體" w:hAnsi="新細明體" w:cs="新細明體"/>
              </w:rPr>
              <w:t>/</w:t>
            </w:r>
            <w:r w:rsidR="00F77282">
              <w:rPr>
                <w:rFonts w:ascii="新細明體" w:hAnsi="新細明體" w:cs="新細明體"/>
              </w:rPr>
              <w:t>21</w:t>
            </w:r>
            <w:r w:rsidR="006E2B42">
              <w:rPr>
                <w:rFonts w:ascii="新細明體" w:hAnsi="新細明體" w:cs="新細明體" w:hint="eastAsia"/>
              </w:rPr>
              <w:t>（</w:t>
            </w:r>
            <w:r w:rsidR="00F77282">
              <w:rPr>
                <w:rFonts w:ascii="新細明體" w:hAnsi="新細明體" w:cs="新細明體" w:hint="eastAsia"/>
              </w:rPr>
              <w:t>忠孝國中</w:t>
            </w:r>
            <w:r w:rsidR="006E2B42">
              <w:rPr>
                <w:rFonts w:ascii="新細明體" w:hAnsi="新細明體" w:cs="新細明體" w:hint="eastAsia"/>
              </w:rPr>
              <w:t>）</w:t>
            </w:r>
          </w:p>
          <w:p w:rsidR="00296910" w:rsidRPr="006E2B42" w:rsidRDefault="00296910" w:rsidP="00586DF2">
            <w:pPr>
              <w:pStyle w:val="a7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  <w:color w:val="000000"/>
              </w:rPr>
            </w:pPr>
          </w:p>
          <w:p w:rsidR="00296910" w:rsidRDefault="00296910" w:rsidP="006E2B42">
            <w:pPr>
              <w:pStyle w:val="a7"/>
              <w:adjustRightInd w:val="0"/>
              <w:snapToGrid w:val="0"/>
              <w:spacing w:line="240" w:lineRule="atLeast"/>
              <w:ind w:leftChars="0" w:left="495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（三）</w:t>
            </w:r>
            <w:r w:rsidR="00F77282">
              <w:rPr>
                <w:rFonts w:ascii="新細明體" w:hAnsi="新細明體" w:cs="新細明體" w:hint="eastAsia"/>
              </w:rPr>
              <w:t>素養體育1</w:t>
            </w:r>
            <w:r w:rsidR="00F77282">
              <w:rPr>
                <w:rFonts w:ascii="新細明體" w:hAnsi="新細明體" w:cs="新細明體"/>
              </w:rPr>
              <w:t>2</w:t>
            </w:r>
            <w:r w:rsidR="006E2B42">
              <w:rPr>
                <w:rFonts w:ascii="新細明體" w:hAnsi="新細明體" w:cs="新細明體"/>
              </w:rPr>
              <w:t>/</w:t>
            </w:r>
            <w:r w:rsidR="00F77282">
              <w:rPr>
                <w:rFonts w:ascii="新細明體" w:hAnsi="新細明體" w:cs="新細明體"/>
              </w:rPr>
              <w:t>05</w:t>
            </w:r>
            <w:r w:rsidR="00F77282">
              <w:rPr>
                <w:rFonts w:ascii="新細明體" w:hAnsi="新細明體" w:cs="新細明體" w:hint="eastAsia"/>
              </w:rPr>
              <w:t>佳里</w:t>
            </w:r>
            <w:r w:rsidR="006E2B42">
              <w:rPr>
                <w:rFonts w:ascii="新細明體" w:hAnsi="新細明體" w:cs="新細明體" w:hint="eastAsia"/>
              </w:rPr>
              <w:t>國中</w:t>
            </w:r>
          </w:p>
          <w:p w:rsidR="006E2B42" w:rsidRDefault="006E2B42" w:rsidP="006E2B42">
            <w:pPr>
              <w:pStyle w:val="a7"/>
              <w:adjustRightInd w:val="0"/>
              <w:snapToGrid w:val="0"/>
              <w:spacing w:line="240" w:lineRule="atLeast"/>
              <w:ind w:leftChars="0" w:left="495"/>
              <w:rPr>
                <w:rFonts w:ascii="新細明體" w:hAnsi="新細明體" w:cs="新細明體"/>
              </w:rPr>
            </w:pPr>
          </w:p>
          <w:p w:rsidR="006E2B42" w:rsidRPr="006E2B42" w:rsidRDefault="006E2B42" w:rsidP="006E2B42">
            <w:pPr>
              <w:pStyle w:val="a7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</w:tc>
      </w:tr>
      <w:tr w:rsidR="00296910" w:rsidRPr="00A81D16">
        <w:trPr>
          <w:trHeight w:val="537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10065" w:type="dxa"/>
            <w:gridSpan w:val="3"/>
          </w:tcPr>
          <w:p w:rsidR="00296910" w:rsidRDefault="00296910" w:rsidP="00586DF2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一、到校服務</w:t>
            </w:r>
            <w:r w:rsidR="006E2B42">
              <w:rPr>
                <w:rFonts w:ascii="新細明體" w:hAnsi="新細明體" w:cs="新細明體" w:hint="eastAsia"/>
              </w:rPr>
              <w:t>（備觀議課）</w:t>
            </w:r>
          </w:p>
          <w:p w:rsidR="00296910" w:rsidRPr="009E16EA" w:rsidRDefault="00296910" w:rsidP="00F205A6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二、</w:t>
            </w:r>
            <w:r w:rsidR="006E2B42">
              <w:rPr>
                <w:rFonts w:ascii="新細明體" w:hAnsi="新細明體" w:cs="新細明體" w:hint="eastAsia"/>
              </w:rPr>
              <w:t>研習</w:t>
            </w:r>
            <w:r w:rsidR="006E2B42">
              <w:rPr>
                <w:rFonts w:ascii="新細明體" w:cs="Times New Roman" w:hint="eastAsia"/>
              </w:rPr>
              <w:t>相關事務</w:t>
            </w:r>
          </w:p>
        </w:tc>
      </w:tr>
      <w:tr w:rsidR="00296910" w:rsidRPr="00A81D16">
        <w:trPr>
          <w:trHeight w:val="42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臨時動議</w:t>
            </w:r>
          </w:p>
        </w:tc>
        <w:tc>
          <w:tcPr>
            <w:tcW w:w="10065" w:type="dxa"/>
            <w:gridSpan w:val="3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296910" w:rsidRDefault="00296910" w:rsidP="00E145F8">
      <w:pPr>
        <w:spacing w:before="240"/>
        <w:jc w:val="center"/>
        <w:rPr>
          <w:rFonts w:cs="Times New Roman"/>
          <w:noProof/>
        </w:rPr>
      </w:pPr>
      <w:r>
        <w:rPr>
          <w:rFonts w:cs="新細明體" w:hint="eastAsia"/>
          <w:noProof/>
        </w:rPr>
        <w:lastRenderedPageBreak/>
        <w:t>＜簽到表＞</w:t>
      </w:r>
    </w:p>
    <w:p w:rsidR="00296910" w:rsidRDefault="00C2504B" w:rsidP="00E145F8">
      <w:pPr>
        <w:spacing w:before="240"/>
        <w:jc w:val="center"/>
        <w:rPr>
          <w:rFonts w:cs="Times New Roman"/>
          <w:noProof/>
        </w:rPr>
      </w:pPr>
      <w:bookmarkStart w:id="0" w:name="_GoBack"/>
      <w:r>
        <w:rPr>
          <w:rFonts w:cs="Times New Roman"/>
          <w:noProof/>
        </w:rPr>
        <w:drawing>
          <wp:inline distT="0" distB="0" distL="0" distR="0">
            <wp:extent cx="7759446" cy="577836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3次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8" r="16912"/>
                    <a:stretch/>
                  </pic:blipFill>
                  <pic:spPr bwMode="auto">
                    <a:xfrm rot="5400000">
                      <a:off x="0" y="0"/>
                      <a:ext cx="7764308" cy="5781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350B0" w:rsidRDefault="00A350B0" w:rsidP="00E145F8">
      <w:pPr>
        <w:spacing w:before="240"/>
        <w:jc w:val="center"/>
        <w:rPr>
          <w:rFonts w:cs="新細明體"/>
          <w:noProof/>
        </w:rPr>
      </w:pPr>
    </w:p>
    <w:p w:rsidR="00296910" w:rsidRPr="00E145F8" w:rsidRDefault="00296910" w:rsidP="00E145F8">
      <w:pPr>
        <w:spacing w:before="240"/>
        <w:jc w:val="center"/>
        <w:rPr>
          <w:rFonts w:cs="Times New Roman"/>
          <w:noProof/>
        </w:rPr>
      </w:pPr>
    </w:p>
    <w:sectPr w:rsidR="00296910" w:rsidRPr="00E145F8" w:rsidSect="00CA070F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1667E"/>
    <w:rsid w:val="00017E14"/>
    <w:rsid w:val="000320AC"/>
    <w:rsid w:val="00032B80"/>
    <w:rsid w:val="00043309"/>
    <w:rsid w:val="00047847"/>
    <w:rsid w:val="00051AEE"/>
    <w:rsid w:val="000A7379"/>
    <w:rsid w:val="000C1356"/>
    <w:rsid w:val="000D378F"/>
    <w:rsid w:val="00131F66"/>
    <w:rsid w:val="00136E04"/>
    <w:rsid w:val="00143A37"/>
    <w:rsid w:val="00157807"/>
    <w:rsid w:val="00162930"/>
    <w:rsid w:val="00166DB3"/>
    <w:rsid w:val="00174844"/>
    <w:rsid w:val="001900A7"/>
    <w:rsid w:val="001946DA"/>
    <w:rsid w:val="00195BBF"/>
    <w:rsid w:val="001A69BD"/>
    <w:rsid w:val="001B0A9B"/>
    <w:rsid w:val="001B76D9"/>
    <w:rsid w:val="002100B4"/>
    <w:rsid w:val="0022167C"/>
    <w:rsid w:val="002420FB"/>
    <w:rsid w:val="00243E90"/>
    <w:rsid w:val="00253153"/>
    <w:rsid w:val="00262033"/>
    <w:rsid w:val="002621D3"/>
    <w:rsid w:val="00262A88"/>
    <w:rsid w:val="002912CD"/>
    <w:rsid w:val="00296910"/>
    <w:rsid w:val="002B2E5B"/>
    <w:rsid w:val="002C23F1"/>
    <w:rsid w:val="002C756A"/>
    <w:rsid w:val="002D4304"/>
    <w:rsid w:val="002E5692"/>
    <w:rsid w:val="002F090A"/>
    <w:rsid w:val="002F2373"/>
    <w:rsid w:val="00336A0A"/>
    <w:rsid w:val="00350DBA"/>
    <w:rsid w:val="0035570F"/>
    <w:rsid w:val="003A11EC"/>
    <w:rsid w:val="003A3580"/>
    <w:rsid w:val="003D6A18"/>
    <w:rsid w:val="004063DE"/>
    <w:rsid w:val="004149CF"/>
    <w:rsid w:val="00441478"/>
    <w:rsid w:val="00445780"/>
    <w:rsid w:val="00466FFA"/>
    <w:rsid w:val="00474F97"/>
    <w:rsid w:val="00482FB4"/>
    <w:rsid w:val="004A65C6"/>
    <w:rsid w:val="00520E41"/>
    <w:rsid w:val="005679D8"/>
    <w:rsid w:val="005802AD"/>
    <w:rsid w:val="005812D0"/>
    <w:rsid w:val="00586DF2"/>
    <w:rsid w:val="00586FB5"/>
    <w:rsid w:val="00592CE3"/>
    <w:rsid w:val="005B1ADD"/>
    <w:rsid w:val="005B6784"/>
    <w:rsid w:val="006055C5"/>
    <w:rsid w:val="00612946"/>
    <w:rsid w:val="00635527"/>
    <w:rsid w:val="00636983"/>
    <w:rsid w:val="00655E76"/>
    <w:rsid w:val="00656D2A"/>
    <w:rsid w:val="00657920"/>
    <w:rsid w:val="00674031"/>
    <w:rsid w:val="00681658"/>
    <w:rsid w:val="0069212E"/>
    <w:rsid w:val="0069391D"/>
    <w:rsid w:val="006D0A1D"/>
    <w:rsid w:val="006E2B42"/>
    <w:rsid w:val="007320F4"/>
    <w:rsid w:val="007536A9"/>
    <w:rsid w:val="00762570"/>
    <w:rsid w:val="00783413"/>
    <w:rsid w:val="007A64CB"/>
    <w:rsid w:val="007B1FB9"/>
    <w:rsid w:val="007C7A6B"/>
    <w:rsid w:val="007D5255"/>
    <w:rsid w:val="007F03CA"/>
    <w:rsid w:val="008077FC"/>
    <w:rsid w:val="00810E12"/>
    <w:rsid w:val="008268BB"/>
    <w:rsid w:val="00833FCA"/>
    <w:rsid w:val="00851AEF"/>
    <w:rsid w:val="00864DF5"/>
    <w:rsid w:val="008763C9"/>
    <w:rsid w:val="00894179"/>
    <w:rsid w:val="008A4123"/>
    <w:rsid w:val="008B22A0"/>
    <w:rsid w:val="008C4B43"/>
    <w:rsid w:val="008D3561"/>
    <w:rsid w:val="008E5C12"/>
    <w:rsid w:val="008F2B58"/>
    <w:rsid w:val="00902642"/>
    <w:rsid w:val="00910753"/>
    <w:rsid w:val="00930E28"/>
    <w:rsid w:val="00931AB9"/>
    <w:rsid w:val="00932E42"/>
    <w:rsid w:val="00945570"/>
    <w:rsid w:val="00947BE6"/>
    <w:rsid w:val="00956EDB"/>
    <w:rsid w:val="00964089"/>
    <w:rsid w:val="00965747"/>
    <w:rsid w:val="00967F18"/>
    <w:rsid w:val="00994B75"/>
    <w:rsid w:val="009D6FDA"/>
    <w:rsid w:val="009E16EA"/>
    <w:rsid w:val="00A03DDF"/>
    <w:rsid w:val="00A343F1"/>
    <w:rsid w:val="00A350B0"/>
    <w:rsid w:val="00A35A34"/>
    <w:rsid w:val="00A35E50"/>
    <w:rsid w:val="00A750DE"/>
    <w:rsid w:val="00A75792"/>
    <w:rsid w:val="00A81D16"/>
    <w:rsid w:val="00A82393"/>
    <w:rsid w:val="00AA4E38"/>
    <w:rsid w:val="00AA5F15"/>
    <w:rsid w:val="00AD05E8"/>
    <w:rsid w:val="00AF6A46"/>
    <w:rsid w:val="00B02935"/>
    <w:rsid w:val="00B205AA"/>
    <w:rsid w:val="00B35DA5"/>
    <w:rsid w:val="00B37738"/>
    <w:rsid w:val="00B577D5"/>
    <w:rsid w:val="00B644D3"/>
    <w:rsid w:val="00BE15A5"/>
    <w:rsid w:val="00BE6432"/>
    <w:rsid w:val="00BE6EDE"/>
    <w:rsid w:val="00C15354"/>
    <w:rsid w:val="00C24171"/>
    <w:rsid w:val="00C2504B"/>
    <w:rsid w:val="00C40721"/>
    <w:rsid w:val="00C520B6"/>
    <w:rsid w:val="00C532E6"/>
    <w:rsid w:val="00C53AB8"/>
    <w:rsid w:val="00C67396"/>
    <w:rsid w:val="00CA070F"/>
    <w:rsid w:val="00CB1F29"/>
    <w:rsid w:val="00CB642C"/>
    <w:rsid w:val="00CE2FDE"/>
    <w:rsid w:val="00CE7BC5"/>
    <w:rsid w:val="00CF14C8"/>
    <w:rsid w:val="00D173BB"/>
    <w:rsid w:val="00D3607A"/>
    <w:rsid w:val="00D401AA"/>
    <w:rsid w:val="00D46157"/>
    <w:rsid w:val="00D56D3E"/>
    <w:rsid w:val="00DB6C64"/>
    <w:rsid w:val="00DC4E5D"/>
    <w:rsid w:val="00DC73D8"/>
    <w:rsid w:val="00DD781E"/>
    <w:rsid w:val="00DF6FCB"/>
    <w:rsid w:val="00E00583"/>
    <w:rsid w:val="00E05A3A"/>
    <w:rsid w:val="00E145F8"/>
    <w:rsid w:val="00E24776"/>
    <w:rsid w:val="00E42690"/>
    <w:rsid w:val="00E478B3"/>
    <w:rsid w:val="00E63B02"/>
    <w:rsid w:val="00E77025"/>
    <w:rsid w:val="00EA2A8E"/>
    <w:rsid w:val="00EC01C4"/>
    <w:rsid w:val="00EC2BFF"/>
    <w:rsid w:val="00EE0CF7"/>
    <w:rsid w:val="00F205A6"/>
    <w:rsid w:val="00F41A03"/>
    <w:rsid w:val="00F5151E"/>
    <w:rsid w:val="00F62BA5"/>
    <w:rsid w:val="00F70E9C"/>
    <w:rsid w:val="00F77282"/>
    <w:rsid w:val="00F8054A"/>
    <w:rsid w:val="00F811E9"/>
    <w:rsid w:val="00FD2611"/>
    <w:rsid w:val="00FD6B24"/>
    <w:rsid w:val="00FE6E6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docId w15:val="{020CCC20-10C5-4E57-82D4-4A39B823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E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077FC"/>
    <w:rPr>
      <w:sz w:val="20"/>
      <w:szCs w:val="20"/>
    </w:rPr>
  </w:style>
  <w:style w:type="paragraph" w:styleId="a7">
    <w:name w:val="List Paragraph"/>
    <w:basedOn w:val="a"/>
    <w:uiPriority w:val="99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basedOn w:val="a0"/>
    <w:uiPriority w:val="99"/>
    <w:semiHidden/>
    <w:rsid w:val="008D35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3561"/>
  </w:style>
  <w:style w:type="character" w:customStyle="1" w:styleId="ac">
    <w:name w:val="註解文字 字元"/>
    <w:basedOn w:val="a0"/>
    <w:link w:val="ab"/>
    <w:uiPriority w:val="99"/>
    <w:semiHidden/>
    <w:locked/>
    <w:rsid w:val="008D3561"/>
  </w:style>
  <w:style w:type="paragraph" w:styleId="ad">
    <w:name w:val="annotation subject"/>
    <w:basedOn w:val="ab"/>
    <w:next w:val="ab"/>
    <w:link w:val="ae"/>
    <w:uiPriority w:val="99"/>
    <w:semiHidden/>
    <w:rsid w:val="008D35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D3561"/>
    <w:rPr>
      <w:b/>
      <w:bCs/>
    </w:rPr>
  </w:style>
  <w:style w:type="table" w:styleId="af">
    <w:name w:val="Table Grid"/>
    <w:basedOn w:val="a1"/>
    <w:uiPriority w:val="99"/>
    <w:locked/>
    <w:rsid w:val="00F62B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79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subject/>
  <dc:creator>user</dc:creator>
  <cp:keywords/>
  <dc:description/>
  <cp:lastModifiedBy>student</cp:lastModifiedBy>
  <cp:revision>5</cp:revision>
  <cp:lastPrinted>2014-11-12T10:18:00Z</cp:lastPrinted>
  <dcterms:created xsi:type="dcterms:W3CDTF">2019-02-15T03:51:00Z</dcterms:created>
  <dcterms:modified xsi:type="dcterms:W3CDTF">2019-02-15T03:59:00Z</dcterms:modified>
</cp:coreProperties>
</file>