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306" w:rsidRPr="002523B5" w:rsidRDefault="00DE3306" w:rsidP="00DE3306">
      <w:pPr>
        <w:snapToGrid w:val="0"/>
        <w:jc w:val="center"/>
        <w:outlineLvl w:val="0"/>
        <w:rPr>
          <w:rFonts w:ascii="微軟正黑體" w:eastAsia="微軟正黑體" w:hAnsi="微軟正黑體"/>
          <w:b/>
          <w:sz w:val="32"/>
          <w:szCs w:val="36"/>
        </w:rPr>
      </w:pPr>
      <w:r w:rsidRPr="002523B5">
        <w:rPr>
          <w:rFonts w:ascii="微軟正黑體" w:eastAsia="微軟正黑體" w:hAnsi="微軟正黑體" w:hint="eastAsia"/>
          <w:b/>
          <w:sz w:val="32"/>
          <w:szCs w:val="36"/>
        </w:rPr>
        <w:t>108學年度第1學期</w:t>
      </w:r>
      <w:proofErr w:type="gramStart"/>
      <w:r w:rsidRPr="002523B5">
        <w:rPr>
          <w:rFonts w:ascii="微軟正黑體" w:eastAsia="微軟正黑體" w:hAnsi="微軟正黑體" w:hint="eastAsia"/>
          <w:b/>
          <w:sz w:val="32"/>
          <w:szCs w:val="36"/>
        </w:rPr>
        <w:t>臺</w:t>
      </w:r>
      <w:proofErr w:type="gramEnd"/>
      <w:r w:rsidRPr="002523B5">
        <w:rPr>
          <w:rFonts w:ascii="微軟正黑體" w:eastAsia="微軟正黑體" w:hAnsi="微軟正黑體" w:hint="eastAsia"/>
          <w:b/>
          <w:sz w:val="32"/>
          <w:szCs w:val="36"/>
        </w:rPr>
        <w:t>南市國民教育輔導團各領域工作小組建立夥伴學校共學--分區到校諮詢服務計畫</w:t>
      </w:r>
    </w:p>
    <w:p w:rsidR="00DE3306" w:rsidRPr="002523B5" w:rsidRDefault="00DE3306" w:rsidP="00DE3306">
      <w:pPr>
        <w:numPr>
          <w:ilvl w:val="0"/>
          <w:numId w:val="16"/>
        </w:numPr>
        <w:adjustRightInd w:val="0"/>
        <w:snapToGrid w:val="0"/>
        <w:spacing w:line="400" w:lineRule="exact"/>
        <w:ind w:left="993" w:hanging="993"/>
        <w:rPr>
          <w:rFonts w:ascii="微軟正黑體" w:eastAsia="微軟正黑體" w:hAnsi="微軟正黑體"/>
          <w:szCs w:val="24"/>
        </w:rPr>
      </w:pPr>
      <w:r w:rsidRPr="002523B5">
        <w:rPr>
          <w:rFonts w:ascii="微軟正黑體" w:eastAsia="微軟正黑體" w:hAnsi="微軟正黑體"/>
          <w:szCs w:val="24"/>
        </w:rPr>
        <w:t>依據：</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教育部國民及學前教育署補助辦理十二年國民基本教育精進國民中學及國民小學教學品質要點。</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proofErr w:type="gramStart"/>
      <w:r w:rsidRPr="002523B5">
        <w:rPr>
          <w:rFonts w:ascii="微軟正黑體" w:eastAsia="微軟正黑體" w:hAnsi="微軟正黑體" w:hint="eastAsia"/>
          <w:szCs w:val="24"/>
        </w:rPr>
        <w:t>臺</w:t>
      </w:r>
      <w:proofErr w:type="gramEnd"/>
      <w:r w:rsidRPr="002523B5">
        <w:rPr>
          <w:rFonts w:ascii="微軟正黑體" w:eastAsia="微軟正黑體" w:hAnsi="微軟正黑體" w:hint="eastAsia"/>
          <w:szCs w:val="24"/>
        </w:rPr>
        <w:t>南市108</w:t>
      </w:r>
      <w:proofErr w:type="gramStart"/>
      <w:r w:rsidRPr="002523B5">
        <w:rPr>
          <w:rFonts w:ascii="微軟正黑體" w:eastAsia="微軟正黑體" w:hAnsi="微軟正黑體" w:hint="eastAsia"/>
          <w:szCs w:val="24"/>
        </w:rPr>
        <w:t>學年度精進</w:t>
      </w:r>
      <w:proofErr w:type="gramEnd"/>
      <w:r w:rsidRPr="002523B5">
        <w:rPr>
          <w:rFonts w:ascii="微軟正黑體" w:eastAsia="微軟正黑體" w:hAnsi="微軟正黑體" w:hint="eastAsia"/>
          <w:szCs w:val="24"/>
        </w:rPr>
        <w:t>國中小學教師教學專業與課程品質計畫</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proofErr w:type="gramStart"/>
      <w:r w:rsidRPr="002523B5">
        <w:rPr>
          <w:rFonts w:ascii="微軟正黑體" w:eastAsia="微軟正黑體" w:hAnsi="微軟正黑體"/>
          <w:szCs w:val="24"/>
        </w:rPr>
        <w:t>臺</w:t>
      </w:r>
      <w:proofErr w:type="gramEnd"/>
      <w:r w:rsidRPr="002523B5">
        <w:rPr>
          <w:rFonts w:ascii="微軟正黑體" w:eastAsia="微軟正黑體" w:hAnsi="微軟正黑體"/>
          <w:szCs w:val="24"/>
        </w:rPr>
        <w:t>南市教育局國民教育輔導團</w:t>
      </w:r>
      <w:r w:rsidRPr="002523B5">
        <w:rPr>
          <w:rFonts w:ascii="微軟正黑體" w:eastAsia="微軟正黑體" w:hAnsi="微軟正黑體"/>
          <w:b/>
          <w:szCs w:val="24"/>
        </w:rPr>
        <w:t>108學</w:t>
      </w:r>
      <w:r w:rsidRPr="002523B5">
        <w:rPr>
          <w:rFonts w:ascii="微軟正黑體" w:eastAsia="微軟正黑體" w:hAnsi="微軟正黑體"/>
          <w:szCs w:val="24"/>
        </w:rPr>
        <w:t>年度輔導工作計畫。</w:t>
      </w:r>
    </w:p>
    <w:p w:rsidR="00DE3306" w:rsidRPr="002523B5" w:rsidRDefault="00DE3306" w:rsidP="00DE3306">
      <w:pPr>
        <w:numPr>
          <w:ilvl w:val="0"/>
          <w:numId w:val="16"/>
        </w:numPr>
        <w:adjustRightInd w:val="0"/>
        <w:snapToGrid w:val="0"/>
        <w:spacing w:line="400" w:lineRule="exact"/>
        <w:ind w:left="993" w:hanging="993"/>
        <w:rPr>
          <w:rFonts w:ascii="微軟正黑體" w:eastAsia="微軟正黑體" w:hAnsi="微軟正黑體"/>
          <w:szCs w:val="24"/>
        </w:rPr>
      </w:pPr>
      <w:r w:rsidRPr="002523B5">
        <w:rPr>
          <w:rFonts w:ascii="微軟正黑體" w:eastAsia="微軟正黑體" w:hAnsi="微軟正黑體"/>
          <w:szCs w:val="24"/>
        </w:rPr>
        <w:t>目標：</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蒐集各校教師課程教學所遭遇的問題，提供有效教學策略，協助精進教師教學專業能力。</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kern w:val="0"/>
          <w:szCs w:val="24"/>
        </w:rPr>
        <w:t>以多次輔導歷程</w:t>
      </w:r>
      <w:r w:rsidRPr="002523B5">
        <w:rPr>
          <w:rFonts w:ascii="微軟正黑體" w:eastAsia="微軟正黑體" w:hAnsi="微軟正黑體"/>
          <w:szCs w:val="24"/>
        </w:rPr>
        <w:t>深化夥伴學校教師間</w:t>
      </w:r>
      <w:r w:rsidRPr="002523B5">
        <w:rPr>
          <w:rFonts w:ascii="微軟正黑體" w:eastAsia="微軟正黑體" w:hAnsi="微軟正黑體"/>
          <w:kern w:val="0"/>
          <w:szCs w:val="24"/>
        </w:rPr>
        <w:t xml:space="preserve">同儕共學之知能，激勵教師燃起教育熱情與創新教學。 </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kern w:val="0"/>
          <w:szCs w:val="24"/>
        </w:rPr>
        <w:t>強化輔導團課程與教學領導功能，以客製化服務提供現場教師專業支持並透過協作方式落實課堂實踐。</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kern w:val="0"/>
          <w:szCs w:val="24"/>
        </w:rPr>
        <w:t>建立可行有效之教師進修模式，轉移複製成功經驗至各校，以促進本市國</w:t>
      </w:r>
      <w:r w:rsidRPr="002523B5">
        <w:rPr>
          <w:rFonts w:ascii="微軟正黑體" w:eastAsia="微軟正黑體" w:hAnsi="微軟正黑體" w:hint="eastAsia"/>
          <w:kern w:val="0"/>
          <w:szCs w:val="24"/>
        </w:rPr>
        <w:t>中</w:t>
      </w:r>
      <w:r w:rsidRPr="002523B5">
        <w:rPr>
          <w:rFonts w:ascii="微軟正黑體" w:eastAsia="微軟正黑體" w:hAnsi="微軟正黑體"/>
          <w:kern w:val="0"/>
          <w:szCs w:val="24"/>
        </w:rPr>
        <w:t>小教師打開教室大門，樂於共同規劃並參與校內進修活動，以提升教學技巧與學生學習成效。</w:t>
      </w:r>
    </w:p>
    <w:p w:rsidR="00DE3306" w:rsidRPr="002523B5" w:rsidRDefault="00DE3306" w:rsidP="00DE3306">
      <w:pPr>
        <w:numPr>
          <w:ilvl w:val="0"/>
          <w:numId w:val="16"/>
        </w:numPr>
        <w:adjustRightInd w:val="0"/>
        <w:snapToGrid w:val="0"/>
        <w:spacing w:line="400" w:lineRule="exact"/>
        <w:ind w:left="993" w:hanging="993"/>
        <w:rPr>
          <w:rFonts w:ascii="微軟正黑體" w:eastAsia="微軟正黑體" w:hAnsi="微軟正黑體"/>
          <w:szCs w:val="24"/>
        </w:rPr>
      </w:pPr>
      <w:r w:rsidRPr="002523B5">
        <w:rPr>
          <w:rFonts w:ascii="微軟正黑體" w:eastAsia="微軟正黑體" w:hAnsi="微軟正黑體"/>
          <w:szCs w:val="24"/>
        </w:rPr>
        <w:t>主辦單位：</w:t>
      </w:r>
      <w:proofErr w:type="gramStart"/>
      <w:r w:rsidRPr="002523B5">
        <w:rPr>
          <w:rFonts w:ascii="微軟正黑體" w:eastAsia="微軟正黑體" w:hAnsi="微軟正黑體"/>
          <w:szCs w:val="24"/>
        </w:rPr>
        <w:t>臺</w:t>
      </w:r>
      <w:proofErr w:type="gramEnd"/>
      <w:r w:rsidRPr="002523B5">
        <w:rPr>
          <w:rFonts w:ascii="微軟正黑體" w:eastAsia="微軟正黑體" w:hAnsi="微軟正黑體"/>
          <w:szCs w:val="24"/>
        </w:rPr>
        <w:t>南市政府教育局。</w:t>
      </w:r>
    </w:p>
    <w:p w:rsidR="00DE3306" w:rsidRPr="002523B5" w:rsidRDefault="00DE3306" w:rsidP="00DE3306">
      <w:pPr>
        <w:numPr>
          <w:ilvl w:val="0"/>
          <w:numId w:val="16"/>
        </w:numPr>
        <w:adjustRightInd w:val="0"/>
        <w:snapToGrid w:val="0"/>
        <w:spacing w:line="400" w:lineRule="exact"/>
        <w:ind w:left="993" w:hanging="993"/>
        <w:rPr>
          <w:rFonts w:ascii="微軟正黑體" w:eastAsia="微軟正黑體" w:hAnsi="微軟正黑體"/>
          <w:szCs w:val="24"/>
        </w:rPr>
      </w:pPr>
      <w:r w:rsidRPr="002523B5">
        <w:rPr>
          <w:rFonts w:ascii="微軟正黑體" w:eastAsia="微軟正黑體" w:hAnsi="微軟正黑體"/>
          <w:szCs w:val="24"/>
        </w:rPr>
        <w:t>承辦單位：</w:t>
      </w:r>
      <w:proofErr w:type="gramStart"/>
      <w:r w:rsidRPr="002523B5">
        <w:rPr>
          <w:rFonts w:ascii="微軟正黑體" w:eastAsia="微軟正黑體" w:hAnsi="微軟正黑體"/>
          <w:szCs w:val="24"/>
        </w:rPr>
        <w:t>臺</w:t>
      </w:r>
      <w:proofErr w:type="gramEnd"/>
      <w:r w:rsidRPr="002523B5">
        <w:rPr>
          <w:rFonts w:ascii="微軟正黑體" w:eastAsia="微軟正黑體" w:hAnsi="微軟正黑體"/>
          <w:szCs w:val="24"/>
        </w:rPr>
        <w:t>南市國民教育輔導團各領域工作小組。</w:t>
      </w:r>
    </w:p>
    <w:p w:rsidR="00DE3306" w:rsidRPr="002523B5" w:rsidRDefault="00DE3306" w:rsidP="00DE3306">
      <w:pPr>
        <w:numPr>
          <w:ilvl w:val="0"/>
          <w:numId w:val="16"/>
        </w:numPr>
        <w:adjustRightInd w:val="0"/>
        <w:snapToGrid w:val="0"/>
        <w:spacing w:line="400" w:lineRule="exact"/>
        <w:ind w:left="993" w:hanging="993"/>
        <w:rPr>
          <w:rFonts w:ascii="微軟正黑體" w:eastAsia="微軟正黑體" w:hAnsi="微軟正黑體"/>
          <w:szCs w:val="24"/>
        </w:rPr>
      </w:pPr>
      <w:r w:rsidRPr="002523B5">
        <w:rPr>
          <w:rFonts w:ascii="微軟正黑體" w:eastAsia="微軟正黑體" w:hAnsi="微軟正黑體"/>
          <w:szCs w:val="24"/>
        </w:rPr>
        <w:t>實施對象：本市各國民</w:t>
      </w:r>
      <w:r w:rsidRPr="002523B5">
        <w:rPr>
          <w:rFonts w:ascii="微軟正黑體" w:eastAsia="微軟正黑體" w:hAnsi="微軟正黑體" w:hint="eastAsia"/>
          <w:szCs w:val="24"/>
        </w:rPr>
        <w:t>中</w:t>
      </w:r>
      <w:r w:rsidRPr="002523B5">
        <w:rPr>
          <w:rFonts w:ascii="微軟正黑體" w:eastAsia="微軟正黑體" w:hAnsi="微軟正黑體"/>
          <w:szCs w:val="24"/>
        </w:rPr>
        <w:t>小學</w:t>
      </w:r>
      <w:r w:rsidRPr="002523B5">
        <w:rPr>
          <w:rFonts w:ascii="微軟正黑體" w:eastAsia="微軟正黑體" w:hAnsi="微軟正黑體" w:hint="eastAsia"/>
          <w:szCs w:val="24"/>
        </w:rPr>
        <w:t>教師</w:t>
      </w:r>
      <w:r w:rsidRPr="002523B5">
        <w:rPr>
          <w:rFonts w:ascii="微軟正黑體" w:eastAsia="微軟正黑體" w:hAnsi="微軟正黑體"/>
          <w:szCs w:val="24"/>
        </w:rPr>
        <w:t>。</w:t>
      </w:r>
    </w:p>
    <w:p w:rsidR="00DE3306" w:rsidRPr="002523B5" w:rsidRDefault="00DE3306" w:rsidP="00DE3306">
      <w:pPr>
        <w:numPr>
          <w:ilvl w:val="0"/>
          <w:numId w:val="16"/>
        </w:numPr>
        <w:adjustRightInd w:val="0"/>
        <w:snapToGrid w:val="0"/>
        <w:spacing w:line="400" w:lineRule="exact"/>
        <w:ind w:left="993" w:hanging="993"/>
        <w:rPr>
          <w:rFonts w:ascii="微軟正黑體" w:eastAsia="微軟正黑體" w:hAnsi="微軟正黑體"/>
          <w:szCs w:val="24"/>
        </w:rPr>
      </w:pPr>
      <w:r w:rsidRPr="002523B5">
        <w:rPr>
          <w:rFonts w:ascii="微軟正黑體" w:eastAsia="微軟正黑體" w:hAnsi="微軟正黑體"/>
          <w:szCs w:val="24"/>
        </w:rPr>
        <w:t>輔導團建立夥伴學校共學-分區到校諮詢服務項目：</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有效教學、差異化教學、多元評量及補救教學策略研討。</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蒐集教師課程與教學所遭遇的問題，提供資源或解決策略。</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實際帶領操作</w:t>
      </w:r>
      <w:proofErr w:type="gramStart"/>
      <w:r w:rsidRPr="002523B5">
        <w:rPr>
          <w:rFonts w:ascii="微軟正黑體" w:eastAsia="微軟正黑體" w:hAnsi="微軟正黑體"/>
          <w:szCs w:val="24"/>
        </w:rPr>
        <w:t>備課、觀課及議課</w:t>
      </w:r>
      <w:proofErr w:type="gramEnd"/>
      <w:r w:rsidRPr="002523B5">
        <w:rPr>
          <w:rFonts w:ascii="微軟正黑體" w:eastAsia="微軟正黑體" w:hAnsi="微軟正黑體"/>
          <w:szCs w:val="24"/>
        </w:rPr>
        <w:t>模式與技巧，建立可行模式。</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與夥伴學校教師進行雙向交流與教學演示(</w:t>
      </w:r>
      <w:proofErr w:type="gramStart"/>
      <w:r w:rsidRPr="002523B5">
        <w:rPr>
          <w:rFonts w:ascii="微軟正黑體" w:eastAsia="微軟正黑體" w:hAnsi="微軟正黑體"/>
          <w:szCs w:val="24"/>
        </w:rPr>
        <w:t>觀課</w:t>
      </w:r>
      <w:proofErr w:type="gramEnd"/>
      <w:r w:rsidRPr="002523B5">
        <w:rPr>
          <w:rFonts w:ascii="微軟正黑體" w:eastAsia="微軟正黑體" w:hAnsi="微軟正黑體"/>
          <w:szCs w:val="24"/>
        </w:rPr>
        <w:t>)。</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輔導團工作重點或研發（教材、教案、評量模式等）宣導。</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帶領夥伴學校教師進行課程「研討」、「實作」及「產出」。</w:t>
      </w:r>
    </w:p>
    <w:p w:rsidR="00DE3306" w:rsidRPr="002523B5" w:rsidRDefault="00DE3306" w:rsidP="00DE3306">
      <w:pPr>
        <w:numPr>
          <w:ilvl w:val="0"/>
          <w:numId w:val="16"/>
        </w:numPr>
        <w:adjustRightInd w:val="0"/>
        <w:snapToGrid w:val="0"/>
        <w:spacing w:line="400" w:lineRule="exact"/>
        <w:ind w:left="993" w:hanging="993"/>
        <w:rPr>
          <w:rFonts w:ascii="微軟正黑體" w:eastAsia="微軟正黑體" w:hAnsi="微軟正黑體"/>
          <w:szCs w:val="24"/>
        </w:rPr>
      </w:pPr>
      <w:r w:rsidRPr="002523B5">
        <w:rPr>
          <w:rFonts w:ascii="微軟正黑體" w:eastAsia="微軟正黑體" w:hAnsi="微軟正黑體"/>
          <w:szCs w:val="24"/>
        </w:rPr>
        <w:t>進行方式：</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全市</w:t>
      </w:r>
      <w:r w:rsidRPr="002523B5">
        <w:rPr>
          <w:rFonts w:ascii="微軟正黑體" w:eastAsia="微軟正黑體" w:hAnsi="微軟正黑體" w:hint="eastAsia"/>
          <w:szCs w:val="24"/>
        </w:rPr>
        <w:t>國中小</w:t>
      </w:r>
      <w:r w:rsidRPr="002523B5">
        <w:rPr>
          <w:rFonts w:ascii="微軟正黑體" w:eastAsia="微軟正黑體" w:hAnsi="微軟正黑體"/>
          <w:szCs w:val="24"/>
        </w:rPr>
        <w:t>分區</w:t>
      </w:r>
      <w:r w:rsidRPr="002523B5">
        <w:rPr>
          <w:rFonts w:ascii="微軟正黑體" w:eastAsia="微軟正黑體" w:hAnsi="微軟正黑體" w:hint="eastAsia"/>
          <w:szCs w:val="24"/>
        </w:rPr>
        <w:t>輔導</w:t>
      </w:r>
      <w:r w:rsidRPr="002523B5">
        <w:rPr>
          <w:rFonts w:ascii="微軟正黑體" w:eastAsia="微軟正黑體" w:hAnsi="微軟正黑體"/>
          <w:szCs w:val="24"/>
        </w:rPr>
        <w:t>（詳如附件），以學期為單位，由教育局統籌規劃各領域工作小組輔導區，每學期進行輪動一次。</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各領域工作小組輔導區內學校，因受限於參與人數，由教育局規劃並參酌各領域工作小組輔導方式，擇定夥伴學校與需參與之目標教師（為促進同儕共學以領域或學年團隊參加為原則）。</w:t>
      </w:r>
      <w:r w:rsidRPr="002523B5">
        <w:rPr>
          <w:rFonts w:ascii="微軟正黑體" w:eastAsia="微軟正黑體" w:hAnsi="微軟正黑體" w:hint="eastAsia"/>
          <w:szCs w:val="24"/>
        </w:rPr>
        <w:t>國小各區原則以第一次為</w:t>
      </w:r>
      <w:proofErr w:type="gramStart"/>
      <w:r w:rsidRPr="002523B5">
        <w:rPr>
          <w:rFonts w:ascii="微軟正黑體" w:eastAsia="微軟正黑體" w:hAnsi="微軟正黑體" w:hint="eastAsia"/>
          <w:szCs w:val="24"/>
        </w:rPr>
        <w:t>共同備課</w:t>
      </w:r>
      <w:proofErr w:type="gramEnd"/>
      <w:r w:rsidRPr="002523B5">
        <w:rPr>
          <w:rFonts w:ascii="微軟正黑體" w:eastAsia="微軟正黑體" w:hAnsi="微軟正黑體" w:hint="eastAsia"/>
          <w:szCs w:val="24"/>
        </w:rPr>
        <w:t>，第二次為</w:t>
      </w:r>
      <w:proofErr w:type="gramStart"/>
      <w:r w:rsidRPr="002523B5">
        <w:rPr>
          <w:rFonts w:ascii="微軟正黑體" w:eastAsia="微軟正黑體" w:hAnsi="微軟正黑體" w:hint="eastAsia"/>
          <w:szCs w:val="24"/>
        </w:rPr>
        <w:t>觀課、議課</w:t>
      </w:r>
      <w:proofErr w:type="gramEnd"/>
      <w:r w:rsidRPr="002523B5">
        <w:rPr>
          <w:rFonts w:ascii="微軟正黑體" w:eastAsia="微軟正黑體" w:hAnsi="微軟正黑體" w:hint="eastAsia"/>
          <w:szCs w:val="24"/>
        </w:rPr>
        <w:t>。</w:t>
      </w:r>
      <w:proofErr w:type="gramStart"/>
      <w:r w:rsidRPr="002523B5">
        <w:rPr>
          <w:rFonts w:ascii="微軟正黑體" w:eastAsia="微軟正黑體" w:hAnsi="微軟正黑體" w:hint="eastAsia"/>
          <w:szCs w:val="24"/>
        </w:rPr>
        <w:t>公開觀課教師</w:t>
      </w:r>
      <w:proofErr w:type="gramEnd"/>
      <w:r w:rsidRPr="002523B5">
        <w:rPr>
          <w:rFonts w:ascii="微軟正黑體" w:eastAsia="微軟正黑體" w:hAnsi="微軟正黑體" w:hint="eastAsia"/>
          <w:szCs w:val="24"/>
        </w:rPr>
        <w:t>，由各領域工作小組協商該區教師協助，得</w:t>
      </w:r>
      <w:proofErr w:type="gramStart"/>
      <w:r w:rsidRPr="002523B5">
        <w:rPr>
          <w:rFonts w:ascii="微軟正黑體" w:eastAsia="微軟正黑體" w:hAnsi="微軟正黑體" w:hint="eastAsia"/>
          <w:szCs w:val="24"/>
        </w:rPr>
        <w:t>採</w:t>
      </w:r>
      <w:proofErr w:type="gramEnd"/>
      <w:r w:rsidRPr="002523B5">
        <w:rPr>
          <w:rFonts w:ascii="微軟正黑體" w:eastAsia="微軟正黑體" w:hAnsi="微軟正黑體" w:hint="eastAsia"/>
          <w:szCs w:val="24"/>
        </w:rPr>
        <w:t>計該位教師</w:t>
      </w:r>
      <w:proofErr w:type="gramStart"/>
      <w:r w:rsidRPr="002523B5">
        <w:rPr>
          <w:rFonts w:ascii="微軟正黑體" w:eastAsia="微軟正黑體" w:hAnsi="微軟正黑體" w:hint="eastAsia"/>
          <w:szCs w:val="24"/>
        </w:rPr>
        <w:t>公開觀課之</w:t>
      </w:r>
      <w:proofErr w:type="gramEnd"/>
      <w:r w:rsidRPr="002523B5">
        <w:rPr>
          <w:rFonts w:ascii="微軟正黑體" w:eastAsia="微軟正黑體" w:hAnsi="微軟正黑體" w:hint="eastAsia"/>
          <w:szCs w:val="24"/>
        </w:rPr>
        <w:t>次數。</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lastRenderedPageBreak/>
        <w:t>各領域工作小組所安排課程內容尚未確認</w:t>
      </w:r>
      <w:proofErr w:type="gramStart"/>
      <w:r w:rsidRPr="002523B5">
        <w:rPr>
          <w:rFonts w:ascii="微軟正黑體" w:eastAsia="微軟正黑體" w:hAnsi="微軟正黑體"/>
          <w:szCs w:val="24"/>
        </w:rPr>
        <w:t>之觀課</w:t>
      </w:r>
      <w:proofErr w:type="gramEnd"/>
      <w:r w:rsidRPr="002523B5">
        <w:rPr>
          <w:rFonts w:ascii="微軟正黑體" w:eastAsia="微軟正黑體" w:hAnsi="微軟正黑體"/>
          <w:szCs w:val="24"/>
        </w:rPr>
        <w:t>、議課時程，由各領域工作小組進行規劃後由教育局另案公告。</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各領域工作小組因其師資結構不同及所負責輔導區內學校背景</w:t>
      </w:r>
      <w:proofErr w:type="gramStart"/>
      <w:r w:rsidRPr="002523B5">
        <w:rPr>
          <w:rFonts w:ascii="微軟正黑體" w:eastAsia="微軟正黑體" w:hAnsi="微軟正黑體"/>
          <w:szCs w:val="24"/>
        </w:rPr>
        <w:t>迥</w:t>
      </w:r>
      <w:proofErr w:type="gramEnd"/>
      <w:r w:rsidRPr="002523B5">
        <w:rPr>
          <w:rFonts w:ascii="微軟正黑體" w:eastAsia="微軟正黑體" w:hAnsi="微軟正黑體"/>
          <w:szCs w:val="24"/>
        </w:rPr>
        <w:t>異，所提供之輔導方式不盡相同，相關需產出、繳交作業或分享活動，請夥伴學校目標教師配合課程規劃辦理，亦請學校協助了解並督導。</w:t>
      </w:r>
    </w:p>
    <w:p w:rsidR="00DE3306" w:rsidRPr="002523B5" w:rsidRDefault="00DE3306" w:rsidP="00DE3306">
      <w:pPr>
        <w:numPr>
          <w:ilvl w:val="0"/>
          <w:numId w:val="16"/>
        </w:numPr>
        <w:adjustRightInd w:val="0"/>
        <w:snapToGrid w:val="0"/>
        <w:spacing w:line="400" w:lineRule="exact"/>
        <w:ind w:left="993" w:hanging="993"/>
        <w:rPr>
          <w:rFonts w:ascii="微軟正黑體" w:eastAsia="微軟正黑體" w:hAnsi="微軟正黑體"/>
          <w:szCs w:val="24"/>
        </w:rPr>
      </w:pPr>
      <w:r w:rsidRPr="002523B5">
        <w:rPr>
          <w:rFonts w:ascii="微軟正黑體" w:eastAsia="微軟正黑體" w:hAnsi="微軟正黑體"/>
          <w:szCs w:val="24"/>
        </w:rPr>
        <w:t>夥伴學校配合事項：</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每學期夥伴學校請提供行政支援，將校內目標教師參與夥伴學校共學時程納入學校行事曆，督導校內目標教師務必依時程參與共學課程。</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夥伴學校應擇參與教師至少一人，做為學校與領域工作小組聯繫溝通窗口，學校應主動關心教師參與夥伴學校共學課程所需之行政支持並關注教師教學的改變。</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夥伴學校校長或行政單位應不定期主動與輔導團領域工作小組聯繫，關心教師參與態度、表現或提供相關回饋，以促進雙向互動並延續其效益。</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鼓勵夥伴學校校長及教務(導)主任參與，以激勵學校教師形塑課程教學團隊。</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為協助各領域工作小組規劃課程，請配合相關調查填報作業。</w:t>
      </w:r>
    </w:p>
    <w:p w:rsidR="00DE3306" w:rsidRPr="002523B5" w:rsidRDefault="00DE3306" w:rsidP="00DE3306">
      <w:pPr>
        <w:numPr>
          <w:ilvl w:val="0"/>
          <w:numId w:val="16"/>
        </w:numPr>
        <w:adjustRightInd w:val="0"/>
        <w:snapToGrid w:val="0"/>
        <w:spacing w:line="400" w:lineRule="exact"/>
        <w:ind w:left="993" w:hanging="993"/>
        <w:rPr>
          <w:rFonts w:ascii="微軟正黑體" w:eastAsia="微軟正黑體" w:hAnsi="微軟正黑體"/>
          <w:szCs w:val="24"/>
        </w:rPr>
      </w:pPr>
      <w:r w:rsidRPr="002523B5">
        <w:rPr>
          <w:rFonts w:ascii="微軟正黑體" w:eastAsia="微軟正黑體" w:hAnsi="微軟正黑體"/>
          <w:szCs w:val="24"/>
        </w:rPr>
        <w:t>承辦學校配合事項：</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各領域工作小組於輔導區夥伴學校內，依其課程場地需求，由教育局協助媒合承辦學校(詳如附件)。</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承辦學校請依夥伴學校共學時程於</w:t>
      </w:r>
      <w:r w:rsidRPr="002523B5">
        <w:rPr>
          <w:rFonts w:ascii="微軟正黑體" w:eastAsia="微軟正黑體" w:hAnsi="微軟正黑體" w:hint="eastAsia"/>
          <w:szCs w:val="24"/>
        </w:rPr>
        <w:t>前一個月月底</w:t>
      </w:r>
      <w:r w:rsidRPr="002523B5">
        <w:rPr>
          <w:rFonts w:ascii="微軟正黑體" w:eastAsia="微軟正黑體" w:hAnsi="微軟正黑體"/>
          <w:szCs w:val="24"/>
        </w:rPr>
        <w:t>開設學習護照，</w:t>
      </w:r>
      <w:r w:rsidRPr="002523B5">
        <w:rPr>
          <w:rFonts w:ascii="微軟正黑體" w:eastAsia="微軟正黑體" w:hAnsi="微軟正黑體" w:hint="eastAsia"/>
          <w:szCs w:val="24"/>
        </w:rPr>
        <w:t>提供本局進行統一公告。</w:t>
      </w:r>
      <w:r w:rsidRPr="002523B5">
        <w:rPr>
          <w:rFonts w:ascii="微軟正黑體" w:eastAsia="微軟正黑體" w:hAnsi="微軟正黑體"/>
          <w:szCs w:val="24"/>
        </w:rPr>
        <w:t>研習時數</w:t>
      </w:r>
      <w:r w:rsidRPr="002523B5">
        <w:rPr>
          <w:rFonts w:ascii="微軟正黑體" w:eastAsia="微軟正黑體" w:hAnsi="微軟正黑體" w:hint="eastAsia"/>
          <w:szCs w:val="24"/>
        </w:rPr>
        <w:t>以</w:t>
      </w:r>
      <w:r w:rsidRPr="002523B5">
        <w:rPr>
          <w:rFonts w:ascii="微軟正黑體" w:eastAsia="微軟正黑體" w:hAnsi="微軟正黑體"/>
          <w:szCs w:val="24"/>
        </w:rPr>
        <w:t>3小時為原則 (早上場次時間 08:30~11:30，下午場次時間 13:30~16:30)，另為配合</w:t>
      </w:r>
      <w:proofErr w:type="gramStart"/>
      <w:r w:rsidRPr="002523B5">
        <w:rPr>
          <w:rFonts w:ascii="微軟正黑體" w:eastAsia="微軟正黑體" w:hAnsi="微軟正黑體"/>
          <w:szCs w:val="24"/>
        </w:rPr>
        <w:t>觀課、議課請</w:t>
      </w:r>
      <w:proofErr w:type="gramEnd"/>
      <w:r w:rsidRPr="002523B5">
        <w:rPr>
          <w:rFonts w:ascii="微軟正黑體" w:eastAsia="微軟正黑體" w:hAnsi="微軟正黑體"/>
          <w:szCs w:val="24"/>
        </w:rPr>
        <w:t>依各領域工作小組規劃酌予調整。</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研習名稱統一為：精進計畫</w:t>
      </w:r>
      <w:proofErr w:type="gramStart"/>
      <w:r w:rsidRPr="002523B5">
        <w:rPr>
          <w:rFonts w:ascii="微軟正黑體" w:eastAsia="微軟正黑體" w:hAnsi="微軟正黑體"/>
          <w:szCs w:val="24"/>
        </w:rPr>
        <w:t>—</w:t>
      </w:r>
      <w:proofErr w:type="gramEnd"/>
      <w:r w:rsidRPr="002523B5">
        <w:rPr>
          <w:rFonts w:ascii="微軟正黑體" w:eastAsia="微軟正黑體" w:hAnsi="微軟正黑體"/>
          <w:szCs w:val="24"/>
        </w:rPr>
        <w:t>國教輔導團分區到校諮詢服務研習(○○領域○○國○場第○次) 。</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協助簽到、簽退工作，簽到及簽</w:t>
      </w:r>
      <w:proofErr w:type="gramStart"/>
      <w:r w:rsidRPr="002523B5">
        <w:rPr>
          <w:rFonts w:ascii="微軟正黑體" w:eastAsia="微軟正黑體" w:hAnsi="微軟正黑體"/>
          <w:szCs w:val="24"/>
        </w:rPr>
        <w:t>退表請</w:t>
      </w:r>
      <w:proofErr w:type="gramEnd"/>
      <w:r w:rsidRPr="002523B5">
        <w:rPr>
          <w:rFonts w:ascii="微軟正黑體" w:eastAsia="微軟正黑體" w:hAnsi="微軟正黑體"/>
          <w:szCs w:val="24"/>
        </w:rPr>
        <w:t>分開在不同頁面並落實簽核，課程結束方可簽退，並請將簽到、簽</w:t>
      </w:r>
      <w:proofErr w:type="gramStart"/>
      <w:r w:rsidRPr="002523B5">
        <w:rPr>
          <w:rFonts w:ascii="微軟正黑體" w:eastAsia="微軟正黑體" w:hAnsi="微軟正黑體"/>
          <w:szCs w:val="24"/>
        </w:rPr>
        <w:t>退影本乙</w:t>
      </w:r>
      <w:proofErr w:type="gramEnd"/>
      <w:r w:rsidRPr="002523B5">
        <w:rPr>
          <w:rFonts w:ascii="微軟正黑體" w:eastAsia="微軟正黑體" w:hAnsi="微軟正黑體"/>
          <w:szCs w:val="24"/>
        </w:rPr>
        <w:t>份交由領域工作小組負責人帶回。</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協助提供場地（含視聽教室及可分組討論之會議室或教室）、支援單槍、投影機等設備，以利活動進行。</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協助提供茶水及資料影印（每學期以不超過3000頁為原則），由教育局補助經費支應。</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於整學期課程執行完畢依領域工作小組提供之滿意度調查表，印製足夠數量提供教師填寫，並協助回收後交給領域工作小組負責人帶回。</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於各場次辦理完竣後應落實審查並核發教師研習時數。</w:t>
      </w:r>
    </w:p>
    <w:p w:rsidR="00DE3306" w:rsidRPr="002523B5" w:rsidRDefault="00DE3306" w:rsidP="00DE3306">
      <w:pPr>
        <w:numPr>
          <w:ilvl w:val="0"/>
          <w:numId w:val="16"/>
        </w:numPr>
        <w:adjustRightInd w:val="0"/>
        <w:snapToGrid w:val="0"/>
        <w:spacing w:line="400" w:lineRule="exact"/>
        <w:ind w:left="993" w:hanging="993"/>
        <w:rPr>
          <w:rFonts w:ascii="微軟正黑體" w:eastAsia="微軟正黑體" w:hAnsi="微軟正黑體"/>
          <w:szCs w:val="24"/>
        </w:rPr>
      </w:pPr>
      <w:r w:rsidRPr="002523B5">
        <w:rPr>
          <w:rFonts w:ascii="微軟正黑體" w:eastAsia="微軟正黑體" w:hAnsi="微軟正黑體"/>
          <w:szCs w:val="24"/>
        </w:rPr>
        <w:lastRenderedPageBreak/>
        <w:t>輔導團各領域工作小組配合事項：</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配合教育局總團作業規劃時程，妥為安排相關事宜，</w:t>
      </w:r>
      <w:proofErr w:type="gramStart"/>
      <w:r w:rsidRPr="002523B5">
        <w:rPr>
          <w:rFonts w:ascii="微軟正黑體" w:eastAsia="微軟正黑體" w:hAnsi="微軟正黑體"/>
          <w:szCs w:val="24"/>
        </w:rPr>
        <w:t>俾</w:t>
      </w:r>
      <w:proofErr w:type="gramEnd"/>
      <w:r w:rsidRPr="002523B5">
        <w:rPr>
          <w:rFonts w:ascii="微軟正黑體" w:eastAsia="微軟正黑體" w:hAnsi="微軟正黑體"/>
          <w:szCs w:val="24"/>
        </w:rPr>
        <w:t>利夥伴學校提早因應。</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應於開學後二星期內於輔導</w:t>
      </w:r>
      <w:proofErr w:type="gramStart"/>
      <w:r w:rsidRPr="002523B5">
        <w:rPr>
          <w:rFonts w:ascii="微軟正黑體" w:eastAsia="微軟正黑體" w:hAnsi="微軟正黑體"/>
          <w:szCs w:val="24"/>
        </w:rPr>
        <w:t>團線上</w:t>
      </w:r>
      <w:proofErr w:type="gramEnd"/>
      <w:r w:rsidRPr="002523B5">
        <w:rPr>
          <w:rFonts w:ascii="微軟正黑體" w:eastAsia="微軟正黑體" w:hAnsi="微軟正黑體"/>
          <w:szCs w:val="24"/>
        </w:rPr>
        <w:t>填報系統設計夥伴學校問卷，由教育局統一公告填報期程，各領域工作小組應善用填報系統，了解輔導區內師資結構與背景。</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各領域工作小組相關課程規劃，應主動與承辦學校聯繫場地需求，若需要承辦學校提供額外工作協助，應事先聯絡與溝通。</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公開授課之對象若為夥伴學校教師請妥為規劃與溝通，需產出及繳交作業應於第一次到校諮詢服務時加以說明。</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請各領域工作小組自備錄影器材，於每次分區到校諮詢服務時錄影，每次</w:t>
      </w:r>
      <w:r w:rsidRPr="002523B5">
        <w:rPr>
          <w:rFonts w:ascii="微軟正黑體" w:eastAsia="微軟正黑體" w:hAnsi="微軟正黑體" w:hint="eastAsia"/>
          <w:szCs w:val="24"/>
        </w:rPr>
        <w:t>剪輯成完整的</w:t>
      </w:r>
      <w:proofErr w:type="gramStart"/>
      <w:r w:rsidRPr="002523B5">
        <w:rPr>
          <w:rFonts w:ascii="微軟正黑體" w:eastAsia="微軟正黑體" w:hAnsi="微軟正黑體" w:hint="eastAsia"/>
          <w:szCs w:val="24"/>
        </w:rPr>
        <w:t>1小時線上課程</w:t>
      </w:r>
      <w:proofErr w:type="gramEnd"/>
      <w:r w:rsidRPr="002523B5">
        <w:rPr>
          <w:rFonts w:ascii="微軟正黑體" w:eastAsia="微軟正黑體" w:hAnsi="微軟正黑體" w:hint="eastAsia"/>
          <w:szCs w:val="24"/>
        </w:rPr>
        <w:t>影片(HD畫質)，上傳</w:t>
      </w:r>
      <w:r w:rsidRPr="002523B5">
        <w:rPr>
          <w:rFonts w:ascii="微軟正黑體" w:eastAsia="微軟正黑體" w:hAnsi="微軟正黑體"/>
          <w:szCs w:val="24"/>
        </w:rPr>
        <w:t>至本市國教輔導團網站。</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安排一位輔導員擔任現場記錄，並於每場次到校諮詢服務研習後一</w:t>
      </w:r>
      <w:proofErr w:type="gramStart"/>
      <w:r w:rsidRPr="002523B5">
        <w:rPr>
          <w:rFonts w:ascii="微軟正黑體" w:eastAsia="微軟正黑體" w:hAnsi="微軟正黑體"/>
          <w:szCs w:val="24"/>
        </w:rPr>
        <w:t>週</w:t>
      </w:r>
      <w:proofErr w:type="gramEnd"/>
      <w:r w:rsidRPr="002523B5">
        <w:rPr>
          <w:rFonts w:ascii="微軟正黑體" w:eastAsia="微軟正黑體" w:hAnsi="微軟正黑體"/>
          <w:szCs w:val="24"/>
        </w:rPr>
        <w:t>內將紀錄表(連同簽</w:t>
      </w:r>
      <w:r w:rsidRPr="002523B5">
        <w:rPr>
          <w:rFonts w:ascii="微軟正黑體" w:eastAsia="微軟正黑體" w:hAnsi="微軟正黑體"/>
          <w:kern w:val="0"/>
          <w:szCs w:val="24"/>
        </w:rPr>
        <w:t>到、</w:t>
      </w:r>
      <w:proofErr w:type="gramStart"/>
      <w:r w:rsidRPr="002523B5">
        <w:rPr>
          <w:rFonts w:ascii="微軟正黑體" w:eastAsia="微軟正黑體" w:hAnsi="微軟正黑體"/>
          <w:kern w:val="0"/>
          <w:szCs w:val="24"/>
        </w:rPr>
        <w:t>退表</w:t>
      </w:r>
      <w:proofErr w:type="gramEnd"/>
      <w:r w:rsidRPr="002523B5">
        <w:rPr>
          <w:rFonts w:ascii="微軟正黑體" w:eastAsia="微軟正黑體" w:hAnsi="微軟正黑體"/>
          <w:kern w:val="0"/>
          <w:szCs w:val="24"/>
        </w:rPr>
        <w:t>)電子檔上傳至國教輔導團網站。</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bCs/>
          <w:kern w:val="0"/>
          <w:szCs w:val="24"/>
        </w:rPr>
        <w:t>收回簽到、</w:t>
      </w:r>
      <w:proofErr w:type="gramStart"/>
      <w:r w:rsidRPr="002523B5">
        <w:rPr>
          <w:rFonts w:ascii="微軟正黑體" w:eastAsia="微軟正黑體" w:hAnsi="微軟正黑體"/>
          <w:bCs/>
          <w:kern w:val="0"/>
          <w:szCs w:val="24"/>
        </w:rPr>
        <w:t>簽退表</w:t>
      </w:r>
      <w:proofErr w:type="gramEnd"/>
      <w:r w:rsidRPr="002523B5">
        <w:rPr>
          <w:rFonts w:ascii="微軟正黑體" w:eastAsia="微軟正黑體" w:hAnsi="微軟正黑體"/>
          <w:bCs/>
          <w:kern w:val="0"/>
          <w:szCs w:val="24"/>
        </w:rPr>
        <w:t>，於每場次</w:t>
      </w:r>
      <w:r w:rsidRPr="002523B5">
        <w:rPr>
          <w:rFonts w:ascii="微軟正黑體" w:eastAsia="微軟正黑體" w:hAnsi="微軟正黑體"/>
          <w:szCs w:val="24"/>
        </w:rPr>
        <w:t>研習後</w:t>
      </w:r>
      <w:r w:rsidRPr="002523B5">
        <w:rPr>
          <w:rFonts w:ascii="微軟正黑體" w:eastAsia="微軟正黑體" w:hAnsi="微軟正黑體"/>
          <w:bCs/>
          <w:kern w:val="0"/>
          <w:szCs w:val="24"/>
        </w:rPr>
        <w:t>一</w:t>
      </w:r>
      <w:proofErr w:type="gramStart"/>
      <w:r w:rsidRPr="002523B5">
        <w:rPr>
          <w:rFonts w:ascii="微軟正黑體" w:eastAsia="微軟正黑體" w:hAnsi="微軟正黑體"/>
          <w:bCs/>
          <w:kern w:val="0"/>
          <w:szCs w:val="24"/>
        </w:rPr>
        <w:t>週</w:t>
      </w:r>
      <w:proofErr w:type="gramEnd"/>
      <w:r w:rsidRPr="002523B5">
        <w:rPr>
          <w:rFonts w:ascii="微軟正黑體" w:eastAsia="微軟正黑體" w:hAnsi="微軟正黑體"/>
          <w:bCs/>
          <w:kern w:val="0"/>
          <w:szCs w:val="24"/>
        </w:rPr>
        <w:t>內附於紀錄表後，將電子檔上傳至本市國民教育輔導團網站。</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提供滿意度調查表格式並彙整滿意度調查表，於整學期課程結束後一</w:t>
      </w:r>
      <w:proofErr w:type="gramStart"/>
      <w:r w:rsidRPr="002523B5">
        <w:rPr>
          <w:rFonts w:ascii="微軟正黑體" w:eastAsia="微軟正黑體" w:hAnsi="微軟正黑體"/>
          <w:szCs w:val="24"/>
        </w:rPr>
        <w:t>週</w:t>
      </w:r>
      <w:proofErr w:type="gramEnd"/>
      <w:r w:rsidRPr="002523B5">
        <w:rPr>
          <w:rFonts w:ascii="微軟正黑體" w:eastAsia="微軟正黑體" w:hAnsi="微軟正黑體"/>
          <w:szCs w:val="24"/>
        </w:rPr>
        <w:t>內上傳至本市國民教育輔導團網站。</w:t>
      </w:r>
    </w:p>
    <w:p w:rsidR="00DE3306" w:rsidRPr="002523B5" w:rsidRDefault="00DE3306" w:rsidP="00DE3306">
      <w:pPr>
        <w:numPr>
          <w:ilvl w:val="0"/>
          <w:numId w:val="16"/>
        </w:numPr>
        <w:adjustRightInd w:val="0"/>
        <w:snapToGrid w:val="0"/>
        <w:spacing w:line="400" w:lineRule="exact"/>
        <w:ind w:left="993" w:hanging="993"/>
        <w:rPr>
          <w:rFonts w:ascii="微軟正黑體" w:eastAsia="微軟正黑體" w:hAnsi="微軟正黑體"/>
          <w:szCs w:val="24"/>
        </w:rPr>
      </w:pPr>
      <w:r w:rsidRPr="002523B5">
        <w:rPr>
          <w:rFonts w:ascii="微軟正黑體" w:eastAsia="微軟正黑體" w:hAnsi="微軟正黑體"/>
          <w:szCs w:val="24"/>
        </w:rPr>
        <w:t>辦理日期：每學期應至少辦理四次</w:t>
      </w:r>
    </w:p>
    <w:p w:rsidR="00DE3306" w:rsidRPr="002523B5" w:rsidRDefault="00DE3306" w:rsidP="00015B1A">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hint="eastAsia"/>
          <w:szCs w:val="24"/>
        </w:rPr>
        <w:t>國小</w:t>
      </w:r>
      <w:r w:rsidRPr="002523B5">
        <w:rPr>
          <w:rFonts w:ascii="微軟正黑體" w:eastAsia="微軟正黑體" w:hAnsi="微軟正黑體"/>
          <w:szCs w:val="24"/>
        </w:rPr>
        <w:t>於週三下午辦理日期：</w:t>
      </w:r>
      <w:r w:rsidRPr="002523B5">
        <w:rPr>
          <w:rFonts w:ascii="微軟正黑體" w:eastAsia="微軟正黑體" w:hAnsi="微軟正黑體" w:hint="eastAsia"/>
          <w:szCs w:val="24"/>
        </w:rPr>
        <w:t>108年9月25日(三)</w:t>
      </w:r>
      <w:proofErr w:type="gramStart"/>
      <w:r w:rsidRPr="002523B5">
        <w:rPr>
          <w:rFonts w:ascii="微軟正黑體" w:eastAsia="微軟正黑體" w:hAnsi="微軟正黑體" w:hint="eastAsia"/>
          <w:szCs w:val="24"/>
        </w:rPr>
        <w:t>備課</w:t>
      </w:r>
      <w:proofErr w:type="gramEnd"/>
      <w:r w:rsidRPr="002523B5">
        <w:rPr>
          <w:rFonts w:ascii="微軟正黑體" w:eastAsia="微軟正黑體" w:hAnsi="微軟正黑體" w:hint="eastAsia"/>
          <w:szCs w:val="24"/>
        </w:rPr>
        <w:t>、108年10月</w:t>
      </w:r>
      <w:r w:rsidR="00015B1A">
        <w:rPr>
          <w:rFonts w:ascii="微軟正黑體" w:eastAsia="微軟正黑體" w:hAnsi="微軟正黑體" w:hint="eastAsia"/>
          <w:szCs w:val="24"/>
        </w:rPr>
        <w:t>21-25</w:t>
      </w:r>
      <w:r w:rsidRPr="002523B5">
        <w:rPr>
          <w:rFonts w:ascii="微軟正黑體" w:eastAsia="微軟正黑體" w:hAnsi="微軟正黑體" w:hint="eastAsia"/>
          <w:szCs w:val="24"/>
        </w:rPr>
        <w:t>日(三)</w:t>
      </w:r>
      <w:r w:rsidR="00015B1A" w:rsidRPr="00015B1A">
        <w:rPr>
          <w:rFonts w:hint="eastAsia"/>
        </w:rPr>
        <w:t xml:space="preserve"> </w:t>
      </w:r>
      <w:r w:rsidR="00015B1A" w:rsidRPr="00015B1A">
        <w:rPr>
          <w:rFonts w:ascii="微軟正黑體" w:eastAsia="微軟正黑體" w:hAnsi="微軟正黑體" w:hint="eastAsia"/>
          <w:szCs w:val="24"/>
        </w:rPr>
        <w:t>(擇</w:t>
      </w:r>
      <w:proofErr w:type="gramStart"/>
      <w:r w:rsidR="00015B1A" w:rsidRPr="00015B1A">
        <w:rPr>
          <w:rFonts w:ascii="微軟正黑體" w:eastAsia="微軟正黑體" w:hAnsi="微軟正黑體" w:hint="eastAsia"/>
          <w:szCs w:val="24"/>
        </w:rPr>
        <w:t>日觀議課</w:t>
      </w:r>
      <w:proofErr w:type="gramEnd"/>
      <w:r w:rsidR="00015B1A" w:rsidRPr="00015B1A">
        <w:rPr>
          <w:rFonts w:ascii="微軟正黑體" w:eastAsia="微軟正黑體" w:hAnsi="微軟正黑體" w:hint="eastAsia"/>
          <w:szCs w:val="24"/>
        </w:rPr>
        <w:t>)</w:t>
      </w:r>
      <w:r w:rsidRPr="002523B5">
        <w:rPr>
          <w:rFonts w:ascii="微軟正黑體" w:eastAsia="微軟正黑體" w:hAnsi="微軟正黑體" w:hint="eastAsia"/>
          <w:szCs w:val="24"/>
        </w:rPr>
        <w:t>、108年11月20日（三）</w:t>
      </w:r>
      <w:proofErr w:type="gramStart"/>
      <w:r w:rsidRPr="002523B5">
        <w:rPr>
          <w:rFonts w:ascii="微軟正黑體" w:eastAsia="微軟正黑體" w:hAnsi="微軟正黑體" w:hint="eastAsia"/>
          <w:szCs w:val="24"/>
        </w:rPr>
        <w:t>備課</w:t>
      </w:r>
      <w:proofErr w:type="gramEnd"/>
      <w:r w:rsidRPr="002523B5">
        <w:rPr>
          <w:rFonts w:ascii="微軟正黑體" w:eastAsia="微軟正黑體" w:hAnsi="微軟正黑體" w:hint="eastAsia"/>
          <w:szCs w:val="24"/>
        </w:rPr>
        <w:t>、108年12月</w:t>
      </w:r>
      <w:r w:rsidR="00015B1A">
        <w:rPr>
          <w:rFonts w:ascii="微軟正黑體" w:eastAsia="微軟正黑體" w:hAnsi="微軟正黑體" w:hint="eastAsia"/>
          <w:szCs w:val="24"/>
        </w:rPr>
        <w:t>16-20</w:t>
      </w:r>
      <w:r w:rsidRPr="002523B5">
        <w:rPr>
          <w:rFonts w:ascii="微軟正黑體" w:eastAsia="微軟正黑體" w:hAnsi="微軟正黑體" w:hint="eastAsia"/>
          <w:szCs w:val="24"/>
        </w:rPr>
        <w:t>日(三)</w:t>
      </w:r>
      <w:r w:rsidR="00015B1A" w:rsidRPr="00015B1A">
        <w:rPr>
          <w:rFonts w:hint="eastAsia"/>
        </w:rPr>
        <w:t xml:space="preserve"> </w:t>
      </w:r>
      <w:r w:rsidR="00015B1A" w:rsidRPr="00015B1A">
        <w:rPr>
          <w:rFonts w:ascii="微軟正黑體" w:eastAsia="微軟正黑體" w:hAnsi="微軟正黑體" w:hint="eastAsia"/>
          <w:szCs w:val="24"/>
        </w:rPr>
        <w:t>(擇</w:t>
      </w:r>
      <w:proofErr w:type="gramStart"/>
      <w:r w:rsidR="00015B1A" w:rsidRPr="00015B1A">
        <w:rPr>
          <w:rFonts w:ascii="微軟正黑體" w:eastAsia="微軟正黑體" w:hAnsi="微軟正黑體" w:hint="eastAsia"/>
          <w:szCs w:val="24"/>
        </w:rPr>
        <w:t>日觀議課</w:t>
      </w:r>
      <w:proofErr w:type="gramEnd"/>
      <w:r w:rsidR="00015B1A" w:rsidRPr="00015B1A">
        <w:rPr>
          <w:rFonts w:ascii="微軟正黑體" w:eastAsia="微軟正黑體" w:hAnsi="微軟正黑體" w:hint="eastAsia"/>
          <w:szCs w:val="24"/>
        </w:rPr>
        <w:t>)</w:t>
      </w:r>
      <w:r w:rsidRPr="002523B5">
        <w:rPr>
          <w:rFonts w:ascii="微軟正黑體" w:eastAsia="微軟正黑體" w:hAnsi="微軟正黑體"/>
          <w:szCs w:val="24"/>
        </w:rPr>
        <w:t>辦理為原則。</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hint="eastAsia"/>
          <w:szCs w:val="24"/>
        </w:rPr>
        <w:t>國中以領域共同不排課時間為原則。</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本學期課程請務必於10</w:t>
      </w:r>
      <w:r w:rsidRPr="002523B5">
        <w:rPr>
          <w:rFonts w:ascii="微軟正黑體" w:eastAsia="微軟正黑體" w:hAnsi="微軟正黑體" w:hint="eastAsia"/>
          <w:szCs w:val="24"/>
        </w:rPr>
        <w:t>8</w:t>
      </w:r>
      <w:r w:rsidRPr="002523B5">
        <w:rPr>
          <w:rFonts w:ascii="微軟正黑體" w:eastAsia="微軟正黑體" w:hAnsi="微軟正黑體"/>
          <w:szCs w:val="24"/>
        </w:rPr>
        <w:t>年</w:t>
      </w:r>
      <w:r w:rsidRPr="002523B5">
        <w:rPr>
          <w:rFonts w:ascii="微軟正黑體" w:eastAsia="微軟正黑體" w:hAnsi="微軟正黑體" w:hint="eastAsia"/>
          <w:szCs w:val="24"/>
        </w:rPr>
        <w:t>12</w:t>
      </w:r>
      <w:r w:rsidRPr="002523B5">
        <w:rPr>
          <w:rFonts w:ascii="微軟正黑體" w:eastAsia="微軟正黑體" w:hAnsi="微軟正黑體"/>
          <w:szCs w:val="24"/>
        </w:rPr>
        <w:t>月底前完成辦理。</w:t>
      </w:r>
    </w:p>
    <w:p w:rsidR="00DE3306" w:rsidRPr="002523B5" w:rsidRDefault="00DE3306" w:rsidP="00DE3306">
      <w:pPr>
        <w:numPr>
          <w:ilvl w:val="0"/>
          <w:numId w:val="16"/>
        </w:numPr>
        <w:adjustRightInd w:val="0"/>
        <w:snapToGrid w:val="0"/>
        <w:spacing w:line="400" w:lineRule="exact"/>
        <w:ind w:left="993" w:hanging="993"/>
        <w:rPr>
          <w:rFonts w:ascii="微軟正黑體" w:eastAsia="微軟正黑體" w:hAnsi="微軟正黑體"/>
          <w:szCs w:val="24"/>
        </w:rPr>
      </w:pPr>
      <w:r w:rsidRPr="002523B5">
        <w:rPr>
          <w:rFonts w:ascii="微軟正黑體" w:eastAsia="微軟正黑體" w:hAnsi="微軟正黑體"/>
          <w:szCs w:val="24"/>
        </w:rPr>
        <w:t xml:space="preserve">辦理時間： </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上</w:t>
      </w:r>
      <w:proofErr w:type="gramStart"/>
      <w:r w:rsidRPr="002523B5">
        <w:rPr>
          <w:rFonts w:ascii="微軟正黑體" w:eastAsia="微軟正黑體" w:hAnsi="微軟正黑體"/>
          <w:szCs w:val="24"/>
        </w:rPr>
        <w:t>午場</w:t>
      </w:r>
      <w:proofErr w:type="gramEnd"/>
      <w:r w:rsidRPr="002523B5">
        <w:rPr>
          <w:rFonts w:ascii="微軟正黑體" w:eastAsia="微軟正黑體" w:hAnsi="微軟正黑體"/>
          <w:szCs w:val="24"/>
        </w:rPr>
        <w:t>：以報到時間 8:30~9:00 ，課程時間 9:00~11:30 為原則。</w:t>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下</w:t>
      </w:r>
      <w:proofErr w:type="gramStart"/>
      <w:r w:rsidRPr="002523B5">
        <w:rPr>
          <w:rFonts w:ascii="微軟正黑體" w:eastAsia="微軟正黑體" w:hAnsi="微軟正黑體"/>
          <w:szCs w:val="24"/>
        </w:rPr>
        <w:t>午場</w:t>
      </w:r>
      <w:proofErr w:type="gramEnd"/>
      <w:r w:rsidRPr="002523B5">
        <w:rPr>
          <w:rFonts w:ascii="微軟正黑體" w:eastAsia="微軟正黑體" w:hAnsi="微軟正黑體"/>
          <w:szCs w:val="24"/>
        </w:rPr>
        <w:t>：以報到時間 13:30~14:00，課程時間 14:00~16:30 為原則。</w:t>
      </w:r>
    </w:p>
    <w:p w:rsidR="00DE3306" w:rsidRPr="002523B5" w:rsidRDefault="00DE3306" w:rsidP="00DE3306">
      <w:pPr>
        <w:numPr>
          <w:ilvl w:val="1"/>
          <w:numId w:val="16"/>
        </w:numPr>
        <w:adjustRightInd w:val="0"/>
        <w:snapToGrid w:val="0"/>
        <w:spacing w:line="400" w:lineRule="exact"/>
        <w:ind w:left="993"/>
        <w:rPr>
          <w:rFonts w:ascii="微軟正黑體" w:eastAsia="微軟正黑體" w:hAnsi="微軟正黑體"/>
          <w:szCs w:val="24"/>
        </w:rPr>
      </w:pPr>
      <w:r w:rsidRPr="002523B5">
        <w:rPr>
          <w:rFonts w:ascii="微軟正黑體" w:eastAsia="微軟正黑體" w:hAnsi="微軟正黑體"/>
          <w:szCs w:val="24"/>
        </w:rPr>
        <w:t>為配合</w:t>
      </w:r>
      <w:proofErr w:type="gramStart"/>
      <w:r w:rsidRPr="002523B5">
        <w:rPr>
          <w:rFonts w:ascii="微軟正黑體" w:eastAsia="微軟正黑體" w:hAnsi="微軟正黑體"/>
          <w:szCs w:val="24"/>
        </w:rPr>
        <w:t>觀課或議課</w:t>
      </w:r>
      <w:proofErr w:type="gramEnd"/>
      <w:r w:rsidRPr="002523B5">
        <w:rPr>
          <w:rFonts w:ascii="微軟正黑體" w:eastAsia="微軟正黑體" w:hAnsi="微軟正黑體"/>
          <w:szCs w:val="24"/>
        </w:rPr>
        <w:t>所需，可依規劃內容酌予調整時間，但需依實核給研習時數。</w:t>
      </w:r>
    </w:p>
    <w:p w:rsidR="00DE3306" w:rsidRPr="002523B5" w:rsidRDefault="00DE3306" w:rsidP="00DE3306">
      <w:pPr>
        <w:numPr>
          <w:ilvl w:val="0"/>
          <w:numId w:val="16"/>
        </w:numPr>
        <w:adjustRightInd w:val="0"/>
        <w:snapToGrid w:val="0"/>
        <w:spacing w:line="400" w:lineRule="exact"/>
        <w:ind w:left="993" w:hanging="993"/>
        <w:rPr>
          <w:rFonts w:ascii="微軟正黑體" w:eastAsia="微軟正黑體" w:hAnsi="微軟正黑體"/>
          <w:szCs w:val="24"/>
        </w:rPr>
      </w:pPr>
      <w:r w:rsidRPr="002523B5">
        <w:rPr>
          <w:rFonts w:ascii="微軟正黑體" w:eastAsia="微軟正黑體" w:hAnsi="微軟正黑體"/>
          <w:szCs w:val="24"/>
        </w:rPr>
        <w:t>公(差)假：參與本計畫課程活動講師、工作人員及教師，請學校</w:t>
      </w:r>
      <w:proofErr w:type="gramStart"/>
      <w:r w:rsidRPr="002523B5">
        <w:rPr>
          <w:rFonts w:ascii="微軟正黑體" w:eastAsia="微軟正黑體" w:hAnsi="微軟正黑體"/>
          <w:szCs w:val="24"/>
        </w:rPr>
        <w:t>核予公</w:t>
      </w:r>
      <w:proofErr w:type="gramEnd"/>
      <w:r w:rsidRPr="002523B5">
        <w:rPr>
          <w:rFonts w:ascii="微軟正黑體" w:eastAsia="微軟正黑體" w:hAnsi="微軟正黑體"/>
          <w:szCs w:val="24"/>
        </w:rPr>
        <w:t>(差)假，教師參與</w:t>
      </w:r>
      <w:proofErr w:type="gramStart"/>
      <w:r w:rsidRPr="002523B5">
        <w:rPr>
          <w:rFonts w:ascii="微軟正黑體" w:eastAsia="微軟正黑體" w:hAnsi="微軟正黑體"/>
          <w:szCs w:val="24"/>
        </w:rPr>
        <w:t>觀課、議課</w:t>
      </w:r>
      <w:proofErr w:type="gramEnd"/>
      <w:r w:rsidRPr="002523B5">
        <w:rPr>
          <w:rFonts w:ascii="微軟正黑體" w:eastAsia="微軟正黑體" w:hAnsi="微軟正黑體"/>
          <w:szCs w:val="24"/>
        </w:rPr>
        <w:t>，請先以</w:t>
      </w:r>
      <w:r w:rsidRPr="002523B5">
        <w:rPr>
          <w:rFonts w:ascii="微軟正黑體" w:eastAsia="微軟正黑體" w:hAnsi="微軟正黑體"/>
          <w:b/>
          <w:bCs/>
          <w:szCs w:val="24"/>
        </w:rPr>
        <w:t>校內調課</w:t>
      </w:r>
      <w:r w:rsidRPr="002523B5">
        <w:rPr>
          <w:rFonts w:ascii="微軟正黑體" w:eastAsia="微軟正黑體" w:hAnsi="微軟正黑體"/>
          <w:szCs w:val="24"/>
        </w:rPr>
        <w:t>為原則，於協調</w:t>
      </w:r>
      <w:r w:rsidRPr="002523B5">
        <w:rPr>
          <w:rFonts w:ascii="微軟正黑體" w:eastAsia="微軟正黑體" w:hAnsi="微軟正黑體"/>
          <w:b/>
          <w:bCs/>
          <w:szCs w:val="24"/>
        </w:rPr>
        <w:t>有</w:t>
      </w:r>
      <w:proofErr w:type="gramStart"/>
      <w:r w:rsidRPr="002523B5">
        <w:rPr>
          <w:rFonts w:ascii="微軟正黑體" w:eastAsia="微軟正黑體" w:hAnsi="微軟正黑體"/>
          <w:b/>
          <w:bCs/>
          <w:szCs w:val="24"/>
        </w:rPr>
        <w:t>困難時核予公假排代</w:t>
      </w:r>
      <w:proofErr w:type="gramEnd"/>
      <w:r w:rsidRPr="002523B5">
        <w:rPr>
          <w:rFonts w:ascii="微軟正黑體" w:eastAsia="微軟正黑體" w:hAnsi="微軟正黑體"/>
          <w:szCs w:val="24"/>
        </w:rPr>
        <w:t>，若有實際無法參與之困境，由各領域工作小組權宜提供間接參與方式（如影片）。</w:t>
      </w:r>
    </w:p>
    <w:p w:rsidR="00DE3306" w:rsidRPr="002523B5" w:rsidRDefault="00DE3306" w:rsidP="00DE3306">
      <w:pPr>
        <w:numPr>
          <w:ilvl w:val="0"/>
          <w:numId w:val="16"/>
        </w:numPr>
        <w:adjustRightInd w:val="0"/>
        <w:snapToGrid w:val="0"/>
        <w:spacing w:line="400" w:lineRule="exact"/>
        <w:ind w:left="993" w:hanging="993"/>
        <w:rPr>
          <w:rFonts w:ascii="微軟正黑體" w:eastAsia="微軟正黑體" w:hAnsi="微軟正黑體"/>
          <w:szCs w:val="24"/>
        </w:rPr>
      </w:pPr>
      <w:r w:rsidRPr="002523B5">
        <w:rPr>
          <w:rFonts w:ascii="微軟正黑體" w:eastAsia="微軟正黑體" w:hAnsi="微軟正黑體"/>
          <w:szCs w:val="24"/>
        </w:rPr>
        <w:t>經費：由本市108</w:t>
      </w:r>
      <w:proofErr w:type="gramStart"/>
      <w:r w:rsidRPr="002523B5">
        <w:rPr>
          <w:rFonts w:ascii="微軟正黑體" w:eastAsia="微軟正黑體" w:hAnsi="微軟正黑體"/>
          <w:szCs w:val="24"/>
        </w:rPr>
        <w:t>學年度精進</w:t>
      </w:r>
      <w:proofErr w:type="gramEnd"/>
      <w:r w:rsidRPr="002523B5">
        <w:rPr>
          <w:rFonts w:ascii="微軟正黑體" w:eastAsia="微軟正黑體" w:hAnsi="微軟正黑體"/>
          <w:szCs w:val="24"/>
        </w:rPr>
        <w:t>國民中學及國民小學教學品質計畫經費支應。</w:t>
      </w:r>
    </w:p>
    <w:p w:rsidR="00DE3306" w:rsidRPr="002523B5" w:rsidRDefault="00DE3306" w:rsidP="00DE3306">
      <w:pPr>
        <w:numPr>
          <w:ilvl w:val="0"/>
          <w:numId w:val="16"/>
        </w:numPr>
        <w:adjustRightInd w:val="0"/>
        <w:snapToGrid w:val="0"/>
        <w:spacing w:line="400" w:lineRule="exact"/>
        <w:ind w:left="993" w:hanging="993"/>
        <w:rPr>
          <w:rFonts w:ascii="微軟正黑體" w:eastAsia="微軟正黑體" w:hAnsi="微軟正黑體"/>
          <w:szCs w:val="24"/>
        </w:rPr>
      </w:pPr>
      <w:r w:rsidRPr="002523B5">
        <w:rPr>
          <w:rFonts w:ascii="微軟正黑體" w:eastAsia="微軟正黑體" w:hAnsi="微軟正黑體"/>
          <w:szCs w:val="24"/>
        </w:rPr>
        <w:lastRenderedPageBreak/>
        <w:t>獎勵：</w:t>
      </w:r>
      <w:r w:rsidRPr="002523B5">
        <w:rPr>
          <w:rFonts w:ascii="微軟正黑體" w:eastAsia="微軟正黑體" w:hAnsi="微軟正黑體"/>
          <w:szCs w:val="24"/>
        </w:rPr>
        <w:tab/>
      </w:r>
    </w:p>
    <w:p w:rsidR="00DE3306" w:rsidRPr="002523B5"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bCs/>
          <w:kern w:val="0"/>
          <w:szCs w:val="24"/>
        </w:rPr>
        <w:t>承辦分區到校服務研習之學校，於各場次辦理完竣後請</w:t>
      </w:r>
      <w:r w:rsidRPr="002523B5">
        <w:rPr>
          <w:rFonts w:ascii="微軟正黑體" w:eastAsia="微軟正黑體" w:hAnsi="微軟正黑體"/>
          <w:szCs w:val="24"/>
        </w:rPr>
        <w:t>依照「</w:t>
      </w:r>
      <w:proofErr w:type="gramStart"/>
      <w:r w:rsidRPr="002523B5">
        <w:rPr>
          <w:rFonts w:ascii="微軟正黑體" w:eastAsia="微軟正黑體" w:hAnsi="微軟正黑體"/>
          <w:szCs w:val="24"/>
        </w:rPr>
        <w:t>臺</w:t>
      </w:r>
      <w:proofErr w:type="gramEnd"/>
      <w:r w:rsidRPr="002523B5">
        <w:rPr>
          <w:rFonts w:ascii="微軟正黑體" w:eastAsia="微軟正黑體" w:hAnsi="微軟正黑體"/>
          <w:szCs w:val="24"/>
        </w:rPr>
        <w:t>南市立高級中等以下學校教職員獎懲案件作業規定」</w:t>
      </w:r>
      <w:r w:rsidRPr="002523B5">
        <w:rPr>
          <w:rFonts w:ascii="微軟正黑體" w:eastAsia="微軟正黑體" w:hAnsi="微軟正黑體"/>
          <w:kern w:val="0"/>
          <w:szCs w:val="24"/>
        </w:rPr>
        <w:t>，</w:t>
      </w:r>
      <w:r w:rsidRPr="002523B5">
        <w:rPr>
          <w:rFonts w:ascii="微軟正黑體" w:eastAsia="微軟正黑體" w:hAnsi="微軟正黑體"/>
          <w:szCs w:val="24"/>
        </w:rPr>
        <w:t>依權責</w:t>
      </w:r>
      <w:proofErr w:type="gramStart"/>
      <w:r w:rsidRPr="002523B5">
        <w:rPr>
          <w:rFonts w:ascii="微軟正黑體" w:eastAsia="微軟正黑體" w:hAnsi="微軟正黑體"/>
          <w:szCs w:val="24"/>
        </w:rPr>
        <w:t>逕</w:t>
      </w:r>
      <w:proofErr w:type="gramEnd"/>
      <w:r w:rsidRPr="002523B5">
        <w:rPr>
          <w:rFonts w:ascii="微軟正黑體" w:eastAsia="微軟正黑體" w:hAnsi="微軟正黑體"/>
          <w:szCs w:val="24"/>
        </w:rPr>
        <w:t>予辦理敘獎事宜。</w:t>
      </w:r>
    </w:p>
    <w:p w:rsidR="00DE3306" w:rsidRDefault="00DE3306" w:rsidP="00DE3306">
      <w:pPr>
        <w:numPr>
          <w:ilvl w:val="1"/>
          <w:numId w:val="16"/>
        </w:numPr>
        <w:adjustRightInd w:val="0"/>
        <w:snapToGrid w:val="0"/>
        <w:spacing w:line="400" w:lineRule="exact"/>
        <w:rPr>
          <w:rFonts w:ascii="微軟正黑體" w:eastAsia="微軟正黑體" w:hAnsi="微軟正黑體"/>
          <w:szCs w:val="24"/>
        </w:rPr>
      </w:pPr>
      <w:r w:rsidRPr="002523B5">
        <w:rPr>
          <w:rFonts w:ascii="微軟正黑體" w:eastAsia="微軟正黑體" w:hAnsi="微軟正黑體"/>
          <w:szCs w:val="24"/>
        </w:rPr>
        <w:t>公開授課之教師或輔導員，請依「</w:t>
      </w:r>
      <w:proofErr w:type="gramStart"/>
      <w:r w:rsidRPr="002523B5">
        <w:rPr>
          <w:rFonts w:ascii="微軟正黑體" w:eastAsia="微軟正黑體" w:hAnsi="微軟正黑體"/>
          <w:szCs w:val="24"/>
        </w:rPr>
        <w:t>臺</w:t>
      </w:r>
      <w:proofErr w:type="gramEnd"/>
      <w:r w:rsidRPr="002523B5">
        <w:rPr>
          <w:rFonts w:ascii="微軟正黑體" w:eastAsia="微軟正黑體" w:hAnsi="微軟正黑體"/>
          <w:szCs w:val="24"/>
        </w:rPr>
        <w:t>南市國中小學校教師進修研習實施計畫」第十一點，檢附公開授課資料並於每學年度研習時數達54小時後，</w:t>
      </w:r>
      <w:proofErr w:type="gramStart"/>
      <w:r w:rsidRPr="002523B5">
        <w:rPr>
          <w:rFonts w:ascii="微軟正黑體" w:eastAsia="微軟正黑體" w:hAnsi="微軟正黑體"/>
          <w:szCs w:val="24"/>
        </w:rPr>
        <w:t>逕</w:t>
      </w:r>
      <w:proofErr w:type="gramEnd"/>
      <w:r w:rsidRPr="002523B5">
        <w:rPr>
          <w:rFonts w:ascii="微軟正黑體" w:eastAsia="微軟正黑體" w:hAnsi="微軟正黑體"/>
          <w:szCs w:val="24"/>
        </w:rPr>
        <w:t>於所屬學校提報敘嘉獎乙次。</w:t>
      </w:r>
    </w:p>
    <w:p w:rsidR="00DE3306" w:rsidRDefault="00DE3306" w:rsidP="00DE3306">
      <w:pPr>
        <w:snapToGrid w:val="0"/>
        <w:spacing w:line="400" w:lineRule="exact"/>
        <w:jc w:val="center"/>
        <w:outlineLvl w:val="0"/>
        <w:rPr>
          <w:rFonts w:ascii="微軟正黑體" w:eastAsia="微軟正黑體" w:hAnsi="微軟正黑體"/>
          <w:b/>
          <w:szCs w:val="24"/>
        </w:rPr>
      </w:pPr>
      <w:r w:rsidRPr="002523B5">
        <w:rPr>
          <w:rFonts w:ascii="微軟正黑體" w:eastAsia="微軟正黑體" w:hAnsi="微軟正黑體"/>
          <w:b/>
          <w:szCs w:val="24"/>
        </w:rPr>
        <w:br w:type="page"/>
      </w:r>
      <w:bookmarkStart w:id="0" w:name="_Toc526169923"/>
    </w:p>
    <w:p w:rsidR="0028103B" w:rsidRPr="00A362C8" w:rsidRDefault="0028103B" w:rsidP="0028103B">
      <w:pPr>
        <w:snapToGrid w:val="0"/>
        <w:jc w:val="center"/>
        <w:outlineLvl w:val="0"/>
        <w:rPr>
          <w:rFonts w:eastAsia="標楷體"/>
          <w:b/>
          <w:sz w:val="28"/>
          <w:szCs w:val="28"/>
        </w:rPr>
      </w:pPr>
      <w:proofErr w:type="gramStart"/>
      <w:r w:rsidRPr="00A362C8">
        <w:rPr>
          <w:rFonts w:eastAsia="標楷體"/>
          <w:b/>
          <w:sz w:val="28"/>
          <w:szCs w:val="28"/>
        </w:rPr>
        <w:lastRenderedPageBreak/>
        <w:t>臺</w:t>
      </w:r>
      <w:proofErr w:type="gramEnd"/>
      <w:r w:rsidRPr="00A362C8">
        <w:rPr>
          <w:rFonts w:eastAsia="標楷體"/>
          <w:b/>
          <w:sz w:val="28"/>
          <w:szCs w:val="28"/>
        </w:rPr>
        <w:t>南市</w:t>
      </w:r>
      <w:r w:rsidRPr="00A362C8">
        <w:rPr>
          <w:rFonts w:eastAsia="標楷體"/>
          <w:b/>
          <w:sz w:val="28"/>
          <w:szCs w:val="28"/>
        </w:rPr>
        <w:t>10</w:t>
      </w:r>
      <w:r w:rsidR="000136E6">
        <w:rPr>
          <w:rFonts w:eastAsia="標楷體" w:hint="eastAsia"/>
          <w:b/>
          <w:sz w:val="28"/>
          <w:szCs w:val="28"/>
        </w:rPr>
        <w:t>8</w:t>
      </w:r>
      <w:r w:rsidRPr="00A362C8">
        <w:rPr>
          <w:rFonts w:eastAsia="標楷體"/>
          <w:b/>
          <w:sz w:val="28"/>
          <w:szCs w:val="28"/>
        </w:rPr>
        <w:t>學年度第</w:t>
      </w:r>
      <w:r w:rsidR="000136E6">
        <w:rPr>
          <w:rFonts w:eastAsia="標楷體" w:hint="eastAsia"/>
          <w:b/>
          <w:sz w:val="28"/>
          <w:szCs w:val="28"/>
        </w:rPr>
        <w:t>1</w:t>
      </w:r>
      <w:r w:rsidRPr="00A362C8">
        <w:rPr>
          <w:rFonts w:eastAsia="標楷體"/>
          <w:b/>
          <w:sz w:val="28"/>
          <w:szCs w:val="28"/>
        </w:rPr>
        <w:t>學期分區到校諮詢服務時程規劃</w:t>
      </w:r>
      <w:r w:rsidRPr="00A362C8">
        <w:rPr>
          <w:rFonts w:eastAsia="標楷體"/>
          <w:b/>
          <w:sz w:val="28"/>
          <w:szCs w:val="28"/>
        </w:rPr>
        <w:t>(</w:t>
      </w:r>
      <w:r w:rsidRPr="00A362C8">
        <w:rPr>
          <w:rFonts w:eastAsia="標楷體"/>
          <w:b/>
          <w:sz w:val="28"/>
          <w:szCs w:val="28"/>
        </w:rPr>
        <w:t>國小</w:t>
      </w:r>
      <w:r w:rsidRPr="00A362C8">
        <w:rPr>
          <w:rFonts w:eastAsia="標楷體"/>
          <w:b/>
          <w:sz w:val="28"/>
          <w:szCs w:val="28"/>
        </w:rPr>
        <w:t>)</w:t>
      </w:r>
    </w:p>
    <w:tbl>
      <w:tblPr>
        <w:tblW w:w="10075" w:type="dxa"/>
        <w:tblInd w:w="-311" w:type="dxa"/>
        <w:tblLayout w:type="fixed"/>
        <w:tblCellMar>
          <w:left w:w="10" w:type="dxa"/>
          <w:right w:w="10" w:type="dxa"/>
        </w:tblCellMar>
        <w:tblLook w:val="0000" w:firstRow="0" w:lastRow="0" w:firstColumn="0" w:lastColumn="0" w:noHBand="0" w:noVBand="0"/>
      </w:tblPr>
      <w:tblGrid>
        <w:gridCol w:w="710"/>
        <w:gridCol w:w="1134"/>
        <w:gridCol w:w="1701"/>
        <w:gridCol w:w="1862"/>
        <w:gridCol w:w="709"/>
        <w:gridCol w:w="3150"/>
        <w:gridCol w:w="809"/>
      </w:tblGrid>
      <w:tr w:rsidR="0028103B" w:rsidRPr="00A362C8" w:rsidTr="00E43EDE">
        <w:trPr>
          <w:trHeight w:val="1767"/>
        </w:trPr>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8103B" w:rsidRPr="00A362C8" w:rsidRDefault="0028103B" w:rsidP="00206890">
            <w:pPr>
              <w:suppressAutoHyphens/>
              <w:autoSpaceDN w:val="0"/>
              <w:snapToGrid w:val="0"/>
              <w:jc w:val="center"/>
              <w:textAlignment w:val="baseline"/>
              <w:rPr>
                <w:rFonts w:eastAsia="標楷體" w:cs="微軟正黑體"/>
                <w:kern w:val="0"/>
              </w:rPr>
            </w:pPr>
            <w:r w:rsidRPr="00A362C8">
              <w:rPr>
                <w:rFonts w:eastAsia="標楷體" w:cs="微軟正黑體"/>
                <w:kern w:val="0"/>
              </w:rPr>
              <w:t>分區</w:t>
            </w:r>
            <w:r w:rsidRPr="00A362C8">
              <w:rPr>
                <w:rFonts w:eastAsia="標楷體" w:cs="微軟正黑體"/>
                <w:kern w:val="0"/>
              </w:rPr>
              <w:t>/</w:t>
            </w:r>
          </w:p>
          <w:p w:rsidR="0028103B" w:rsidRPr="00A362C8" w:rsidRDefault="0028103B" w:rsidP="00206890">
            <w:pPr>
              <w:suppressAutoHyphens/>
              <w:autoSpaceDN w:val="0"/>
              <w:snapToGrid w:val="0"/>
              <w:jc w:val="center"/>
              <w:textAlignment w:val="baseline"/>
              <w:rPr>
                <w:rFonts w:eastAsia="標楷體" w:cs="微軟正黑體"/>
                <w:kern w:val="0"/>
              </w:rPr>
            </w:pPr>
            <w:r w:rsidRPr="00A362C8">
              <w:rPr>
                <w:rFonts w:eastAsia="標楷體" w:cs="微軟正黑體"/>
                <w:kern w:val="0"/>
              </w:rPr>
              <w:t>輔導團別</w:t>
            </w:r>
          </w:p>
          <w:p w:rsidR="0028103B" w:rsidRPr="00A362C8" w:rsidRDefault="0028103B" w:rsidP="00206890">
            <w:pPr>
              <w:suppressAutoHyphens/>
              <w:autoSpaceDN w:val="0"/>
              <w:snapToGrid w:val="0"/>
              <w:jc w:val="center"/>
              <w:textAlignment w:val="baseline"/>
              <w:rPr>
                <w:rFonts w:eastAsia="標楷體" w:cs="微軟正黑體"/>
                <w:kern w:val="0"/>
              </w:rPr>
            </w:pPr>
            <w:r w:rsidRPr="00A362C8">
              <w:rPr>
                <w:rFonts w:eastAsia="標楷體" w:cs="微軟正黑體"/>
                <w:kern w:val="0"/>
              </w:rPr>
              <w:t>(</w:t>
            </w:r>
            <w:r w:rsidRPr="00A362C8">
              <w:rPr>
                <w:rFonts w:eastAsia="標楷體" w:cs="微軟正黑體"/>
                <w:kern w:val="0"/>
              </w:rPr>
              <w:t>承辦學校</w:t>
            </w:r>
            <w:r w:rsidRPr="00A362C8">
              <w:rPr>
                <w:rFonts w:eastAsia="標楷體" w:cs="微軟正黑體"/>
                <w:kern w:val="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8103B" w:rsidRPr="00A362C8" w:rsidRDefault="0028103B" w:rsidP="00206890">
            <w:pPr>
              <w:suppressAutoHyphens/>
              <w:autoSpaceDN w:val="0"/>
              <w:snapToGrid w:val="0"/>
              <w:jc w:val="center"/>
              <w:textAlignment w:val="baseline"/>
              <w:rPr>
                <w:rFonts w:eastAsia="標楷體" w:cs="微軟正黑體"/>
                <w:kern w:val="0"/>
              </w:rPr>
            </w:pPr>
            <w:r w:rsidRPr="00A362C8">
              <w:rPr>
                <w:rFonts w:eastAsia="標楷體" w:cs="微軟正黑體"/>
                <w:kern w:val="0"/>
              </w:rPr>
              <w:t>夥伴學校</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8103B" w:rsidRPr="00A362C8" w:rsidRDefault="0028103B" w:rsidP="00206890">
            <w:pPr>
              <w:suppressAutoHyphens/>
              <w:autoSpaceDN w:val="0"/>
              <w:snapToGrid w:val="0"/>
              <w:jc w:val="center"/>
              <w:textAlignment w:val="baseline"/>
              <w:rPr>
                <w:rFonts w:eastAsia="標楷體" w:cs="微軟正黑體"/>
                <w:kern w:val="0"/>
              </w:rPr>
            </w:pPr>
            <w:r w:rsidRPr="00A362C8">
              <w:rPr>
                <w:rFonts w:eastAsia="標楷體" w:cs="微軟正黑體"/>
                <w:kern w:val="0"/>
              </w:rPr>
              <w:t>目標</w:t>
            </w:r>
          </w:p>
          <w:p w:rsidR="0028103B" w:rsidRPr="00A362C8" w:rsidRDefault="0028103B" w:rsidP="00206890">
            <w:pPr>
              <w:suppressAutoHyphens/>
              <w:autoSpaceDN w:val="0"/>
              <w:snapToGrid w:val="0"/>
              <w:jc w:val="center"/>
              <w:textAlignment w:val="baseline"/>
              <w:rPr>
                <w:rFonts w:eastAsia="標楷體" w:cs="微軟正黑體"/>
                <w:kern w:val="0"/>
              </w:rPr>
            </w:pPr>
            <w:r w:rsidRPr="00A362C8">
              <w:rPr>
                <w:rFonts w:eastAsia="標楷體" w:cs="微軟正黑體"/>
                <w:kern w:val="0"/>
              </w:rPr>
              <w:t>教師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8103B" w:rsidRPr="00A362C8" w:rsidRDefault="0028103B" w:rsidP="00206890">
            <w:pPr>
              <w:suppressAutoHyphens/>
              <w:autoSpaceDN w:val="0"/>
              <w:snapToGrid w:val="0"/>
              <w:jc w:val="center"/>
              <w:textAlignment w:val="baseline"/>
              <w:rPr>
                <w:rFonts w:eastAsia="標楷體" w:cs="微軟正黑體"/>
                <w:kern w:val="0"/>
              </w:rPr>
            </w:pPr>
            <w:r w:rsidRPr="00FE7F25">
              <w:rPr>
                <w:rFonts w:eastAsia="標楷體" w:cs="微軟正黑體"/>
                <w:kern w:val="0"/>
                <w:sz w:val="20"/>
                <w:szCs w:val="20"/>
              </w:rPr>
              <w:t>預計</w:t>
            </w:r>
            <w:r w:rsidRPr="00A362C8">
              <w:rPr>
                <w:rFonts w:eastAsia="標楷體" w:cs="微軟正黑體"/>
                <w:kern w:val="0"/>
              </w:rPr>
              <w:t>教師數</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8103B" w:rsidRPr="00A362C8" w:rsidRDefault="0028103B" w:rsidP="00206890">
            <w:pPr>
              <w:suppressAutoHyphens/>
              <w:autoSpaceDN w:val="0"/>
              <w:snapToGrid w:val="0"/>
              <w:jc w:val="center"/>
              <w:textAlignment w:val="baseline"/>
              <w:rPr>
                <w:rFonts w:eastAsia="標楷體" w:cs="微軟正黑體"/>
                <w:kern w:val="0"/>
              </w:rPr>
            </w:pPr>
            <w:r w:rsidRPr="00A362C8">
              <w:rPr>
                <w:rFonts w:eastAsia="標楷體" w:cs="微軟正黑體"/>
                <w:kern w:val="0"/>
              </w:rPr>
              <w:t>服務期程規劃</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8103B" w:rsidRPr="00A362C8" w:rsidRDefault="0028103B" w:rsidP="00206890">
            <w:pPr>
              <w:suppressAutoHyphens/>
              <w:autoSpaceDN w:val="0"/>
              <w:snapToGrid w:val="0"/>
              <w:jc w:val="center"/>
              <w:textAlignment w:val="baseline"/>
              <w:rPr>
                <w:rFonts w:eastAsia="標楷體" w:cs="微軟正黑體"/>
                <w:kern w:val="0"/>
              </w:rPr>
            </w:pPr>
            <w:proofErr w:type="gramStart"/>
            <w:r w:rsidRPr="00A362C8">
              <w:rPr>
                <w:rFonts w:eastAsia="標楷體" w:cs="微軟正黑體"/>
                <w:kern w:val="0"/>
              </w:rPr>
              <w:t>觀課議課</w:t>
            </w:r>
            <w:proofErr w:type="gramEnd"/>
            <w:r w:rsidRPr="00A362C8">
              <w:rPr>
                <w:rFonts w:eastAsia="標楷體" w:cs="微軟正黑體"/>
                <w:kern w:val="0"/>
              </w:rPr>
              <w:t>規劃</w:t>
            </w:r>
          </w:p>
        </w:tc>
      </w:tr>
      <w:tr w:rsidR="00331869" w:rsidRPr="00A362C8" w:rsidTr="0066769A">
        <w:trPr>
          <w:trHeight w:val="2671"/>
        </w:trPr>
        <w:tc>
          <w:tcPr>
            <w:tcW w:w="710" w:type="dxa"/>
            <w:vMerge w:val="restart"/>
            <w:tcBorders>
              <w:top w:val="single" w:sz="4" w:space="0" w:color="000000"/>
              <w:left w:val="single" w:sz="4" w:space="0" w:color="000000"/>
              <w:right w:val="single" w:sz="4" w:space="0" w:color="auto"/>
            </w:tcBorders>
            <w:shd w:val="clear" w:color="auto" w:fill="auto"/>
            <w:tcMar>
              <w:top w:w="0" w:type="dxa"/>
              <w:left w:w="115" w:type="dxa"/>
              <w:bottom w:w="0" w:type="dxa"/>
              <w:right w:w="115" w:type="dxa"/>
            </w:tcMar>
            <w:textDirection w:val="tbRlV"/>
            <w:vAlign w:val="center"/>
          </w:tcPr>
          <w:p w:rsidR="00331869" w:rsidRPr="00A362C8" w:rsidRDefault="00331869" w:rsidP="00331869">
            <w:pPr>
              <w:suppressAutoHyphens/>
              <w:autoSpaceDN w:val="0"/>
              <w:snapToGrid w:val="0"/>
              <w:ind w:left="113" w:right="113"/>
              <w:jc w:val="center"/>
              <w:textAlignment w:val="baseline"/>
              <w:rPr>
                <w:rFonts w:eastAsia="標楷體" w:cs="微軟正黑體"/>
                <w:kern w:val="0"/>
              </w:rPr>
            </w:pPr>
            <w:r w:rsidRPr="00A362C8">
              <w:rPr>
                <w:rFonts w:eastAsia="標楷體" w:cs="微軟正黑體"/>
                <w:kern w:val="0"/>
              </w:rPr>
              <w:t>第一區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869" w:rsidRDefault="00331869" w:rsidP="00206890">
            <w:pPr>
              <w:suppressAutoHyphens/>
              <w:autoSpaceDN w:val="0"/>
              <w:snapToGrid w:val="0"/>
              <w:jc w:val="both"/>
              <w:textAlignment w:val="baseline"/>
              <w:rPr>
                <w:rFonts w:eastAsia="標楷體" w:cs="微軟正黑體"/>
                <w:kern w:val="0"/>
              </w:rPr>
            </w:pPr>
            <w:r w:rsidRPr="00A362C8">
              <w:rPr>
                <w:rFonts w:eastAsia="標楷體" w:cs="微軟正黑體"/>
                <w:kern w:val="0"/>
              </w:rPr>
              <w:t>承辦學校</w:t>
            </w:r>
          </w:p>
          <w:p w:rsidR="00331869" w:rsidRDefault="00331869" w:rsidP="00206890">
            <w:pPr>
              <w:suppressAutoHyphens/>
              <w:autoSpaceDN w:val="0"/>
              <w:snapToGrid w:val="0"/>
              <w:jc w:val="both"/>
              <w:textAlignment w:val="baseline"/>
              <w:rPr>
                <w:rFonts w:eastAsia="標楷體" w:cs="微軟正黑體"/>
                <w:kern w:val="0"/>
              </w:rPr>
            </w:pPr>
            <w:r>
              <w:rPr>
                <w:rFonts w:eastAsia="標楷體" w:cs="微軟正黑體" w:hint="eastAsia"/>
                <w:kern w:val="0"/>
              </w:rPr>
              <w:t>東區</w:t>
            </w:r>
          </w:p>
          <w:p w:rsidR="00331869" w:rsidRPr="00A362C8" w:rsidRDefault="00331869" w:rsidP="00206890">
            <w:pPr>
              <w:suppressAutoHyphens/>
              <w:autoSpaceDN w:val="0"/>
              <w:snapToGrid w:val="0"/>
              <w:jc w:val="both"/>
              <w:textAlignment w:val="baseline"/>
              <w:rPr>
                <w:rFonts w:eastAsia="標楷體" w:cs="微軟正黑體"/>
                <w:kern w:val="0"/>
              </w:rPr>
            </w:pPr>
            <w:r w:rsidRPr="00A362C8">
              <w:rPr>
                <w:rFonts w:eastAsia="標楷體" w:cs="微軟正黑體"/>
                <w:kern w:val="0"/>
              </w:rPr>
              <w:t>東光國小</w:t>
            </w:r>
          </w:p>
        </w:tc>
        <w:tc>
          <w:tcPr>
            <w:tcW w:w="1701" w:type="dxa"/>
            <w:vMerge w:val="restart"/>
            <w:tcBorders>
              <w:top w:val="single" w:sz="4" w:space="0" w:color="000000"/>
              <w:left w:val="single" w:sz="4" w:space="0" w:color="auto"/>
              <w:right w:val="single" w:sz="4" w:space="0" w:color="000000"/>
            </w:tcBorders>
            <w:shd w:val="clear" w:color="auto" w:fill="auto"/>
            <w:tcMar>
              <w:top w:w="0" w:type="dxa"/>
              <w:left w:w="115" w:type="dxa"/>
              <w:bottom w:w="0" w:type="dxa"/>
              <w:right w:w="115" w:type="dxa"/>
            </w:tcMar>
            <w:vAlign w:val="center"/>
          </w:tcPr>
          <w:p w:rsidR="00331869" w:rsidRPr="00A362C8" w:rsidRDefault="00331869" w:rsidP="00206890">
            <w:pPr>
              <w:suppressAutoHyphens/>
              <w:autoSpaceDN w:val="0"/>
              <w:snapToGrid w:val="0"/>
              <w:jc w:val="both"/>
              <w:textAlignment w:val="baseline"/>
              <w:rPr>
                <w:rFonts w:eastAsia="標楷體" w:cs="微軟正黑體"/>
                <w:kern w:val="0"/>
              </w:rPr>
            </w:pPr>
            <w:r w:rsidRPr="00825EBB">
              <w:rPr>
                <w:rFonts w:eastAsia="標楷體" w:cs="微軟正黑體"/>
                <w:kern w:val="0"/>
                <w:bdr w:val="single" w:sz="4" w:space="0" w:color="auto"/>
              </w:rPr>
              <w:t>東區</w:t>
            </w:r>
            <w:r w:rsidRPr="00A362C8">
              <w:rPr>
                <w:rFonts w:eastAsia="標楷體" w:cs="微軟正黑體"/>
                <w:kern w:val="0"/>
              </w:rPr>
              <w:t>：復興</w:t>
            </w:r>
            <w:r w:rsidRPr="00A362C8">
              <w:rPr>
                <w:rFonts w:eastAsia="標楷體" w:cs="微軟正黑體"/>
                <w:kern w:val="0"/>
              </w:rPr>
              <w:t>.</w:t>
            </w:r>
            <w:r w:rsidRPr="00A362C8">
              <w:rPr>
                <w:rFonts w:eastAsia="標楷體" w:cs="微軟正黑體"/>
                <w:kern w:val="0"/>
              </w:rPr>
              <w:t>崇明</w:t>
            </w:r>
            <w:r w:rsidRPr="00A362C8">
              <w:rPr>
                <w:rFonts w:eastAsia="標楷體" w:cs="微軟正黑體"/>
                <w:kern w:val="0"/>
              </w:rPr>
              <w:t>.</w:t>
            </w:r>
            <w:r w:rsidRPr="00A362C8">
              <w:rPr>
                <w:rFonts w:eastAsia="標楷體" w:cs="微軟正黑體"/>
                <w:kern w:val="0"/>
              </w:rPr>
              <w:t>崇學</w:t>
            </w:r>
            <w:r w:rsidRPr="00A362C8">
              <w:rPr>
                <w:rFonts w:eastAsia="標楷體" w:cs="微軟正黑體"/>
                <w:kern w:val="0"/>
              </w:rPr>
              <w:t>.</w:t>
            </w:r>
            <w:r w:rsidRPr="00A362C8">
              <w:rPr>
                <w:rFonts w:eastAsia="標楷體" w:cs="微軟正黑體"/>
                <w:kern w:val="0"/>
              </w:rPr>
              <w:t>東光</w:t>
            </w:r>
            <w:r>
              <w:rPr>
                <w:rFonts w:eastAsia="標楷體" w:cs="微軟正黑體" w:hint="eastAsia"/>
                <w:kern w:val="0"/>
              </w:rPr>
              <w:t>.</w:t>
            </w:r>
          </w:p>
          <w:p w:rsidR="00331869" w:rsidRDefault="00331869" w:rsidP="00206890">
            <w:pPr>
              <w:suppressAutoHyphens/>
              <w:autoSpaceDN w:val="0"/>
              <w:snapToGrid w:val="0"/>
              <w:jc w:val="both"/>
              <w:textAlignment w:val="baseline"/>
              <w:rPr>
                <w:rFonts w:eastAsia="標楷體" w:cs="微軟正黑體"/>
                <w:kern w:val="0"/>
              </w:rPr>
            </w:pPr>
            <w:r w:rsidRPr="00A362C8">
              <w:rPr>
                <w:rFonts w:eastAsia="標楷體" w:cs="微軟正黑體"/>
                <w:kern w:val="0"/>
              </w:rPr>
              <w:t>勝利</w:t>
            </w:r>
            <w:r w:rsidRPr="00A362C8">
              <w:rPr>
                <w:rFonts w:eastAsia="標楷體" w:cs="微軟正黑體"/>
                <w:kern w:val="0"/>
              </w:rPr>
              <w:t>.</w:t>
            </w:r>
            <w:r w:rsidRPr="00A362C8">
              <w:rPr>
                <w:rFonts w:eastAsia="標楷體" w:cs="微軟正黑體"/>
                <w:kern w:val="0"/>
              </w:rPr>
              <w:t>博愛</w:t>
            </w:r>
            <w:r w:rsidRPr="00A362C8">
              <w:rPr>
                <w:rFonts w:eastAsia="標楷體" w:cs="微軟正黑體"/>
                <w:kern w:val="0"/>
              </w:rPr>
              <w:t>.</w:t>
            </w:r>
            <w:r w:rsidRPr="00A362C8">
              <w:rPr>
                <w:rFonts w:eastAsia="標楷體" w:cs="微軟正黑體"/>
                <w:kern w:val="0"/>
              </w:rPr>
              <w:t>大同</w:t>
            </w:r>
            <w:r w:rsidRPr="00A362C8">
              <w:rPr>
                <w:rFonts w:eastAsia="標楷體" w:cs="微軟正黑體"/>
                <w:kern w:val="0"/>
              </w:rPr>
              <w:t>.</w:t>
            </w:r>
            <w:r w:rsidRPr="00A362C8">
              <w:rPr>
                <w:rFonts w:eastAsia="標楷體" w:cs="微軟正黑體"/>
                <w:kern w:val="0"/>
              </w:rPr>
              <w:t>德高</w:t>
            </w:r>
            <w:r w:rsidRPr="00A362C8">
              <w:rPr>
                <w:rFonts w:eastAsia="標楷體" w:cs="微軟正黑體"/>
                <w:kern w:val="0"/>
              </w:rPr>
              <w:t>.</w:t>
            </w:r>
            <w:r w:rsidRPr="00A362C8">
              <w:rPr>
                <w:rFonts w:eastAsia="標楷體" w:cs="微軟正黑體"/>
                <w:kern w:val="0"/>
              </w:rPr>
              <w:t>裕文</w:t>
            </w:r>
          </w:p>
          <w:p w:rsidR="00ED0EC3" w:rsidRPr="00A362C8" w:rsidRDefault="00ED0EC3" w:rsidP="00206890">
            <w:pPr>
              <w:suppressAutoHyphens/>
              <w:autoSpaceDN w:val="0"/>
              <w:snapToGrid w:val="0"/>
              <w:jc w:val="both"/>
              <w:textAlignment w:val="baseline"/>
              <w:rPr>
                <w:rFonts w:eastAsia="標楷體" w:cs="微軟正黑體"/>
                <w:kern w:val="0"/>
              </w:rPr>
            </w:pPr>
          </w:p>
          <w:p w:rsidR="00331869" w:rsidRPr="00A362C8" w:rsidRDefault="00331869" w:rsidP="00206890">
            <w:pPr>
              <w:suppressAutoHyphens/>
              <w:autoSpaceDN w:val="0"/>
              <w:snapToGrid w:val="0"/>
              <w:jc w:val="both"/>
              <w:textAlignment w:val="baseline"/>
              <w:rPr>
                <w:rFonts w:eastAsia="標楷體" w:cs="微軟正黑體"/>
                <w:kern w:val="0"/>
              </w:rPr>
            </w:pPr>
            <w:r w:rsidRPr="00825EBB">
              <w:rPr>
                <w:rFonts w:eastAsia="標楷體" w:cs="微軟正黑體"/>
                <w:kern w:val="0"/>
                <w:bdr w:val="single" w:sz="4" w:space="0" w:color="auto"/>
              </w:rPr>
              <w:t>南區</w:t>
            </w:r>
            <w:r w:rsidRPr="00A362C8">
              <w:rPr>
                <w:rFonts w:eastAsia="標楷體" w:cs="微軟正黑體"/>
                <w:kern w:val="0"/>
              </w:rPr>
              <w:t>：志開</w:t>
            </w:r>
            <w:r w:rsidRPr="00A362C8">
              <w:rPr>
                <w:rFonts w:eastAsia="標楷體" w:cs="微軟正黑體"/>
                <w:kern w:val="0"/>
              </w:rPr>
              <w:t>.</w:t>
            </w:r>
            <w:r w:rsidRPr="00A362C8">
              <w:rPr>
                <w:rFonts w:eastAsia="標楷體" w:cs="微軟正黑體"/>
                <w:kern w:val="0"/>
              </w:rPr>
              <w:t>新興</w:t>
            </w:r>
            <w:r w:rsidRPr="00A362C8">
              <w:rPr>
                <w:rFonts w:eastAsia="標楷體" w:cs="微軟正黑體"/>
                <w:kern w:val="0"/>
              </w:rPr>
              <w:t>.</w:t>
            </w:r>
            <w:r w:rsidRPr="00A362C8">
              <w:rPr>
                <w:rFonts w:eastAsia="標楷體" w:cs="微軟正黑體"/>
                <w:kern w:val="0"/>
              </w:rPr>
              <w:t>省躬</w:t>
            </w:r>
            <w:r w:rsidRPr="00A362C8">
              <w:rPr>
                <w:rFonts w:eastAsia="標楷體" w:cs="微軟正黑體"/>
                <w:kern w:val="0"/>
              </w:rPr>
              <w:t>.</w:t>
            </w:r>
            <w:r w:rsidRPr="00A362C8">
              <w:rPr>
                <w:rFonts w:eastAsia="標楷體" w:cs="微軟正黑體"/>
                <w:kern w:val="0"/>
              </w:rPr>
              <w:t>喜樹</w:t>
            </w:r>
            <w:r w:rsidRPr="00A362C8">
              <w:rPr>
                <w:rFonts w:eastAsia="標楷體" w:cs="微軟正黑體"/>
                <w:kern w:val="0"/>
              </w:rPr>
              <w:t>.</w:t>
            </w:r>
            <w:r w:rsidRPr="00A362C8">
              <w:rPr>
                <w:rFonts w:eastAsia="標楷體" w:cs="微軟正黑體"/>
                <w:kern w:val="0"/>
              </w:rPr>
              <w:t>龍崗</w:t>
            </w:r>
            <w:r w:rsidRPr="00A362C8">
              <w:rPr>
                <w:rFonts w:eastAsia="標楷體" w:cs="微軟正黑體"/>
                <w:kern w:val="0"/>
              </w:rPr>
              <w:t>.</w:t>
            </w:r>
            <w:r w:rsidRPr="00A362C8">
              <w:rPr>
                <w:rFonts w:eastAsia="標楷體" w:cs="微軟正黑體"/>
                <w:kern w:val="0"/>
              </w:rPr>
              <w:t>日新</w:t>
            </w:r>
            <w:r w:rsidRPr="00A362C8">
              <w:rPr>
                <w:rFonts w:eastAsia="標楷體" w:cs="微軟正黑體"/>
                <w:kern w:val="0"/>
              </w:rPr>
              <w:t>.</w:t>
            </w:r>
            <w:r w:rsidRPr="00A362C8">
              <w:rPr>
                <w:rFonts w:eastAsia="標楷體" w:cs="微軟正黑體"/>
                <w:kern w:val="0"/>
              </w:rPr>
              <w:t>永華</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31869" w:rsidRDefault="00ED0EC3" w:rsidP="00206890">
            <w:pPr>
              <w:suppressAutoHyphens/>
              <w:autoSpaceDN w:val="0"/>
              <w:snapToGrid w:val="0"/>
              <w:jc w:val="both"/>
              <w:textAlignment w:val="baseline"/>
              <w:rPr>
                <w:rFonts w:eastAsia="標楷體" w:cs="微軟正黑體"/>
                <w:kern w:val="0"/>
              </w:rPr>
            </w:pPr>
            <w:r>
              <w:rPr>
                <w:rFonts w:eastAsia="標楷體" w:cs="微軟正黑體" w:hint="eastAsia"/>
                <w:kern w:val="0"/>
              </w:rPr>
              <w:t>生命團</w:t>
            </w:r>
            <w:r>
              <w:rPr>
                <w:rFonts w:ascii="標楷體" w:eastAsia="標楷體" w:hAnsi="標楷體" w:cs="微軟正黑體" w:hint="eastAsia"/>
                <w:kern w:val="0"/>
              </w:rPr>
              <w:t>：</w:t>
            </w:r>
          </w:p>
          <w:p w:rsidR="00ED0EC3" w:rsidRDefault="00417258" w:rsidP="00206890">
            <w:pPr>
              <w:suppressAutoHyphens/>
              <w:autoSpaceDN w:val="0"/>
              <w:snapToGrid w:val="0"/>
              <w:jc w:val="both"/>
              <w:textAlignment w:val="baseline"/>
              <w:rPr>
                <w:rFonts w:eastAsia="標楷體" w:cs="微軟正黑體"/>
                <w:kern w:val="0"/>
              </w:rPr>
            </w:pPr>
            <w:r w:rsidRPr="00A362C8">
              <w:rPr>
                <w:rFonts w:eastAsia="標楷體" w:cs="微軟正黑體"/>
                <w:kern w:val="0"/>
              </w:rPr>
              <w:t>教授</w:t>
            </w:r>
            <w:r w:rsidR="00ED0EC3">
              <w:rPr>
                <w:rFonts w:eastAsia="標楷體" w:cs="微軟正黑體" w:hint="eastAsia"/>
                <w:kern w:val="0"/>
              </w:rPr>
              <w:t>生活與社會領域</w:t>
            </w:r>
            <w:r w:rsidR="005A39E5" w:rsidRPr="00A362C8">
              <w:rPr>
                <w:rFonts w:eastAsia="標楷體" w:cs="微軟正黑體"/>
                <w:kern w:val="0"/>
              </w:rPr>
              <w:t>教師</w:t>
            </w:r>
          </w:p>
          <w:p w:rsidR="00ED0EC3" w:rsidRDefault="00ED0EC3" w:rsidP="00206890">
            <w:pPr>
              <w:suppressAutoHyphens/>
              <w:autoSpaceDN w:val="0"/>
              <w:snapToGrid w:val="0"/>
              <w:jc w:val="both"/>
              <w:textAlignment w:val="baseline"/>
              <w:rPr>
                <w:rFonts w:eastAsia="標楷體" w:cs="微軟正黑體"/>
                <w:kern w:val="0"/>
              </w:rPr>
            </w:pPr>
            <w:r w:rsidRPr="00A362C8">
              <w:rPr>
                <w:rFonts w:eastAsia="標楷體" w:cs="微軟正黑體" w:hint="eastAsia"/>
                <w:kern w:val="0"/>
              </w:rPr>
              <w:t>綜合</w:t>
            </w:r>
            <w:r>
              <w:rPr>
                <w:rFonts w:eastAsia="標楷體" w:cs="微軟正黑體" w:hint="eastAsia"/>
                <w:kern w:val="0"/>
              </w:rPr>
              <w:t>團</w:t>
            </w:r>
            <w:r>
              <w:rPr>
                <w:rFonts w:ascii="標楷體" w:eastAsia="標楷體" w:hAnsi="標楷體" w:cs="微軟正黑體" w:hint="eastAsia"/>
                <w:kern w:val="0"/>
              </w:rPr>
              <w:t>：</w:t>
            </w:r>
          </w:p>
          <w:p w:rsidR="00ED0EC3" w:rsidRPr="00A362C8" w:rsidRDefault="00ED0EC3" w:rsidP="00206890">
            <w:pPr>
              <w:suppressAutoHyphens/>
              <w:autoSpaceDN w:val="0"/>
              <w:snapToGrid w:val="0"/>
              <w:jc w:val="both"/>
              <w:textAlignment w:val="baseline"/>
              <w:rPr>
                <w:rFonts w:eastAsia="標楷體" w:cs="微軟正黑體"/>
                <w:kern w:val="0"/>
              </w:rPr>
            </w:pPr>
            <w:r w:rsidRPr="00A362C8">
              <w:rPr>
                <w:rFonts w:eastAsia="標楷體" w:cs="微軟正黑體"/>
                <w:kern w:val="0"/>
              </w:rPr>
              <w:t>中高年級教師或教授</w:t>
            </w:r>
            <w:r w:rsidRPr="00A362C8">
              <w:rPr>
                <w:rFonts w:eastAsia="標楷體" w:cs="微軟正黑體" w:hint="eastAsia"/>
                <w:kern w:val="0"/>
              </w:rPr>
              <w:t>綜合</w:t>
            </w:r>
            <w:r w:rsidRPr="00A362C8">
              <w:rPr>
                <w:rFonts w:eastAsia="標楷體" w:cs="微軟正黑體"/>
                <w:kern w:val="0"/>
              </w:rPr>
              <w:t>領域教師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31869" w:rsidRPr="00A362C8" w:rsidRDefault="00965583" w:rsidP="00206890">
            <w:pPr>
              <w:suppressAutoHyphens/>
              <w:autoSpaceDN w:val="0"/>
              <w:snapToGrid w:val="0"/>
              <w:jc w:val="both"/>
              <w:textAlignment w:val="baseline"/>
              <w:rPr>
                <w:rFonts w:eastAsia="標楷體" w:cs="微軟正黑體"/>
                <w:kern w:val="0"/>
              </w:rPr>
            </w:pPr>
            <w:r>
              <w:rPr>
                <w:rFonts w:eastAsia="標楷體" w:cs="微軟正黑體" w:hint="eastAsia"/>
                <w:kern w:val="0"/>
              </w:rPr>
              <w:t>60</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D0EC3" w:rsidRDefault="00331869" w:rsidP="00206890">
            <w:pPr>
              <w:suppressAutoHyphens/>
              <w:autoSpaceDN w:val="0"/>
              <w:snapToGrid w:val="0"/>
              <w:jc w:val="both"/>
              <w:textAlignment w:val="baseline"/>
              <w:rPr>
                <w:rFonts w:eastAsia="標楷體" w:cs="微軟正黑體"/>
                <w:kern w:val="0"/>
              </w:rPr>
            </w:pPr>
            <w:r w:rsidRPr="00A362C8">
              <w:rPr>
                <w:rFonts w:eastAsia="標楷體" w:cs="微軟正黑體"/>
                <w:kern w:val="0"/>
              </w:rPr>
              <w:t>1.10</w:t>
            </w:r>
            <w:r w:rsidRPr="00A362C8">
              <w:rPr>
                <w:rFonts w:eastAsia="標楷體" w:cs="微軟正黑體" w:hint="eastAsia"/>
                <w:kern w:val="0"/>
              </w:rPr>
              <w:t>8</w:t>
            </w:r>
            <w:r w:rsidRPr="00A362C8">
              <w:rPr>
                <w:rFonts w:eastAsia="標楷體" w:cs="微軟正黑體"/>
                <w:kern w:val="0"/>
              </w:rPr>
              <w:t>年</w:t>
            </w:r>
            <w:r w:rsidR="00ED0EC3">
              <w:rPr>
                <w:rFonts w:eastAsia="標楷體" w:cs="微軟正黑體" w:hint="eastAsia"/>
                <w:kern w:val="0"/>
              </w:rPr>
              <w:t>9</w:t>
            </w:r>
            <w:r w:rsidRPr="00A362C8">
              <w:rPr>
                <w:rFonts w:eastAsia="標楷體" w:cs="微軟正黑體"/>
                <w:kern w:val="0"/>
              </w:rPr>
              <w:t>月</w:t>
            </w:r>
            <w:r w:rsidR="00ED0EC3">
              <w:rPr>
                <w:rFonts w:eastAsia="標楷體" w:cs="微軟正黑體" w:hint="eastAsia"/>
                <w:kern w:val="0"/>
              </w:rPr>
              <w:t>25</w:t>
            </w:r>
            <w:r w:rsidRPr="00A362C8">
              <w:rPr>
                <w:rFonts w:eastAsia="標楷體" w:cs="微軟正黑體"/>
                <w:kern w:val="0"/>
              </w:rPr>
              <w:t>日</w:t>
            </w:r>
            <w:r w:rsidRPr="00A362C8">
              <w:rPr>
                <w:rFonts w:eastAsia="標楷體" w:cs="微軟正黑體"/>
                <w:kern w:val="0"/>
              </w:rPr>
              <w:t>(</w:t>
            </w:r>
            <w:r w:rsidRPr="00A362C8">
              <w:rPr>
                <w:rFonts w:eastAsia="標楷體" w:cs="微軟正黑體"/>
                <w:kern w:val="0"/>
              </w:rPr>
              <w:t>三</w:t>
            </w:r>
            <w:r w:rsidRPr="00A362C8">
              <w:rPr>
                <w:rFonts w:eastAsia="標楷體" w:cs="微軟正黑體"/>
                <w:kern w:val="0"/>
              </w:rPr>
              <w:t>)</w:t>
            </w:r>
          </w:p>
          <w:p w:rsidR="00331869" w:rsidRPr="00A362C8" w:rsidRDefault="00ED0EC3" w:rsidP="00206890">
            <w:pPr>
              <w:suppressAutoHyphens/>
              <w:autoSpaceDN w:val="0"/>
              <w:snapToGrid w:val="0"/>
              <w:jc w:val="both"/>
              <w:textAlignment w:val="baseline"/>
              <w:rPr>
                <w:rFonts w:eastAsia="標楷體" w:cs="微軟正黑體"/>
                <w:kern w:val="0"/>
              </w:rPr>
            </w:pPr>
            <w:r>
              <w:rPr>
                <w:rFonts w:eastAsia="標楷體" w:cs="微軟正黑體" w:hint="eastAsia"/>
                <w:kern w:val="0"/>
              </w:rPr>
              <w:t>生命</w:t>
            </w:r>
            <w:proofErr w:type="gramStart"/>
            <w:r>
              <w:rPr>
                <w:rFonts w:eastAsia="標楷體" w:cs="微軟正黑體" w:hint="eastAsia"/>
                <w:kern w:val="0"/>
              </w:rPr>
              <w:t>團備課</w:t>
            </w:r>
            <w:proofErr w:type="gramEnd"/>
          </w:p>
          <w:p w:rsidR="00ED0EC3" w:rsidRPr="00A362C8" w:rsidRDefault="00331869" w:rsidP="00ED0EC3">
            <w:pPr>
              <w:suppressAutoHyphens/>
              <w:autoSpaceDN w:val="0"/>
              <w:snapToGrid w:val="0"/>
              <w:jc w:val="both"/>
              <w:textAlignment w:val="baseline"/>
              <w:rPr>
                <w:rFonts w:eastAsia="標楷體" w:cs="微軟正黑體"/>
                <w:kern w:val="0"/>
              </w:rPr>
            </w:pPr>
            <w:r w:rsidRPr="00A362C8">
              <w:rPr>
                <w:rFonts w:eastAsia="標楷體" w:cs="微軟正黑體"/>
                <w:kern w:val="0"/>
              </w:rPr>
              <w:t>2.10</w:t>
            </w:r>
            <w:r w:rsidRPr="00A362C8">
              <w:rPr>
                <w:rFonts w:eastAsia="標楷體" w:cs="微軟正黑體" w:hint="eastAsia"/>
                <w:kern w:val="0"/>
              </w:rPr>
              <w:t>8</w:t>
            </w:r>
            <w:r w:rsidRPr="00A362C8">
              <w:rPr>
                <w:rFonts w:eastAsia="標楷體" w:cs="微軟正黑體"/>
                <w:kern w:val="0"/>
              </w:rPr>
              <w:t>年</w:t>
            </w:r>
            <w:r w:rsidR="00ED0EC3">
              <w:rPr>
                <w:rFonts w:eastAsia="標楷體" w:cs="微軟正黑體" w:hint="eastAsia"/>
                <w:kern w:val="0"/>
              </w:rPr>
              <w:t>10</w:t>
            </w:r>
            <w:r w:rsidR="00ED0EC3" w:rsidRPr="00A362C8">
              <w:rPr>
                <w:rFonts w:eastAsia="標楷體" w:cs="微軟正黑體"/>
                <w:kern w:val="0"/>
              </w:rPr>
              <w:t>月</w:t>
            </w:r>
            <w:r w:rsidR="00ED0EC3">
              <w:rPr>
                <w:rFonts w:eastAsia="標楷體" w:cs="微軟正黑體" w:hint="eastAsia"/>
                <w:kern w:val="0"/>
              </w:rPr>
              <w:t>21</w:t>
            </w:r>
            <w:r w:rsidR="00ED0EC3" w:rsidRPr="00A362C8">
              <w:rPr>
                <w:rFonts w:eastAsia="標楷體" w:cs="微軟正黑體"/>
                <w:kern w:val="0"/>
              </w:rPr>
              <w:t>日</w:t>
            </w:r>
            <w:r w:rsidR="00ED0EC3" w:rsidRPr="00A362C8">
              <w:rPr>
                <w:rFonts w:eastAsia="標楷體" w:cs="微軟正黑體"/>
                <w:kern w:val="0"/>
              </w:rPr>
              <w:t>~</w:t>
            </w:r>
            <w:r w:rsidR="00ED0EC3">
              <w:rPr>
                <w:rFonts w:eastAsia="標楷體" w:cs="微軟正黑體" w:hint="eastAsia"/>
                <w:kern w:val="0"/>
              </w:rPr>
              <w:t>10</w:t>
            </w:r>
            <w:r w:rsidR="00ED0EC3" w:rsidRPr="00A362C8">
              <w:rPr>
                <w:rFonts w:eastAsia="標楷體" w:cs="微軟正黑體"/>
                <w:kern w:val="0"/>
              </w:rPr>
              <w:t>月</w:t>
            </w:r>
            <w:r w:rsidR="00ED0EC3">
              <w:rPr>
                <w:rFonts w:eastAsia="標楷體" w:cs="微軟正黑體" w:hint="eastAsia"/>
                <w:kern w:val="0"/>
              </w:rPr>
              <w:t>25</w:t>
            </w:r>
            <w:r w:rsidR="00ED0EC3" w:rsidRPr="00A362C8">
              <w:rPr>
                <w:rFonts w:eastAsia="標楷體" w:cs="微軟正黑體"/>
                <w:kern w:val="0"/>
              </w:rPr>
              <w:t>日</w:t>
            </w:r>
            <w:r w:rsidR="00ED0EC3">
              <w:rPr>
                <w:rFonts w:eastAsia="標楷體" w:cs="微軟正黑體" w:hint="eastAsia"/>
                <w:kern w:val="0"/>
              </w:rPr>
              <w:t>生命團</w:t>
            </w:r>
            <w:r w:rsidR="00ED0EC3" w:rsidRPr="00A362C8">
              <w:rPr>
                <w:rFonts w:eastAsia="標楷體" w:cs="微軟正黑體"/>
                <w:kern w:val="0"/>
              </w:rPr>
              <w:t>(</w:t>
            </w:r>
            <w:r w:rsidR="00ED0EC3" w:rsidRPr="00A362C8">
              <w:rPr>
                <w:rFonts w:eastAsia="標楷體" w:cs="微軟正黑體"/>
                <w:kern w:val="0"/>
              </w:rPr>
              <w:t>擇</w:t>
            </w:r>
            <w:proofErr w:type="gramStart"/>
            <w:r w:rsidR="00ED0EC3" w:rsidRPr="00A362C8">
              <w:rPr>
                <w:rFonts w:eastAsia="標楷體" w:cs="微軟正黑體"/>
                <w:kern w:val="0"/>
              </w:rPr>
              <w:t>日觀</w:t>
            </w:r>
            <w:r w:rsidR="00ED0EC3">
              <w:rPr>
                <w:rFonts w:eastAsia="標楷體" w:cs="微軟正黑體" w:hint="eastAsia"/>
                <w:kern w:val="0"/>
              </w:rPr>
              <w:t>議</w:t>
            </w:r>
            <w:r w:rsidR="00ED0EC3" w:rsidRPr="00A362C8">
              <w:rPr>
                <w:rFonts w:eastAsia="標楷體" w:cs="微軟正黑體"/>
                <w:kern w:val="0"/>
              </w:rPr>
              <w:t>課</w:t>
            </w:r>
            <w:proofErr w:type="gramEnd"/>
            <w:r w:rsidR="00ED0EC3" w:rsidRPr="00A362C8">
              <w:rPr>
                <w:rFonts w:eastAsia="標楷體" w:cs="微軟正黑體"/>
                <w:kern w:val="0"/>
              </w:rPr>
              <w:t>)</w:t>
            </w:r>
          </w:p>
          <w:p w:rsidR="00ED0EC3" w:rsidRDefault="00331869" w:rsidP="00ED0EC3">
            <w:pPr>
              <w:suppressAutoHyphens/>
              <w:autoSpaceDN w:val="0"/>
              <w:snapToGrid w:val="0"/>
              <w:jc w:val="both"/>
              <w:textAlignment w:val="baseline"/>
              <w:rPr>
                <w:rFonts w:eastAsia="標楷體" w:cs="微軟正黑體"/>
                <w:kern w:val="0"/>
              </w:rPr>
            </w:pPr>
            <w:r w:rsidRPr="00A362C8">
              <w:rPr>
                <w:rFonts w:eastAsia="標楷體" w:cs="微軟正黑體"/>
                <w:kern w:val="0"/>
              </w:rPr>
              <w:t>3.10</w:t>
            </w:r>
            <w:r w:rsidRPr="00A362C8">
              <w:rPr>
                <w:rFonts w:eastAsia="標楷體" w:cs="微軟正黑體" w:hint="eastAsia"/>
                <w:kern w:val="0"/>
              </w:rPr>
              <w:t>8</w:t>
            </w:r>
            <w:r w:rsidRPr="00A362C8">
              <w:rPr>
                <w:rFonts w:eastAsia="標楷體" w:cs="微軟正黑體"/>
                <w:kern w:val="0"/>
              </w:rPr>
              <w:t>年</w:t>
            </w:r>
            <w:r w:rsidR="00ED0EC3">
              <w:rPr>
                <w:rFonts w:eastAsia="標楷體" w:cs="微軟正黑體" w:hint="eastAsia"/>
                <w:kern w:val="0"/>
              </w:rPr>
              <w:t>11</w:t>
            </w:r>
            <w:r w:rsidR="00ED0EC3" w:rsidRPr="00A362C8">
              <w:rPr>
                <w:rFonts w:eastAsia="標楷體" w:cs="微軟正黑體"/>
                <w:kern w:val="0"/>
              </w:rPr>
              <w:t>月</w:t>
            </w:r>
            <w:r w:rsidR="00ED0EC3" w:rsidRPr="00A362C8">
              <w:rPr>
                <w:rFonts w:eastAsia="標楷體" w:cs="微軟正黑體" w:hint="eastAsia"/>
                <w:kern w:val="0"/>
              </w:rPr>
              <w:t>2</w:t>
            </w:r>
            <w:r w:rsidR="00ED0EC3">
              <w:rPr>
                <w:rFonts w:eastAsia="標楷體" w:cs="微軟正黑體" w:hint="eastAsia"/>
                <w:kern w:val="0"/>
              </w:rPr>
              <w:t>0</w:t>
            </w:r>
            <w:r w:rsidR="00ED0EC3" w:rsidRPr="00A362C8">
              <w:rPr>
                <w:rFonts w:eastAsia="標楷體" w:cs="微軟正黑體"/>
                <w:kern w:val="0"/>
              </w:rPr>
              <w:t>日</w:t>
            </w:r>
            <w:r w:rsidR="00ED0EC3" w:rsidRPr="00A362C8">
              <w:rPr>
                <w:rFonts w:eastAsia="標楷體" w:cs="微軟正黑體"/>
                <w:kern w:val="0"/>
              </w:rPr>
              <w:t>(</w:t>
            </w:r>
            <w:r w:rsidR="00ED0EC3" w:rsidRPr="00A362C8">
              <w:rPr>
                <w:rFonts w:eastAsia="標楷體" w:cs="微軟正黑體"/>
                <w:kern w:val="0"/>
              </w:rPr>
              <w:t>三</w:t>
            </w:r>
            <w:r w:rsidR="00ED0EC3" w:rsidRPr="00A362C8">
              <w:rPr>
                <w:rFonts w:eastAsia="標楷體" w:cs="微軟正黑體"/>
                <w:kern w:val="0"/>
              </w:rPr>
              <w:t>)</w:t>
            </w:r>
          </w:p>
          <w:p w:rsidR="00ED0EC3" w:rsidRDefault="00ED0EC3" w:rsidP="00ED0EC3">
            <w:pPr>
              <w:suppressAutoHyphens/>
              <w:autoSpaceDN w:val="0"/>
              <w:snapToGrid w:val="0"/>
              <w:jc w:val="both"/>
              <w:textAlignment w:val="baseline"/>
              <w:rPr>
                <w:rFonts w:eastAsia="標楷體" w:cs="微軟正黑體"/>
                <w:kern w:val="0"/>
              </w:rPr>
            </w:pPr>
            <w:r>
              <w:rPr>
                <w:rFonts w:eastAsia="標楷體" w:cs="微軟正黑體" w:hint="eastAsia"/>
                <w:kern w:val="0"/>
              </w:rPr>
              <w:t>綜合</w:t>
            </w:r>
            <w:proofErr w:type="gramStart"/>
            <w:r>
              <w:rPr>
                <w:rFonts w:eastAsia="標楷體" w:cs="微軟正黑體" w:hint="eastAsia"/>
                <w:kern w:val="0"/>
              </w:rPr>
              <w:t>團備課</w:t>
            </w:r>
            <w:proofErr w:type="gramEnd"/>
          </w:p>
          <w:p w:rsidR="00ED0EC3" w:rsidRDefault="00331869" w:rsidP="00ED0EC3">
            <w:pPr>
              <w:suppressAutoHyphens/>
              <w:autoSpaceDN w:val="0"/>
              <w:snapToGrid w:val="0"/>
              <w:jc w:val="both"/>
              <w:textAlignment w:val="baseline"/>
              <w:rPr>
                <w:rFonts w:eastAsia="標楷體" w:cs="微軟正黑體"/>
                <w:kern w:val="0"/>
              </w:rPr>
            </w:pPr>
            <w:r w:rsidRPr="00A362C8">
              <w:rPr>
                <w:rFonts w:eastAsia="標楷體" w:cs="微軟正黑體"/>
                <w:kern w:val="0"/>
              </w:rPr>
              <w:t>4.10</w:t>
            </w:r>
            <w:r w:rsidRPr="00A362C8">
              <w:rPr>
                <w:rFonts w:eastAsia="標楷體" w:cs="微軟正黑體" w:hint="eastAsia"/>
                <w:kern w:val="0"/>
              </w:rPr>
              <w:t>8</w:t>
            </w:r>
            <w:r w:rsidRPr="00A362C8">
              <w:rPr>
                <w:rFonts w:eastAsia="標楷體" w:cs="微軟正黑體"/>
                <w:kern w:val="0"/>
              </w:rPr>
              <w:t>年</w:t>
            </w:r>
            <w:r w:rsidR="00ED0EC3">
              <w:rPr>
                <w:rFonts w:eastAsia="標楷體" w:cs="微軟正黑體" w:hint="eastAsia"/>
                <w:kern w:val="0"/>
              </w:rPr>
              <w:t>12</w:t>
            </w:r>
            <w:r w:rsidR="00ED0EC3" w:rsidRPr="00A362C8">
              <w:rPr>
                <w:rFonts w:eastAsia="標楷體" w:cs="微軟正黑體"/>
                <w:kern w:val="0"/>
              </w:rPr>
              <w:t>月</w:t>
            </w:r>
            <w:r w:rsidR="00ED0EC3">
              <w:rPr>
                <w:rFonts w:eastAsia="標楷體" w:cs="微軟正黑體" w:hint="eastAsia"/>
                <w:kern w:val="0"/>
              </w:rPr>
              <w:t>16</w:t>
            </w:r>
            <w:r w:rsidR="00ED0EC3" w:rsidRPr="00A362C8">
              <w:rPr>
                <w:rFonts w:eastAsia="標楷體" w:cs="微軟正黑體"/>
                <w:kern w:val="0"/>
              </w:rPr>
              <w:t>日</w:t>
            </w:r>
            <w:r w:rsidR="00ED0EC3" w:rsidRPr="00A362C8">
              <w:rPr>
                <w:rFonts w:eastAsia="標楷體" w:cs="微軟正黑體"/>
                <w:kern w:val="0"/>
              </w:rPr>
              <w:t>~</w:t>
            </w:r>
            <w:r w:rsidR="00ED0EC3">
              <w:rPr>
                <w:rFonts w:eastAsia="標楷體" w:cs="微軟正黑體" w:hint="eastAsia"/>
                <w:kern w:val="0"/>
              </w:rPr>
              <w:t>12</w:t>
            </w:r>
            <w:r w:rsidR="00ED0EC3" w:rsidRPr="00A362C8">
              <w:rPr>
                <w:rFonts w:eastAsia="標楷體" w:cs="微軟正黑體"/>
                <w:kern w:val="0"/>
              </w:rPr>
              <w:t>月</w:t>
            </w:r>
            <w:r w:rsidR="00ED0EC3">
              <w:rPr>
                <w:rFonts w:eastAsia="標楷體" w:cs="微軟正黑體" w:hint="eastAsia"/>
                <w:kern w:val="0"/>
              </w:rPr>
              <w:t>20</w:t>
            </w:r>
            <w:r w:rsidR="00ED0EC3" w:rsidRPr="00A362C8">
              <w:rPr>
                <w:rFonts w:eastAsia="標楷體" w:cs="微軟正黑體"/>
                <w:kern w:val="0"/>
              </w:rPr>
              <w:t>日</w:t>
            </w:r>
          </w:p>
          <w:p w:rsidR="00331869" w:rsidRPr="00A362C8" w:rsidRDefault="00ED0EC3" w:rsidP="00ED0EC3">
            <w:pPr>
              <w:suppressAutoHyphens/>
              <w:autoSpaceDN w:val="0"/>
              <w:snapToGrid w:val="0"/>
              <w:jc w:val="both"/>
              <w:textAlignment w:val="baseline"/>
              <w:rPr>
                <w:rFonts w:eastAsia="標楷體" w:cs="微軟正黑體"/>
                <w:kern w:val="0"/>
              </w:rPr>
            </w:pPr>
            <w:r>
              <w:rPr>
                <w:rFonts w:eastAsia="標楷體" w:cs="微軟正黑體" w:hint="eastAsia"/>
                <w:kern w:val="0"/>
              </w:rPr>
              <w:t>綜合團</w:t>
            </w:r>
            <w:r w:rsidRPr="00A362C8">
              <w:rPr>
                <w:rFonts w:eastAsia="標楷體" w:cs="微軟正黑體"/>
                <w:kern w:val="0"/>
              </w:rPr>
              <w:t>(</w:t>
            </w:r>
            <w:r w:rsidRPr="00A362C8">
              <w:rPr>
                <w:rFonts w:eastAsia="標楷體" w:cs="微軟正黑體"/>
                <w:kern w:val="0"/>
              </w:rPr>
              <w:t>擇</w:t>
            </w:r>
            <w:proofErr w:type="gramStart"/>
            <w:r w:rsidRPr="00A362C8">
              <w:rPr>
                <w:rFonts w:eastAsia="標楷體" w:cs="微軟正黑體"/>
                <w:kern w:val="0"/>
              </w:rPr>
              <w:t>日觀</w:t>
            </w:r>
            <w:r>
              <w:rPr>
                <w:rFonts w:eastAsia="標楷體" w:cs="微軟正黑體" w:hint="eastAsia"/>
                <w:kern w:val="0"/>
              </w:rPr>
              <w:t>議</w:t>
            </w:r>
            <w:r w:rsidRPr="00A362C8">
              <w:rPr>
                <w:rFonts w:eastAsia="標楷體" w:cs="微軟正黑體"/>
                <w:kern w:val="0"/>
              </w:rPr>
              <w:t>課</w:t>
            </w:r>
            <w:proofErr w:type="gramEnd"/>
            <w:r w:rsidRPr="00A362C8">
              <w:rPr>
                <w:rFonts w:eastAsia="標楷體" w:cs="微軟正黑體"/>
                <w:kern w:val="0"/>
              </w:rPr>
              <w:t>)</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31869" w:rsidRPr="00A362C8" w:rsidRDefault="00331869" w:rsidP="00206890">
            <w:pPr>
              <w:suppressAutoHyphens/>
              <w:autoSpaceDN w:val="0"/>
              <w:snapToGrid w:val="0"/>
              <w:jc w:val="both"/>
              <w:textAlignment w:val="baseline"/>
              <w:rPr>
                <w:rFonts w:eastAsia="標楷體" w:cs="微軟正黑體"/>
                <w:kern w:val="0"/>
              </w:rPr>
            </w:pPr>
            <w:r w:rsidRPr="00A362C8">
              <w:rPr>
                <w:rFonts w:eastAsia="標楷體" w:cs="微軟正黑體"/>
                <w:kern w:val="0"/>
              </w:rPr>
              <w:t>擇日辦理集中</w:t>
            </w:r>
            <w:proofErr w:type="gramStart"/>
            <w:r w:rsidRPr="00A362C8">
              <w:rPr>
                <w:rFonts w:eastAsia="標楷體" w:cs="微軟正黑體"/>
                <w:kern w:val="0"/>
              </w:rPr>
              <w:t>觀</w:t>
            </w:r>
            <w:r w:rsidR="00FC7DDE">
              <w:rPr>
                <w:rFonts w:eastAsia="標楷體" w:cs="微軟正黑體" w:hint="eastAsia"/>
                <w:kern w:val="0"/>
              </w:rPr>
              <w:t>議</w:t>
            </w:r>
            <w:r w:rsidRPr="00A362C8">
              <w:rPr>
                <w:rFonts w:eastAsia="標楷體" w:cs="微軟正黑體"/>
                <w:kern w:val="0"/>
              </w:rPr>
              <w:t>課</w:t>
            </w:r>
            <w:proofErr w:type="gramEnd"/>
          </w:p>
        </w:tc>
      </w:tr>
      <w:tr w:rsidR="003174E8" w:rsidRPr="00A362C8" w:rsidTr="008B60AF">
        <w:trPr>
          <w:trHeight w:val="2578"/>
        </w:trPr>
        <w:tc>
          <w:tcPr>
            <w:tcW w:w="710" w:type="dxa"/>
            <w:vMerge/>
            <w:tcBorders>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rsidR="003174E8" w:rsidRPr="00A362C8" w:rsidRDefault="003174E8" w:rsidP="00206890">
            <w:pPr>
              <w:suppressAutoHyphens/>
              <w:autoSpaceDN w:val="0"/>
              <w:snapToGrid w:val="0"/>
              <w:jc w:val="both"/>
              <w:textAlignment w:val="baseline"/>
              <w:rPr>
                <w:rFonts w:eastAsia="標楷體" w:cs="微軟正黑體"/>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4E8" w:rsidRDefault="003174E8" w:rsidP="00206890">
            <w:pPr>
              <w:suppressAutoHyphens/>
              <w:autoSpaceDN w:val="0"/>
              <w:snapToGrid w:val="0"/>
              <w:jc w:val="both"/>
              <w:textAlignment w:val="baseline"/>
              <w:rPr>
                <w:rFonts w:eastAsia="標楷體" w:cs="微軟正黑體"/>
                <w:kern w:val="0"/>
              </w:rPr>
            </w:pPr>
            <w:r w:rsidRPr="00A362C8">
              <w:rPr>
                <w:rFonts w:eastAsia="標楷體" w:cs="微軟正黑體"/>
                <w:kern w:val="0"/>
              </w:rPr>
              <w:t>承辦學校</w:t>
            </w:r>
          </w:p>
          <w:p w:rsidR="003174E8" w:rsidRDefault="003174E8" w:rsidP="00206890">
            <w:pPr>
              <w:suppressAutoHyphens/>
              <w:autoSpaceDN w:val="0"/>
              <w:snapToGrid w:val="0"/>
              <w:jc w:val="both"/>
              <w:textAlignment w:val="baseline"/>
              <w:rPr>
                <w:rFonts w:eastAsia="標楷體" w:cs="微軟正黑體"/>
                <w:kern w:val="0"/>
              </w:rPr>
            </w:pPr>
            <w:r w:rsidRPr="00A362C8">
              <w:rPr>
                <w:rFonts w:eastAsia="標楷體" w:cs="微軟正黑體"/>
                <w:kern w:val="0"/>
              </w:rPr>
              <w:t>南區</w:t>
            </w:r>
          </w:p>
          <w:p w:rsidR="003174E8" w:rsidRPr="00A362C8" w:rsidRDefault="003174E8" w:rsidP="00206890">
            <w:pPr>
              <w:suppressAutoHyphens/>
              <w:autoSpaceDN w:val="0"/>
              <w:snapToGrid w:val="0"/>
              <w:jc w:val="both"/>
              <w:textAlignment w:val="baseline"/>
              <w:rPr>
                <w:rFonts w:eastAsia="標楷體" w:cs="微軟正黑體"/>
                <w:kern w:val="0"/>
              </w:rPr>
            </w:pPr>
            <w:r w:rsidRPr="00A362C8">
              <w:rPr>
                <w:rFonts w:eastAsia="標楷體" w:cs="微軟正黑體"/>
                <w:kern w:val="0"/>
              </w:rPr>
              <w:t>永華國小</w:t>
            </w:r>
          </w:p>
        </w:tc>
        <w:tc>
          <w:tcPr>
            <w:tcW w:w="1701" w:type="dxa"/>
            <w:vMerge/>
            <w:tcBorders>
              <w:left w:val="single" w:sz="4" w:space="0" w:color="auto"/>
              <w:bottom w:val="single" w:sz="4" w:space="0" w:color="000000"/>
              <w:right w:val="single" w:sz="4" w:space="0" w:color="000000"/>
            </w:tcBorders>
            <w:shd w:val="clear" w:color="auto" w:fill="auto"/>
            <w:tcMar>
              <w:top w:w="0" w:type="dxa"/>
              <w:left w:w="115" w:type="dxa"/>
              <w:bottom w:w="0" w:type="dxa"/>
              <w:right w:w="115" w:type="dxa"/>
            </w:tcMar>
            <w:vAlign w:val="center"/>
          </w:tcPr>
          <w:p w:rsidR="003174E8" w:rsidRPr="00A362C8" w:rsidRDefault="003174E8" w:rsidP="00206890">
            <w:pPr>
              <w:suppressAutoHyphens/>
              <w:autoSpaceDN w:val="0"/>
              <w:snapToGrid w:val="0"/>
              <w:jc w:val="both"/>
              <w:textAlignment w:val="baseline"/>
              <w:rPr>
                <w:rFonts w:eastAsia="標楷體" w:cs="微軟正黑體"/>
                <w:kern w:val="0"/>
              </w:rPr>
            </w:pPr>
          </w:p>
        </w:tc>
        <w:tc>
          <w:tcPr>
            <w:tcW w:w="1862"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vAlign w:val="center"/>
          </w:tcPr>
          <w:p w:rsidR="003174E8" w:rsidRDefault="003174E8" w:rsidP="002C21F0">
            <w:pPr>
              <w:suppressAutoHyphens/>
              <w:autoSpaceDN w:val="0"/>
              <w:snapToGrid w:val="0"/>
              <w:jc w:val="both"/>
              <w:textAlignment w:val="baseline"/>
              <w:rPr>
                <w:rFonts w:eastAsia="標楷體" w:cs="微軟正黑體"/>
                <w:kern w:val="0"/>
              </w:rPr>
            </w:pPr>
            <w:r>
              <w:rPr>
                <w:rFonts w:eastAsia="標楷體" w:cs="微軟正黑體" w:hint="eastAsia"/>
                <w:kern w:val="0"/>
              </w:rPr>
              <w:t>海洋團</w:t>
            </w:r>
            <w:r>
              <w:rPr>
                <w:rFonts w:ascii="標楷體" w:eastAsia="標楷體" w:hAnsi="標楷體" w:cs="微軟正黑體" w:hint="eastAsia"/>
                <w:kern w:val="0"/>
              </w:rPr>
              <w:t>：</w:t>
            </w:r>
          </w:p>
          <w:p w:rsidR="003174E8" w:rsidRDefault="003174E8" w:rsidP="002C21F0">
            <w:pPr>
              <w:suppressAutoHyphens/>
              <w:autoSpaceDN w:val="0"/>
              <w:snapToGrid w:val="0"/>
              <w:jc w:val="both"/>
              <w:textAlignment w:val="baseline"/>
              <w:rPr>
                <w:rFonts w:eastAsia="標楷體" w:cs="微軟正黑體"/>
                <w:kern w:val="0"/>
              </w:rPr>
            </w:pPr>
            <w:r w:rsidRPr="00A362C8">
              <w:rPr>
                <w:rFonts w:eastAsia="標楷體" w:cs="微軟正黑體" w:hint="eastAsia"/>
                <w:kern w:val="0"/>
              </w:rPr>
              <w:t>中高年級教師</w:t>
            </w:r>
            <w:proofErr w:type="gramStart"/>
            <w:r w:rsidRPr="00A362C8">
              <w:rPr>
                <w:rFonts w:eastAsia="標楷體" w:cs="微軟正黑體"/>
                <w:kern w:val="0"/>
              </w:rPr>
              <w:t>教師</w:t>
            </w:r>
            <w:proofErr w:type="gramEnd"/>
          </w:p>
          <w:p w:rsidR="003174E8" w:rsidRDefault="003174E8" w:rsidP="002C21F0">
            <w:pPr>
              <w:suppressAutoHyphens/>
              <w:autoSpaceDN w:val="0"/>
              <w:snapToGrid w:val="0"/>
              <w:jc w:val="both"/>
              <w:textAlignment w:val="baseline"/>
              <w:rPr>
                <w:rFonts w:eastAsia="標楷體" w:cs="微軟正黑體"/>
                <w:kern w:val="0"/>
              </w:rPr>
            </w:pPr>
            <w:r>
              <w:rPr>
                <w:rFonts w:eastAsia="標楷體" w:cs="微軟正黑體" w:hint="eastAsia"/>
                <w:kern w:val="0"/>
              </w:rPr>
              <w:t>英語團</w:t>
            </w:r>
            <w:r>
              <w:rPr>
                <w:rFonts w:ascii="標楷體" w:eastAsia="標楷體" w:hAnsi="標楷體" w:cs="微軟正黑體" w:hint="eastAsia"/>
                <w:kern w:val="0"/>
              </w:rPr>
              <w:t>：</w:t>
            </w:r>
          </w:p>
          <w:p w:rsidR="003174E8" w:rsidRPr="00A362C8" w:rsidRDefault="003174E8" w:rsidP="002C21F0">
            <w:pPr>
              <w:suppressAutoHyphens/>
              <w:autoSpaceDN w:val="0"/>
              <w:snapToGrid w:val="0"/>
              <w:jc w:val="both"/>
              <w:textAlignment w:val="baseline"/>
              <w:rPr>
                <w:rFonts w:eastAsia="標楷體" w:cs="微軟正黑體"/>
                <w:kern w:val="0"/>
              </w:rPr>
            </w:pPr>
            <w:r w:rsidRPr="00A362C8">
              <w:rPr>
                <w:rFonts w:eastAsia="標楷體" w:cs="微軟正黑體"/>
                <w:kern w:val="0"/>
              </w:rPr>
              <w:t>教授</w:t>
            </w:r>
            <w:r w:rsidRPr="00A362C8">
              <w:rPr>
                <w:rFonts w:eastAsia="標楷體" w:cs="微軟正黑體" w:hint="eastAsia"/>
                <w:kern w:val="0"/>
              </w:rPr>
              <w:t>英語</w:t>
            </w:r>
            <w:r w:rsidRPr="00A362C8">
              <w:rPr>
                <w:rFonts w:eastAsia="標楷體" w:cs="微軟正黑體"/>
                <w:kern w:val="0"/>
              </w:rPr>
              <w:t>領域課程教師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174E8" w:rsidRPr="00A362C8" w:rsidRDefault="00965583" w:rsidP="00206890">
            <w:pPr>
              <w:suppressAutoHyphens/>
              <w:autoSpaceDN w:val="0"/>
              <w:snapToGrid w:val="0"/>
              <w:jc w:val="both"/>
              <w:textAlignment w:val="baseline"/>
              <w:rPr>
                <w:rFonts w:eastAsia="標楷體" w:cs="微軟正黑體"/>
                <w:kern w:val="0"/>
              </w:rPr>
            </w:pPr>
            <w:r>
              <w:rPr>
                <w:rFonts w:eastAsia="標楷體" w:cs="微軟正黑體" w:hint="eastAsia"/>
                <w:kern w:val="0"/>
              </w:rPr>
              <w:t>60</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174E8" w:rsidRDefault="003174E8" w:rsidP="00FD39F5">
            <w:pPr>
              <w:suppressAutoHyphens/>
              <w:autoSpaceDN w:val="0"/>
              <w:snapToGrid w:val="0"/>
              <w:jc w:val="both"/>
              <w:textAlignment w:val="baseline"/>
              <w:rPr>
                <w:rFonts w:eastAsia="標楷體" w:cs="微軟正黑體"/>
                <w:kern w:val="0"/>
              </w:rPr>
            </w:pPr>
            <w:r w:rsidRPr="00A362C8">
              <w:rPr>
                <w:rFonts w:eastAsia="標楷體" w:cs="微軟正黑體"/>
                <w:kern w:val="0"/>
              </w:rPr>
              <w:t>1.10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9</w:t>
            </w:r>
            <w:r w:rsidRPr="00A362C8">
              <w:rPr>
                <w:rFonts w:eastAsia="標楷體" w:cs="微軟正黑體"/>
                <w:kern w:val="0"/>
              </w:rPr>
              <w:t>月</w:t>
            </w:r>
            <w:r>
              <w:rPr>
                <w:rFonts w:eastAsia="標楷體" w:cs="微軟正黑體" w:hint="eastAsia"/>
                <w:kern w:val="0"/>
              </w:rPr>
              <w:t>25</w:t>
            </w:r>
            <w:r w:rsidRPr="00A362C8">
              <w:rPr>
                <w:rFonts w:eastAsia="標楷體" w:cs="微軟正黑體"/>
                <w:kern w:val="0"/>
              </w:rPr>
              <w:t>日</w:t>
            </w:r>
            <w:r w:rsidRPr="00A362C8">
              <w:rPr>
                <w:rFonts w:eastAsia="標楷體" w:cs="微軟正黑體"/>
                <w:kern w:val="0"/>
              </w:rPr>
              <w:t>(</w:t>
            </w:r>
            <w:r w:rsidRPr="00A362C8">
              <w:rPr>
                <w:rFonts w:eastAsia="標楷體" w:cs="微軟正黑體"/>
                <w:kern w:val="0"/>
              </w:rPr>
              <w:t>三</w:t>
            </w:r>
            <w:r w:rsidRPr="00A362C8">
              <w:rPr>
                <w:rFonts w:eastAsia="標楷體" w:cs="微軟正黑體"/>
                <w:kern w:val="0"/>
              </w:rPr>
              <w:t>)</w:t>
            </w:r>
          </w:p>
          <w:p w:rsidR="003174E8" w:rsidRPr="00A362C8" w:rsidRDefault="003174E8" w:rsidP="00FD39F5">
            <w:pPr>
              <w:suppressAutoHyphens/>
              <w:autoSpaceDN w:val="0"/>
              <w:snapToGrid w:val="0"/>
              <w:jc w:val="both"/>
              <w:textAlignment w:val="baseline"/>
              <w:rPr>
                <w:rFonts w:eastAsia="標楷體" w:cs="微軟正黑體"/>
                <w:kern w:val="0"/>
              </w:rPr>
            </w:pPr>
            <w:r>
              <w:rPr>
                <w:rFonts w:eastAsia="標楷體" w:cs="微軟正黑體" w:hint="eastAsia"/>
                <w:kern w:val="0"/>
              </w:rPr>
              <w:t>海洋</w:t>
            </w:r>
            <w:proofErr w:type="gramStart"/>
            <w:r>
              <w:rPr>
                <w:rFonts w:eastAsia="標楷體" w:cs="微軟正黑體" w:hint="eastAsia"/>
                <w:kern w:val="0"/>
              </w:rPr>
              <w:t>團備課</w:t>
            </w:r>
            <w:proofErr w:type="gramEnd"/>
          </w:p>
          <w:p w:rsidR="003174E8" w:rsidRPr="00A362C8" w:rsidRDefault="003174E8" w:rsidP="00FD39F5">
            <w:pPr>
              <w:suppressAutoHyphens/>
              <w:autoSpaceDN w:val="0"/>
              <w:snapToGrid w:val="0"/>
              <w:jc w:val="both"/>
              <w:textAlignment w:val="baseline"/>
              <w:rPr>
                <w:rFonts w:eastAsia="標楷體" w:cs="微軟正黑體"/>
                <w:kern w:val="0"/>
              </w:rPr>
            </w:pPr>
            <w:r w:rsidRPr="00A362C8">
              <w:rPr>
                <w:rFonts w:eastAsia="標楷體" w:cs="微軟正黑體"/>
                <w:kern w:val="0"/>
              </w:rPr>
              <w:t>2.10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10</w:t>
            </w:r>
            <w:r w:rsidRPr="00A362C8">
              <w:rPr>
                <w:rFonts w:eastAsia="標楷體" w:cs="微軟正黑體"/>
                <w:kern w:val="0"/>
              </w:rPr>
              <w:t>月</w:t>
            </w:r>
            <w:r>
              <w:rPr>
                <w:rFonts w:eastAsia="標楷體" w:cs="微軟正黑體" w:hint="eastAsia"/>
                <w:kern w:val="0"/>
              </w:rPr>
              <w:t>21</w:t>
            </w:r>
            <w:r w:rsidRPr="00A362C8">
              <w:rPr>
                <w:rFonts w:eastAsia="標楷體" w:cs="微軟正黑體"/>
                <w:kern w:val="0"/>
              </w:rPr>
              <w:t>日</w:t>
            </w:r>
            <w:r w:rsidRPr="00A362C8">
              <w:rPr>
                <w:rFonts w:eastAsia="標楷體" w:cs="微軟正黑體"/>
                <w:kern w:val="0"/>
              </w:rPr>
              <w:t>~</w:t>
            </w:r>
            <w:r>
              <w:rPr>
                <w:rFonts w:eastAsia="標楷體" w:cs="微軟正黑體" w:hint="eastAsia"/>
                <w:kern w:val="0"/>
              </w:rPr>
              <w:t>10</w:t>
            </w:r>
            <w:r w:rsidRPr="00A362C8">
              <w:rPr>
                <w:rFonts w:eastAsia="標楷體" w:cs="微軟正黑體"/>
                <w:kern w:val="0"/>
              </w:rPr>
              <w:t>月</w:t>
            </w:r>
            <w:r>
              <w:rPr>
                <w:rFonts w:eastAsia="標楷體" w:cs="微軟正黑體" w:hint="eastAsia"/>
                <w:kern w:val="0"/>
              </w:rPr>
              <w:t>25</w:t>
            </w:r>
            <w:r w:rsidRPr="00A362C8">
              <w:rPr>
                <w:rFonts w:eastAsia="標楷體" w:cs="微軟正黑體"/>
                <w:kern w:val="0"/>
              </w:rPr>
              <w:t>日</w:t>
            </w:r>
            <w:r>
              <w:rPr>
                <w:rFonts w:eastAsia="標楷體" w:cs="微軟正黑體" w:hint="eastAsia"/>
                <w:kern w:val="0"/>
              </w:rPr>
              <w:t>海洋團</w:t>
            </w:r>
            <w:r w:rsidRPr="00A362C8">
              <w:rPr>
                <w:rFonts w:eastAsia="標楷體" w:cs="微軟正黑體"/>
                <w:kern w:val="0"/>
              </w:rPr>
              <w:t>(</w:t>
            </w:r>
            <w:r w:rsidRPr="00A362C8">
              <w:rPr>
                <w:rFonts w:eastAsia="標楷體" w:cs="微軟正黑體"/>
                <w:kern w:val="0"/>
              </w:rPr>
              <w:t>擇</w:t>
            </w:r>
            <w:proofErr w:type="gramStart"/>
            <w:r w:rsidRPr="00A362C8">
              <w:rPr>
                <w:rFonts w:eastAsia="標楷體" w:cs="微軟正黑體"/>
                <w:kern w:val="0"/>
              </w:rPr>
              <w:t>日觀</w:t>
            </w:r>
            <w:r>
              <w:rPr>
                <w:rFonts w:eastAsia="標楷體" w:cs="微軟正黑體" w:hint="eastAsia"/>
                <w:kern w:val="0"/>
              </w:rPr>
              <w:t>議</w:t>
            </w:r>
            <w:r w:rsidRPr="00A362C8">
              <w:rPr>
                <w:rFonts w:eastAsia="標楷體" w:cs="微軟正黑體"/>
                <w:kern w:val="0"/>
              </w:rPr>
              <w:t>課</w:t>
            </w:r>
            <w:proofErr w:type="gramEnd"/>
            <w:r w:rsidRPr="00A362C8">
              <w:rPr>
                <w:rFonts w:eastAsia="標楷體" w:cs="微軟正黑體"/>
                <w:kern w:val="0"/>
              </w:rPr>
              <w:t>)</w:t>
            </w:r>
          </w:p>
          <w:p w:rsidR="003174E8" w:rsidRDefault="003174E8" w:rsidP="00FD39F5">
            <w:pPr>
              <w:suppressAutoHyphens/>
              <w:autoSpaceDN w:val="0"/>
              <w:snapToGrid w:val="0"/>
              <w:jc w:val="both"/>
              <w:textAlignment w:val="baseline"/>
              <w:rPr>
                <w:rFonts w:eastAsia="標楷體" w:cs="微軟正黑體"/>
                <w:kern w:val="0"/>
              </w:rPr>
            </w:pPr>
            <w:r w:rsidRPr="00A362C8">
              <w:rPr>
                <w:rFonts w:eastAsia="標楷體" w:cs="微軟正黑體"/>
                <w:kern w:val="0"/>
              </w:rPr>
              <w:t>3.10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11</w:t>
            </w:r>
            <w:r w:rsidRPr="00A362C8">
              <w:rPr>
                <w:rFonts w:eastAsia="標楷體" w:cs="微軟正黑體"/>
                <w:kern w:val="0"/>
              </w:rPr>
              <w:t>月</w:t>
            </w:r>
            <w:r w:rsidRPr="00A362C8">
              <w:rPr>
                <w:rFonts w:eastAsia="標楷體" w:cs="微軟正黑體" w:hint="eastAsia"/>
                <w:kern w:val="0"/>
              </w:rPr>
              <w:t>2</w:t>
            </w:r>
            <w:r>
              <w:rPr>
                <w:rFonts w:eastAsia="標楷體" w:cs="微軟正黑體" w:hint="eastAsia"/>
                <w:kern w:val="0"/>
              </w:rPr>
              <w:t>0</w:t>
            </w:r>
            <w:r w:rsidRPr="00A362C8">
              <w:rPr>
                <w:rFonts w:eastAsia="標楷體" w:cs="微軟正黑體"/>
                <w:kern w:val="0"/>
              </w:rPr>
              <w:t>日</w:t>
            </w:r>
            <w:r w:rsidRPr="00A362C8">
              <w:rPr>
                <w:rFonts w:eastAsia="標楷體" w:cs="微軟正黑體"/>
                <w:kern w:val="0"/>
              </w:rPr>
              <w:t>(</w:t>
            </w:r>
            <w:r w:rsidRPr="00A362C8">
              <w:rPr>
                <w:rFonts w:eastAsia="標楷體" w:cs="微軟正黑體"/>
                <w:kern w:val="0"/>
              </w:rPr>
              <w:t>三</w:t>
            </w:r>
            <w:r w:rsidRPr="00A362C8">
              <w:rPr>
                <w:rFonts w:eastAsia="標楷體" w:cs="微軟正黑體"/>
                <w:kern w:val="0"/>
              </w:rPr>
              <w:t>)</w:t>
            </w:r>
          </w:p>
          <w:p w:rsidR="003174E8" w:rsidRDefault="003174E8" w:rsidP="00FD39F5">
            <w:pPr>
              <w:suppressAutoHyphens/>
              <w:autoSpaceDN w:val="0"/>
              <w:snapToGrid w:val="0"/>
              <w:jc w:val="both"/>
              <w:textAlignment w:val="baseline"/>
              <w:rPr>
                <w:rFonts w:eastAsia="標楷體" w:cs="微軟正黑體"/>
                <w:kern w:val="0"/>
              </w:rPr>
            </w:pPr>
            <w:r>
              <w:rPr>
                <w:rFonts w:eastAsia="標楷體" w:cs="微軟正黑體" w:hint="eastAsia"/>
                <w:kern w:val="0"/>
              </w:rPr>
              <w:t>英語</w:t>
            </w:r>
            <w:proofErr w:type="gramStart"/>
            <w:r>
              <w:rPr>
                <w:rFonts w:eastAsia="標楷體" w:cs="微軟正黑體" w:hint="eastAsia"/>
                <w:kern w:val="0"/>
              </w:rPr>
              <w:t>團備課</w:t>
            </w:r>
            <w:proofErr w:type="gramEnd"/>
          </w:p>
          <w:p w:rsidR="003174E8" w:rsidRDefault="003174E8" w:rsidP="00FD39F5">
            <w:pPr>
              <w:suppressAutoHyphens/>
              <w:autoSpaceDN w:val="0"/>
              <w:snapToGrid w:val="0"/>
              <w:jc w:val="both"/>
              <w:textAlignment w:val="baseline"/>
              <w:rPr>
                <w:rFonts w:eastAsia="標楷體" w:cs="微軟正黑體"/>
                <w:kern w:val="0"/>
              </w:rPr>
            </w:pPr>
            <w:r w:rsidRPr="00A362C8">
              <w:rPr>
                <w:rFonts w:eastAsia="標楷體" w:cs="微軟正黑體"/>
                <w:kern w:val="0"/>
              </w:rPr>
              <w:t>4.10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12</w:t>
            </w:r>
            <w:r w:rsidRPr="00A362C8">
              <w:rPr>
                <w:rFonts w:eastAsia="標楷體" w:cs="微軟正黑體"/>
                <w:kern w:val="0"/>
              </w:rPr>
              <w:t>月</w:t>
            </w:r>
            <w:r>
              <w:rPr>
                <w:rFonts w:eastAsia="標楷體" w:cs="微軟正黑體" w:hint="eastAsia"/>
                <w:kern w:val="0"/>
              </w:rPr>
              <w:t>16</w:t>
            </w:r>
            <w:r w:rsidRPr="00A362C8">
              <w:rPr>
                <w:rFonts w:eastAsia="標楷體" w:cs="微軟正黑體"/>
                <w:kern w:val="0"/>
              </w:rPr>
              <w:t>日</w:t>
            </w:r>
            <w:r w:rsidRPr="00A362C8">
              <w:rPr>
                <w:rFonts w:eastAsia="標楷體" w:cs="微軟正黑體"/>
                <w:kern w:val="0"/>
              </w:rPr>
              <w:t>~</w:t>
            </w:r>
            <w:r>
              <w:rPr>
                <w:rFonts w:eastAsia="標楷體" w:cs="微軟正黑體" w:hint="eastAsia"/>
                <w:kern w:val="0"/>
              </w:rPr>
              <w:t>12</w:t>
            </w:r>
            <w:r w:rsidRPr="00A362C8">
              <w:rPr>
                <w:rFonts w:eastAsia="標楷體" w:cs="微軟正黑體"/>
                <w:kern w:val="0"/>
              </w:rPr>
              <w:t>月</w:t>
            </w:r>
            <w:r>
              <w:rPr>
                <w:rFonts w:eastAsia="標楷體" w:cs="微軟正黑體" w:hint="eastAsia"/>
                <w:kern w:val="0"/>
              </w:rPr>
              <w:t>20</w:t>
            </w:r>
            <w:r w:rsidRPr="00A362C8">
              <w:rPr>
                <w:rFonts w:eastAsia="標楷體" w:cs="微軟正黑體"/>
                <w:kern w:val="0"/>
              </w:rPr>
              <w:t>日</w:t>
            </w:r>
          </w:p>
          <w:p w:rsidR="003174E8" w:rsidRPr="00A362C8" w:rsidRDefault="003174E8" w:rsidP="00FD39F5">
            <w:pPr>
              <w:suppressAutoHyphens/>
              <w:autoSpaceDN w:val="0"/>
              <w:snapToGrid w:val="0"/>
              <w:jc w:val="both"/>
              <w:textAlignment w:val="baseline"/>
              <w:rPr>
                <w:rFonts w:eastAsia="標楷體" w:cs="微軟正黑體"/>
                <w:kern w:val="0"/>
              </w:rPr>
            </w:pPr>
            <w:r>
              <w:rPr>
                <w:rFonts w:eastAsia="標楷體" w:cs="微軟正黑體" w:hint="eastAsia"/>
                <w:kern w:val="0"/>
              </w:rPr>
              <w:t>英語團</w:t>
            </w:r>
            <w:r w:rsidRPr="00A362C8">
              <w:rPr>
                <w:rFonts w:eastAsia="標楷體" w:cs="微軟正黑體"/>
                <w:kern w:val="0"/>
              </w:rPr>
              <w:t>(</w:t>
            </w:r>
            <w:r w:rsidRPr="00A362C8">
              <w:rPr>
                <w:rFonts w:eastAsia="標楷體" w:cs="微軟正黑體"/>
                <w:kern w:val="0"/>
              </w:rPr>
              <w:t>擇</w:t>
            </w:r>
            <w:proofErr w:type="gramStart"/>
            <w:r w:rsidRPr="00A362C8">
              <w:rPr>
                <w:rFonts w:eastAsia="標楷體" w:cs="微軟正黑體"/>
                <w:kern w:val="0"/>
              </w:rPr>
              <w:t>日觀</w:t>
            </w:r>
            <w:r>
              <w:rPr>
                <w:rFonts w:eastAsia="標楷體" w:cs="微軟正黑體" w:hint="eastAsia"/>
                <w:kern w:val="0"/>
              </w:rPr>
              <w:t>議</w:t>
            </w:r>
            <w:r w:rsidRPr="00A362C8">
              <w:rPr>
                <w:rFonts w:eastAsia="標楷體" w:cs="微軟正黑體"/>
                <w:kern w:val="0"/>
              </w:rPr>
              <w:t>課</w:t>
            </w:r>
            <w:proofErr w:type="gramEnd"/>
            <w:r w:rsidRPr="00A362C8">
              <w:rPr>
                <w:rFonts w:eastAsia="標楷體" w:cs="微軟正黑體"/>
                <w:kern w:val="0"/>
              </w:rPr>
              <w:t>)</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174E8" w:rsidRPr="00A362C8" w:rsidRDefault="003174E8"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擇日辦理集中</w:t>
            </w:r>
            <w:proofErr w:type="gramStart"/>
            <w:r w:rsidRPr="00A362C8">
              <w:rPr>
                <w:rFonts w:eastAsia="標楷體" w:cs="微軟正黑體"/>
                <w:kern w:val="0"/>
              </w:rPr>
              <w:t>觀</w:t>
            </w:r>
            <w:r>
              <w:rPr>
                <w:rFonts w:eastAsia="標楷體" w:cs="微軟正黑體" w:hint="eastAsia"/>
                <w:kern w:val="0"/>
              </w:rPr>
              <w:t>議</w:t>
            </w:r>
            <w:r w:rsidRPr="00A362C8">
              <w:rPr>
                <w:rFonts w:eastAsia="標楷體" w:cs="微軟正黑體"/>
                <w:kern w:val="0"/>
              </w:rPr>
              <w:t>課</w:t>
            </w:r>
            <w:proofErr w:type="gramEnd"/>
          </w:p>
        </w:tc>
      </w:tr>
      <w:tr w:rsidR="003174E8" w:rsidRPr="00A362C8" w:rsidTr="008B60AF">
        <w:trPr>
          <w:trHeight w:val="2633"/>
        </w:trPr>
        <w:tc>
          <w:tcPr>
            <w:tcW w:w="710" w:type="dxa"/>
            <w:vMerge w:val="restart"/>
            <w:tcBorders>
              <w:top w:val="single" w:sz="4" w:space="0" w:color="000000"/>
              <w:left w:val="single" w:sz="4" w:space="0" w:color="000000"/>
              <w:right w:val="single" w:sz="4" w:space="0" w:color="auto"/>
            </w:tcBorders>
            <w:shd w:val="clear" w:color="auto" w:fill="auto"/>
            <w:tcMar>
              <w:top w:w="0" w:type="dxa"/>
              <w:left w:w="115" w:type="dxa"/>
              <w:bottom w:w="0" w:type="dxa"/>
              <w:right w:w="115" w:type="dxa"/>
            </w:tcMar>
            <w:textDirection w:val="tbRlV"/>
            <w:vAlign w:val="center"/>
          </w:tcPr>
          <w:p w:rsidR="003174E8" w:rsidRPr="00A362C8" w:rsidRDefault="003174E8" w:rsidP="00C40F33">
            <w:pPr>
              <w:suppressAutoHyphens/>
              <w:autoSpaceDN w:val="0"/>
              <w:snapToGrid w:val="0"/>
              <w:ind w:left="113" w:right="113"/>
              <w:jc w:val="center"/>
              <w:textAlignment w:val="baseline"/>
              <w:rPr>
                <w:rFonts w:eastAsia="標楷體" w:cs="微軟正黑體"/>
                <w:kern w:val="0"/>
              </w:rPr>
            </w:pPr>
            <w:r>
              <w:rPr>
                <w:rFonts w:eastAsia="標楷體" w:cs="微軟正黑體"/>
                <w:kern w:val="0"/>
              </w:rPr>
              <w:t>第</w:t>
            </w:r>
            <w:r>
              <w:rPr>
                <w:rFonts w:eastAsia="標楷體" w:cs="微軟正黑體" w:hint="eastAsia"/>
                <w:kern w:val="0"/>
              </w:rPr>
              <w:t>二</w:t>
            </w:r>
            <w:r w:rsidRPr="00A362C8">
              <w:rPr>
                <w:rFonts w:eastAsia="標楷體" w:cs="微軟正黑體"/>
                <w:kern w:val="0"/>
              </w:rPr>
              <w:t>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4E8" w:rsidRDefault="003174E8"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承辦學校</w:t>
            </w:r>
          </w:p>
          <w:p w:rsidR="003174E8" w:rsidRDefault="003174E8"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安平區</w:t>
            </w:r>
          </w:p>
          <w:p w:rsidR="003174E8" w:rsidRPr="00A362C8" w:rsidRDefault="003174E8"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新南</w:t>
            </w:r>
            <w:r w:rsidRPr="00A362C8">
              <w:rPr>
                <w:rFonts w:eastAsia="標楷體" w:cs="微軟正黑體"/>
                <w:kern w:val="0"/>
              </w:rPr>
              <w:t>國小</w:t>
            </w:r>
          </w:p>
        </w:tc>
        <w:tc>
          <w:tcPr>
            <w:tcW w:w="1701" w:type="dxa"/>
            <w:vMerge w:val="restart"/>
            <w:tcBorders>
              <w:top w:val="single" w:sz="4" w:space="0" w:color="000000"/>
              <w:left w:val="single" w:sz="4" w:space="0" w:color="auto"/>
              <w:right w:val="single" w:sz="4" w:space="0" w:color="auto"/>
            </w:tcBorders>
            <w:shd w:val="clear" w:color="auto" w:fill="auto"/>
            <w:tcMar>
              <w:top w:w="0" w:type="dxa"/>
              <w:left w:w="115" w:type="dxa"/>
              <w:bottom w:w="0" w:type="dxa"/>
              <w:right w:w="115" w:type="dxa"/>
            </w:tcMar>
            <w:vAlign w:val="center"/>
          </w:tcPr>
          <w:p w:rsidR="003174E8" w:rsidRDefault="003174E8" w:rsidP="001B35E7">
            <w:pPr>
              <w:suppressAutoHyphens/>
              <w:autoSpaceDN w:val="0"/>
              <w:snapToGrid w:val="0"/>
              <w:jc w:val="both"/>
              <w:textAlignment w:val="baseline"/>
              <w:rPr>
                <w:rFonts w:eastAsia="標楷體" w:cs="微軟正黑體"/>
                <w:kern w:val="0"/>
              </w:rPr>
            </w:pPr>
            <w:r w:rsidRPr="00825EBB">
              <w:rPr>
                <w:rFonts w:eastAsia="標楷體" w:cs="微軟正黑體"/>
                <w:kern w:val="0"/>
                <w:bdr w:val="single" w:sz="4" w:space="0" w:color="auto"/>
              </w:rPr>
              <w:t>中西區</w:t>
            </w:r>
            <w:r w:rsidRPr="00A362C8">
              <w:rPr>
                <w:rFonts w:eastAsia="標楷體" w:cs="微軟正黑體"/>
                <w:kern w:val="0"/>
              </w:rPr>
              <w:t>：協進</w:t>
            </w:r>
            <w:r w:rsidRPr="00A362C8">
              <w:rPr>
                <w:rFonts w:eastAsia="標楷體" w:cs="微軟正黑體"/>
                <w:kern w:val="0"/>
              </w:rPr>
              <w:t>.</w:t>
            </w:r>
            <w:r w:rsidRPr="00A362C8">
              <w:rPr>
                <w:rFonts w:eastAsia="標楷體" w:cs="微軟正黑體"/>
                <w:kern w:val="0"/>
              </w:rPr>
              <w:t>成功</w:t>
            </w:r>
            <w:r w:rsidRPr="00A362C8">
              <w:rPr>
                <w:rFonts w:eastAsia="標楷體" w:cs="微軟正黑體"/>
                <w:kern w:val="0"/>
              </w:rPr>
              <w:t>.</w:t>
            </w:r>
            <w:r w:rsidRPr="00A362C8">
              <w:rPr>
                <w:rFonts w:eastAsia="標楷體" w:cs="微軟正黑體"/>
                <w:kern w:val="0"/>
              </w:rPr>
              <w:t>永福</w:t>
            </w:r>
            <w:r w:rsidRPr="00A362C8">
              <w:rPr>
                <w:rFonts w:eastAsia="標楷體" w:cs="微軟正黑體"/>
                <w:kern w:val="0"/>
              </w:rPr>
              <w:t>.</w:t>
            </w:r>
            <w:r w:rsidRPr="00A362C8">
              <w:rPr>
                <w:rFonts w:eastAsia="標楷體" w:cs="微軟正黑體"/>
                <w:kern w:val="0"/>
              </w:rPr>
              <w:t>忠義</w:t>
            </w:r>
            <w:r w:rsidRPr="00A362C8">
              <w:rPr>
                <w:rFonts w:eastAsia="標楷體" w:cs="微軟正黑體"/>
                <w:kern w:val="0"/>
              </w:rPr>
              <w:t>.</w:t>
            </w:r>
            <w:r w:rsidRPr="00A362C8">
              <w:rPr>
                <w:rFonts w:eastAsia="標楷體" w:cs="微軟正黑體"/>
                <w:kern w:val="0"/>
              </w:rPr>
              <w:t>進學</w:t>
            </w:r>
          </w:p>
          <w:p w:rsidR="003174E8" w:rsidRPr="00A362C8" w:rsidRDefault="003174E8" w:rsidP="001B35E7">
            <w:pPr>
              <w:suppressAutoHyphens/>
              <w:autoSpaceDN w:val="0"/>
              <w:snapToGrid w:val="0"/>
              <w:jc w:val="both"/>
              <w:textAlignment w:val="baseline"/>
              <w:rPr>
                <w:rFonts w:eastAsia="標楷體"/>
                <w:kern w:val="0"/>
              </w:rPr>
            </w:pPr>
          </w:p>
          <w:p w:rsidR="003174E8" w:rsidRDefault="003174E8" w:rsidP="001B35E7">
            <w:pPr>
              <w:suppressAutoHyphens/>
              <w:autoSpaceDN w:val="0"/>
              <w:snapToGrid w:val="0"/>
              <w:jc w:val="both"/>
              <w:textAlignment w:val="baseline"/>
              <w:rPr>
                <w:rFonts w:eastAsia="標楷體" w:cs="微軟正黑體"/>
                <w:kern w:val="0"/>
              </w:rPr>
            </w:pPr>
            <w:r w:rsidRPr="00825EBB">
              <w:rPr>
                <w:rFonts w:eastAsia="標楷體" w:cs="微軟正黑體"/>
                <w:kern w:val="0"/>
                <w:bdr w:val="single" w:sz="4" w:space="0" w:color="auto"/>
              </w:rPr>
              <w:t>安平區</w:t>
            </w:r>
            <w:r w:rsidRPr="00A362C8">
              <w:rPr>
                <w:rFonts w:eastAsia="標楷體" w:cs="微軟正黑體"/>
                <w:kern w:val="0"/>
              </w:rPr>
              <w:t>：新南</w:t>
            </w:r>
            <w:r w:rsidRPr="00A362C8">
              <w:rPr>
                <w:rFonts w:eastAsia="標楷體" w:cs="微軟正黑體"/>
                <w:kern w:val="0"/>
              </w:rPr>
              <w:t>.</w:t>
            </w:r>
          </w:p>
          <w:p w:rsidR="003174E8" w:rsidRPr="00A362C8" w:rsidRDefault="003174E8" w:rsidP="001B35E7">
            <w:pPr>
              <w:suppressAutoHyphens/>
              <w:autoSpaceDN w:val="0"/>
              <w:snapToGrid w:val="0"/>
              <w:jc w:val="both"/>
              <w:textAlignment w:val="baseline"/>
              <w:rPr>
                <w:rFonts w:eastAsia="標楷體"/>
                <w:kern w:val="0"/>
              </w:rPr>
            </w:pPr>
            <w:r w:rsidRPr="00A362C8">
              <w:rPr>
                <w:rFonts w:eastAsia="標楷體"/>
                <w:kern w:val="0"/>
              </w:rPr>
              <w:t xml:space="preserve"> </w:t>
            </w:r>
          </w:p>
          <w:p w:rsidR="003174E8" w:rsidRPr="00A362C8" w:rsidRDefault="003174E8" w:rsidP="001B35E7">
            <w:pPr>
              <w:suppressAutoHyphens/>
              <w:autoSpaceDN w:val="0"/>
              <w:snapToGrid w:val="0"/>
              <w:jc w:val="both"/>
              <w:textAlignment w:val="baseline"/>
              <w:rPr>
                <w:rFonts w:eastAsia="標楷體"/>
                <w:kern w:val="0"/>
              </w:rPr>
            </w:pPr>
            <w:r w:rsidRPr="00825EBB">
              <w:rPr>
                <w:rFonts w:eastAsia="標楷體" w:cs="微軟正黑體"/>
                <w:kern w:val="0"/>
                <w:bdr w:val="single" w:sz="4" w:space="0" w:color="auto"/>
              </w:rPr>
              <w:t>北區</w:t>
            </w:r>
            <w:r w:rsidRPr="00A362C8">
              <w:rPr>
                <w:rFonts w:eastAsia="標楷體" w:cs="微軟正黑體"/>
                <w:kern w:val="0"/>
              </w:rPr>
              <w:t>：立人</w:t>
            </w:r>
            <w:r w:rsidRPr="00A362C8">
              <w:rPr>
                <w:rFonts w:eastAsia="標楷體" w:cs="微軟正黑體"/>
                <w:kern w:val="0"/>
              </w:rPr>
              <w:t>.</w:t>
            </w:r>
            <w:r w:rsidRPr="00A362C8">
              <w:rPr>
                <w:rFonts w:eastAsia="標楷體" w:cs="微軟正黑體"/>
                <w:kern w:val="0"/>
              </w:rPr>
              <w:t>公園</w:t>
            </w:r>
            <w:r w:rsidRPr="00A362C8">
              <w:rPr>
                <w:rFonts w:eastAsia="標楷體" w:cs="微軟正黑體"/>
                <w:kern w:val="0"/>
              </w:rPr>
              <w:t>.</w:t>
            </w:r>
            <w:r w:rsidRPr="00A362C8">
              <w:rPr>
                <w:rFonts w:eastAsia="標楷體" w:cs="微軟正黑體"/>
                <w:kern w:val="0"/>
              </w:rPr>
              <w:t>開元</w:t>
            </w:r>
            <w:r w:rsidRPr="00A362C8">
              <w:rPr>
                <w:rFonts w:eastAsia="標楷體" w:cs="微軟正黑體"/>
                <w:kern w:val="0"/>
              </w:rPr>
              <w:t>.</w:t>
            </w:r>
            <w:r w:rsidRPr="00A362C8">
              <w:rPr>
                <w:rFonts w:eastAsia="標楷體" w:cs="微軟正黑體"/>
                <w:kern w:val="0"/>
              </w:rPr>
              <w:t>大光</w:t>
            </w:r>
            <w:r w:rsidRPr="00A362C8">
              <w:rPr>
                <w:rFonts w:eastAsia="標楷體" w:cs="微軟正黑體"/>
                <w:kern w:val="0"/>
              </w:rPr>
              <w:t>.</w:t>
            </w:r>
            <w:r w:rsidRPr="00A362C8">
              <w:rPr>
                <w:rFonts w:eastAsia="標楷體" w:cs="微軟正黑體"/>
                <w:kern w:val="0"/>
              </w:rPr>
              <w:t>大港</w:t>
            </w:r>
            <w:r w:rsidRPr="00A362C8">
              <w:rPr>
                <w:rFonts w:eastAsia="標楷體" w:cs="微軟正黑體"/>
                <w:kern w:val="0"/>
              </w:rPr>
              <w:t>.</w:t>
            </w:r>
            <w:r w:rsidRPr="00A362C8">
              <w:rPr>
                <w:rFonts w:eastAsia="標楷體" w:cs="微軟正黑體"/>
                <w:kern w:val="0"/>
              </w:rPr>
              <w:t>文元</w:t>
            </w:r>
            <w:r w:rsidRPr="00A362C8">
              <w:rPr>
                <w:rFonts w:eastAsia="標楷體" w:cs="微軟正黑體"/>
                <w:kern w:val="0"/>
              </w:rPr>
              <w:t>.</w:t>
            </w:r>
            <w:r w:rsidRPr="00A362C8">
              <w:rPr>
                <w:rFonts w:eastAsia="標楷體" w:cs="微軟正黑體"/>
                <w:kern w:val="0"/>
              </w:rPr>
              <w:t>賢北</w:t>
            </w:r>
          </w:p>
        </w:tc>
        <w:tc>
          <w:tcPr>
            <w:tcW w:w="186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rsidR="003174E8" w:rsidRDefault="003174E8" w:rsidP="00C40F33">
            <w:pPr>
              <w:suppressAutoHyphens/>
              <w:autoSpaceDN w:val="0"/>
              <w:snapToGrid w:val="0"/>
              <w:jc w:val="both"/>
              <w:textAlignment w:val="baseline"/>
              <w:rPr>
                <w:rFonts w:eastAsia="標楷體" w:cs="微軟正黑體"/>
                <w:kern w:val="0"/>
              </w:rPr>
            </w:pPr>
            <w:proofErr w:type="gramStart"/>
            <w:r>
              <w:rPr>
                <w:rFonts w:eastAsia="標楷體" w:cs="微軟正黑體" w:hint="eastAsia"/>
                <w:kern w:val="0"/>
              </w:rPr>
              <w:t>性平團</w:t>
            </w:r>
            <w:proofErr w:type="gramEnd"/>
            <w:r>
              <w:rPr>
                <w:rFonts w:ascii="標楷體" w:eastAsia="標楷體" w:hAnsi="標楷體" w:cs="微軟正黑體" w:hint="eastAsia"/>
                <w:kern w:val="0"/>
              </w:rPr>
              <w:t>：</w:t>
            </w:r>
          </w:p>
          <w:p w:rsidR="003174E8" w:rsidRDefault="003174E8" w:rsidP="00C40F33">
            <w:pPr>
              <w:suppressAutoHyphens/>
              <w:autoSpaceDN w:val="0"/>
              <w:snapToGrid w:val="0"/>
              <w:jc w:val="both"/>
              <w:textAlignment w:val="baseline"/>
              <w:rPr>
                <w:rFonts w:eastAsia="標楷體" w:cs="微軟正黑體"/>
                <w:kern w:val="0"/>
              </w:rPr>
            </w:pPr>
            <w:r w:rsidRPr="00A362C8">
              <w:rPr>
                <w:rFonts w:eastAsia="標楷體" w:cs="微軟正黑體" w:hint="eastAsia"/>
                <w:kern w:val="0"/>
              </w:rPr>
              <w:t>中高年級</w:t>
            </w:r>
            <w:r w:rsidRPr="00A362C8">
              <w:rPr>
                <w:rFonts w:eastAsia="標楷體" w:cs="微軟正黑體"/>
                <w:kern w:val="0"/>
              </w:rPr>
              <w:t>教師</w:t>
            </w:r>
          </w:p>
          <w:p w:rsidR="003174E8" w:rsidRDefault="003174E8"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生命團</w:t>
            </w:r>
            <w:r>
              <w:rPr>
                <w:rFonts w:ascii="標楷體" w:eastAsia="標楷體" w:hAnsi="標楷體" w:cs="微軟正黑體" w:hint="eastAsia"/>
                <w:kern w:val="0"/>
              </w:rPr>
              <w:t>：</w:t>
            </w:r>
          </w:p>
          <w:p w:rsidR="003174E8" w:rsidRPr="00A362C8" w:rsidRDefault="003174E8"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教授</w:t>
            </w:r>
            <w:r>
              <w:rPr>
                <w:rFonts w:eastAsia="標楷體" w:cs="微軟正黑體" w:hint="eastAsia"/>
                <w:kern w:val="0"/>
              </w:rPr>
              <w:t>生活與社會領域</w:t>
            </w:r>
            <w:r w:rsidRPr="00A362C8">
              <w:rPr>
                <w:rFonts w:eastAsia="標楷體" w:cs="微軟正黑體"/>
                <w:kern w:val="0"/>
              </w:rPr>
              <w:t>教</w:t>
            </w:r>
            <w:r>
              <w:rPr>
                <w:rFonts w:eastAsia="標楷體" w:cs="微軟正黑體" w:hint="eastAsia"/>
                <w:kern w:val="0"/>
              </w:rPr>
              <w:t>師</w:t>
            </w:r>
          </w:p>
        </w:tc>
        <w:tc>
          <w:tcPr>
            <w:tcW w:w="709" w:type="dxa"/>
            <w:tcBorders>
              <w:top w:val="single" w:sz="4" w:space="0" w:color="000000"/>
              <w:left w:val="single" w:sz="4" w:space="0" w:color="auto"/>
              <w:bottom w:val="single" w:sz="4" w:space="0" w:color="000000"/>
              <w:right w:val="single" w:sz="4" w:space="0" w:color="000000"/>
            </w:tcBorders>
            <w:shd w:val="clear" w:color="auto" w:fill="auto"/>
            <w:tcMar>
              <w:top w:w="0" w:type="dxa"/>
              <w:left w:w="115" w:type="dxa"/>
              <w:bottom w:w="0" w:type="dxa"/>
              <w:right w:w="115" w:type="dxa"/>
            </w:tcMar>
            <w:vAlign w:val="center"/>
          </w:tcPr>
          <w:p w:rsidR="003174E8" w:rsidRPr="00A362C8" w:rsidRDefault="00965583" w:rsidP="00206890">
            <w:pPr>
              <w:suppressAutoHyphens/>
              <w:autoSpaceDN w:val="0"/>
              <w:snapToGrid w:val="0"/>
              <w:jc w:val="both"/>
              <w:textAlignment w:val="baseline"/>
              <w:rPr>
                <w:rFonts w:eastAsia="標楷體" w:cs="微軟正黑體"/>
                <w:kern w:val="0"/>
              </w:rPr>
            </w:pPr>
            <w:r>
              <w:rPr>
                <w:rFonts w:eastAsia="標楷體" w:cs="微軟正黑體" w:hint="eastAsia"/>
                <w:kern w:val="0"/>
              </w:rPr>
              <w:t>60</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174E8" w:rsidRDefault="003174E8"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1.10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9</w:t>
            </w:r>
            <w:r w:rsidRPr="00A362C8">
              <w:rPr>
                <w:rFonts w:eastAsia="標楷體" w:cs="微軟正黑體"/>
                <w:kern w:val="0"/>
              </w:rPr>
              <w:t>月</w:t>
            </w:r>
            <w:r>
              <w:rPr>
                <w:rFonts w:eastAsia="標楷體" w:cs="微軟正黑體" w:hint="eastAsia"/>
                <w:kern w:val="0"/>
              </w:rPr>
              <w:t>25</w:t>
            </w:r>
            <w:r w:rsidRPr="00A362C8">
              <w:rPr>
                <w:rFonts w:eastAsia="標楷體" w:cs="微軟正黑體"/>
                <w:kern w:val="0"/>
              </w:rPr>
              <w:t>日</w:t>
            </w:r>
            <w:r w:rsidRPr="00A362C8">
              <w:rPr>
                <w:rFonts w:eastAsia="標楷體" w:cs="微軟正黑體"/>
                <w:kern w:val="0"/>
              </w:rPr>
              <w:t>(</w:t>
            </w:r>
            <w:r w:rsidRPr="00A362C8">
              <w:rPr>
                <w:rFonts w:eastAsia="標楷體" w:cs="微軟正黑體"/>
                <w:kern w:val="0"/>
              </w:rPr>
              <w:t>三</w:t>
            </w:r>
            <w:r w:rsidRPr="00A362C8">
              <w:rPr>
                <w:rFonts w:eastAsia="標楷體" w:cs="微軟正黑體"/>
                <w:kern w:val="0"/>
              </w:rPr>
              <w:t>)</w:t>
            </w:r>
          </w:p>
          <w:p w:rsidR="003174E8" w:rsidRPr="00A362C8" w:rsidRDefault="003174E8"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性</w:t>
            </w:r>
            <w:proofErr w:type="gramStart"/>
            <w:r>
              <w:rPr>
                <w:rFonts w:eastAsia="標楷體" w:cs="微軟正黑體" w:hint="eastAsia"/>
                <w:kern w:val="0"/>
              </w:rPr>
              <w:t>平團備課</w:t>
            </w:r>
            <w:proofErr w:type="gramEnd"/>
          </w:p>
          <w:p w:rsidR="003174E8" w:rsidRPr="00A362C8" w:rsidRDefault="003174E8"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2.10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10</w:t>
            </w:r>
            <w:r w:rsidRPr="00A362C8">
              <w:rPr>
                <w:rFonts w:eastAsia="標楷體" w:cs="微軟正黑體"/>
                <w:kern w:val="0"/>
              </w:rPr>
              <w:t>月</w:t>
            </w:r>
            <w:r>
              <w:rPr>
                <w:rFonts w:eastAsia="標楷體" w:cs="微軟正黑體" w:hint="eastAsia"/>
                <w:kern w:val="0"/>
              </w:rPr>
              <w:t>21</w:t>
            </w:r>
            <w:r w:rsidRPr="00A362C8">
              <w:rPr>
                <w:rFonts w:eastAsia="標楷體" w:cs="微軟正黑體"/>
                <w:kern w:val="0"/>
              </w:rPr>
              <w:t>日</w:t>
            </w:r>
            <w:r w:rsidRPr="00A362C8">
              <w:rPr>
                <w:rFonts w:eastAsia="標楷體" w:cs="微軟正黑體"/>
                <w:kern w:val="0"/>
              </w:rPr>
              <w:t>~</w:t>
            </w:r>
            <w:r>
              <w:rPr>
                <w:rFonts w:eastAsia="標楷體" w:cs="微軟正黑體" w:hint="eastAsia"/>
                <w:kern w:val="0"/>
              </w:rPr>
              <w:t>10</w:t>
            </w:r>
            <w:r w:rsidRPr="00A362C8">
              <w:rPr>
                <w:rFonts w:eastAsia="標楷體" w:cs="微軟正黑體"/>
                <w:kern w:val="0"/>
              </w:rPr>
              <w:t>月</w:t>
            </w:r>
            <w:r>
              <w:rPr>
                <w:rFonts w:eastAsia="標楷體" w:cs="微軟正黑體" w:hint="eastAsia"/>
                <w:kern w:val="0"/>
              </w:rPr>
              <w:t>25</w:t>
            </w:r>
            <w:r w:rsidRPr="00A362C8">
              <w:rPr>
                <w:rFonts w:eastAsia="標楷體" w:cs="微軟正黑體"/>
                <w:kern w:val="0"/>
              </w:rPr>
              <w:t>日</w:t>
            </w:r>
            <w:proofErr w:type="gramStart"/>
            <w:r>
              <w:rPr>
                <w:rFonts w:eastAsia="標楷體" w:cs="微軟正黑體" w:hint="eastAsia"/>
                <w:kern w:val="0"/>
              </w:rPr>
              <w:t>性平團</w:t>
            </w:r>
            <w:proofErr w:type="gramEnd"/>
            <w:r w:rsidRPr="00A362C8">
              <w:rPr>
                <w:rFonts w:eastAsia="標楷體" w:cs="微軟正黑體"/>
                <w:kern w:val="0"/>
              </w:rPr>
              <w:t>(</w:t>
            </w:r>
            <w:r w:rsidRPr="00A362C8">
              <w:rPr>
                <w:rFonts w:eastAsia="標楷體" w:cs="微軟正黑體"/>
                <w:kern w:val="0"/>
              </w:rPr>
              <w:t>擇</w:t>
            </w:r>
            <w:proofErr w:type="gramStart"/>
            <w:r w:rsidRPr="00A362C8">
              <w:rPr>
                <w:rFonts w:eastAsia="標楷體" w:cs="微軟正黑體"/>
                <w:kern w:val="0"/>
              </w:rPr>
              <w:t>日觀</w:t>
            </w:r>
            <w:r>
              <w:rPr>
                <w:rFonts w:eastAsia="標楷體" w:cs="微軟正黑體" w:hint="eastAsia"/>
                <w:kern w:val="0"/>
              </w:rPr>
              <w:t>議</w:t>
            </w:r>
            <w:r w:rsidRPr="00A362C8">
              <w:rPr>
                <w:rFonts w:eastAsia="標楷體" w:cs="微軟正黑體"/>
                <w:kern w:val="0"/>
              </w:rPr>
              <w:t>課</w:t>
            </w:r>
            <w:proofErr w:type="gramEnd"/>
            <w:r w:rsidRPr="00A362C8">
              <w:rPr>
                <w:rFonts w:eastAsia="標楷體" w:cs="微軟正黑體"/>
                <w:kern w:val="0"/>
              </w:rPr>
              <w:t>)</w:t>
            </w:r>
          </w:p>
          <w:p w:rsidR="003174E8" w:rsidRDefault="003174E8"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3.10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11</w:t>
            </w:r>
            <w:r w:rsidRPr="00A362C8">
              <w:rPr>
                <w:rFonts w:eastAsia="標楷體" w:cs="微軟正黑體"/>
                <w:kern w:val="0"/>
              </w:rPr>
              <w:t>月</w:t>
            </w:r>
            <w:r w:rsidRPr="00A362C8">
              <w:rPr>
                <w:rFonts w:eastAsia="標楷體" w:cs="微軟正黑體" w:hint="eastAsia"/>
                <w:kern w:val="0"/>
              </w:rPr>
              <w:t>2</w:t>
            </w:r>
            <w:r>
              <w:rPr>
                <w:rFonts w:eastAsia="標楷體" w:cs="微軟正黑體" w:hint="eastAsia"/>
                <w:kern w:val="0"/>
              </w:rPr>
              <w:t>0</w:t>
            </w:r>
            <w:r w:rsidRPr="00A362C8">
              <w:rPr>
                <w:rFonts w:eastAsia="標楷體" w:cs="微軟正黑體"/>
                <w:kern w:val="0"/>
              </w:rPr>
              <w:t>日</w:t>
            </w:r>
            <w:r w:rsidRPr="00A362C8">
              <w:rPr>
                <w:rFonts w:eastAsia="標楷體" w:cs="微軟正黑體"/>
                <w:kern w:val="0"/>
              </w:rPr>
              <w:t>(</w:t>
            </w:r>
            <w:r w:rsidRPr="00A362C8">
              <w:rPr>
                <w:rFonts w:eastAsia="標楷體" w:cs="微軟正黑體"/>
                <w:kern w:val="0"/>
              </w:rPr>
              <w:t>三</w:t>
            </w:r>
            <w:r w:rsidRPr="00A362C8">
              <w:rPr>
                <w:rFonts w:eastAsia="標楷體" w:cs="微軟正黑體"/>
                <w:kern w:val="0"/>
              </w:rPr>
              <w:t>)</w:t>
            </w:r>
          </w:p>
          <w:p w:rsidR="003174E8" w:rsidRDefault="003174E8"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生命</w:t>
            </w:r>
            <w:proofErr w:type="gramStart"/>
            <w:r>
              <w:rPr>
                <w:rFonts w:eastAsia="標楷體" w:cs="微軟正黑體" w:hint="eastAsia"/>
                <w:kern w:val="0"/>
              </w:rPr>
              <w:t>團備課</w:t>
            </w:r>
            <w:proofErr w:type="gramEnd"/>
          </w:p>
          <w:p w:rsidR="003174E8" w:rsidRDefault="003174E8"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4.10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12</w:t>
            </w:r>
            <w:r w:rsidRPr="00A362C8">
              <w:rPr>
                <w:rFonts w:eastAsia="標楷體" w:cs="微軟正黑體"/>
                <w:kern w:val="0"/>
              </w:rPr>
              <w:t>月</w:t>
            </w:r>
            <w:r>
              <w:rPr>
                <w:rFonts w:eastAsia="標楷體" w:cs="微軟正黑體" w:hint="eastAsia"/>
                <w:kern w:val="0"/>
              </w:rPr>
              <w:t>16</w:t>
            </w:r>
            <w:r w:rsidRPr="00A362C8">
              <w:rPr>
                <w:rFonts w:eastAsia="標楷體" w:cs="微軟正黑體"/>
                <w:kern w:val="0"/>
              </w:rPr>
              <w:t>日</w:t>
            </w:r>
            <w:r w:rsidRPr="00A362C8">
              <w:rPr>
                <w:rFonts w:eastAsia="標楷體" w:cs="微軟正黑體"/>
                <w:kern w:val="0"/>
              </w:rPr>
              <w:t>~</w:t>
            </w:r>
            <w:r>
              <w:rPr>
                <w:rFonts w:eastAsia="標楷體" w:cs="微軟正黑體" w:hint="eastAsia"/>
                <w:kern w:val="0"/>
              </w:rPr>
              <w:t>12</w:t>
            </w:r>
            <w:r w:rsidRPr="00A362C8">
              <w:rPr>
                <w:rFonts w:eastAsia="標楷體" w:cs="微軟正黑體"/>
                <w:kern w:val="0"/>
              </w:rPr>
              <w:t>月</w:t>
            </w:r>
            <w:r>
              <w:rPr>
                <w:rFonts w:eastAsia="標楷體" w:cs="微軟正黑體" w:hint="eastAsia"/>
                <w:kern w:val="0"/>
              </w:rPr>
              <w:t>20</w:t>
            </w:r>
            <w:r w:rsidRPr="00A362C8">
              <w:rPr>
                <w:rFonts w:eastAsia="標楷體" w:cs="微軟正黑體"/>
                <w:kern w:val="0"/>
              </w:rPr>
              <w:t>日</w:t>
            </w:r>
          </w:p>
          <w:p w:rsidR="003174E8" w:rsidRPr="00A362C8" w:rsidRDefault="003174E8"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生命團</w:t>
            </w:r>
            <w:r w:rsidRPr="00A362C8">
              <w:rPr>
                <w:rFonts w:eastAsia="標楷體" w:cs="微軟正黑體"/>
                <w:kern w:val="0"/>
              </w:rPr>
              <w:t>(</w:t>
            </w:r>
            <w:r w:rsidRPr="00A362C8">
              <w:rPr>
                <w:rFonts w:eastAsia="標楷體" w:cs="微軟正黑體"/>
                <w:kern w:val="0"/>
              </w:rPr>
              <w:t>擇</w:t>
            </w:r>
            <w:proofErr w:type="gramStart"/>
            <w:r w:rsidRPr="00A362C8">
              <w:rPr>
                <w:rFonts w:eastAsia="標楷體" w:cs="微軟正黑體"/>
                <w:kern w:val="0"/>
              </w:rPr>
              <w:t>日觀</w:t>
            </w:r>
            <w:r>
              <w:rPr>
                <w:rFonts w:eastAsia="標楷體" w:cs="微軟正黑體" w:hint="eastAsia"/>
                <w:kern w:val="0"/>
              </w:rPr>
              <w:t>議</w:t>
            </w:r>
            <w:r w:rsidRPr="00A362C8">
              <w:rPr>
                <w:rFonts w:eastAsia="標楷體" w:cs="微軟正黑體"/>
                <w:kern w:val="0"/>
              </w:rPr>
              <w:t>課</w:t>
            </w:r>
            <w:proofErr w:type="gramEnd"/>
            <w:r w:rsidRPr="00A362C8">
              <w:rPr>
                <w:rFonts w:eastAsia="標楷體" w:cs="微軟正黑體"/>
                <w:kern w:val="0"/>
              </w:rPr>
              <w:t>)</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174E8" w:rsidRPr="00A362C8" w:rsidRDefault="003174E8"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擇日辦理集中</w:t>
            </w:r>
            <w:proofErr w:type="gramStart"/>
            <w:r w:rsidRPr="00A362C8">
              <w:rPr>
                <w:rFonts w:eastAsia="標楷體" w:cs="微軟正黑體"/>
                <w:kern w:val="0"/>
              </w:rPr>
              <w:t>觀</w:t>
            </w:r>
            <w:r>
              <w:rPr>
                <w:rFonts w:eastAsia="標楷體" w:cs="微軟正黑體" w:hint="eastAsia"/>
                <w:kern w:val="0"/>
              </w:rPr>
              <w:t>議</w:t>
            </w:r>
            <w:r w:rsidRPr="00A362C8">
              <w:rPr>
                <w:rFonts w:eastAsia="標楷體" w:cs="微軟正黑體"/>
                <w:kern w:val="0"/>
              </w:rPr>
              <w:t>課</w:t>
            </w:r>
            <w:proofErr w:type="gramEnd"/>
          </w:p>
        </w:tc>
      </w:tr>
      <w:tr w:rsidR="003174E8" w:rsidRPr="00A362C8" w:rsidTr="00FE7F25">
        <w:trPr>
          <w:trHeight w:val="2826"/>
        </w:trPr>
        <w:tc>
          <w:tcPr>
            <w:tcW w:w="710" w:type="dxa"/>
            <w:vMerge/>
            <w:tcBorders>
              <w:left w:val="single" w:sz="4" w:space="0" w:color="000000"/>
              <w:bottom w:val="single" w:sz="4" w:space="0" w:color="auto"/>
              <w:right w:val="single" w:sz="4" w:space="0" w:color="auto"/>
            </w:tcBorders>
            <w:shd w:val="clear" w:color="auto" w:fill="auto"/>
            <w:tcMar>
              <w:top w:w="0" w:type="dxa"/>
              <w:left w:w="115" w:type="dxa"/>
              <w:bottom w:w="0" w:type="dxa"/>
              <w:right w:w="115" w:type="dxa"/>
            </w:tcMar>
            <w:vAlign w:val="center"/>
          </w:tcPr>
          <w:p w:rsidR="003174E8" w:rsidRPr="00A362C8" w:rsidRDefault="003174E8" w:rsidP="00206890">
            <w:pPr>
              <w:suppressAutoHyphens/>
              <w:autoSpaceDN w:val="0"/>
              <w:snapToGrid w:val="0"/>
              <w:jc w:val="both"/>
              <w:textAlignment w:val="baseline"/>
              <w:rPr>
                <w:rFonts w:eastAsia="標楷體" w:cs="微軟正黑體"/>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74E8" w:rsidRDefault="003174E8"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承辦學校</w:t>
            </w:r>
          </w:p>
          <w:p w:rsidR="003174E8" w:rsidRDefault="003174E8"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北</w:t>
            </w:r>
            <w:r w:rsidRPr="00A362C8">
              <w:rPr>
                <w:rFonts w:eastAsia="標楷體" w:cs="微軟正黑體"/>
                <w:kern w:val="0"/>
              </w:rPr>
              <w:t>區</w:t>
            </w:r>
          </w:p>
          <w:p w:rsidR="003174E8" w:rsidRPr="00A362C8" w:rsidRDefault="003174E8"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文元</w:t>
            </w:r>
            <w:r w:rsidRPr="00A362C8">
              <w:rPr>
                <w:rFonts w:eastAsia="標楷體" w:cs="微軟正黑體"/>
                <w:kern w:val="0"/>
              </w:rPr>
              <w:t>國小</w:t>
            </w:r>
          </w:p>
        </w:tc>
        <w:tc>
          <w:tcPr>
            <w:tcW w:w="1701" w:type="dxa"/>
            <w:vMerge/>
            <w:tcBorders>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rsidR="003174E8" w:rsidRPr="00A362C8" w:rsidRDefault="003174E8" w:rsidP="00206890">
            <w:pPr>
              <w:suppressAutoHyphens/>
              <w:autoSpaceDN w:val="0"/>
              <w:snapToGrid w:val="0"/>
              <w:jc w:val="both"/>
              <w:textAlignment w:val="baseline"/>
              <w:rPr>
                <w:rFonts w:eastAsia="標楷體" w:cs="微軟正黑體"/>
                <w:kern w:val="0"/>
              </w:rPr>
            </w:pPr>
          </w:p>
        </w:tc>
        <w:tc>
          <w:tcPr>
            <w:tcW w:w="186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rsidR="003174E8" w:rsidRDefault="003174E8" w:rsidP="00D63F2E">
            <w:pPr>
              <w:suppressAutoHyphens/>
              <w:autoSpaceDN w:val="0"/>
              <w:snapToGrid w:val="0"/>
              <w:jc w:val="both"/>
              <w:textAlignment w:val="baseline"/>
              <w:rPr>
                <w:rFonts w:eastAsia="標楷體" w:cs="微軟正黑體"/>
                <w:kern w:val="0"/>
              </w:rPr>
            </w:pPr>
            <w:r>
              <w:rPr>
                <w:rFonts w:eastAsia="標楷體" w:cs="微軟正黑體" w:hint="eastAsia"/>
                <w:kern w:val="0"/>
              </w:rPr>
              <w:t>人權團</w:t>
            </w:r>
            <w:r>
              <w:rPr>
                <w:rFonts w:ascii="標楷體" w:eastAsia="標楷體" w:hAnsi="標楷體" w:cs="微軟正黑體" w:hint="eastAsia"/>
                <w:kern w:val="0"/>
              </w:rPr>
              <w:t>：</w:t>
            </w:r>
          </w:p>
          <w:p w:rsidR="003174E8" w:rsidRDefault="003174E8" w:rsidP="00D63F2E">
            <w:pPr>
              <w:suppressAutoHyphens/>
              <w:autoSpaceDN w:val="0"/>
              <w:snapToGrid w:val="0"/>
              <w:jc w:val="both"/>
              <w:textAlignment w:val="baseline"/>
              <w:rPr>
                <w:rFonts w:eastAsia="標楷體" w:cs="微軟正黑體"/>
                <w:kern w:val="0"/>
              </w:rPr>
            </w:pPr>
            <w:r w:rsidRPr="00A362C8">
              <w:rPr>
                <w:rFonts w:eastAsia="標楷體" w:cs="微軟正黑體"/>
                <w:kern w:val="0"/>
              </w:rPr>
              <w:t>中高年級教師</w:t>
            </w:r>
          </w:p>
          <w:p w:rsidR="003174E8" w:rsidRDefault="003174E8"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海洋團</w:t>
            </w:r>
            <w:r>
              <w:rPr>
                <w:rFonts w:ascii="標楷體" w:eastAsia="標楷體" w:hAnsi="標楷體" w:cs="微軟正黑體" w:hint="eastAsia"/>
                <w:kern w:val="0"/>
              </w:rPr>
              <w:t>：</w:t>
            </w:r>
          </w:p>
          <w:p w:rsidR="003174E8" w:rsidRPr="00A362C8" w:rsidRDefault="003174E8" w:rsidP="00C40F33">
            <w:pPr>
              <w:suppressAutoHyphens/>
              <w:autoSpaceDN w:val="0"/>
              <w:snapToGrid w:val="0"/>
              <w:jc w:val="both"/>
              <w:textAlignment w:val="baseline"/>
              <w:rPr>
                <w:rFonts w:eastAsia="標楷體" w:cs="微軟正黑體"/>
                <w:kern w:val="0"/>
              </w:rPr>
            </w:pPr>
            <w:r w:rsidRPr="00A362C8">
              <w:rPr>
                <w:rFonts w:eastAsia="標楷體" w:cs="微軟正黑體" w:hint="eastAsia"/>
                <w:kern w:val="0"/>
              </w:rPr>
              <w:t>中高年級教師</w:t>
            </w:r>
          </w:p>
        </w:tc>
        <w:tc>
          <w:tcPr>
            <w:tcW w:w="709" w:type="dxa"/>
            <w:tcBorders>
              <w:top w:val="single" w:sz="4" w:space="0" w:color="000000"/>
              <w:left w:val="single" w:sz="4" w:space="0" w:color="auto"/>
              <w:bottom w:val="single" w:sz="4" w:space="0" w:color="auto"/>
              <w:right w:val="single" w:sz="4" w:space="0" w:color="000000"/>
            </w:tcBorders>
            <w:shd w:val="clear" w:color="auto" w:fill="auto"/>
            <w:tcMar>
              <w:top w:w="0" w:type="dxa"/>
              <w:left w:w="115" w:type="dxa"/>
              <w:bottom w:w="0" w:type="dxa"/>
              <w:right w:w="115" w:type="dxa"/>
            </w:tcMar>
            <w:vAlign w:val="center"/>
          </w:tcPr>
          <w:p w:rsidR="003174E8" w:rsidRPr="00A362C8" w:rsidRDefault="00965583" w:rsidP="00206890">
            <w:pPr>
              <w:suppressAutoHyphens/>
              <w:autoSpaceDN w:val="0"/>
              <w:snapToGrid w:val="0"/>
              <w:jc w:val="both"/>
              <w:textAlignment w:val="baseline"/>
              <w:rPr>
                <w:rFonts w:eastAsia="標楷體" w:cs="微軟正黑體"/>
                <w:kern w:val="0"/>
              </w:rPr>
            </w:pPr>
            <w:r>
              <w:rPr>
                <w:rFonts w:eastAsia="標楷體" w:cs="微軟正黑體" w:hint="eastAsia"/>
                <w:kern w:val="0"/>
              </w:rPr>
              <w:t>60</w:t>
            </w:r>
          </w:p>
        </w:tc>
        <w:tc>
          <w:tcPr>
            <w:tcW w:w="3150"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vAlign w:val="center"/>
          </w:tcPr>
          <w:p w:rsidR="003174E8" w:rsidRDefault="003174E8"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1.10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9</w:t>
            </w:r>
            <w:r w:rsidRPr="00A362C8">
              <w:rPr>
                <w:rFonts w:eastAsia="標楷體" w:cs="微軟正黑體"/>
                <w:kern w:val="0"/>
              </w:rPr>
              <w:t>月</w:t>
            </w:r>
            <w:r>
              <w:rPr>
                <w:rFonts w:eastAsia="標楷體" w:cs="微軟正黑體" w:hint="eastAsia"/>
                <w:kern w:val="0"/>
              </w:rPr>
              <w:t>25</w:t>
            </w:r>
            <w:r w:rsidRPr="00A362C8">
              <w:rPr>
                <w:rFonts w:eastAsia="標楷體" w:cs="微軟正黑體"/>
                <w:kern w:val="0"/>
              </w:rPr>
              <w:t>日</w:t>
            </w:r>
            <w:r w:rsidRPr="00A362C8">
              <w:rPr>
                <w:rFonts w:eastAsia="標楷體" w:cs="微軟正黑體"/>
                <w:kern w:val="0"/>
              </w:rPr>
              <w:t>(</w:t>
            </w:r>
            <w:r w:rsidRPr="00A362C8">
              <w:rPr>
                <w:rFonts w:eastAsia="標楷體" w:cs="微軟正黑體"/>
                <w:kern w:val="0"/>
              </w:rPr>
              <w:t>三</w:t>
            </w:r>
            <w:r w:rsidRPr="00A362C8">
              <w:rPr>
                <w:rFonts w:eastAsia="標楷體" w:cs="微軟正黑體"/>
                <w:kern w:val="0"/>
              </w:rPr>
              <w:t>)</w:t>
            </w:r>
          </w:p>
          <w:p w:rsidR="003174E8" w:rsidRPr="00A362C8" w:rsidRDefault="003174E8"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人權</w:t>
            </w:r>
            <w:proofErr w:type="gramStart"/>
            <w:r>
              <w:rPr>
                <w:rFonts w:eastAsia="標楷體" w:cs="微軟正黑體" w:hint="eastAsia"/>
                <w:kern w:val="0"/>
              </w:rPr>
              <w:t>團備課</w:t>
            </w:r>
            <w:proofErr w:type="gramEnd"/>
          </w:p>
          <w:p w:rsidR="003174E8" w:rsidRPr="00A362C8" w:rsidRDefault="003174E8"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2.10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10</w:t>
            </w:r>
            <w:r w:rsidRPr="00A362C8">
              <w:rPr>
                <w:rFonts w:eastAsia="標楷體" w:cs="微軟正黑體"/>
                <w:kern w:val="0"/>
              </w:rPr>
              <w:t>月</w:t>
            </w:r>
            <w:r>
              <w:rPr>
                <w:rFonts w:eastAsia="標楷體" w:cs="微軟正黑體" w:hint="eastAsia"/>
                <w:kern w:val="0"/>
              </w:rPr>
              <w:t>21</w:t>
            </w:r>
            <w:r w:rsidRPr="00A362C8">
              <w:rPr>
                <w:rFonts w:eastAsia="標楷體" w:cs="微軟正黑體"/>
                <w:kern w:val="0"/>
              </w:rPr>
              <w:t>日</w:t>
            </w:r>
            <w:r w:rsidRPr="00A362C8">
              <w:rPr>
                <w:rFonts w:eastAsia="標楷體" w:cs="微軟正黑體"/>
                <w:kern w:val="0"/>
              </w:rPr>
              <w:t>~</w:t>
            </w:r>
            <w:r>
              <w:rPr>
                <w:rFonts w:eastAsia="標楷體" w:cs="微軟正黑體" w:hint="eastAsia"/>
                <w:kern w:val="0"/>
              </w:rPr>
              <w:t>10</w:t>
            </w:r>
            <w:r w:rsidRPr="00A362C8">
              <w:rPr>
                <w:rFonts w:eastAsia="標楷體" w:cs="微軟正黑體"/>
                <w:kern w:val="0"/>
              </w:rPr>
              <w:t>月</w:t>
            </w:r>
            <w:r>
              <w:rPr>
                <w:rFonts w:eastAsia="標楷體" w:cs="微軟正黑體" w:hint="eastAsia"/>
                <w:kern w:val="0"/>
              </w:rPr>
              <w:t>25</w:t>
            </w:r>
            <w:r w:rsidRPr="00A362C8">
              <w:rPr>
                <w:rFonts w:eastAsia="標楷體" w:cs="微軟正黑體"/>
                <w:kern w:val="0"/>
              </w:rPr>
              <w:t>日</w:t>
            </w:r>
            <w:r>
              <w:rPr>
                <w:rFonts w:eastAsia="標楷體" w:cs="微軟正黑體" w:hint="eastAsia"/>
                <w:kern w:val="0"/>
              </w:rPr>
              <w:t>人權團</w:t>
            </w:r>
            <w:r w:rsidRPr="00A362C8">
              <w:rPr>
                <w:rFonts w:eastAsia="標楷體" w:cs="微軟正黑體"/>
                <w:kern w:val="0"/>
              </w:rPr>
              <w:t>(</w:t>
            </w:r>
            <w:r w:rsidRPr="00A362C8">
              <w:rPr>
                <w:rFonts w:eastAsia="標楷體" w:cs="微軟正黑體"/>
                <w:kern w:val="0"/>
              </w:rPr>
              <w:t>擇</w:t>
            </w:r>
            <w:proofErr w:type="gramStart"/>
            <w:r w:rsidRPr="00A362C8">
              <w:rPr>
                <w:rFonts w:eastAsia="標楷體" w:cs="微軟正黑體"/>
                <w:kern w:val="0"/>
              </w:rPr>
              <w:t>日觀</w:t>
            </w:r>
            <w:r>
              <w:rPr>
                <w:rFonts w:eastAsia="標楷體" w:cs="微軟正黑體" w:hint="eastAsia"/>
                <w:kern w:val="0"/>
              </w:rPr>
              <w:t>議</w:t>
            </w:r>
            <w:r w:rsidRPr="00A362C8">
              <w:rPr>
                <w:rFonts w:eastAsia="標楷體" w:cs="微軟正黑體"/>
                <w:kern w:val="0"/>
              </w:rPr>
              <w:t>課</w:t>
            </w:r>
            <w:proofErr w:type="gramEnd"/>
            <w:r w:rsidRPr="00A362C8">
              <w:rPr>
                <w:rFonts w:eastAsia="標楷體" w:cs="微軟正黑體"/>
                <w:kern w:val="0"/>
              </w:rPr>
              <w:t>)</w:t>
            </w:r>
          </w:p>
          <w:p w:rsidR="003174E8" w:rsidRDefault="003174E8"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3.10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11</w:t>
            </w:r>
            <w:r w:rsidRPr="00A362C8">
              <w:rPr>
                <w:rFonts w:eastAsia="標楷體" w:cs="微軟正黑體"/>
                <w:kern w:val="0"/>
              </w:rPr>
              <w:t>月</w:t>
            </w:r>
            <w:r w:rsidRPr="00A362C8">
              <w:rPr>
                <w:rFonts w:eastAsia="標楷體" w:cs="微軟正黑體" w:hint="eastAsia"/>
                <w:kern w:val="0"/>
              </w:rPr>
              <w:t>2</w:t>
            </w:r>
            <w:r>
              <w:rPr>
                <w:rFonts w:eastAsia="標楷體" w:cs="微軟正黑體" w:hint="eastAsia"/>
                <w:kern w:val="0"/>
              </w:rPr>
              <w:t>0</w:t>
            </w:r>
            <w:r w:rsidRPr="00A362C8">
              <w:rPr>
                <w:rFonts w:eastAsia="標楷體" w:cs="微軟正黑體"/>
                <w:kern w:val="0"/>
              </w:rPr>
              <w:t>日</w:t>
            </w:r>
            <w:r w:rsidRPr="00A362C8">
              <w:rPr>
                <w:rFonts w:eastAsia="標楷體" w:cs="微軟正黑體"/>
                <w:kern w:val="0"/>
              </w:rPr>
              <w:t>(</w:t>
            </w:r>
            <w:r w:rsidRPr="00A362C8">
              <w:rPr>
                <w:rFonts w:eastAsia="標楷體" w:cs="微軟正黑體"/>
                <w:kern w:val="0"/>
              </w:rPr>
              <w:t>三</w:t>
            </w:r>
            <w:r w:rsidRPr="00A362C8">
              <w:rPr>
                <w:rFonts w:eastAsia="標楷體" w:cs="微軟正黑體"/>
                <w:kern w:val="0"/>
              </w:rPr>
              <w:t>)</w:t>
            </w:r>
          </w:p>
          <w:p w:rsidR="003174E8" w:rsidRDefault="003174E8"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海洋</w:t>
            </w:r>
            <w:proofErr w:type="gramStart"/>
            <w:r>
              <w:rPr>
                <w:rFonts w:eastAsia="標楷體" w:cs="微軟正黑體" w:hint="eastAsia"/>
                <w:kern w:val="0"/>
              </w:rPr>
              <w:t>團備課</w:t>
            </w:r>
            <w:proofErr w:type="gramEnd"/>
          </w:p>
          <w:p w:rsidR="003174E8" w:rsidRDefault="003174E8"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4.10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12</w:t>
            </w:r>
            <w:r w:rsidRPr="00A362C8">
              <w:rPr>
                <w:rFonts w:eastAsia="標楷體" w:cs="微軟正黑體"/>
                <w:kern w:val="0"/>
              </w:rPr>
              <w:t>月</w:t>
            </w:r>
            <w:r>
              <w:rPr>
                <w:rFonts w:eastAsia="標楷體" w:cs="微軟正黑體" w:hint="eastAsia"/>
                <w:kern w:val="0"/>
              </w:rPr>
              <w:t>16</w:t>
            </w:r>
            <w:r w:rsidRPr="00A362C8">
              <w:rPr>
                <w:rFonts w:eastAsia="標楷體" w:cs="微軟正黑體"/>
                <w:kern w:val="0"/>
              </w:rPr>
              <w:t>日</w:t>
            </w:r>
            <w:r w:rsidRPr="00A362C8">
              <w:rPr>
                <w:rFonts w:eastAsia="標楷體" w:cs="微軟正黑體"/>
                <w:kern w:val="0"/>
              </w:rPr>
              <w:t>~</w:t>
            </w:r>
            <w:r>
              <w:rPr>
                <w:rFonts w:eastAsia="標楷體" w:cs="微軟正黑體" w:hint="eastAsia"/>
                <w:kern w:val="0"/>
              </w:rPr>
              <w:t>12</w:t>
            </w:r>
            <w:r w:rsidRPr="00A362C8">
              <w:rPr>
                <w:rFonts w:eastAsia="標楷體" w:cs="微軟正黑體"/>
                <w:kern w:val="0"/>
              </w:rPr>
              <w:t>月</w:t>
            </w:r>
            <w:r>
              <w:rPr>
                <w:rFonts w:eastAsia="標楷體" w:cs="微軟正黑體" w:hint="eastAsia"/>
                <w:kern w:val="0"/>
              </w:rPr>
              <w:t>20</w:t>
            </w:r>
            <w:r w:rsidRPr="00A362C8">
              <w:rPr>
                <w:rFonts w:eastAsia="標楷體" w:cs="微軟正黑體"/>
                <w:kern w:val="0"/>
              </w:rPr>
              <w:t>日</w:t>
            </w:r>
          </w:p>
          <w:p w:rsidR="003174E8" w:rsidRPr="00A362C8" w:rsidRDefault="003174E8"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海洋團</w:t>
            </w:r>
            <w:r w:rsidRPr="00A362C8">
              <w:rPr>
                <w:rFonts w:eastAsia="標楷體" w:cs="微軟正黑體"/>
                <w:kern w:val="0"/>
              </w:rPr>
              <w:t>(</w:t>
            </w:r>
            <w:r w:rsidRPr="00A362C8">
              <w:rPr>
                <w:rFonts w:eastAsia="標楷體" w:cs="微軟正黑體"/>
                <w:kern w:val="0"/>
              </w:rPr>
              <w:t>擇</w:t>
            </w:r>
            <w:proofErr w:type="gramStart"/>
            <w:r w:rsidRPr="00A362C8">
              <w:rPr>
                <w:rFonts w:eastAsia="標楷體" w:cs="微軟正黑體"/>
                <w:kern w:val="0"/>
              </w:rPr>
              <w:t>日觀</w:t>
            </w:r>
            <w:r>
              <w:rPr>
                <w:rFonts w:eastAsia="標楷體" w:cs="微軟正黑體" w:hint="eastAsia"/>
                <w:kern w:val="0"/>
              </w:rPr>
              <w:t>議</w:t>
            </w:r>
            <w:r w:rsidRPr="00A362C8">
              <w:rPr>
                <w:rFonts w:eastAsia="標楷體" w:cs="微軟正黑體"/>
                <w:kern w:val="0"/>
              </w:rPr>
              <w:t>課</w:t>
            </w:r>
            <w:proofErr w:type="gramEnd"/>
            <w:r w:rsidRPr="00A362C8">
              <w:rPr>
                <w:rFonts w:eastAsia="標楷體" w:cs="微軟正黑體"/>
                <w:kern w:val="0"/>
              </w:rPr>
              <w:t>)</w:t>
            </w:r>
          </w:p>
        </w:tc>
        <w:tc>
          <w:tcPr>
            <w:tcW w:w="809"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vAlign w:val="center"/>
          </w:tcPr>
          <w:p w:rsidR="003174E8" w:rsidRPr="00A362C8" w:rsidRDefault="003174E8"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擇日辦理集中</w:t>
            </w:r>
            <w:proofErr w:type="gramStart"/>
            <w:r w:rsidRPr="00A362C8">
              <w:rPr>
                <w:rFonts w:eastAsia="標楷體" w:cs="微軟正黑體"/>
                <w:kern w:val="0"/>
              </w:rPr>
              <w:t>觀</w:t>
            </w:r>
            <w:r>
              <w:rPr>
                <w:rFonts w:eastAsia="標楷體" w:cs="微軟正黑體" w:hint="eastAsia"/>
                <w:kern w:val="0"/>
              </w:rPr>
              <w:t>議</w:t>
            </w:r>
            <w:r w:rsidRPr="00A362C8">
              <w:rPr>
                <w:rFonts w:eastAsia="標楷體" w:cs="微軟正黑體"/>
                <w:kern w:val="0"/>
              </w:rPr>
              <w:t>課</w:t>
            </w:r>
            <w:proofErr w:type="gramEnd"/>
          </w:p>
        </w:tc>
      </w:tr>
      <w:tr w:rsidR="00E53337" w:rsidRPr="00A362C8" w:rsidTr="00FE7F25">
        <w:trPr>
          <w:trHeight w:val="1550"/>
        </w:trPr>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rsidR="00E53337" w:rsidRPr="00A362C8" w:rsidRDefault="00E53337" w:rsidP="00C40F33">
            <w:pPr>
              <w:suppressAutoHyphens/>
              <w:autoSpaceDN w:val="0"/>
              <w:snapToGrid w:val="0"/>
              <w:jc w:val="center"/>
              <w:textAlignment w:val="baseline"/>
              <w:rPr>
                <w:rFonts w:eastAsia="標楷體" w:cs="微軟正黑體"/>
                <w:kern w:val="0"/>
              </w:rPr>
            </w:pPr>
            <w:r w:rsidRPr="00A362C8">
              <w:rPr>
                <w:rFonts w:eastAsia="標楷體" w:cs="微軟正黑體"/>
                <w:kern w:val="0"/>
              </w:rPr>
              <w:lastRenderedPageBreak/>
              <w:t>分區</w:t>
            </w:r>
            <w:r w:rsidRPr="00A362C8">
              <w:rPr>
                <w:rFonts w:eastAsia="標楷體" w:cs="微軟正黑體"/>
                <w:kern w:val="0"/>
              </w:rPr>
              <w:t>/</w:t>
            </w:r>
          </w:p>
          <w:p w:rsidR="00E53337" w:rsidRPr="00A362C8" w:rsidRDefault="00E53337" w:rsidP="00C40F33">
            <w:pPr>
              <w:suppressAutoHyphens/>
              <w:autoSpaceDN w:val="0"/>
              <w:snapToGrid w:val="0"/>
              <w:jc w:val="center"/>
              <w:textAlignment w:val="baseline"/>
              <w:rPr>
                <w:rFonts w:eastAsia="標楷體" w:cs="微軟正黑體"/>
                <w:kern w:val="0"/>
              </w:rPr>
            </w:pPr>
            <w:r w:rsidRPr="00A362C8">
              <w:rPr>
                <w:rFonts w:eastAsia="標楷體" w:cs="微軟正黑體"/>
                <w:kern w:val="0"/>
              </w:rPr>
              <w:t>輔導團別</w:t>
            </w:r>
          </w:p>
          <w:p w:rsidR="00E53337" w:rsidRPr="00A362C8" w:rsidRDefault="00E53337" w:rsidP="00C40F33">
            <w:pPr>
              <w:suppressAutoHyphens/>
              <w:autoSpaceDN w:val="0"/>
              <w:snapToGrid w:val="0"/>
              <w:jc w:val="center"/>
              <w:textAlignment w:val="baseline"/>
              <w:rPr>
                <w:rFonts w:eastAsia="標楷體" w:cs="微軟正黑體"/>
                <w:kern w:val="0"/>
              </w:rPr>
            </w:pPr>
            <w:r w:rsidRPr="00A362C8">
              <w:rPr>
                <w:rFonts w:eastAsia="標楷體" w:cs="微軟正黑體"/>
                <w:kern w:val="0"/>
              </w:rPr>
              <w:t>(</w:t>
            </w:r>
            <w:r w:rsidRPr="00A362C8">
              <w:rPr>
                <w:rFonts w:eastAsia="標楷體" w:cs="微軟正黑體"/>
                <w:kern w:val="0"/>
              </w:rPr>
              <w:t>承辦學校</w:t>
            </w:r>
            <w:r w:rsidRPr="00A362C8">
              <w:rPr>
                <w:rFonts w:eastAsia="標楷體" w:cs="微軟正黑體"/>
                <w:kern w:val="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rsidR="00E53337" w:rsidRPr="00A362C8" w:rsidRDefault="00E53337" w:rsidP="00C40F33">
            <w:pPr>
              <w:suppressAutoHyphens/>
              <w:autoSpaceDN w:val="0"/>
              <w:snapToGrid w:val="0"/>
              <w:jc w:val="center"/>
              <w:textAlignment w:val="baseline"/>
              <w:rPr>
                <w:rFonts w:eastAsia="標楷體" w:cs="微軟正黑體"/>
                <w:kern w:val="0"/>
              </w:rPr>
            </w:pPr>
            <w:r w:rsidRPr="00A362C8">
              <w:rPr>
                <w:rFonts w:eastAsia="標楷體" w:cs="微軟正黑體"/>
                <w:kern w:val="0"/>
              </w:rPr>
              <w:t>夥伴學校</w:t>
            </w:r>
          </w:p>
        </w:tc>
        <w:tc>
          <w:tcPr>
            <w:tcW w:w="186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rsidR="00E53337" w:rsidRPr="00A362C8" w:rsidRDefault="00E53337" w:rsidP="00C40F33">
            <w:pPr>
              <w:suppressAutoHyphens/>
              <w:autoSpaceDN w:val="0"/>
              <w:snapToGrid w:val="0"/>
              <w:jc w:val="center"/>
              <w:textAlignment w:val="baseline"/>
              <w:rPr>
                <w:rFonts w:eastAsia="標楷體" w:cs="微軟正黑體"/>
                <w:kern w:val="0"/>
              </w:rPr>
            </w:pPr>
            <w:r w:rsidRPr="00A362C8">
              <w:rPr>
                <w:rFonts w:eastAsia="標楷體" w:cs="微軟正黑體"/>
                <w:kern w:val="0"/>
              </w:rPr>
              <w:t>目標</w:t>
            </w:r>
          </w:p>
          <w:p w:rsidR="00E53337" w:rsidRPr="00A362C8" w:rsidRDefault="00E53337" w:rsidP="00C40F33">
            <w:pPr>
              <w:suppressAutoHyphens/>
              <w:autoSpaceDN w:val="0"/>
              <w:snapToGrid w:val="0"/>
              <w:jc w:val="center"/>
              <w:textAlignment w:val="baseline"/>
              <w:rPr>
                <w:rFonts w:eastAsia="標楷體" w:cs="微軟正黑體"/>
                <w:kern w:val="0"/>
              </w:rPr>
            </w:pPr>
            <w:r w:rsidRPr="00A362C8">
              <w:rPr>
                <w:rFonts w:eastAsia="標楷體" w:cs="微軟正黑體"/>
                <w:kern w:val="0"/>
              </w:rPr>
              <w:t>教師</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rsidR="00E53337" w:rsidRPr="00A362C8" w:rsidRDefault="00E53337" w:rsidP="00C40F33">
            <w:pPr>
              <w:suppressAutoHyphens/>
              <w:autoSpaceDN w:val="0"/>
              <w:snapToGrid w:val="0"/>
              <w:jc w:val="center"/>
              <w:textAlignment w:val="baseline"/>
              <w:rPr>
                <w:rFonts w:eastAsia="標楷體" w:cs="微軟正黑體"/>
                <w:kern w:val="0"/>
              </w:rPr>
            </w:pPr>
            <w:r w:rsidRPr="00FE7F25">
              <w:rPr>
                <w:rFonts w:eastAsia="標楷體" w:cs="微軟正黑體"/>
                <w:kern w:val="0"/>
                <w:sz w:val="20"/>
                <w:szCs w:val="20"/>
              </w:rPr>
              <w:t>預計</w:t>
            </w:r>
            <w:r w:rsidRPr="00A362C8">
              <w:rPr>
                <w:rFonts w:eastAsia="標楷體" w:cs="微軟正黑體"/>
                <w:kern w:val="0"/>
              </w:rPr>
              <w:t>教師數</w:t>
            </w:r>
          </w:p>
        </w:tc>
        <w:tc>
          <w:tcPr>
            <w:tcW w:w="315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rsidR="00E53337" w:rsidRPr="00A362C8" w:rsidRDefault="00E53337" w:rsidP="00C40F33">
            <w:pPr>
              <w:suppressAutoHyphens/>
              <w:autoSpaceDN w:val="0"/>
              <w:snapToGrid w:val="0"/>
              <w:jc w:val="center"/>
              <w:textAlignment w:val="baseline"/>
              <w:rPr>
                <w:rFonts w:eastAsia="標楷體" w:cs="微軟正黑體"/>
                <w:kern w:val="0"/>
              </w:rPr>
            </w:pPr>
            <w:r w:rsidRPr="00A362C8">
              <w:rPr>
                <w:rFonts w:eastAsia="標楷體" w:cs="微軟正黑體"/>
                <w:kern w:val="0"/>
              </w:rPr>
              <w:t>服務期程規劃</w:t>
            </w:r>
          </w:p>
        </w:tc>
        <w:tc>
          <w:tcPr>
            <w:tcW w:w="809"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rsidR="00E53337" w:rsidRPr="00A362C8" w:rsidRDefault="00E53337" w:rsidP="00C40F33">
            <w:pPr>
              <w:suppressAutoHyphens/>
              <w:autoSpaceDN w:val="0"/>
              <w:snapToGrid w:val="0"/>
              <w:jc w:val="center"/>
              <w:textAlignment w:val="baseline"/>
              <w:rPr>
                <w:rFonts w:eastAsia="標楷體" w:cs="微軟正黑體"/>
                <w:kern w:val="0"/>
              </w:rPr>
            </w:pPr>
            <w:proofErr w:type="gramStart"/>
            <w:r w:rsidRPr="00A362C8">
              <w:rPr>
                <w:rFonts w:eastAsia="標楷體" w:cs="微軟正黑體"/>
                <w:kern w:val="0"/>
              </w:rPr>
              <w:t>觀課議課</w:t>
            </w:r>
            <w:proofErr w:type="gramEnd"/>
            <w:r w:rsidRPr="00A362C8">
              <w:rPr>
                <w:rFonts w:eastAsia="標楷體" w:cs="微軟正黑體"/>
                <w:kern w:val="0"/>
              </w:rPr>
              <w:t>規劃</w:t>
            </w:r>
          </w:p>
        </w:tc>
      </w:tr>
      <w:tr w:rsidR="0029062A" w:rsidRPr="00A362C8" w:rsidTr="00FE7F25">
        <w:trPr>
          <w:trHeight w:val="2551"/>
        </w:trPr>
        <w:tc>
          <w:tcPr>
            <w:tcW w:w="710" w:type="dxa"/>
            <w:vMerge w:val="restart"/>
            <w:tcBorders>
              <w:top w:val="single" w:sz="4" w:space="0" w:color="auto"/>
              <w:left w:val="single" w:sz="4" w:space="0" w:color="000000"/>
              <w:right w:val="single" w:sz="4" w:space="0" w:color="auto"/>
            </w:tcBorders>
            <w:shd w:val="clear" w:color="auto" w:fill="auto"/>
            <w:tcMar>
              <w:top w:w="0" w:type="dxa"/>
              <w:left w:w="115" w:type="dxa"/>
              <w:bottom w:w="0" w:type="dxa"/>
              <w:right w:w="115" w:type="dxa"/>
            </w:tcMar>
            <w:textDirection w:val="tbRlV"/>
            <w:vAlign w:val="center"/>
          </w:tcPr>
          <w:p w:rsidR="0029062A" w:rsidRPr="00A362C8" w:rsidRDefault="0029062A" w:rsidP="00C40F33">
            <w:pPr>
              <w:suppressAutoHyphens/>
              <w:autoSpaceDN w:val="0"/>
              <w:snapToGrid w:val="0"/>
              <w:ind w:left="113" w:right="113"/>
              <w:jc w:val="center"/>
              <w:textAlignment w:val="baseline"/>
              <w:rPr>
                <w:rFonts w:eastAsia="標楷體" w:cs="微軟正黑體"/>
                <w:kern w:val="0"/>
              </w:rPr>
            </w:pPr>
            <w:r>
              <w:rPr>
                <w:rFonts w:eastAsia="標楷體" w:cs="微軟正黑體"/>
                <w:kern w:val="0"/>
              </w:rPr>
              <w:t>第</w:t>
            </w:r>
            <w:r>
              <w:rPr>
                <w:rFonts w:eastAsia="標楷體" w:cs="微軟正黑體" w:hint="eastAsia"/>
                <w:kern w:val="0"/>
              </w:rPr>
              <w:t>三</w:t>
            </w:r>
            <w:r w:rsidRPr="00A362C8">
              <w:rPr>
                <w:rFonts w:eastAsia="標楷體" w:cs="微軟正黑體"/>
                <w:kern w:val="0"/>
              </w:rPr>
              <w:t>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62A" w:rsidRDefault="0029062A"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承辦學校</w:t>
            </w:r>
          </w:p>
          <w:p w:rsidR="0029062A" w:rsidRDefault="0029062A"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安南區</w:t>
            </w:r>
          </w:p>
          <w:p w:rsidR="0029062A" w:rsidRPr="00A362C8" w:rsidRDefault="0029062A"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海東</w:t>
            </w:r>
            <w:r w:rsidRPr="00A362C8">
              <w:rPr>
                <w:rFonts w:eastAsia="標楷體" w:cs="微軟正黑體"/>
                <w:kern w:val="0"/>
              </w:rPr>
              <w:t>國小</w:t>
            </w:r>
          </w:p>
        </w:tc>
        <w:tc>
          <w:tcPr>
            <w:tcW w:w="1701" w:type="dxa"/>
            <w:vMerge w:val="restart"/>
            <w:tcBorders>
              <w:top w:val="single" w:sz="4" w:space="0" w:color="auto"/>
              <w:left w:val="single" w:sz="4" w:space="0" w:color="auto"/>
              <w:right w:val="single" w:sz="4" w:space="0" w:color="000000"/>
            </w:tcBorders>
            <w:shd w:val="clear" w:color="auto" w:fill="auto"/>
            <w:tcMar>
              <w:top w:w="0" w:type="dxa"/>
              <w:left w:w="115" w:type="dxa"/>
              <w:bottom w:w="0" w:type="dxa"/>
              <w:right w:w="115" w:type="dxa"/>
            </w:tcMar>
            <w:vAlign w:val="center"/>
          </w:tcPr>
          <w:p w:rsidR="0029062A" w:rsidRDefault="0029062A" w:rsidP="00206890">
            <w:pPr>
              <w:suppressAutoHyphens/>
              <w:autoSpaceDN w:val="0"/>
              <w:snapToGrid w:val="0"/>
              <w:jc w:val="both"/>
              <w:textAlignment w:val="baseline"/>
              <w:rPr>
                <w:rFonts w:eastAsia="標楷體" w:cs="微軟正黑體"/>
                <w:kern w:val="0"/>
              </w:rPr>
            </w:pPr>
            <w:r w:rsidRPr="00825EBB">
              <w:rPr>
                <w:rFonts w:eastAsia="標楷體" w:cs="微軟正黑體"/>
                <w:kern w:val="0"/>
                <w:bdr w:val="single" w:sz="4" w:space="0" w:color="auto"/>
              </w:rPr>
              <w:t>安平區</w:t>
            </w:r>
            <w:r w:rsidRPr="00A362C8">
              <w:rPr>
                <w:rFonts w:eastAsia="標楷體" w:cs="微軟正黑體"/>
                <w:kern w:val="0"/>
              </w:rPr>
              <w:t>：石門</w:t>
            </w:r>
            <w:r w:rsidRPr="00A362C8">
              <w:rPr>
                <w:rFonts w:eastAsia="標楷體" w:cs="微軟正黑體"/>
                <w:kern w:val="0"/>
              </w:rPr>
              <w:t>.</w:t>
            </w:r>
            <w:r w:rsidRPr="00A362C8">
              <w:rPr>
                <w:rFonts w:eastAsia="標楷體" w:cs="微軟正黑體"/>
                <w:kern w:val="0"/>
              </w:rPr>
              <w:t>西門</w:t>
            </w:r>
            <w:r w:rsidRPr="00A362C8">
              <w:rPr>
                <w:rFonts w:eastAsia="標楷體" w:cs="微軟正黑體"/>
                <w:kern w:val="0"/>
              </w:rPr>
              <w:t>.</w:t>
            </w:r>
            <w:r w:rsidRPr="00A362C8">
              <w:rPr>
                <w:rFonts w:eastAsia="標楷體" w:cs="微軟正黑體"/>
                <w:kern w:val="0"/>
              </w:rPr>
              <w:t>安平</w:t>
            </w:r>
            <w:r w:rsidRPr="00A362C8">
              <w:rPr>
                <w:rFonts w:eastAsia="標楷體" w:cs="微軟正黑體"/>
                <w:kern w:val="0"/>
              </w:rPr>
              <w:t>.</w:t>
            </w:r>
            <w:r w:rsidRPr="00A362C8">
              <w:rPr>
                <w:rFonts w:eastAsia="標楷體" w:cs="微軟正黑體"/>
                <w:kern w:val="0"/>
              </w:rPr>
              <w:t>億載</w:t>
            </w:r>
          </w:p>
          <w:p w:rsidR="0029062A" w:rsidRDefault="0029062A" w:rsidP="00206890">
            <w:pPr>
              <w:suppressAutoHyphens/>
              <w:autoSpaceDN w:val="0"/>
              <w:snapToGrid w:val="0"/>
              <w:jc w:val="both"/>
              <w:textAlignment w:val="baseline"/>
              <w:rPr>
                <w:rFonts w:eastAsia="標楷體" w:cs="微軟正黑體"/>
                <w:kern w:val="0"/>
              </w:rPr>
            </w:pPr>
          </w:p>
          <w:p w:rsidR="0029062A" w:rsidRPr="00A362C8" w:rsidRDefault="0029062A" w:rsidP="00CC2E02">
            <w:pPr>
              <w:suppressAutoHyphens/>
              <w:autoSpaceDN w:val="0"/>
              <w:snapToGrid w:val="0"/>
              <w:jc w:val="both"/>
              <w:textAlignment w:val="baseline"/>
              <w:rPr>
                <w:rFonts w:eastAsia="標楷體" w:cs="微軟正黑體"/>
                <w:kern w:val="0"/>
              </w:rPr>
            </w:pPr>
            <w:r w:rsidRPr="00825EBB">
              <w:rPr>
                <w:rFonts w:eastAsia="標楷體" w:cs="微軟正黑體"/>
                <w:kern w:val="0"/>
                <w:bdr w:val="single" w:sz="4" w:space="0" w:color="auto"/>
              </w:rPr>
              <w:t>安南區</w:t>
            </w:r>
            <w:r w:rsidRPr="00A362C8">
              <w:rPr>
                <w:rFonts w:eastAsia="標楷體" w:cs="微軟正黑體"/>
                <w:kern w:val="0"/>
              </w:rPr>
              <w:t>：安順</w:t>
            </w:r>
            <w:r w:rsidRPr="00A362C8">
              <w:rPr>
                <w:rFonts w:eastAsia="標楷體" w:cs="微軟正黑體"/>
                <w:kern w:val="0"/>
              </w:rPr>
              <w:t>.</w:t>
            </w:r>
            <w:r w:rsidRPr="00A362C8">
              <w:rPr>
                <w:rFonts w:eastAsia="標楷體" w:cs="微軟正黑體"/>
                <w:kern w:val="0"/>
              </w:rPr>
              <w:t>和順</w:t>
            </w:r>
            <w:r w:rsidRPr="00A362C8">
              <w:rPr>
                <w:rFonts w:eastAsia="標楷體" w:cs="微軟正黑體"/>
                <w:kern w:val="0"/>
              </w:rPr>
              <w:t>.</w:t>
            </w:r>
            <w:r w:rsidRPr="00A362C8">
              <w:rPr>
                <w:rFonts w:eastAsia="標楷體" w:cs="微軟正黑體"/>
                <w:kern w:val="0"/>
              </w:rPr>
              <w:t>海東</w:t>
            </w:r>
            <w:r w:rsidRPr="00A362C8">
              <w:rPr>
                <w:rFonts w:eastAsia="標楷體" w:cs="微軟正黑體"/>
                <w:kern w:val="0"/>
              </w:rPr>
              <w:t>.</w:t>
            </w:r>
            <w:r w:rsidRPr="00A362C8">
              <w:rPr>
                <w:rFonts w:eastAsia="標楷體" w:cs="微軟正黑體"/>
                <w:kern w:val="0"/>
              </w:rPr>
              <w:t>安慶</w:t>
            </w:r>
            <w:r w:rsidRPr="00A362C8">
              <w:rPr>
                <w:rFonts w:eastAsia="標楷體" w:cs="微軟正黑體"/>
                <w:kern w:val="0"/>
              </w:rPr>
              <w:t>.</w:t>
            </w:r>
            <w:r w:rsidRPr="00A362C8">
              <w:rPr>
                <w:rFonts w:eastAsia="標楷體" w:cs="微軟正黑體"/>
                <w:kern w:val="0"/>
              </w:rPr>
              <w:t>海</w:t>
            </w:r>
            <w:proofErr w:type="gramStart"/>
            <w:r w:rsidRPr="00A362C8">
              <w:rPr>
                <w:rFonts w:eastAsia="標楷體" w:cs="微軟正黑體"/>
                <w:kern w:val="0"/>
              </w:rPr>
              <w:t>佃</w:t>
            </w:r>
            <w:proofErr w:type="gramEnd"/>
            <w:r>
              <w:rPr>
                <w:rFonts w:eastAsia="標楷體" w:cs="微軟正黑體" w:hint="eastAsia"/>
                <w:kern w:val="0"/>
              </w:rPr>
              <w:t>.</w:t>
            </w:r>
            <w:r w:rsidRPr="00A362C8">
              <w:rPr>
                <w:rFonts w:eastAsia="標楷體" w:cs="微軟正黑體"/>
                <w:kern w:val="0"/>
              </w:rPr>
              <w:t>土城</w:t>
            </w:r>
            <w:r w:rsidRPr="00A362C8">
              <w:rPr>
                <w:rFonts w:eastAsia="標楷體" w:cs="微軟正黑體"/>
                <w:kern w:val="0"/>
              </w:rPr>
              <w:t>.</w:t>
            </w:r>
            <w:r w:rsidRPr="00A362C8">
              <w:rPr>
                <w:rFonts w:eastAsia="標楷體" w:cs="微軟正黑體"/>
                <w:kern w:val="0"/>
              </w:rPr>
              <w:t>青草</w:t>
            </w:r>
            <w:r w:rsidRPr="00A362C8">
              <w:rPr>
                <w:rFonts w:eastAsia="標楷體" w:cs="微軟正黑體"/>
                <w:kern w:val="0"/>
              </w:rPr>
              <w:t>.</w:t>
            </w:r>
            <w:r w:rsidRPr="00A362C8">
              <w:rPr>
                <w:rFonts w:eastAsia="標楷體" w:cs="微軟正黑體"/>
                <w:kern w:val="0"/>
              </w:rPr>
              <w:t>鎮海</w:t>
            </w:r>
            <w:r w:rsidRPr="00A362C8">
              <w:rPr>
                <w:rFonts w:eastAsia="標楷體" w:cs="微軟正黑體"/>
                <w:kern w:val="0"/>
              </w:rPr>
              <w:t>.</w:t>
            </w:r>
            <w:proofErr w:type="gramStart"/>
            <w:r w:rsidRPr="00A362C8">
              <w:rPr>
                <w:rFonts w:eastAsia="標楷體" w:cs="微軟正黑體"/>
                <w:kern w:val="0"/>
              </w:rPr>
              <w:t>顯宮</w:t>
            </w:r>
            <w:proofErr w:type="gramEnd"/>
            <w:r w:rsidRPr="00A362C8">
              <w:rPr>
                <w:rFonts w:eastAsia="標楷體" w:cs="微軟正黑體"/>
                <w:kern w:val="0"/>
              </w:rPr>
              <w:t>.</w:t>
            </w:r>
            <w:r w:rsidRPr="00A362C8">
              <w:rPr>
                <w:rFonts w:eastAsia="標楷體" w:cs="微軟正黑體"/>
                <w:kern w:val="0"/>
              </w:rPr>
              <w:t>長安</w:t>
            </w:r>
            <w:r w:rsidRPr="00A362C8">
              <w:rPr>
                <w:rFonts w:eastAsia="標楷體" w:cs="微軟正黑體"/>
                <w:kern w:val="0"/>
              </w:rPr>
              <w:t>.</w:t>
            </w:r>
            <w:r w:rsidRPr="00A362C8">
              <w:rPr>
                <w:rFonts w:eastAsia="標楷體" w:cs="微軟正黑體"/>
                <w:kern w:val="0"/>
              </w:rPr>
              <w:t>南興</w:t>
            </w:r>
            <w:r w:rsidRPr="00A362C8">
              <w:rPr>
                <w:rFonts w:eastAsia="標楷體" w:cs="微軟正黑體"/>
                <w:kern w:val="0"/>
              </w:rPr>
              <w:t>.</w:t>
            </w:r>
            <w:r w:rsidRPr="00A362C8">
              <w:rPr>
                <w:rFonts w:eastAsia="標楷體" w:cs="微軟正黑體"/>
                <w:kern w:val="0"/>
              </w:rPr>
              <w:t>安佃</w:t>
            </w:r>
            <w:r w:rsidRPr="00A362C8">
              <w:rPr>
                <w:rFonts w:eastAsia="標楷體" w:cs="微軟正黑體"/>
                <w:kern w:val="0"/>
              </w:rPr>
              <w:t>.</w:t>
            </w:r>
            <w:proofErr w:type="gramStart"/>
            <w:r w:rsidRPr="00A362C8">
              <w:rPr>
                <w:rFonts w:eastAsia="標楷體" w:cs="微軟正黑體"/>
                <w:kern w:val="0"/>
              </w:rPr>
              <w:t>學東</w:t>
            </w:r>
            <w:proofErr w:type="gramEnd"/>
          </w:p>
        </w:tc>
        <w:tc>
          <w:tcPr>
            <w:tcW w:w="1862" w:type="dxa"/>
            <w:tcBorders>
              <w:top w:val="single" w:sz="4" w:space="0" w:color="auto"/>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9062A" w:rsidRDefault="0029062A" w:rsidP="00405780">
            <w:pPr>
              <w:suppressAutoHyphens/>
              <w:autoSpaceDN w:val="0"/>
              <w:snapToGrid w:val="0"/>
              <w:jc w:val="both"/>
              <w:textAlignment w:val="baseline"/>
              <w:rPr>
                <w:rFonts w:eastAsia="標楷體" w:cs="微軟正黑體"/>
                <w:kern w:val="0"/>
              </w:rPr>
            </w:pPr>
            <w:r>
              <w:rPr>
                <w:rFonts w:eastAsia="標楷體" w:cs="微軟正黑體" w:hint="eastAsia"/>
                <w:kern w:val="0"/>
              </w:rPr>
              <w:t>科技團</w:t>
            </w:r>
            <w:r>
              <w:rPr>
                <w:rFonts w:ascii="標楷體" w:eastAsia="標楷體" w:hAnsi="標楷體" w:cs="微軟正黑體" w:hint="eastAsia"/>
                <w:kern w:val="0"/>
              </w:rPr>
              <w:t>：</w:t>
            </w:r>
          </w:p>
          <w:p w:rsidR="0029062A" w:rsidRDefault="0029062A" w:rsidP="00405780">
            <w:pPr>
              <w:suppressAutoHyphens/>
              <w:autoSpaceDN w:val="0"/>
              <w:snapToGrid w:val="0"/>
              <w:jc w:val="both"/>
              <w:textAlignment w:val="baseline"/>
              <w:rPr>
                <w:rFonts w:eastAsia="標楷體" w:cs="微軟正黑體"/>
                <w:kern w:val="0"/>
              </w:rPr>
            </w:pPr>
            <w:r w:rsidRPr="00A362C8">
              <w:rPr>
                <w:rFonts w:eastAsia="標楷體" w:cs="微軟正黑體"/>
                <w:kern w:val="0"/>
              </w:rPr>
              <w:t>教授</w:t>
            </w:r>
            <w:r>
              <w:rPr>
                <w:rFonts w:eastAsia="標楷體" w:cs="微軟正黑體" w:hint="eastAsia"/>
                <w:kern w:val="0"/>
              </w:rPr>
              <w:t>資訊</w:t>
            </w:r>
            <w:r w:rsidR="00787CC9">
              <w:rPr>
                <w:rFonts w:eastAsia="標楷體" w:cs="微軟正黑體" w:hint="eastAsia"/>
                <w:kern w:val="0"/>
              </w:rPr>
              <w:t>科技</w:t>
            </w:r>
            <w:r w:rsidRPr="00A362C8">
              <w:rPr>
                <w:rFonts w:eastAsia="標楷體" w:cs="微軟正黑體"/>
                <w:kern w:val="0"/>
              </w:rPr>
              <w:t>教</w:t>
            </w:r>
            <w:r>
              <w:rPr>
                <w:rFonts w:eastAsia="標楷體" w:cs="微軟正黑體" w:hint="eastAsia"/>
                <w:kern w:val="0"/>
              </w:rPr>
              <w:t>師</w:t>
            </w:r>
          </w:p>
          <w:p w:rsidR="0029062A" w:rsidRDefault="0029062A" w:rsidP="00C40F33">
            <w:pPr>
              <w:suppressAutoHyphens/>
              <w:autoSpaceDN w:val="0"/>
              <w:snapToGrid w:val="0"/>
              <w:jc w:val="both"/>
              <w:textAlignment w:val="baseline"/>
              <w:rPr>
                <w:rFonts w:eastAsia="標楷體" w:cs="微軟正黑體"/>
                <w:kern w:val="0"/>
              </w:rPr>
            </w:pPr>
            <w:proofErr w:type="gramStart"/>
            <w:r>
              <w:rPr>
                <w:rFonts w:eastAsia="標楷體" w:cs="微軟正黑體" w:hint="eastAsia"/>
                <w:kern w:val="0"/>
              </w:rPr>
              <w:t>性平團</w:t>
            </w:r>
            <w:proofErr w:type="gramEnd"/>
            <w:r>
              <w:rPr>
                <w:rFonts w:ascii="標楷體" w:eastAsia="標楷體" w:hAnsi="標楷體" w:cs="微軟正黑體" w:hint="eastAsia"/>
                <w:kern w:val="0"/>
              </w:rPr>
              <w:t>：</w:t>
            </w:r>
          </w:p>
          <w:p w:rsidR="0029062A" w:rsidRPr="00A362C8" w:rsidRDefault="0029062A" w:rsidP="00E24A85">
            <w:pPr>
              <w:suppressAutoHyphens/>
              <w:autoSpaceDN w:val="0"/>
              <w:snapToGrid w:val="0"/>
              <w:jc w:val="both"/>
              <w:textAlignment w:val="baseline"/>
              <w:rPr>
                <w:rFonts w:eastAsia="標楷體" w:cs="微軟正黑體"/>
                <w:kern w:val="0"/>
              </w:rPr>
            </w:pPr>
            <w:r w:rsidRPr="00A362C8">
              <w:rPr>
                <w:rFonts w:eastAsia="標楷體" w:cs="微軟正黑體" w:hint="eastAsia"/>
                <w:kern w:val="0"/>
              </w:rPr>
              <w:t>中高年級</w:t>
            </w:r>
            <w:r w:rsidRPr="00A362C8">
              <w:rPr>
                <w:rFonts w:eastAsia="標楷體" w:cs="微軟正黑體"/>
                <w:kern w:val="0"/>
              </w:rPr>
              <w:t>教師</w:t>
            </w:r>
          </w:p>
        </w:tc>
        <w:tc>
          <w:tcPr>
            <w:tcW w:w="709" w:type="dxa"/>
            <w:tcBorders>
              <w:top w:val="single" w:sz="4" w:space="0" w:color="auto"/>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9062A" w:rsidRPr="00A362C8" w:rsidRDefault="00965583" w:rsidP="00206890">
            <w:pPr>
              <w:suppressAutoHyphens/>
              <w:autoSpaceDN w:val="0"/>
              <w:snapToGrid w:val="0"/>
              <w:jc w:val="both"/>
              <w:textAlignment w:val="baseline"/>
              <w:rPr>
                <w:rFonts w:eastAsia="標楷體" w:cs="微軟正黑體"/>
                <w:kern w:val="0"/>
              </w:rPr>
            </w:pPr>
            <w:r>
              <w:rPr>
                <w:rFonts w:eastAsia="標楷體" w:cs="微軟正黑體" w:hint="eastAsia"/>
                <w:kern w:val="0"/>
              </w:rPr>
              <w:t>60</w:t>
            </w:r>
          </w:p>
        </w:tc>
        <w:tc>
          <w:tcPr>
            <w:tcW w:w="3150" w:type="dxa"/>
            <w:tcBorders>
              <w:top w:val="single" w:sz="4" w:space="0" w:color="auto"/>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9062A" w:rsidRDefault="0029062A"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1.10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9</w:t>
            </w:r>
            <w:r w:rsidRPr="00A362C8">
              <w:rPr>
                <w:rFonts w:eastAsia="標楷體" w:cs="微軟正黑體"/>
                <w:kern w:val="0"/>
              </w:rPr>
              <w:t>月</w:t>
            </w:r>
            <w:r>
              <w:rPr>
                <w:rFonts w:eastAsia="標楷體" w:cs="微軟正黑體" w:hint="eastAsia"/>
                <w:kern w:val="0"/>
              </w:rPr>
              <w:t>25</w:t>
            </w:r>
            <w:r w:rsidRPr="00A362C8">
              <w:rPr>
                <w:rFonts w:eastAsia="標楷體" w:cs="微軟正黑體"/>
                <w:kern w:val="0"/>
              </w:rPr>
              <w:t>日</w:t>
            </w:r>
            <w:r w:rsidRPr="00A362C8">
              <w:rPr>
                <w:rFonts w:eastAsia="標楷體" w:cs="微軟正黑體"/>
                <w:kern w:val="0"/>
              </w:rPr>
              <w:t>(</w:t>
            </w:r>
            <w:r w:rsidRPr="00A362C8">
              <w:rPr>
                <w:rFonts w:eastAsia="標楷體" w:cs="微軟正黑體"/>
                <w:kern w:val="0"/>
              </w:rPr>
              <w:t>三</w:t>
            </w:r>
            <w:r w:rsidRPr="00A362C8">
              <w:rPr>
                <w:rFonts w:eastAsia="標楷體" w:cs="微軟正黑體"/>
                <w:kern w:val="0"/>
              </w:rPr>
              <w:t>)</w:t>
            </w:r>
          </w:p>
          <w:p w:rsidR="0029062A" w:rsidRPr="00A362C8" w:rsidRDefault="0029062A"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科技</w:t>
            </w:r>
            <w:proofErr w:type="gramStart"/>
            <w:r>
              <w:rPr>
                <w:rFonts w:eastAsia="標楷體" w:cs="微軟正黑體" w:hint="eastAsia"/>
                <w:kern w:val="0"/>
              </w:rPr>
              <w:t>團備課</w:t>
            </w:r>
            <w:proofErr w:type="gramEnd"/>
          </w:p>
          <w:p w:rsidR="0029062A" w:rsidRPr="00A362C8" w:rsidRDefault="0029062A"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2.10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10</w:t>
            </w:r>
            <w:r w:rsidRPr="00A362C8">
              <w:rPr>
                <w:rFonts w:eastAsia="標楷體" w:cs="微軟正黑體"/>
                <w:kern w:val="0"/>
              </w:rPr>
              <w:t>月</w:t>
            </w:r>
            <w:r>
              <w:rPr>
                <w:rFonts w:eastAsia="標楷體" w:cs="微軟正黑體" w:hint="eastAsia"/>
                <w:kern w:val="0"/>
              </w:rPr>
              <w:t>21</w:t>
            </w:r>
            <w:r w:rsidRPr="00A362C8">
              <w:rPr>
                <w:rFonts w:eastAsia="標楷體" w:cs="微軟正黑體"/>
                <w:kern w:val="0"/>
              </w:rPr>
              <w:t>日</w:t>
            </w:r>
            <w:r w:rsidRPr="00A362C8">
              <w:rPr>
                <w:rFonts w:eastAsia="標楷體" w:cs="微軟正黑體"/>
                <w:kern w:val="0"/>
              </w:rPr>
              <w:t>~</w:t>
            </w:r>
            <w:r>
              <w:rPr>
                <w:rFonts w:eastAsia="標楷體" w:cs="微軟正黑體" w:hint="eastAsia"/>
                <w:kern w:val="0"/>
              </w:rPr>
              <w:t>10</w:t>
            </w:r>
            <w:r w:rsidRPr="00A362C8">
              <w:rPr>
                <w:rFonts w:eastAsia="標楷體" w:cs="微軟正黑體"/>
                <w:kern w:val="0"/>
              </w:rPr>
              <w:t>月</w:t>
            </w:r>
            <w:r>
              <w:rPr>
                <w:rFonts w:eastAsia="標楷體" w:cs="微軟正黑體" w:hint="eastAsia"/>
                <w:kern w:val="0"/>
              </w:rPr>
              <w:t>25</w:t>
            </w:r>
            <w:r w:rsidRPr="00A362C8">
              <w:rPr>
                <w:rFonts w:eastAsia="標楷體" w:cs="微軟正黑體"/>
                <w:kern w:val="0"/>
              </w:rPr>
              <w:t>日</w:t>
            </w:r>
            <w:r>
              <w:rPr>
                <w:rFonts w:eastAsia="標楷體" w:cs="微軟正黑體" w:hint="eastAsia"/>
                <w:kern w:val="0"/>
              </w:rPr>
              <w:t>科技團</w:t>
            </w:r>
            <w:r w:rsidRPr="00A362C8">
              <w:rPr>
                <w:rFonts w:eastAsia="標楷體" w:cs="微軟正黑體"/>
                <w:kern w:val="0"/>
              </w:rPr>
              <w:t>(</w:t>
            </w:r>
            <w:r w:rsidRPr="00A362C8">
              <w:rPr>
                <w:rFonts w:eastAsia="標楷體" w:cs="微軟正黑體"/>
                <w:kern w:val="0"/>
              </w:rPr>
              <w:t>擇</w:t>
            </w:r>
            <w:proofErr w:type="gramStart"/>
            <w:r w:rsidRPr="00A362C8">
              <w:rPr>
                <w:rFonts w:eastAsia="標楷體" w:cs="微軟正黑體"/>
                <w:kern w:val="0"/>
              </w:rPr>
              <w:t>日觀</w:t>
            </w:r>
            <w:r>
              <w:rPr>
                <w:rFonts w:eastAsia="標楷體" w:cs="微軟正黑體" w:hint="eastAsia"/>
                <w:kern w:val="0"/>
              </w:rPr>
              <w:t>議</w:t>
            </w:r>
            <w:r w:rsidRPr="00A362C8">
              <w:rPr>
                <w:rFonts w:eastAsia="標楷體" w:cs="微軟正黑體"/>
                <w:kern w:val="0"/>
              </w:rPr>
              <w:t>課</w:t>
            </w:r>
            <w:proofErr w:type="gramEnd"/>
            <w:r w:rsidRPr="00A362C8">
              <w:rPr>
                <w:rFonts w:eastAsia="標楷體" w:cs="微軟正黑體"/>
                <w:kern w:val="0"/>
              </w:rPr>
              <w:t>)</w:t>
            </w:r>
          </w:p>
          <w:p w:rsidR="0029062A" w:rsidRDefault="0029062A"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3.10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11</w:t>
            </w:r>
            <w:r w:rsidRPr="00A362C8">
              <w:rPr>
                <w:rFonts w:eastAsia="標楷體" w:cs="微軟正黑體"/>
                <w:kern w:val="0"/>
              </w:rPr>
              <w:t>月</w:t>
            </w:r>
            <w:r w:rsidRPr="00A362C8">
              <w:rPr>
                <w:rFonts w:eastAsia="標楷體" w:cs="微軟正黑體" w:hint="eastAsia"/>
                <w:kern w:val="0"/>
              </w:rPr>
              <w:t>2</w:t>
            </w:r>
            <w:r>
              <w:rPr>
                <w:rFonts w:eastAsia="標楷體" w:cs="微軟正黑體" w:hint="eastAsia"/>
                <w:kern w:val="0"/>
              </w:rPr>
              <w:t>0</w:t>
            </w:r>
            <w:r w:rsidRPr="00A362C8">
              <w:rPr>
                <w:rFonts w:eastAsia="標楷體" w:cs="微軟正黑體"/>
                <w:kern w:val="0"/>
              </w:rPr>
              <w:t>日</w:t>
            </w:r>
            <w:r w:rsidRPr="00A362C8">
              <w:rPr>
                <w:rFonts w:eastAsia="標楷體" w:cs="微軟正黑體"/>
                <w:kern w:val="0"/>
              </w:rPr>
              <w:t>(</w:t>
            </w:r>
            <w:r w:rsidRPr="00A362C8">
              <w:rPr>
                <w:rFonts w:eastAsia="標楷體" w:cs="微軟正黑體"/>
                <w:kern w:val="0"/>
              </w:rPr>
              <w:t>三</w:t>
            </w:r>
            <w:r w:rsidRPr="00A362C8">
              <w:rPr>
                <w:rFonts w:eastAsia="標楷體" w:cs="微軟正黑體"/>
                <w:kern w:val="0"/>
              </w:rPr>
              <w:t>)</w:t>
            </w:r>
          </w:p>
          <w:p w:rsidR="0029062A" w:rsidRDefault="0029062A"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性</w:t>
            </w:r>
            <w:proofErr w:type="gramStart"/>
            <w:r>
              <w:rPr>
                <w:rFonts w:eastAsia="標楷體" w:cs="微軟正黑體" w:hint="eastAsia"/>
                <w:kern w:val="0"/>
              </w:rPr>
              <w:t>平團備課</w:t>
            </w:r>
            <w:proofErr w:type="gramEnd"/>
          </w:p>
          <w:p w:rsidR="0029062A" w:rsidRDefault="0029062A"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4.10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12</w:t>
            </w:r>
            <w:r w:rsidRPr="00A362C8">
              <w:rPr>
                <w:rFonts w:eastAsia="標楷體" w:cs="微軟正黑體"/>
                <w:kern w:val="0"/>
              </w:rPr>
              <w:t>月</w:t>
            </w:r>
            <w:r>
              <w:rPr>
                <w:rFonts w:eastAsia="標楷體" w:cs="微軟正黑體" w:hint="eastAsia"/>
                <w:kern w:val="0"/>
              </w:rPr>
              <w:t>16</w:t>
            </w:r>
            <w:r w:rsidRPr="00A362C8">
              <w:rPr>
                <w:rFonts w:eastAsia="標楷體" w:cs="微軟正黑體"/>
                <w:kern w:val="0"/>
              </w:rPr>
              <w:t>日</w:t>
            </w:r>
            <w:r w:rsidRPr="00A362C8">
              <w:rPr>
                <w:rFonts w:eastAsia="標楷體" w:cs="微軟正黑體"/>
                <w:kern w:val="0"/>
              </w:rPr>
              <w:t>~</w:t>
            </w:r>
            <w:r>
              <w:rPr>
                <w:rFonts w:eastAsia="標楷體" w:cs="微軟正黑體" w:hint="eastAsia"/>
                <w:kern w:val="0"/>
              </w:rPr>
              <w:t>12</w:t>
            </w:r>
            <w:r w:rsidRPr="00A362C8">
              <w:rPr>
                <w:rFonts w:eastAsia="標楷體" w:cs="微軟正黑體"/>
                <w:kern w:val="0"/>
              </w:rPr>
              <w:t>月</w:t>
            </w:r>
            <w:r>
              <w:rPr>
                <w:rFonts w:eastAsia="標楷體" w:cs="微軟正黑體" w:hint="eastAsia"/>
                <w:kern w:val="0"/>
              </w:rPr>
              <w:t>20</w:t>
            </w:r>
            <w:r w:rsidRPr="00A362C8">
              <w:rPr>
                <w:rFonts w:eastAsia="標楷體" w:cs="微軟正黑體"/>
                <w:kern w:val="0"/>
              </w:rPr>
              <w:t>日</w:t>
            </w:r>
          </w:p>
          <w:p w:rsidR="0029062A" w:rsidRPr="00A362C8" w:rsidRDefault="0029062A" w:rsidP="00C40F33">
            <w:pPr>
              <w:suppressAutoHyphens/>
              <w:autoSpaceDN w:val="0"/>
              <w:snapToGrid w:val="0"/>
              <w:jc w:val="both"/>
              <w:textAlignment w:val="baseline"/>
              <w:rPr>
                <w:rFonts w:eastAsia="標楷體" w:cs="微軟正黑體"/>
                <w:kern w:val="0"/>
              </w:rPr>
            </w:pPr>
            <w:proofErr w:type="gramStart"/>
            <w:r>
              <w:rPr>
                <w:rFonts w:eastAsia="標楷體" w:cs="微軟正黑體" w:hint="eastAsia"/>
                <w:kern w:val="0"/>
              </w:rPr>
              <w:t>性平團</w:t>
            </w:r>
            <w:proofErr w:type="gramEnd"/>
            <w:r w:rsidRPr="00A362C8">
              <w:rPr>
                <w:rFonts w:eastAsia="標楷體" w:cs="微軟正黑體"/>
                <w:kern w:val="0"/>
              </w:rPr>
              <w:t>(</w:t>
            </w:r>
            <w:r w:rsidRPr="00A362C8">
              <w:rPr>
                <w:rFonts w:eastAsia="標楷體" w:cs="微軟正黑體"/>
                <w:kern w:val="0"/>
              </w:rPr>
              <w:t>擇</w:t>
            </w:r>
            <w:proofErr w:type="gramStart"/>
            <w:r w:rsidRPr="00A362C8">
              <w:rPr>
                <w:rFonts w:eastAsia="標楷體" w:cs="微軟正黑體"/>
                <w:kern w:val="0"/>
              </w:rPr>
              <w:t>日觀</w:t>
            </w:r>
            <w:r>
              <w:rPr>
                <w:rFonts w:eastAsia="標楷體" w:cs="微軟正黑體" w:hint="eastAsia"/>
                <w:kern w:val="0"/>
              </w:rPr>
              <w:t>議</w:t>
            </w:r>
            <w:r w:rsidRPr="00A362C8">
              <w:rPr>
                <w:rFonts w:eastAsia="標楷體" w:cs="微軟正黑體"/>
                <w:kern w:val="0"/>
              </w:rPr>
              <w:t>課</w:t>
            </w:r>
            <w:proofErr w:type="gramEnd"/>
            <w:r w:rsidRPr="00A362C8">
              <w:rPr>
                <w:rFonts w:eastAsia="標楷體" w:cs="微軟正黑體"/>
                <w:kern w:val="0"/>
              </w:rPr>
              <w:t>)</w:t>
            </w:r>
          </w:p>
        </w:tc>
        <w:tc>
          <w:tcPr>
            <w:tcW w:w="809" w:type="dxa"/>
            <w:tcBorders>
              <w:top w:val="single" w:sz="4" w:space="0" w:color="auto"/>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9062A" w:rsidRPr="00A362C8" w:rsidRDefault="0029062A"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擇日辦理集中</w:t>
            </w:r>
            <w:proofErr w:type="gramStart"/>
            <w:r w:rsidRPr="00A362C8">
              <w:rPr>
                <w:rFonts w:eastAsia="標楷體" w:cs="微軟正黑體"/>
                <w:kern w:val="0"/>
              </w:rPr>
              <w:t>觀</w:t>
            </w:r>
            <w:r>
              <w:rPr>
                <w:rFonts w:eastAsia="標楷體" w:cs="微軟正黑體" w:hint="eastAsia"/>
                <w:kern w:val="0"/>
              </w:rPr>
              <w:t>議</w:t>
            </w:r>
            <w:r w:rsidRPr="00A362C8">
              <w:rPr>
                <w:rFonts w:eastAsia="標楷體" w:cs="微軟正黑體"/>
                <w:kern w:val="0"/>
              </w:rPr>
              <w:t>課</w:t>
            </w:r>
            <w:proofErr w:type="gramEnd"/>
          </w:p>
        </w:tc>
      </w:tr>
      <w:tr w:rsidR="0029062A" w:rsidRPr="00A362C8" w:rsidTr="00E53337">
        <w:trPr>
          <w:trHeight w:val="2533"/>
        </w:trPr>
        <w:tc>
          <w:tcPr>
            <w:tcW w:w="710" w:type="dxa"/>
            <w:vMerge/>
            <w:tcBorders>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rsidR="0029062A" w:rsidRPr="00A362C8" w:rsidRDefault="0029062A" w:rsidP="00206890">
            <w:pPr>
              <w:suppressAutoHyphens/>
              <w:autoSpaceDN w:val="0"/>
              <w:snapToGrid w:val="0"/>
              <w:jc w:val="both"/>
              <w:textAlignment w:val="baseline"/>
              <w:rPr>
                <w:rFonts w:eastAsia="標楷體"/>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62A" w:rsidRDefault="0029062A"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承辦學校</w:t>
            </w:r>
          </w:p>
          <w:p w:rsidR="0029062A" w:rsidRDefault="0029062A"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安平</w:t>
            </w:r>
            <w:r w:rsidRPr="00A362C8">
              <w:rPr>
                <w:rFonts w:eastAsia="標楷體" w:cs="微軟正黑體"/>
                <w:kern w:val="0"/>
              </w:rPr>
              <w:t>區</w:t>
            </w:r>
          </w:p>
          <w:p w:rsidR="0029062A" w:rsidRPr="00A362C8" w:rsidRDefault="0029062A"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億載</w:t>
            </w:r>
            <w:r w:rsidRPr="00A362C8">
              <w:rPr>
                <w:rFonts w:eastAsia="標楷體" w:cs="微軟正黑體"/>
                <w:kern w:val="0"/>
              </w:rPr>
              <w:t>國小</w:t>
            </w:r>
          </w:p>
        </w:tc>
        <w:tc>
          <w:tcPr>
            <w:tcW w:w="1701" w:type="dxa"/>
            <w:vMerge/>
            <w:tcBorders>
              <w:left w:val="single" w:sz="4" w:space="0" w:color="auto"/>
              <w:bottom w:val="single" w:sz="4" w:space="0" w:color="000000"/>
              <w:right w:val="single" w:sz="4" w:space="0" w:color="000000"/>
            </w:tcBorders>
            <w:shd w:val="clear" w:color="auto" w:fill="auto"/>
            <w:tcMar>
              <w:top w:w="0" w:type="dxa"/>
              <w:left w:w="115" w:type="dxa"/>
              <w:bottom w:w="0" w:type="dxa"/>
              <w:right w:w="115" w:type="dxa"/>
            </w:tcMar>
            <w:vAlign w:val="center"/>
          </w:tcPr>
          <w:p w:rsidR="0029062A" w:rsidRPr="00A362C8" w:rsidRDefault="0029062A" w:rsidP="00206890">
            <w:pPr>
              <w:suppressAutoHyphens/>
              <w:autoSpaceDN w:val="0"/>
              <w:snapToGrid w:val="0"/>
              <w:jc w:val="both"/>
              <w:textAlignment w:val="baseline"/>
              <w:rPr>
                <w:rFonts w:eastAsia="標楷體" w:cs="微軟正黑體"/>
                <w:kern w:val="0"/>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9062A" w:rsidRDefault="0029062A" w:rsidP="00641D1F">
            <w:pPr>
              <w:suppressAutoHyphens/>
              <w:autoSpaceDN w:val="0"/>
              <w:snapToGrid w:val="0"/>
              <w:jc w:val="both"/>
              <w:textAlignment w:val="baseline"/>
              <w:rPr>
                <w:rFonts w:eastAsia="標楷體" w:cs="微軟正黑體"/>
                <w:kern w:val="0"/>
              </w:rPr>
            </w:pPr>
            <w:proofErr w:type="gramStart"/>
            <w:r>
              <w:rPr>
                <w:rFonts w:eastAsia="標楷體" w:cs="微軟正黑體" w:hint="eastAsia"/>
                <w:kern w:val="0"/>
              </w:rPr>
              <w:t>環教團</w:t>
            </w:r>
            <w:proofErr w:type="gramEnd"/>
            <w:r>
              <w:rPr>
                <w:rFonts w:ascii="標楷體" w:eastAsia="標楷體" w:hAnsi="標楷體" w:cs="微軟正黑體" w:hint="eastAsia"/>
                <w:kern w:val="0"/>
              </w:rPr>
              <w:t>：</w:t>
            </w:r>
          </w:p>
          <w:p w:rsidR="0029062A" w:rsidRDefault="0029062A" w:rsidP="00641D1F">
            <w:pPr>
              <w:suppressAutoHyphens/>
              <w:autoSpaceDN w:val="0"/>
              <w:snapToGrid w:val="0"/>
              <w:jc w:val="both"/>
              <w:textAlignment w:val="baseline"/>
              <w:rPr>
                <w:rFonts w:eastAsia="標楷體" w:cs="微軟正黑體"/>
                <w:kern w:val="0"/>
              </w:rPr>
            </w:pPr>
            <w:r w:rsidRPr="00A362C8">
              <w:rPr>
                <w:rFonts w:eastAsia="標楷體" w:cs="微軟正黑體" w:hint="eastAsia"/>
                <w:kern w:val="0"/>
              </w:rPr>
              <w:t>中高年級教師</w:t>
            </w:r>
          </w:p>
          <w:p w:rsidR="0029062A" w:rsidRDefault="0029062A"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人權團</w:t>
            </w:r>
            <w:r>
              <w:rPr>
                <w:rFonts w:ascii="標楷體" w:eastAsia="標楷體" w:hAnsi="標楷體" w:cs="微軟正黑體" w:hint="eastAsia"/>
                <w:kern w:val="0"/>
              </w:rPr>
              <w:t>：</w:t>
            </w:r>
          </w:p>
          <w:p w:rsidR="0029062A" w:rsidRPr="00A362C8" w:rsidRDefault="0029062A"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中高年級教師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9062A" w:rsidRPr="00A362C8" w:rsidRDefault="00965583" w:rsidP="00965583">
            <w:pPr>
              <w:suppressAutoHyphens/>
              <w:autoSpaceDN w:val="0"/>
              <w:snapToGrid w:val="0"/>
              <w:jc w:val="both"/>
              <w:textAlignment w:val="baseline"/>
              <w:rPr>
                <w:rFonts w:eastAsia="標楷體" w:cs="微軟正黑體"/>
                <w:kern w:val="0"/>
              </w:rPr>
            </w:pPr>
            <w:r>
              <w:rPr>
                <w:rFonts w:eastAsia="標楷體" w:cs="微軟正黑體" w:hint="eastAsia"/>
                <w:kern w:val="0"/>
              </w:rPr>
              <w:t>60</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9062A" w:rsidRDefault="0029062A"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1.10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9</w:t>
            </w:r>
            <w:r w:rsidRPr="00A362C8">
              <w:rPr>
                <w:rFonts w:eastAsia="標楷體" w:cs="微軟正黑體"/>
                <w:kern w:val="0"/>
              </w:rPr>
              <w:t>月</w:t>
            </w:r>
            <w:r>
              <w:rPr>
                <w:rFonts w:eastAsia="標楷體" w:cs="微軟正黑體" w:hint="eastAsia"/>
                <w:kern w:val="0"/>
              </w:rPr>
              <w:t>25</w:t>
            </w:r>
            <w:r w:rsidRPr="00A362C8">
              <w:rPr>
                <w:rFonts w:eastAsia="標楷體" w:cs="微軟正黑體"/>
                <w:kern w:val="0"/>
              </w:rPr>
              <w:t>日</w:t>
            </w:r>
            <w:r w:rsidRPr="00A362C8">
              <w:rPr>
                <w:rFonts w:eastAsia="標楷體" w:cs="微軟正黑體"/>
                <w:kern w:val="0"/>
              </w:rPr>
              <w:t>(</w:t>
            </w:r>
            <w:r w:rsidRPr="00A362C8">
              <w:rPr>
                <w:rFonts w:eastAsia="標楷體" w:cs="微軟正黑體"/>
                <w:kern w:val="0"/>
              </w:rPr>
              <w:t>三</w:t>
            </w:r>
            <w:r w:rsidRPr="00A362C8">
              <w:rPr>
                <w:rFonts w:eastAsia="標楷體" w:cs="微軟正黑體"/>
                <w:kern w:val="0"/>
              </w:rPr>
              <w:t>)</w:t>
            </w:r>
          </w:p>
          <w:p w:rsidR="0029062A" w:rsidRPr="00A362C8" w:rsidRDefault="0029062A" w:rsidP="00C40F33">
            <w:pPr>
              <w:suppressAutoHyphens/>
              <w:autoSpaceDN w:val="0"/>
              <w:snapToGrid w:val="0"/>
              <w:jc w:val="both"/>
              <w:textAlignment w:val="baseline"/>
              <w:rPr>
                <w:rFonts w:eastAsia="標楷體" w:cs="微軟正黑體"/>
                <w:kern w:val="0"/>
              </w:rPr>
            </w:pPr>
            <w:proofErr w:type="gramStart"/>
            <w:r>
              <w:rPr>
                <w:rFonts w:eastAsia="標楷體" w:cs="微軟正黑體" w:hint="eastAsia"/>
                <w:kern w:val="0"/>
              </w:rPr>
              <w:t>環教團備課</w:t>
            </w:r>
            <w:proofErr w:type="gramEnd"/>
          </w:p>
          <w:p w:rsidR="0029062A" w:rsidRPr="00A362C8" w:rsidRDefault="0029062A"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2.10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10</w:t>
            </w:r>
            <w:r w:rsidRPr="00A362C8">
              <w:rPr>
                <w:rFonts w:eastAsia="標楷體" w:cs="微軟正黑體"/>
                <w:kern w:val="0"/>
              </w:rPr>
              <w:t>月</w:t>
            </w:r>
            <w:r>
              <w:rPr>
                <w:rFonts w:eastAsia="標楷體" w:cs="微軟正黑體" w:hint="eastAsia"/>
                <w:kern w:val="0"/>
              </w:rPr>
              <w:t>21</w:t>
            </w:r>
            <w:r w:rsidRPr="00A362C8">
              <w:rPr>
                <w:rFonts w:eastAsia="標楷體" w:cs="微軟正黑體"/>
                <w:kern w:val="0"/>
              </w:rPr>
              <w:t>日</w:t>
            </w:r>
            <w:r w:rsidRPr="00A362C8">
              <w:rPr>
                <w:rFonts w:eastAsia="標楷體" w:cs="微軟正黑體"/>
                <w:kern w:val="0"/>
              </w:rPr>
              <w:t>~</w:t>
            </w:r>
            <w:proofErr w:type="gramStart"/>
            <w:r>
              <w:rPr>
                <w:rFonts w:eastAsia="標楷體" w:cs="微軟正黑體" w:hint="eastAsia"/>
                <w:kern w:val="0"/>
              </w:rPr>
              <w:t>10</w:t>
            </w:r>
            <w:r w:rsidRPr="00A362C8">
              <w:rPr>
                <w:rFonts w:eastAsia="標楷體" w:cs="微軟正黑體"/>
                <w:kern w:val="0"/>
              </w:rPr>
              <w:t>月</w:t>
            </w:r>
            <w:r>
              <w:rPr>
                <w:rFonts w:eastAsia="標楷體" w:cs="微軟正黑體" w:hint="eastAsia"/>
                <w:kern w:val="0"/>
              </w:rPr>
              <w:t>25</w:t>
            </w:r>
            <w:r w:rsidRPr="00A362C8">
              <w:rPr>
                <w:rFonts w:eastAsia="標楷體" w:cs="微軟正黑體"/>
                <w:kern w:val="0"/>
              </w:rPr>
              <w:t>日</w:t>
            </w:r>
            <w:r>
              <w:rPr>
                <w:rFonts w:eastAsia="標楷體" w:cs="微軟正黑體" w:hint="eastAsia"/>
                <w:kern w:val="0"/>
              </w:rPr>
              <w:t>環教團</w:t>
            </w:r>
            <w:proofErr w:type="gramEnd"/>
            <w:r w:rsidRPr="00A362C8">
              <w:rPr>
                <w:rFonts w:eastAsia="標楷體" w:cs="微軟正黑體"/>
                <w:kern w:val="0"/>
              </w:rPr>
              <w:t>(</w:t>
            </w:r>
            <w:r w:rsidRPr="00A362C8">
              <w:rPr>
                <w:rFonts w:eastAsia="標楷體" w:cs="微軟正黑體"/>
                <w:kern w:val="0"/>
              </w:rPr>
              <w:t>擇</w:t>
            </w:r>
            <w:proofErr w:type="gramStart"/>
            <w:r w:rsidRPr="00A362C8">
              <w:rPr>
                <w:rFonts w:eastAsia="標楷體" w:cs="微軟正黑體"/>
                <w:kern w:val="0"/>
              </w:rPr>
              <w:t>日觀</w:t>
            </w:r>
            <w:r>
              <w:rPr>
                <w:rFonts w:eastAsia="標楷體" w:cs="微軟正黑體" w:hint="eastAsia"/>
                <w:kern w:val="0"/>
              </w:rPr>
              <w:t>議</w:t>
            </w:r>
            <w:r w:rsidRPr="00A362C8">
              <w:rPr>
                <w:rFonts w:eastAsia="標楷體" w:cs="微軟正黑體"/>
                <w:kern w:val="0"/>
              </w:rPr>
              <w:t>課</w:t>
            </w:r>
            <w:proofErr w:type="gramEnd"/>
            <w:r w:rsidRPr="00A362C8">
              <w:rPr>
                <w:rFonts w:eastAsia="標楷體" w:cs="微軟正黑體"/>
                <w:kern w:val="0"/>
              </w:rPr>
              <w:t>)</w:t>
            </w:r>
          </w:p>
          <w:p w:rsidR="0029062A" w:rsidRDefault="0029062A"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3.10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11</w:t>
            </w:r>
            <w:r w:rsidRPr="00A362C8">
              <w:rPr>
                <w:rFonts w:eastAsia="標楷體" w:cs="微軟正黑體"/>
                <w:kern w:val="0"/>
              </w:rPr>
              <w:t>月</w:t>
            </w:r>
            <w:r w:rsidRPr="00A362C8">
              <w:rPr>
                <w:rFonts w:eastAsia="標楷體" w:cs="微軟正黑體" w:hint="eastAsia"/>
                <w:kern w:val="0"/>
              </w:rPr>
              <w:t>2</w:t>
            </w:r>
            <w:r>
              <w:rPr>
                <w:rFonts w:eastAsia="標楷體" w:cs="微軟正黑體" w:hint="eastAsia"/>
                <w:kern w:val="0"/>
              </w:rPr>
              <w:t>0</w:t>
            </w:r>
            <w:r w:rsidRPr="00A362C8">
              <w:rPr>
                <w:rFonts w:eastAsia="標楷體" w:cs="微軟正黑體"/>
                <w:kern w:val="0"/>
              </w:rPr>
              <w:t>日</w:t>
            </w:r>
            <w:r w:rsidRPr="00A362C8">
              <w:rPr>
                <w:rFonts w:eastAsia="標楷體" w:cs="微軟正黑體"/>
                <w:kern w:val="0"/>
              </w:rPr>
              <w:t>(</w:t>
            </w:r>
            <w:r w:rsidRPr="00A362C8">
              <w:rPr>
                <w:rFonts w:eastAsia="標楷體" w:cs="微軟正黑體"/>
                <w:kern w:val="0"/>
              </w:rPr>
              <w:t>三</w:t>
            </w:r>
            <w:r w:rsidRPr="00A362C8">
              <w:rPr>
                <w:rFonts w:eastAsia="標楷體" w:cs="微軟正黑體"/>
                <w:kern w:val="0"/>
              </w:rPr>
              <w:t>)</w:t>
            </w:r>
          </w:p>
          <w:p w:rsidR="0029062A" w:rsidRDefault="0029062A"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人權</w:t>
            </w:r>
            <w:proofErr w:type="gramStart"/>
            <w:r>
              <w:rPr>
                <w:rFonts w:eastAsia="標楷體" w:cs="微軟正黑體" w:hint="eastAsia"/>
                <w:kern w:val="0"/>
              </w:rPr>
              <w:t>團備課</w:t>
            </w:r>
            <w:proofErr w:type="gramEnd"/>
          </w:p>
          <w:p w:rsidR="0029062A" w:rsidRDefault="0029062A"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4.10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12</w:t>
            </w:r>
            <w:r w:rsidRPr="00A362C8">
              <w:rPr>
                <w:rFonts w:eastAsia="標楷體" w:cs="微軟正黑體"/>
                <w:kern w:val="0"/>
              </w:rPr>
              <w:t>月</w:t>
            </w:r>
            <w:r>
              <w:rPr>
                <w:rFonts w:eastAsia="標楷體" w:cs="微軟正黑體" w:hint="eastAsia"/>
                <w:kern w:val="0"/>
              </w:rPr>
              <w:t>16</w:t>
            </w:r>
            <w:r w:rsidRPr="00A362C8">
              <w:rPr>
                <w:rFonts w:eastAsia="標楷體" w:cs="微軟正黑體"/>
                <w:kern w:val="0"/>
              </w:rPr>
              <w:t>日</w:t>
            </w:r>
            <w:r w:rsidRPr="00A362C8">
              <w:rPr>
                <w:rFonts w:eastAsia="標楷體" w:cs="微軟正黑體"/>
                <w:kern w:val="0"/>
              </w:rPr>
              <w:t>~</w:t>
            </w:r>
            <w:r>
              <w:rPr>
                <w:rFonts w:eastAsia="標楷體" w:cs="微軟正黑體" w:hint="eastAsia"/>
                <w:kern w:val="0"/>
              </w:rPr>
              <w:t>12</w:t>
            </w:r>
            <w:r w:rsidRPr="00A362C8">
              <w:rPr>
                <w:rFonts w:eastAsia="標楷體" w:cs="微軟正黑體"/>
                <w:kern w:val="0"/>
              </w:rPr>
              <w:t>月</w:t>
            </w:r>
            <w:r>
              <w:rPr>
                <w:rFonts w:eastAsia="標楷體" w:cs="微軟正黑體" w:hint="eastAsia"/>
                <w:kern w:val="0"/>
              </w:rPr>
              <w:t>20</w:t>
            </w:r>
            <w:r w:rsidRPr="00A362C8">
              <w:rPr>
                <w:rFonts w:eastAsia="標楷體" w:cs="微軟正黑體"/>
                <w:kern w:val="0"/>
              </w:rPr>
              <w:t>日</w:t>
            </w:r>
          </w:p>
          <w:p w:rsidR="0029062A" w:rsidRPr="00A362C8" w:rsidRDefault="0029062A"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人權團</w:t>
            </w:r>
            <w:r w:rsidRPr="00A362C8">
              <w:rPr>
                <w:rFonts w:eastAsia="標楷體" w:cs="微軟正黑體"/>
                <w:kern w:val="0"/>
              </w:rPr>
              <w:t>(</w:t>
            </w:r>
            <w:r w:rsidRPr="00A362C8">
              <w:rPr>
                <w:rFonts w:eastAsia="標楷體" w:cs="微軟正黑體"/>
                <w:kern w:val="0"/>
              </w:rPr>
              <w:t>擇</w:t>
            </w:r>
            <w:proofErr w:type="gramStart"/>
            <w:r w:rsidRPr="00A362C8">
              <w:rPr>
                <w:rFonts w:eastAsia="標楷體" w:cs="微軟正黑體"/>
                <w:kern w:val="0"/>
              </w:rPr>
              <w:t>日觀</w:t>
            </w:r>
            <w:r>
              <w:rPr>
                <w:rFonts w:eastAsia="標楷體" w:cs="微軟正黑體" w:hint="eastAsia"/>
                <w:kern w:val="0"/>
              </w:rPr>
              <w:t>議</w:t>
            </w:r>
            <w:r w:rsidRPr="00A362C8">
              <w:rPr>
                <w:rFonts w:eastAsia="標楷體" w:cs="微軟正黑體"/>
                <w:kern w:val="0"/>
              </w:rPr>
              <w:t>課</w:t>
            </w:r>
            <w:proofErr w:type="gramEnd"/>
            <w:r w:rsidRPr="00A362C8">
              <w:rPr>
                <w:rFonts w:eastAsia="標楷體" w:cs="微軟正黑體"/>
                <w:kern w:val="0"/>
              </w:rPr>
              <w:t>)</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29062A" w:rsidRPr="00A362C8" w:rsidRDefault="0029062A"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擇日辦理集中</w:t>
            </w:r>
            <w:proofErr w:type="gramStart"/>
            <w:r w:rsidRPr="00A362C8">
              <w:rPr>
                <w:rFonts w:eastAsia="標楷體" w:cs="微軟正黑體"/>
                <w:kern w:val="0"/>
              </w:rPr>
              <w:t>觀</w:t>
            </w:r>
            <w:r>
              <w:rPr>
                <w:rFonts w:eastAsia="標楷體" w:cs="微軟正黑體" w:hint="eastAsia"/>
                <w:kern w:val="0"/>
              </w:rPr>
              <w:t>議</w:t>
            </w:r>
            <w:r w:rsidRPr="00A362C8">
              <w:rPr>
                <w:rFonts w:eastAsia="標楷體" w:cs="微軟正黑體"/>
                <w:kern w:val="0"/>
              </w:rPr>
              <w:t>課</w:t>
            </w:r>
            <w:proofErr w:type="gramEnd"/>
          </w:p>
        </w:tc>
      </w:tr>
      <w:tr w:rsidR="001D779E" w:rsidRPr="00A362C8" w:rsidTr="00E53337">
        <w:trPr>
          <w:trHeight w:val="2831"/>
        </w:trPr>
        <w:tc>
          <w:tcPr>
            <w:tcW w:w="710" w:type="dxa"/>
            <w:vMerge w:val="restart"/>
            <w:tcBorders>
              <w:top w:val="single" w:sz="4" w:space="0" w:color="000000"/>
              <w:left w:val="single" w:sz="4" w:space="0" w:color="000000"/>
              <w:right w:val="single" w:sz="4" w:space="0" w:color="auto"/>
            </w:tcBorders>
            <w:shd w:val="clear" w:color="auto" w:fill="auto"/>
            <w:tcMar>
              <w:top w:w="0" w:type="dxa"/>
              <w:left w:w="115" w:type="dxa"/>
              <w:bottom w:w="0" w:type="dxa"/>
              <w:right w:w="115" w:type="dxa"/>
            </w:tcMar>
            <w:textDirection w:val="tbRlV"/>
            <w:vAlign w:val="center"/>
          </w:tcPr>
          <w:p w:rsidR="001D779E" w:rsidRPr="00A362C8" w:rsidRDefault="001D779E" w:rsidP="00C40F33">
            <w:pPr>
              <w:suppressAutoHyphens/>
              <w:autoSpaceDN w:val="0"/>
              <w:snapToGrid w:val="0"/>
              <w:ind w:left="113" w:right="113"/>
              <w:jc w:val="center"/>
              <w:textAlignment w:val="baseline"/>
              <w:rPr>
                <w:rFonts w:eastAsia="標楷體" w:cs="微軟正黑體"/>
                <w:kern w:val="0"/>
              </w:rPr>
            </w:pPr>
            <w:r>
              <w:rPr>
                <w:rFonts w:eastAsia="標楷體" w:cs="微軟正黑體"/>
                <w:kern w:val="0"/>
              </w:rPr>
              <w:t>第</w:t>
            </w:r>
            <w:r>
              <w:rPr>
                <w:rFonts w:eastAsia="標楷體" w:cs="微軟正黑體" w:hint="eastAsia"/>
                <w:kern w:val="0"/>
              </w:rPr>
              <w:t>四</w:t>
            </w:r>
            <w:r w:rsidRPr="00A362C8">
              <w:rPr>
                <w:rFonts w:eastAsia="標楷體" w:cs="微軟正黑體"/>
                <w:kern w:val="0"/>
              </w:rPr>
              <w:t>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779E" w:rsidRDefault="001D779E"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承辦學校</w:t>
            </w:r>
          </w:p>
          <w:p w:rsidR="001D779E" w:rsidRDefault="001D779E"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新營區</w:t>
            </w:r>
          </w:p>
          <w:p w:rsidR="001D779E" w:rsidRPr="00A362C8" w:rsidRDefault="001D779E"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公誠</w:t>
            </w:r>
            <w:r w:rsidRPr="00A362C8">
              <w:rPr>
                <w:rFonts w:eastAsia="標楷體" w:cs="微軟正黑體"/>
                <w:kern w:val="0"/>
              </w:rPr>
              <w:t>國小</w:t>
            </w:r>
          </w:p>
        </w:tc>
        <w:tc>
          <w:tcPr>
            <w:tcW w:w="1701" w:type="dxa"/>
            <w:vMerge w:val="restart"/>
            <w:tcBorders>
              <w:top w:val="single" w:sz="4" w:space="0" w:color="000000"/>
              <w:left w:val="single" w:sz="4" w:space="0" w:color="auto"/>
              <w:right w:val="single" w:sz="4" w:space="0" w:color="000000"/>
            </w:tcBorders>
            <w:shd w:val="clear" w:color="auto" w:fill="auto"/>
            <w:tcMar>
              <w:top w:w="0" w:type="dxa"/>
              <w:left w:w="115" w:type="dxa"/>
              <w:bottom w:w="0" w:type="dxa"/>
              <w:right w:w="115" w:type="dxa"/>
            </w:tcMar>
            <w:vAlign w:val="center"/>
          </w:tcPr>
          <w:p w:rsidR="001D779E" w:rsidRDefault="001D779E" w:rsidP="00206890">
            <w:pPr>
              <w:suppressAutoHyphens/>
              <w:autoSpaceDN w:val="0"/>
              <w:snapToGrid w:val="0"/>
              <w:jc w:val="both"/>
              <w:textAlignment w:val="baseline"/>
              <w:rPr>
                <w:rFonts w:eastAsia="標楷體" w:cs="微軟正黑體"/>
                <w:kern w:val="0"/>
              </w:rPr>
            </w:pPr>
            <w:r w:rsidRPr="00825EBB">
              <w:rPr>
                <w:rFonts w:eastAsia="標楷體" w:cs="微軟正黑體"/>
                <w:kern w:val="0"/>
                <w:bdr w:val="single" w:sz="4" w:space="0" w:color="auto"/>
              </w:rPr>
              <w:t>新營區</w:t>
            </w:r>
            <w:r w:rsidRPr="00A362C8">
              <w:rPr>
                <w:rFonts w:eastAsia="標楷體" w:cs="微軟正黑體"/>
                <w:kern w:val="0"/>
              </w:rPr>
              <w:t>：新營</w:t>
            </w:r>
            <w:r w:rsidRPr="00A362C8">
              <w:rPr>
                <w:rFonts w:eastAsia="標楷體" w:cs="微軟正黑體"/>
                <w:kern w:val="0"/>
              </w:rPr>
              <w:t>.</w:t>
            </w:r>
            <w:r w:rsidRPr="00A362C8">
              <w:rPr>
                <w:rFonts w:eastAsia="標楷體" w:cs="微軟正黑體"/>
                <w:kern w:val="0"/>
              </w:rPr>
              <w:t>新民</w:t>
            </w:r>
            <w:r w:rsidRPr="00A362C8">
              <w:rPr>
                <w:rFonts w:eastAsia="標楷體" w:cs="微軟正黑體"/>
                <w:kern w:val="0"/>
              </w:rPr>
              <w:t>.</w:t>
            </w:r>
            <w:r w:rsidRPr="00A362C8">
              <w:rPr>
                <w:rFonts w:eastAsia="標楷體" w:cs="微軟正黑體"/>
                <w:kern w:val="0"/>
              </w:rPr>
              <w:t>新橋</w:t>
            </w:r>
            <w:r w:rsidRPr="00A362C8">
              <w:rPr>
                <w:rFonts w:eastAsia="標楷體" w:cs="微軟正黑體"/>
                <w:kern w:val="0"/>
              </w:rPr>
              <w:t>.</w:t>
            </w:r>
            <w:r w:rsidRPr="00A362C8">
              <w:rPr>
                <w:rFonts w:eastAsia="標楷體" w:cs="微軟正黑體"/>
                <w:kern w:val="0"/>
              </w:rPr>
              <w:t>新興</w:t>
            </w:r>
            <w:r w:rsidRPr="00A362C8">
              <w:rPr>
                <w:rFonts w:eastAsia="標楷體" w:cs="微軟正黑體"/>
                <w:kern w:val="0"/>
              </w:rPr>
              <w:t>.</w:t>
            </w:r>
            <w:r w:rsidRPr="00A362C8">
              <w:rPr>
                <w:rFonts w:eastAsia="標楷體" w:cs="微軟正黑體"/>
                <w:kern w:val="0"/>
              </w:rPr>
              <w:t>新進</w:t>
            </w:r>
            <w:r w:rsidRPr="00A362C8">
              <w:rPr>
                <w:rFonts w:eastAsia="標楷體" w:cs="微軟正黑體"/>
                <w:kern w:val="0"/>
              </w:rPr>
              <w:t>.</w:t>
            </w:r>
            <w:r w:rsidRPr="00A362C8">
              <w:rPr>
                <w:rFonts w:eastAsia="標楷體" w:cs="微軟正黑體"/>
                <w:kern w:val="0"/>
              </w:rPr>
              <w:t>南梓</w:t>
            </w:r>
            <w:r w:rsidRPr="00A362C8">
              <w:rPr>
                <w:rFonts w:eastAsia="標楷體" w:cs="微軟正黑體"/>
                <w:kern w:val="0"/>
              </w:rPr>
              <w:t>.</w:t>
            </w:r>
            <w:r w:rsidRPr="00A362C8">
              <w:rPr>
                <w:rFonts w:eastAsia="標楷體" w:cs="微軟正黑體"/>
                <w:kern w:val="0"/>
              </w:rPr>
              <w:t>新生</w:t>
            </w:r>
            <w:r w:rsidRPr="00A362C8">
              <w:rPr>
                <w:rFonts w:eastAsia="標楷體" w:cs="微軟正黑體"/>
                <w:kern w:val="0"/>
              </w:rPr>
              <w:t>.</w:t>
            </w:r>
            <w:r w:rsidRPr="00A362C8">
              <w:rPr>
                <w:rFonts w:eastAsia="標楷體" w:cs="微軟正黑體"/>
                <w:kern w:val="0"/>
              </w:rPr>
              <w:t>土庫</w:t>
            </w:r>
            <w:r w:rsidRPr="00A362C8">
              <w:rPr>
                <w:rFonts w:eastAsia="標楷體" w:cs="微軟正黑體"/>
                <w:kern w:val="0"/>
              </w:rPr>
              <w:t>.</w:t>
            </w:r>
            <w:r w:rsidRPr="00A362C8">
              <w:rPr>
                <w:rFonts w:eastAsia="標楷體" w:cs="微軟正黑體"/>
                <w:kern w:val="0"/>
              </w:rPr>
              <w:t>公誠</w:t>
            </w:r>
            <w:r w:rsidRPr="00A362C8">
              <w:rPr>
                <w:rFonts w:eastAsia="標楷體" w:cs="微軟正黑體"/>
                <w:kern w:val="0"/>
              </w:rPr>
              <w:t>.</w:t>
            </w:r>
            <w:r w:rsidRPr="00A362C8">
              <w:rPr>
                <w:rFonts w:eastAsia="標楷體" w:cs="微軟正黑體"/>
                <w:kern w:val="0"/>
              </w:rPr>
              <w:t>新泰</w:t>
            </w:r>
          </w:p>
          <w:p w:rsidR="001D779E" w:rsidRDefault="001D779E" w:rsidP="00206890">
            <w:pPr>
              <w:suppressAutoHyphens/>
              <w:autoSpaceDN w:val="0"/>
              <w:snapToGrid w:val="0"/>
              <w:jc w:val="both"/>
              <w:textAlignment w:val="baseline"/>
              <w:rPr>
                <w:rFonts w:eastAsia="標楷體" w:cs="微軟正黑體"/>
                <w:kern w:val="0"/>
              </w:rPr>
            </w:pPr>
          </w:p>
          <w:p w:rsidR="001D779E" w:rsidRDefault="001D779E" w:rsidP="00A9101F">
            <w:pPr>
              <w:suppressAutoHyphens/>
              <w:autoSpaceDN w:val="0"/>
              <w:snapToGrid w:val="0"/>
              <w:jc w:val="both"/>
              <w:textAlignment w:val="baseline"/>
              <w:rPr>
                <w:rFonts w:eastAsia="標楷體" w:cs="微軟正黑體"/>
                <w:kern w:val="0"/>
              </w:rPr>
            </w:pPr>
            <w:proofErr w:type="gramStart"/>
            <w:r w:rsidRPr="00825EBB">
              <w:rPr>
                <w:rFonts w:eastAsia="標楷體" w:cs="微軟正黑體"/>
                <w:kern w:val="0"/>
                <w:bdr w:val="single" w:sz="4" w:space="0" w:color="auto"/>
              </w:rPr>
              <w:t>後壁區</w:t>
            </w:r>
            <w:proofErr w:type="gramEnd"/>
            <w:r w:rsidRPr="00A362C8">
              <w:rPr>
                <w:rFonts w:eastAsia="標楷體" w:cs="微軟正黑體"/>
                <w:kern w:val="0"/>
              </w:rPr>
              <w:t>：後壁</w:t>
            </w:r>
            <w:r w:rsidRPr="00A362C8">
              <w:rPr>
                <w:rFonts w:eastAsia="標楷體" w:cs="微軟正黑體"/>
                <w:kern w:val="0"/>
              </w:rPr>
              <w:t>.</w:t>
            </w:r>
            <w:proofErr w:type="gramStart"/>
            <w:r w:rsidRPr="00A362C8">
              <w:rPr>
                <w:rFonts w:eastAsia="標楷體" w:cs="微軟正黑體"/>
                <w:kern w:val="0"/>
              </w:rPr>
              <w:t>菁寮</w:t>
            </w:r>
            <w:proofErr w:type="gramEnd"/>
            <w:r w:rsidRPr="00A362C8">
              <w:rPr>
                <w:rFonts w:eastAsia="標楷體" w:cs="微軟正黑體"/>
                <w:kern w:val="0"/>
              </w:rPr>
              <w:t>.</w:t>
            </w:r>
            <w:r w:rsidRPr="00A362C8">
              <w:rPr>
                <w:rFonts w:eastAsia="標楷體" w:cs="微軟正黑體"/>
                <w:kern w:val="0"/>
              </w:rPr>
              <w:t>安溪</w:t>
            </w:r>
            <w:r w:rsidRPr="00A362C8">
              <w:rPr>
                <w:rFonts w:eastAsia="標楷體" w:cs="微軟正黑體"/>
                <w:kern w:val="0"/>
              </w:rPr>
              <w:t>.</w:t>
            </w:r>
            <w:r w:rsidRPr="00A362C8">
              <w:rPr>
                <w:rFonts w:eastAsia="標楷體" w:cs="微軟正黑體"/>
                <w:kern w:val="0"/>
              </w:rPr>
              <w:t>新東</w:t>
            </w:r>
            <w:r w:rsidRPr="00A362C8">
              <w:rPr>
                <w:rFonts w:eastAsia="標楷體" w:cs="微軟正黑體"/>
                <w:kern w:val="0"/>
              </w:rPr>
              <w:t>.</w:t>
            </w:r>
            <w:r w:rsidRPr="00A362C8">
              <w:rPr>
                <w:rFonts w:eastAsia="標楷體" w:cs="微軟正黑體"/>
                <w:kern w:val="0"/>
              </w:rPr>
              <w:t>永安</w:t>
            </w:r>
            <w:r w:rsidRPr="00A362C8">
              <w:rPr>
                <w:rFonts w:eastAsia="標楷體" w:cs="微軟正黑體"/>
                <w:kern w:val="0"/>
              </w:rPr>
              <w:t>.</w:t>
            </w:r>
            <w:proofErr w:type="gramStart"/>
            <w:r w:rsidRPr="00A362C8">
              <w:rPr>
                <w:rFonts w:eastAsia="標楷體" w:cs="微軟正黑體"/>
                <w:kern w:val="0"/>
              </w:rPr>
              <w:t>新嘉</w:t>
            </w:r>
            <w:proofErr w:type="gramEnd"/>
            <w:r w:rsidRPr="00A362C8">
              <w:rPr>
                <w:rFonts w:eastAsia="標楷體" w:cs="微軟正黑體"/>
                <w:kern w:val="0"/>
              </w:rPr>
              <w:t>.</w:t>
            </w:r>
            <w:r w:rsidRPr="00A362C8">
              <w:rPr>
                <w:rFonts w:eastAsia="標楷體" w:cs="微軟正黑體"/>
                <w:kern w:val="0"/>
              </w:rPr>
              <w:t>樹人</w:t>
            </w:r>
          </w:p>
          <w:p w:rsidR="001D779E" w:rsidRPr="00A362C8" w:rsidRDefault="001D779E" w:rsidP="00A9101F">
            <w:pPr>
              <w:suppressAutoHyphens/>
              <w:autoSpaceDN w:val="0"/>
              <w:snapToGrid w:val="0"/>
              <w:jc w:val="both"/>
              <w:textAlignment w:val="baseline"/>
              <w:rPr>
                <w:rFonts w:eastAsia="標楷體" w:cs="微軟正黑體"/>
                <w:kern w:val="0"/>
              </w:rPr>
            </w:pPr>
          </w:p>
          <w:p w:rsidR="001D779E" w:rsidRDefault="001D779E" w:rsidP="00A9101F">
            <w:pPr>
              <w:suppressAutoHyphens/>
              <w:autoSpaceDN w:val="0"/>
              <w:snapToGrid w:val="0"/>
              <w:jc w:val="both"/>
              <w:textAlignment w:val="baseline"/>
              <w:rPr>
                <w:rFonts w:eastAsia="標楷體" w:cs="微軟正黑體"/>
                <w:kern w:val="0"/>
              </w:rPr>
            </w:pPr>
            <w:r w:rsidRPr="00825EBB">
              <w:rPr>
                <w:rFonts w:eastAsia="標楷體" w:cs="微軟正黑體"/>
                <w:kern w:val="0"/>
                <w:bdr w:val="single" w:sz="4" w:space="0" w:color="auto"/>
              </w:rPr>
              <w:t>白河區</w:t>
            </w:r>
            <w:r w:rsidRPr="00A362C8">
              <w:rPr>
                <w:rFonts w:eastAsia="標楷體" w:cs="微軟正黑體"/>
                <w:kern w:val="0"/>
              </w:rPr>
              <w:t>：白河</w:t>
            </w:r>
            <w:r w:rsidRPr="00A362C8">
              <w:rPr>
                <w:rFonts w:eastAsia="標楷體" w:cs="微軟正黑體"/>
                <w:kern w:val="0"/>
              </w:rPr>
              <w:t>.</w:t>
            </w:r>
            <w:r w:rsidRPr="00A362C8">
              <w:rPr>
                <w:rFonts w:eastAsia="標楷體" w:cs="微軟正黑體"/>
                <w:kern w:val="0"/>
              </w:rPr>
              <w:t>玉豐</w:t>
            </w:r>
            <w:r w:rsidRPr="00A362C8">
              <w:rPr>
                <w:rFonts w:eastAsia="標楷體" w:cs="微軟正黑體"/>
                <w:kern w:val="0"/>
              </w:rPr>
              <w:t>.</w:t>
            </w:r>
            <w:r w:rsidRPr="00A362C8">
              <w:rPr>
                <w:rFonts w:eastAsia="標楷體" w:cs="微軟正黑體"/>
                <w:kern w:val="0"/>
              </w:rPr>
              <w:t>竹門</w:t>
            </w:r>
            <w:r w:rsidRPr="00A362C8">
              <w:rPr>
                <w:rFonts w:eastAsia="標楷體" w:cs="微軟正黑體"/>
                <w:kern w:val="0"/>
              </w:rPr>
              <w:t>.</w:t>
            </w:r>
            <w:r w:rsidRPr="00A362C8">
              <w:rPr>
                <w:rFonts w:eastAsia="標楷體" w:cs="微軟正黑體"/>
                <w:kern w:val="0"/>
              </w:rPr>
              <w:t>內角</w:t>
            </w:r>
            <w:r w:rsidRPr="00A362C8">
              <w:rPr>
                <w:rFonts w:eastAsia="標楷體" w:cs="微軟正黑體"/>
                <w:kern w:val="0"/>
              </w:rPr>
              <w:t>.</w:t>
            </w:r>
            <w:r w:rsidRPr="00A362C8">
              <w:rPr>
                <w:rFonts w:eastAsia="標楷體" w:cs="微軟正黑體"/>
                <w:kern w:val="0"/>
              </w:rPr>
              <w:t>仙草</w:t>
            </w:r>
            <w:r w:rsidRPr="00A362C8">
              <w:rPr>
                <w:rFonts w:eastAsia="標楷體" w:cs="微軟正黑體"/>
                <w:kern w:val="0"/>
              </w:rPr>
              <w:t>.</w:t>
            </w:r>
            <w:r w:rsidRPr="00A362C8">
              <w:rPr>
                <w:rFonts w:eastAsia="標楷體" w:cs="微軟正黑體"/>
                <w:kern w:val="0"/>
              </w:rPr>
              <w:t>河東</w:t>
            </w:r>
            <w:r w:rsidRPr="00A362C8">
              <w:rPr>
                <w:rFonts w:eastAsia="標楷體" w:cs="微軟正黑體"/>
                <w:kern w:val="0"/>
              </w:rPr>
              <w:t>.</w:t>
            </w:r>
            <w:r w:rsidRPr="00A362C8">
              <w:rPr>
                <w:rFonts w:eastAsia="標楷體" w:cs="微軟正黑體"/>
                <w:kern w:val="0"/>
              </w:rPr>
              <w:t>大竹</w:t>
            </w:r>
          </w:p>
          <w:p w:rsidR="001D779E" w:rsidRPr="00A362C8" w:rsidRDefault="001D779E" w:rsidP="00A9101F">
            <w:pPr>
              <w:suppressAutoHyphens/>
              <w:autoSpaceDN w:val="0"/>
              <w:snapToGrid w:val="0"/>
              <w:jc w:val="both"/>
              <w:textAlignment w:val="baseline"/>
              <w:rPr>
                <w:rFonts w:eastAsia="標楷體" w:cs="微軟正黑體"/>
                <w:kern w:val="0"/>
              </w:rPr>
            </w:pPr>
          </w:p>
          <w:p w:rsidR="001D779E" w:rsidRDefault="001D779E" w:rsidP="00A9101F">
            <w:pPr>
              <w:suppressAutoHyphens/>
              <w:autoSpaceDN w:val="0"/>
              <w:snapToGrid w:val="0"/>
              <w:jc w:val="both"/>
              <w:textAlignment w:val="baseline"/>
              <w:rPr>
                <w:rFonts w:eastAsia="標楷體" w:cs="微軟正黑體"/>
                <w:kern w:val="0"/>
              </w:rPr>
            </w:pPr>
            <w:r w:rsidRPr="00825EBB">
              <w:rPr>
                <w:rFonts w:eastAsia="標楷體" w:cs="微軟正黑體"/>
                <w:kern w:val="0"/>
                <w:bdr w:val="single" w:sz="4" w:space="0" w:color="auto"/>
              </w:rPr>
              <w:t>東山區</w:t>
            </w:r>
            <w:r w:rsidRPr="00A362C8">
              <w:rPr>
                <w:rFonts w:eastAsia="標楷體" w:cs="微軟正黑體"/>
                <w:kern w:val="0"/>
              </w:rPr>
              <w:t>：東山</w:t>
            </w:r>
            <w:r w:rsidRPr="00A362C8">
              <w:rPr>
                <w:rFonts w:eastAsia="標楷體" w:cs="微軟正黑體"/>
                <w:kern w:val="0"/>
              </w:rPr>
              <w:t>.</w:t>
            </w:r>
            <w:r w:rsidRPr="00A362C8">
              <w:rPr>
                <w:rFonts w:eastAsia="標楷體" w:cs="微軟正黑體"/>
                <w:kern w:val="0"/>
              </w:rPr>
              <w:t>聖賢</w:t>
            </w:r>
            <w:r w:rsidRPr="00A362C8">
              <w:rPr>
                <w:rFonts w:eastAsia="標楷體" w:cs="微軟正黑體"/>
                <w:kern w:val="0"/>
              </w:rPr>
              <w:t>.</w:t>
            </w:r>
            <w:r w:rsidRPr="00A362C8">
              <w:rPr>
                <w:rFonts w:eastAsia="標楷體" w:cs="微軟正黑體"/>
                <w:kern w:val="0"/>
              </w:rPr>
              <w:t>東原</w:t>
            </w:r>
            <w:r w:rsidRPr="00A362C8">
              <w:rPr>
                <w:rFonts w:eastAsia="標楷體" w:cs="微軟正黑體"/>
                <w:kern w:val="0"/>
              </w:rPr>
              <w:t>.</w:t>
            </w:r>
            <w:r w:rsidRPr="00A362C8">
              <w:rPr>
                <w:rFonts w:eastAsia="標楷體" w:cs="微軟正黑體"/>
                <w:kern w:val="0"/>
              </w:rPr>
              <w:t>青山</w:t>
            </w:r>
            <w:r w:rsidRPr="00A362C8">
              <w:rPr>
                <w:rFonts w:eastAsia="標楷體" w:cs="微軟正黑體"/>
                <w:kern w:val="0"/>
              </w:rPr>
              <w:t>.</w:t>
            </w:r>
            <w:r w:rsidRPr="00A362C8">
              <w:rPr>
                <w:rFonts w:eastAsia="標楷體" w:cs="微軟正黑體"/>
                <w:kern w:val="0"/>
              </w:rPr>
              <w:t>吉貝耍</w:t>
            </w:r>
          </w:p>
          <w:p w:rsidR="001D779E" w:rsidRPr="00A362C8" w:rsidRDefault="001D779E" w:rsidP="004003DC">
            <w:pPr>
              <w:suppressAutoHyphens/>
              <w:autoSpaceDN w:val="0"/>
              <w:snapToGrid w:val="0"/>
              <w:jc w:val="both"/>
              <w:textAlignment w:val="baseline"/>
              <w:rPr>
                <w:rFonts w:eastAsia="標楷體" w:cs="微軟正黑體"/>
                <w:kern w:val="0"/>
              </w:rPr>
            </w:pPr>
          </w:p>
          <w:p w:rsidR="001D779E" w:rsidRPr="004003DC" w:rsidRDefault="001D779E" w:rsidP="004003DC">
            <w:pPr>
              <w:suppressAutoHyphens/>
              <w:autoSpaceDN w:val="0"/>
              <w:snapToGrid w:val="0"/>
              <w:jc w:val="both"/>
              <w:textAlignment w:val="baseline"/>
              <w:rPr>
                <w:rFonts w:eastAsia="標楷體" w:cs="微軟正黑體"/>
                <w:kern w:val="0"/>
              </w:rPr>
            </w:pPr>
            <w:r w:rsidRPr="00825EBB">
              <w:rPr>
                <w:rFonts w:eastAsia="標楷體" w:cs="微軟正黑體"/>
                <w:kern w:val="0"/>
                <w:bdr w:val="single" w:sz="4" w:space="0" w:color="auto"/>
              </w:rPr>
              <w:t>鹽水區</w:t>
            </w:r>
            <w:r w:rsidRPr="00A362C8">
              <w:rPr>
                <w:rFonts w:eastAsia="標楷體" w:cs="微軟正黑體"/>
                <w:kern w:val="0"/>
              </w:rPr>
              <w:t>：鹽水</w:t>
            </w:r>
            <w:r w:rsidRPr="00A362C8">
              <w:rPr>
                <w:rFonts w:eastAsia="標楷體" w:cs="微軟正黑體"/>
                <w:kern w:val="0"/>
              </w:rPr>
              <w:t>.</w:t>
            </w:r>
            <w:proofErr w:type="gramStart"/>
            <w:r w:rsidRPr="00A362C8">
              <w:rPr>
                <w:rFonts w:eastAsia="標楷體" w:cs="微軟正黑體"/>
                <w:kern w:val="0"/>
              </w:rPr>
              <w:t>歡雅</w:t>
            </w:r>
            <w:proofErr w:type="gramEnd"/>
            <w:r w:rsidRPr="00A362C8">
              <w:rPr>
                <w:rFonts w:eastAsia="標楷體" w:cs="微軟正黑體"/>
                <w:kern w:val="0"/>
              </w:rPr>
              <w:t>.</w:t>
            </w:r>
            <w:r w:rsidRPr="00A362C8">
              <w:rPr>
                <w:rFonts w:eastAsia="標楷體" w:cs="微軟正黑體"/>
                <w:kern w:val="0"/>
              </w:rPr>
              <w:t>坔頭港</w:t>
            </w:r>
            <w:r w:rsidRPr="00A362C8">
              <w:rPr>
                <w:rFonts w:eastAsia="標楷體" w:cs="微軟正黑體"/>
                <w:kern w:val="0"/>
              </w:rPr>
              <w:t>.</w:t>
            </w:r>
            <w:r w:rsidRPr="00A362C8">
              <w:rPr>
                <w:rFonts w:eastAsia="標楷體" w:cs="微軟正黑體"/>
                <w:kern w:val="0"/>
              </w:rPr>
              <w:t>月津</w:t>
            </w:r>
            <w:r w:rsidRPr="00A362C8">
              <w:rPr>
                <w:rFonts w:eastAsia="標楷體" w:cs="微軟正黑體"/>
                <w:kern w:val="0"/>
              </w:rPr>
              <w:t>.</w:t>
            </w:r>
            <w:r w:rsidRPr="00A362C8">
              <w:rPr>
                <w:rFonts w:eastAsia="標楷體" w:cs="微軟正黑體"/>
                <w:kern w:val="0"/>
              </w:rPr>
              <w:t>竹</w:t>
            </w:r>
            <w:proofErr w:type="gramStart"/>
            <w:r w:rsidRPr="00A362C8">
              <w:rPr>
                <w:rFonts w:eastAsia="標楷體" w:cs="微軟正黑體"/>
                <w:kern w:val="0"/>
              </w:rPr>
              <w:t>埔</w:t>
            </w:r>
            <w:proofErr w:type="gramEnd"/>
            <w:r w:rsidRPr="00A362C8">
              <w:rPr>
                <w:rFonts w:eastAsia="標楷體" w:cs="微軟正黑體"/>
                <w:kern w:val="0"/>
              </w:rPr>
              <w:t>.</w:t>
            </w:r>
            <w:r w:rsidRPr="00A362C8">
              <w:rPr>
                <w:rFonts w:eastAsia="標楷體" w:cs="微軟正黑體"/>
                <w:kern w:val="0"/>
              </w:rPr>
              <w:t>仁光</w:t>
            </w:r>
            <w:r w:rsidRPr="00A362C8">
              <w:rPr>
                <w:rFonts w:eastAsia="標楷體" w:cs="微軟正黑體"/>
                <w:kern w:val="0"/>
              </w:rPr>
              <w:t>.</w:t>
            </w:r>
            <w:r w:rsidRPr="00A362C8">
              <w:rPr>
                <w:rFonts w:eastAsia="標楷體" w:cs="微軟正黑體"/>
                <w:kern w:val="0"/>
              </w:rPr>
              <w:t>岸內</w:t>
            </w:r>
            <w:r w:rsidRPr="00A362C8">
              <w:rPr>
                <w:rFonts w:eastAsia="標楷體" w:cs="微軟正黑體"/>
                <w:kern w:val="0"/>
              </w:rPr>
              <w:t>.</w:t>
            </w:r>
            <w:r w:rsidRPr="00A362C8">
              <w:rPr>
                <w:rFonts w:eastAsia="標楷體" w:cs="微軟正黑體"/>
                <w:kern w:val="0"/>
              </w:rPr>
              <w:t>文昌</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D779E" w:rsidRDefault="001D779E"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本土團</w:t>
            </w:r>
            <w:r>
              <w:rPr>
                <w:rFonts w:ascii="標楷體" w:eastAsia="標楷體" w:hAnsi="標楷體" w:cs="微軟正黑體" w:hint="eastAsia"/>
                <w:kern w:val="0"/>
              </w:rPr>
              <w:t>：</w:t>
            </w:r>
          </w:p>
          <w:p w:rsidR="001D779E" w:rsidRDefault="001D779E"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教授</w:t>
            </w:r>
            <w:r w:rsidRPr="00A362C8">
              <w:rPr>
                <w:rFonts w:eastAsia="標楷體" w:cs="微軟正黑體" w:hint="eastAsia"/>
                <w:kern w:val="0"/>
              </w:rPr>
              <w:t>本土</w:t>
            </w:r>
            <w:r w:rsidRPr="00A362C8">
              <w:rPr>
                <w:rFonts w:eastAsia="標楷體" w:cs="微軟正黑體"/>
                <w:kern w:val="0"/>
              </w:rPr>
              <w:t>課程教師</w:t>
            </w:r>
          </w:p>
          <w:p w:rsidR="001D779E" w:rsidRDefault="001D779E"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科技團</w:t>
            </w:r>
            <w:r>
              <w:rPr>
                <w:rFonts w:ascii="標楷體" w:eastAsia="標楷體" w:hAnsi="標楷體" w:cs="微軟正黑體" w:hint="eastAsia"/>
                <w:kern w:val="0"/>
              </w:rPr>
              <w:t>：</w:t>
            </w:r>
          </w:p>
          <w:p w:rsidR="001D779E" w:rsidRPr="00A362C8" w:rsidRDefault="001D779E"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教授</w:t>
            </w:r>
            <w:r>
              <w:rPr>
                <w:rFonts w:eastAsia="標楷體" w:cs="微軟正黑體" w:hint="eastAsia"/>
                <w:kern w:val="0"/>
              </w:rPr>
              <w:t>資訊科技</w:t>
            </w:r>
            <w:r w:rsidRPr="00A362C8">
              <w:rPr>
                <w:rFonts w:eastAsia="標楷體" w:cs="微軟正黑體"/>
                <w:kern w:val="0"/>
              </w:rPr>
              <w:t>教</w:t>
            </w:r>
            <w:r>
              <w:rPr>
                <w:rFonts w:eastAsia="標楷體" w:cs="微軟正黑體" w:hint="eastAsia"/>
                <w:kern w:val="0"/>
              </w:rPr>
              <w:t>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D779E" w:rsidRPr="00A362C8" w:rsidRDefault="00965583" w:rsidP="00965583">
            <w:pPr>
              <w:suppressAutoHyphens/>
              <w:autoSpaceDN w:val="0"/>
              <w:snapToGrid w:val="0"/>
              <w:jc w:val="both"/>
              <w:textAlignment w:val="baseline"/>
              <w:rPr>
                <w:rFonts w:eastAsia="標楷體" w:cs="微軟正黑體"/>
                <w:kern w:val="0"/>
              </w:rPr>
            </w:pPr>
            <w:r>
              <w:rPr>
                <w:rFonts w:eastAsia="標楷體" w:cs="微軟正黑體" w:hint="eastAsia"/>
                <w:kern w:val="0"/>
              </w:rPr>
              <w:t>60</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D779E" w:rsidRDefault="001D779E"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1.10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9</w:t>
            </w:r>
            <w:r w:rsidRPr="00A362C8">
              <w:rPr>
                <w:rFonts w:eastAsia="標楷體" w:cs="微軟正黑體"/>
                <w:kern w:val="0"/>
              </w:rPr>
              <w:t>月</w:t>
            </w:r>
            <w:r>
              <w:rPr>
                <w:rFonts w:eastAsia="標楷體" w:cs="微軟正黑體" w:hint="eastAsia"/>
                <w:kern w:val="0"/>
              </w:rPr>
              <w:t>25</w:t>
            </w:r>
            <w:r w:rsidRPr="00A362C8">
              <w:rPr>
                <w:rFonts w:eastAsia="標楷體" w:cs="微軟正黑體"/>
                <w:kern w:val="0"/>
              </w:rPr>
              <w:t>日</w:t>
            </w:r>
            <w:r w:rsidRPr="00A362C8">
              <w:rPr>
                <w:rFonts w:eastAsia="標楷體" w:cs="微軟正黑體"/>
                <w:kern w:val="0"/>
              </w:rPr>
              <w:t>(</w:t>
            </w:r>
            <w:r w:rsidRPr="00A362C8">
              <w:rPr>
                <w:rFonts w:eastAsia="標楷體" w:cs="微軟正黑體"/>
                <w:kern w:val="0"/>
              </w:rPr>
              <w:t>三</w:t>
            </w:r>
            <w:r w:rsidRPr="00A362C8">
              <w:rPr>
                <w:rFonts w:eastAsia="標楷體" w:cs="微軟正黑體"/>
                <w:kern w:val="0"/>
              </w:rPr>
              <w:t>)</w:t>
            </w:r>
          </w:p>
          <w:p w:rsidR="001D779E" w:rsidRPr="00A362C8" w:rsidRDefault="001D779E"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本土</w:t>
            </w:r>
            <w:proofErr w:type="gramStart"/>
            <w:r>
              <w:rPr>
                <w:rFonts w:eastAsia="標楷體" w:cs="微軟正黑體" w:hint="eastAsia"/>
                <w:kern w:val="0"/>
              </w:rPr>
              <w:t>團備課</w:t>
            </w:r>
            <w:proofErr w:type="gramEnd"/>
          </w:p>
          <w:p w:rsidR="001D779E" w:rsidRPr="00A362C8" w:rsidRDefault="001D779E"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2.10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10</w:t>
            </w:r>
            <w:r w:rsidRPr="00A362C8">
              <w:rPr>
                <w:rFonts w:eastAsia="標楷體" w:cs="微軟正黑體"/>
                <w:kern w:val="0"/>
              </w:rPr>
              <w:t>月</w:t>
            </w:r>
            <w:r>
              <w:rPr>
                <w:rFonts w:eastAsia="標楷體" w:cs="微軟正黑體" w:hint="eastAsia"/>
                <w:kern w:val="0"/>
              </w:rPr>
              <w:t>21</w:t>
            </w:r>
            <w:r w:rsidRPr="00A362C8">
              <w:rPr>
                <w:rFonts w:eastAsia="標楷體" w:cs="微軟正黑體"/>
                <w:kern w:val="0"/>
              </w:rPr>
              <w:t>日</w:t>
            </w:r>
            <w:r w:rsidRPr="00A362C8">
              <w:rPr>
                <w:rFonts w:eastAsia="標楷體" w:cs="微軟正黑體"/>
                <w:kern w:val="0"/>
              </w:rPr>
              <w:t>~</w:t>
            </w:r>
            <w:r>
              <w:rPr>
                <w:rFonts w:eastAsia="標楷體" w:cs="微軟正黑體" w:hint="eastAsia"/>
                <w:kern w:val="0"/>
              </w:rPr>
              <w:t>10</w:t>
            </w:r>
            <w:r w:rsidRPr="00A362C8">
              <w:rPr>
                <w:rFonts w:eastAsia="標楷體" w:cs="微軟正黑體"/>
                <w:kern w:val="0"/>
              </w:rPr>
              <w:t>月</w:t>
            </w:r>
            <w:r>
              <w:rPr>
                <w:rFonts w:eastAsia="標楷體" w:cs="微軟正黑體" w:hint="eastAsia"/>
                <w:kern w:val="0"/>
              </w:rPr>
              <w:t>25</w:t>
            </w:r>
            <w:r w:rsidRPr="00A362C8">
              <w:rPr>
                <w:rFonts w:eastAsia="標楷體" w:cs="微軟正黑體"/>
                <w:kern w:val="0"/>
              </w:rPr>
              <w:t>日</w:t>
            </w:r>
            <w:r>
              <w:rPr>
                <w:rFonts w:eastAsia="標楷體" w:cs="微軟正黑體" w:hint="eastAsia"/>
                <w:kern w:val="0"/>
              </w:rPr>
              <w:t>本土團</w:t>
            </w:r>
            <w:r w:rsidRPr="00A362C8">
              <w:rPr>
                <w:rFonts w:eastAsia="標楷體" w:cs="微軟正黑體"/>
                <w:kern w:val="0"/>
              </w:rPr>
              <w:t>(</w:t>
            </w:r>
            <w:r w:rsidRPr="00A362C8">
              <w:rPr>
                <w:rFonts w:eastAsia="標楷體" w:cs="微軟正黑體"/>
                <w:kern w:val="0"/>
              </w:rPr>
              <w:t>擇</w:t>
            </w:r>
            <w:proofErr w:type="gramStart"/>
            <w:r w:rsidRPr="00A362C8">
              <w:rPr>
                <w:rFonts w:eastAsia="標楷體" w:cs="微軟正黑體"/>
                <w:kern w:val="0"/>
              </w:rPr>
              <w:t>日觀</w:t>
            </w:r>
            <w:r>
              <w:rPr>
                <w:rFonts w:eastAsia="標楷體" w:cs="微軟正黑體" w:hint="eastAsia"/>
                <w:kern w:val="0"/>
              </w:rPr>
              <w:t>議</w:t>
            </w:r>
            <w:r w:rsidRPr="00A362C8">
              <w:rPr>
                <w:rFonts w:eastAsia="標楷體" w:cs="微軟正黑體"/>
                <w:kern w:val="0"/>
              </w:rPr>
              <w:t>課</w:t>
            </w:r>
            <w:proofErr w:type="gramEnd"/>
            <w:r w:rsidRPr="00A362C8">
              <w:rPr>
                <w:rFonts w:eastAsia="標楷體" w:cs="微軟正黑體"/>
                <w:kern w:val="0"/>
              </w:rPr>
              <w:t>)</w:t>
            </w:r>
          </w:p>
          <w:p w:rsidR="001D779E" w:rsidRDefault="001D779E"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3.10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11</w:t>
            </w:r>
            <w:r w:rsidRPr="00A362C8">
              <w:rPr>
                <w:rFonts w:eastAsia="標楷體" w:cs="微軟正黑體"/>
                <w:kern w:val="0"/>
              </w:rPr>
              <w:t>月</w:t>
            </w:r>
            <w:r w:rsidRPr="00A362C8">
              <w:rPr>
                <w:rFonts w:eastAsia="標楷體" w:cs="微軟正黑體" w:hint="eastAsia"/>
                <w:kern w:val="0"/>
              </w:rPr>
              <w:t>2</w:t>
            </w:r>
            <w:r>
              <w:rPr>
                <w:rFonts w:eastAsia="標楷體" w:cs="微軟正黑體" w:hint="eastAsia"/>
                <w:kern w:val="0"/>
              </w:rPr>
              <w:t>0</w:t>
            </w:r>
            <w:r w:rsidRPr="00A362C8">
              <w:rPr>
                <w:rFonts w:eastAsia="標楷體" w:cs="微軟正黑體"/>
                <w:kern w:val="0"/>
              </w:rPr>
              <w:t>日</w:t>
            </w:r>
            <w:r w:rsidRPr="00A362C8">
              <w:rPr>
                <w:rFonts w:eastAsia="標楷體" w:cs="微軟正黑體"/>
                <w:kern w:val="0"/>
              </w:rPr>
              <w:t>(</w:t>
            </w:r>
            <w:r w:rsidRPr="00A362C8">
              <w:rPr>
                <w:rFonts w:eastAsia="標楷體" w:cs="微軟正黑體"/>
                <w:kern w:val="0"/>
              </w:rPr>
              <w:t>三</w:t>
            </w:r>
            <w:r w:rsidRPr="00A362C8">
              <w:rPr>
                <w:rFonts w:eastAsia="標楷體" w:cs="微軟正黑體"/>
                <w:kern w:val="0"/>
              </w:rPr>
              <w:t>)</w:t>
            </w:r>
          </w:p>
          <w:p w:rsidR="001D779E" w:rsidRDefault="001D779E"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科技</w:t>
            </w:r>
            <w:proofErr w:type="gramStart"/>
            <w:r>
              <w:rPr>
                <w:rFonts w:eastAsia="標楷體" w:cs="微軟正黑體" w:hint="eastAsia"/>
                <w:kern w:val="0"/>
              </w:rPr>
              <w:t>團備課</w:t>
            </w:r>
            <w:proofErr w:type="gramEnd"/>
          </w:p>
          <w:p w:rsidR="001D779E" w:rsidRDefault="001D779E"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4.10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12</w:t>
            </w:r>
            <w:r w:rsidRPr="00A362C8">
              <w:rPr>
                <w:rFonts w:eastAsia="標楷體" w:cs="微軟正黑體"/>
                <w:kern w:val="0"/>
              </w:rPr>
              <w:t>月</w:t>
            </w:r>
            <w:r>
              <w:rPr>
                <w:rFonts w:eastAsia="標楷體" w:cs="微軟正黑體" w:hint="eastAsia"/>
                <w:kern w:val="0"/>
              </w:rPr>
              <w:t>16</w:t>
            </w:r>
            <w:r w:rsidRPr="00A362C8">
              <w:rPr>
                <w:rFonts w:eastAsia="標楷體" w:cs="微軟正黑體"/>
                <w:kern w:val="0"/>
              </w:rPr>
              <w:t>日</w:t>
            </w:r>
            <w:r w:rsidRPr="00A362C8">
              <w:rPr>
                <w:rFonts w:eastAsia="標楷體" w:cs="微軟正黑體"/>
                <w:kern w:val="0"/>
              </w:rPr>
              <w:t>~</w:t>
            </w:r>
            <w:r>
              <w:rPr>
                <w:rFonts w:eastAsia="標楷體" w:cs="微軟正黑體" w:hint="eastAsia"/>
                <w:kern w:val="0"/>
              </w:rPr>
              <w:t>12</w:t>
            </w:r>
            <w:r w:rsidRPr="00A362C8">
              <w:rPr>
                <w:rFonts w:eastAsia="標楷體" w:cs="微軟正黑體"/>
                <w:kern w:val="0"/>
              </w:rPr>
              <w:t>月</w:t>
            </w:r>
            <w:r>
              <w:rPr>
                <w:rFonts w:eastAsia="標楷體" w:cs="微軟正黑體" w:hint="eastAsia"/>
                <w:kern w:val="0"/>
              </w:rPr>
              <w:t>20</w:t>
            </w:r>
            <w:r w:rsidRPr="00A362C8">
              <w:rPr>
                <w:rFonts w:eastAsia="標楷體" w:cs="微軟正黑體"/>
                <w:kern w:val="0"/>
              </w:rPr>
              <w:t>日</w:t>
            </w:r>
          </w:p>
          <w:p w:rsidR="001D779E" w:rsidRPr="00A362C8" w:rsidRDefault="001D779E"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科技團</w:t>
            </w:r>
            <w:r w:rsidRPr="00A362C8">
              <w:rPr>
                <w:rFonts w:eastAsia="標楷體" w:cs="微軟正黑體"/>
                <w:kern w:val="0"/>
              </w:rPr>
              <w:t>(</w:t>
            </w:r>
            <w:r w:rsidRPr="00A362C8">
              <w:rPr>
                <w:rFonts w:eastAsia="標楷體" w:cs="微軟正黑體"/>
                <w:kern w:val="0"/>
              </w:rPr>
              <w:t>擇</w:t>
            </w:r>
            <w:proofErr w:type="gramStart"/>
            <w:r w:rsidRPr="00A362C8">
              <w:rPr>
                <w:rFonts w:eastAsia="標楷體" w:cs="微軟正黑體"/>
                <w:kern w:val="0"/>
              </w:rPr>
              <w:t>日觀</w:t>
            </w:r>
            <w:r>
              <w:rPr>
                <w:rFonts w:eastAsia="標楷體" w:cs="微軟正黑體" w:hint="eastAsia"/>
                <w:kern w:val="0"/>
              </w:rPr>
              <w:t>議</w:t>
            </w:r>
            <w:r w:rsidRPr="00A362C8">
              <w:rPr>
                <w:rFonts w:eastAsia="標楷體" w:cs="微軟正黑體"/>
                <w:kern w:val="0"/>
              </w:rPr>
              <w:t>課</w:t>
            </w:r>
            <w:proofErr w:type="gramEnd"/>
            <w:r w:rsidRPr="00A362C8">
              <w:rPr>
                <w:rFonts w:eastAsia="標楷體" w:cs="微軟正黑體"/>
                <w:kern w:val="0"/>
              </w:rPr>
              <w:t>)</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D779E" w:rsidRPr="00A362C8" w:rsidRDefault="001D779E"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擇日辦理集中</w:t>
            </w:r>
            <w:proofErr w:type="gramStart"/>
            <w:r w:rsidRPr="00A362C8">
              <w:rPr>
                <w:rFonts w:eastAsia="標楷體" w:cs="微軟正黑體"/>
                <w:kern w:val="0"/>
              </w:rPr>
              <w:t>觀</w:t>
            </w:r>
            <w:r>
              <w:rPr>
                <w:rFonts w:eastAsia="標楷體" w:cs="微軟正黑體" w:hint="eastAsia"/>
                <w:kern w:val="0"/>
              </w:rPr>
              <w:t>議</w:t>
            </w:r>
            <w:r w:rsidRPr="00A362C8">
              <w:rPr>
                <w:rFonts w:eastAsia="標楷體" w:cs="微軟正黑體"/>
                <w:kern w:val="0"/>
              </w:rPr>
              <w:t>課</w:t>
            </w:r>
            <w:proofErr w:type="gramEnd"/>
          </w:p>
        </w:tc>
      </w:tr>
      <w:tr w:rsidR="00965583" w:rsidRPr="00A362C8" w:rsidTr="00C40F33">
        <w:trPr>
          <w:trHeight w:val="900"/>
        </w:trPr>
        <w:tc>
          <w:tcPr>
            <w:tcW w:w="710" w:type="dxa"/>
            <w:vMerge/>
            <w:tcBorders>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rsidR="00965583" w:rsidRPr="00A362C8" w:rsidRDefault="00965583" w:rsidP="00206890">
            <w:pPr>
              <w:suppressAutoHyphens/>
              <w:autoSpaceDN w:val="0"/>
              <w:snapToGrid w:val="0"/>
              <w:jc w:val="both"/>
              <w:textAlignment w:val="baseline"/>
              <w:rPr>
                <w:rFonts w:eastAsia="標楷體" w:cs="微軟正黑體"/>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5583" w:rsidRDefault="00965583"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承辦學校</w:t>
            </w:r>
          </w:p>
          <w:p w:rsidR="00965583" w:rsidRDefault="00965583"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東山</w:t>
            </w:r>
            <w:r w:rsidRPr="00A362C8">
              <w:rPr>
                <w:rFonts w:eastAsia="標楷體" w:cs="微軟正黑體"/>
                <w:kern w:val="0"/>
              </w:rPr>
              <w:t>區</w:t>
            </w:r>
          </w:p>
          <w:p w:rsidR="00965583" w:rsidRPr="00A362C8" w:rsidRDefault="00965583"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東山</w:t>
            </w:r>
            <w:r w:rsidRPr="00A362C8">
              <w:rPr>
                <w:rFonts w:eastAsia="標楷體" w:cs="微軟正黑體"/>
                <w:kern w:val="0"/>
              </w:rPr>
              <w:t>國小</w:t>
            </w:r>
          </w:p>
        </w:tc>
        <w:tc>
          <w:tcPr>
            <w:tcW w:w="1701" w:type="dxa"/>
            <w:vMerge/>
            <w:tcBorders>
              <w:left w:val="single" w:sz="4" w:space="0" w:color="auto"/>
              <w:bottom w:val="single" w:sz="4" w:space="0" w:color="000000"/>
              <w:right w:val="single" w:sz="4" w:space="0" w:color="000000"/>
            </w:tcBorders>
            <w:shd w:val="clear" w:color="auto" w:fill="auto"/>
            <w:tcMar>
              <w:top w:w="0" w:type="dxa"/>
              <w:left w:w="115" w:type="dxa"/>
              <w:bottom w:w="0" w:type="dxa"/>
              <w:right w:w="115" w:type="dxa"/>
            </w:tcMar>
            <w:vAlign w:val="center"/>
          </w:tcPr>
          <w:p w:rsidR="00965583" w:rsidRPr="00A362C8" w:rsidRDefault="00965583" w:rsidP="00206890">
            <w:pPr>
              <w:suppressAutoHyphens/>
              <w:autoSpaceDN w:val="0"/>
              <w:snapToGrid w:val="0"/>
              <w:jc w:val="both"/>
              <w:textAlignment w:val="baseline"/>
              <w:rPr>
                <w:rFonts w:eastAsia="標楷體" w:cs="微軟正黑體"/>
                <w:kern w:val="0"/>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965583" w:rsidRDefault="00965583"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生活團</w:t>
            </w:r>
            <w:r>
              <w:rPr>
                <w:rFonts w:ascii="標楷體" w:eastAsia="標楷體" w:hAnsi="標楷體" w:cs="微軟正黑體" w:hint="eastAsia"/>
                <w:kern w:val="0"/>
              </w:rPr>
              <w:t>：</w:t>
            </w:r>
          </w:p>
          <w:p w:rsidR="00965583" w:rsidRDefault="00965583" w:rsidP="00C40F33">
            <w:pPr>
              <w:suppressAutoHyphens/>
              <w:autoSpaceDN w:val="0"/>
              <w:snapToGrid w:val="0"/>
              <w:jc w:val="both"/>
              <w:textAlignment w:val="baseline"/>
              <w:rPr>
                <w:rFonts w:eastAsia="標楷體" w:cs="微軟正黑體"/>
                <w:kern w:val="0"/>
              </w:rPr>
            </w:pPr>
            <w:r w:rsidRPr="00A362C8">
              <w:rPr>
                <w:rFonts w:eastAsia="標楷體" w:cs="微軟正黑體" w:hint="eastAsia"/>
                <w:kern w:val="0"/>
              </w:rPr>
              <w:t>低年級</w:t>
            </w:r>
            <w:r w:rsidRPr="00A362C8">
              <w:rPr>
                <w:rFonts w:eastAsia="標楷體" w:cs="微軟正黑體"/>
                <w:kern w:val="0"/>
              </w:rPr>
              <w:t>教師</w:t>
            </w:r>
          </w:p>
          <w:p w:rsidR="00965583" w:rsidRDefault="00965583" w:rsidP="00C40F33">
            <w:pPr>
              <w:suppressAutoHyphens/>
              <w:autoSpaceDN w:val="0"/>
              <w:snapToGrid w:val="0"/>
              <w:jc w:val="both"/>
              <w:textAlignment w:val="baseline"/>
              <w:rPr>
                <w:rFonts w:eastAsia="標楷體" w:cs="微軟正黑體"/>
                <w:kern w:val="0"/>
              </w:rPr>
            </w:pPr>
            <w:proofErr w:type="gramStart"/>
            <w:r>
              <w:rPr>
                <w:rFonts w:eastAsia="標楷體" w:cs="微軟正黑體" w:hint="eastAsia"/>
                <w:kern w:val="0"/>
              </w:rPr>
              <w:t>環教團</w:t>
            </w:r>
            <w:proofErr w:type="gramEnd"/>
            <w:r>
              <w:rPr>
                <w:rFonts w:ascii="標楷體" w:eastAsia="標楷體" w:hAnsi="標楷體" w:cs="微軟正黑體" w:hint="eastAsia"/>
                <w:kern w:val="0"/>
              </w:rPr>
              <w:t>：</w:t>
            </w:r>
          </w:p>
          <w:p w:rsidR="00965583" w:rsidRPr="00A362C8" w:rsidRDefault="00965583" w:rsidP="00C40F33">
            <w:pPr>
              <w:suppressAutoHyphens/>
              <w:autoSpaceDN w:val="0"/>
              <w:snapToGrid w:val="0"/>
              <w:jc w:val="both"/>
              <w:textAlignment w:val="baseline"/>
              <w:rPr>
                <w:rFonts w:eastAsia="標楷體" w:cs="微軟正黑體"/>
                <w:kern w:val="0"/>
              </w:rPr>
            </w:pPr>
            <w:r w:rsidRPr="00A362C8">
              <w:rPr>
                <w:rFonts w:eastAsia="標楷體" w:cs="微軟正黑體" w:hint="eastAsia"/>
                <w:kern w:val="0"/>
              </w:rPr>
              <w:t>中高年級教師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965583" w:rsidRPr="00A362C8" w:rsidRDefault="00965583" w:rsidP="00206890">
            <w:pPr>
              <w:suppressAutoHyphens/>
              <w:autoSpaceDN w:val="0"/>
              <w:snapToGrid w:val="0"/>
              <w:jc w:val="both"/>
              <w:textAlignment w:val="baseline"/>
              <w:rPr>
                <w:rFonts w:eastAsia="標楷體" w:cs="微軟正黑體"/>
                <w:kern w:val="0"/>
              </w:rPr>
            </w:pPr>
            <w:r w:rsidRPr="00A362C8">
              <w:rPr>
                <w:rFonts w:eastAsia="標楷體" w:cs="微軟正黑體"/>
                <w:kern w:val="0"/>
              </w:rPr>
              <w:t>60</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965583" w:rsidRDefault="00965583"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1.10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9</w:t>
            </w:r>
            <w:r w:rsidRPr="00A362C8">
              <w:rPr>
                <w:rFonts w:eastAsia="標楷體" w:cs="微軟正黑體"/>
                <w:kern w:val="0"/>
              </w:rPr>
              <w:t>月</w:t>
            </w:r>
            <w:r>
              <w:rPr>
                <w:rFonts w:eastAsia="標楷體" w:cs="微軟正黑體" w:hint="eastAsia"/>
                <w:kern w:val="0"/>
              </w:rPr>
              <w:t>25</w:t>
            </w:r>
            <w:r w:rsidRPr="00A362C8">
              <w:rPr>
                <w:rFonts w:eastAsia="標楷體" w:cs="微軟正黑體"/>
                <w:kern w:val="0"/>
              </w:rPr>
              <w:t>日</w:t>
            </w:r>
            <w:r w:rsidRPr="00A362C8">
              <w:rPr>
                <w:rFonts w:eastAsia="標楷體" w:cs="微軟正黑體"/>
                <w:kern w:val="0"/>
              </w:rPr>
              <w:t>(</w:t>
            </w:r>
            <w:r w:rsidRPr="00A362C8">
              <w:rPr>
                <w:rFonts w:eastAsia="標楷體" w:cs="微軟正黑體"/>
                <w:kern w:val="0"/>
              </w:rPr>
              <w:t>三</w:t>
            </w:r>
            <w:r w:rsidRPr="00A362C8">
              <w:rPr>
                <w:rFonts w:eastAsia="標楷體" w:cs="微軟正黑體"/>
                <w:kern w:val="0"/>
              </w:rPr>
              <w:t>)</w:t>
            </w:r>
          </w:p>
          <w:p w:rsidR="00965583" w:rsidRPr="00A362C8" w:rsidRDefault="00965583"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生活</w:t>
            </w:r>
            <w:proofErr w:type="gramStart"/>
            <w:r>
              <w:rPr>
                <w:rFonts w:eastAsia="標楷體" w:cs="微軟正黑體" w:hint="eastAsia"/>
                <w:kern w:val="0"/>
              </w:rPr>
              <w:t>團備課</w:t>
            </w:r>
            <w:proofErr w:type="gramEnd"/>
          </w:p>
          <w:p w:rsidR="00965583" w:rsidRPr="00A362C8" w:rsidRDefault="00965583"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2.10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10</w:t>
            </w:r>
            <w:r w:rsidRPr="00A362C8">
              <w:rPr>
                <w:rFonts w:eastAsia="標楷體" w:cs="微軟正黑體"/>
                <w:kern w:val="0"/>
              </w:rPr>
              <w:t>月</w:t>
            </w:r>
            <w:r>
              <w:rPr>
                <w:rFonts w:eastAsia="標楷體" w:cs="微軟正黑體" w:hint="eastAsia"/>
                <w:kern w:val="0"/>
              </w:rPr>
              <w:t>21</w:t>
            </w:r>
            <w:r w:rsidRPr="00A362C8">
              <w:rPr>
                <w:rFonts w:eastAsia="標楷體" w:cs="微軟正黑體"/>
                <w:kern w:val="0"/>
              </w:rPr>
              <w:t>日</w:t>
            </w:r>
            <w:r w:rsidRPr="00A362C8">
              <w:rPr>
                <w:rFonts w:eastAsia="標楷體" w:cs="微軟正黑體"/>
                <w:kern w:val="0"/>
              </w:rPr>
              <w:t>~</w:t>
            </w:r>
            <w:r>
              <w:rPr>
                <w:rFonts w:eastAsia="標楷體" w:cs="微軟正黑體" w:hint="eastAsia"/>
                <w:kern w:val="0"/>
              </w:rPr>
              <w:t>10</w:t>
            </w:r>
            <w:r w:rsidRPr="00A362C8">
              <w:rPr>
                <w:rFonts w:eastAsia="標楷體" w:cs="微軟正黑體"/>
                <w:kern w:val="0"/>
              </w:rPr>
              <w:t>月</w:t>
            </w:r>
            <w:r>
              <w:rPr>
                <w:rFonts w:eastAsia="標楷體" w:cs="微軟正黑體" w:hint="eastAsia"/>
                <w:kern w:val="0"/>
              </w:rPr>
              <w:t>25</w:t>
            </w:r>
            <w:r w:rsidRPr="00A362C8">
              <w:rPr>
                <w:rFonts w:eastAsia="標楷體" w:cs="微軟正黑體"/>
                <w:kern w:val="0"/>
              </w:rPr>
              <w:t>日</w:t>
            </w:r>
            <w:r>
              <w:rPr>
                <w:rFonts w:eastAsia="標楷體" w:cs="微軟正黑體" w:hint="eastAsia"/>
                <w:kern w:val="0"/>
              </w:rPr>
              <w:t>生活團</w:t>
            </w:r>
            <w:r w:rsidRPr="00A362C8">
              <w:rPr>
                <w:rFonts w:eastAsia="標楷體" w:cs="微軟正黑體"/>
                <w:kern w:val="0"/>
              </w:rPr>
              <w:t>(</w:t>
            </w:r>
            <w:r w:rsidRPr="00A362C8">
              <w:rPr>
                <w:rFonts w:eastAsia="標楷體" w:cs="微軟正黑體"/>
                <w:kern w:val="0"/>
              </w:rPr>
              <w:t>擇</w:t>
            </w:r>
            <w:proofErr w:type="gramStart"/>
            <w:r w:rsidRPr="00A362C8">
              <w:rPr>
                <w:rFonts w:eastAsia="標楷體" w:cs="微軟正黑體"/>
                <w:kern w:val="0"/>
              </w:rPr>
              <w:t>日觀</w:t>
            </w:r>
            <w:r>
              <w:rPr>
                <w:rFonts w:eastAsia="標楷體" w:cs="微軟正黑體" w:hint="eastAsia"/>
                <w:kern w:val="0"/>
              </w:rPr>
              <w:t>議</w:t>
            </w:r>
            <w:r w:rsidRPr="00A362C8">
              <w:rPr>
                <w:rFonts w:eastAsia="標楷體" w:cs="微軟正黑體"/>
                <w:kern w:val="0"/>
              </w:rPr>
              <w:t>課</w:t>
            </w:r>
            <w:proofErr w:type="gramEnd"/>
            <w:r w:rsidRPr="00A362C8">
              <w:rPr>
                <w:rFonts w:eastAsia="標楷體" w:cs="微軟正黑體"/>
                <w:kern w:val="0"/>
              </w:rPr>
              <w:t>)</w:t>
            </w:r>
          </w:p>
          <w:p w:rsidR="00965583" w:rsidRDefault="00965583"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3.10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11</w:t>
            </w:r>
            <w:r w:rsidRPr="00A362C8">
              <w:rPr>
                <w:rFonts w:eastAsia="標楷體" w:cs="微軟正黑體"/>
                <w:kern w:val="0"/>
              </w:rPr>
              <w:t>月</w:t>
            </w:r>
            <w:r w:rsidRPr="00A362C8">
              <w:rPr>
                <w:rFonts w:eastAsia="標楷體" w:cs="微軟正黑體" w:hint="eastAsia"/>
                <w:kern w:val="0"/>
              </w:rPr>
              <w:t>2</w:t>
            </w:r>
            <w:r>
              <w:rPr>
                <w:rFonts w:eastAsia="標楷體" w:cs="微軟正黑體" w:hint="eastAsia"/>
                <w:kern w:val="0"/>
              </w:rPr>
              <w:t>0</w:t>
            </w:r>
            <w:r w:rsidRPr="00A362C8">
              <w:rPr>
                <w:rFonts w:eastAsia="標楷體" w:cs="微軟正黑體"/>
                <w:kern w:val="0"/>
              </w:rPr>
              <w:t>日</w:t>
            </w:r>
            <w:r w:rsidRPr="00A362C8">
              <w:rPr>
                <w:rFonts w:eastAsia="標楷體" w:cs="微軟正黑體"/>
                <w:kern w:val="0"/>
              </w:rPr>
              <w:t>(</w:t>
            </w:r>
            <w:r w:rsidRPr="00A362C8">
              <w:rPr>
                <w:rFonts w:eastAsia="標楷體" w:cs="微軟正黑體"/>
                <w:kern w:val="0"/>
              </w:rPr>
              <w:t>三</w:t>
            </w:r>
            <w:r w:rsidRPr="00A362C8">
              <w:rPr>
                <w:rFonts w:eastAsia="標楷體" w:cs="微軟正黑體"/>
                <w:kern w:val="0"/>
              </w:rPr>
              <w:t>)</w:t>
            </w:r>
          </w:p>
          <w:p w:rsidR="00965583" w:rsidRDefault="00965583" w:rsidP="00C40F33">
            <w:pPr>
              <w:suppressAutoHyphens/>
              <w:autoSpaceDN w:val="0"/>
              <w:snapToGrid w:val="0"/>
              <w:jc w:val="both"/>
              <w:textAlignment w:val="baseline"/>
              <w:rPr>
                <w:rFonts w:eastAsia="標楷體" w:cs="微軟正黑體"/>
                <w:kern w:val="0"/>
              </w:rPr>
            </w:pPr>
            <w:proofErr w:type="gramStart"/>
            <w:r>
              <w:rPr>
                <w:rFonts w:eastAsia="標楷體" w:cs="微軟正黑體" w:hint="eastAsia"/>
                <w:kern w:val="0"/>
              </w:rPr>
              <w:t>環教團備課</w:t>
            </w:r>
            <w:proofErr w:type="gramEnd"/>
          </w:p>
          <w:p w:rsidR="00965583" w:rsidRDefault="00965583"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4.10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12</w:t>
            </w:r>
            <w:r w:rsidRPr="00A362C8">
              <w:rPr>
                <w:rFonts w:eastAsia="標楷體" w:cs="微軟正黑體"/>
                <w:kern w:val="0"/>
              </w:rPr>
              <w:t>月</w:t>
            </w:r>
            <w:r>
              <w:rPr>
                <w:rFonts w:eastAsia="標楷體" w:cs="微軟正黑體" w:hint="eastAsia"/>
                <w:kern w:val="0"/>
              </w:rPr>
              <w:t>16</w:t>
            </w:r>
            <w:r w:rsidRPr="00A362C8">
              <w:rPr>
                <w:rFonts w:eastAsia="標楷體" w:cs="微軟正黑體"/>
                <w:kern w:val="0"/>
              </w:rPr>
              <w:t>日</w:t>
            </w:r>
            <w:r w:rsidRPr="00A362C8">
              <w:rPr>
                <w:rFonts w:eastAsia="標楷體" w:cs="微軟正黑體"/>
                <w:kern w:val="0"/>
              </w:rPr>
              <w:t>~</w:t>
            </w:r>
            <w:r>
              <w:rPr>
                <w:rFonts w:eastAsia="標楷體" w:cs="微軟正黑體" w:hint="eastAsia"/>
                <w:kern w:val="0"/>
              </w:rPr>
              <w:t>12</w:t>
            </w:r>
            <w:r w:rsidRPr="00A362C8">
              <w:rPr>
                <w:rFonts w:eastAsia="標楷體" w:cs="微軟正黑體"/>
                <w:kern w:val="0"/>
              </w:rPr>
              <w:t>月</w:t>
            </w:r>
            <w:r>
              <w:rPr>
                <w:rFonts w:eastAsia="標楷體" w:cs="微軟正黑體" w:hint="eastAsia"/>
                <w:kern w:val="0"/>
              </w:rPr>
              <w:t>20</w:t>
            </w:r>
            <w:r w:rsidRPr="00A362C8">
              <w:rPr>
                <w:rFonts w:eastAsia="標楷體" w:cs="微軟正黑體"/>
                <w:kern w:val="0"/>
              </w:rPr>
              <w:t>日</w:t>
            </w:r>
          </w:p>
          <w:p w:rsidR="00965583" w:rsidRPr="00A362C8" w:rsidRDefault="00965583" w:rsidP="00C40F33">
            <w:pPr>
              <w:suppressAutoHyphens/>
              <w:autoSpaceDN w:val="0"/>
              <w:snapToGrid w:val="0"/>
              <w:jc w:val="both"/>
              <w:textAlignment w:val="baseline"/>
              <w:rPr>
                <w:rFonts w:eastAsia="標楷體" w:cs="微軟正黑體"/>
                <w:kern w:val="0"/>
              </w:rPr>
            </w:pPr>
            <w:proofErr w:type="gramStart"/>
            <w:r>
              <w:rPr>
                <w:rFonts w:eastAsia="標楷體" w:cs="微軟正黑體" w:hint="eastAsia"/>
                <w:kern w:val="0"/>
              </w:rPr>
              <w:t>環教團</w:t>
            </w:r>
            <w:proofErr w:type="gramEnd"/>
            <w:r w:rsidRPr="00A362C8">
              <w:rPr>
                <w:rFonts w:eastAsia="標楷體" w:cs="微軟正黑體"/>
                <w:kern w:val="0"/>
              </w:rPr>
              <w:t>(</w:t>
            </w:r>
            <w:r w:rsidRPr="00A362C8">
              <w:rPr>
                <w:rFonts w:eastAsia="標楷體" w:cs="微軟正黑體"/>
                <w:kern w:val="0"/>
              </w:rPr>
              <w:t>擇</w:t>
            </w:r>
            <w:proofErr w:type="gramStart"/>
            <w:r w:rsidRPr="00A362C8">
              <w:rPr>
                <w:rFonts w:eastAsia="標楷體" w:cs="微軟正黑體"/>
                <w:kern w:val="0"/>
              </w:rPr>
              <w:t>日觀</w:t>
            </w:r>
            <w:r>
              <w:rPr>
                <w:rFonts w:eastAsia="標楷體" w:cs="微軟正黑體" w:hint="eastAsia"/>
                <w:kern w:val="0"/>
              </w:rPr>
              <w:t>議</w:t>
            </w:r>
            <w:r w:rsidRPr="00A362C8">
              <w:rPr>
                <w:rFonts w:eastAsia="標楷體" w:cs="微軟正黑體"/>
                <w:kern w:val="0"/>
              </w:rPr>
              <w:t>課</w:t>
            </w:r>
            <w:proofErr w:type="gramEnd"/>
            <w:r w:rsidRPr="00A362C8">
              <w:rPr>
                <w:rFonts w:eastAsia="標楷體" w:cs="微軟正黑體"/>
                <w:kern w:val="0"/>
              </w:rPr>
              <w:t>)</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965583" w:rsidRPr="00A362C8" w:rsidRDefault="00965583"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擇日辦理集中</w:t>
            </w:r>
            <w:proofErr w:type="gramStart"/>
            <w:r w:rsidRPr="00A362C8">
              <w:rPr>
                <w:rFonts w:eastAsia="標楷體" w:cs="微軟正黑體"/>
                <w:kern w:val="0"/>
              </w:rPr>
              <w:t>觀</w:t>
            </w:r>
            <w:r>
              <w:rPr>
                <w:rFonts w:eastAsia="標楷體" w:cs="微軟正黑體" w:hint="eastAsia"/>
                <w:kern w:val="0"/>
              </w:rPr>
              <w:t>議</w:t>
            </w:r>
            <w:r w:rsidRPr="00A362C8">
              <w:rPr>
                <w:rFonts w:eastAsia="標楷體" w:cs="微軟正黑體"/>
                <w:kern w:val="0"/>
              </w:rPr>
              <w:t>課</w:t>
            </w:r>
            <w:proofErr w:type="gramEnd"/>
          </w:p>
        </w:tc>
      </w:tr>
      <w:tr w:rsidR="000F3820" w:rsidRPr="00A362C8" w:rsidTr="0028103B">
        <w:trPr>
          <w:trHeight w:val="900"/>
        </w:trPr>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F3820" w:rsidRPr="00A362C8" w:rsidRDefault="000F3820" w:rsidP="00C40F33">
            <w:pPr>
              <w:suppressAutoHyphens/>
              <w:autoSpaceDN w:val="0"/>
              <w:snapToGrid w:val="0"/>
              <w:jc w:val="center"/>
              <w:textAlignment w:val="baseline"/>
              <w:rPr>
                <w:rFonts w:eastAsia="標楷體" w:cs="微軟正黑體"/>
                <w:kern w:val="0"/>
              </w:rPr>
            </w:pPr>
            <w:r w:rsidRPr="00A362C8">
              <w:rPr>
                <w:rFonts w:eastAsia="標楷體" w:cs="微軟正黑體"/>
                <w:kern w:val="0"/>
              </w:rPr>
              <w:lastRenderedPageBreak/>
              <w:t>分區</w:t>
            </w:r>
            <w:r w:rsidRPr="00A362C8">
              <w:rPr>
                <w:rFonts w:eastAsia="標楷體" w:cs="微軟正黑體"/>
                <w:kern w:val="0"/>
              </w:rPr>
              <w:t>/</w:t>
            </w:r>
          </w:p>
          <w:p w:rsidR="000F3820" w:rsidRPr="00A362C8" w:rsidRDefault="000F3820" w:rsidP="00C40F33">
            <w:pPr>
              <w:suppressAutoHyphens/>
              <w:autoSpaceDN w:val="0"/>
              <w:snapToGrid w:val="0"/>
              <w:jc w:val="center"/>
              <w:textAlignment w:val="baseline"/>
              <w:rPr>
                <w:rFonts w:eastAsia="標楷體" w:cs="微軟正黑體"/>
                <w:kern w:val="0"/>
              </w:rPr>
            </w:pPr>
            <w:r w:rsidRPr="00A362C8">
              <w:rPr>
                <w:rFonts w:eastAsia="標楷體" w:cs="微軟正黑體"/>
                <w:kern w:val="0"/>
              </w:rPr>
              <w:t>輔導團別</w:t>
            </w:r>
          </w:p>
          <w:p w:rsidR="000F3820" w:rsidRPr="00A362C8" w:rsidRDefault="000F3820" w:rsidP="00C40F33">
            <w:pPr>
              <w:suppressAutoHyphens/>
              <w:autoSpaceDN w:val="0"/>
              <w:snapToGrid w:val="0"/>
              <w:jc w:val="center"/>
              <w:textAlignment w:val="baseline"/>
              <w:rPr>
                <w:rFonts w:eastAsia="標楷體" w:cs="微軟正黑體"/>
                <w:kern w:val="0"/>
              </w:rPr>
            </w:pPr>
            <w:r w:rsidRPr="00A362C8">
              <w:rPr>
                <w:rFonts w:eastAsia="標楷體" w:cs="微軟正黑體"/>
                <w:kern w:val="0"/>
              </w:rPr>
              <w:t>(</w:t>
            </w:r>
            <w:r w:rsidRPr="00A362C8">
              <w:rPr>
                <w:rFonts w:eastAsia="標楷體" w:cs="微軟正黑體"/>
                <w:kern w:val="0"/>
              </w:rPr>
              <w:t>承辦學校</w:t>
            </w:r>
            <w:r w:rsidRPr="00A362C8">
              <w:rPr>
                <w:rFonts w:eastAsia="標楷體" w:cs="微軟正黑體"/>
                <w:kern w:val="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F3820" w:rsidRPr="00A362C8" w:rsidRDefault="000F3820" w:rsidP="00C40F33">
            <w:pPr>
              <w:suppressAutoHyphens/>
              <w:autoSpaceDN w:val="0"/>
              <w:snapToGrid w:val="0"/>
              <w:jc w:val="center"/>
              <w:textAlignment w:val="baseline"/>
              <w:rPr>
                <w:rFonts w:eastAsia="標楷體" w:cs="微軟正黑體"/>
                <w:kern w:val="0"/>
              </w:rPr>
            </w:pPr>
            <w:r w:rsidRPr="00A362C8">
              <w:rPr>
                <w:rFonts w:eastAsia="標楷體" w:cs="微軟正黑體"/>
                <w:kern w:val="0"/>
              </w:rPr>
              <w:t>夥伴學校</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F3820" w:rsidRPr="00A362C8" w:rsidRDefault="000F3820" w:rsidP="00C40F33">
            <w:pPr>
              <w:suppressAutoHyphens/>
              <w:autoSpaceDN w:val="0"/>
              <w:snapToGrid w:val="0"/>
              <w:jc w:val="center"/>
              <w:textAlignment w:val="baseline"/>
              <w:rPr>
                <w:rFonts w:eastAsia="標楷體" w:cs="微軟正黑體"/>
                <w:kern w:val="0"/>
              </w:rPr>
            </w:pPr>
            <w:r w:rsidRPr="00A362C8">
              <w:rPr>
                <w:rFonts w:eastAsia="標楷體" w:cs="微軟正黑體"/>
                <w:kern w:val="0"/>
              </w:rPr>
              <w:t>目標</w:t>
            </w:r>
          </w:p>
          <w:p w:rsidR="000F3820" w:rsidRPr="00A362C8" w:rsidRDefault="000F3820" w:rsidP="00C40F33">
            <w:pPr>
              <w:suppressAutoHyphens/>
              <w:autoSpaceDN w:val="0"/>
              <w:snapToGrid w:val="0"/>
              <w:jc w:val="center"/>
              <w:textAlignment w:val="baseline"/>
              <w:rPr>
                <w:rFonts w:eastAsia="標楷體" w:cs="微軟正黑體"/>
                <w:kern w:val="0"/>
              </w:rPr>
            </w:pPr>
            <w:r w:rsidRPr="00A362C8">
              <w:rPr>
                <w:rFonts w:eastAsia="標楷體" w:cs="微軟正黑體"/>
                <w:kern w:val="0"/>
              </w:rPr>
              <w:t>教師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F3820" w:rsidRPr="00A362C8" w:rsidRDefault="000F3820" w:rsidP="00C40F33">
            <w:pPr>
              <w:suppressAutoHyphens/>
              <w:autoSpaceDN w:val="0"/>
              <w:snapToGrid w:val="0"/>
              <w:jc w:val="center"/>
              <w:textAlignment w:val="baseline"/>
              <w:rPr>
                <w:rFonts w:eastAsia="標楷體" w:cs="微軟正黑體"/>
                <w:kern w:val="0"/>
              </w:rPr>
            </w:pPr>
            <w:r w:rsidRPr="00FE7F25">
              <w:rPr>
                <w:rFonts w:eastAsia="標楷體" w:cs="微軟正黑體"/>
                <w:kern w:val="0"/>
                <w:sz w:val="20"/>
                <w:szCs w:val="20"/>
              </w:rPr>
              <w:t>預計</w:t>
            </w:r>
            <w:r w:rsidRPr="00A362C8">
              <w:rPr>
                <w:rFonts w:eastAsia="標楷體" w:cs="微軟正黑體"/>
                <w:kern w:val="0"/>
              </w:rPr>
              <w:t>教師數</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F3820" w:rsidRPr="00A362C8" w:rsidRDefault="000F3820" w:rsidP="00C40F33">
            <w:pPr>
              <w:suppressAutoHyphens/>
              <w:autoSpaceDN w:val="0"/>
              <w:snapToGrid w:val="0"/>
              <w:jc w:val="center"/>
              <w:textAlignment w:val="baseline"/>
              <w:rPr>
                <w:rFonts w:eastAsia="標楷體" w:cs="微軟正黑體"/>
                <w:kern w:val="0"/>
              </w:rPr>
            </w:pPr>
            <w:r w:rsidRPr="00A362C8">
              <w:rPr>
                <w:rFonts w:eastAsia="標楷體" w:cs="微軟正黑體"/>
                <w:kern w:val="0"/>
              </w:rPr>
              <w:t>服務期程規劃</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F3820" w:rsidRPr="00A362C8" w:rsidRDefault="000F3820" w:rsidP="00C40F33">
            <w:pPr>
              <w:suppressAutoHyphens/>
              <w:autoSpaceDN w:val="0"/>
              <w:snapToGrid w:val="0"/>
              <w:jc w:val="center"/>
              <w:textAlignment w:val="baseline"/>
              <w:rPr>
                <w:rFonts w:eastAsia="標楷體" w:cs="微軟正黑體"/>
                <w:kern w:val="0"/>
              </w:rPr>
            </w:pPr>
            <w:proofErr w:type="gramStart"/>
            <w:r w:rsidRPr="00A362C8">
              <w:rPr>
                <w:rFonts w:eastAsia="標楷體" w:cs="微軟正黑體"/>
                <w:kern w:val="0"/>
              </w:rPr>
              <w:t>觀課議課</w:t>
            </w:r>
            <w:proofErr w:type="gramEnd"/>
            <w:r w:rsidRPr="00A362C8">
              <w:rPr>
                <w:rFonts w:eastAsia="標楷體" w:cs="微軟正黑體"/>
                <w:kern w:val="0"/>
              </w:rPr>
              <w:t>規劃</w:t>
            </w:r>
          </w:p>
        </w:tc>
      </w:tr>
      <w:tr w:rsidR="003C2CA9" w:rsidRPr="00A362C8" w:rsidTr="00313E54">
        <w:trPr>
          <w:trHeight w:val="3323"/>
        </w:trPr>
        <w:tc>
          <w:tcPr>
            <w:tcW w:w="710" w:type="dxa"/>
            <w:vMerge w:val="restart"/>
            <w:tcBorders>
              <w:top w:val="single" w:sz="4" w:space="0" w:color="000000"/>
              <w:left w:val="single" w:sz="4" w:space="0" w:color="000000"/>
              <w:right w:val="single" w:sz="4" w:space="0" w:color="auto"/>
            </w:tcBorders>
            <w:shd w:val="clear" w:color="auto" w:fill="auto"/>
            <w:tcMar>
              <w:top w:w="0" w:type="dxa"/>
              <w:left w:w="115" w:type="dxa"/>
              <w:bottom w:w="0" w:type="dxa"/>
              <w:right w:w="115" w:type="dxa"/>
            </w:tcMar>
            <w:textDirection w:val="tbRlV"/>
            <w:vAlign w:val="center"/>
          </w:tcPr>
          <w:p w:rsidR="003C2CA9" w:rsidRPr="00A362C8" w:rsidRDefault="003C2CA9" w:rsidP="00C40F33">
            <w:pPr>
              <w:suppressAutoHyphens/>
              <w:autoSpaceDN w:val="0"/>
              <w:snapToGrid w:val="0"/>
              <w:ind w:left="113" w:right="113"/>
              <w:jc w:val="center"/>
              <w:textAlignment w:val="baseline"/>
              <w:rPr>
                <w:rFonts w:eastAsia="標楷體" w:cs="微軟正黑體"/>
                <w:kern w:val="0"/>
              </w:rPr>
            </w:pPr>
            <w:r>
              <w:rPr>
                <w:rFonts w:eastAsia="標楷體" w:cs="微軟正黑體"/>
                <w:kern w:val="0"/>
              </w:rPr>
              <w:t>第</w:t>
            </w:r>
            <w:r>
              <w:rPr>
                <w:rFonts w:eastAsia="標楷體" w:cs="微軟正黑體" w:hint="eastAsia"/>
                <w:kern w:val="0"/>
              </w:rPr>
              <w:t>五</w:t>
            </w:r>
            <w:r w:rsidRPr="00A362C8">
              <w:rPr>
                <w:rFonts w:eastAsia="標楷體" w:cs="微軟正黑體"/>
                <w:kern w:val="0"/>
              </w:rPr>
              <w:t>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2CA9" w:rsidRDefault="003C2CA9"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承辦學校</w:t>
            </w:r>
          </w:p>
          <w:p w:rsidR="003C2CA9" w:rsidRDefault="003C2CA9"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佳里區</w:t>
            </w:r>
          </w:p>
          <w:p w:rsidR="003C2CA9" w:rsidRPr="00A362C8" w:rsidRDefault="003C2CA9"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佳里</w:t>
            </w:r>
            <w:r w:rsidRPr="00A362C8">
              <w:rPr>
                <w:rFonts w:eastAsia="標楷體" w:cs="微軟正黑體"/>
                <w:kern w:val="0"/>
              </w:rPr>
              <w:t>國小</w:t>
            </w:r>
          </w:p>
        </w:tc>
        <w:tc>
          <w:tcPr>
            <w:tcW w:w="1701" w:type="dxa"/>
            <w:vMerge w:val="restart"/>
            <w:tcBorders>
              <w:top w:val="single" w:sz="4" w:space="0" w:color="000000"/>
              <w:left w:val="single" w:sz="4" w:space="0" w:color="auto"/>
              <w:right w:val="single" w:sz="4" w:space="0" w:color="000000"/>
            </w:tcBorders>
            <w:shd w:val="clear" w:color="auto" w:fill="auto"/>
            <w:tcMar>
              <w:top w:w="0" w:type="dxa"/>
              <w:left w:w="115" w:type="dxa"/>
              <w:bottom w:w="0" w:type="dxa"/>
              <w:right w:w="115" w:type="dxa"/>
            </w:tcMar>
            <w:vAlign w:val="center"/>
          </w:tcPr>
          <w:p w:rsidR="003C2CA9" w:rsidRDefault="003C2CA9" w:rsidP="00206890">
            <w:pPr>
              <w:suppressAutoHyphens/>
              <w:autoSpaceDN w:val="0"/>
              <w:snapToGrid w:val="0"/>
              <w:jc w:val="both"/>
              <w:textAlignment w:val="baseline"/>
              <w:rPr>
                <w:rFonts w:eastAsia="標楷體" w:cs="微軟正黑體"/>
                <w:kern w:val="0"/>
              </w:rPr>
            </w:pPr>
            <w:r w:rsidRPr="00825EBB">
              <w:rPr>
                <w:rFonts w:eastAsia="標楷體" w:cs="微軟正黑體"/>
                <w:kern w:val="0"/>
                <w:bdr w:val="single" w:sz="4" w:space="0" w:color="auto"/>
              </w:rPr>
              <w:t>佳里區</w:t>
            </w:r>
            <w:r w:rsidRPr="00A362C8">
              <w:rPr>
                <w:rFonts w:eastAsia="標楷體" w:cs="微軟正黑體"/>
                <w:kern w:val="0"/>
              </w:rPr>
              <w:t>：佳里</w:t>
            </w:r>
            <w:r w:rsidRPr="00A362C8">
              <w:rPr>
                <w:rFonts w:eastAsia="標楷體" w:cs="微軟正黑體"/>
                <w:kern w:val="0"/>
              </w:rPr>
              <w:t>.</w:t>
            </w:r>
            <w:proofErr w:type="gramStart"/>
            <w:r w:rsidRPr="00A362C8">
              <w:rPr>
                <w:rFonts w:eastAsia="標楷體" w:cs="微軟正黑體"/>
                <w:kern w:val="0"/>
              </w:rPr>
              <w:t>佳興</w:t>
            </w:r>
            <w:proofErr w:type="gramEnd"/>
            <w:r w:rsidRPr="00A362C8">
              <w:rPr>
                <w:rFonts w:eastAsia="標楷體" w:cs="微軟正黑體"/>
                <w:kern w:val="0"/>
              </w:rPr>
              <w:t>.</w:t>
            </w:r>
            <w:r w:rsidRPr="00A362C8">
              <w:rPr>
                <w:rFonts w:eastAsia="標楷體" w:cs="微軟正黑體"/>
                <w:kern w:val="0"/>
              </w:rPr>
              <w:t>延平</w:t>
            </w:r>
            <w:r w:rsidRPr="00A362C8">
              <w:rPr>
                <w:rFonts w:eastAsia="標楷體" w:cs="微軟正黑體"/>
                <w:kern w:val="0"/>
              </w:rPr>
              <w:t>.</w:t>
            </w:r>
            <w:proofErr w:type="gramStart"/>
            <w:r w:rsidRPr="00A362C8">
              <w:rPr>
                <w:rFonts w:eastAsia="標楷體" w:cs="微軟正黑體"/>
                <w:kern w:val="0"/>
              </w:rPr>
              <w:t>塭</w:t>
            </w:r>
            <w:proofErr w:type="gramEnd"/>
            <w:r w:rsidRPr="00A362C8">
              <w:rPr>
                <w:rFonts w:eastAsia="標楷體" w:cs="微軟正黑體"/>
                <w:kern w:val="0"/>
              </w:rPr>
              <w:t>內</w:t>
            </w:r>
            <w:r w:rsidRPr="00A362C8">
              <w:rPr>
                <w:rFonts w:eastAsia="標楷體" w:cs="微軟正黑體"/>
                <w:kern w:val="0"/>
              </w:rPr>
              <w:t>.</w:t>
            </w:r>
            <w:r w:rsidRPr="00A362C8">
              <w:rPr>
                <w:rFonts w:eastAsia="標楷體" w:cs="微軟正黑體"/>
                <w:kern w:val="0"/>
              </w:rPr>
              <w:t>子龍</w:t>
            </w:r>
            <w:r w:rsidRPr="00A362C8">
              <w:rPr>
                <w:rFonts w:eastAsia="標楷體" w:cs="微軟正黑體"/>
                <w:kern w:val="0"/>
              </w:rPr>
              <w:t>.</w:t>
            </w:r>
            <w:r w:rsidRPr="00A362C8">
              <w:rPr>
                <w:rFonts w:eastAsia="標楷體" w:cs="微軟正黑體"/>
                <w:kern w:val="0"/>
              </w:rPr>
              <w:t>仁愛</w:t>
            </w:r>
            <w:r w:rsidRPr="00A362C8">
              <w:rPr>
                <w:rFonts w:eastAsia="標楷體" w:cs="微軟正黑體"/>
                <w:kern w:val="0"/>
              </w:rPr>
              <w:t>.</w:t>
            </w:r>
            <w:proofErr w:type="gramStart"/>
            <w:r w:rsidRPr="00A362C8">
              <w:rPr>
                <w:rFonts w:eastAsia="標楷體" w:cs="微軟正黑體"/>
                <w:kern w:val="0"/>
              </w:rPr>
              <w:t>通興</w:t>
            </w:r>
            <w:proofErr w:type="gramEnd"/>
            <w:r w:rsidRPr="00A362C8">
              <w:rPr>
                <w:rFonts w:eastAsia="標楷體" w:cs="微軟正黑體"/>
                <w:kern w:val="0"/>
              </w:rPr>
              <w:t>.</w:t>
            </w:r>
            <w:r w:rsidRPr="00A362C8">
              <w:rPr>
                <w:rFonts w:eastAsia="標楷體" w:cs="微軟正黑體"/>
                <w:kern w:val="0"/>
              </w:rPr>
              <w:t>信義</w:t>
            </w:r>
          </w:p>
          <w:p w:rsidR="003C2CA9" w:rsidRDefault="003C2CA9" w:rsidP="00206890">
            <w:pPr>
              <w:suppressAutoHyphens/>
              <w:autoSpaceDN w:val="0"/>
              <w:snapToGrid w:val="0"/>
              <w:jc w:val="both"/>
              <w:textAlignment w:val="baseline"/>
              <w:rPr>
                <w:rFonts w:eastAsia="標楷體" w:cs="微軟正黑體"/>
                <w:kern w:val="0"/>
              </w:rPr>
            </w:pPr>
            <w:r w:rsidRPr="00825EBB">
              <w:rPr>
                <w:rFonts w:eastAsia="標楷體" w:cs="微軟正黑體"/>
                <w:kern w:val="0"/>
                <w:bdr w:val="single" w:sz="4" w:space="0" w:color="auto"/>
              </w:rPr>
              <w:t>學甲區</w:t>
            </w:r>
            <w:r w:rsidRPr="00A362C8">
              <w:rPr>
                <w:rFonts w:eastAsia="標楷體" w:cs="微軟正黑體"/>
                <w:kern w:val="0"/>
              </w:rPr>
              <w:t>：學甲</w:t>
            </w:r>
            <w:r w:rsidRPr="00A362C8">
              <w:rPr>
                <w:rFonts w:eastAsia="標楷體" w:cs="微軟正黑體"/>
                <w:kern w:val="0"/>
              </w:rPr>
              <w:t>.</w:t>
            </w:r>
            <w:r w:rsidRPr="00A362C8">
              <w:rPr>
                <w:rFonts w:eastAsia="標楷體" w:cs="微軟正黑體"/>
                <w:kern w:val="0"/>
              </w:rPr>
              <w:t>中洲</w:t>
            </w:r>
            <w:r w:rsidRPr="00A362C8">
              <w:rPr>
                <w:rFonts w:eastAsia="標楷體" w:cs="微軟正黑體"/>
                <w:kern w:val="0"/>
              </w:rPr>
              <w:t>.</w:t>
            </w:r>
            <w:r w:rsidRPr="00A362C8">
              <w:rPr>
                <w:rFonts w:eastAsia="標楷體" w:cs="微軟正黑體"/>
                <w:kern w:val="0"/>
              </w:rPr>
              <w:t>宅港</w:t>
            </w:r>
            <w:r w:rsidRPr="00A362C8">
              <w:rPr>
                <w:rFonts w:eastAsia="標楷體" w:cs="微軟正黑體"/>
                <w:kern w:val="0"/>
              </w:rPr>
              <w:t>.</w:t>
            </w:r>
            <w:r w:rsidRPr="00A362C8">
              <w:rPr>
                <w:rFonts w:eastAsia="標楷體" w:cs="微軟正黑體"/>
                <w:kern w:val="0"/>
              </w:rPr>
              <w:t>頂洲</w:t>
            </w:r>
            <w:r w:rsidRPr="00A362C8">
              <w:rPr>
                <w:rFonts w:eastAsia="標楷體" w:cs="微軟正黑體"/>
                <w:kern w:val="0"/>
              </w:rPr>
              <w:t>.</w:t>
            </w:r>
            <w:r w:rsidRPr="00A362C8">
              <w:rPr>
                <w:rFonts w:eastAsia="標楷體" w:cs="微軟正黑體"/>
                <w:kern w:val="0"/>
              </w:rPr>
              <w:t>東陽</w:t>
            </w:r>
          </w:p>
          <w:p w:rsidR="003C2CA9" w:rsidRDefault="003C2CA9" w:rsidP="00206890">
            <w:pPr>
              <w:suppressAutoHyphens/>
              <w:autoSpaceDN w:val="0"/>
              <w:snapToGrid w:val="0"/>
              <w:jc w:val="both"/>
              <w:textAlignment w:val="baseline"/>
              <w:rPr>
                <w:rFonts w:eastAsia="標楷體" w:cs="微軟正黑體"/>
                <w:kern w:val="0"/>
              </w:rPr>
            </w:pPr>
            <w:r w:rsidRPr="00A362C8">
              <w:rPr>
                <w:rFonts w:eastAsia="標楷體" w:cs="微軟正黑體"/>
                <w:kern w:val="0"/>
              </w:rPr>
              <w:t>西港區：西港</w:t>
            </w:r>
            <w:r w:rsidRPr="00A362C8">
              <w:rPr>
                <w:rFonts w:eastAsia="標楷體" w:cs="微軟正黑體"/>
                <w:kern w:val="0"/>
              </w:rPr>
              <w:t>.</w:t>
            </w:r>
            <w:r w:rsidRPr="00A362C8">
              <w:rPr>
                <w:rFonts w:eastAsia="標楷體" w:cs="微軟正黑體"/>
                <w:kern w:val="0"/>
              </w:rPr>
              <w:t>港東</w:t>
            </w:r>
            <w:r w:rsidRPr="00A362C8">
              <w:rPr>
                <w:rFonts w:eastAsia="標楷體" w:cs="微軟正黑體"/>
                <w:kern w:val="0"/>
              </w:rPr>
              <w:t>.</w:t>
            </w:r>
            <w:r w:rsidRPr="00A362C8">
              <w:rPr>
                <w:rFonts w:eastAsia="標楷體" w:cs="微軟正黑體"/>
                <w:kern w:val="0"/>
              </w:rPr>
              <w:t>後營</w:t>
            </w:r>
            <w:r w:rsidRPr="00A362C8">
              <w:rPr>
                <w:rFonts w:eastAsia="標楷體" w:cs="微軟正黑體"/>
                <w:kern w:val="0"/>
              </w:rPr>
              <w:t>.</w:t>
            </w:r>
            <w:r w:rsidRPr="00A362C8">
              <w:rPr>
                <w:rFonts w:eastAsia="標楷體" w:cs="微軟正黑體"/>
                <w:kern w:val="0"/>
              </w:rPr>
              <w:t>成功</w:t>
            </w:r>
            <w:r w:rsidRPr="00A362C8">
              <w:rPr>
                <w:rFonts w:eastAsia="標楷體" w:cs="微軟正黑體"/>
                <w:kern w:val="0"/>
              </w:rPr>
              <w:t>.</w:t>
            </w:r>
            <w:r w:rsidRPr="00A362C8">
              <w:rPr>
                <w:rFonts w:eastAsia="標楷體" w:cs="微軟正黑體"/>
                <w:kern w:val="0"/>
              </w:rPr>
              <w:t>松林</w:t>
            </w:r>
          </w:p>
          <w:p w:rsidR="003C2CA9" w:rsidRDefault="003C2CA9" w:rsidP="00206890">
            <w:pPr>
              <w:suppressAutoHyphens/>
              <w:autoSpaceDN w:val="0"/>
              <w:snapToGrid w:val="0"/>
              <w:jc w:val="both"/>
              <w:textAlignment w:val="baseline"/>
              <w:rPr>
                <w:rFonts w:eastAsia="標楷體" w:cs="微軟正黑體"/>
                <w:kern w:val="0"/>
              </w:rPr>
            </w:pPr>
            <w:r w:rsidRPr="00825EBB">
              <w:rPr>
                <w:rFonts w:eastAsia="標楷體" w:cs="微軟正黑體"/>
                <w:kern w:val="0"/>
                <w:bdr w:val="single" w:sz="4" w:space="0" w:color="auto"/>
              </w:rPr>
              <w:t>七股區</w:t>
            </w:r>
            <w:r w:rsidRPr="00A362C8">
              <w:rPr>
                <w:rFonts w:eastAsia="標楷體" w:cs="微軟正黑體"/>
                <w:kern w:val="0"/>
              </w:rPr>
              <w:t>：七股</w:t>
            </w:r>
            <w:r w:rsidRPr="00A362C8">
              <w:rPr>
                <w:rFonts w:eastAsia="標楷體" w:cs="微軟正黑體"/>
                <w:kern w:val="0"/>
              </w:rPr>
              <w:t>.</w:t>
            </w:r>
            <w:r w:rsidRPr="00A362C8">
              <w:rPr>
                <w:rFonts w:eastAsia="標楷體" w:cs="微軟正黑體"/>
                <w:kern w:val="0"/>
              </w:rPr>
              <w:t>後港</w:t>
            </w:r>
            <w:r w:rsidRPr="00A362C8">
              <w:rPr>
                <w:rFonts w:eastAsia="標楷體" w:cs="微軟正黑體"/>
                <w:kern w:val="0"/>
              </w:rPr>
              <w:t>.</w:t>
            </w:r>
            <w:r w:rsidRPr="00A362C8">
              <w:rPr>
                <w:rFonts w:eastAsia="標楷體" w:cs="微軟正黑體"/>
                <w:kern w:val="0"/>
              </w:rPr>
              <w:t>竹橋</w:t>
            </w:r>
            <w:r w:rsidRPr="00A362C8">
              <w:rPr>
                <w:rFonts w:eastAsia="標楷體" w:cs="微軟正黑體"/>
                <w:kern w:val="0"/>
              </w:rPr>
              <w:t>.</w:t>
            </w:r>
            <w:r w:rsidRPr="00A362C8">
              <w:rPr>
                <w:rFonts w:eastAsia="標楷體" w:cs="微軟正黑體"/>
                <w:kern w:val="0"/>
              </w:rPr>
              <w:t>三股</w:t>
            </w:r>
            <w:r w:rsidRPr="00A362C8">
              <w:rPr>
                <w:rFonts w:eastAsia="標楷體" w:cs="微軟正黑體"/>
                <w:kern w:val="0"/>
              </w:rPr>
              <w:t>.</w:t>
            </w:r>
            <w:r w:rsidRPr="00A362C8">
              <w:rPr>
                <w:rFonts w:eastAsia="標楷體" w:cs="微軟正黑體"/>
                <w:kern w:val="0"/>
              </w:rPr>
              <w:t>光復</w:t>
            </w:r>
            <w:r w:rsidRPr="00A362C8">
              <w:rPr>
                <w:rFonts w:eastAsia="標楷體" w:cs="微軟正黑體"/>
                <w:kern w:val="0"/>
              </w:rPr>
              <w:t>.</w:t>
            </w:r>
            <w:r w:rsidRPr="00A362C8">
              <w:rPr>
                <w:rFonts w:eastAsia="標楷體" w:cs="微軟正黑體"/>
                <w:kern w:val="0"/>
              </w:rPr>
              <w:t>篤加</w:t>
            </w:r>
            <w:r w:rsidRPr="00A362C8">
              <w:rPr>
                <w:rFonts w:eastAsia="標楷體" w:cs="微軟正黑體"/>
                <w:kern w:val="0"/>
              </w:rPr>
              <w:t>.</w:t>
            </w:r>
            <w:r w:rsidRPr="00A362C8">
              <w:rPr>
                <w:rFonts w:eastAsia="標楷體" w:cs="微軟正黑體"/>
                <w:kern w:val="0"/>
              </w:rPr>
              <w:t>龍山</w:t>
            </w:r>
            <w:r w:rsidRPr="00A362C8">
              <w:rPr>
                <w:rFonts w:eastAsia="標楷體" w:cs="微軟正黑體"/>
                <w:kern w:val="0"/>
              </w:rPr>
              <w:t>.</w:t>
            </w:r>
            <w:r w:rsidRPr="00A362C8">
              <w:rPr>
                <w:rFonts w:eastAsia="標楷體" w:cs="微軟正黑體"/>
                <w:kern w:val="0"/>
              </w:rPr>
              <w:t>建功</w:t>
            </w:r>
            <w:r w:rsidRPr="00A362C8">
              <w:rPr>
                <w:rFonts w:eastAsia="標楷體" w:cs="微軟正黑體"/>
                <w:kern w:val="0"/>
              </w:rPr>
              <w:t>.</w:t>
            </w:r>
            <w:r w:rsidRPr="00A362C8">
              <w:rPr>
                <w:rFonts w:eastAsia="標楷體" w:cs="微軟正黑體"/>
                <w:kern w:val="0"/>
              </w:rPr>
              <w:t>大文</w:t>
            </w:r>
            <w:r w:rsidRPr="00A362C8">
              <w:rPr>
                <w:rFonts w:eastAsia="標楷體" w:cs="微軟正黑體"/>
                <w:kern w:val="0"/>
              </w:rPr>
              <w:t>.</w:t>
            </w:r>
            <w:r w:rsidRPr="00A362C8">
              <w:rPr>
                <w:rFonts w:eastAsia="標楷體" w:cs="微軟正黑體"/>
                <w:kern w:val="0"/>
              </w:rPr>
              <w:t>樹林</w:t>
            </w:r>
          </w:p>
          <w:p w:rsidR="003C2CA9" w:rsidRDefault="003C2CA9" w:rsidP="00206890">
            <w:pPr>
              <w:suppressAutoHyphens/>
              <w:autoSpaceDN w:val="0"/>
              <w:snapToGrid w:val="0"/>
              <w:jc w:val="both"/>
              <w:textAlignment w:val="baseline"/>
              <w:rPr>
                <w:rFonts w:eastAsia="標楷體" w:cs="微軟正黑體"/>
                <w:kern w:val="0"/>
              </w:rPr>
            </w:pPr>
            <w:r w:rsidRPr="00825EBB">
              <w:rPr>
                <w:rFonts w:eastAsia="標楷體" w:cs="微軟正黑體"/>
                <w:kern w:val="0"/>
                <w:bdr w:val="single" w:sz="4" w:space="0" w:color="auto"/>
              </w:rPr>
              <w:t>將軍區</w:t>
            </w:r>
            <w:r w:rsidRPr="00A362C8">
              <w:rPr>
                <w:rFonts w:eastAsia="標楷體" w:cs="微軟正黑體"/>
                <w:kern w:val="0"/>
              </w:rPr>
              <w:t>：將軍</w:t>
            </w:r>
            <w:r w:rsidRPr="00A362C8">
              <w:rPr>
                <w:rFonts w:eastAsia="標楷體" w:cs="微軟正黑體"/>
                <w:kern w:val="0"/>
              </w:rPr>
              <w:t>.</w:t>
            </w:r>
            <w:proofErr w:type="gramStart"/>
            <w:r w:rsidRPr="00A362C8">
              <w:rPr>
                <w:rFonts w:eastAsia="標楷體" w:cs="微軟正黑體"/>
                <w:kern w:val="0"/>
              </w:rPr>
              <w:t>漚</w:t>
            </w:r>
            <w:proofErr w:type="gramEnd"/>
            <w:r w:rsidRPr="00A362C8">
              <w:rPr>
                <w:rFonts w:eastAsia="標楷體" w:cs="微軟正黑體"/>
                <w:kern w:val="0"/>
              </w:rPr>
              <w:t>汪苓和</w:t>
            </w:r>
            <w:r w:rsidRPr="00A362C8">
              <w:rPr>
                <w:rFonts w:eastAsia="標楷體" w:cs="微軟正黑體"/>
                <w:kern w:val="0"/>
              </w:rPr>
              <w:t>.</w:t>
            </w:r>
            <w:proofErr w:type="gramStart"/>
            <w:r w:rsidRPr="00A362C8">
              <w:rPr>
                <w:rFonts w:eastAsia="標楷體" w:cs="微軟正黑體"/>
                <w:kern w:val="0"/>
              </w:rPr>
              <w:t>鯤鯓</w:t>
            </w:r>
            <w:proofErr w:type="gramEnd"/>
            <w:r w:rsidRPr="00A362C8">
              <w:rPr>
                <w:rFonts w:eastAsia="標楷體" w:cs="微軟正黑體"/>
                <w:kern w:val="0"/>
              </w:rPr>
              <w:t>.</w:t>
            </w:r>
            <w:r w:rsidRPr="00A362C8">
              <w:rPr>
                <w:rFonts w:eastAsia="標楷體" w:cs="微軟正黑體"/>
                <w:kern w:val="0"/>
              </w:rPr>
              <w:t>長平</w:t>
            </w:r>
          </w:p>
          <w:p w:rsidR="003C2CA9" w:rsidRPr="00A9101F" w:rsidRDefault="003C2CA9" w:rsidP="00847BC6">
            <w:pPr>
              <w:suppressAutoHyphens/>
              <w:autoSpaceDN w:val="0"/>
              <w:snapToGrid w:val="0"/>
              <w:jc w:val="both"/>
              <w:textAlignment w:val="baseline"/>
              <w:rPr>
                <w:rFonts w:eastAsia="標楷體" w:cs="微軟正黑體"/>
                <w:kern w:val="0"/>
              </w:rPr>
            </w:pPr>
            <w:r w:rsidRPr="00825EBB">
              <w:rPr>
                <w:rFonts w:eastAsia="標楷體" w:cs="微軟正黑體"/>
                <w:kern w:val="0"/>
                <w:bdr w:val="single" w:sz="4" w:space="0" w:color="auto"/>
              </w:rPr>
              <w:t>北門區</w:t>
            </w:r>
            <w:r w:rsidRPr="00A362C8">
              <w:rPr>
                <w:rFonts w:eastAsia="標楷體" w:cs="微軟正黑體"/>
                <w:kern w:val="0"/>
              </w:rPr>
              <w:t>：北門</w:t>
            </w:r>
            <w:r w:rsidRPr="00A362C8">
              <w:rPr>
                <w:rFonts w:eastAsia="標楷體" w:cs="微軟正黑體"/>
                <w:kern w:val="0"/>
              </w:rPr>
              <w:t>.</w:t>
            </w:r>
            <w:proofErr w:type="gramStart"/>
            <w:r w:rsidRPr="00A362C8">
              <w:rPr>
                <w:rFonts w:eastAsia="標楷體" w:cs="微軟正黑體"/>
                <w:kern w:val="0"/>
              </w:rPr>
              <w:t>蚵寮</w:t>
            </w:r>
            <w:proofErr w:type="gramEnd"/>
            <w:r w:rsidRPr="00A362C8">
              <w:rPr>
                <w:rFonts w:eastAsia="標楷體" w:cs="微軟正黑體"/>
                <w:kern w:val="0"/>
              </w:rPr>
              <w:t>.</w:t>
            </w:r>
            <w:r w:rsidRPr="00A362C8">
              <w:rPr>
                <w:rFonts w:eastAsia="標楷體" w:cs="微軟正黑體"/>
                <w:kern w:val="0"/>
              </w:rPr>
              <w:t>文山</w:t>
            </w:r>
            <w:r w:rsidRPr="00A362C8">
              <w:rPr>
                <w:rFonts w:eastAsia="標楷體" w:cs="微軟正黑體"/>
                <w:kern w:val="0"/>
              </w:rPr>
              <w:t>.</w:t>
            </w:r>
            <w:proofErr w:type="gramStart"/>
            <w:r w:rsidRPr="00A362C8">
              <w:rPr>
                <w:rFonts w:eastAsia="標楷體" w:cs="微軟正黑體"/>
                <w:kern w:val="0"/>
              </w:rPr>
              <w:t>錦湖</w:t>
            </w:r>
            <w:proofErr w:type="gramEnd"/>
            <w:r w:rsidRPr="00A362C8">
              <w:rPr>
                <w:rFonts w:eastAsia="標楷體" w:cs="微軟正黑體"/>
                <w:kern w:val="0"/>
              </w:rPr>
              <w:t>.</w:t>
            </w:r>
            <w:r w:rsidRPr="00A362C8">
              <w:rPr>
                <w:rFonts w:eastAsia="標楷體" w:cs="微軟正黑體"/>
                <w:kern w:val="0"/>
              </w:rPr>
              <w:t>雙春</w:t>
            </w:r>
            <w:r w:rsidRPr="00A362C8">
              <w:rPr>
                <w:rFonts w:eastAsia="標楷體" w:cs="微軟正黑體"/>
                <w:kern w:val="0"/>
              </w:rPr>
              <w:t>.</w:t>
            </w:r>
            <w:r w:rsidRPr="00A362C8">
              <w:rPr>
                <w:rFonts w:eastAsia="標楷體" w:cs="微軟正黑體"/>
                <w:kern w:val="0"/>
              </w:rPr>
              <w:t>三慈</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C2CA9" w:rsidRDefault="003C2CA9"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數學團</w:t>
            </w:r>
            <w:r>
              <w:rPr>
                <w:rFonts w:ascii="標楷體" w:eastAsia="標楷體" w:hAnsi="標楷體" w:cs="微軟正黑體" w:hint="eastAsia"/>
                <w:kern w:val="0"/>
              </w:rPr>
              <w:t>：</w:t>
            </w:r>
          </w:p>
          <w:p w:rsidR="003C2CA9" w:rsidRDefault="003C2CA9"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教授數學課程教師</w:t>
            </w:r>
          </w:p>
          <w:p w:rsidR="003C2CA9" w:rsidRDefault="003C2CA9"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本土團</w:t>
            </w:r>
            <w:r>
              <w:rPr>
                <w:rFonts w:ascii="標楷體" w:eastAsia="標楷體" w:hAnsi="標楷體" w:cs="微軟正黑體" w:hint="eastAsia"/>
                <w:kern w:val="0"/>
              </w:rPr>
              <w:t>：</w:t>
            </w:r>
          </w:p>
          <w:p w:rsidR="003C2CA9" w:rsidRPr="00A362C8" w:rsidRDefault="003C2CA9"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教授</w:t>
            </w:r>
            <w:r w:rsidRPr="00A362C8">
              <w:rPr>
                <w:rFonts w:eastAsia="標楷體" w:cs="微軟正黑體" w:hint="eastAsia"/>
                <w:kern w:val="0"/>
              </w:rPr>
              <w:t>本土</w:t>
            </w:r>
            <w:r w:rsidRPr="00A362C8">
              <w:rPr>
                <w:rFonts w:eastAsia="標楷體" w:cs="微軟正黑體"/>
                <w:kern w:val="0"/>
              </w:rPr>
              <w:t>課程教師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C2CA9" w:rsidRPr="00A362C8" w:rsidRDefault="003C2CA9" w:rsidP="00206890">
            <w:pPr>
              <w:suppressAutoHyphens/>
              <w:autoSpaceDN w:val="0"/>
              <w:snapToGrid w:val="0"/>
              <w:jc w:val="both"/>
              <w:textAlignment w:val="baseline"/>
              <w:rPr>
                <w:rFonts w:eastAsia="標楷體" w:cs="微軟正黑體"/>
                <w:kern w:val="0"/>
              </w:rPr>
            </w:pPr>
            <w:r>
              <w:rPr>
                <w:rFonts w:eastAsia="標楷體" w:cs="微軟正黑體" w:hint="eastAsia"/>
                <w:kern w:val="0"/>
              </w:rPr>
              <w:t>60</w:t>
            </w:r>
          </w:p>
          <w:p w:rsidR="003C2CA9" w:rsidRPr="00A362C8" w:rsidRDefault="003C2CA9" w:rsidP="00206890">
            <w:pPr>
              <w:suppressAutoHyphens/>
              <w:autoSpaceDN w:val="0"/>
              <w:snapToGrid w:val="0"/>
              <w:jc w:val="both"/>
              <w:textAlignment w:val="baseline"/>
              <w:rPr>
                <w:rFonts w:eastAsia="標楷體" w:cs="微軟正黑體"/>
                <w:kern w:val="0"/>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C2CA9" w:rsidRDefault="003C2CA9"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1.10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9</w:t>
            </w:r>
            <w:r w:rsidRPr="00A362C8">
              <w:rPr>
                <w:rFonts w:eastAsia="標楷體" w:cs="微軟正黑體"/>
                <w:kern w:val="0"/>
              </w:rPr>
              <w:t>月</w:t>
            </w:r>
            <w:r>
              <w:rPr>
                <w:rFonts w:eastAsia="標楷體" w:cs="微軟正黑體" w:hint="eastAsia"/>
                <w:kern w:val="0"/>
              </w:rPr>
              <w:t>25</w:t>
            </w:r>
            <w:r w:rsidRPr="00A362C8">
              <w:rPr>
                <w:rFonts w:eastAsia="標楷體" w:cs="微軟正黑體"/>
                <w:kern w:val="0"/>
              </w:rPr>
              <w:t>日</w:t>
            </w:r>
            <w:r w:rsidRPr="00A362C8">
              <w:rPr>
                <w:rFonts w:eastAsia="標楷體" w:cs="微軟正黑體"/>
                <w:kern w:val="0"/>
              </w:rPr>
              <w:t>(</w:t>
            </w:r>
            <w:r w:rsidRPr="00A362C8">
              <w:rPr>
                <w:rFonts w:eastAsia="標楷體" w:cs="微軟正黑體"/>
                <w:kern w:val="0"/>
              </w:rPr>
              <w:t>三</w:t>
            </w:r>
            <w:r w:rsidRPr="00A362C8">
              <w:rPr>
                <w:rFonts w:eastAsia="標楷體" w:cs="微軟正黑體"/>
                <w:kern w:val="0"/>
              </w:rPr>
              <w:t>)</w:t>
            </w:r>
          </w:p>
          <w:p w:rsidR="003C2CA9" w:rsidRPr="00A362C8" w:rsidRDefault="003C2CA9"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數學</w:t>
            </w:r>
            <w:proofErr w:type="gramStart"/>
            <w:r>
              <w:rPr>
                <w:rFonts w:eastAsia="標楷體" w:cs="微軟正黑體" w:hint="eastAsia"/>
                <w:kern w:val="0"/>
              </w:rPr>
              <w:t>團備課</w:t>
            </w:r>
            <w:proofErr w:type="gramEnd"/>
          </w:p>
          <w:p w:rsidR="003C2CA9" w:rsidRPr="00A362C8" w:rsidRDefault="003C2CA9"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2.10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10</w:t>
            </w:r>
            <w:r w:rsidRPr="00A362C8">
              <w:rPr>
                <w:rFonts w:eastAsia="標楷體" w:cs="微軟正黑體"/>
                <w:kern w:val="0"/>
              </w:rPr>
              <w:t>月</w:t>
            </w:r>
            <w:r>
              <w:rPr>
                <w:rFonts w:eastAsia="標楷體" w:cs="微軟正黑體" w:hint="eastAsia"/>
                <w:kern w:val="0"/>
              </w:rPr>
              <w:t>21</w:t>
            </w:r>
            <w:r w:rsidRPr="00A362C8">
              <w:rPr>
                <w:rFonts w:eastAsia="標楷體" w:cs="微軟正黑體"/>
                <w:kern w:val="0"/>
              </w:rPr>
              <w:t>日</w:t>
            </w:r>
            <w:r w:rsidRPr="00A362C8">
              <w:rPr>
                <w:rFonts w:eastAsia="標楷體" w:cs="微軟正黑體"/>
                <w:kern w:val="0"/>
              </w:rPr>
              <w:t>~</w:t>
            </w:r>
            <w:r>
              <w:rPr>
                <w:rFonts w:eastAsia="標楷體" w:cs="微軟正黑體" w:hint="eastAsia"/>
                <w:kern w:val="0"/>
              </w:rPr>
              <w:t>10</w:t>
            </w:r>
            <w:r w:rsidRPr="00A362C8">
              <w:rPr>
                <w:rFonts w:eastAsia="標楷體" w:cs="微軟正黑體"/>
                <w:kern w:val="0"/>
              </w:rPr>
              <w:t>月</w:t>
            </w:r>
            <w:r>
              <w:rPr>
                <w:rFonts w:eastAsia="標楷體" w:cs="微軟正黑體" w:hint="eastAsia"/>
                <w:kern w:val="0"/>
              </w:rPr>
              <w:t>25</w:t>
            </w:r>
            <w:r w:rsidRPr="00A362C8">
              <w:rPr>
                <w:rFonts w:eastAsia="標楷體" w:cs="微軟正黑體"/>
                <w:kern w:val="0"/>
              </w:rPr>
              <w:t>日</w:t>
            </w:r>
            <w:r>
              <w:rPr>
                <w:rFonts w:eastAsia="標楷體" w:cs="微軟正黑體" w:hint="eastAsia"/>
                <w:kern w:val="0"/>
              </w:rPr>
              <w:t>數學團</w:t>
            </w:r>
            <w:r w:rsidRPr="00A362C8">
              <w:rPr>
                <w:rFonts w:eastAsia="標楷體" w:cs="微軟正黑體"/>
                <w:kern w:val="0"/>
              </w:rPr>
              <w:t>(</w:t>
            </w:r>
            <w:r w:rsidRPr="00A362C8">
              <w:rPr>
                <w:rFonts w:eastAsia="標楷體" w:cs="微軟正黑體"/>
                <w:kern w:val="0"/>
              </w:rPr>
              <w:t>擇</w:t>
            </w:r>
            <w:proofErr w:type="gramStart"/>
            <w:r w:rsidRPr="00A362C8">
              <w:rPr>
                <w:rFonts w:eastAsia="標楷體" w:cs="微軟正黑體"/>
                <w:kern w:val="0"/>
              </w:rPr>
              <w:t>日觀</w:t>
            </w:r>
            <w:r>
              <w:rPr>
                <w:rFonts w:eastAsia="標楷體" w:cs="微軟正黑體" w:hint="eastAsia"/>
                <w:kern w:val="0"/>
              </w:rPr>
              <w:t>議</w:t>
            </w:r>
            <w:r w:rsidRPr="00A362C8">
              <w:rPr>
                <w:rFonts w:eastAsia="標楷體" w:cs="微軟正黑體"/>
                <w:kern w:val="0"/>
              </w:rPr>
              <w:t>課</w:t>
            </w:r>
            <w:proofErr w:type="gramEnd"/>
            <w:r w:rsidRPr="00A362C8">
              <w:rPr>
                <w:rFonts w:eastAsia="標楷體" w:cs="微軟正黑體"/>
                <w:kern w:val="0"/>
              </w:rPr>
              <w:t>)</w:t>
            </w:r>
          </w:p>
          <w:p w:rsidR="003C2CA9" w:rsidRDefault="003C2CA9"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3.10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11</w:t>
            </w:r>
            <w:r w:rsidRPr="00A362C8">
              <w:rPr>
                <w:rFonts w:eastAsia="標楷體" w:cs="微軟正黑體"/>
                <w:kern w:val="0"/>
              </w:rPr>
              <w:t>月</w:t>
            </w:r>
            <w:r w:rsidRPr="00A362C8">
              <w:rPr>
                <w:rFonts w:eastAsia="標楷體" w:cs="微軟正黑體" w:hint="eastAsia"/>
                <w:kern w:val="0"/>
              </w:rPr>
              <w:t>2</w:t>
            </w:r>
            <w:r>
              <w:rPr>
                <w:rFonts w:eastAsia="標楷體" w:cs="微軟正黑體" w:hint="eastAsia"/>
                <w:kern w:val="0"/>
              </w:rPr>
              <w:t>0</w:t>
            </w:r>
            <w:r w:rsidRPr="00A362C8">
              <w:rPr>
                <w:rFonts w:eastAsia="標楷體" w:cs="微軟正黑體"/>
                <w:kern w:val="0"/>
              </w:rPr>
              <w:t>日</w:t>
            </w:r>
            <w:r w:rsidRPr="00A362C8">
              <w:rPr>
                <w:rFonts w:eastAsia="標楷體" w:cs="微軟正黑體"/>
                <w:kern w:val="0"/>
              </w:rPr>
              <w:t>(</w:t>
            </w:r>
            <w:r w:rsidRPr="00A362C8">
              <w:rPr>
                <w:rFonts w:eastAsia="標楷體" w:cs="微軟正黑體"/>
                <w:kern w:val="0"/>
              </w:rPr>
              <w:t>三</w:t>
            </w:r>
            <w:r w:rsidRPr="00A362C8">
              <w:rPr>
                <w:rFonts w:eastAsia="標楷體" w:cs="微軟正黑體"/>
                <w:kern w:val="0"/>
              </w:rPr>
              <w:t>)</w:t>
            </w:r>
          </w:p>
          <w:p w:rsidR="003C2CA9" w:rsidRDefault="003C2CA9"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本土</w:t>
            </w:r>
            <w:proofErr w:type="gramStart"/>
            <w:r>
              <w:rPr>
                <w:rFonts w:eastAsia="標楷體" w:cs="微軟正黑體" w:hint="eastAsia"/>
                <w:kern w:val="0"/>
              </w:rPr>
              <w:t>團備課</w:t>
            </w:r>
            <w:proofErr w:type="gramEnd"/>
          </w:p>
          <w:p w:rsidR="003C2CA9" w:rsidRDefault="003C2CA9"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4.10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12</w:t>
            </w:r>
            <w:r w:rsidRPr="00A362C8">
              <w:rPr>
                <w:rFonts w:eastAsia="標楷體" w:cs="微軟正黑體"/>
                <w:kern w:val="0"/>
              </w:rPr>
              <w:t>月</w:t>
            </w:r>
            <w:r>
              <w:rPr>
                <w:rFonts w:eastAsia="標楷體" w:cs="微軟正黑體" w:hint="eastAsia"/>
                <w:kern w:val="0"/>
              </w:rPr>
              <w:t>16</w:t>
            </w:r>
            <w:r w:rsidRPr="00A362C8">
              <w:rPr>
                <w:rFonts w:eastAsia="標楷體" w:cs="微軟正黑體"/>
                <w:kern w:val="0"/>
              </w:rPr>
              <w:t>日</w:t>
            </w:r>
            <w:r w:rsidRPr="00A362C8">
              <w:rPr>
                <w:rFonts w:eastAsia="標楷體" w:cs="微軟正黑體"/>
                <w:kern w:val="0"/>
              </w:rPr>
              <w:t>~</w:t>
            </w:r>
            <w:r>
              <w:rPr>
                <w:rFonts w:eastAsia="標楷體" w:cs="微軟正黑體" w:hint="eastAsia"/>
                <w:kern w:val="0"/>
              </w:rPr>
              <w:t>12</w:t>
            </w:r>
            <w:r w:rsidRPr="00A362C8">
              <w:rPr>
                <w:rFonts w:eastAsia="標楷體" w:cs="微軟正黑體"/>
                <w:kern w:val="0"/>
              </w:rPr>
              <w:t>月</w:t>
            </w:r>
            <w:r>
              <w:rPr>
                <w:rFonts w:eastAsia="標楷體" w:cs="微軟正黑體" w:hint="eastAsia"/>
                <w:kern w:val="0"/>
              </w:rPr>
              <w:t>20</w:t>
            </w:r>
            <w:r w:rsidRPr="00A362C8">
              <w:rPr>
                <w:rFonts w:eastAsia="標楷體" w:cs="微軟正黑體"/>
                <w:kern w:val="0"/>
              </w:rPr>
              <w:t>日</w:t>
            </w:r>
          </w:p>
          <w:p w:rsidR="003C2CA9" w:rsidRPr="00A362C8" w:rsidRDefault="003C2CA9"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本土團</w:t>
            </w:r>
            <w:r w:rsidRPr="00A362C8">
              <w:rPr>
                <w:rFonts w:eastAsia="標楷體" w:cs="微軟正黑體"/>
                <w:kern w:val="0"/>
              </w:rPr>
              <w:t>(</w:t>
            </w:r>
            <w:r w:rsidRPr="00A362C8">
              <w:rPr>
                <w:rFonts w:eastAsia="標楷體" w:cs="微軟正黑體"/>
                <w:kern w:val="0"/>
              </w:rPr>
              <w:t>擇</w:t>
            </w:r>
            <w:proofErr w:type="gramStart"/>
            <w:r w:rsidRPr="00A362C8">
              <w:rPr>
                <w:rFonts w:eastAsia="標楷體" w:cs="微軟正黑體"/>
                <w:kern w:val="0"/>
              </w:rPr>
              <w:t>日觀</w:t>
            </w:r>
            <w:r>
              <w:rPr>
                <w:rFonts w:eastAsia="標楷體" w:cs="微軟正黑體" w:hint="eastAsia"/>
                <w:kern w:val="0"/>
              </w:rPr>
              <w:t>議</w:t>
            </w:r>
            <w:r w:rsidRPr="00A362C8">
              <w:rPr>
                <w:rFonts w:eastAsia="標楷體" w:cs="微軟正黑體"/>
                <w:kern w:val="0"/>
              </w:rPr>
              <w:t>課</w:t>
            </w:r>
            <w:proofErr w:type="gramEnd"/>
            <w:r w:rsidRPr="00A362C8">
              <w:rPr>
                <w:rFonts w:eastAsia="標楷體" w:cs="微軟正黑體"/>
                <w:kern w:val="0"/>
              </w:rPr>
              <w:t>)</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C2CA9" w:rsidRPr="00A362C8" w:rsidRDefault="003C2CA9"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擇日辦理集中</w:t>
            </w:r>
            <w:proofErr w:type="gramStart"/>
            <w:r w:rsidRPr="00A362C8">
              <w:rPr>
                <w:rFonts w:eastAsia="標楷體" w:cs="微軟正黑體"/>
                <w:kern w:val="0"/>
              </w:rPr>
              <w:t>觀</w:t>
            </w:r>
            <w:r>
              <w:rPr>
                <w:rFonts w:eastAsia="標楷體" w:cs="微軟正黑體" w:hint="eastAsia"/>
                <w:kern w:val="0"/>
              </w:rPr>
              <w:t>議</w:t>
            </w:r>
            <w:r w:rsidRPr="00A362C8">
              <w:rPr>
                <w:rFonts w:eastAsia="標楷體" w:cs="微軟正黑體"/>
                <w:kern w:val="0"/>
              </w:rPr>
              <w:t>課</w:t>
            </w:r>
            <w:proofErr w:type="gramEnd"/>
          </w:p>
        </w:tc>
      </w:tr>
      <w:tr w:rsidR="000012FC" w:rsidRPr="00A362C8" w:rsidTr="005F0AA0">
        <w:trPr>
          <w:trHeight w:val="900"/>
        </w:trPr>
        <w:tc>
          <w:tcPr>
            <w:tcW w:w="710" w:type="dxa"/>
            <w:vMerge/>
            <w:tcBorders>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rsidR="000012FC" w:rsidRPr="00A362C8" w:rsidRDefault="000012FC" w:rsidP="00206890">
            <w:pPr>
              <w:suppressAutoHyphens/>
              <w:autoSpaceDN w:val="0"/>
              <w:snapToGrid w:val="0"/>
              <w:jc w:val="both"/>
              <w:textAlignment w:val="baseline"/>
              <w:rPr>
                <w:rFonts w:eastAsia="標楷體" w:cs="微軟正黑體"/>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012FC" w:rsidRDefault="000012FC"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承辦學校</w:t>
            </w:r>
          </w:p>
          <w:p w:rsidR="000012FC" w:rsidRDefault="000012FC"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七股</w:t>
            </w:r>
            <w:r w:rsidRPr="00A362C8">
              <w:rPr>
                <w:rFonts w:eastAsia="標楷體" w:cs="微軟正黑體"/>
                <w:kern w:val="0"/>
              </w:rPr>
              <w:t>區</w:t>
            </w:r>
          </w:p>
          <w:p w:rsidR="000012FC" w:rsidRPr="00A362C8" w:rsidRDefault="000012FC"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七股</w:t>
            </w:r>
            <w:r w:rsidRPr="00A362C8">
              <w:rPr>
                <w:rFonts w:eastAsia="標楷體" w:cs="微軟正黑體"/>
                <w:kern w:val="0"/>
              </w:rPr>
              <w:t>國小</w:t>
            </w:r>
          </w:p>
        </w:tc>
        <w:tc>
          <w:tcPr>
            <w:tcW w:w="1701" w:type="dxa"/>
            <w:vMerge/>
            <w:tcBorders>
              <w:left w:val="single" w:sz="4" w:space="0" w:color="auto"/>
              <w:bottom w:val="single" w:sz="4" w:space="0" w:color="000000"/>
              <w:right w:val="single" w:sz="4" w:space="0" w:color="000000"/>
            </w:tcBorders>
            <w:shd w:val="clear" w:color="auto" w:fill="auto"/>
            <w:tcMar>
              <w:top w:w="0" w:type="dxa"/>
              <w:left w:w="115" w:type="dxa"/>
              <w:bottom w:w="0" w:type="dxa"/>
              <w:right w:w="115" w:type="dxa"/>
            </w:tcMar>
            <w:vAlign w:val="center"/>
          </w:tcPr>
          <w:p w:rsidR="000012FC" w:rsidRPr="00A362C8" w:rsidRDefault="000012FC" w:rsidP="00A9101F">
            <w:pPr>
              <w:suppressAutoHyphens/>
              <w:autoSpaceDN w:val="0"/>
              <w:snapToGrid w:val="0"/>
              <w:jc w:val="both"/>
              <w:textAlignment w:val="baseline"/>
              <w:rPr>
                <w:rFonts w:eastAsia="標楷體" w:cs="微軟正黑體"/>
                <w:kern w:val="0"/>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012FC" w:rsidRDefault="000012FC"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國語團</w:t>
            </w:r>
            <w:r>
              <w:rPr>
                <w:rFonts w:ascii="標楷體" w:eastAsia="標楷體" w:hAnsi="標楷體" w:cs="微軟正黑體" w:hint="eastAsia"/>
                <w:kern w:val="0"/>
              </w:rPr>
              <w:t>：</w:t>
            </w:r>
          </w:p>
          <w:p w:rsidR="000012FC" w:rsidRDefault="000012FC"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教授</w:t>
            </w:r>
            <w:r>
              <w:rPr>
                <w:rFonts w:eastAsia="標楷體" w:cs="微軟正黑體" w:hint="eastAsia"/>
                <w:kern w:val="0"/>
              </w:rPr>
              <w:t>國語</w:t>
            </w:r>
            <w:r w:rsidRPr="00A362C8">
              <w:rPr>
                <w:rFonts w:eastAsia="標楷體" w:cs="微軟正黑體"/>
                <w:kern w:val="0"/>
              </w:rPr>
              <w:t>課程教師</w:t>
            </w:r>
          </w:p>
          <w:p w:rsidR="000012FC" w:rsidRDefault="000012FC"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生活團</w:t>
            </w:r>
            <w:r>
              <w:rPr>
                <w:rFonts w:ascii="標楷體" w:eastAsia="標楷體" w:hAnsi="標楷體" w:cs="微軟正黑體" w:hint="eastAsia"/>
                <w:kern w:val="0"/>
              </w:rPr>
              <w:t>：</w:t>
            </w:r>
          </w:p>
          <w:p w:rsidR="000012FC" w:rsidRPr="00A362C8" w:rsidRDefault="000012FC"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教授</w:t>
            </w:r>
            <w:r>
              <w:rPr>
                <w:rFonts w:eastAsia="標楷體" w:cs="微軟正黑體" w:hint="eastAsia"/>
                <w:kern w:val="0"/>
              </w:rPr>
              <w:t>生活</w:t>
            </w:r>
            <w:r w:rsidRPr="00A362C8">
              <w:rPr>
                <w:rFonts w:eastAsia="標楷體" w:cs="微軟正黑體"/>
                <w:kern w:val="0"/>
              </w:rPr>
              <w:t>課程教師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012FC" w:rsidRPr="00A362C8" w:rsidRDefault="000012FC" w:rsidP="00206890">
            <w:pPr>
              <w:suppressAutoHyphens/>
              <w:autoSpaceDN w:val="0"/>
              <w:snapToGrid w:val="0"/>
              <w:jc w:val="both"/>
              <w:textAlignment w:val="baseline"/>
              <w:rPr>
                <w:rFonts w:eastAsia="標楷體" w:cs="微軟正黑體"/>
                <w:kern w:val="0"/>
              </w:rPr>
            </w:pPr>
            <w:r>
              <w:rPr>
                <w:rFonts w:eastAsia="標楷體" w:cs="微軟正黑體" w:hint="eastAsia"/>
                <w:kern w:val="0"/>
              </w:rPr>
              <w:t>60</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012FC" w:rsidRDefault="000012FC"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1.10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9</w:t>
            </w:r>
            <w:r w:rsidRPr="00A362C8">
              <w:rPr>
                <w:rFonts w:eastAsia="標楷體" w:cs="微軟正黑體"/>
                <w:kern w:val="0"/>
              </w:rPr>
              <w:t>月</w:t>
            </w:r>
            <w:r>
              <w:rPr>
                <w:rFonts w:eastAsia="標楷體" w:cs="微軟正黑體" w:hint="eastAsia"/>
                <w:kern w:val="0"/>
              </w:rPr>
              <w:t>25</w:t>
            </w:r>
            <w:r w:rsidRPr="00A362C8">
              <w:rPr>
                <w:rFonts w:eastAsia="標楷體" w:cs="微軟正黑體"/>
                <w:kern w:val="0"/>
              </w:rPr>
              <w:t>日</w:t>
            </w:r>
            <w:r w:rsidRPr="00A362C8">
              <w:rPr>
                <w:rFonts w:eastAsia="標楷體" w:cs="微軟正黑體"/>
                <w:kern w:val="0"/>
              </w:rPr>
              <w:t>(</w:t>
            </w:r>
            <w:r w:rsidRPr="00A362C8">
              <w:rPr>
                <w:rFonts w:eastAsia="標楷體" w:cs="微軟正黑體"/>
                <w:kern w:val="0"/>
              </w:rPr>
              <w:t>三</w:t>
            </w:r>
            <w:r w:rsidRPr="00A362C8">
              <w:rPr>
                <w:rFonts w:eastAsia="標楷體" w:cs="微軟正黑體"/>
                <w:kern w:val="0"/>
              </w:rPr>
              <w:t>)</w:t>
            </w:r>
          </w:p>
          <w:p w:rsidR="000012FC" w:rsidRPr="00A362C8" w:rsidRDefault="000012FC"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國語</w:t>
            </w:r>
            <w:proofErr w:type="gramStart"/>
            <w:r>
              <w:rPr>
                <w:rFonts w:eastAsia="標楷體" w:cs="微軟正黑體" w:hint="eastAsia"/>
                <w:kern w:val="0"/>
              </w:rPr>
              <w:t>團備課</w:t>
            </w:r>
            <w:proofErr w:type="gramEnd"/>
          </w:p>
          <w:p w:rsidR="000012FC" w:rsidRPr="00A362C8" w:rsidRDefault="000012FC"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2.10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10</w:t>
            </w:r>
            <w:r w:rsidRPr="00A362C8">
              <w:rPr>
                <w:rFonts w:eastAsia="標楷體" w:cs="微軟正黑體"/>
                <w:kern w:val="0"/>
              </w:rPr>
              <w:t>月</w:t>
            </w:r>
            <w:r>
              <w:rPr>
                <w:rFonts w:eastAsia="標楷體" w:cs="微軟正黑體" w:hint="eastAsia"/>
                <w:kern w:val="0"/>
              </w:rPr>
              <w:t>21</w:t>
            </w:r>
            <w:r w:rsidRPr="00A362C8">
              <w:rPr>
                <w:rFonts w:eastAsia="標楷體" w:cs="微軟正黑體"/>
                <w:kern w:val="0"/>
              </w:rPr>
              <w:t>日</w:t>
            </w:r>
            <w:r w:rsidRPr="00A362C8">
              <w:rPr>
                <w:rFonts w:eastAsia="標楷體" w:cs="微軟正黑體"/>
                <w:kern w:val="0"/>
              </w:rPr>
              <w:t>~</w:t>
            </w:r>
            <w:r>
              <w:rPr>
                <w:rFonts w:eastAsia="標楷體" w:cs="微軟正黑體" w:hint="eastAsia"/>
                <w:kern w:val="0"/>
              </w:rPr>
              <w:t>10</w:t>
            </w:r>
            <w:r w:rsidRPr="00A362C8">
              <w:rPr>
                <w:rFonts w:eastAsia="標楷體" w:cs="微軟正黑體"/>
                <w:kern w:val="0"/>
              </w:rPr>
              <w:t>月</w:t>
            </w:r>
            <w:r>
              <w:rPr>
                <w:rFonts w:eastAsia="標楷體" w:cs="微軟正黑體" w:hint="eastAsia"/>
                <w:kern w:val="0"/>
              </w:rPr>
              <w:t>25</w:t>
            </w:r>
            <w:r w:rsidRPr="00A362C8">
              <w:rPr>
                <w:rFonts w:eastAsia="標楷體" w:cs="微軟正黑體"/>
                <w:kern w:val="0"/>
              </w:rPr>
              <w:t>日</w:t>
            </w:r>
            <w:r>
              <w:rPr>
                <w:rFonts w:eastAsia="標楷體" w:cs="微軟正黑體" w:hint="eastAsia"/>
                <w:kern w:val="0"/>
              </w:rPr>
              <w:t>國語團</w:t>
            </w:r>
            <w:r w:rsidRPr="00A362C8">
              <w:rPr>
                <w:rFonts w:eastAsia="標楷體" w:cs="微軟正黑體"/>
                <w:kern w:val="0"/>
              </w:rPr>
              <w:t>(</w:t>
            </w:r>
            <w:r w:rsidRPr="00A362C8">
              <w:rPr>
                <w:rFonts w:eastAsia="標楷體" w:cs="微軟正黑體"/>
                <w:kern w:val="0"/>
              </w:rPr>
              <w:t>擇</w:t>
            </w:r>
            <w:proofErr w:type="gramStart"/>
            <w:r w:rsidRPr="00A362C8">
              <w:rPr>
                <w:rFonts w:eastAsia="標楷體" w:cs="微軟正黑體"/>
                <w:kern w:val="0"/>
              </w:rPr>
              <w:t>日觀</w:t>
            </w:r>
            <w:r>
              <w:rPr>
                <w:rFonts w:eastAsia="標楷體" w:cs="微軟正黑體" w:hint="eastAsia"/>
                <w:kern w:val="0"/>
              </w:rPr>
              <w:t>議</w:t>
            </w:r>
            <w:r w:rsidRPr="00A362C8">
              <w:rPr>
                <w:rFonts w:eastAsia="標楷體" w:cs="微軟正黑體"/>
                <w:kern w:val="0"/>
              </w:rPr>
              <w:t>課</w:t>
            </w:r>
            <w:proofErr w:type="gramEnd"/>
            <w:r w:rsidRPr="00A362C8">
              <w:rPr>
                <w:rFonts w:eastAsia="標楷體" w:cs="微軟正黑體"/>
                <w:kern w:val="0"/>
              </w:rPr>
              <w:t>)</w:t>
            </w:r>
          </w:p>
          <w:p w:rsidR="000012FC" w:rsidRDefault="000012FC"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3.10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11</w:t>
            </w:r>
            <w:r w:rsidRPr="00A362C8">
              <w:rPr>
                <w:rFonts w:eastAsia="標楷體" w:cs="微軟正黑體"/>
                <w:kern w:val="0"/>
              </w:rPr>
              <w:t>月</w:t>
            </w:r>
            <w:r w:rsidRPr="00A362C8">
              <w:rPr>
                <w:rFonts w:eastAsia="標楷體" w:cs="微軟正黑體" w:hint="eastAsia"/>
                <w:kern w:val="0"/>
              </w:rPr>
              <w:t>2</w:t>
            </w:r>
            <w:r>
              <w:rPr>
                <w:rFonts w:eastAsia="標楷體" w:cs="微軟正黑體" w:hint="eastAsia"/>
                <w:kern w:val="0"/>
              </w:rPr>
              <w:t>0</w:t>
            </w:r>
            <w:r w:rsidRPr="00A362C8">
              <w:rPr>
                <w:rFonts w:eastAsia="標楷體" w:cs="微軟正黑體"/>
                <w:kern w:val="0"/>
              </w:rPr>
              <w:t>日</w:t>
            </w:r>
            <w:r w:rsidRPr="00A362C8">
              <w:rPr>
                <w:rFonts w:eastAsia="標楷體" w:cs="微軟正黑體"/>
                <w:kern w:val="0"/>
              </w:rPr>
              <w:t>(</w:t>
            </w:r>
            <w:r w:rsidRPr="00A362C8">
              <w:rPr>
                <w:rFonts w:eastAsia="標楷體" w:cs="微軟正黑體"/>
                <w:kern w:val="0"/>
              </w:rPr>
              <w:t>三</w:t>
            </w:r>
            <w:r w:rsidRPr="00A362C8">
              <w:rPr>
                <w:rFonts w:eastAsia="標楷體" w:cs="微軟正黑體"/>
                <w:kern w:val="0"/>
              </w:rPr>
              <w:t>)</w:t>
            </w:r>
          </w:p>
          <w:p w:rsidR="000012FC" w:rsidRDefault="000012FC"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生活</w:t>
            </w:r>
            <w:proofErr w:type="gramStart"/>
            <w:r>
              <w:rPr>
                <w:rFonts w:eastAsia="標楷體" w:cs="微軟正黑體" w:hint="eastAsia"/>
                <w:kern w:val="0"/>
              </w:rPr>
              <w:t>團備課</w:t>
            </w:r>
            <w:proofErr w:type="gramEnd"/>
          </w:p>
          <w:p w:rsidR="000012FC" w:rsidRDefault="000012FC"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4.10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12</w:t>
            </w:r>
            <w:r w:rsidRPr="00A362C8">
              <w:rPr>
                <w:rFonts w:eastAsia="標楷體" w:cs="微軟正黑體"/>
                <w:kern w:val="0"/>
              </w:rPr>
              <w:t>月</w:t>
            </w:r>
            <w:r>
              <w:rPr>
                <w:rFonts w:eastAsia="標楷體" w:cs="微軟正黑體" w:hint="eastAsia"/>
                <w:kern w:val="0"/>
              </w:rPr>
              <w:t>16</w:t>
            </w:r>
            <w:r w:rsidRPr="00A362C8">
              <w:rPr>
                <w:rFonts w:eastAsia="標楷體" w:cs="微軟正黑體"/>
                <w:kern w:val="0"/>
              </w:rPr>
              <w:t>日</w:t>
            </w:r>
            <w:r w:rsidRPr="00A362C8">
              <w:rPr>
                <w:rFonts w:eastAsia="標楷體" w:cs="微軟正黑體"/>
                <w:kern w:val="0"/>
              </w:rPr>
              <w:t>~</w:t>
            </w:r>
            <w:r>
              <w:rPr>
                <w:rFonts w:eastAsia="標楷體" w:cs="微軟正黑體" w:hint="eastAsia"/>
                <w:kern w:val="0"/>
              </w:rPr>
              <w:t>12</w:t>
            </w:r>
            <w:r w:rsidRPr="00A362C8">
              <w:rPr>
                <w:rFonts w:eastAsia="標楷體" w:cs="微軟正黑體"/>
                <w:kern w:val="0"/>
              </w:rPr>
              <w:t>月</w:t>
            </w:r>
            <w:r>
              <w:rPr>
                <w:rFonts w:eastAsia="標楷體" w:cs="微軟正黑體" w:hint="eastAsia"/>
                <w:kern w:val="0"/>
              </w:rPr>
              <w:t>20</w:t>
            </w:r>
            <w:r w:rsidRPr="00A362C8">
              <w:rPr>
                <w:rFonts w:eastAsia="標楷體" w:cs="微軟正黑體"/>
                <w:kern w:val="0"/>
              </w:rPr>
              <w:t>日</w:t>
            </w:r>
          </w:p>
          <w:p w:rsidR="000012FC" w:rsidRPr="00A362C8" w:rsidRDefault="000012FC"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生活團</w:t>
            </w:r>
            <w:r w:rsidRPr="00A362C8">
              <w:rPr>
                <w:rFonts w:eastAsia="標楷體" w:cs="微軟正黑體"/>
                <w:kern w:val="0"/>
              </w:rPr>
              <w:t>(</w:t>
            </w:r>
            <w:r w:rsidRPr="00A362C8">
              <w:rPr>
                <w:rFonts w:eastAsia="標楷體" w:cs="微軟正黑體"/>
                <w:kern w:val="0"/>
              </w:rPr>
              <w:t>擇</w:t>
            </w:r>
            <w:proofErr w:type="gramStart"/>
            <w:r w:rsidRPr="00A362C8">
              <w:rPr>
                <w:rFonts w:eastAsia="標楷體" w:cs="微軟正黑體"/>
                <w:kern w:val="0"/>
              </w:rPr>
              <w:t>日觀</w:t>
            </w:r>
            <w:r>
              <w:rPr>
                <w:rFonts w:eastAsia="標楷體" w:cs="微軟正黑體" w:hint="eastAsia"/>
                <w:kern w:val="0"/>
              </w:rPr>
              <w:t>議</w:t>
            </w:r>
            <w:r w:rsidRPr="00A362C8">
              <w:rPr>
                <w:rFonts w:eastAsia="標楷體" w:cs="微軟正黑體"/>
                <w:kern w:val="0"/>
              </w:rPr>
              <w:t>課</w:t>
            </w:r>
            <w:proofErr w:type="gramEnd"/>
            <w:r w:rsidRPr="00A362C8">
              <w:rPr>
                <w:rFonts w:eastAsia="標楷體" w:cs="微軟正黑體"/>
                <w:kern w:val="0"/>
              </w:rPr>
              <w:t>)</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012FC" w:rsidRPr="00A362C8" w:rsidRDefault="000012FC"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擇日辦理集中</w:t>
            </w:r>
            <w:proofErr w:type="gramStart"/>
            <w:r w:rsidRPr="00A362C8">
              <w:rPr>
                <w:rFonts w:eastAsia="標楷體" w:cs="微軟正黑體"/>
                <w:kern w:val="0"/>
              </w:rPr>
              <w:t>觀</w:t>
            </w:r>
            <w:r>
              <w:rPr>
                <w:rFonts w:eastAsia="標楷體" w:cs="微軟正黑體" w:hint="eastAsia"/>
                <w:kern w:val="0"/>
              </w:rPr>
              <w:t>議</w:t>
            </w:r>
            <w:r w:rsidRPr="00A362C8">
              <w:rPr>
                <w:rFonts w:eastAsia="標楷體" w:cs="微軟正黑體"/>
                <w:kern w:val="0"/>
              </w:rPr>
              <w:t>課</w:t>
            </w:r>
            <w:proofErr w:type="gramEnd"/>
          </w:p>
        </w:tc>
      </w:tr>
      <w:tr w:rsidR="00985487" w:rsidRPr="00A362C8" w:rsidTr="00DE2343">
        <w:trPr>
          <w:trHeight w:val="2753"/>
        </w:trPr>
        <w:tc>
          <w:tcPr>
            <w:tcW w:w="710" w:type="dxa"/>
            <w:vMerge w:val="restart"/>
            <w:tcBorders>
              <w:top w:val="single" w:sz="4" w:space="0" w:color="000000"/>
              <w:left w:val="single" w:sz="4" w:space="0" w:color="000000"/>
              <w:right w:val="single" w:sz="4" w:space="0" w:color="auto"/>
            </w:tcBorders>
            <w:shd w:val="clear" w:color="auto" w:fill="auto"/>
            <w:tcMar>
              <w:top w:w="0" w:type="dxa"/>
              <w:left w:w="115" w:type="dxa"/>
              <w:bottom w:w="0" w:type="dxa"/>
              <w:right w:w="115" w:type="dxa"/>
            </w:tcMar>
            <w:textDirection w:val="tbRlV"/>
            <w:vAlign w:val="center"/>
          </w:tcPr>
          <w:p w:rsidR="00985487" w:rsidRPr="00A362C8" w:rsidRDefault="00985487" w:rsidP="005F0AA0">
            <w:pPr>
              <w:suppressAutoHyphens/>
              <w:autoSpaceDN w:val="0"/>
              <w:snapToGrid w:val="0"/>
              <w:ind w:left="113" w:right="113"/>
              <w:jc w:val="center"/>
              <w:textAlignment w:val="baseline"/>
              <w:rPr>
                <w:rFonts w:eastAsia="標楷體" w:cs="微軟正黑體"/>
                <w:kern w:val="0"/>
              </w:rPr>
            </w:pPr>
            <w:r>
              <w:rPr>
                <w:rFonts w:eastAsia="標楷體" w:cs="微軟正黑體"/>
                <w:kern w:val="0"/>
              </w:rPr>
              <w:t>第</w:t>
            </w:r>
            <w:r>
              <w:rPr>
                <w:rFonts w:eastAsia="標楷體" w:cs="微軟正黑體" w:hint="eastAsia"/>
                <w:kern w:val="0"/>
              </w:rPr>
              <w:t>六</w:t>
            </w:r>
            <w:r w:rsidRPr="00A362C8">
              <w:rPr>
                <w:rFonts w:eastAsia="標楷體" w:cs="微軟正黑體"/>
                <w:kern w:val="0"/>
              </w:rPr>
              <w:t>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5487" w:rsidRDefault="00985487"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承辦學校</w:t>
            </w:r>
          </w:p>
          <w:p w:rsidR="00985487" w:rsidRDefault="00985487"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下營區</w:t>
            </w:r>
          </w:p>
          <w:p w:rsidR="00985487" w:rsidRPr="00A362C8" w:rsidRDefault="00985487"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下營</w:t>
            </w:r>
            <w:r w:rsidRPr="00A362C8">
              <w:rPr>
                <w:rFonts w:eastAsia="標楷體" w:cs="微軟正黑體"/>
                <w:kern w:val="0"/>
              </w:rPr>
              <w:t>國小</w:t>
            </w:r>
          </w:p>
        </w:tc>
        <w:tc>
          <w:tcPr>
            <w:tcW w:w="1701" w:type="dxa"/>
            <w:vMerge w:val="restart"/>
            <w:tcBorders>
              <w:top w:val="single" w:sz="4" w:space="0" w:color="000000"/>
              <w:left w:val="single" w:sz="4" w:space="0" w:color="auto"/>
              <w:right w:val="single" w:sz="4" w:space="0" w:color="000000"/>
            </w:tcBorders>
            <w:shd w:val="clear" w:color="auto" w:fill="auto"/>
            <w:tcMar>
              <w:top w:w="0" w:type="dxa"/>
              <w:left w:w="115" w:type="dxa"/>
              <w:bottom w:w="0" w:type="dxa"/>
              <w:right w:w="115" w:type="dxa"/>
            </w:tcMar>
            <w:vAlign w:val="center"/>
          </w:tcPr>
          <w:p w:rsidR="00985487" w:rsidRDefault="00985487" w:rsidP="005F0AA0">
            <w:pPr>
              <w:suppressAutoHyphens/>
              <w:autoSpaceDN w:val="0"/>
              <w:snapToGrid w:val="0"/>
              <w:jc w:val="both"/>
              <w:textAlignment w:val="baseline"/>
              <w:rPr>
                <w:rFonts w:eastAsia="標楷體" w:cs="微軟正黑體"/>
                <w:kern w:val="0"/>
              </w:rPr>
            </w:pPr>
            <w:r w:rsidRPr="005F0AA0">
              <w:rPr>
                <w:rFonts w:eastAsia="標楷體" w:cs="微軟正黑體"/>
                <w:kern w:val="0"/>
                <w:bdr w:val="single" w:sz="4" w:space="0" w:color="auto"/>
              </w:rPr>
              <w:t>下營區</w:t>
            </w:r>
            <w:r w:rsidRPr="00A362C8">
              <w:rPr>
                <w:rFonts w:eastAsia="標楷體" w:cs="微軟正黑體"/>
                <w:kern w:val="0"/>
              </w:rPr>
              <w:t>：</w:t>
            </w:r>
            <w:proofErr w:type="gramStart"/>
            <w:r w:rsidRPr="00A362C8">
              <w:rPr>
                <w:rFonts w:eastAsia="標楷體" w:cs="微軟正黑體"/>
                <w:kern w:val="0"/>
              </w:rPr>
              <w:t>賀建</w:t>
            </w:r>
            <w:proofErr w:type="gramEnd"/>
            <w:r w:rsidRPr="00A362C8">
              <w:rPr>
                <w:rFonts w:eastAsia="標楷體" w:cs="微軟正黑體"/>
                <w:kern w:val="0"/>
              </w:rPr>
              <w:t>.</w:t>
            </w:r>
            <w:proofErr w:type="gramStart"/>
            <w:r w:rsidRPr="00A362C8">
              <w:rPr>
                <w:rFonts w:eastAsia="標楷體" w:cs="微軟正黑體"/>
                <w:kern w:val="0"/>
              </w:rPr>
              <w:t>甲中</w:t>
            </w:r>
            <w:proofErr w:type="gramEnd"/>
            <w:r w:rsidRPr="00A362C8">
              <w:rPr>
                <w:rFonts w:eastAsia="標楷體" w:cs="微軟正黑體"/>
                <w:kern w:val="0"/>
              </w:rPr>
              <w:t>.</w:t>
            </w:r>
            <w:r w:rsidRPr="00A362C8">
              <w:rPr>
                <w:rFonts w:eastAsia="標楷體" w:cs="微軟正黑體"/>
                <w:kern w:val="0"/>
              </w:rPr>
              <w:t>東興</w:t>
            </w:r>
            <w:r w:rsidRPr="00A362C8">
              <w:rPr>
                <w:rFonts w:eastAsia="標楷體" w:cs="微軟正黑體"/>
                <w:kern w:val="0"/>
              </w:rPr>
              <w:t>.</w:t>
            </w:r>
            <w:r w:rsidRPr="00A362C8">
              <w:rPr>
                <w:rFonts w:eastAsia="標楷體" w:cs="微軟正黑體"/>
                <w:kern w:val="0"/>
              </w:rPr>
              <w:t>中營</w:t>
            </w:r>
            <w:r w:rsidRPr="00A362C8">
              <w:rPr>
                <w:rFonts w:eastAsia="標楷體" w:cs="微軟正黑體"/>
                <w:kern w:val="0"/>
              </w:rPr>
              <w:t>.</w:t>
            </w:r>
            <w:r w:rsidRPr="00A362C8">
              <w:rPr>
                <w:rFonts w:eastAsia="標楷體" w:cs="微軟正黑體"/>
                <w:kern w:val="0"/>
              </w:rPr>
              <w:t>下營</w:t>
            </w:r>
          </w:p>
          <w:p w:rsidR="00985487" w:rsidRDefault="00985487" w:rsidP="005F0AA0">
            <w:pPr>
              <w:suppressAutoHyphens/>
              <w:autoSpaceDN w:val="0"/>
              <w:snapToGrid w:val="0"/>
              <w:jc w:val="both"/>
              <w:textAlignment w:val="baseline"/>
              <w:rPr>
                <w:rFonts w:eastAsia="標楷體" w:cs="微軟正黑體"/>
                <w:kern w:val="0"/>
              </w:rPr>
            </w:pPr>
            <w:r w:rsidRPr="005F0AA0">
              <w:rPr>
                <w:rFonts w:eastAsia="標楷體" w:cs="微軟正黑體"/>
                <w:kern w:val="0"/>
                <w:bdr w:val="single" w:sz="4" w:space="0" w:color="auto"/>
              </w:rPr>
              <w:t>麻豆區</w:t>
            </w:r>
            <w:r w:rsidRPr="00A362C8">
              <w:rPr>
                <w:rFonts w:eastAsia="標楷體" w:cs="微軟正黑體"/>
                <w:kern w:val="0"/>
              </w:rPr>
              <w:t>：麻豆</w:t>
            </w:r>
            <w:r w:rsidRPr="00A362C8">
              <w:rPr>
                <w:rFonts w:eastAsia="標楷體" w:cs="微軟正黑體"/>
                <w:kern w:val="0"/>
              </w:rPr>
              <w:t>.</w:t>
            </w:r>
            <w:proofErr w:type="gramStart"/>
            <w:r w:rsidRPr="00A362C8">
              <w:rPr>
                <w:rFonts w:eastAsia="標楷體" w:cs="微軟正黑體"/>
                <w:kern w:val="0"/>
              </w:rPr>
              <w:t>培文</w:t>
            </w:r>
            <w:proofErr w:type="gramEnd"/>
            <w:r w:rsidRPr="00A362C8">
              <w:rPr>
                <w:rFonts w:eastAsia="標楷體" w:cs="微軟正黑體"/>
                <w:kern w:val="0"/>
              </w:rPr>
              <w:t>.</w:t>
            </w:r>
            <w:r w:rsidRPr="00A362C8">
              <w:rPr>
                <w:rFonts w:eastAsia="標楷體" w:cs="微軟正黑體"/>
                <w:kern w:val="0"/>
              </w:rPr>
              <w:t>文正</w:t>
            </w:r>
            <w:r w:rsidRPr="00A362C8">
              <w:rPr>
                <w:rFonts w:eastAsia="標楷體" w:cs="微軟正黑體"/>
                <w:kern w:val="0"/>
              </w:rPr>
              <w:t>.</w:t>
            </w:r>
            <w:r w:rsidRPr="00A362C8">
              <w:rPr>
                <w:rFonts w:eastAsia="標楷體" w:cs="微軟正黑體"/>
                <w:kern w:val="0"/>
              </w:rPr>
              <w:t>大山</w:t>
            </w:r>
            <w:r w:rsidRPr="00A362C8">
              <w:rPr>
                <w:rFonts w:eastAsia="標楷體" w:cs="微軟正黑體"/>
                <w:kern w:val="0"/>
              </w:rPr>
              <w:t>.</w:t>
            </w:r>
            <w:r w:rsidRPr="00A362C8">
              <w:rPr>
                <w:rFonts w:eastAsia="標楷體" w:cs="微軟正黑體"/>
                <w:kern w:val="0"/>
              </w:rPr>
              <w:t>安業</w:t>
            </w:r>
            <w:r w:rsidRPr="00A362C8">
              <w:rPr>
                <w:rFonts w:eastAsia="標楷體" w:cs="微軟正黑體"/>
                <w:kern w:val="0"/>
              </w:rPr>
              <w:t>.</w:t>
            </w:r>
            <w:r w:rsidRPr="00A362C8">
              <w:rPr>
                <w:rFonts w:eastAsia="標楷體" w:cs="微軟正黑體"/>
                <w:kern w:val="0"/>
              </w:rPr>
              <w:t>北勢</w:t>
            </w:r>
            <w:r w:rsidRPr="00A362C8">
              <w:rPr>
                <w:rFonts w:eastAsia="標楷體" w:cs="微軟正黑體"/>
                <w:kern w:val="0"/>
              </w:rPr>
              <w:t>.</w:t>
            </w:r>
            <w:r w:rsidRPr="00A362C8">
              <w:rPr>
                <w:rFonts w:eastAsia="標楷體" w:cs="微軟正黑體"/>
                <w:kern w:val="0"/>
              </w:rPr>
              <w:t>港尾</w:t>
            </w:r>
            <w:r w:rsidRPr="00A362C8">
              <w:rPr>
                <w:rFonts w:eastAsia="標楷體" w:cs="微軟正黑體"/>
                <w:kern w:val="0"/>
              </w:rPr>
              <w:t>.</w:t>
            </w:r>
            <w:r w:rsidRPr="00A362C8">
              <w:rPr>
                <w:rFonts w:eastAsia="標楷體" w:cs="微軟正黑體"/>
                <w:kern w:val="0"/>
              </w:rPr>
              <w:t>紀安</w:t>
            </w:r>
          </w:p>
          <w:p w:rsidR="00985487" w:rsidRDefault="00985487" w:rsidP="005F0AA0">
            <w:pPr>
              <w:suppressAutoHyphens/>
              <w:autoSpaceDN w:val="0"/>
              <w:snapToGrid w:val="0"/>
              <w:jc w:val="both"/>
              <w:textAlignment w:val="baseline"/>
              <w:rPr>
                <w:rFonts w:eastAsia="標楷體" w:cs="微軟正黑體"/>
                <w:kern w:val="0"/>
              </w:rPr>
            </w:pPr>
            <w:r w:rsidRPr="00723EF8">
              <w:rPr>
                <w:rFonts w:eastAsia="標楷體" w:cs="微軟正黑體"/>
                <w:kern w:val="0"/>
                <w:bdr w:val="single" w:sz="4" w:space="0" w:color="auto"/>
              </w:rPr>
              <w:t>大內區</w:t>
            </w:r>
            <w:r w:rsidRPr="00A362C8">
              <w:rPr>
                <w:rFonts w:eastAsia="標楷體" w:cs="微軟正黑體"/>
                <w:kern w:val="0"/>
              </w:rPr>
              <w:t>.</w:t>
            </w:r>
            <w:r w:rsidRPr="00A362C8">
              <w:rPr>
                <w:rFonts w:eastAsia="標楷體" w:cs="微軟正黑體"/>
                <w:kern w:val="0"/>
              </w:rPr>
              <w:t>二溪</w:t>
            </w:r>
            <w:r w:rsidRPr="00A362C8">
              <w:rPr>
                <w:rFonts w:eastAsia="標楷體" w:cs="微軟正黑體"/>
                <w:kern w:val="0"/>
              </w:rPr>
              <w:t>.</w:t>
            </w:r>
            <w:r w:rsidRPr="00A362C8">
              <w:rPr>
                <w:rFonts w:eastAsia="標楷體" w:cs="微軟正黑體"/>
                <w:kern w:val="0"/>
              </w:rPr>
              <w:t>大內</w:t>
            </w:r>
          </w:p>
          <w:p w:rsidR="00985487" w:rsidRDefault="00985487" w:rsidP="005F0AA0">
            <w:pPr>
              <w:suppressAutoHyphens/>
              <w:autoSpaceDN w:val="0"/>
              <w:snapToGrid w:val="0"/>
              <w:jc w:val="both"/>
              <w:textAlignment w:val="baseline"/>
              <w:rPr>
                <w:rFonts w:eastAsia="標楷體" w:cs="微軟正黑體"/>
                <w:kern w:val="0"/>
              </w:rPr>
            </w:pPr>
            <w:r w:rsidRPr="00723EF8">
              <w:rPr>
                <w:rFonts w:eastAsia="標楷體" w:cs="微軟正黑體"/>
                <w:kern w:val="0"/>
                <w:bdr w:val="single" w:sz="4" w:space="0" w:color="auto"/>
              </w:rPr>
              <w:t>六甲區</w:t>
            </w:r>
            <w:r w:rsidRPr="00A362C8">
              <w:rPr>
                <w:rFonts w:eastAsia="標楷體" w:cs="微軟正黑體"/>
                <w:kern w:val="0"/>
              </w:rPr>
              <w:t>：六甲</w:t>
            </w:r>
            <w:r w:rsidRPr="00A362C8">
              <w:rPr>
                <w:rFonts w:eastAsia="標楷體" w:cs="微軟正黑體"/>
                <w:kern w:val="0"/>
              </w:rPr>
              <w:t>.</w:t>
            </w:r>
            <w:r w:rsidRPr="00A362C8">
              <w:rPr>
                <w:rFonts w:eastAsia="標楷體" w:cs="微軟正黑體"/>
                <w:kern w:val="0"/>
              </w:rPr>
              <w:t>林鳳</w:t>
            </w:r>
          </w:p>
          <w:p w:rsidR="00985487" w:rsidRPr="00A362C8" w:rsidRDefault="00985487" w:rsidP="004054FD">
            <w:pPr>
              <w:suppressAutoHyphens/>
              <w:autoSpaceDN w:val="0"/>
              <w:snapToGrid w:val="0"/>
              <w:jc w:val="both"/>
              <w:textAlignment w:val="baseline"/>
              <w:rPr>
                <w:rFonts w:eastAsia="標楷體" w:cs="微軟正黑體"/>
                <w:kern w:val="0"/>
              </w:rPr>
            </w:pPr>
            <w:r w:rsidRPr="0002597B">
              <w:rPr>
                <w:rFonts w:eastAsia="標楷體" w:cs="微軟正黑體"/>
                <w:kern w:val="0"/>
                <w:bdr w:val="single" w:sz="4" w:space="0" w:color="auto"/>
              </w:rPr>
              <w:t>官田區</w:t>
            </w:r>
            <w:r w:rsidRPr="00A362C8">
              <w:rPr>
                <w:rFonts w:eastAsia="標楷體" w:cs="微軟正黑體"/>
                <w:kern w:val="0"/>
              </w:rPr>
              <w:t>：官田</w:t>
            </w:r>
            <w:r w:rsidRPr="00A362C8">
              <w:rPr>
                <w:rFonts w:eastAsia="標楷體" w:cs="微軟正黑體"/>
                <w:kern w:val="0"/>
              </w:rPr>
              <w:t>.</w:t>
            </w:r>
            <w:r w:rsidRPr="00A362C8">
              <w:rPr>
                <w:rFonts w:eastAsia="標楷體" w:cs="微軟正黑體"/>
                <w:kern w:val="0"/>
              </w:rPr>
              <w:t>隆田</w:t>
            </w:r>
            <w:r w:rsidRPr="00A362C8">
              <w:rPr>
                <w:rFonts w:eastAsia="標楷體" w:cs="微軟正黑體"/>
                <w:kern w:val="0"/>
              </w:rPr>
              <w:t>.</w:t>
            </w:r>
            <w:r w:rsidRPr="00A362C8">
              <w:rPr>
                <w:rFonts w:eastAsia="標楷體" w:cs="微軟正黑體"/>
                <w:kern w:val="0"/>
              </w:rPr>
              <w:t>嘉南</w:t>
            </w:r>
            <w:r w:rsidRPr="00A362C8">
              <w:rPr>
                <w:rFonts w:eastAsia="標楷體" w:cs="微軟正黑體"/>
                <w:kern w:val="0"/>
              </w:rPr>
              <w:t>.</w:t>
            </w:r>
            <w:r w:rsidRPr="00A362C8">
              <w:rPr>
                <w:rFonts w:eastAsia="標楷體" w:cs="微軟正黑體"/>
                <w:kern w:val="0"/>
              </w:rPr>
              <w:t>渡拔</w:t>
            </w:r>
          </w:p>
          <w:p w:rsidR="00985487" w:rsidRDefault="00985487" w:rsidP="0049454B">
            <w:pPr>
              <w:suppressAutoHyphens/>
              <w:autoSpaceDN w:val="0"/>
              <w:snapToGrid w:val="0"/>
              <w:jc w:val="both"/>
              <w:textAlignment w:val="baseline"/>
              <w:rPr>
                <w:rFonts w:eastAsia="標楷體" w:cs="微軟正黑體"/>
                <w:kern w:val="0"/>
              </w:rPr>
            </w:pPr>
            <w:r w:rsidRPr="0002597B">
              <w:rPr>
                <w:rFonts w:eastAsia="標楷體" w:cs="微軟正黑體"/>
                <w:kern w:val="0"/>
                <w:bdr w:val="single" w:sz="4" w:space="0" w:color="auto"/>
              </w:rPr>
              <w:t>柳營區</w:t>
            </w:r>
            <w:r w:rsidRPr="00A362C8">
              <w:rPr>
                <w:rFonts w:eastAsia="標楷體" w:cs="微軟正黑體"/>
                <w:kern w:val="0"/>
              </w:rPr>
              <w:t>：柳營</w:t>
            </w:r>
            <w:r w:rsidRPr="00A362C8">
              <w:rPr>
                <w:rFonts w:eastAsia="標楷體" w:cs="微軟正黑體"/>
                <w:kern w:val="0"/>
              </w:rPr>
              <w:t>.</w:t>
            </w:r>
            <w:r w:rsidRPr="00A362C8">
              <w:rPr>
                <w:rFonts w:eastAsia="標楷體" w:cs="微軟正黑體"/>
                <w:kern w:val="0"/>
              </w:rPr>
              <w:t>果毅</w:t>
            </w:r>
            <w:r w:rsidRPr="00A362C8">
              <w:rPr>
                <w:rFonts w:eastAsia="標楷體" w:cs="微軟正黑體"/>
                <w:kern w:val="0"/>
              </w:rPr>
              <w:t>.</w:t>
            </w:r>
            <w:r w:rsidRPr="00A362C8">
              <w:rPr>
                <w:rFonts w:eastAsia="標楷體" w:cs="微軟正黑體"/>
                <w:kern w:val="0"/>
              </w:rPr>
              <w:t>重溪</w:t>
            </w:r>
            <w:r w:rsidRPr="00A362C8">
              <w:rPr>
                <w:rFonts w:eastAsia="標楷體" w:cs="微軟正黑體"/>
                <w:kern w:val="0"/>
              </w:rPr>
              <w:t>.</w:t>
            </w:r>
            <w:proofErr w:type="gramStart"/>
            <w:r w:rsidRPr="00A362C8">
              <w:rPr>
                <w:rFonts w:eastAsia="標楷體" w:cs="微軟正黑體"/>
                <w:kern w:val="0"/>
              </w:rPr>
              <w:t>太康</w:t>
            </w:r>
            <w:proofErr w:type="gramEnd"/>
            <w:r w:rsidRPr="00A362C8">
              <w:rPr>
                <w:rFonts w:eastAsia="標楷體" w:cs="微軟正黑體"/>
                <w:kern w:val="0"/>
              </w:rPr>
              <w:t>.</w:t>
            </w:r>
            <w:r w:rsidRPr="00A362C8">
              <w:rPr>
                <w:rFonts w:eastAsia="標楷體" w:cs="微軟正黑體"/>
                <w:kern w:val="0"/>
              </w:rPr>
              <w:t>新山</w:t>
            </w:r>
          </w:p>
          <w:p w:rsidR="00985487" w:rsidRPr="00A9101F" w:rsidRDefault="00985487" w:rsidP="0049454B">
            <w:pPr>
              <w:suppressAutoHyphens/>
              <w:autoSpaceDN w:val="0"/>
              <w:snapToGrid w:val="0"/>
              <w:jc w:val="both"/>
              <w:textAlignment w:val="baseline"/>
              <w:rPr>
                <w:rFonts w:eastAsia="標楷體" w:cs="微軟正黑體"/>
                <w:kern w:val="0"/>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985487" w:rsidRDefault="00985487"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社會團</w:t>
            </w:r>
            <w:r>
              <w:rPr>
                <w:rFonts w:ascii="標楷體" w:eastAsia="標楷體" w:hAnsi="標楷體" w:cs="微軟正黑體" w:hint="eastAsia"/>
                <w:kern w:val="0"/>
              </w:rPr>
              <w:t>：</w:t>
            </w:r>
          </w:p>
          <w:p w:rsidR="00985487" w:rsidRDefault="00985487"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教授</w:t>
            </w:r>
            <w:r>
              <w:rPr>
                <w:rFonts w:eastAsia="標楷體" w:cs="微軟正黑體" w:hint="eastAsia"/>
                <w:kern w:val="0"/>
              </w:rPr>
              <w:t>社會</w:t>
            </w:r>
            <w:r w:rsidRPr="00A362C8">
              <w:rPr>
                <w:rFonts w:eastAsia="標楷體" w:cs="微軟正黑體"/>
                <w:kern w:val="0"/>
              </w:rPr>
              <w:t>課程教師</w:t>
            </w:r>
          </w:p>
          <w:p w:rsidR="00985487" w:rsidRDefault="00985487"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數學團</w:t>
            </w:r>
            <w:r>
              <w:rPr>
                <w:rFonts w:ascii="標楷體" w:eastAsia="標楷體" w:hAnsi="標楷體" w:cs="微軟正黑體" w:hint="eastAsia"/>
                <w:kern w:val="0"/>
              </w:rPr>
              <w:t>：</w:t>
            </w:r>
          </w:p>
          <w:p w:rsidR="00985487" w:rsidRPr="00A362C8" w:rsidRDefault="00985487"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教授</w:t>
            </w:r>
            <w:r>
              <w:rPr>
                <w:rFonts w:eastAsia="標楷體" w:cs="微軟正黑體" w:hint="eastAsia"/>
                <w:kern w:val="0"/>
              </w:rPr>
              <w:t>數學</w:t>
            </w:r>
            <w:r w:rsidRPr="00A362C8">
              <w:rPr>
                <w:rFonts w:eastAsia="標楷體" w:cs="微軟正黑體"/>
                <w:kern w:val="0"/>
              </w:rPr>
              <w:t>課程教師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985487" w:rsidRPr="00A362C8" w:rsidRDefault="00985487" w:rsidP="00206890">
            <w:pPr>
              <w:suppressAutoHyphens/>
              <w:autoSpaceDN w:val="0"/>
              <w:snapToGrid w:val="0"/>
              <w:jc w:val="both"/>
              <w:textAlignment w:val="baseline"/>
              <w:rPr>
                <w:rFonts w:eastAsia="標楷體" w:cs="微軟正黑體"/>
                <w:kern w:val="0"/>
              </w:rPr>
            </w:pPr>
            <w:r>
              <w:rPr>
                <w:rFonts w:eastAsia="標楷體" w:cs="微軟正黑體" w:hint="eastAsia"/>
                <w:kern w:val="0"/>
              </w:rPr>
              <w:t>60</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985487" w:rsidRDefault="00985487"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1.10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9</w:t>
            </w:r>
            <w:r w:rsidRPr="00A362C8">
              <w:rPr>
                <w:rFonts w:eastAsia="標楷體" w:cs="微軟正黑體"/>
                <w:kern w:val="0"/>
              </w:rPr>
              <w:t>月</w:t>
            </w:r>
            <w:r>
              <w:rPr>
                <w:rFonts w:eastAsia="標楷體" w:cs="微軟正黑體" w:hint="eastAsia"/>
                <w:kern w:val="0"/>
              </w:rPr>
              <w:t>25</w:t>
            </w:r>
            <w:r w:rsidRPr="00A362C8">
              <w:rPr>
                <w:rFonts w:eastAsia="標楷體" w:cs="微軟正黑體"/>
                <w:kern w:val="0"/>
              </w:rPr>
              <w:t>日</w:t>
            </w:r>
            <w:r w:rsidRPr="00A362C8">
              <w:rPr>
                <w:rFonts w:eastAsia="標楷體" w:cs="微軟正黑體"/>
                <w:kern w:val="0"/>
              </w:rPr>
              <w:t>(</w:t>
            </w:r>
            <w:r w:rsidRPr="00A362C8">
              <w:rPr>
                <w:rFonts w:eastAsia="標楷體" w:cs="微軟正黑體"/>
                <w:kern w:val="0"/>
              </w:rPr>
              <w:t>三</w:t>
            </w:r>
            <w:r w:rsidRPr="00A362C8">
              <w:rPr>
                <w:rFonts w:eastAsia="標楷體" w:cs="微軟正黑體"/>
                <w:kern w:val="0"/>
              </w:rPr>
              <w:t>)</w:t>
            </w:r>
          </w:p>
          <w:p w:rsidR="00985487" w:rsidRPr="00A362C8" w:rsidRDefault="00985487"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社會</w:t>
            </w:r>
            <w:proofErr w:type="gramStart"/>
            <w:r>
              <w:rPr>
                <w:rFonts w:eastAsia="標楷體" w:cs="微軟正黑體" w:hint="eastAsia"/>
                <w:kern w:val="0"/>
              </w:rPr>
              <w:t>團備課</w:t>
            </w:r>
            <w:proofErr w:type="gramEnd"/>
          </w:p>
          <w:p w:rsidR="00985487" w:rsidRPr="00A362C8" w:rsidRDefault="00985487"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2.10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10</w:t>
            </w:r>
            <w:r w:rsidRPr="00A362C8">
              <w:rPr>
                <w:rFonts w:eastAsia="標楷體" w:cs="微軟正黑體"/>
                <w:kern w:val="0"/>
              </w:rPr>
              <w:t>月</w:t>
            </w:r>
            <w:r>
              <w:rPr>
                <w:rFonts w:eastAsia="標楷體" w:cs="微軟正黑體" w:hint="eastAsia"/>
                <w:kern w:val="0"/>
              </w:rPr>
              <w:t>21</w:t>
            </w:r>
            <w:r w:rsidRPr="00A362C8">
              <w:rPr>
                <w:rFonts w:eastAsia="標楷體" w:cs="微軟正黑體"/>
                <w:kern w:val="0"/>
              </w:rPr>
              <w:t>日</w:t>
            </w:r>
            <w:r w:rsidRPr="00A362C8">
              <w:rPr>
                <w:rFonts w:eastAsia="標楷體" w:cs="微軟正黑體"/>
                <w:kern w:val="0"/>
              </w:rPr>
              <w:t>~</w:t>
            </w:r>
            <w:r>
              <w:rPr>
                <w:rFonts w:eastAsia="標楷體" w:cs="微軟正黑體" w:hint="eastAsia"/>
                <w:kern w:val="0"/>
              </w:rPr>
              <w:t>10</w:t>
            </w:r>
            <w:r w:rsidRPr="00A362C8">
              <w:rPr>
                <w:rFonts w:eastAsia="標楷體" w:cs="微軟正黑體"/>
                <w:kern w:val="0"/>
              </w:rPr>
              <w:t>月</w:t>
            </w:r>
            <w:r>
              <w:rPr>
                <w:rFonts w:eastAsia="標楷體" w:cs="微軟正黑體" w:hint="eastAsia"/>
                <w:kern w:val="0"/>
              </w:rPr>
              <w:t>25</w:t>
            </w:r>
            <w:r w:rsidRPr="00A362C8">
              <w:rPr>
                <w:rFonts w:eastAsia="標楷體" w:cs="微軟正黑體"/>
                <w:kern w:val="0"/>
              </w:rPr>
              <w:t>日</w:t>
            </w:r>
            <w:r>
              <w:rPr>
                <w:rFonts w:eastAsia="標楷體" w:cs="微軟正黑體" w:hint="eastAsia"/>
                <w:kern w:val="0"/>
              </w:rPr>
              <w:t>社會團</w:t>
            </w:r>
            <w:r w:rsidRPr="00A362C8">
              <w:rPr>
                <w:rFonts w:eastAsia="標楷體" w:cs="微軟正黑體"/>
                <w:kern w:val="0"/>
              </w:rPr>
              <w:t>(</w:t>
            </w:r>
            <w:r w:rsidRPr="00A362C8">
              <w:rPr>
                <w:rFonts w:eastAsia="標楷體" w:cs="微軟正黑體"/>
                <w:kern w:val="0"/>
              </w:rPr>
              <w:t>擇</w:t>
            </w:r>
            <w:proofErr w:type="gramStart"/>
            <w:r w:rsidRPr="00A362C8">
              <w:rPr>
                <w:rFonts w:eastAsia="標楷體" w:cs="微軟正黑體"/>
                <w:kern w:val="0"/>
              </w:rPr>
              <w:t>日觀</w:t>
            </w:r>
            <w:r>
              <w:rPr>
                <w:rFonts w:eastAsia="標楷體" w:cs="微軟正黑體" w:hint="eastAsia"/>
                <w:kern w:val="0"/>
              </w:rPr>
              <w:t>議</w:t>
            </w:r>
            <w:r w:rsidRPr="00A362C8">
              <w:rPr>
                <w:rFonts w:eastAsia="標楷體" w:cs="微軟正黑體"/>
                <w:kern w:val="0"/>
              </w:rPr>
              <w:t>課</w:t>
            </w:r>
            <w:proofErr w:type="gramEnd"/>
            <w:r w:rsidRPr="00A362C8">
              <w:rPr>
                <w:rFonts w:eastAsia="標楷體" w:cs="微軟正黑體"/>
                <w:kern w:val="0"/>
              </w:rPr>
              <w:t>)</w:t>
            </w:r>
          </w:p>
          <w:p w:rsidR="00985487" w:rsidRDefault="00985487"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3.10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11</w:t>
            </w:r>
            <w:r w:rsidRPr="00A362C8">
              <w:rPr>
                <w:rFonts w:eastAsia="標楷體" w:cs="微軟正黑體"/>
                <w:kern w:val="0"/>
              </w:rPr>
              <w:t>月</w:t>
            </w:r>
            <w:r w:rsidRPr="00A362C8">
              <w:rPr>
                <w:rFonts w:eastAsia="標楷體" w:cs="微軟正黑體" w:hint="eastAsia"/>
                <w:kern w:val="0"/>
              </w:rPr>
              <w:t>2</w:t>
            </w:r>
            <w:r>
              <w:rPr>
                <w:rFonts w:eastAsia="標楷體" w:cs="微軟正黑體" w:hint="eastAsia"/>
                <w:kern w:val="0"/>
              </w:rPr>
              <w:t>0</w:t>
            </w:r>
            <w:r w:rsidRPr="00A362C8">
              <w:rPr>
                <w:rFonts w:eastAsia="標楷體" w:cs="微軟正黑體"/>
                <w:kern w:val="0"/>
              </w:rPr>
              <w:t>日</w:t>
            </w:r>
            <w:r w:rsidRPr="00A362C8">
              <w:rPr>
                <w:rFonts w:eastAsia="標楷體" w:cs="微軟正黑體"/>
                <w:kern w:val="0"/>
              </w:rPr>
              <w:t>(</w:t>
            </w:r>
            <w:r w:rsidRPr="00A362C8">
              <w:rPr>
                <w:rFonts w:eastAsia="標楷體" w:cs="微軟正黑體"/>
                <w:kern w:val="0"/>
              </w:rPr>
              <w:t>三</w:t>
            </w:r>
            <w:r w:rsidRPr="00A362C8">
              <w:rPr>
                <w:rFonts w:eastAsia="標楷體" w:cs="微軟正黑體"/>
                <w:kern w:val="0"/>
              </w:rPr>
              <w:t>)</w:t>
            </w:r>
          </w:p>
          <w:p w:rsidR="00985487" w:rsidRDefault="00985487"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數學</w:t>
            </w:r>
            <w:proofErr w:type="gramStart"/>
            <w:r>
              <w:rPr>
                <w:rFonts w:eastAsia="標楷體" w:cs="微軟正黑體" w:hint="eastAsia"/>
                <w:kern w:val="0"/>
              </w:rPr>
              <w:t>團備課</w:t>
            </w:r>
            <w:proofErr w:type="gramEnd"/>
          </w:p>
          <w:p w:rsidR="00985487" w:rsidRDefault="00985487"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4.10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12</w:t>
            </w:r>
            <w:r w:rsidRPr="00A362C8">
              <w:rPr>
                <w:rFonts w:eastAsia="標楷體" w:cs="微軟正黑體"/>
                <w:kern w:val="0"/>
              </w:rPr>
              <w:t>月</w:t>
            </w:r>
            <w:r>
              <w:rPr>
                <w:rFonts w:eastAsia="標楷體" w:cs="微軟正黑體" w:hint="eastAsia"/>
                <w:kern w:val="0"/>
              </w:rPr>
              <w:t>16</w:t>
            </w:r>
            <w:r w:rsidRPr="00A362C8">
              <w:rPr>
                <w:rFonts w:eastAsia="標楷體" w:cs="微軟正黑體"/>
                <w:kern w:val="0"/>
              </w:rPr>
              <w:t>日</w:t>
            </w:r>
            <w:r w:rsidRPr="00A362C8">
              <w:rPr>
                <w:rFonts w:eastAsia="標楷體" w:cs="微軟正黑體"/>
                <w:kern w:val="0"/>
              </w:rPr>
              <w:t>~</w:t>
            </w:r>
            <w:r>
              <w:rPr>
                <w:rFonts w:eastAsia="標楷體" w:cs="微軟正黑體" w:hint="eastAsia"/>
                <w:kern w:val="0"/>
              </w:rPr>
              <w:t>12</w:t>
            </w:r>
            <w:r w:rsidRPr="00A362C8">
              <w:rPr>
                <w:rFonts w:eastAsia="標楷體" w:cs="微軟正黑體"/>
                <w:kern w:val="0"/>
              </w:rPr>
              <w:t>月</w:t>
            </w:r>
            <w:r>
              <w:rPr>
                <w:rFonts w:eastAsia="標楷體" w:cs="微軟正黑體" w:hint="eastAsia"/>
                <w:kern w:val="0"/>
              </w:rPr>
              <w:t>20</w:t>
            </w:r>
            <w:r w:rsidRPr="00A362C8">
              <w:rPr>
                <w:rFonts w:eastAsia="標楷體" w:cs="微軟正黑體"/>
                <w:kern w:val="0"/>
              </w:rPr>
              <w:t>日</w:t>
            </w:r>
          </w:p>
          <w:p w:rsidR="00985487" w:rsidRPr="00A362C8" w:rsidRDefault="00985487"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數學團</w:t>
            </w:r>
            <w:r w:rsidRPr="00A362C8">
              <w:rPr>
                <w:rFonts w:eastAsia="標楷體" w:cs="微軟正黑體"/>
                <w:kern w:val="0"/>
              </w:rPr>
              <w:t>(</w:t>
            </w:r>
            <w:r w:rsidRPr="00A362C8">
              <w:rPr>
                <w:rFonts w:eastAsia="標楷體" w:cs="微軟正黑體"/>
                <w:kern w:val="0"/>
              </w:rPr>
              <w:t>擇</w:t>
            </w:r>
            <w:proofErr w:type="gramStart"/>
            <w:r w:rsidRPr="00A362C8">
              <w:rPr>
                <w:rFonts w:eastAsia="標楷體" w:cs="微軟正黑體"/>
                <w:kern w:val="0"/>
              </w:rPr>
              <w:t>日觀</w:t>
            </w:r>
            <w:r>
              <w:rPr>
                <w:rFonts w:eastAsia="標楷體" w:cs="微軟正黑體" w:hint="eastAsia"/>
                <w:kern w:val="0"/>
              </w:rPr>
              <w:t>議</w:t>
            </w:r>
            <w:r w:rsidRPr="00A362C8">
              <w:rPr>
                <w:rFonts w:eastAsia="標楷體" w:cs="微軟正黑體"/>
                <w:kern w:val="0"/>
              </w:rPr>
              <w:t>課</w:t>
            </w:r>
            <w:proofErr w:type="gramEnd"/>
            <w:r w:rsidRPr="00A362C8">
              <w:rPr>
                <w:rFonts w:eastAsia="標楷體" w:cs="微軟正黑體"/>
                <w:kern w:val="0"/>
              </w:rPr>
              <w:t>)</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985487" w:rsidRPr="00A362C8" w:rsidRDefault="00985487"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擇日辦理集中</w:t>
            </w:r>
            <w:proofErr w:type="gramStart"/>
            <w:r w:rsidRPr="00A362C8">
              <w:rPr>
                <w:rFonts w:eastAsia="標楷體" w:cs="微軟正黑體"/>
                <w:kern w:val="0"/>
              </w:rPr>
              <w:t>觀</w:t>
            </w:r>
            <w:r>
              <w:rPr>
                <w:rFonts w:eastAsia="標楷體" w:cs="微軟正黑體" w:hint="eastAsia"/>
                <w:kern w:val="0"/>
              </w:rPr>
              <w:t>議</w:t>
            </w:r>
            <w:r w:rsidRPr="00A362C8">
              <w:rPr>
                <w:rFonts w:eastAsia="標楷體" w:cs="微軟正黑體"/>
                <w:kern w:val="0"/>
              </w:rPr>
              <w:t>課</w:t>
            </w:r>
            <w:proofErr w:type="gramEnd"/>
          </w:p>
        </w:tc>
      </w:tr>
      <w:tr w:rsidR="00985487" w:rsidRPr="00A362C8" w:rsidTr="005F0AA0">
        <w:trPr>
          <w:trHeight w:val="900"/>
        </w:trPr>
        <w:tc>
          <w:tcPr>
            <w:tcW w:w="710" w:type="dxa"/>
            <w:vMerge/>
            <w:tcBorders>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rsidR="00985487" w:rsidRPr="00A362C8" w:rsidRDefault="00985487" w:rsidP="00206890">
            <w:pPr>
              <w:suppressAutoHyphens/>
              <w:autoSpaceDN w:val="0"/>
              <w:snapToGrid w:val="0"/>
              <w:jc w:val="both"/>
              <w:textAlignment w:val="baseline"/>
              <w:rPr>
                <w:rFonts w:eastAsia="標楷體" w:cs="微軟正黑體"/>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5487" w:rsidRDefault="00985487"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承辦學校</w:t>
            </w:r>
          </w:p>
          <w:p w:rsidR="00985487" w:rsidRDefault="00985487"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六甲</w:t>
            </w:r>
            <w:r w:rsidRPr="00A362C8">
              <w:rPr>
                <w:rFonts w:eastAsia="標楷體" w:cs="微軟正黑體"/>
                <w:kern w:val="0"/>
              </w:rPr>
              <w:t>區</w:t>
            </w:r>
          </w:p>
          <w:p w:rsidR="00985487" w:rsidRPr="00A362C8" w:rsidRDefault="00985487"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六甲</w:t>
            </w:r>
            <w:r w:rsidRPr="00A362C8">
              <w:rPr>
                <w:rFonts w:eastAsia="標楷體" w:cs="微軟正黑體"/>
                <w:kern w:val="0"/>
              </w:rPr>
              <w:t>國小</w:t>
            </w:r>
          </w:p>
        </w:tc>
        <w:tc>
          <w:tcPr>
            <w:tcW w:w="1701" w:type="dxa"/>
            <w:vMerge/>
            <w:tcBorders>
              <w:left w:val="single" w:sz="4" w:space="0" w:color="auto"/>
              <w:bottom w:val="single" w:sz="4" w:space="0" w:color="000000"/>
              <w:right w:val="single" w:sz="4" w:space="0" w:color="000000"/>
            </w:tcBorders>
            <w:shd w:val="clear" w:color="auto" w:fill="auto"/>
            <w:tcMar>
              <w:top w:w="0" w:type="dxa"/>
              <w:left w:w="115" w:type="dxa"/>
              <w:bottom w:w="0" w:type="dxa"/>
              <w:right w:w="115" w:type="dxa"/>
            </w:tcMar>
            <w:vAlign w:val="center"/>
          </w:tcPr>
          <w:p w:rsidR="00985487" w:rsidRPr="00A362C8" w:rsidRDefault="00985487" w:rsidP="00206890">
            <w:pPr>
              <w:suppressAutoHyphens/>
              <w:autoSpaceDN w:val="0"/>
              <w:snapToGrid w:val="0"/>
              <w:jc w:val="both"/>
              <w:textAlignment w:val="baseline"/>
              <w:rPr>
                <w:rFonts w:eastAsia="標楷體" w:cs="微軟正黑體"/>
                <w:kern w:val="0"/>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985487" w:rsidRDefault="00985487"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自然團</w:t>
            </w:r>
            <w:r>
              <w:rPr>
                <w:rFonts w:ascii="標楷體" w:eastAsia="標楷體" w:hAnsi="標楷體" w:cs="微軟正黑體" w:hint="eastAsia"/>
                <w:kern w:val="0"/>
              </w:rPr>
              <w:t>：</w:t>
            </w:r>
          </w:p>
          <w:p w:rsidR="00985487" w:rsidRDefault="00985487"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教授</w:t>
            </w:r>
            <w:r>
              <w:rPr>
                <w:rFonts w:eastAsia="標楷體" w:cs="微軟正黑體" w:hint="eastAsia"/>
                <w:kern w:val="0"/>
              </w:rPr>
              <w:t>國語</w:t>
            </w:r>
            <w:r w:rsidRPr="00A362C8">
              <w:rPr>
                <w:rFonts w:eastAsia="標楷體" w:cs="微軟正黑體"/>
                <w:kern w:val="0"/>
              </w:rPr>
              <w:t>課程教師</w:t>
            </w:r>
          </w:p>
          <w:p w:rsidR="00985487" w:rsidRDefault="00985487"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國語團</w:t>
            </w:r>
            <w:r>
              <w:rPr>
                <w:rFonts w:ascii="標楷體" w:eastAsia="標楷體" w:hAnsi="標楷體" w:cs="微軟正黑體" w:hint="eastAsia"/>
                <w:kern w:val="0"/>
              </w:rPr>
              <w:t>：</w:t>
            </w:r>
          </w:p>
          <w:p w:rsidR="00985487" w:rsidRPr="00A362C8" w:rsidRDefault="00985487"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教授</w:t>
            </w:r>
            <w:r>
              <w:rPr>
                <w:rFonts w:eastAsia="標楷體" w:cs="微軟正黑體" w:hint="eastAsia"/>
                <w:kern w:val="0"/>
              </w:rPr>
              <w:t>數學</w:t>
            </w:r>
            <w:r w:rsidRPr="00A362C8">
              <w:rPr>
                <w:rFonts w:eastAsia="標楷體" w:cs="微軟正黑體"/>
                <w:kern w:val="0"/>
              </w:rPr>
              <w:t>課程教師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985487" w:rsidRPr="00A362C8" w:rsidRDefault="00985487" w:rsidP="00206890">
            <w:pPr>
              <w:suppressAutoHyphens/>
              <w:autoSpaceDN w:val="0"/>
              <w:snapToGrid w:val="0"/>
              <w:jc w:val="both"/>
              <w:textAlignment w:val="baseline"/>
              <w:rPr>
                <w:rFonts w:eastAsia="標楷體" w:cs="微軟正黑體"/>
                <w:kern w:val="0"/>
              </w:rPr>
            </w:pPr>
            <w:r>
              <w:rPr>
                <w:rFonts w:eastAsia="標楷體" w:cs="微軟正黑體" w:hint="eastAsia"/>
                <w:kern w:val="0"/>
              </w:rPr>
              <w:t>60</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985487" w:rsidRDefault="00985487"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1.10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9</w:t>
            </w:r>
            <w:r w:rsidRPr="00A362C8">
              <w:rPr>
                <w:rFonts w:eastAsia="標楷體" w:cs="微軟正黑體"/>
                <w:kern w:val="0"/>
              </w:rPr>
              <w:t>月</w:t>
            </w:r>
            <w:r>
              <w:rPr>
                <w:rFonts w:eastAsia="標楷體" w:cs="微軟正黑體" w:hint="eastAsia"/>
                <w:kern w:val="0"/>
              </w:rPr>
              <w:t>25</w:t>
            </w:r>
            <w:r w:rsidRPr="00A362C8">
              <w:rPr>
                <w:rFonts w:eastAsia="標楷體" w:cs="微軟正黑體"/>
                <w:kern w:val="0"/>
              </w:rPr>
              <w:t>日</w:t>
            </w:r>
            <w:r w:rsidRPr="00A362C8">
              <w:rPr>
                <w:rFonts w:eastAsia="標楷體" w:cs="微軟正黑體"/>
                <w:kern w:val="0"/>
              </w:rPr>
              <w:t>(</w:t>
            </w:r>
            <w:r w:rsidRPr="00A362C8">
              <w:rPr>
                <w:rFonts w:eastAsia="標楷體" w:cs="微軟正黑體"/>
                <w:kern w:val="0"/>
              </w:rPr>
              <w:t>三</w:t>
            </w:r>
            <w:r w:rsidRPr="00A362C8">
              <w:rPr>
                <w:rFonts w:eastAsia="標楷體" w:cs="微軟正黑體"/>
                <w:kern w:val="0"/>
              </w:rPr>
              <w:t>)</w:t>
            </w:r>
          </w:p>
          <w:p w:rsidR="00985487" w:rsidRPr="00A362C8" w:rsidRDefault="00985487"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自然</w:t>
            </w:r>
            <w:proofErr w:type="gramStart"/>
            <w:r>
              <w:rPr>
                <w:rFonts w:eastAsia="標楷體" w:cs="微軟正黑體" w:hint="eastAsia"/>
                <w:kern w:val="0"/>
              </w:rPr>
              <w:t>團備課</w:t>
            </w:r>
            <w:proofErr w:type="gramEnd"/>
          </w:p>
          <w:p w:rsidR="00985487" w:rsidRPr="00A362C8" w:rsidRDefault="00985487"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2.10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10</w:t>
            </w:r>
            <w:r w:rsidRPr="00A362C8">
              <w:rPr>
                <w:rFonts w:eastAsia="標楷體" w:cs="微軟正黑體"/>
                <w:kern w:val="0"/>
              </w:rPr>
              <w:t>月</w:t>
            </w:r>
            <w:r>
              <w:rPr>
                <w:rFonts w:eastAsia="標楷體" w:cs="微軟正黑體" w:hint="eastAsia"/>
                <w:kern w:val="0"/>
              </w:rPr>
              <w:t>21</w:t>
            </w:r>
            <w:r w:rsidRPr="00A362C8">
              <w:rPr>
                <w:rFonts w:eastAsia="標楷體" w:cs="微軟正黑體"/>
                <w:kern w:val="0"/>
              </w:rPr>
              <w:t>日</w:t>
            </w:r>
            <w:r w:rsidRPr="00A362C8">
              <w:rPr>
                <w:rFonts w:eastAsia="標楷體" w:cs="微軟正黑體"/>
                <w:kern w:val="0"/>
              </w:rPr>
              <w:t>~</w:t>
            </w:r>
            <w:r>
              <w:rPr>
                <w:rFonts w:eastAsia="標楷體" w:cs="微軟正黑體" w:hint="eastAsia"/>
                <w:kern w:val="0"/>
              </w:rPr>
              <w:t>10</w:t>
            </w:r>
            <w:r w:rsidRPr="00A362C8">
              <w:rPr>
                <w:rFonts w:eastAsia="標楷體" w:cs="微軟正黑體"/>
                <w:kern w:val="0"/>
              </w:rPr>
              <w:t>月</w:t>
            </w:r>
            <w:r>
              <w:rPr>
                <w:rFonts w:eastAsia="標楷體" w:cs="微軟正黑體" w:hint="eastAsia"/>
                <w:kern w:val="0"/>
              </w:rPr>
              <w:t>25</w:t>
            </w:r>
            <w:r w:rsidRPr="00A362C8">
              <w:rPr>
                <w:rFonts w:eastAsia="標楷體" w:cs="微軟正黑體"/>
                <w:kern w:val="0"/>
              </w:rPr>
              <w:t>日</w:t>
            </w:r>
            <w:r>
              <w:rPr>
                <w:rFonts w:eastAsia="標楷體" w:cs="微軟正黑體" w:hint="eastAsia"/>
                <w:kern w:val="0"/>
              </w:rPr>
              <w:t>自然團</w:t>
            </w:r>
            <w:r w:rsidRPr="00A362C8">
              <w:rPr>
                <w:rFonts w:eastAsia="標楷體" w:cs="微軟正黑體"/>
                <w:kern w:val="0"/>
              </w:rPr>
              <w:t>(</w:t>
            </w:r>
            <w:r w:rsidRPr="00A362C8">
              <w:rPr>
                <w:rFonts w:eastAsia="標楷體" w:cs="微軟正黑體"/>
                <w:kern w:val="0"/>
              </w:rPr>
              <w:t>擇</w:t>
            </w:r>
            <w:proofErr w:type="gramStart"/>
            <w:r w:rsidRPr="00A362C8">
              <w:rPr>
                <w:rFonts w:eastAsia="標楷體" w:cs="微軟正黑體"/>
                <w:kern w:val="0"/>
              </w:rPr>
              <w:t>日觀</w:t>
            </w:r>
            <w:r>
              <w:rPr>
                <w:rFonts w:eastAsia="標楷體" w:cs="微軟正黑體" w:hint="eastAsia"/>
                <w:kern w:val="0"/>
              </w:rPr>
              <w:t>議</w:t>
            </w:r>
            <w:r w:rsidRPr="00A362C8">
              <w:rPr>
                <w:rFonts w:eastAsia="標楷體" w:cs="微軟正黑體"/>
                <w:kern w:val="0"/>
              </w:rPr>
              <w:t>課</w:t>
            </w:r>
            <w:proofErr w:type="gramEnd"/>
            <w:r w:rsidRPr="00A362C8">
              <w:rPr>
                <w:rFonts w:eastAsia="標楷體" w:cs="微軟正黑體"/>
                <w:kern w:val="0"/>
              </w:rPr>
              <w:t>)</w:t>
            </w:r>
          </w:p>
          <w:p w:rsidR="00985487" w:rsidRDefault="00985487"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3.10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11</w:t>
            </w:r>
            <w:r w:rsidRPr="00A362C8">
              <w:rPr>
                <w:rFonts w:eastAsia="標楷體" w:cs="微軟正黑體"/>
                <w:kern w:val="0"/>
              </w:rPr>
              <w:t>月</w:t>
            </w:r>
            <w:r w:rsidRPr="00A362C8">
              <w:rPr>
                <w:rFonts w:eastAsia="標楷體" w:cs="微軟正黑體" w:hint="eastAsia"/>
                <w:kern w:val="0"/>
              </w:rPr>
              <w:t>2</w:t>
            </w:r>
            <w:r>
              <w:rPr>
                <w:rFonts w:eastAsia="標楷體" w:cs="微軟正黑體" w:hint="eastAsia"/>
                <w:kern w:val="0"/>
              </w:rPr>
              <w:t>0</w:t>
            </w:r>
            <w:r w:rsidRPr="00A362C8">
              <w:rPr>
                <w:rFonts w:eastAsia="標楷體" w:cs="微軟正黑體"/>
                <w:kern w:val="0"/>
              </w:rPr>
              <w:t>日</w:t>
            </w:r>
            <w:r w:rsidRPr="00A362C8">
              <w:rPr>
                <w:rFonts w:eastAsia="標楷體" w:cs="微軟正黑體"/>
                <w:kern w:val="0"/>
              </w:rPr>
              <w:t>(</w:t>
            </w:r>
            <w:r w:rsidRPr="00A362C8">
              <w:rPr>
                <w:rFonts w:eastAsia="標楷體" w:cs="微軟正黑體"/>
                <w:kern w:val="0"/>
              </w:rPr>
              <w:t>三</w:t>
            </w:r>
            <w:r w:rsidRPr="00A362C8">
              <w:rPr>
                <w:rFonts w:eastAsia="標楷體" w:cs="微軟正黑體"/>
                <w:kern w:val="0"/>
              </w:rPr>
              <w:t>)</w:t>
            </w:r>
          </w:p>
          <w:p w:rsidR="00985487" w:rsidRDefault="00985487"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國語</w:t>
            </w:r>
            <w:proofErr w:type="gramStart"/>
            <w:r>
              <w:rPr>
                <w:rFonts w:eastAsia="標楷體" w:cs="微軟正黑體" w:hint="eastAsia"/>
                <w:kern w:val="0"/>
              </w:rPr>
              <w:t>團備課</w:t>
            </w:r>
            <w:proofErr w:type="gramEnd"/>
          </w:p>
          <w:p w:rsidR="00985487" w:rsidRDefault="00985487"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4.10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12</w:t>
            </w:r>
            <w:r w:rsidRPr="00A362C8">
              <w:rPr>
                <w:rFonts w:eastAsia="標楷體" w:cs="微軟正黑體"/>
                <w:kern w:val="0"/>
              </w:rPr>
              <w:t>月</w:t>
            </w:r>
            <w:r>
              <w:rPr>
                <w:rFonts w:eastAsia="標楷體" w:cs="微軟正黑體" w:hint="eastAsia"/>
                <w:kern w:val="0"/>
              </w:rPr>
              <w:t>16</w:t>
            </w:r>
            <w:r w:rsidRPr="00A362C8">
              <w:rPr>
                <w:rFonts w:eastAsia="標楷體" w:cs="微軟正黑體"/>
                <w:kern w:val="0"/>
              </w:rPr>
              <w:t>日</w:t>
            </w:r>
            <w:r w:rsidRPr="00A362C8">
              <w:rPr>
                <w:rFonts w:eastAsia="標楷體" w:cs="微軟正黑體"/>
                <w:kern w:val="0"/>
              </w:rPr>
              <w:t>~</w:t>
            </w:r>
            <w:r>
              <w:rPr>
                <w:rFonts w:eastAsia="標楷體" w:cs="微軟正黑體" w:hint="eastAsia"/>
                <w:kern w:val="0"/>
              </w:rPr>
              <w:t>12</w:t>
            </w:r>
            <w:r w:rsidRPr="00A362C8">
              <w:rPr>
                <w:rFonts w:eastAsia="標楷體" w:cs="微軟正黑體"/>
                <w:kern w:val="0"/>
              </w:rPr>
              <w:t>月</w:t>
            </w:r>
            <w:r>
              <w:rPr>
                <w:rFonts w:eastAsia="標楷體" w:cs="微軟正黑體" w:hint="eastAsia"/>
                <w:kern w:val="0"/>
              </w:rPr>
              <w:t>20</w:t>
            </w:r>
            <w:r w:rsidRPr="00A362C8">
              <w:rPr>
                <w:rFonts w:eastAsia="標楷體" w:cs="微軟正黑體"/>
                <w:kern w:val="0"/>
              </w:rPr>
              <w:t>日</w:t>
            </w:r>
          </w:p>
          <w:p w:rsidR="00985487" w:rsidRPr="00A362C8" w:rsidRDefault="00985487"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國語團</w:t>
            </w:r>
            <w:r w:rsidRPr="00A362C8">
              <w:rPr>
                <w:rFonts w:eastAsia="標楷體" w:cs="微軟正黑體"/>
                <w:kern w:val="0"/>
              </w:rPr>
              <w:t>(</w:t>
            </w:r>
            <w:r w:rsidRPr="00A362C8">
              <w:rPr>
                <w:rFonts w:eastAsia="標楷體" w:cs="微軟正黑體"/>
                <w:kern w:val="0"/>
              </w:rPr>
              <w:t>擇</w:t>
            </w:r>
            <w:proofErr w:type="gramStart"/>
            <w:r w:rsidRPr="00A362C8">
              <w:rPr>
                <w:rFonts w:eastAsia="標楷體" w:cs="微軟正黑體"/>
                <w:kern w:val="0"/>
              </w:rPr>
              <w:t>日觀</w:t>
            </w:r>
            <w:r>
              <w:rPr>
                <w:rFonts w:eastAsia="標楷體" w:cs="微軟正黑體" w:hint="eastAsia"/>
                <w:kern w:val="0"/>
              </w:rPr>
              <w:t>議</w:t>
            </w:r>
            <w:r w:rsidRPr="00A362C8">
              <w:rPr>
                <w:rFonts w:eastAsia="標楷體" w:cs="微軟正黑體"/>
                <w:kern w:val="0"/>
              </w:rPr>
              <w:t>課</w:t>
            </w:r>
            <w:proofErr w:type="gramEnd"/>
            <w:r w:rsidRPr="00A362C8">
              <w:rPr>
                <w:rFonts w:eastAsia="標楷體" w:cs="微軟正黑體"/>
                <w:kern w:val="0"/>
              </w:rPr>
              <w:t>)</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985487" w:rsidRPr="00A362C8" w:rsidRDefault="00985487"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擇日辦理集中</w:t>
            </w:r>
            <w:proofErr w:type="gramStart"/>
            <w:r w:rsidRPr="00A362C8">
              <w:rPr>
                <w:rFonts w:eastAsia="標楷體" w:cs="微軟正黑體"/>
                <w:kern w:val="0"/>
              </w:rPr>
              <w:t>觀</w:t>
            </w:r>
            <w:r>
              <w:rPr>
                <w:rFonts w:eastAsia="標楷體" w:cs="微軟正黑體" w:hint="eastAsia"/>
                <w:kern w:val="0"/>
              </w:rPr>
              <w:t>議</w:t>
            </w:r>
            <w:r w:rsidRPr="00A362C8">
              <w:rPr>
                <w:rFonts w:eastAsia="標楷體" w:cs="微軟正黑體"/>
                <w:kern w:val="0"/>
              </w:rPr>
              <w:t>課</w:t>
            </w:r>
            <w:proofErr w:type="gramEnd"/>
          </w:p>
        </w:tc>
      </w:tr>
      <w:tr w:rsidR="00985487" w:rsidRPr="00A362C8" w:rsidTr="0028103B">
        <w:trPr>
          <w:trHeight w:val="900"/>
        </w:trPr>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985487" w:rsidRPr="00A362C8" w:rsidRDefault="00985487" w:rsidP="00C40F33">
            <w:pPr>
              <w:suppressAutoHyphens/>
              <w:autoSpaceDN w:val="0"/>
              <w:snapToGrid w:val="0"/>
              <w:jc w:val="center"/>
              <w:textAlignment w:val="baseline"/>
              <w:rPr>
                <w:rFonts w:eastAsia="標楷體" w:cs="微軟正黑體"/>
                <w:kern w:val="0"/>
              </w:rPr>
            </w:pPr>
            <w:r w:rsidRPr="00A362C8">
              <w:rPr>
                <w:rFonts w:eastAsia="標楷體" w:cs="微軟正黑體"/>
                <w:kern w:val="0"/>
              </w:rPr>
              <w:lastRenderedPageBreak/>
              <w:t>分區</w:t>
            </w:r>
            <w:r w:rsidRPr="00A362C8">
              <w:rPr>
                <w:rFonts w:eastAsia="標楷體" w:cs="微軟正黑體"/>
                <w:kern w:val="0"/>
              </w:rPr>
              <w:t>/</w:t>
            </w:r>
          </w:p>
          <w:p w:rsidR="00985487" w:rsidRPr="00A362C8" w:rsidRDefault="00985487" w:rsidP="00C40F33">
            <w:pPr>
              <w:suppressAutoHyphens/>
              <w:autoSpaceDN w:val="0"/>
              <w:snapToGrid w:val="0"/>
              <w:jc w:val="center"/>
              <w:textAlignment w:val="baseline"/>
              <w:rPr>
                <w:rFonts w:eastAsia="標楷體" w:cs="微軟正黑體"/>
                <w:kern w:val="0"/>
              </w:rPr>
            </w:pPr>
            <w:r w:rsidRPr="00A362C8">
              <w:rPr>
                <w:rFonts w:eastAsia="標楷體" w:cs="微軟正黑體"/>
                <w:kern w:val="0"/>
              </w:rPr>
              <w:t>輔導團別</w:t>
            </w:r>
          </w:p>
          <w:p w:rsidR="00985487" w:rsidRPr="00A362C8" w:rsidRDefault="00985487" w:rsidP="00C40F33">
            <w:pPr>
              <w:suppressAutoHyphens/>
              <w:autoSpaceDN w:val="0"/>
              <w:snapToGrid w:val="0"/>
              <w:jc w:val="center"/>
              <w:textAlignment w:val="baseline"/>
              <w:rPr>
                <w:rFonts w:eastAsia="標楷體" w:cs="微軟正黑體"/>
                <w:kern w:val="0"/>
              </w:rPr>
            </w:pPr>
            <w:r w:rsidRPr="00A362C8">
              <w:rPr>
                <w:rFonts w:eastAsia="標楷體" w:cs="微軟正黑體"/>
                <w:kern w:val="0"/>
              </w:rPr>
              <w:t>(</w:t>
            </w:r>
            <w:r w:rsidRPr="00A362C8">
              <w:rPr>
                <w:rFonts w:eastAsia="標楷體" w:cs="微軟正黑體"/>
                <w:kern w:val="0"/>
              </w:rPr>
              <w:t>承辦學校</w:t>
            </w:r>
            <w:r w:rsidRPr="00A362C8">
              <w:rPr>
                <w:rFonts w:eastAsia="標楷體" w:cs="微軟正黑體"/>
                <w:kern w:val="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985487" w:rsidRPr="00A362C8" w:rsidRDefault="00985487" w:rsidP="00C40F33">
            <w:pPr>
              <w:suppressAutoHyphens/>
              <w:autoSpaceDN w:val="0"/>
              <w:snapToGrid w:val="0"/>
              <w:jc w:val="center"/>
              <w:textAlignment w:val="baseline"/>
              <w:rPr>
                <w:rFonts w:eastAsia="標楷體" w:cs="微軟正黑體"/>
                <w:kern w:val="0"/>
              </w:rPr>
            </w:pPr>
            <w:r w:rsidRPr="00A362C8">
              <w:rPr>
                <w:rFonts w:eastAsia="標楷體" w:cs="微軟正黑體"/>
                <w:kern w:val="0"/>
              </w:rPr>
              <w:t>夥伴學校</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985487" w:rsidRPr="00A362C8" w:rsidRDefault="00985487" w:rsidP="00C40F33">
            <w:pPr>
              <w:suppressAutoHyphens/>
              <w:autoSpaceDN w:val="0"/>
              <w:snapToGrid w:val="0"/>
              <w:jc w:val="center"/>
              <w:textAlignment w:val="baseline"/>
              <w:rPr>
                <w:rFonts w:eastAsia="標楷體" w:cs="微軟正黑體"/>
                <w:kern w:val="0"/>
              </w:rPr>
            </w:pPr>
            <w:r w:rsidRPr="00A362C8">
              <w:rPr>
                <w:rFonts w:eastAsia="標楷體" w:cs="微軟正黑體"/>
                <w:kern w:val="0"/>
              </w:rPr>
              <w:t>目標</w:t>
            </w:r>
          </w:p>
          <w:p w:rsidR="00985487" w:rsidRPr="00A362C8" w:rsidRDefault="00985487" w:rsidP="00C40F33">
            <w:pPr>
              <w:suppressAutoHyphens/>
              <w:autoSpaceDN w:val="0"/>
              <w:snapToGrid w:val="0"/>
              <w:jc w:val="center"/>
              <w:textAlignment w:val="baseline"/>
              <w:rPr>
                <w:rFonts w:eastAsia="標楷體" w:cs="微軟正黑體"/>
                <w:kern w:val="0"/>
              </w:rPr>
            </w:pPr>
            <w:r w:rsidRPr="00A362C8">
              <w:rPr>
                <w:rFonts w:eastAsia="標楷體" w:cs="微軟正黑體"/>
                <w:kern w:val="0"/>
              </w:rPr>
              <w:t>教師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985487" w:rsidRPr="00A362C8" w:rsidRDefault="00985487" w:rsidP="00C40F33">
            <w:pPr>
              <w:suppressAutoHyphens/>
              <w:autoSpaceDN w:val="0"/>
              <w:snapToGrid w:val="0"/>
              <w:jc w:val="center"/>
              <w:textAlignment w:val="baseline"/>
              <w:rPr>
                <w:rFonts w:eastAsia="標楷體" w:cs="微軟正黑體"/>
                <w:kern w:val="0"/>
              </w:rPr>
            </w:pPr>
            <w:r w:rsidRPr="00FE7F25">
              <w:rPr>
                <w:rFonts w:eastAsia="標楷體" w:cs="微軟正黑體"/>
                <w:kern w:val="0"/>
                <w:sz w:val="20"/>
                <w:szCs w:val="20"/>
              </w:rPr>
              <w:t>預計</w:t>
            </w:r>
            <w:r w:rsidRPr="00A362C8">
              <w:rPr>
                <w:rFonts w:eastAsia="標楷體" w:cs="微軟正黑體"/>
                <w:kern w:val="0"/>
              </w:rPr>
              <w:t>教師數</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985487" w:rsidRPr="00A362C8" w:rsidRDefault="00985487" w:rsidP="00C40F33">
            <w:pPr>
              <w:suppressAutoHyphens/>
              <w:autoSpaceDN w:val="0"/>
              <w:snapToGrid w:val="0"/>
              <w:jc w:val="center"/>
              <w:textAlignment w:val="baseline"/>
              <w:rPr>
                <w:rFonts w:eastAsia="標楷體" w:cs="微軟正黑體"/>
                <w:kern w:val="0"/>
              </w:rPr>
            </w:pPr>
            <w:r w:rsidRPr="00A362C8">
              <w:rPr>
                <w:rFonts w:eastAsia="標楷體" w:cs="微軟正黑體"/>
                <w:kern w:val="0"/>
              </w:rPr>
              <w:t>服務期程規劃</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985487" w:rsidRPr="00A362C8" w:rsidRDefault="00985487" w:rsidP="00C40F33">
            <w:pPr>
              <w:suppressAutoHyphens/>
              <w:autoSpaceDN w:val="0"/>
              <w:snapToGrid w:val="0"/>
              <w:jc w:val="center"/>
              <w:textAlignment w:val="baseline"/>
              <w:rPr>
                <w:rFonts w:eastAsia="標楷體" w:cs="微軟正黑體"/>
                <w:kern w:val="0"/>
              </w:rPr>
            </w:pPr>
            <w:proofErr w:type="gramStart"/>
            <w:r w:rsidRPr="00A362C8">
              <w:rPr>
                <w:rFonts w:eastAsia="標楷體" w:cs="微軟正黑體"/>
                <w:kern w:val="0"/>
              </w:rPr>
              <w:t>觀課議課</w:t>
            </w:r>
            <w:proofErr w:type="gramEnd"/>
            <w:r w:rsidRPr="00A362C8">
              <w:rPr>
                <w:rFonts w:eastAsia="標楷體" w:cs="微軟正黑體"/>
                <w:kern w:val="0"/>
              </w:rPr>
              <w:t>規劃</w:t>
            </w:r>
          </w:p>
        </w:tc>
      </w:tr>
      <w:tr w:rsidR="00683414" w:rsidRPr="00A362C8" w:rsidTr="0047033A">
        <w:trPr>
          <w:trHeight w:val="2898"/>
        </w:trPr>
        <w:tc>
          <w:tcPr>
            <w:tcW w:w="710"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extDirection w:val="tbRlV"/>
            <w:vAlign w:val="center"/>
          </w:tcPr>
          <w:p w:rsidR="00683414" w:rsidRPr="00A362C8" w:rsidRDefault="00683414" w:rsidP="00C40F33">
            <w:pPr>
              <w:suppressAutoHyphens/>
              <w:autoSpaceDN w:val="0"/>
              <w:snapToGrid w:val="0"/>
              <w:ind w:left="113" w:right="113"/>
              <w:jc w:val="center"/>
              <w:textAlignment w:val="baseline"/>
              <w:rPr>
                <w:rFonts w:eastAsia="標楷體" w:cs="微軟正黑體"/>
                <w:kern w:val="0"/>
              </w:rPr>
            </w:pPr>
            <w:r>
              <w:rPr>
                <w:rFonts w:eastAsia="標楷體" w:cs="微軟正黑體"/>
                <w:kern w:val="0"/>
              </w:rPr>
              <w:t>第</w:t>
            </w:r>
            <w:r>
              <w:rPr>
                <w:rFonts w:eastAsia="標楷體" w:cs="微軟正黑體" w:hint="eastAsia"/>
                <w:kern w:val="0"/>
              </w:rPr>
              <w:t>七</w:t>
            </w:r>
            <w:r w:rsidRPr="00A362C8">
              <w:rPr>
                <w:rFonts w:eastAsia="標楷體" w:cs="微軟正黑體"/>
                <w:kern w:val="0"/>
              </w:rPr>
              <w:t>區</w:t>
            </w:r>
          </w:p>
        </w:tc>
        <w:tc>
          <w:tcPr>
            <w:tcW w:w="1134" w:type="dxa"/>
            <w:tcBorders>
              <w:top w:val="single" w:sz="4" w:space="0" w:color="000000"/>
              <w:left w:val="single" w:sz="4" w:space="0" w:color="000000"/>
              <w:right w:val="single" w:sz="4" w:space="0" w:color="000000"/>
            </w:tcBorders>
            <w:shd w:val="clear" w:color="auto" w:fill="auto"/>
            <w:vAlign w:val="center"/>
          </w:tcPr>
          <w:p w:rsidR="00683414" w:rsidRDefault="00683414"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承辦學校</w:t>
            </w:r>
          </w:p>
          <w:p w:rsidR="00683414" w:rsidRDefault="00683414"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善化區</w:t>
            </w:r>
          </w:p>
          <w:p w:rsidR="00683414" w:rsidRPr="00A362C8" w:rsidRDefault="00683414"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大同</w:t>
            </w:r>
            <w:r w:rsidRPr="00A362C8">
              <w:rPr>
                <w:rFonts w:eastAsia="標楷體" w:cs="微軟正黑體"/>
                <w:kern w:val="0"/>
              </w:rPr>
              <w:t>國小</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83414" w:rsidRDefault="00683414" w:rsidP="00700A73">
            <w:pPr>
              <w:suppressAutoHyphens/>
              <w:autoSpaceDN w:val="0"/>
              <w:snapToGrid w:val="0"/>
              <w:jc w:val="both"/>
              <w:textAlignment w:val="baseline"/>
              <w:rPr>
                <w:rFonts w:eastAsia="標楷體" w:cs="微軟正黑體"/>
                <w:kern w:val="0"/>
              </w:rPr>
            </w:pPr>
            <w:r w:rsidRPr="007F3CAD">
              <w:rPr>
                <w:rFonts w:eastAsia="標楷體" w:cs="微軟正黑體"/>
                <w:kern w:val="0"/>
                <w:bdr w:val="single" w:sz="4" w:space="0" w:color="auto"/>
              </w:rPr>
              <w:t>安定區</w:t>
            </w:r>
            <w:r w:rsidRPr="00A362C8">
              <w:rPr>
                <w:rFonts w:eastAsia="標楷體" w:cs="微軟正黑體"/>
                <w:kern w:val="0"/>
              </w:rPr>
              <w:t>：安定</w:t>
            </w:r>
            <w:r w:rsidRPr="00A362C8">
              <w:rPr>
                <w:rFonts w:eastAsia="標楷體" w:cs="微軟正黑體"/>
                <w:kern w:val="0"/>
              </w:rPr>
              <w:t>.</w:t>
            </w:r>
            <w:r w:rsidRPr="00A362C8">
              <w:rPr>
                <w:rFonts w:eastAsia="標楷體" w:cs="微軟正黑體"/>
                <w:kern w:val="0"/>
              </w:rPr>
              <w:t>南安</w:t>
            </w:r>
            <w:r w:rsidRPr="00A362C8">
              <w:rPr>
                <w:rFonts w:eastAsia="標楷體" w:cs="微軟正黑體"/>
                <w:kern w:val="0"/>
              </w:rPr>
              <w:t>.</w:t>
            </w:r>
            <w:r w:rsidRPr="00A362C8">
              <w:rPr>
                <w:rFonts w:eastAsia="標楷體" w:cs="微軟正黑體"/>
                <w:kern w:val="0"/>
              </w:rPr>
              <w:t>南興</w:t>
            </w:r>
          </w:p>
          <w:p w:rsidR="00683414" w:rsidRDefault="00683414" w:rsidP="007F3CAD">
            <w:pPr>
              <w:suppressAutoHyphens/>
              <w:autoSpaceDN w:val="0"/>
              <w:snapToGrid w:val="0"/>
              <w:jc w:val="both"/>
              <w:textAlignment w:val="baseline"/>
              <w:rPr>
                <w:rFonts w:eastAsia="標楷體" w:cs="微軟正黑體"/>
                <w:kern w:val="0"/>
              </w:rPr>
            </w:pPr>
            <w:r w:rsidRPr="007F3CAD">
              <w:rPr>
                <w:rFonts w:eastAsia="標楷體" w:cs="微軟正黑體"/>
                <w:kern w:val="0"/>
                <w:bdr w:val="single" w:sz="4" w:space="0" w:color="auto"/>
              </w:rPr>
              <w:t>新市區</w:t>
            </w:r>
            <w:r w:rsidRPr="00A362C8">
              <w:rPr>
                <w:rFonts w:eastAsia="標楷體" w:cs="微軟正黑體"/>
                <w:kern w:val="0"/>
              </w:rPr>
              <w:t>：新市</w:t>
            </w:r>
            <w:r w:rsidRPr="00A362C8">
              <w:rPr>
                <w:rFonts w:eastAsia="標楷體" w:cs="微軟正黑體"/>
                <w:kern w:val="0"/>
              </w:rPr>
              <w:t>.</w:t>
            </w:r>
            <w:r w:rsidRPr="00A362C8">
              <w:rPr>
                <w:rFonts w:eastAsia="標楷體" w:cs="微軟正黑體"/>
                <w:kern w:val="0"/>
              </w:rPr>
              <w:t>大社</w:t>
            </w:r>
          </w:p>
          <w:p w:rsidR="00683414" w:rsidRDefault="00683414" w:rsidP="007F3CAD">
            <w:pPr>
              <w:suppressAutoHyphens/>
              <w:autoSpaceDN w:val="0"/>
              <w:snapToGrid w:val="0"/>
              <w:jc w:val="both"/>
              <w:textAlignment w:val="baseline"/>
              <w:rPr>
                <w:rFonts w:eastAsia="標楷體" w:cs="微軟正黑體"/>
                <w:kern w:val="0"/>
              </w:rPr>
            </w:pPr>
            <w:r w:rsidRPr="00C50D9C">
              <w:rPr>
                <w:rFonts w:eastAsia="標楷體" w:cs="微軟正黑體"/>
                <w:kern w:val="0"/>
                <w:bdr w:val="single" w:sz="4" w:space="0" w:color="auto"/>
              </w:rPr>
              <w:t>山上區</w:t>
            </w:r>
            <w:r w:rsidRPr="00A362C8">
              <w:rPr>
                <w:rFonts w:eastAsia="標楷體" w:cs="微軟正黑體"/>
                <w:kern w:val="0"/>
              </w:rPr>
              <w:t>：山上</w:t>
            </w:r>
          </w:p>
          <w:p w:rsidR="00683414" w:rsidRPr="00A362C8" w:rsidRDefault="00683414" w:rsidP="00915D66">
            <w:pPr>
              <w:suppressAutoHyphens/>
              <w:autoSpaceDN w:val="0"/>
              <w:snapToGrid w:val="0"/>
              <w:jc w:val="both"/>
              <w:textAlignment w:val="baseline"/>
              <w:rPr>
                <w:rFonts w:eastAsia="標楷體" w:cs="微軟正黑體"/>
                <w:kern w:val="0"/>
              </w:rPr>
            </w:pPr>
            <w:r w:rsidRPr="00AB40A2">
              <w:rPr>
                <w:rFonts w:eastAsia="標楷體" w:cs="微軟正黑體"/>
                <w:kern w:val="0"/>
                <w:bdr w:val="single" w:sz="4" w:space="0" w:color="auto"/>
              </w:rPr>
              <w:t>善化區</w:t>
            </w:r>
            <w:r w:rsidRPr="00A362C8">
              <w:rPr>
                <w:rFonts w:eastAsia="標楷體" w:cs="微軟正黑體"/>
                <w:kern w:val="0"/>
              </w:rPr>
              <w:t>：善化</w:t>
            </w:r>
            <w:r w:rsidRPr="00A362C8">
              <w:rPr>
                <w:rFonts w:eastAsia="標楷體" w:cs="微軟正黑體"/>
                <w:kern w:val="0"/>
              </w:rPr>
              <w:t>.</w:t>
            </w:r>
            <w:r w:rsidRPr="00A362C8">
              <w:rPr>
                <w:rFonts w:eastAsia="標楷體" w:cs="微軟正黑體"/>
                <w:kern w:val="0"/>
              </w:rPr>
              <w:t>茄拔</w:t>
            </w:r>
            <w:r w:rsidRPr="00A362C8">
              <w:rPr>
                <w:rFonts w:eastAsia="標楷體" w:cs="微軟正黑體"/>
                <w:kern w:val="0"/>
              </w:rPr>
              <w:t>.</w:t>
            </w:r>
            <w:r w:rsidRPr="00A362C8">
              <w:rPr>
                <w:rFonts w:eastAsia="標楷體" w:cs="微軟正黑體"/>
                <w:kern w:val="0"/>
              </w:rPr>
              <w:t>大同</w:t>
            </w:r>
            <w:r w:rsidRPr="00A362C8">
              <w:rPr>
                <w:rFonts w:eastAsia="標楷體" w:cs="微軟正黑體"/>
                <w:kern w:val="0"/>
              </w:rPr>
              <w:t>.</w:t>
            </w:r>
            <w:r w:rsidRPr="00A362C8">
              <w:rPr>
                <w:rFonts w:eastAsia="標楷體" w:cs="微軟正黑體"/>
                <w:kern w:val="0"/>
              </w:rPr>
              <w:t>大成</w:t>
            </w:r>
            <w:r w:rsidRPr="00A362C8">
              <w:rPr>
                <w:rFonts w:eastAsia="標楷體" w:cs="微軟正黑體"/>
                <w:kern w:val="0"/>
              </w:rPr>
              <w:t>.</w:t>
            </w:r>
            <w:r w:rsidRPr="00A362C8">
              <w:rPr>
                <w:rFonts w:eastAsia="標楷體" w:cs="微軟正黑體"/>
                <w:kern w:val="0"/>
              </w:rPr>
              <w:t>陽明</w:t>
            </w:r>
            <w:r w:rsidRPr="00A362C8">
              <w:rPr>
                <w:rFonts w:eastAsia="標楷體" w:cs="微軟正黑體"/>
                <w:kern w:val="0"/>
              </w:rPr>
              <w:t>.</w:t>
            </w:r>
            <w:proofErr w:type="gramStart"/>
            <w:r w:rsidRPr="00A362C8">
              <w:rPr>
                <w:rFonts w:eastAsia="標楷體" w:cs="微軟正黑體"/>
                <w:kern w:val="0"/>
              </w:rPr>
              <w:t>善糖</w:t>
            </w:r>
            <w:proofErr w:type="gramEnd"/>
            <w:r w:rsidRPr="00A362C8">
              <w:rPr>
                <w:rFonts w:eastAsia="標楷體" w:cs="微軟正黑體"/>
                <w:kern w:val="0"/>
              </w:rPr>
              <w:t>.</w:t>
            </w:r>
            <w:r w:rsidRPr="00A362C8">
              <w:rPr>
                <w:rFonts w:eastAsia="標楷體" w:cs="微軟正黑體"/>
                <w:kern w:val="0"/>
              </w:rPr>
              <w:t>小新</w:t>
            </w:r>
          </w:p>
          <w:p w:rsidR="00683414" w:rsidRDefault="00683414" w:rsidP="00915D66">
            <w:pPr>
              <w:suppressAutoHyphens/>
              <w:autoSpaceDN w:val="0"/>
              <w:snapToGrid w:val="0"/>
              <w:jc w:val="both"/>
              <w:textAlignment w:val="baseline"/>
              <w:rPr>
                <w:rFonts w:eastAsia="標楷體" w:cs="微軟正黑體"/>
                <w:kern w:val="0"/>
              </w:rPr>
            </w:pPr>
            <w:r w:rsidRPr="00C40F33">
              <w:rPr>
                <w:rFonts w:eastAsia="標楷體" w:cs="微軟正黑體"/>
                <w:kern w:val="0"/>
                <w:bdr w:val="single" w:sz="4" w:space="0" w:color="auto"/>
              </w:rPr>
              <w:t>左鎮區</w:t>
            </w:r>
            <w:r w:rsidRPr="00A362C8">
              <w:rPr>
                <w:rFonts w:eastAsia="標楷體" w:cs="微軟正黑體"/>
                <w:kern w:val="0"/>
              </w:rPr>
              <w:t>：左鎮</w:t>
            </w:r>
            <w:r w:rsidRPr="00A362C8">
              <w:rPr>
                <w:rFonts w:eastAsia="標楷體" w:cs="微軟正黑體"/>
                <w:kern w:val="0"/>
              </w:rPr>
              <w:t>.</w:t>
            </w:r>
            <w:r w:rsidRPr="00A362C8">
              <w:rPr>
                <w:rFonts w:eastAsia="標楷體" w:cs="微軟正黑體"/>
                <w:kern w:val="0"/>
              </w:rPr>
              <w:t>光榮</w:t>
            </w:r>
          </w:p>
          <w:p w:rsidR="00683414" w:rsidRPr="00A362C8" w:rsidRDefault="00683414" w:rsidP="00C40F33">
            <w:pPr>
              <w:suppressAutoHyphens/>
              <w:autoSpaceDN w:val="0"/>
              <w:snapToGrid w:val="0"/>
              <w:jc w:val="both"/>
              <w:textAlignment w:val="baseline"/>
              <w:rPr>
                <w:rFonts w:eastAsia="標楷體" w:cs="微軟正黑體"/>
                <w:kern w:val="0"/>
              </w:rPr>
            </w:pPr>
            <w:r w:rsidRPr="00C40F33">
              <w:rPr>
                <w:rFonts w:eastAsia="標楷體" w:cs="微軟正黑體"/>
                <w:kern w:val="0"/>
                <w:bdr w:val="single" w:sz="4" w:space="0" w:color="auto"/>
              </w:rPr>
              <w:t>玉井區</w:t>
            </w:r>
            <w:r w:rsidRPr="00A362C8">
              <w:rPr>
                <w:rFonts w:eastAsia="標楷體" w:cs="微軟正黑體"/>
                <w:kern w:val="0"/>
              </w:rPr>
              <w:t>：玉井</w:t>
            </w:r>
            <w:r w:rsidRPr="00A362C8">
              <w:rPr>
                <w:rFonts w:eastAsia="標楷體" w:cs="微軟正黑體"/>
                <w:kern w:val="0"/>
              </w:rPr>
              <w:t>.</w:t>
            </w:r>
            <w:r w:rsidRPr="00A362C8">
              <w:rPr>
                <w:rFonts w:eastAsia="標楷體" w:cs="微軟正黑體"/>
                <w:kern w:val="0"/>
              </w:rPr>
              <w:t>層林</w:t>
            </w:r>
          </w:p>
          <w:p w:rsidR="00683414" w:rsidRPr="00A362C8" w:rsidRDefault="00683414" w:rsidP="00915D66">
            <w:pPr>
              <w:suppressAutoHyphens/>
              <w:autoSpaceDN w:val="0"/>
              <w:snapToGrid w:val="0"/>
              <w:jc w:val="both"/>
              <w:textAlignment w:val="baseline"/>
              <w:rPr>
                <w:rFonts w:eastAsia="標楷體" w:cs="微軟正黑體"/>
                <w:kern w:val="0"/>
              </w:rPr>
            </w:pPr>
            <w:proofErr w:type="gramStart"/>
            <w:r w:rsidRPr="0093150F">
              <w:rPr>
                <w:rFonts w:eastAsia="標楷體" w:cs="微軟正黑體"/>
                <w:kern w:val="0"/>
                <w:bdr w:val="single" w:sz="4" w:space="0" w:color="auto"/>
              </w:rPr>
              <w:t>南化區</w:t>
            </w:r>
            <w:proofErr w:type="gramEnd"/>
            <w:r w:rsidRPr="00A362C8">
              <w:rPr>
                <w:rFonts w:eastAsia="標楷體" w:cs="微軟正黑體"/>
                <w:kern w:val="0"/>
              </w:rPr>
              <w:t>：南化</w:t>
            </w:r>
            <w:r w:rsidRPr="00A362C8">
              <w:rPr>
                <w:rFonts w:eastAsia="標楷體" w:cs="微軟正黑體"/>
                <w:kern w:val="0"/>
              </w:rPr>
              <w:t>.</w:t>
            </w:r>
            <w:r w:rsidRPr="00A362C8">
              <w:rPr>
                <w:rFonts w:eastAsia="標楷體" w:cs="微軟正黑體"/>
                <w:kern w:val="0"/>
              </w:rPr>
              <w:t>北寮</w:t>
            </w:r>
            <w:r w:rsidRPr="00A362C8">
              <w:rPr>
                <w:rFonts w:eastAsia="標楷體" w:cs="微軟正黑體"/>
                <w:kern w:val="0"/>
              </w:rPr>
              <w:t>.</w:t>
            </w:r>
            <w:r w:rsidRPr="00A362C8">
              <w:rPr>
                <w:rFonts w:eastAsia="標楷體" w:cs="微軟正黑體"/>
                <w:kern w:val="0"/>
              </w:rPr>
              <w:t>西埔</w:t>
            </w:r>
            <w:r w:rsidRPr="00A362C8">
              <w:rPr>
                <w:rFonts w:eastAsia="標楷體" w:cs="微軟正黑體"/>
                <w:kern w:val="0"/>
              </w:rPr>
              <w:t>.</w:t>
            </w:r>
            <w:r w:rsidRPr="00A362C8">
              <w:rPr>
                <w:rFonts w:eastAsia="標楷體" w:cs="微軟正黑體"/>
                <w:kern w:val="0"/>
              </w:rPr>
              <w:t>玉山</w:t>
            </w:r>
            <w:r w:rsidRPr="00A362C8">
              <w:rPr>
                <w:rFonts w:eastAsia="標楷體" w:cs="微軟正黑體"/>
                <w:kern w:val="0"/>
              </w:rPr>
              <w:t>.</w:t>
            </w:r>
            <w:r w:rsidRPr="00A362C8">
              <w:rPr>
                <w:rFonts w:eastAsia="標楷體" w:cs="微軟正黑體"/>
                <w:kern w:val="0"/>
              </w:rPr>
              <w:t>瑞峰</w:t>
            </w:r>
          </w:p>
          <w:p w:rsidR="00683414" w:rsidRPr="00A362C8" w:rsidRDefault="00683414" w:rsidP="00915D66">
            <w:pPr>
              <w:suppressAutoHyphens/>
              <w:autoSpaceDN w:val="0"/>
              <w:snapToGrid w:val="0"/>
              <w:jc w:val="both"/>
              <w:textAlignment w:val="baseline"/>
              <w:rPr>
                <w:rFonts w:eastAsia="標楷體" w:cs="微軟正黑體"/>
                <w:kern w:val="0"/>
              </w:rPr>
            </w:pPr>
            <w:proofErr w:type="gramStart"/>
            <w:r w:rsidRPr="00735E09">
              <w:rPr>
                <w:rFonts w:eastAsia="標楷體" w:cs="微軟正黑體"/>
                <w:kern w:val="0"/>
                <w:bdr w:val="single" w:sz="4" w:space="0" w:color="auto"/>
              </w:rPr>
              <w:t>楠</w:t>
            </w:r>
            <w:proofErr w:type="gramEnd"/>
            <w:r w:rsidRPr="00735E09">
              <w:rPr>
                <w:rFonts w:eastAsia="標楷體" w:cs="微軟正黑體"/>
                <w:kern w:val="0"/>
                <w:bdr w:val="single" w:sz="4" w:space="0" w:color="auto"/>
              </w:rPr>
              <w:t>西區</w:t>
            </w:r>
            <w:r w:rsidRPr="00A362C8">
              <w:rPr>
                <w:rFonts w:eastAsia="標楷體" w:cs="微軟正黑體"/>
                <w:kern w:val="0"/>
              </w:rPr>
              <w:t>：楠西</w:t>
            </w:r>
          </w:p>
          <w:p w:rsidR="00683414" w:rsidRPr="00A362C8" w:rsidRDefault="00683414" w:rsidP="002563B9">
            <w:pPr>
              <w:suppressAutoHyphens/>
              <w:autoSpaceDN w:val="0"/>
              <w:snapToGrid w:val="0"/>
              <w:jc w:val="both"/>
              <w:textAlignment w:val="baseline"/>
              <w:rPr>
                <w:rFonts w:eastAsia="標楷體" w:cs="微軟正黑體"/>
                <w:kern w:val="0"/>
              </w:rPr>
            </w:pPr>
            <w:r w:rsidRPr="00B91CE1">
              <w:rPr>
                <w:rFonts w:eastAsia="標楷體" w:cs="微軟正黑體"/>
                <w:kern w:val="0"/>
                <w:bdr w:val="single" w:sz="4" w:space="0" w:color="auto"/>
              </w:rPr>
              <w:t>新化區</w:t>
            </w:r>
            <w:r w:rsidRPr="00A362C8">
              <w:rPr>
                <w:rFonts w:eastAsia="標楷體" w:cs="微軟正黑體"/>
                <w:kern w:val="0"/>
              </w:rPr>
              <w:t>：新化</w:t>
            </w:r>
            <w:r w:rsidRPr="00A362C8">
              <w:rPr>
                <w:rFonts w:eastAsia="標楷體" w:cs="微軟正黑體"/>
                <w:kern w:val="0"/>
              </w:rPr>
              <w:t>.</w:t>
            </w:r>
            <w:proofErr w:type="gramStart"/>
            <w:r w:rsidRPr="00A362C8">
              <w:rPr>
                <w:rFonts w:eastAsia="標楷體" w:cs="微軟正黑體"/>
                <w:kern w:val="0"/>
              </w:rPr>
              <w:t>那拔</w:t>
            </w:r>
            <w:r w:rsidRPr="00A362C8">
              <w:rPr>
                <w:rFonts w:eastAsia="標楷體" w:cs="微軟正黑體"/>
                <w:kern w:val="0"/>
              </w:rPr>
              <w:t>.</w:t>
            </w:r>
            <w:proofErr w:type="gramEnd"/>
            <w:r w:rsidRPr="00A362C8">
              <w:rPr>
                <w:rFonts w:eastAsia="標楷體" w:cs="微軟正黑體"/>
                <w:kern w:val="0"/>
              </w:rPr>
              <w:t>口碑</w:t>
            </w:r>
            <w:r w:rsidRPr="00A362C8">
              <w:rPr>
                <w:rFonts w:eastAsia="標楷體" w:cs="微軟正黑體"/>
                <w:kern w:val="0"/>
              </w:rPr>
              <w:t>.</w:t>
            </w:r>
            <w:r w:rsidRPr="00A362C8">
              <w:rPr>
                <w:rFonts w:eastAsia="標楷體" w:cs="微軟正黑體"/>
                <w:kern w:val="0"/>
              </w:rPr>
              <w:t>大新</w:t>
            </w:r>
            <w:r w:rsidRPr="00A362C8">
              <w:rPr>
                <w:rFonts w:eastAsia="標楷體" w:cs="微軟正黑體"/>
                <w:kern w:val="0"/>
              </w:rPr>
              <w:t>.</w:t>
            </w:r>
            <w:r w:rsidRPr="00A362C8">
              <w:rPr>
                <w:rFonts w:eastAsia="標楷體" w:cs="微軟正黑體"/>
                <w:kern w:val="0"/>
              </w:rPr>
              <w:t>正新</w:t>
            </w:r>
          </w:p>
        </w:tc>
        <w:tc>
          <w:tcPr>
            <w:tcW w:w="1862"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83414" w:rsidRDefault="00683414" w:rsidP="003F6C9C">
            <w:pPr>
              <w:suppressAutoHyphens/>
              <w:autoSpaceDN w:val="0"/>
              <w:snapToGrid w:val="0"/>
              <w:jc w:val="both"/>
              <w:textAlignment w:val="baseline"/>
              <w:rPr>
                <w:rFonts w:eastAsia="標楷體" w:cs="微軟正黑體"/>
                <w:kern w:val="0"/>
              </w:rPr>
            </w:pPr>
            <w:proofErr w:type="gramStart"/>
            <w:r>
              <w:rPr>
                <w:rFonts w:eastAsia="標楷體" w:cs="微軟正黑體" w:hint="eastAsia"/>
                <w:kern w:val="0"/>
              </w:rPr>
              <w:t>健體團</w:t>
            </w:r>
            <w:proofErr w:type="gramEnd"/>
            <w:r>
              <w:rPr>
                <w:rFonts w:ascii="標楷體" w:eastAsia="標楷體" w:hAnsi="標楷體" w:cs="微軟正黑體" w:hint="eastAsia"/>
                <w:kern w:val="0"/>
              </w:rPr>
              <w:t>：</w:t>
            </w:r>
          </w:p>
          <w:p w:rsidR="00683414" w:rsidRDefault="00683414" w:rsidP="003F6C9C">
            <w:pPr>
              <w:suppressAutoHyphens/>
              <w:autoSpaceDN w:val="0"/>
              <w:snapToGrid w:val="0"/>
              <w:jc w:val="both"/>
              <w:textAlignment w:val="baseline"/>
              <w:rPr>
                <w:rFonts w:eastAsia="標楷體" w:cs="微軟正黑體"/>
                <w:kern w:val="0"/>
              </w:rPr>
            </w:pPr>
            <w:proofErr w:type="gramStart"/>
            <w:r w:rsidRPr="00A362C8">
              <w:rPr>
                <w:rFonts w:eastAsia="標楷體" w:cs="微軟正黑體"/>
                <w:kern w:val="0"/>
              </w:rPr>
              <w:t>教授</w:t>
            </w:r>
            <w:r>
              <w:rPr>
                <w:rFonts w:eastAsia="標楷體" w:cs="微軟正黑體" w:hint="eastAsia"/>
                <w:kern w:val="0"/>
              </w:rPr>
              <w:t>健體</w:t>
            </w:r>
            <w:r w:rsidRPr="00A362C8">
              <w:rPr>
                <w:rFonts w:eastAsia="標楷體" w:cs="微軟正黑體"/>
                <w:kern w:val="0"/>
              </w:rPr>
              <w:t>課程</w:t>
            </w:r>
            <w:proofErr w:type="gramEnd"/>
            <w:r w:rsidRPr="00A362C8">
              <w:rPr>
                <w:rFonts w:eastAsia="標楷體" w:cs="微軟正黑體"/>
                <w:kern w:val="0"/>
              </w:rPr>
              <w:t>教師</w:t>
            </w:r>
          </w:p>
          <w:p w:rsidR="00683414" w:rsidRDefault="00683414" w:rsidP="003F6C9C">
            <w:pPr>
              <w:suppressAutoHyphens/>
              <w:autoSpaceDN w:val="0"/>
              <w:snapToGrid w:val="0"/>
              <w:jc w:val="both"/>
              <w:textAlignment w:val="baseline"/>
              <w:rPr>
                <w:rFonts w:eastAsia="標楷體" w:cs="微軟正黑體"/>
                <w:kern w:val="0"/>
              </w:rPr>
            </w:pPr>
            <w:r>
              <w:rPr>
                <w:rFonts w:eastAsia="標楷體" w:cs="微軟正黑體" w:hint="eastAsia"/>
                <w:kern w:val="0"/>
              </w:rPr>
              <w:t>社會團</w:t>
            </w:r>
            <w:r>
              <w:rPr>
                <w:rFonts w:ascii="標楷體" w:eastAsia="標楷體" w:hAnsi="標楷體" w:cs="微軟正黑體" w:hint="eastAsia"/>
                <w:kern w:val="0"/>
              </w:rPr>
              <w:t>：</w:t>
            </w:r>
          </w:p>
          <w:p w:rsidR="00683414" w:rsidRPr="00A362C8" w:rsidRDefault="00683414" w:rsidP="003F6C9C">
            <w:pPr>
              <w:suppressAutoHyphens/>
              <w:autoSpaceDN w:val="0"/>
              <w:snapToGrid w:val="0"/>
              <w:jc w:val="both"/>
              <w:textAlignment w:val="baseline"/>
              <w:rPr>
                <w:rFonts w:eastAsia="標楷體" w:cs="微軟正黑體"/>
                <w:kern w:val="0"/>
              </w:rPr>
            </w:pPr>
            <w:r w:rsidRPr="00A362C8">
              <w:rPr>
                <w:rFonts w:eastAsia="標楷體" w:cs="微軟正黑體"/>
                <w:kern w:val="0"/>
              </w:rPr>
              <w:t>教授</w:t>
            </w:r>
            <w:r>
              <w:rPr>
                <w:rFonts w:eastAsia="標楷體" w:cs="微軟正黑體" w:hint="eastAsia"/>
                <w:kern w:val="0"/>
              </w:rPr>
              <w:t>社會</w:t>
            </w:r>
            <w:r w:rsidRPr="00A362C8">
              <w:rPr>
                <w:rFonts w:eastAsia="標楷體" w:cs="微軟正黑體"/>
                <w:kern w:val="0"/>
              </w:rPr>
              <w:t>課程教師</w:t>
            </w:r>
          </w:p>
        </w:tc>
        <w:tc>
          <w:tcPr>
            <w:tcW w:w="709"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83414" w:rsidRPr="00A362C8" w:rsidRDefault="00683414" w:rsidP="00206890">
            <w:pPr>
              <w:suppressAutoHyphens/>
              <w:autoSpaceDN w:val="0"/>
              <w:snapToGrid w:val="0"/>
              <w:jc w:val="both"/>
              <w:textAlignment w:val="baseline"/>
              <w:rPr>
                <w:rFonts w:eastAsia="標楷體" w:cs="微軟正黑體"/>
                <w:kern w:val="0"/>
              </w:rPr>
            </w:pPr>
            <w:r>
              <w:rPr>
                <w:rFonts w:eastAsia="標楷體" w:cs="微軟正黑體" w:hint="eastAsia"/>
                <w:kern w:val="0"/>
              </w:rPr>
              <w:t>60</w:t>
            </w:r>
          </w:p>
        </w:tc>
        <w:tc>
          <w:tcPr>
            <w:tcW w:w="3150"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83414" w:rsidRDefault="00683414" w:rsidP="003F6C9C">
            <w:pPr>
              <w:suppressAutoHyphens/>
              <w:autoSpaceDN w:val="0"/>
              <w:snapToGrid w:val="0"/>
              <w:jc w:val="both"/>
              <w:textAlignment w:val="baseline"/>
              <w:rPr>
                <w:rFonts w:eastAsia="標楷體" w:cs="微軟正黑體"/>
                <w:kern w:val="0"/>
              </w:rPr>
            </w:pPr>
            <w:r w:rsidRPr="00A362C8">
              <w:rPr>
                <w:rFonts w:eastAsia="標楷體" w:cs="微軟正黑體"/>
                <w:kern w:val="0"/>
              </w:rPr>
              <w:t>1.10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9</w:t>
            </w:r>
            <w:r w:rsidRPr="00A362C8">
              <w:rPr>
                <w:rFonts w:eastAsia="標楷體" w:cs="微軟正黑體"/>
                <w:kern w:val="0"/>
              </w:rPr>
              <w:t>月</w:t>
            </w:r>
            <w:r>
              <w:rPr>
                <w:rFonts w:eastAsia="標楷體" w:cs="微軟正黑體" w:hint="eastAsia"/>
                <w:kern w:val="0"/>
              </w:rPr>
              <w:t>25</w:t>
            </w:r>
            <w:r w:rsidRPr="00A362C8">
              <w:rPr>
                <w:rFonts w:eastAsia="標楷體" w:cs="微軟正黑體"/>
                <w:kern w:val="0"/>
              </w:rPr>
              <w:t>日</w:t>
            </w:r>
            <w:r w:rsidRPr="00A362C8">
              <w:rPr>
                <w:rFonts w:eastAsia="標楷體" w:cs="微軟正黑體"/>
                <w:kern w:val="0"/>
              </w:rPr>
              <w:t>(</w:t>
            </w:r>
            <w:r w:rsidRPr="00A362C8">
              <w:rPr>
                <w:rFonts w:eastAsia="標楷體" w:cs="微軟正黑體"/>
                <w:kern w:val="0"/>
              </w:rPr>
              <w:t>三</w:t>
            </w:r>
            <w:r w:rsidRPr="00A362C8">
              <w:rPr>
                <w:rFonts w:eastAsia="標楷體" w:cs="微軟正黑體"/>
                <w:kern w:val="0"/>
              </w:rPr>
              <w:t>)</w:t>
            </w:r>
          </w:p>
          <w:p w:rsidR="00683414" w:rsidRPr="00A362C8" w:rsidRDefault="00683414" w:rsidP="003F6C9C">
            <w:pPr>
              <w:suppressAutoHyphens/>
              <w:autoSpaceDN w:val="0"/>
              <w:snapToGrid w:val="0"/>
              <w:jc w:val="both"/>
              <w:textAlignment w:val="baseline"/>
              <w:rPr>
                <w:rFonts w:eastAsia="標楷體" w:cs="微軟正黑體"/>
                <w:kern w:val="0"/>
              </w:rPr>
            </w:pPr>
            <w:proofErr w:type="gramStart"/>
            <w:r>
              <w:rPr>
                <w:rFonts w:eastAsia="標楷體" w:cs="微軟正黑體" w:hint="eastAsia"/>
                <w:kern w:val="0"/>
              </w:rPr>
              <w:t>健體團備課</w:t>
            </w:r>
            <w:proofErr w:type="gramEnd"/>
          </w:p>
          <w:p w:rsidR="00683414" w:rsidRPr="00A362C8" w:rsidRDefault="00683414" w:rsidP="003F6C9C">
            <w:pPr>
              <w:suppressAutoHyphens/>
              <w:autoSpaceDN w:val="0"/>
              <w:snapToGrid w:val="0"/>
              <w:jc w:val="both"/>
              <w:textAlignment w:val="baseline"/>
              <w:rPr>
                <w:rFonts w:eastAsia="標楷體" w:cs="微軟正黑體"/>
                <w:kern w:val="0"/>
              </w:rPr>
            </w:pPr>
            <w:r w:rsidRPr="00A362C8">
              <w:rPr>
                <w:rFonts w:eastAsia="標楷體" w:cs="微軟正黑體"/>
                <w:kern w:val="0"/>
              </w:rPr>
              <w:t>2.10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10</w:t>
            </w:r>
            <w:r w:rsidRPr="00A362C8">
              <w:rPr>
                <w:rFonts w:eastAsia="標楷體" w:cs="微軟正黑體"/>
                <w:kern w:val="0"/>
              </w:rPr>
              <w:t>月</w:t>
            </w:r>
            <w:r>
              <w:rPr>
                <w:rFonts w:eastAsia="標楷體" w:cs="微軟正黑體" w:hint="eastAsia"/>
                <w:kern w:val="0"/>
              </w:rPr>
              <w:t>21</w:t>
            </w:r>
            <w:r w:rsidRPr="00A362C8">
              <w:rPr>
                <w:rFonts w:eastAsia="標楷體" w:cs="微軟正黑體"/>
                <w:kern w:val="0"/>
              </w:rPr>
              <w:t>日</w:t>
            </w:r>
            <w:r w:rsidRPr="00A362C8">
              <w:rPr>
                <w:rFonts w:eastAsia="標楷體" w:cs="微軟正黑體"/>
                <w:kern w:val="0"/>
              </w:rPr>
              <w:t>~</w:t>
            </w:r>
            <w:r>
              <w:rPr>
                <w:rFonts w:eastAsia="標楷體" w:cs="微軟正黑體" w:hint="eastAsia"/>
                <w:kern w:val="0"/>
              </w:rPr>
              <w:t>10</w:t>
            </w:r>
            <w:r w:rsidRPr="00A362C8">
              <w:rPr>
                <w:rFonts w:eastAsia="標楷體" w:cs="微軟正黑體"/>
                <w:kern w:val="0"/>
              </w:rPr>
              <w:t>月</w:t>
            </w:r>
            <w:r>
              <w:rPr>
                <w:rFonts w:eastAsia="標楷體" w:cs="微軟正黑體" w:hint="eastAsia"/>
                <w:kern w:val="0"/>
              </w:rPr>
              <w:t>25</w:t>
            </w:r>
            <w:r w:rsidRPr="00A362C8">
              <w:rPr>
                <w:rFonts w:eastAsia="標楷體" w:cs="微軟正黑體"/>
                <w:kern w:val="0"/>
              </w:rPr>
              <w:t>日</w:t>
            </w:r>
            <w:proofErr w:type="gramStart"/>
            <w:r>
              <w:rPr>
                <w:rFonts w:eastAsia="標楷體" w:cs="微軟正黑體" w:hint="eastAsia"/>
                <w:kern w:val="0"/>
              </w:rPr>
              <w:t>健體團</w:t>
            </w:r>
            <w:proofErr w:type="gramEnd"/>
            <w:r w:rsidRPr="00A362C8">
              <w:rPr>
                <w:rFonts w:eastAsia="標楷體" w:cs="微軟正黑體"/>
                <w:kern w:val="0"/>
              </w:rPr>
              <w:t>(</w:t>
            </w:r>
            <w:r w:rsidRPr="00A362C8">
              <w:rPr>
                <w:rFonts w:eastAsia="標楷體" w:cs="微軟正黑體"/>
                <w:kern w:val="0"/>
              </w:rPr>
              <w:t>擇</w:t>
            </w:r>
            <w:proofErr w:type="gramStart"/>
            <w:r w:rsidRPr="00A362C8">
              <w:rPr>
                <w:rFonts w:eastAsia="標楷體" w:cs="微軟正黑體"/>
                <w:kern w:val="0"/>
              </w:rPr>
              <w:t>日觀</w:t>
            </w:r>
            <w:r>
              <w:rPr>
                <w:rFonts w:eastAsia="標楷體" w:cs="微軟正黑體" w:hint="eastAsia"/>
                <w:kern w:val="0"/>
              </w:rPr>
              <w:t>議</w:t>
            </w:r>
            <w:r w:rsidRPr="00A362C8">
              <w:rPr>
                <w:rFonts w:eastAsia="標楷體" w:cs="微軟正黑體"/>
                <w:kern w:val="0"/>
              </w:rPr>
              <w:t>課</w:t>
            </w:r>
            <w:proofErr w:type="gramEnd"/>
            <w:r w:rsidRPr="00A362C8">
              <w:rPr>
                <w:rFonts w:eastAsia="標楷體" w:cs="微軟正黑體"/>
                <w:kern w:val="0"/>
              </w:rPr>
              <w:t>)</w:t>
            </w:r>
          </w:p>
          <w:p w:rsidR="00683414" w:rsidRDefault="00683414" w:rsidP="003F6C9C">
            <w:pPr>
              <w:suppressAutoHyphens/>
              <w:autoSpaceDN w:val="0"/>
              <w:snapToGrid w:val="0"/>
              <w:jc w:val="both"/>
              <w:textAlignment w:val="baseline"/>
              <w:rPr>
                <w:rFonts w:eastAsia="標楷體" w:cs="微軟正黑體"/>
                <w:kern w:val="0"/>
              </w:rPr>
            </w:pPr>
            <w:r w:rsidRPr="00A362C8">
              <w:rPr>
                <w:rFonts w:eastAsia="標楷體" w:cs="微軟正黑體"/>
                <w:kern w:val="0"/>
              </w:rPr>
              <w:t>3.10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11</w:t>
            </w:r>
            <w:r w:rsidRPr="00A362C8">
              <w:rPr>
                <w:rFonts w:eastAsia="標楷體" w:cs="微軟正黑體"/>
                <w:kern w:val="0"/>
              </w:rPr>
              <w:t>月</w:t>
            </w:r>
            <w:r w:rsidRPr="00A362C8">
              <w:rPr>
                <w:rFonts w:eastAsia="標楷體" w:cs="微軟正黑體" w:hint="eastAsia"/>
                <w:kern w:val="0"/>
              </w:rPr>
              <w:t>2</w:t>
            </w:r>
            <w:r>
              <w:rPr>
                <w:rFonts w:eastAsia="標楷體" w:cs="微軟正黑體" w:hint="eastAsia"/>
                <w:kern w:val="0"/>
              </w:rPr>
              <w:t>0</w:t>
            </w:r>
            <w:r w:rsidRPr="00A362C8">
              <w:rPr>
                <w:rFonts w:eastAsia="標楷體" w:cs="微軟正黑體"/>
                <w:kern w:val="0"/>
              </w:rPr>
              <w:t>日</w:t>
            </w:r>
            <w:r w:rsidRPr="00A362C8">
              <w:rPr>
                <w:rFonts w:eastAsia="標楷體" w:cs="微軟正黑體"/>
                <w:kern w:val="0"/>
              </w:rPr>
              <w:t>(</w:t>
            </w:r>
            <w:r w:rsidRPr="00A362C8">
              <w:rPr>
                <w:rFonts w:eastAsia="標楷體" w:cs="微軟正黑體"/>
                <w:kern w:val="0"/>
              </w:rPr>
              <w:t>三</w:t>
            </w:r>
            <w:r w:rsidRPr="00A362C8">
              <w:rPr>
                <w:rFonts w:eastAsia="標楷體" w:cs="微軟正黑體"/>
                <w:kern w:val="0"/>
              </w:rPr>
              <w:t>)</w:t>
            </w:r>
          </w:p>
          <w:p w:rsidR="00683414" w:rsidRDefault="00683414" w:rsidP="003F6C9C">
            <w:pPr>
              <w:suppressAutoHyphens/>
              <w:autoSpaceDN w:val="0"/>
              <w:snapToGrid w:val="0"/>
              <w:jc w:val="both"/>
              <w:textAlignment w:val="baseline"/>
              <w:rPr>
                <w:rFonts w:eastAsia="標楷體" w:cs="微軟正黑體"/>
                <w:kern w:val="0"/>
              </w:rPr>
            </w:pPr>
            <w:r>
              <w:rPr>
                <w:rFonts w:eastAsia="標楷體" w:cs="微軟正黑體" w:hint="eastAsia"/>
                <w:kern w:val="0"/>
              </w:rPr>
              <w:t>社會</w:t>
            </w:r>
            <w:proofErr w:type="gramStart"/>
            <w:r>
              <w:rPr>
                <w:rFonts w:eastAsia="標楷體" w:cs="微軟正黑體" w:hint="eastAsia"/>
                <w:kern w:val="0"/>
              </w:rPr>
              <w:t>團備課</w:t>
            </w:r>
            <w:proofErr w:type="gramEnd"/>
          </w:p>
          <w:p w:rsidR="00683414" w:rsidRDefault="00683414" w:rsidP="003F6C9C">
            <w:pPr>
              <w:suppressAutoHyphens/>
              <w:autoSpaceDN w:val="0"/>
              <w:snapToGrid w:val="0"/>
              <w:jc w:val="both"/>
              <w:textAlignment w:val="baseline"/>
              <w:rPr>
                <w:rFonts w:eastAsia="標楷體" w:cs="微軟正黑體"/>
                <w:kern w:val="0"/>
              </w:rPr>
            </w:pPr>
            <w:r w:rsidRPr="00A362C8">
              <w:rPr>
                <w:rFonts w:eastAsia="標楷體" w:cs="微軟正黑體"/>
                <w:kern w:val="0"/>
              </w:rPr>
              <w:t>4.10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12</w:t>
            </w:r>
            <w:r w:rsidRPr="00A362C8">
              <w:rPr>
                <w:rFonts w:eastAsia="標楷體" w:cs="微軟正黑體"/>
                <w:kern w:val="0"/>
              </w:rPr>
              <w:t>月</w:t>
            </w:r>
            <w:r>
              <w:rPr>
                <w:rFonts w:eastAsia="標楷體" w:cs="微軟正黑體" w:hint="eastAsia"/>
                <w:kern w:val="0"/>
              </w:rPr>
              <w:t>16</w:t>
            </w:r>
            <w:r w:rsidRPr="00A362C8">
              <w:rPr>
                <w:rFonts w:eastAsia="標楷體" w:cs="微軟正黑體"/>
                <w:kern w:val="0"/>
              </w:rPr>
              <w:t>日</w:t>
            </w:r>
            <w:r w:rsidRPr="00A362C8">
              <w:rPr>
                <w:rFonts w:eastAsia="標楷體" w:cs="微軟正黑體"/>
                <w:kern w:val="0"/>
              </w:rPr>
              <w:t>~</w:t>
            </w:r>
            <w:r>
              <w:rPr>
                <w:rFonts w:eastAsia="標楷體" w:cs="微軟正黑體" w:hint="eastAsia"/>
                <w:kern w:val="0"/>
              </w:rPr>
              <w:t>12</w:t>
            </w:r>
            <w:r w:rsidRPr="00A362C8">
              <w:rPr>
                <w:rFonts w:eastAsia="標楷體" w:cs="微軟正黑體"/>
                <w:kern w:val="0"/>
              </w:rPr>
              <w:t>月</w:t>
            </w:r>
            <w:r>
              <w:rPr>
                <w:rFonts w:eastAsia="標楷體" w:cs="微軟正黑體" w:hint="eastAsia"/>
                <w:kern w:val="0"/>
              </w:rPr>
              <w:t>20</w:t>
            </w:r>
            <w:r w:rsidRPr="00A362C8">
              <w:rPr>
                <w:rFonts w:eastAsia="標楷體" w:cs="微軟正黑體"/>
                <w:kern w:val="0"/>
              </w:rPr>
              <w:t>日</w:t>
            </w:r>
          </w:p>
          <w:p w:rsidR="00683414" w:rsidRPr="00A362C8" w:rsidRDefault="00683414" w:rsidP="003F6C9C">
            <w:pPr>
              <w:suppressAutoHyphens/>
              <w:autoSpaceDN w:val="0"/>
              <w:snapToGrid w:val="0"/>
              <w:jc w:val="both"/>
              <w:textAlignment w:val="baseline"/>
              <w:rPr>
                <w:rFonts w:eastAsia="標楷體" w:cs="微軟正黑體"/>
                <w:kern w:val="0"/>
              </w:rPr>
            </w:pPr>
            <w:r>
              <w:rPr>
                <w:rFonts w:eastAsia="標楷體" w:cs="微軟正黑體" w:hint="eastAsia"/>
                <w:kern w:val="0"/>
              </w:rPr>
              <w:t>社會團</w:t>
            </w:r>
            <w:r w:rsidRPr="00A362C8">
              <w:rPr>
                <w:rFonts w:eastAsia="標楷體" w:cs="微軟正黑體"/>
                <w:kern w:val="0"/>
              </w:rPr>
              <w:t>(</w:t>
            </w:r>
            <w:r w:rsidRPr="00A362C8">
              <w:rPr>
                <w:rFonts w:eastAsia="標楷體" w:cs="微軟正黑體"/>
                <w:kern w:val="0"/>
              </w:rPr>
              <w:t>擇</w:t>
            </w:r>
            <w:proofErr w:type="gramStart"/>
            <w:r w:rsidRPr="00A362C8">
              <w:rPr>
                <w:rFonts w:eastAsia="標楷體" w:cs="微軟正黑體"/>
                <w:kern w:val="0"/>
              </w:rPr>
              <w:t>日觀</w:t>
            </w:r>
            <w:r>
              <w:rPr>
                <w:rFonts w:eastAsia="標楷體" w:cs="微軟正黑體" w:hint="eastAsia"/>
                <w:kern w:val="0"/>
              </w:rPr>
              <w:t>議</w:t>
            </w:r>
            <w:r w:rsidRPr="00A362C8">
              <w:rPr>
                <w:rFonts w:eastAsia="標楷體" w:cs="微軟正黑體"/>
                <w:kern w:val="0"/>
              </w:rPr>
              <w:t>課</w:t>
            </w:r>
            <w:proofErr w:type="gramEnd"/>
            <w:r w:rsidRPr="00A362C8">
              <w:rPr>
                <w:rFonts w:eastAsia="標楷體" w:cs="微軟正黑體"/>
                <w:kern w:val="0"/>
              </w:rPr>
              <w:t>)</w:t>
            </w:r>
          </w:p>
        </w:tc>
        <w:tc>
          <w:tcPr>
            <w:tcW w:w="809"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83414" w:rsidRPr="00A362C8" w:rsidRDefault="00683414" w:rsidP="003F6C9C">
            <w:pPr>
              <w:suppressAutoHyphens/>
              <w:autoSpaceDN w:val="0"/>
              <w:snapToGrid w:val="0"/>
              <w:jc w:val="both"/>
              <w:textAlignment w:val="baseline"/>
              <w:rPr>
                <w:rFonts w:eastAsia="標楷體" w:cs="微軟正黑體"/>
                <w:kern w:val="0"/>
              </w:rPr>
            </w:pPr>
            <w:r w:rsidRPr="00A362C8">
              <w:rPr>
                <w:rFonts w:eastAsia="標楷體" w:cs="微軟正黑體"/>
                <w:kern w:val="0"/>
              </w:rPr>
              <w:t>擇日辦理集中</w:t>
            </w:r>
            <w:proofErr w:type="gramStart"/>
            <w:r w:rsidRPr="00A362C8">
              <w:rPr>
                <w:rFonts w:eastAsia="標楷體" w:cs="微軟正黑體"/>
                <w:kern w:val="0"/>
              </w:rPr>
              <w:t>觀</w:t>
            </w:r>
            <w:r>
              <w:rPr>
                <w:rFonts w:eastAsia="標楷體" w:cs="微軟正黑體" w:hint="eastAsia"/>
                <w:kern w:val="0"/>
              </w:rPr>
              <w:t>議</w:t>
            </w:r>
            <w:r w:rsidRPr="00A362C8">
              <w:rPr>
                <w:rFonts w:eastAsia="標楷體" w:cs="微軟正黑體"/>
                <w:kern w:val="0"/>
              </w:rPr>
              <w:t>課</w:t>
            </w:r>
            <w:proofErr w:type="gramEnd"/>
          </w:p>
        </w:tc>
      </w:tr>
      <w:tr w:rsidR="0017388D" w:rsidRPr="00A362C8" w:rsidTr="0047033A">
        <w:trPr>
          <w:trHeight w:val="415"/>
        </w:trPr>
        <w:tc>
          <w:tcPr>
            <w:tcW w:w="710" w:type="dxa"/>
            <w:vMerge/>
            <w:tcBorders>
              <w:left w:val="single" w:sz="4" w:space="0" w:color="000000"/>
              <w:right w:val="single" w:sz="4" w:space="0" w:color="000000"/>
            </w:tcBorders>
            <w:shd w:val="clear" w:color="auto" w:fill="auto"/>
            <w:tcMar>
              <w:top w:w="0" w:type="dxa"/>
              <w:left w:w="115" w:type="dxa"/>
              <w:bottom w:w="0" w:type="dxa"/>
              <w:right w:w="115" w:type="dxa"/>
            </w:tcMar>
            <w:textDirection w:val="tbRlV"/>
            <w:vAlign w:val="center"/>
          </w:tcPr>
          <w:p w:rsidR="0017388D" w:rsidRDefault="0017388D" w:rsidP="00C40F33">
            <w:pPr>
              <w:suppressAutoHyphens/>
              <w:autoSpaceDN w:val="0"/>
              <w:snapToGrid w:val="0"/>
              <w:ind w:left="113" w:right="113"/>
              <w:jc w:val="center"/>
              <w:textAlignment w:val="baseline"/>
              <w:rPr>
                <w:rFonts w:eastAsia="標楷體" w:cs="微軟正黑體"/>
                <w:kern w:val="0"/>
              </w:rPr>
            </w:pP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17388D" w:rsidRDefault="0017388D" w:rsidP="00C40F33">
            <w:pPr>
              <w:suppressAutoHyphens/>
              <w:autoSpaceDN w:val="0"/>
              <w:snapToGrid w:val="0"/>
              <w:jc w:val="both"/>
              <w:textAlignment w:val="baseline"/>
              <w:rPr>
                <w:rFonts w:eastAsia="標楷體" w:cs="微軟正黑體"/>
                <w:kern w:val="0"/>
              </w:rPr>
            </w:pPr>
            <w:r w:rsidRPr="00A362C8">
              <w:rPr>
                <w:rFonts w:eastAsia="標楷體" w:cs="微軟正黑體"/>
                <w:kern w:val="0"/>
              </w:rPr>
              <w:t>承辦學校</w:t>
            </w:r>
          </w:p>
          <w:p w:rsidR="0017388D" w:rsidRDefault="0017388D"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新化</w:t>
            </w:r>
            <w:r w:rsidRPr="00A362C8">
              <w:rPr>
                <w:rFonts w:eastAsia="標楷體" w:cs="微軟正黑體"/>
                <w:kern w:val="0"/>
              </w:rPr>
              <w:t>區</w:t>
            </w:r>
          </w:p>
          <w:p w:rsidR="0017388D" w:rsidRPr="00A362C8" w:rsidRDefault="0017388D" w:rsidP="00C40F33">
            <w:pPr>
              <w:suppressAutoHyphens/>
              <w:autoSpaceDN w:val="0"/>
              <w:snapToGrid w:val="0"/>
              <w:jc w:val="both"/>
              <w:textAlignment w:val="baseline"/>
              <w:rPr>
                <w:rFonts w:eastAsia="標楷體" w:cs="微軟正黑體"/>
                <w:kern w:val="0"/>
              </w:rPr>
            </w:pPr>
            <w:r>
              <w:rPr>
                <w:rFonts w:eastAsia="標楷體" w:cs="微軟正黑體" w:hint="eastAsia"/>
                <w:kern w:val="0"/>
              </w:rPr>
              <w:t>新化</w:t>
            </w:r>
            <w:r w:rsidRPr="00A362C8">
              <w:rPr>
                <w:rFonts w:eastAsia="標楷體" w:cs="微軟正黑體"/>
                <w:kern w:val="0"/>
              </w:rPr>
              <w:t>國小</w:t>
            </w:r>
          </w:p>
        </w:tc>
        <w:tc>
          <w:tcPr>
            <w:tcW w:w="1701" w:type="dxa"/>
            <w:vMerge/>
            <w:tcBorders>
              <w:left w:val="single" w:sz="4" w:space="0" w:color="000000"/>
              <w:right w:val="single" w:sz="4" w:space="0" w:color="000000"/>
            </w:tcBorders>
            <w:shd w:val="clear" w:color="auto" w:fill="auto"/>
            <w:tcMar>
              <w:top w:w="0" w:type="dxa"/>
              <w:left w:w="115" w:type="dxa"/>
              <w:bottom w:w="0" w:type="dxa"/>
              <w:right w:w="115" w:type="dxa"/>
            </w:tcMar>
            <w:vAlign w:val="center"/>
          </w:tcPr>
          <w:p w:rsidR="0017388D" w:rsidRPr="00A362C8" w:rsidRDefault="0017388D" w:rsidP="00700A73">
            <w:pPr>
              <w:suppressAutoHyphens/>
              <w:autoSpaceDN w:val="0"/>
              <w:snapToGrid w:val="0"/>
              <w:jc w:val="both"/>
              <w:textAlignment w:val="baseline"/>
              <w:rPr>
                <w:rFonts w:eastAsia="標楷體" w:cs="微軟正黑體"/>
                <w:kern w:val="0"/>
              </w:rPr>
            </w:pPr>
          </w:p>
        </w:tc>
        <w:tc>
          <w:tcPr>
            <w:tcW w:w="1862"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7388D" w:rsidRPr="00A362C8" w:rsidRDefault="0017388D" w:rsidP="00206890">
            <w:pPr>
              <w:suppressAutoHyphens/>
              <w:autoSpaceDN w:val="0"/>
              <w:snapToGrid w:val="0"/>
              <w:jc w:val="both"/>
              <w:textAlignment w:val="baseline"/>
              <w:rPr>
                <w:rFonts w:eastAsia="標楷體" w:cs="微軟正黑體"/>
                <w:kern w:val="0"/>
              </w:rPr>
            </w:pPr>
          </w:p>
        </w:tc>
        <w:tc>
          <w:tcPr>
            <w:tcW w:w="709"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7388D" w:rsidRPr="00A362C8" w:rsidRDefault="0017388D" w:rsidP="00206890">
            <w:pPr>
              <w:suppressAutoHyphens/>
              <w:autoSpaceDN w:val="0"/>
              <w:snapToGrid w:val="0"/>
              <w:jc w:val="both"/>
              <w:textAlignment w:val="baseline"/>
              <w:rPr>
                <w:rFonts w:eastAsia="標楷體" w:cs="微軟正黑體"/>
                <w:kern w:val="0"/>
              </w:rPr>
            </w:pPr>
          </w:p>
        </w:tc>
        <w:tc>
          <w:tcPr>
            <w:tcW w:w="3150"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7388D" w:rsidRPr="00A362C8" w:rsidRDefault="0017388D" w:rsidP="00206890">
            <w:pPr>
              <w:suppressAutoHyphens/>
              <w:autoSpaceDN w:val="0"/>
              <w:snapToGrid w:val="0"/>
              <w:jc w:val="both"/>
              <w:textAlignment w:val="baseline"/>
              <w:rPr>
                <w:rFonts w:eastAsia="標楷體" w:cs="微軟正黑體"/>
                <w:kern w:val="0"/>
              </w:rPr>
            </w:pPr>
          </w:p>
        </w:tc>
        <w:tc>
          <w:tcPr>
            <w:tcW w:w="809"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7388D" w:rsidRPr="00A362C8" w:rsidRDefault="0017388D" w:rsidP="00206890">
            <w:pPr>
              <w:suppressAutoHyphens/>
              <w:autoSpaceDN w:val="0"/>
              <w:snapToGrid w:val="0"/>
              <w:jc w:val="both"/>
              <w:textAlignment w:val="baseline"/>
              <w:rPr>
                <w:rFonts w:eastAsia="標楷體" w:cs="微軟正黑體"/>
                <w:kern w:val="0"/>
              </w:rPr>
            </w:pPr>
          </w:p>
        </w:tc>
      </w:tr>
      <w:tr w:rsidR="00683414" w:rsidRPr="00A362C8" w:rsidTr="004606A8">
        <w:trPr>
          <w:trHeight w:val="2786"/>
        </w:trPr>
        <w:tc>
          <w:tcPr>
            <w:tcW w:w="710"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83414" w:rsidRPr="00A362C8" w:rsidRDefault="00683414" w:rsidP="00206890">
            <w:pPr>
              <w:suppressAutoHyphens/>
              <w:autoSpaceDN w:val="0"/>
              <w:snapToGrid w:val="0"/>
              <w:jc w:val="both"/>
              <w:textAlignment w:val="baseline"/>
              <w:rPr>
                <w:rFonts w:eastAsia="標楷體" w:cs="微軟正黑體"/>
                <w:kern w:val="0"/>
              </w:rPr>
            </w:pPr>
          </w:p>
        </w:tc>
        <w:tc>
          <w:tcPr>
            <w:tcW w:w="1134" w:type="dxa"/>
            <w:vMerge/>
            <w:tcBorders>
              <w:left w:val="single" w:sz="4" w:space="0" w:color="000000"/>
              <w:bottom w:val="single" w:sz="4" w:space="0" w:color="auto"/>
              <w:right w:val="single" w:sz="4" w:space="0" w:color="000000"/>
            </w:tcBorders>
            <w:shd w:val="clear" w:color="auto" w:fill="auto"/>
            <w:vAlign w:val="center"/>
          </w:tcPr>
          <w:p w:rsidR="00683414" w:rsidRPr="00A362C8" w:rsidRDefault="00683414" w:rsidP="00206890">
            <w:pPr>
              <w:suppressAutoHyphens/>
              <w:autoSpaceDN w:val="0"/>
              <w:snapToGrid w:val="0"/>
              <w:jc w:val="both"/>
              <w:textAlignment w:val="baseline"/>
              <w:rPr>
                <w:rFonts w:eastAsia="標楷體" w:cs="微軟正黑體"/>
                <w:kern w:val="0"/>
              </w:rPr>
            </w:pPr>
          </w:p>
        </w:tc>
        <w:tc>
          <w:tcPr>
            <w:tcW w:w="1701"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83414" w:rsidRPr="00A362C8" w:rsidRDefault="00683414" w:rsidP="00206890">
            <w:pPr>
              <w:suppressAutoHyphens/>
              <w:autoSpaceDN w:val="0"/>
              <w:snapToGrid w:val="0"/>
              <w:jc w:val="both"/>
              <w:textAlignment w:val="baseline"/>
              <w:rPr>
                <w:rFonts w:eastAsia="標楷體"/>
                <w:kern w:val="0"/>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83414" w:rsidRDefault="00683414" w:rsidP="003F6C9C">
            <w:pPr>
              <w:suppressAutoHyphens/>
              <w:autoSpaceDN w:val="0"/>
              <w:snapToGrid w:val="0"/>
              <w:jc w:val="both"/>
              <w:textAlignment w:val="baseline"/>
              <w:rPr>
                <w:rFonts w:eastAsia="標楷體" w:cs="微軟正黑體"/>
                <w:kern w:val="0"/>
              </w:rPr>
            </w:pPr>
            <w:r>
              <w:rPr>
                <w:rFonts w:eastAsia="標楷體" w:cs="微軟正黑體" w:hint="eastAsia"/>
                <w:kern w:val="0"/>
              </w:rPr>
              <w:t>藝術團</w:t>
            </w:r>
            <w:r>
              <w:rPr>
                <w:rFonts w:ascii="標楷體" w:eastAsia="標楷體" w:hAnsi="標楷體" w:cs="微軟正黑體" w:hint="eastAsia"/>
                <w:kern w:val="0"/>
              </w:rPr>
              <w:t>：</w:t>
            </w:r>
          </w:p>
          <w:p w:rsidR="00683414" w:rsidRDefault="00683414" w:rsidP="003F6C9C">
            <w:pPr>
              <w:suppressAutoHyphens/>
              <w:autoSpaceDN w:val="0"/>
              <w:snapToGrid w:val="0"/>
              <w:jc w:val="both"/>
              <w:textAlignment w:val="baseline"/>
              <w:rPr>
                <w:rFonts w:eastAsia="標楷體" w:cs="微軟正黑體"/>
                <w:kern w:val="0"/>
              </w:rPr>
            </w:pPr>
            <w:r w:rsidRPr="00A362C8">
              <w:rPr>
                <w:rFonts w:eastAsia="標楷體" w:cs="微軟正黑體"/>
                <w:kern w:val="0"/>
              </w:rPr>
              <w:t>教授</w:t>
            </w:r>
            <w:r>
              <w:rPr>
                <w:rFonts w:eastAsia="標楷體" w:cs="微軟正黑體" w:hint="eastAsia"/>
                <w:kern w:val="0"/>
              </w:rPr>
              <w:t>藝術</w:t>
            </w:r>
            <w:r w:rsidRPr="00A362C8">
              <w:rPr>
                <w:rFonts w:eastAsia="標楷體" w:cs="微軟正黑體"/>
                <w:kern w:val="0"/>
              </w:rPr>
              <w:t>課程教師</w:t>
            </w:r>
          </w:p>
          <w:p w:rsidR="00683414" w:rsidRDefault="00683414" w:rsidP="003F6C9C">
            <w:pPr>
              <w:suppressAutoHyphens/>
              <w:autoSpaceDN w:val="0"/>
              <w:snapToGrid w:val="0"/>
              <w:jc w:val="both"/>
              <w:textAlignment w:val="baseline"/>
              <w:rPr>
                <w:rFonts w:eastAsia="標楷體" w:cs="微軟正黑體"/>
                <w:kern w:val="0"/>
              </w:rPr>
            </w:pPr>
            <w:r>
              <w:rPr>
                <w:rFonts w:eastAsia="標楷體" w:cs="微軟正黑體" w:hint="eastAsia"/>
                <w:kern w:val="0"/>
              </w:rPr>
              <w:t>自然團</w:t>
            </w:r>
            <w:r>
              <w:rPr>
                <w:rFonts w:ascii="標楷體" w:eastAsia="標楷體" w:hAnsi="標楷體" w:cs="微軟正黑體" w:hint="eastAsia"/>
                <w:kern w:val="0"/>
              </w:rPr>
              <w:t>：</w:t>
            </w:r>
          </w:p>
          <w:p w:rsidR="00683414" w:rsidRPr="00A362C8" w:rsidRDefault="00683414" w:rsidP="003F6C9C">
            <w:pPr>
              <w:suppressAutoHyphens/>
              <w:autoSpaceDN w:val="0"/>
              <w:snapToGrid w:val="0"/>
              <w:jc w:val="both"/>
              <w:textAlignment w:val="baseline"/>
              <w:rPr>
                <w:rFonts w:eastAsia="標楷體" w:cs="微軟正黑體"/>
                <w:kern w:val="0"/>
              </w:rPr>
            </w:pPr>
            <w:r w:rsidRPr="00A362C8">
              <w:rPr>
                <w:rFonts w:eastAsia="標楷體" w:cs="微軟正黑體"/>
                <w:kern w:val="0"/>
              </w:rPr>
              <w:t>教授</w:t>
            </w:r>
            <w:r>
              <w:rPr>
                <w:rFonts w:eastAsia="標楷體" w:cs="微軟正黑體" w:hint="eastAsia"/>
                <w:kern w:val="0"/>
              </w:rPr>
              <w:t>自然</w:t>
            </w:r>
            <w:r w:rsidRPr="00A362C8">
              <w:rPr>
                <w:rFonts w:eastAsia="標楷體" w:cs="微軟正黑體"/>
                <w:kern w:val="0"/>
              </w:rPr>
              <w:t>課程教師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83414" w:rsidRPr="00A362C8" w:rsidRDefault="00683414" w:rsidP="0017388D">
            <w:pPr>
              <w:suppressAutoHyphens/>
              <w:autoSpaceDN w:val="0"/>
              <w:snapToGrid w:val="0"/>
              <w:jc w:val="both"/>
              <w:textAlignment w:val="baseline"/>
              <w:rPr>
                <w:rFonts w:eastAsia="標楷體" w:cs="微軟正黑體"/>
                <w:kern w:val="0"/>
              </w:rPr>
            </w:pPr>
            <w:r>
              <w:rPr>
                <w:rFonts w:eastAsia="標楷體" w:cs="微軟正黑體" w:hint="eastAsia"/>
                <w:kern w:val="0"/>
              </w:rPr>
              <w:t>60</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83414" w:rsidRDefault="00683414" w:rsidP="003F6C9C">
            <w:pPr>
              <w:suppressAutoHyphens/>
              <w:autoSpaceDN w:val="0"/>
              <w:snapToGrid w:val="0"/>
              <w:jc w:val="both"/>
              <w:textAlignment w:val="baseline"/>
              <w:rPr>
                <w:rFonts w:eastAsia="標楷體" w:cs="微軟正黑體"/>
                <w:kern w:val="0"/>
              </w:rPr>
            </w:pPr>
            <w:r w:rsidRPr="00A362C8">
              <w:rPr>
                <w:rFonts w:eastAsia="標楷體" w:cs="微軟正黑體"/>
                <w:kern w:val="0"/>
              </w:rPr>
              <w:t>1.10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9</w:t>
            </w:r>
            <w:r w:rsidRPr="00A362C8">
              <w:rPr>
                <w:rFonts w:eastAsia="標楷體" w:cs="微軟正黑體"/>
                <w:kern w:val="0"/>
              </w:rPr>
              <w:t>月</w:t>
            </w:r>
            <w:r>
              <w:rPr>
                <w:rFonts w:eastAsia="標楷體" w:cs="微軟正黑體" w:hint="eastAsia"/>
                <w:kern w:val="0"/>
              </w:rPr>
              <w:t>25</w:t>
            </w:r>
            <w:r w:rsidRPr="00A362C8">
              <w:rPr>
                <w:rFonts w:eastAsia="標楷體" w:cs="微軟正黑體"/>
                <w:kern w:val="0"/>
              </w:rPr>
              <w:t>日</w:t>
            </w:r>
            <w:r w:rsidRPr="00A362C8">
              <w:rPr>
                <w:rFonts w:eastAsia="標楷體" w:cs="微軟正黑體"/>
                <w:kern w:val="0"/>
              </w:rPr>
              <w:t>(</w:t>
            </w:r>
            <w:r w:rsidRPr="00A362C8">
              <w:rPr>
                <w:rFonts w:eastAsia="標楷體" w:cs="微軟正黑體"/>
                <w:kern w:val="0"/>
              </w:rPr>
              <w:t>三</w:t>
            </w:r>
            <w:r w:rsidRPr="00A362C8">
              <w:rPr>
                <w:rFonts w:eastAsia="標楷體" w:cs="微軟正黑體"/>
                <w:kern w:val="0"/>
              </w:rPr>
              <w:t>)</w:t>
            </w:r>
          </w:p>
          <w:p w:rsidR="00683414" w:rsidRPr="00A362C8" w:rsidRDefault="00683414" w:rsidP="003F6C9C">
            <w:pPr>
              <w:suppressAutoHyphens/>
              <w:autoSpaceDN w:val="0"/>
              <w:snapToGrid w:val="0"/>
              <w:jc w:val="both"/>
              <w:textAlignment w:val="baseline"/>
              <w:rPr>
                <w:rFonts w:eastAsia="標楷體" w:cs="微軟正黑體"/>
                <w:kern w:val="0"/>
              </w:rPr>
            </w:pPr>
            <w:r>
              <w:rPr>
                <w:rFonts w:eastAsia="標楷體" w:cs="微軟正黑體" w:hint="eastAsia"/>
                <w:kern w:val="0"/>
              </w:rPr>
              <w:t>藝術</w:t>
            </w:r>
            <w:proofErr w:type="gramStart"/>
            <w:r>
              <w:rPr>
                <w:rFonts w:eastAsia="標楷體" w:cs="微軟正黑體" w:hint="eastAsia"/>
                <w:kern w:val="0"/>
              </w:rPr>
              <w:t>團備課</w:t>
            </w:r>
            <w:proofErr w:type="gramEnd"/>
          </w:p>
          <w:p w:rsidR="00683414" w:rsidRPr="00A362C8" w:rsidRDefault="00683414" w:rsidP="003F6C9C">
            <w:pPr>
              <w:suppressAutoHyphens/>
              <w:autoSpaceDN w:val="0"/>
              <w:snapToGrid w:val="0"/>
              <w:jc w:val="both"/>
              <w:textAlignment w:val="baseline"/>
              <w:rPr>
                <w:rFonts w:eastAsia="標楷體" w:cs="微軟正黑體"/>
                <w:kern w:val="0"/>
              </w:rPr>
            </w:pPr>
            <w:r w:rsidRPr="00A362C8">
              <w:rPr>
                <w:rFonts w:eastAsia="標楷體" w:cs="微軟正黑體"/>
                <w:kern w:val="0"/>
              </w:rPr>
              <w:t>2.10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10</w:t>
            </w:r>
            <w:r w:rsidRPr="00A362C8">
              <w:rPr>
                <w:rFonts w:eastAsia="標楷體" w:cs="微軟正黑體"/>
                <w:kern w:val="0"/>
              </w:rPr>
              <w:t>月</w:t>
            </w:r>
            <w:r>
              <w:rPr>
                <w:rFonts w:eastAsia="標楷體" w:cs="微軟正黑體" w:hint="eastAsia"/>
                <w:kern w:val="0"/>
              </w:rPr>
              <w:t>21</w:t>
            </w:r>
            <w:r w:rsidRPr="00A362C8">
              <w:rPr>
                <w:rFonts w:eastAsia="標楷體" w:cs="微軟正黑體"/>
                <w:kern w:val="0"/>
              </w:rPr>
              <w:t>日</w:t>
            </w:r>
            <w:r w:rsidRPr="00A362C8">
              <w:rPr>
                <w:rFonts w:eastAsia="標楷體" w:cs="微軟正黑體"/>
                <w:kern w:val="0"/>
              </w:rPr>
              <w:t>~</w:t>
            </w:r>
            <w:r>
              <w:rPr>
                <w:rFonts w:eastAsia="標楷體" w:cs="微軟正黑體" w:hint="eastAsia"/>
                <w:kern w:val="0"/>
              </w:rPr>
              <w:t>10</w:t>
            </w:r>
            <w:r w:rsidRPr="00A362C8">
              <w:rPr>
                <w:rFonts w:eastAsia="標楷體" w:cs="微軟正黑體"/>
                <w:kern w:val="0"/>
              </w:rPr>
              <w:t>月</w:t>
            </w:r>
            <w:r>
              <w:rPr>
                <w:rFonts w:eastAsia="標楷體" w:cs="微軟正黑體" w:hint="eastAsia"/>
                <w:kern w:val="0"/>
              </w:rPr>
              <w:t>25</w:t>
            </w:r>
            <w:r w:rsidRPr="00A362C8">
              <w:rPr>
                <w:rFonts w:eastAsia="標楷體" w:cs="微軟正黑體"/>
                <w:kern w:val="0"/>
              </w:rPr>
              <w:t>日</w:t>
            </w:r>
            <w:r>
              <w:rPr>
                <w:rFonts w:eastAsia="標楷體" w:cs="微軟正黑體" w:hint="eastAsia"/>
                <w:kern w:val="0"/>
              </w:rPr>
              <w:t>藝術團</w:t>
            </w:r>
            <w:r w:rsidRPr="00A362C8">
              <w:rPr>
                <w:rFonts w:eastAsia="標楷體" w:cs="微軟正黑體"/>
                <w:kern w:val="0"/>
              </w:rPr>
              <w:t>(</w:t>
            </w:r>
            <w:r w:rsidRPr="00A362C8">
              <w:rPr>
                <w:rFonts w:eastAsia="標楷體" w:cs="微軟正黑體"/>
                <w:kern w:val="0"/>
              </w:rPr>
              <w:t>擇</w:t>
            </w:r>
            <w:proofErr w:type="gramStart"/>
            <w:r w:rsidRPr="00A362C8">
              <w:rPr>
                <w:rFonts w:eastAsia="標楷體" w:cs="微軟正黑體"/>
                <w:kern w:val="0"/>
              </w:rPr>
              <w:t>日觀</w:t>
            </w:r>
            <w:r>
              <w:rPr>
                <w:rFonts w:eastAsia="標楷體" w:cs="微軟正黑體" w:hint="eastAsia"/>
                <w:kern w:val="0"/>
              </w:rPr>
              <w:t>議</w:t>
            </w:r>
            <w:r w:rsidRPr="00A362C8">
              <w:rPr>
                <w:rFonts w:eastAsia="標楷體" w:cs="微軟正黑體"/>
                <w:kern w:val="0"/>
              </w:rPr>
              <w:t>課</w:t>
            </w:r>
            <w:proofErr w:type="gramEnd"/>
            <w:r w:rsidRPr="00A362C8">
              <w:rPr>
                <w:rFonts w:eastAsia="標楷體" w:cs="微軟正黑體"/>
                <w:kern w:val="0"/>
              </w:rPr>
              <w:t>)</w:t>
            </w:r>
          </w:p>
          <w:p w:rsidR="00683414" w:rsidRDefault="00683414" w:rsidP="003F6C9C">
            <w:pPr>
              <w:suppressAutoHyphens/>
              <w:autoSpaceDN w:val="0"/>
              <w:snapToGrid w:val="0"/>
              <w:jc w:val="both"/>
              <w:textAlignment w:val="baseline"/>
              <w:rPr>
                <w:rFonts w:eastAsia="標楷體" w:cs="微軟正黑體"/>
                <w:kern w:val="0"/>
              </w:rPr>
            </w:pPr>
            <w:r w:rsidRPr="00A362C8">
              <w:rPr>
                <w:rFonts w:eastAsia="標楷體" w:cs="微軟正黑體"/>
                <w:kern w:val="0"/>
              </w:rPr>
              <w:t>3.10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11</w:t>
            </w:r>
            <w:r w:rsidRPr="00A362C8">
              <w:rPr>
                <w:rFonts w:eastAsia="標楷體" w:cs="微軟正黑體"/>
                <w:kern w:val="0"/>
              </w:rPr>
              <w:t>月</w:t>
            </w:r>
            <w:r w:rsidRPr="00A362C8">
              <w:rPr>
                <w:rFonts w:eastAsia="標楷體" w:cs="微軟正黑體" w:hint="eastAsia"/>
                <w:kern w:val="0"/>
              </w:rPr>
              <w:t>2</w:t>
            </w:r>
            <w:r>
              <w:rPr>
                <w:rFonts w:eastAsia="標楷體" w:cs="微軟正黑體" w:hint="eastAsia"/>
                <w:kern w:val="0"/>
              </w:rPr>
              <w:t>0</w:t>
            </w:r>
            <w:r w:rsidRPr="00A362C8">
              <w:rPr>
                <w:rFonts w:eastAsia="標楷體" w:cs="微軟正黑體"/>
                <w:kern w:val="0"/>
              </w:rPr>
              <w:t>日</w:t>
            </w:r>
            <w:r w:rsidRPr="00A362C8">
              <w:rPr>
                <w:rFonts w:eastAsia="標楷體" w:cs="微軟正黑體"/>
                <w:kern w:val="0"/>
              </w:rPr>
              <w:t>(</w:t>
            </w:r>
            <w:r w:rsidRPr="00A362C8">
              <w:rPr>
                <w:rFonts w:eastAsia="標楷體" w:cs="微軟正黑體"/>
                <w:kern w:val="0"/>
              </w:rPr>
              <w:t>三</w:t>
            </w:r>
            <w:r w:rsidRPr="00A362C8">
              <w:rPr>
                <w:rFonts w:eastAsia="標楷體" w:cs="微軟正黑體"/>
                <w:kern w:val="0"/>
              </w:rPr>
              <w:t>)</w:t>
            </w:r>
          </w:p>
          <w:p w:rsidR="00683414" w:rsidRDefault="00683414" w:rsidP="003F6C9C">
            <w:pPr>
              <w:suppressAutoHyphens/>
              <w:autoSpaceDN w:val="0"/>
              <w:snapToGrid w:val="0"/>
              <w:jc w:val="both"/>
              <w:textAlignment w:val="baseline"/>
              <w:rPr>
                <w:rFonts w:eastAsia="標楷體" w:cs="微軟正黑體"/>
                <w:kern w:val="0"/>
              </w:rPr>
            </w:pPr>
            <w:r>
              <w:rPr>
                <w:rFonts w:eastAsia="標楷體" w:cs="微軟正黑體" w:hint="eastAsia"/>
                <w:kern w:val="0"/>
              </w:rPr>
              <w:t>自然</w:t>
            </w:r>
            <w:proofErr w:type="gramStart"/>
            <w:r>
              <w:rPr>
                <w:rFonts w:eastAsia="標楷體" w:cs="微軟正黑體" w:hint="eastAsia"/>
                <w:kern w:val="0"/>
              </w:rPr>
              <w:t>團備課</w:t>
            </w:r>
            <w:proofErr w:type="gramEnd"/>
          </w:p>
          <w:p w:rsidR="00683414" w:rsidRDefault="00683414" w:rsidP="003F6C9C">
            <w:pPr>
              <w:suppressAutoHyphens/>
              <w:autoSpaceDN w:val="0"/>
              <w:snapToGrid w:val="0"/>
              <w:jc w:val="both"/>
              <w:textAlignment w:val="baseline"/>
              <w:rPr>
                <w:rFonts w:eastAsia="標楷體" w:cs="微軟正黑體"/>
                <w:kern w:val="0"/>
              </w:rPr>
            </w:pPr>
            <w:r w:rsidRPr="00A362C8">
              <w:rPr>
                <w:rFonts w:eastAsia="標楷體" w:cs="微軟正黑體"/>
                <w:kern w:val="0"/>
              </w:rPr>
              <w:t>4.10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12</w:t>
            </w:r>
            <w:r w:rsidRPr="00A362C8">
              <w:rPr>
                <w:rFonts w:eastAsia="標楷體" w:cs="微軟正黑體"/>
                <w:kern w:val="0"/>
              </w:rPr>
              <w:t>月</w:t>
            </w:r>
            <w:r>
              <w:rPr>
                <w:rFonts w:eastAsia="標楷體" w:cs="微軟正黑體" w:hint="eastAsia"/>
                <w:kern w:val="0"/>
              </w:rPr>
              <w:t>16</w:t>
            </w:r>
            <w:r w:rsidRPr="00A362C8">
              <w:rPr>
                <w:rFonts w:eastAsia="標楷體" w:cs="微軟正黑體"/>
                <w:kern w:val="0"/>
              </w:rPr>
              <w:t>日</w:t>
            </w:r>
            <w:r w:rsidRPr="00A362C8">
              <w:rPr>
                <w:rFonts w:eastAsia="標楷體" w:cs="微軟正黑體"/>
                <w:kern w:val="0"/>
              </w:rPr>
              <w:t>~</w:t>
            </w:r>
            <w:r>
              <w:rPr>
                <w:rFonts w:eastAsia="標楷體" w:cs="微軟正黑體" w:hint="eastAsia"/>
                <w:kern w:val="0"/>
              </w:rPr>
              <w:t>12</w:t>
            </w:r>
            <w:r w:rsidRPr="00A362C8">
              <w:rPr>
                <w:rFonts w:eastAsia="標楷體" w:cs="微軟正黑體"/>
                <w:kern w:val="0"/>
              </w:rPr>
              <w:t>月</w:t>
            </w:r>
            <w:r>
              <w:rPr>
                <w:rFonts w:eastAsia="標楷體" w:cs="微軟正黑體" w:hint="eastAsia"/>
                <w:kern w:val="0"/>
              </w:rPr>
              <w:t>20</w:t>
            </w:r>
            <w:r w:rsidRPr="00A362C8">
              <w:rPr>
                <w:rFonts w:eastAsia="標楷體" w:cs="微軟正黑體"/>
                <w:kern w:val="0"/>
              </w:rPr>
              <w:t>日</w:t>
            </w:r>
          </w:p>
          <w:p w:rsidR="00683414" w:rsidRPr="00A362C8" w:rsidRDefault="00683414" w:rsidP="003F6C9C">
            <w:pPr>
              <w:suppressAutoHyphens/>
              <w:autoSpaceDN w:val="0"/>
              <w:snapToGrid w:val="0"/>
              <w:jc w:val="both"/>
              <w:textAlignment w:val="baseline"/>
              <w:rPr>
                <w:rFonts w:eastAsia="標楷體" w:cs="微軟正黑體"/>
                <w:kern w:val="0"/>
              </w:rPr>
            </w:pPr>
            <w:r>
              <w:rPr>
                <w:rFonts w:eastAsia="標楷體" w:cs="微軟正黑體" w:hint="eastAsia"/>
                <w:kern w:val="0"/>
              </w:rPr>
              <w:t>自然團</w:t>
            </w:r>
            <w:r w:rsidRPr="00A362C8">
              <w:rPr>
                <w:rFonts w:eastAsia="標楷體" w:cs="微軟正黑體"/>
                <w:kern w:val="0"/>
              </w:rPr>
              <w:t>(</w:t>
            </w:r>
            <w:r w:rsidRPr="00A362C8">
              <w:rPr>
                <w:rFonts w:eastAsia="標楷體" w:cs="微軟正黑體"/>
                <w:kern w:val="0"/>
              </w:rPr>
              <w:t>擇</w:t>
            </w:r>
            <w:proofErr w:type="gramStart"/>
            <w:r w:rsidRPr="00A362C8">
              <w:rPr>
                <w:rFonts w:eastAsia="標楷體" w:cs="微軟正黑體"/>
                <w:kern w:val="0"/>
              </w:rPr>
              <w:t>日觀</w:t>
            </w:r>
            <w:r>
              <w:rPr>
                <w:rFonts w:eastAsia="標楷體" w:cs="微軟正黑體" w:hint="eastAsia"/>
                <w:kern w:val="0"/>
              </w:rPr>
              <w:t>議</w:t>
            </w:r>
            <w:r w:rsidRPr="00A362C8">
              <w:rPr>
                <w:rFonts w:eastAsia="標楷體" w:cs="微軟正黑體"/>
                <w:kern w:val="0"/>
              </w:rPr>
              <w:t>課</w:t>
            </w:r>
            <w:proofErr w:type="gramEnd"/>
            <w:r w:rsidRPr="00A362C8">
              <w:rPr>
                <w:rFonts w:eastAsia="標楷體" w:cs="微軟正黑體"/>
                <w:kern w:val="0"/>
              </w:rPr>
              <w:t>)</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83414" w:rsidRPr="00A362C8" w:rsidRDefault="00683414" w:rsidP="003F6C9C">
            <w:pPr>
              <w:suppressAutoHyphens/>
              <w:autoSpaceDN w:val="0"/>
              <w:snapToGrid w:val="0"/>
              <w:jc w:val="both"/>
              <w:textAlignment w:val="baseline"/>
              <w:rPr>
                <w:rFonts w:eastAsia="標楷體" w:cs="微軟正黑體"/>
                <w:kern w:val="0"/>
              </w:rPr>
            </w:pPr>
            <w:r w:rsidRPr="00A362C8">
              <w:rPr>
                <w:rFonts w:eastAsia="標楷體" w:cs="微軟正黑體"/>
                <w:kern w:val="0"/>
              </w:rPr>
              <w:t>擇日辦理集中</w:t>
            </w:r>
            <w:proofErr w:type="gramStart"/>
            <w:r w:rsidRPr="00A362C8">
              <w:rPr>
                <w:rFonts w:eastAsia="標楷體" w:cs="微軟正黑體"/>
                <w:kern w:val="0"/>
              </w:rPr>
              <w:t>觀</w:t>
            </w:r>
            <w:r>
              <w:rPr>
                <w:rFonts w:eastAsia="標楷體" w:cs="微軟正黑體" w:hint="eastAsia"/>
                <w:kern w:val="0"/>
              </w:rPr>
              <w:t>議</w:t>
            </w:r>
            <w:r w:rsidRPr="00A362C8">
              <w:rPr>
                <w:rFonts w:eastAsia="標楷體" w:cs="微軟正黑體"/>
                <w:kern w:val="0"/>
              </w:rPr>
              <w:t>課</w:t>
            </w:r>
            <w:proofErr w:type="gramEnd"/>
          </w:p>
        </w:tc>
      </w:tr>
      <w:tr w:rsidR="00532CE1" w:rsidRPr="00A362C8" w:rsidTr="004606A8">
        <w:trPr>
          <w:trHeight w:val="3152"/>
        </w:trPr>
        <w:tc>
          <w:tcPr>
            <w:tcW w:w="710" w:type="dxa"/>
            <w:vMerge w:val="restart"/>
            <w:tcBorders>
              <w:top w:val="single" w:sz="4" w:space="0" w:color="000000"/>
              <w:left w:val="single" w:sz="4" w:space="0" w:color="000000"/>
              <w:right w:val="single" w:sz="4" w:space="0" w:color="auto"/>
            </w:tcBorders>
            <w:shd w:val="clear" w:color="auto" w:fill="auto"/>
            <w:tcMar>
              <w:top w:w="0" w:type="dxa"/>
              <w:left w:w="115" w:type="dxa"/>
              <w:bottom w:w="0" w:type="dxa"/>
              <w:right w:w="115" w:type="dxa"/>
            </w:tcMar>
            <w:textDirection w:val="tbRlV"/>
            <w:vAlign w:val="center"/>
          </w:tcPr>
          <w:p w:rsidR="00532CE1" w:rsidRPr="00A362C8" w:rsidRDefault="00532CE1" w:rsidP="003F6C9C">
            <w:pPr>
              <w:suppressAutoHyphens/>
              <w:autoSpaceDN w:val="0"/>
              <w:snapToGrid w:val="0"/>
              <w:ind w:left="113" w:right="113"/>
              <w:jc w:val="center"/>
              <w:textAlignment w:val="baseline"/>
              <w:rPr>
                <w:rFonts w:eastAsia="標楷體" w:cs="微軟正黑體"/>
                <w:kern w:val="0"/>
              </w:rPr>
            </w:pPr>
            <w:r>
              <w:rPr>
                <w:rFonts w:eastAsia="標楷體" w:cs="微軟正黑體"/>
                <w:kern w:val="0"/>
              </w:rPr>
              <w:t>第</w:t>
            </w:r>
            <w:r>
              <w:rPr>
                <w:rFonts w:eastAsia="標楷體" w:cs="微軟正黑體" w:hint="eastAsia"/>
                <w:kern w:val="0"/>
              </w:rPr>
              <w:t>八</w:t>
            </w:r>
            <w:r w:rsidRPr="00A362C8">
              <w:rPr>
                <w:rFonts w:eastAsia="標楷體" w:cs="微軟正黑體"/>
                <w:kern w:val="0"/>
              </w:rPr>
              <w:t>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2CE1" w:rsidRDefault="00532CE1" w:rsidP="003F6C9C">
            <w:pPr>
              <w:suppressAutoHyphens/>
              <w:autoSpaceDN w:val="0"/>
              <w:snapToGrid w:val="0"/>
              <w:jc w:val="both"/>
              <w:textAlignment w:val="baseline"/>
              <w:rPr>
                <w:rFonts w:eastAsia="標楷體" w:cs="微軟正黑體"/>
                <w:kern w:val="0"/>
              </w:rPr>
            </w:pPr>
            <w:r w:rsidRPr="00A362C8">
              <w:rPr>
                <w:rFonts w:eastAsia="標楷體" w:cs="微軟正黑體"/>
                <w:kern w:val="0"/>
              </w:rPr>
              <w:t>承辦學校</w:t>
            </w:r>
          </w:p>
          <w:p w:rsidR="00532CE1" w:rsidRDefault="00532CE1" w:rsidP="003F6C9C">
            <w:pPr>
              <w:suppressAutoHyphens/>
              <w:autoSpaceDN w:val="0"/>
              <w:snapToGrid w:val="0"/>
              <w:jc w:val="both"/>
              <w:textAlignment w:val="baseline"/>
              <w:rPr>
                <w:rFonts w:eastAsia="標楷體" w:cs="微軟正黑體"/>
                <w:kern w:val="0"/>
              </w:rPr>
            </w:pPr>
            <w:r>
              <w:rPr>
                <w:rFonts w:eastAsia="標楷體" w:cs="微軟正黑體" w:hint="eastAsia"/>
                <w:kern w:val="0"/>
              </w:rPr>
              <w:t>永康區</w:t>
            </w:r>
          </w:p>
          <w:p w:rsidR="00532CE1" w:rsidRPr="00A362C8" w:rsidRDefault="00532CE1" w:rsidP="003F6C9C">
            <w:pPr>
              <w:suppressAutoHyphens/>
              <w:autoSpaceDN w:val="0"/>
              <w:snapToGrid w:val="0"/>
              <w:jc w:val="both"/>
              <w:textAlignment w:val="baseline"/>
              <w:rPr>
                <w:rFonts w:eastAsia="標楷體" w:cs="微軟正黑體"/>
                <w:kern w:val="0"/>
              </w:rPr>
            </w:pPr>
            <w:r>
              <w:rPr>
                <w:rFonts w:eastAsia="標楷體" w:cs="微軟正黑體" w:hint="eastAsia"/>
                <w:kern w:val="0"/>
              </w:rPr>
              <w:t>勝利</w:t>
            </w:r>
            <w:r w:rsidRPr="00A362C8">
              <w:rPr>
                <w:rFonts w:eastAsia="標楷體" w:cs="微軟正黑體"/>
                <w:kern w:val="0"/>
              </w:rPr>
              <w:t>國小</w:t>
            </w:r>
          </w:p>
        </w:tc>
        <w:tc>
          <w:tcPr>
            <w:tcW w:w="1701" w:type="dxa"/>
            <w:vMerge w:val="restart"/>
            <w:tcBorders>
              <w:top w:val="single" w:sz="4" w:space="0" w:color="000000"/>
              <w:left w:val="single" w:sz="4" w:space="0" w:color="auto"/>
              <w:right w:val="single" w:sz="4" w:space="0" w:color="000000"/>
            </w:tcBorders>
            <w:shd w:val="clear" w:color="auto" w:fill="auto"/>
            <w:tcMar>
              <w:top w:w="0" w:type="dxa"/>
              <w:left w:w="115" w:type="dxa"/>
              <w:bottom w:w="0" w:type="dxa"/>
              <w:right w:w="115" w:type="dxa"/>
            </w:tcMar>
            <w:vAlign w:val="center"/>
          </w:tcPr>
          <w:p w:rsidR="00532CE1" w:rsidRPr="00A362C8" w:rsidRDefault="00532CE1" w:rsidP="00206890">
            <w:pPr>
              <w:suppressAutoHyphens/>
              <w:autoSpaceDN w:val="0"/>
              <w:snapToGrid w:val="0"/>
              <w:jc w:val="both"/>
              <w:textAlignment w:val="baseline"/>
              <w:rPr>
                <w:rFonts w:eastAsia="標楷體" w:cs="微軟正黑體"/>
                <w:kern w:val="0"/>
              </w:rPr>
            </w:pPr>
            <w:r w:rsidRPr="00532CE1">
              <w:rPr>
                <w:rFonts w:eastAsia="標楷體" w:cs="微軟正黑體"/>
                <w:kern w:val="0"/>
                <w:bdr w:val="single" w:sz="4" w:space="0" w:color="auto"/>
              </w:rPr>
              <w:t>永康區</w:t>
            </w:r>
            <w:r w:rsidRPr="00A362C8">
              <w:rPr>
                <w:rFonts w:eastAsia="標楷體" w:cs="微軟正黑體"/>
                <w:kern w:val="0"/>
              </w:rPr>
              <w:t>：永康</w:t>
            </w:r>
            <w:r w:rsidRPr="00A362C8">
              <w:rPr>
                <w:rFonts w:eastAsia="標楷體" w:cs="微軟正黑體"/>
                <w:kern w:val="0"/>
              </w:rPr>
              <w:t>.</w:t>
            </w:r>
            <w:r w:rsidRPr="00A362C8">
              <w:rPr>
                <w:rFonts w:eastAsia="標楷體" w:cs="微軟正黑體"/>
                <w:kern w:val="0"/>
              </w:rPr>
              <w:t>大灣</w:t>
            </w:r>
            <w:r w:rsidRPr="00A362C8">
              <w:rPr>
                <w:rFonts w:eastAsia="標楷體" w:cs="微軟正黑體"/>
                <w:kern w:val="0"/>
              </w:rPr>
              <w:t>.</w:t>
            </w:r>
            <w:r w:rsidRPr="00A362C8">
              <w:rPr>
                <w:rFonts w:eastAsia="標楷體" w:cs="微軟正黑體"/>
                <w:kern w:val="0"/>
              </w:rPr>
              <w:t>崑山</w:t>
            </w:r>
            <w:r w:rsidRPr="00A362C8">
              <w:rPr>
                <w:rFonts w:eastAsia="標楷體" w:cs="微軟正黑體"/>
                <w:kern w:val="0"/>
              </w:rPr>
              <w:t>.</w:t>
            </w:r>
            <w:r w:rsidRPr="00A362C8">
              <w:rPr>
                <w:rFonts w:eastAsia="標楷體" w:cs="微軟正黑體"/>
                <w:kern w:val="0"/>
              </w:rPr>
              <w:t>五王</w:t>
            </w:r>
            <w:r>
              <w:rPr>
                <w:rFonts w:eastAsia="標楷體" w:cs="微軟正黑體" w:hint="eastAsia"/>
                <w:kern w:val="0"/>
              </w:rPr>
              <w:t>.</w:t>
            </w:r>
            <w:r w:rsidRPr="00A362C8">
              <w:rPr>
                <w:rFonts w:eastAsia="標楷體" w:cs="微軟正黑體"/>
                <w:kern w:val="0"/>
              </w:rPr>
              <w:t>三村</w:t>
            </w:r>
            <w:r w:rsidRPr="00A362C8">
              <w:rPr>
                <w:rFonts w:eastAsia="標楷體" w:cs="微軟正黑體"/>
                <w:kern w:val="0"/>
              </w:rPr>
              <w:t>.</w:t>
            </w:r>
            <w:r w:rsidRPr="00A362C8">
              <w:rPr>
                <w:rFonts w:eastAsia="標楷體" w:cs="微軟正黑體"/>
                <w:kern w:val="0"/>
              </w:rPr>
              <w:t>西勢</w:t>
            </w:r>
            <w:r w:rsidRPr="00A362C8">
              <w:rPr>
                <w:rFonts w:eastAsia="標楷體" w:cs="微軟正黑體"/>
                <w:kern w:val="0"/>
              </w:rPr>
              <w:t>.</w:t>
            </w:r>
            <w:r w:rsidRPr="00A362C8">
              <w:rPr>
                <w:rFonts w:eastAsia="標楷體" w:cs="微軟正黑體"/>
                <w:kern w:val="0"/>
              </w:rPr>
              <w:t>復興</w:t>
            </w:r>
            <w:r w:rsidRPr="00A362C8">
              <w:rPr>
                <w:rFonts w:eastAsia="標楷體" w:cs="微軟正黑體"/>
                <w:kern w:val="0"/>
              </w:rPr>
              <w:t>.</w:t>
            </w:r>
            <w:r w:rsidRPr="00A362C8">
              <w:rPr>
                <w:rFonts w:eastAsia="標楷體" w:cs="微軟正黑體"/>
                <w:kern w:val="0"/>
              </w:rPr>
              <w:t>龍潭</w:t>
            </w:r>
            <w:r w:rsidRPr="00A362C8">
              <w:rPr>
                <w:rFonts w:eastAsia="標楷體" w:cs="微軟正黑體"/>
                <w:kern w:val="0"/>
              </w:rPr>
              <w:t>.</w:t>
            </w:r>
            <w:r w:rsidRPr="00A362C8">
              <w:rPr>
                <w:rFonts w:eastAsia="標楷體" w:cs="微軟正黑體"/>
                <w:kern w:val="0"/>
              </w:rPr>
              <w:t>大橋</w:t>
            </w:r>
            <w:r w:rsidRPr="00A362C8">
              <w:rPr>
                <w:rFonts w:eastAsia="標楷體" w:cs="微軟正黑體"/>
                <w:kern w:val="0"/>
              </w:rPr>
              <w:t>.</w:t>
            </w:r>
            <w:r w:rsidRPr="00A362C8">
              <w:rPr>
                <w:rFonts w:eastAsia="標楷體" w:cs="微軟正黑體"/>
                <w:kern w:val="0"/>
              </w:rPr>
              <w:t>永信</w:t>
            </w:r>
            <w:r w:rsidRPr="00A362C8">
              <w:rPr>
                <w:rFonts w:eastAsia="標楷體" w:cs="微軟正黑體"/>
                <w:kern w:val="0"/>
              </w:rPr>
              <w:t>.</w:t>
            </w:r>
            <w:r w:rsidRPr="00A362C8">
              <w:rPr>
                <w:rFonts w:eastAsia="標楷體" w:cs="微軟正黑體"/>
                <w:kern w:val="0"/>
              </w:rPr>
              <w:t>勝利</w:t>
            </w:r>
          </w:p>
          <w:p w:rsidR="00532CE1" w:rsidRDefault="00532CE1" w:rsidP="00206890">
            <w:pPr>
              <w:suppressAutoHyphens/>
              <w:autoSpaceDN w:val="0"/>
              <w:snapToGrid w:val="0"/>
              <w:jc w:val="both"/>
              <w:textAlignment w:val="baseline"/>
              <w:rPr>
                <w:rFonts w:eastAsia="標楷體" w:cs="微軟正黑體"/>
                <w:kern w:val="0"/>
              </w:rPr>
            </w:pPr>
            <w:r w:rsidRPr="00532CE1">
              <w:rPr>
                <w:rFonts w:eastAsia="標楷體" w:cs="微軟正黑體"/>
                <w:kern w:val="0"/>
                <w:bdr w:val="single" w:sz="4" w:space="0" w:color="auto"/>
              </w:rPr>
              <w:t>歸仁區</w:t>
            </w:r>
            <w:r w:rsidRPr="00A362C8">
              <w:rPr>
                <w:rFonts w:eastAsia="標楷體" w:cs="微軟正黑體"/>
                <w:kern w:val="0"/>
              </w:rPr>
              <w:t>：歸仁</w:t>
            </w:r>
            <w:r w:rsidRPr="00A362C8">
              <w:rPr>
                <w:rFonts w:eastAsia="標楷體" w:cs="微軟正黑體"/>
                <w:kern w:val="0"/>
              </w:rPr>
              <w:t>.</w:t>
            </w:r>
            <w:proofErr w:type="gramStart"/>
            <w:r w:rsidRPr="00A362C8">
              <w:rPr>
                <w:rFonts w:eastAsia="標楷體" w:cs="微軟正黑體"/>
                <w:kern w:val="0"/>
              </w:rPr>
              <w:t>歸南</w:t>
            </w:r>
            <w:proofErr w:type="gramEnd"/>
            <w:r w:rsidRPr="00A362C8">
              <w:rPr>
                <w:rFonts w:eastAsia="標楷體" w:cs="微軟正黑體"/>
                <w:kern w:val="0"/>
              </w:rPr>
              <w:t>.</w:t>
            </w:r>
            <w:proofErr w:type="gramStart"/>
            <w:r w:rsidRPr="00A362C8">
              <w:rPr>
                <w:rFonts w:eastAsia="標楷體" w:cs="微軟正黑體"/>
                <w:kern w:val="0"/>
              </w:rPr>
              <w:t>保西</w:t>
            </w:r>
            <w:proofErr w:type="gramEnd"/>
            <w:r w:rsidRPr="00A362C8">
              <w:rPr>
                <w:rFonts w:eastAsia="標楷體" w:cs="微軟正黑體"/>
                <w:kern w:val="0"/>
              </w:rPr>
              <w:t>.</w:t>
            </w:r>
            <w:r w:rsidRPr="00A362C8">
              <w:rPr>
                <w:rFonts w:eastAsia="標楷體" w:cs="微軟正黑體"/>
                <w:kern w:val="0"/>
              </w:rPr>
              <w:t>大潭</w:t>
            </w:r>
            <w:r w:rsidRPr="00A362C8">
              <w:rPr>
                <w:rFonts w:eastAsia="標楷體" w:cs="微軟正黑體"/>
                <w:kern w:val="0"/>
              </w:rPr>
              <w:t>.</w:t>
            </w:r>
            <w:r w:rsidRPr="00A362C8">
              <w:rPr>
                <w:rFonts w:eastAsia="標楷體" w:cs="微軟正黑體"/>
                <w:kern w:val="0"/>
              </w:rPr>
              <w:t>文化</w:t>
            </w:r>
            <w:r w:rsidRPr="00A362C8">
              <w:rPr>
                <w:rFonts w:eastAsia="標楷體" w:cs="微軟正黑體"/>
                <w:kern w:val="0"/>
              </w:rPr>
              <w:t>.</w:t>
            </w:r>
            <w:r w:rsidRPr="00A362C8">
              <w:rPr>
                <w:rFonts w:eastAsia="標楷體" w:cs="微軟正黑體"/>
                <w:kern w:val="0"/>
              </w:rPr>
              <w:t>紅瓦厝</w:t>
            </w:r>
          </w:p>
          <w:p w:rsidR="00532CE1" w:rsidRPr="00A362C8" w:rsidRDefault="00532CE1" w:rsidP="007D5D54">
            <w:pPr>
              <w:suppressAutoHyphens/>
              <w:autoSpaceDN w:val="0"/>
              <w:snapToGrid w:val="0"/>
              <w:jc w:val="both"/>
              <w:textAlignment w:val="baseline"/>
              <w:rPr>
                <w:rFonts w:eastAsia="標楷體" w:cs="微軟正黑體"/>
                <w:kern w:val="0"/>
              </w:rPr>
            </w:pPr>
            <w:r w:rsidRPr="00532CE1">
              <w:rPr>
                <w:rFonts w:eastAsia="標楷體" w:cs="微軟正黑體"/>
                <w:kern w:val="0"/>
                <w:bdr w:val="single" w:sz="4" w:space="0" w:color="auto"/>
              </w:rPr>
              <w:t>龍崎區</w:t>
            </w:r>
            <w:r w:rsidRPr="00A362C8">
              <w:rPr>
                <w:rFonts w:eastAsia="標楷體" w:cs="微軟正黑體"/>
                <w:kern w:val="0"/>
              </w:rPr>
              <w:t>：龍崎</w:t>
            </w:r>
          </w:p>
          <w:p w:rsidR="00532CE1" w:rsidRPr="00A362C8" w:rsidRDefault="00532CE1" w:rsidP="007D5D54">
            <w:pPr>
              <w:suppressAutoHyphens/>
              <w:autoSpaceDN w:val="0"/>
              <w:snapToGrid w:val="0"/>
              <w:jc w:val="both"/>
              <w:textAlignment w:val="baseline"/>
              <w:rPr>
                <w:rFonts w:eastAsia="標楷體" w:cs="微軟正黑體"/>
                <w:kern w:val="0"/>
              </w:rPr>
            </w:pPr>
            <w:r w:rsidRPr="00532CE1">
              <w:rPr>
                <w:rFonts w:eastAsia="標楷體" w:cs="微軟正黑體"/>
                <w:kern w:val="0"/>
                <w:bdr w:val="single" w:sz="4" w:space="0" w:color="auto"/>
              </w:rPr>
              <w:t>關廟區</w:t>
            </w:r>
            <w:r w:rsidRPr="00A362C8">
              <w:rPr>
                <w:rFonts w:eastAsia="標楷體" w:cs="微軟正黑體"/>
                <w:kern w:val="0"/>
              </w:rPr>
              <w:t>：關廟</w:t>
            </w:r>
            <w:r w:rsidRPr="00A362C8">
              <w:rPr>
                <w:rFonts w:eastAsia="標楷體" w:cs="微軟正黑體"/>
                <w:kern w:val="0"/>
              </w:rPr>
              <w:t>.</w:t>
            </w:r>
            <w:r w:rsidRPr="00A362C8">
              <w:rPr>
                <w:rFonts w:eastAsia="標楷體" w:cs="微軟正黑體"/>
                <w:kern w:val="0"/>
              </w:rPr>
              <w:t>五甲</w:t>
            </w:r>
            <w:r w:rsidRPr="00A362C8">
              <w:rPr>
                <w:rFonts w:eastAsia="標楷體" w:cs="微軟正黑體"/>
                <w:kern w:val="0"/>
              </w:rPr>
              <w:t>.</w:t>
            </w:r>
            <w:r w:rsidRPr="00A362C8">
              <w:rPr>
                <w:rFonts w:eastAsia="標楷體" w:cs="微軟正黑體"/>
                <w:kern w:val="0"/>
              </w:rPr>
              <w:t>保東</w:t>
            </w:r>
            <w:r w:rsidRPr="00A362C8">
              <w:rPr>
                <w:rFonts w:eastAsia="標楷體" w:cs="微軟正黑體"/>
                <w:kern w:val="0"/>
              </w:rPr>
              <w:t>.</w:t>
            </w:r>
            <w:r w:rsidRPr="00A362C8">
              <w:rPr>
                <w:rFonts w:eastAsia="標楷體" w:cs="微軟正黑體"/>
                <w:kern w:val="0"/>
              </w:rPr>
              <w:t>崇和</w:t>
            </w:r>
            <w:r w:rsidRPr="00A362C8">
              <w:rPr>
                <w:rFonts w:eastAsia="標楷體" w:cs="微軟正黑體"/>
                <w:kern w:val="0"/>
              </w:rPr>
              <w:t>.</w:t>
            </w:r>
            <w:r w:rsidRPr="00A362C8">
              <w:rPr>
                <w:rFonts w:eastAsia="標楷體" w:cs="微軟正黑體"/>
                <w:kern w:val="0"/>
              </w:rPr>
              <w:t>文和</w:t>
            </w:r>
            <w:r w:rsidRPr="00A362C8">
              <w:rPr>
                <w:rFonts w:eastAsia="標楷體" w:cs="微軟正黑體"/>
                <w:kern w:val="0"/>
              </w:rPr>
              <w:t>.</w:t>
            </w:r>
            <w:r w:rsidRPr="00A362C8">
              <w:rPr>
                <w:rFonts w:eastAsia="標楷體" w:cs="微軟正黑體"/>
                <w:kern w:val="0"/>
              </w:rPr>
              <w:t>深坑</w:t>
            </w:r>
            <w:r w:rsidRPr="00A362C8">
              <w:rPr>
                <w:rFonts w:eastAsia="標楷體" w:cs="微軟正黑體"/>
                <w:kern w:val="0"/>
              </w:rPr>
              <w:t>.</w:t>
            </w:r>
            <w:r w:rsidRPr="00A362C8">
              <w:rPr>
                <w:rFonts w:eastAsia="標楷體" w:cs="微軟正黑體"/>
                <w:kern w:val="0"/>
              </w:rPr>
              <w:t>新光</w:t>
            </w:r>
          </w:p>
          <w:p w:rsidR="00532CE1" w:rsidRPr="00A362C8" w:rsidRDefault="00532CE1" w:rsidP="00206890">
            <w:pPr>
              <w:suppressAutoHyphens/>
              <w:autoSpaceDN w:val="0"/>
              <w:snapToGrid w:val="0"/>
              <w:jc w:val="both"/>
              <w:textAlignment w:val="baseline"/>
              <w:rPr>
                <w:rFonts w:eastAsia="標楷體" w:cs="微軟正黑體"/>
                <w:kern w:val="0"/>
              </w:rPr>
            </w:pPr>
            <w:r w:rsidRPr="00532CE1">
              <w:rPr>
                <w:rFonts w:eastAsia="標楷體" w:cs="微軟正黑體"/>
                <w:kern w:val="0"/>
                <w:bdr w:val="single" w:sz="4" w:space="0" w:color="auto"/>
              </w:rPr>
              <w:t>仁德區</w:t>
            </w:r>
            <w:r w:rsidRPr="00A362C8">
              <w:rPr>
                <w:rFonts w:eastAsia="標楷體" w:cs="微軟正黑體"/>
                <w:kern w:val="0"/>
              </w:rPr>
              <w:t>：仁德</w:t>
            </w:r>
            <w:r w:rsidRPr="00A362C8">
              <w:rPr>
                <w:rFonts w:eastAsia="標楷體" w:cs="微軟正黑體"/>
                <w:kern w:val="0"/>
              </w:rPr>
              <w:t>.</w:t>
            </w:r>
            <w:r w:rsidRPr="00A362C8">
              <w:rPr>
                <w:rFonts w:eastAsia="標楷體" w:cs="微軟正黑體"/>
                <w:kern w:val="0"/>
              </w:rPr>
              <w:t>文賢</w:t>
            </w:r>
            <w:r w:rsidRPr="00A362C8">
              <w:rPr>
                <w:rFonts w:eastAsia="標楷體" w:cs="微軟正黑體"/>
                <w:kern w:val="0"/>
              </w:rPr>
              <w:t>.</w:t>
            </w:r>
            <w:r w:rsidRPr="00A362C8">
              <w:rPr>
                <w:rFonts w:eastAsia="標楷體" w:cs="微軟正黑體"/>
                <w:kern w:val="0"/>
              </w:rPr>
              <w:t>長興</w:t>
            </w:r>
            <w:r w:rsidRPr="00A362C8">
              <w:rPr>
                <w:rFonts w:eastAsia="標楷體" w:cs="微軟正黑體"/>
                <w:kern w:val="0"/>
              </w:rPr>
              <w:t>.</w:t>
            </w:r>
            <w:proofErr w:type="gramStart"/>
            <w:r w:rsidRPr="00A362C8">
              <w:rPr>
                <w:rFonts w:eastAsia="標楷體" w:cs="微軟正黑體"/>
                <w:kern w:val="0"/>
              </w:rPr>
              <w:t>依仁</w:t>
            </w:r>
            <w:proofErr w:type="gramEnd"/>
            <w:r w:rsidRPr="00A362C8">
              <w:rPr>
                <w:rFonts w:eastAsia="標楷體" w:cs="微軟正黑體"/>
                <w:kern w:val="0"/>
              </w:rPr>
              <w:t>.</w:t>
            </w:r>
            <w:r w:rsidRPr="00A362C8">
              <w:rPr>
                <w:rFonts w:eastAsia="標楷體" w:cs="微軟正黑體"/>
                <w:kern w:val="0"/>
              </w:rPr>
              <w:t>大甲</w:t>
            </w:r>
            <w:r w:rsidRPr="00A362C8">
              <w:rPr>
                <w:rFonts w:eastAsia="標楷體" w:cs="微軟正黑體"/>
                <w:kern w:val="0"/>
              </w:rPr>
              <w:t>.</w:t>
            </w:r>
            <w:r w:rsidRPr="00A362C8">
              <w:rPr>
                <w:rFonts w:eastAsia="標楷體" w:cs="微軟正黑體"/>
                <w:kern w:val="0"/>
              </w:rPr>
              <w:t>仁和</w:t>
            </w:r>
            <w:r w:rsidRPr="00A362C8">
              <w:rPr>
                <w:rFonts w:eastAsia="標楷體" w:cs="微軟正黑體"/>
                <w:kern w:val="0"/>
              </w:rPr>
              <w:t>.</w:t>
            </w:r>
            <w:proofErr w:type="gramStart"/>
            <w:r w:rsidRPr="00A362C8">
              <w:rPr>
                <w:rFonts w:eastAsia="標楷體" w:cs="微軟正黑體"/>
                <w:kern w:val="0"/>
              </w:rPr>
              <w:t>德南</w:t>
            </w:r>
            <w:proofErr w:type="gramEnd"/>
            <w:r w:rsidRPr="00A362C8">
              <w:rPr>
                <w:rFonts w:eastAsia="標楷體" w:cs="微軟正黑體"/>
                <w:kern w:val="0"/>
              </w:rPr>
              <w:t>.</w:t>
            </w:r>
            <w:r w:rsidRPr="00A362C8">
              <w:rPr>
                <w:rFonts w:eastAsia="標楷體" w:cs="微軟正黑體"/>
                <w:kern w:val="0"/>
              </w:rPr>
              <w:t>虎山</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32CE1" w:rsidRDefault="00532CE1" w:rsidP="00532CE1">
            <w:pPr>
              <w:suppressAutoHyphens/>
              <w:autoSpaceDN w:val="0"/>
              <w:snapToGrid w:val="0"/>
              <w:jc w:val="both"/>
              <w:textAlignment w:val="baseline"/>
              <w:rPr>
                <w:rFonts w:eastAsia="標楷體" w:cs="微軟正黑體"/>
                <w:kern w:val="0"/>
              </w:rPr>
            </w:pPr>
            <w:r>
              <w:rPr>
                <w:rFonts w:eastAsia="標楷體" w:cs="微軟正黑體" w:hint="eastAsia"/>
                <w:kern w:val="0"/>
              </w:rPr>
              <w:t>綜合團</w:t>
            </w:r>
            <w:r>
              <w:rPr>
                <w:rFonts w:ascii="標楷體" w:eastAsia="標楷體" w:hAnsi="標楷體" w:cs="微軟正黑體" w:hint="eastAsia"/>
                <w:kern w:val="0"/>
              </w:rPr>
              <w:t>：</w:t>
            </w:r>
          </w:p>
          <w:p w:rsidR="00532CE1" w:rsidRDefault="00532CE1" w:rsidP="00532CE1">
            <w:pPr>
              <w:suppressAutoHyphens/>
              <w:autoSpaceDN w:val="0"/>
              <w:snapToGrid w:val="0"/>
              <w:jc w:val="both"/>
              <w:textAlignment w:val="baseline"/>
              <w:rPr>
                <w:rFonts w:eastAsia="標楷體" w:cs="微軟正黑體"/>
                <w:kern w:val="0"/>
              </w:rPr>
            </w:pPr>
            <w:r w:rsidRPr="00A362C8">
              <w:rPr>
                <w:rFonts w:eastAsia="標楷體" w:cs="微軟正黑體"/>
                <w:kern w:val="0"/>
              </w:rPr>
              <w:t>中高年級教師或教授</w:t>
            </w:r>
            <w:r w:rsidRPr="00A362C8">
              <w:rPr>
                <w:rFonts w:eastAsia="標楷體" w:cs="微軟正黑體" w:hint="eastAsia"/>
                <w:kern w:val="0"/>
              </w:rPr>
              <w:t>綜合</w:t>
            </w:r>
            <w:r w:rsidRPr="00A362C8">
              <w:rPr>
                <w:rFonts w:eastAsia="標楷體" w:cs="微軟正黑體"/>
                <w:kern w:val="0"/>
              </w:rPr>
              <w:t>領域教師</w:t>
            </w:r>
          </w:p>
          <w:p w:rsidR="00532CE1" w:rsidRDefault="00532CE1" w:rsidP="003F6C9C">
            <w:pPr>
              <w:suppressAutoHyphens/>
              <w:autoSpaceDN w:val="0"/>
              <w:snapToGrid w:val="0"/>
              <w:jc w:val="both"/>
              <w:textAlignment w:val="baseline"/>
              <w:rPr>
                <w:rFonts w:eastAsia="標楷體" w:cs="微軟正黑體"/>
                <w:kern w:val="0"/>
              </w:rPr>
            </w:pPr>
            <w:proofErr w:type="gramStart"/>
            <w:r>
              <w:rPr>
                <w:rFonts w:eastAsia="標楷體" w:cs="微軟正黑體" w:hint="eastAsia"/>
                <w:kern w:val="0"/>
              </w:rPr>
              <w:t>健體團</w:t>
            </w:r>
            <w:proofErr w:type="gramEnd"/>
            <w:r>
              <w:rPr>
                <w:rFonts w:ascii="標楷體" w:eastAsia="標楷體" w:hAnsi="標楷體" w:cs="微軟正黑體" w:hint="eastAsia"/>
                <w:kern w:val="0"/>
              </w:rPr>
              <w:t>：</w:t>
            </w:r>
          </w:p>
          <w:p w:rsidR="00532CE1" w:rsidRPr="00A362C8" w:rsidRDefault="00532CE1" w:rsidP="003F6C9C">
            <w:pPr>
              <w:suppressAutoHyphens/>
              <w:autoSpaceDN w:val="0"/>
              <w:snapToGrid w:val="0"/>
              <w:jc w:val="both"/>
              <w:textAlignment w:val="baseline"/>
              <w:rPr>
                <w:rFonts w:eastAsia="標楷體" w:cs="微軟正黑體"/>
                <w:kern w:val="0"/>
              </w:rPr>
            </w:pPr>
            <w:proofErr w:type="gramStart"/>
            <w:r w:rsidRPr="00A362C8">
              <w:rPr>
                <w:rFonts w:eastAsia="標楷體" w:cs="微軟正黑體"/>
                <w:kern w:val="0"/>
              </w:rPr>
              <w:t>教授</w:t>
            </w:r>
            <w:r>
              <w:rPr>
                <w:rFonts w:eastAsia="標楷體" w:cs="微軟正黑體" w:hint="eastAsia"/>
                <w:kern w:val="0"/>
              </w:rPr>
              <w:t>健體</w:t>
            </w:r>
            <w:r w:rsidRPr="00A362C8">
              <w:rPr>
                <w:rFonts w:eastAsia="標楷體" w:cs="微軟正黑體"/>
                <w:kern w:val="0"/>
              </w:rPr>
              <w:t>課程</w:t>
            </w:r>
            <w:proofErr w:type="gramEnd"/>
            <w:r w:rsidRPr="00A362C8">
              <w:rPr>
                <w:rFonts w:eastAsia="標楷體" w:cs="微軟正黑體"/>
                <w:kern w:val="0"/>
              </w:rPr>
              <w:t>教師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32CE1" w:rsidRPr="00A362C8" w:rsidRDefault="00532CE1" w:rsidP="00206890">
            <w:pPr>
              <w:suppressAutoHyphens/>
              <w:autoSpaceDN w:val="0"/>
              <w:snapToGrid w:val="0"/>
              <w:jc w:val="both"/>
              <w:textAlignment w:val="baseline"/>
              <w:rPr>
                <w:rFonts w:eastAsia="標楷體" w:cs="微軟正黑體"/>
                <w:kern w:val="0"/>
              </w:rPr>
            </w:pPr>
            <w:r>
              <w:rPr>
                <w:rFonts w:eastAsia="標楷體" w:cs="微軟正黑體" w:hint="eastAsia"/>
                <w:kern w:val="0"/>
              </w:rPr>
              <w:t>60</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32CE1" w:rsidRDefault="00532CE1" w:rsidP="003F6C9C">
            <w:pPr>
              <w:suppressAutoHyphens/>
              <w:autoSpaceDN w:val="0"/>
              <w:snapToGrid w:val="0"/>
              <w:jc w:val="both"/>
              <w:textAlignment w:val="baseline"/>
              <w:rPr>
                <w:rFonts w:eastAsia="標楷體" w:cs="微軟正黑體"/>
                <w:kern w:val="0"/>
              </w:rPr>
            </w:pPr>
            <w:r w:rsidRPr="00A362C8">
              <w:rPr>
                <w:rFonts w:eastAsia="標楷體" w:cs="微軟正黑體"/>
                <w:kern w:val="0"/>
              </w:rPr>
              <w:t>1.10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9</w:t>
            </w:r>
            <w:r w:rsidRPr="00A362C8">
              <w:rPr>
                <w:rFonts w:eastAsia="標楷體" w:cs="微軟正黑體"/>
                <w:kern w:val="0"/>
              </w:rPr>
              <w:t>月</w:t>
            </w:r>
            <w:r>
              <w:rPr>
                <w:rFonts w:eastAsia="標楷體" w:cs="微軟正黑體" w:hint="eastAsia"/>
                <w:kern w:val="0"/>
              </w:rPr>
              <w:t>25</w:t>
            </w:r>
            <w:r w:rsidRPr="00A362C8">
              <w:rPr>
                <w:rFonts w:eastAsia="標楷體" w:cs="微軟正黑體"/>
                <w:kern w:val="0"/>
              </w:rPr>
              <w:t>日</w:t>
            </w:r>
            <w:r w:rsidRPr="00A362C8">
              <w:rPr>
                <w:rFonts w:eastAsia="標楷體" w:cs="微軟正黑體"/>
                <w:kern w:val="0"/>
              </w:rPr>
              <w:t>(</w:t>
            </w:r>
            <w:r w:rsidRPr="00A362C8">
              <w:rPr>
                <w:rFonts w:eastAsia="標楷體" w:cs="微軟正黑體"/>
                <w:kern w:val="0"/>
              </w:rPr>
              <w:t>三</w:t>
            </w:r>
            <w:r w:rsidRPr="00A362C8">
              <w:rPr>
                <w:rFonts w:eastAsia="標楷體" w:cs="微軟正黑體"/>
                <w:kern w:val="0"/>
              </w:rPr>
              <w:t>)</w:t>
            </w:r>
          </w:p>
          <w:p w:rsidR="00532CE1" w:rsidRPr="00A362C8" w:rsidRDefault="00532CE1" w:rsidP="003F6C9C">
            <w:pPr>
              <w:suppressAutoHyphens/>
              <w:autoSpaceDN w:val="0"/>
              <w:snapToGrid w:val="0"/>
              <w:jc w:val="both"/>
              <w:textAlignment w:val="baseline"/>
              <w:rPr>
                <w:rFonts w:eastAsia="標楷體" w:cs="微軟正黑體"/>
                <w:kern w:val="0"/>
              </w:rPr>
            </w:pPr>
            <w:r>
              <w:rPr>
                <w:rFonts w:eastAsia="標楷體" w:cs="微軟正黑體" w:hint="eastAsia"/>
                <w:kern w:val="0"/>
              </w:rPr>
              <w:t>綜合</w:t>
            </w:r>
            <w:proofErr w:type="gramStart"/>
            <w:r>
              <w:rPr>
                <w:rFonts w:eastAsia="標楷體" w:cs="微軟正黑體" w:hint="eastAsia"/>
                <w:kern w:val="0"/>
              </w:rPr>
              <w:t>團備課</w:t>
            </w:r>
            <w:proofErr w:type="gramEnd"/>
          </w:p>
          <w:p w:rsidR="00532CE1" w:rsidRPr="00A362C8" w:rsidRDefault="00532CE1" w:rsidP="003F6C9C">
            <w:pPr>
              <w:suppressAutoHyphens/>
              <w:autoSpaceDN w:val="0"/>
              <w:snapToGrid w:val="0"/>
              <w:jc w:val="both"/>
              <w:textAlignment w:val="baseline"/>
              <w:rPr>
                <w:rFonts w:eastAsia="標楷體" w:cs="微軟正黑體"/>
                <w:kern w:val="0"/>
              </w:rPr>
            </w:pPr>
            <w:r w:rsidRPr="00A362C8">
              <w:rPr>
                <w:rFonts w:eastAsia="標楷體" w:cs="微軟正黑體"/>
                <w:kern w:val="0"/>
              </w:rPr>
              <w:t>2.10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10</w:t>
            </w:r>
            <w:r w:rsidRPr="00A362C8">
              <w:rPr>
                <w:rFonts w:eastAsia="標楷體" w:cs="微軟正黑體"/>
                <w:kern w:val="0"/>
              </w:rPr>
              <w:t>月</w:t>
            </w:r>
            <w:r>
              <w:rPr>
                <w:rFonts w:eastAsia="標楷體" w:cs="微軟正黑體" w:hint="eastAsia"/>
                <w:kern w:val="0"/>
              </w:rPr>
              <w:t>21</w:t>
            </w:r>
            <w:r w:rsidRPr="00A362C8">
              <w:rPr>
                <w:rFonts w:eastAsia="標楷體" w:cs="微軟正黑體"/>
                <w:kern w:val="0"/>
              </w:rPr>
              <w:t>日</w:t>
            </w:r>
            <w:r w:rsidRPr="00A362C8">
              <w:rPr>
                <w:rFonts w:eastAsia="標楷體" w:cs="微軟正黑體"/>
                <w:kern w:val="0"/>
              </w:rPr>
              <w:t>~</w:t>
            </w:r>
            <w:r>
              <w:rPr>
                <w:rFonts w:eastAsia="標楷體" w:cs="微軟正黑體" w:hint="eastAsia"/>
                <w:kern w:val="0"/>
              </w:rPr>
              <w:t>10</w:t>
            </w:r>
            <w:r w:rsidRPr="00A362C8">
              <w:rPr>
                <w:rFonts w:eastAsia="標楷體" w:cs="微軟正黑體"/>
                <w:kern w:val="0"/>
              </w:rPr>
              <w:t>月</w:t>
            </w:r>
            <w:r>
              <w:rPr>
                <w:rFonts w:eastAsia="標楷體" w:cs="微軟正黑體" w:hint="eastAsia"/>
                <w:kern w:val="0"/>
              </w:rPr>
              <w:t>25</w:t>
            </w:r>
            <w:r w:rsidRPr="00A362C8">
              <w:rPr>
                <w:rFonts w:eastAsia="標楷體" w:cs="微軟正黑體"/>
                <w:kern w:val="0"/>
              </w:rPr>
              <w:t>日</w:t>
            </w:r>
            <w:r>
              <w:rPr>
                <w:rFonts w:eastAsia="標楷體" w:cs="微軟正黑體" w:hint="eastAsia"/>
                <w:kern w:val="0"/>
              </w:rPr>
              <w:t>綜合團</w:t>
            </w:r>
            <w:r w:rsidRPr="00A362C8">
              <w:rPr>
                <w:rFonts w:eastAsia="標楷體" w:cs="微軟正黑體"/>
                <w:kern w:val="0"/>
              </w:rPr>
              <w:t>(</w:t>
            </w:r>
            <w:r w:rsidRPr="00A362C8">
              <w:rPr>
                <w:rFonts w:eastAsia="標楷體" w:cs="微軟正黑體"/>
                <w:kern w:val="0"/>
              </w:rPr>
              <w:t>擇</w:t>
            </w:r>
            <w:proofErr w:type="gramStart"/>
            <w:r w:rsidRPr="00A362C8">
              <w:rPr>
                <w:rFonts w:eastAsia="標楷體" w:cs="微軟正黑體"/>
                <w:kern w:val="0"/>
              </w:rPr>
              <w:t>日觀</w:t>
            </w:r>
            <w:r>
              <w:rPr>
                <w:rFonts w:eastAsia="標楷體" w:cs="微軟正黑體" w:hint="eastAsia"/>
                <w:kern w:val="0"/>
              </w:rPr>
              <w:t>議</w:t>
            </w:r>
            <w:r w:rsidRPr="00A362C8">
              <w:rPr>
                <w:rFonts w:eastAsia="標楷體" w:cs="微軟正黑體"/>
                <w:kern w:val="0"/>
              </w:rPr>
              <w:t>課</w:t>
            </w:r>
            <w:proofErr w:type="gramEnd"/>
            <w:r w:rsidRPr="00A362C8">
              <w:rPr>
                <w:rFonts w:eastAsia="標楷體" w:cs="微軟正黑體"/>
                <w:kern w:val="0"/>
              </w:rPr>
              <w:t>)</w:t>
            </w:r>
          </w:p>
          <w:p w:rsidR="00532CE1" w:rsidRDefault="00532CE1" w:rsidP="003F6C9C">
            <w:pPr>
              <w:suppressAutoHyphens/>
              <w:autoSpaceDN w:val="0"/>
              <w:snapToGrid w:val="0"/>
              <w:jc w:val="both"/>
              <w:textAlignment w:val="baseline"/>
              <w:rPr>
                <w:rFonts w:eastAsia="標楷體" w:cs="微軟正黑體"/>
                <w:kern w:val="0"/>
              </w:rPr>
            </w:pPr>
            <w:r w:rsidRPr="00A362C8">
              <w:rPr>
                <w:rFonts w:eastAsia="標楷體" w:cs="微軟正黑體"/>
                <w:kern w:val="0"/>
              </w:rPr>
              <w:t>3.10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11</w:t>
            </w:r>
            <w:r w:rsidRPr="00A362C8">
              <w:rPr>
                <w:rFonts w:eastAsia="標楷體" w:cs="微軟正黑體"/>
                <w:kern w:val="0"/>
              </w:rPr>
              <w:t>月</w:t>
            </w:r>
            <w:r w:rsidRPr="00A362C8">
              <w:rPr>
                <w:rFonts w:eastAsia="標楷體" w:cs="微軟正黑體" w:hint="eastAsia"/>
                <w:kern w:val="0"/>
              </w:rPr>
              <w:t>2</w:t>
            </w:r>
            <w:r>
              <w:rPr>
                <w:rFonts w:eastAsia="標楷體" w:cs="微軟正黑體" w:hint="eastAsia"/>
                <w:kern w:val="0"/>
              </w:rPr>
              <w:t>0</w:t>
            </w:r>
            <w:r w:rsidRPr="00A362C8">
              <w:rPr>
                <w:rFonts w:eastAsia="標楷體" w:cs="微軟正黑體"/>
                <w:kern w:val="0"/>
              </w:rPr>
              <w:t>日</w:t>
            </w:r>
            <w:r w:rsidRPr="00A362C8">
              <w:rPr>
                <w:rFonts w:eastAsia="標楷體" w:cs="微軟正黑體"/>
                <w:kern w:val="0"/>
              </w:rPr>
              <w:t>(</w:t>
            </w:r>
            <w:r w:rsidRPr="00A362C8">
              <w:rPr>
                <w:rFonts w:eastAsia="標楷體" w:cs="微軟正黑體"/>
                <w:kern w:val="0"/>
              </w:rPr>
              <w:t>三</w:t>
            </w:r>
            <w:r w:rsidRPr="00A362C8">
              <w:rPr>
                <w:rFonts w:eastAsia="標楷體" w:cs="微軟正黑體"/>
                <w:kern w:val="0"/>
              </w:rPr>
              <w:t>)</w:t>
            </w:r>
          </w:p>
          <w:p w:rsidR="00532CE1" w:rsidRDefault="00532CE1" w:rsidP="003F6C9C">
            <w:pPr>
              <w:suppressAutoHyphens/>
              <w:autoSpaceDN w:val="0"/>
              <w:snapToGrid w:val="0"/>
              <w:jc w:val="both"/>
              <w:textAlignment w:val="baseline"/>
              <w:rPr>
                <w:rFonts w:eastAsia="標楷體" w:cs="微軟正黑體"/>
                <w:kern w:val="0"/>
              </w:rPr>
            </w:pPr>
            <w:proofErr w:type="gramStart"/>
            <w:r>
              <w:rPr>
                <w:rFonts w:eastAsia="標楷體" w:cs="微軟正黑體" w:hint="eastAsia"/>
                <w:kern w:val="0"/>
              </w:rPr>
              <w:t>健體團備課</w:t>
            </w:r>
            <w:proofErr w:type="gramEnd"/>
          </w:p>
          <w:p w:rsidR="00532CE1" w:rsidRDefault="00532CE1" w:rsidP="003F6C9C">
            <w:pPr>
              <w:suppressAutoHyphens/>
              <w:autoSpaceDN w:val="0"/>
              <w:snapToGrid w:val="0"/>
              <w:jc w:val="both"/>
              <w:textAlignment w:val="baseline"/>
              <w:rPr>
                <w:rFonts w:eastAsia="標楷體" w:cs="微軟正黑體"/>
                <w:kern w:val="0"/>
              </w:rPr>
            </w:pPr>
            <w:r w:rsidRPr="00A362C8">
              <w:rPr>
                <w:rFonts w:eastAsia="標楷體" w:cs="微軟正黑體"/>
                <w:kern w:val="0"/>
              </w:rPr>
              <w:t>4.10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12</w:t>
            </w:r>
            <w:r w:rsidRPr="00A362C8">
              <w:rPr>
                <w:rFonts w:eastAsia="標楷體" w:cs="微軟正黑體"/>
                <w:kern w:val="0"/>
              </w:rPr>
              <w:t>月</w:t>
            </w:r>
            <w:r>
              <w:rPr>
                <w:rFonts w:eastAsia="標楷體" w:cs="微軟正黑體" w:hint="eastAsia"/>
                <w:kern w:val="0"/>
              </w:rPr>
              <w:t>16</w:t>
            </w:r>
            <w:r w:rsidRPr="00A362C8">
              <w:rPr>
                <w:rFonts w:eastAsia="標楷體" w:cs="微軟正黑體"/>
                <w:kern w:val="0"/>
              </w:rPr>
              <w:t>日</w:t>
            </w:r>
            <w:r w:rsidRPr="00A362C8">
              <w:rPr>
                <w:rFonts w:eastAsia="標楷體" w:cs="微軟正黑體"/>
                <w:kern w:val="0"/>
              </w:rPr>
              <w:t>~</w:t>
            </w:r>
            <w:r>
              <w:rPr>
                <w:rFonts w:eastAsia="標楷體" w:cs="微軟正黑體" w:hint="eastAsia"/>
                <w:kern w:val="0"/>
              </w:rPr>
              <w:t>12</w:t>
            </w:r>
            <w:r w:rsidRPr="00A362C8">
              <w:rPr>
                <w:rFonts w:eastAsia="標楷體" w:cs="微軟正黑體"/>
                <w:kern w:val="0"/>
              </w:rPr>
              <w:t>月</w:t>
            </w:r>
            <w:r>
              <w:rPr>
                <w:rFonts w:eastAsia="標楷體" w:cs="微軟正黑體" w:hint="eastAsia"/>
                <w:kern w:val="0"/>
              </w:rPr>
              <w:t>20</w:t>
            </w:r>
            <w:r w:rsidRPr="00A362C8">
              <w:rPr>
                <w:rFonts w:eastAsia="標楷體" w:cs="微軟正黑體"/>
                <w:kern w:val="0"/>
              </w:rPr>
              <w:t>日</w:t>
            </w:r>
          </w:p>
          <w:p w:rsidR="00532CE1" w:rsidRPr="00A362C8" w:rsidRDefault="00532CE1" w:rsidP="003F6C9C">
            <w:pPr>
              <w:suppressAutoHyphens/>
              <w:autoSpaceDN w:val="0"/>
              <w:snapToGrid w:val="0"/>
              <w:jc w:val="both"/>
              <w:textAlignment w:val="baseline"/>
              <w:rPr>
                <w:rFonts w:eastAsia="標楷體" w:cs="微軟正黑體"/>
                <w:kern w:val="0"/>
              </w:rPr>
            </w:pPr>
            <w:proofErr w:type="gramStart"/>
            <w:r>
              <w:rPr>
                <w:rFonts w:eastAsia="標楷體" w:cs="微軟正黑體" w:hint="eastAsia"/>
                <w:kern w:val="0"/>
              </w:rPr>
              <w:t>健體團</w:t>
            </w:r>
            <w:proofErr w:type="gramEnd"/>
            <w:r w:rsidRPr="00A362C8">
              <w:rPr>
                <w:rFonts w:eastAsia="標楷體" w:cs="微軟正黑體"/>
                <w:kern w:val="0"/>
              </w:rPr>
              <w:t>(</w:t>
            </w:r>
            <w:r w:rsidRPr="00A362C8">
              <w:rPr>
                <w:rFonts w:eastAsia="標楷體" w:cs="微軟正黑體"/>
                <w:kern w:val="0"/>
              </w:rPr>
              <w:t>擇</w:t>
            </w:r>
            <w:proofErr w:type="gramStart"/>
            <w:r w:rsidRPr="00A362C8">
              <w:rPr>
                <w:rFonts w:eastAsia="標楷體" w:cs="微軟正黑體"/>
                <w:kern w:val="0"/>
              </w:rPr>
              <w:t>日觀</w:t>
            </w:r>
            <w:r>
              <w:rPr>
                <w:rFonts w:eastAsia="標楷體" w:cs="微軟正黑體" w:hint="eastAsia"/>
                <w:kern w:val="0"/>
              </w:rPr>
              <w:t>議</w:t>
            </w:r>
            <w:r w:rsidRPr="00A362C8">
              <w:rPr>
                <w:rFonts w:eastAsia="標楷體" w:cs="微軟正黑體"/>
                <w:kern w:val="0"/>
              </w:rPr>
              <w:t>課</w:t>
            </w:r>
            <w:proofErr w:type="gramEnd"/>
            <w:r w:rsidRPr="00A362C8">
              <w:rPr>
                <w:rFonts w:eastAsia="標楷體" w:cs="微軟正黑體"/>
                <w:kern w:val="0"/>
              </w:rPr>
              <w:t>)</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32CE1" w:rsidRPr="00A362C8" w:rsidRDefault="00532CE1" w:rsidP="00206890">
            <w:pPr>
              <w:suppressAutoHyphens/>
              <w:autoSpaceDN w:val="0"/>
              <w:snapToGrid w:val="0"/>
              <w:jc w:val="both"/>
              <w:textAlignment w:val="baseline"/>
              <w:rPr>
                <w:rFonts w:eastAsia="標楷體" w:cs="微軟正黑體"/>
                <w:kern w:val="0"/>
              </w:rPr>
            </w:pPr>
            <w:r w:rsidRPr="00A362C8">
              <w:rPr>
                <w:rFonts w:eastAsia="標楷體" w:cs="微軟正黑體"/>
                <w:kern w:val="0"/>
              </w:rPr>
              <w:t>擇日辦理</w:t>
            </w:r>
            <w:proofErr w:type="gramStart"/>
            <w:r w:rsidRPr="00A362C8">
              <w:rPr>
                <w:rFonts w:eastAsia="標楷體" w:cs="微軟正黑體"/>
                <w:kern w:val="0"/>
              </w:rPr>
              <w:t>集中觀課</w:t>
            </w:r>
            <w:proofErr w:type="gramEnd"/>
          </w:p>
        </w:tc>
      </w:tr>
      <w:tr w:rsidR="000136E6" w:rsidRPr="00A362C8" w:rsidTr="004606A8">
        <w:trPr>
          <w:trHeight w:val="3152"/>
        </w:trPr>
        <w:tc>
          <w:tcPr>
            <w:tcW w:w="710" w:type="dxa"/>
            <w:vMerge/>
            <w:tcBorders>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rsidR="000136E6" w:rsidRPr="00A362C8" w:rsidRDefault="000136E6" w:rsidP="00206890">
            <w:pPr>
              <w:suppressAutoHyphens/>
              <w:autoSpaceDN w:val="0"/>
              <w:snapToGrid w:val="0"/>
              <w:jc w:val="both"/>
              <w:textAlignment w:val="baseline"/>
              <w:rPr>
                <w:rFonts w:eastAsia="標楷體" w:cs="微軟正黑體"/>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136E6" w:rsidRDefault="000136E6" w:rsidP="003F6C9C">
            <w:pPr>
              <w:suppressAutoHyphens/>
              <w:autoSpaceDN w:val="0"/>
              <w:snapToGrid w:val="0"/>
              <w:jc w:val="both"/>
              <w:textAlignment w:val="baseline"/>
              <w:rPr>
                <w:rFonts w:eastAsia="標楷體" w:cs="微軟正黑體"/>
                <w:kern w:val="0"/>
              </w:rPr>
            </w:pPr>
            <w:r w:rsidRPr="00A362C8">
              <w:rPr>
                <w:rFonts w:eastAsia="標楷體" w:cs="微軟正黑體"/>
                <w:kern w:val="0"/>
              </w:rPr>
              <w:t>承辦學校</w:t>
            </w:r>
          </w:p>
          <w:p w:rsidR="000136E6" w:rsidRDefault="000136E6" w:rsidP="003F6C9C">
            <w:pPr>
              <w:suppressAutoHyphens/>
              <w:autoSpaceDN w:val="0"/>
              <w:snapToGrid w:val="0"/>
              <w:jc w:val="both"/>
              <w:textAlignment w:val="baseline"/>
              <w:rPr>
                <w:rFonts w:eastAsia="標楷體" w:cs="微軟正黑體"/>
                <w:kern w:val="0"/>
              </w:rPr>
            </w:pPr>
            <w:r>
              <w:rPr>
                <w:rFonts w:eastAsia="標楷體" w:cs="微軟正黑體" w:hint="eastAsia"/>
                <w:kern w:val="0"/>
              </w:rPr>
              <w:t>歸仁</w:t>
            </w:r>
            <w:r w:rsidRPr="00A362C8">
              <w:rPr>
                <w:rFonts w:eastAsia="標楷體" w:cs="微軟正黑體"/>
                <w:kern w:val="0"/>
              </w:rPr>
              <w:t>區</w:t>
            </w:r>
          </w:p>
          <w:p w:rsidR="000136E6" w:rsidRPr="00A362C8" w:rsidRDefault="000136E6" w:rsidP="003F6C9C">
            <w:pPr>
              <w:suppressAutoHyphens/>
              <w:autoSpaceDN w:val="0"/>
              <w:snapToGrid w:val="0"/>
              <w:jc w:val="both"/>
              <w:textAlignment w:val="baseline"/>
              <w:rPr>
                <w:rFonts w:eastAsia="標楷體" w:cs="微軟正黑體"/>
                <w:kern w:val="0"/>
              </w:rPr>
            </w:pPr>
            <w:r>
              <w:rPr>
                <w:rFonts w:eastAsia="標楷體" w:cs="微軟正黑體" w:hint="eastAsia"/>
                <w:kern w:val="0"/>
              </w:rPr>
              <w:t>文化</w:t>
            </w:r>
            <w:r w:rsidRPr="00A362C8">
              <w:rPr>
                <w:rFonts w:eastAsia="標楷體" w:cs="微軟正黑體"/>
                <w:kern w:val="0"/>
              </w:rPr>
              <w:t>國小</w:t>
            </w:r>
          </w:p>
        </w:tc>
        <w:tc>
          <w:tcPr>
            <w:tcW w:w="1701" w:type="dxa"/>
            <w:vMerge/>
            <w:tcBorders>
              <w:left w:val="single" w:sz="4" w:space="0" w:color="auto"/>
              <w:bottom w:val="single" w:sz="4" w:space="0" w:color="000000"/>
              <w:right w:val="single" w:sz="4" w:space="0" w:color="000000"/>
            </w:tcBorders>
            <w:shd w:val="clear" w:color="auto" w:fill="auto"/>
            <w:tcMar>
              <w:top w:w="0" w:type="dxa"/>
              <w:left w:w="115" w:type="dxa"/>
              <w:bottom w:w="0" w:type="dxa"/>
              <w:right w:w="115" w:type="dxa"/>
            </w:tcMar>
            <w:vAlign w:val="center"/>
          </w:tcPr>
          <w:p w:rsidR="000136E6" w:rsidRPr="007D5D54" w:rsidRDefault="000136E6" w:rsidP="00206890">
            <w:pPr>
              <w:suppressAutoHyphens/>
              <w:autoSpaceDN w:val="0"/>
              <w:snapToGrid w:val="0"/>
              <w:jc w:val="both"/>
              <w:textAlignment w:val="baseline"/>
              <w:rPr>
                <w:rFonts w:eastAsia="標楷體" w:cs="微軟正黑體"/>
                <w:kern w:val="0"/>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136E6" w:rsidRDefault="000136E6" w:rsidP="003F6C9C">
            <w:pPr>
              <w:suppressAutoHyphens/>
              <w:autoSpaceDN w:val="0"/>
              <w:snapToGrid w:val="0"/>
              <w:jc w:val="both"/>
              <w:textAlignment w:val="baseline"/>
              <w:rPr>
                <w:rFonts w:eastAsia="標楷體" w:cs="微軟正黑體"/>
                <w:kern w:val="0"/>
              </w:rPr>
            </w:pPr>
            <w:r>
              <w:rPr>
                <w:rFonts w:eastAsia="標楷體" w:cs="微軟正黑體" w:hint="eastAsia"/>
                <w:kern w:val="0"/>
              </w:rPr>
              <w:t>英語團</w:t>
            </w:r>
            <w:r>
              <w:rPr>
                <w:rFonts w:ascii="標楷體" w:eastAsia="標楷體" w:hAnsi="標楷體" w:cs="微軟正黑體" w:hint="eastAsia"/>
                <w:kern w:val="0"/>
              </w:rPr>
              <w:t>：</w:t>
            </w:r>
          </w:p>
          <w:p w:rsidR="000136E6" w:rsidRDefault="000136E6" w:rsidP="003F6C9C">
            <w:pPr>
              <w:suppressAutoHyphens/>
              <w:autoSpaceDN w:val="0"/>
              <w:snapToGrid w:val="0"/>
              <w:jc w:val="both"/>
              <w:textAlignment w:val="baseline"/>
              <w:rPr>
                <w:rFonts w:eastAsia="標楷體" w:cs="微軟正黑體"/>
                <w:kern w:val="0"/>
              </w:rPr>
            </w:pPr>
            <w:r w:rsidRPr="00A362C8">
              <w:rPr>
                <w:rFonts w:eastAsia="標楷體" w:cs="微軟正黑體"/>
                <w:kern w:val="0"/>
              </w:rPr>
              <w:t>教授</w:t>
            </w:r>
            <w:r>
              <w:rPr>
                <w:rFonts w:eastAsia="標楷體" w:cs="微軟正黑體" w:hint="eastAsia"/>
                <w:kern w:val="0"/>
              </w:rPr>
              <w:t>英語</w:t>
            </w:r>
            <w:r w:rsidRPr="00A362C8">
              <w:rPr>
                <w:rFonts w:eastAsia="標楷體" w:cs="微軟正黑體"/>
                <w:kern w:val="0"/>
              </w:rPr>
              <w:t>課程教師</w:t>
            </w:r>
          </w:p>
          <w:p w:rsidR="000136E6" w:rsidRDefault="000136E6" w:rsidP="003F6C9C">
            <w:pPr>
              <w:suppressAutoHyphens/>
              <w:autoSpaceDN w:val="0"/>
              <w:snapToGrid w:val="0"/>
              <w:jc w:val="both"/>
              <w:textAlignment w:val="baseline"/>
              <w:rPr>
                <w:rFonts w:eastAsia="標楷體" w:cs="微軟正黑體"/>
                <w:kern w:val="0"/>
              </w:rPr>
            </w:pPr>
            <w:r>
              <w:rPr>
                <w:rFonts w:eastAsia="標楷體" w:cs="微軟正黑體" w:hint="eastAsia"/>
                <w:kern w:val="0"/>
              </w:rPr>
              <w:t>藝術團</w:t>
            </w:r>
            <w:r>
              <w:rPr>
                <w:rFonts w:ascii="標楷體" w:eastAsia="標楷體" w:hAnsi="標楷體" w:cs="微軟正黑體" w:hint="eastAsia"/>
                <w:kern w:val="0"/>
              </w:rPr>
              <w:t>：</w:t>
            </w:r>
          </w:p>
          <w:p w:rsidR="000136E6" w:rsidRPr="00A362C8" w:rsidRDefault="000136E6" w:rsidP="003F6C9C">
            <w:pPr>
              <w:suppressAutoHyphens/>
              <w:autoSpaceDN w:val="0"/>
              <w:snapToGrid w:val="0"/>
              <w:jc w:val="both"/>
              <w:textAlignment w:val="baseline"/>
              <w:rPr>
                <w:rFonts w:eastAsia="標楷體" w:cs="微軟正黑體"/>
                <w:kern w:val="0"/>
              </w:rPr>
            </w:pPr>
            <w:r w:rsidRPr="00A362C8">
              <w:rPr>
                <w:rFonts w:eastAsia="標楷體" w:cs="微軟正黑體"/>
                <w:kern w:val="0"/>
              </w:rPr>
              <w:t>教授</w:t>
            </w:r>
            <w:r>
              <w:rPr>
                <w:rFonts w:eastAsia="標楷體" w:cs="微軟正黑體" w:hint="eastAsia"/>
                <w:kern w:val="0"/>
              </w:rPr>
              <w:t>藝術</w:t>
            </w:r>
            <w:r w:rsidRPr="00A362C8">
              <w:rPr>
                <w:rFonts w:eastAsia="標楷體" w:cs="微軟正黑體"/>
                <w:kern w:val="0"/>
              </w:rPr>
              <w:t>課程教師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136E6" w:rsidRPr="00A362C8" w:rsidRDefault="000136E6" w:rsidP="00206890">
            <w:pPr>
              <w:suppressAutoHyphens/>
              <w:autoSpaceDN w:val="0"/>
              <w:snapToGrid w:val="0"/>
              <w:jc w:val="both"/>
              <w:textAlignment w:val="baseline"/>
              <w:rPr>
                <w:rFonts w:eastAsia="標楷體" w:cs="微軟正黑體"/>
                <w:kern w:val="0"/>
              </w:rPr>
            </w:pPr>
            <w:r>
              <w:rPr>
                <w:rFonts w:eastAsia="標楷體" w:cs="微軟正黑體" w:hint="eastAsia"/>
                <w:kern w:val="0"/>
              </w:rPr>
              <w:t>60</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136E6" w:rsidRDefault="000136E6" w:rsidP="003F6C9C">
            <w:pPr>
              <w:suppressAutoHyphens/>
              <w:autoSpaceDN w:val="0"/>
              <w:snapToGrid w:val="0"/>
              <w:jc w:val="both"/>
              <w:textAlignment w:val="baseline"/>
              <w:rPr>
                <w:rFonts w:eastAsia="標楷體" w:cs="微軟正黑體"/>
                <w:kern w:val="0"/>
              </w:rPr>
            </w:pPr>
            <w:r w:rsidRPr="00A362C8">
              <w:rPr>
                <w:rFonts w:eastAsia="標楷體" w:cs="微軟正黑體"/>
                <w:kern w:val="0"/>
              </w:rPr>
              <w:t>1.10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9</w:t>
            </w:r>
            <w:r w:rsidRPr="00A362C8">
              <w:rPr>
                <w:rFonts w:eastAsia="標楷體" w:cs="微軟正黑體"/>
                <w:kern w:val="0"/>
              </w:rPr>
              <w:t>月</w:t>
            </w:r>
            <w:r>
              <w:rPr>
                <w:rFonts w:eastAsia="標楷體" w:cs="微軟正黑體" w:hint="eastAsia"/>
                <w:kern w:val="0"/>
              </w:rPr>
              <w:t>25</w:t>
            </w:r>
            <w:r w:rsidRPr="00A362C8">
              <w:rPr>
                <w:rFonts w:eastAsia="標楷體" w:cs="微軟正黑體"/>
                <w:kern w:val="0"/>
              </w:rPr>
              <w:t>日</w:t>
            </w:r>
            <w:r w:rsidRPr="00A362C8">
              <w:rPr>
                <w:rFonts w:eastAsia="標楷體" w:cs="微軟正黑體"/>
                <w:kern w:val="0"/>
              </w:rPr>
              <w:t>(</w:t>
            </w:r>
            <w:r w:rsidRPr="00A362C8">
              <w:rPr>
                <w:rFonts w:eastAsia="標楷體" w:cs="微軟正黑體"/>
                <w:kern w:val="0"/>
              </w:rPr>
              <w:t>三</w:t>
            </w:r>
            <w:r w:rsidRPr="00A362C8">
              <w:rPr>
                <w:rFonts w:eastAsia="標楷體" w:cs="微軟正黑體"/>
                <w:kern w:val="0"/>
              </w:rPr>
              <w:t>)</w:t>
            </w:r>
          </w:p>
          <w:p w:rsidR="000136E6" w:rsidRPr="00A362C8" w:rsidRDefault="000136E6" w:rsidP="003F6C9C">
            <w:pPr>
              <w:suppressAutoHyphens/>
              <w:autoSpaceDN w:val="0"/>
              <w:snapToGrid w:val="0"/>
              <w:jc w:val="both"/>
              <w:textAlignment w:val="baseline"/>
              <w:rPr>
                <w:rFonts w:eastAsia="標楷體" w:cs="微軟正黑體"/>
                <w:kern w:val="0"/>
              </w:rPr>
            </w:pPr>
            <w:r>
              <w:rPr>
                <w:rFonts w:eastAsia="標楷體" w:cs="微軟正黑體" w:hint="eastAsia"/>
                <w:kern w:val="0"/>
              </w:rPr>
              <w:t>英語</w:t>
            </w:r>
            <w:proofErr w:type="gramStart"/>
            <w:r>
              <w:rPr>
                <w:rFonts w:eastAsia="標楷體" w:cs="微軟正黑體" w:hint="eastAsia"/>
                <w:kern w:val="0"/>
              </w:rPr>
              <w:t>團備課</w:t>
            </w:r>
            <w:proofErr w:type="gramEnd"/>
          </w:p>
          <w:p w:rsidR="000136E6" w:rsidRPr="00A362C8" w:rsidRDefault="000136E6" w:rsidP="003F6C9C">
            <w:pPr>
              <w:suppressAutoHyphens/>
              <w:autoSpaceDN w:val="0"/>
              <w:snapToGrid w:val="0"/>
              <w:jc w:val="both"/>
              <w:textAlignment w:val="baseline"/>
              <w:rPr>
                <w:rFonts w:eastAsia="標楷體" w:cs="微軟正黑體"/>
                <w:kern w:val="0"/>
              </w:rPr>
            </w:pPr>
            <w:r w:rsidRPr="00A362C8">
              <w:rPr>
                <w:rFonts w:eastAsia="標楷體" w:cs="微軟正黑體"/>
                <w:kern w:val="0"/>
              </w:rPr>
              <w:t>2.10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10</w:t>
            </w:r>
            <w:r w:rsidRPr="00A362C8">
              <w:rPr>
                <w:rFonts w:eastAsia="標楷體" w:cs="微軟正黑體"/>
                <w:kern w:val="0"/>
              </w:rPr>
              <w:t>月</w:t>
            </w:r>
            <w:r>
              <w:rPr>
                <w:rFonts w:eastAsia="標楷體" w:cs="微軟正黑體" w:hint="eastAsia"/>
                <w:kern w:val="0"/>
              </w:rPr>
              <w:t>21</w:t>
            </w:r>
            <w:r w:rsidRPr="00A362C8">
              <w:rPr>
                <w:rFonts w:eastAsia="標楷體" w:cs="微軟正黑體"/>
                <w:kern w:val="0"/>
              </w:rPr>
              <w:t>日</w:t>
            </w:r>
            <w:r w:rsidRPr="00A362C8">
              <w:rPr>
                <w:rFonts w:eastAsia="標楷體" w:cs="微軟正黑體"/>
                <w:kern w:val="0"/>
              </w:rPr>
              <w:t>~</w:t>
            </w:r>
            <w:r>
              <w:rPr>
                <w:rFonts w:eastAsia="標楷體" w:cs="微軟正黑體" w:hint="eastAsia"/>
                <w:kern w:val="0"/>
              </w:rPr>
              <w:t>10</w:t>
            </w:r>
            <w:r w:rsidRPr="00A362C8">
              <w:rPr>
                <w:rFonts w:eastAsia="標楷體" w:cs="微軟正黑體"/>
                <w:kern w:val="0"/>
              </w:rPr>
              <w:t>月</w:t>
            </w:r>
            <w:r>
              <w:rPr>
                <w:rFonts w:eastAsia="標楷體" w:cs="微軟正黑體" w:hint="eastAsia"/>
                <w:kern w:val="0"/>
              </w:rPr>
              <w:t>25</w:t>
            </w:r>
            <w:r w:rsidRPr="00A362C8">
              <w:rPr>
                <w:rFonts w:eastAsia="標楷體" w:cs="微軟正黑體"/>
                <w:kern w:val="0"/>
              </w:rPr>
              <w:t>日</w:t>
            </w:r>
            <w:r>
              <w:rPr>
                <w:rFonts w:eastAsia="標楷體" w:cs="微軟正黑體" w:hint="eastAsia"/>
                <w:kern w:val="0"/>
              </w:rPr>
              <w:t>英語團</w:t>
            </w:r>
            <w:r w:rsidRPr="00A362C8">
              <w:rPr>
                <w:rFonts w:eastAsia="標楷體" w:cs="微軟正黑體"/>
                <w:kern w:val="0"/>
              </w:rPr>
              <w:t>(</w:t>
            </w:r>
            <w:r w:rsidRPr="00A362C8">
              <w:rPr>
                <w:rFonts w:eastAsia="標楷體" w:cs="微軟正黑體"/>
                <w:kern w:val="0"/>
              </w:rPr>
              <w:t>擇</w:t>
            </w:r>
            <w:proofErr w:type="gramStart"/>
            <w:r w:rsidRPr="00A362C8">
              <w:rPr>
                <w:rFonts w:eastAsia="標楷體" w:cs="微軟正黑體"/>
                <w:kern w:val="0"/>
              </w:rPr>
              <w:t>日觀</w:t>
            </w:r>
            <w:r>
              <w:rPr>
                <w:rFonts w:eastAsia="標楷體" w:cs="微軟正黑體" w:hint="eastAsia"/>
                <w:kern w:val="0"/>
              </w:rPr>
              <w:t>議</w:t>
            </w:r>
            <w:r w:rsidRPr="00A362C8">
              <w:rPr>
                <w:rFonts w:eastAsia="標楷體" w:cs="微軟正黑體"/>
                <w:kern w:val="0"/>
              </w:rPr>
              <w:t>課</w:t>
            </w:r>
            <w:proofErr w:type="gramEnd"/>
            <w:r w:rsidRPr="00A362C8">
              <w:rPr>
                <w:rFonts w:eastAsia="標楷體" w:cs="微軟正黑體"/>
                <w:kern w:val="0"/>
              </w:rPr>
              <w:t>)</w:t>
            </w:r>
          </w:p>
          <w:p w:rsidR="000136E6" w:rsidRDefault="000136E6" w:rsidP="003F6C9C">
            <w:pPr>
              <w:suppressAutoHyphens/>
              <w:autoSpaceDN w:val="0"/>
              <w:snapToGrid w:val="0"/>
              <w:jc w:val="both"/>
              <w:textAlignment w:val="baseline"/>
              <w:rPr>
                <w:rFonts w:eastAsia="標楷體" w:cs="微軟正黑體"/>
                <w:kern w:val="0"/>
              </w:rPr>
            </w:pPr>
            <w:r w:rsidRPr="00A362C8">
              <w:rPr>
                <w:rFonts w:eastAsia="標楷體" w:cs="微軟正黑體"/>
                <w:kern w:val="0"/>
              </w:rPr>
              <w:t>3.10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11</w:t>
            </w:r>
            <w:r w:rsidRPr="00A362C8">
              <w:rPr>
                <w:rFonts w:eastAsia="標楷體" w:cs="微軟正黑體"/>
                <w:kern w:val="0"/>
              </w:rPr>
              <w:t>月</w:t>
            </w:r>
            <w:r w:rsidRPr="00A362C8">
              <w:rPr>
                <w:rFonts w:eastAsia="標楷體" w:cs="微軟正黑體" w:hint="eastAsia"/>
                <w:kern w:val="0"/>
              </w:rPr>
              <w:t>2</w:t>
            </w:r>
            <w:r>
              <w:rPr>
                <w:rFonts w:eastAsia="標楷體" w:cs="微軟正黑體" w:hint="eastAsia"/>
                <w:kern w:val="0"/>
              </w:rPr>
              <w:t>0</w:t>
            </w:r>
            <w:r w:rsidRPr="00A362C8">
              <w:rPr>
                <w:rFonts w:eastAsia="標楷體" w:cs="微軟正黑體"/>
                <w:kern w:val="0"/>
              </w:rPr>
              <w:t>日</w:t>
            </w:r>
            <w:r w:rsidRPr="00A362C8">
              <w:rPr>
                <w:rFonts w:eastAsia="標楷體" w:cs="微軟正黑體"/>
                <w:kern w:val="0"/>
              </w:rPr>
              <w:t>(</w:t>
            </w:r>
            <w:r w:rsidRPr="00A362C8">
              <w:rPr>
                <w:rFonts w:eastAsia="標楷體" w:cs="微軟正黑體"/>
                <w:kern w:val="0"/>
              </w:rPr>
              <w:t>三</w:t>
            </w:r>
            <w:r w:rsidRPr="00A362C8">
              <w:rPr>
                <w:rFonts w:eastAsia="標楷體" w:cs="微軟正黑體"/>
                <w:kern w:val="0"/>
              </w:rPr>
              <w:t>)</w:t>
            </w:r>
          </w:p>
          <w:p w:rsidR="000136E6" w:rsidRDefault="000136E6" w:rsidP="003F6C9C">
            <w:pPr>
              <w:suppressAutoHyphens/>
              <w:autoSpaceDN w:val="0"/>
              <w:snapToGrid w:val="0"/>
              <w:jc w:val="both"/>
              <w:textAlignment w:val="baseline"/>
              <w:rPr>
                <w:rFonts w:eastAsia="標楷體" w:cs="微軟正黑體"/>
                <w:kern w:val="0"/>
              </w:rPr>
            </w:pPr>
            <w:r>
              <w:rPr>
                <w:rFonts w:eastAsia="標楷體" w:cs="微軟正黑體" w:hint="eastAsia"/>
                <w:kern w:val="0"/>
              </w:rPr>
              <w:t>藝術</w:t>
            </w:r>
            <w:proofErr w:type="gramStart"/>
            <w:r>
              <w:rPr>
                <w:rFonts w:eastAsia="標楷體" w:cs="微軟正黑體" w:hint="eastAsia"/>
                <w:kern w:val="0"/>
              </w:rPr>
              <w:t>團備課</w:t>
            </w:r>
            <w:proofErr w:type="gramEnd"/>
          </w:p>
          <w:p w:rsidR="000136E6" w:rsidRDefault="000136E6" w:rsidP="003F6C9C">
            <w:pPr>
              <w:suppressAutoHyphens/>
              <w:autoSpaceDN w:val="0"/>
              <w:snapToGrid w:val="0"/>
              <w:jc w:val="both"/>
              <w:textAlignment w:val="baseline"/>
              <w:rPr>
                <w:rFonts w:eastAsia="標楷體" w:cs="微軟正黑體"/>
                <w:kern w:val="0"/>
              </w:rPr>
            </w:pPr>
            <w:r w:rsidRPr="00A362C8">
              <w:rPr>
                <w:rFonts w:eastAsia="標楷體" w:cs="微軟正黑體"/>
                <w:kern w:val="0"/>
              </w:rPr>
              <w:t>4.10</w:t>
            </w:r>
            <w:r w:rsidRPr="00A362C8">
              <w:rPr>
                <w:rFonts w:eastAsia="標楷體" w:cs="微軟正黑體" w:hint="eastAsia"/>
                <w:kern w:val="0"/>
              </w:rPr>
              <w:t>8</w:t>
            </w:r>
            <w:r w:rsidRPr="00A362C8">
              <w:rPr>
                <w:rFonts w:eastAsia="標楷體" w:cs="微軟正黑體"/>
                <w:kern w:val="0"/>
              </w:rPr>
              <w:t>年</w:t>
            </w:r>
            <w:r>
              <w:rPr>
                <w:rFonts w:eastAsia="標楷體" w:cs="微軟正黑體" w:hint="eastAsia"/>
                <w:kern w:val="0"/>
              </w:rPr>
              <w:t>12</w:t>
            </w:r>
            <w:r w:rsidRPr="00A362C8">
              <w:rPr>
                <w:rFonts w:eastAsia="標楷體" w:cs="微軟正黑體"/>
                <w:kern w:val="0"/>
              </w:rPr>
              <w:t>月</w:t>
            </w:r>
            <w:r>
              <w:rPr>
                <w:rFonts w:eastAsia="標楷體" w:cs="微軟正黑體" w:hint="eastAsia"/>
                <w:kern w:val="0"/>
              </w:rPr>
              <w:t>16</w:t>
            </w:r>
            <w:r w:rsidRPr="00A362C8">
              <w:rPr>
                <w:rFonts w:eastAsia="標楷體" w:cs="微軟正黑體"/>
                <w:kern w:val="0"/>
              </w:rPr>
              <w:t>日</w:t>
            </w:r>
            <w:r w:rsidRPr="00A362C8">
              <w:rPr>
                <w:rFonts w:eastAsia="標楷體" w:cs="微軟正黑體"/>
                <w:kern w:val="0"/>
              </w:rPr>
              <w:t>~</w:t>
            </w:r>
            <w:r>
              <w:rPr>
                <w:rFonts w:eastAsia="標楷體" w:cs="微軟正黑體" w:hint="eastAsia"/>
                <w:kern w:val="0"/>
              </w:rPr>
              <w:t>12</w:t>
            </w:r>
            <w:r w:rsidRPr="00A362C8">
              <w:rPr>
                <w:rFonts w:eastAsia="標楷體" w:cs="微軟正黑體"/>
                <w:kern w:val="0"/>
              </w:rPr>
              <w:t>月</w:t>
            </w:r>
            <w:r>
              <w:rPr>
                <w:rFonts w:eastAsia="標楷體" w:cs="微軟正黑體" w:hint="eastAsia"/>
                <w:kern w:val="0"/>
              </w:rPr>
              <w:t>20</w:t>
            </w:r>
            <w:r w:rsidRPr="00A362C8">
              <w:rPr>
                <w:rFonts w:eastAsia="標楷體" w:cs="微軟正黑體"/>
                <w:kern w:val="0"/>
              </w:rPr>
              <w:t>日</w:t>
            </w:r>
          </w:p>
          <w:p w:rsidR="000136E6" w:rsidRPr="00A362C8" w:rsidRDefault="000136E6" w:rsidP="003F6C9C">
            <w:pPr>
              <w:suppressAutoHyphens/>
              <w:autoSpaceDN w:val="0"/>
              <w:snapToGrid w:val="0"/>
              <w:jc w:val="both"/>
              <w:textAlignment w:val="baseline"/>
              <w:rPr>
                <w:rFonts w:eastAsia="標楷體" w:cs="微軟正黑體"/>
                <w:kern w:val="0"/>
              </w:rPr>
            </w:pPr>
            <w:r>
              <w:rPr>
                <w:rFonts w:eastAsia="標楷體" w:cs="微軟正黑體" w:hint="eastAsia"/>
                <w:kern w:val="0"/>
              </w:rPr>
              <w:t>藝術團</w:t>
            </w:r>
            <w:r w:rsidRPr="00A362C8">
              <w:rPr>
                <w:rFonts w:eastAsia="標楷體" w:cs="微軟正黑體"/>
                <w:kern w:val="0"/>
              </w:rPr>
              <w:t>(</w:t>
            </w:r>
            <w:r w:rsidRPr="00A362C8">
              <w:rPr>
                <w:rFonts w:eastAsia="標楷體" w:cs="微軟正黑體"/>
                <w:kern w:val="0"/>
              </w:rPr>
              <w:t>擇</w:t>
            </w:r>
            <w:proofErr w:type="gramStart"/>
            <w:r w:rsidRPr="00A362C8">
              <w:rPr>
                <w:rFonts w:eastAsia="標楷體" w:cs="微軟正黑體"/>
                <w:kern w:val="0"/>
              </w:rPr>
              <w:t>日觀</w:t>
            </w:r>
            <w:r>
              <w:rPr>
                <w:rFonts w:eastAsia="標楷體" w:cs="微軟正黑體" w:hint="eastAsia"/>
                <w:kern w:val="0"/>
              </w:rPr>
              <w:t>議</w:t>
            </w:r>
            <w:r w:rsidRPr="00A362C8">
              <w:rPr>
                <w:rFonts w:eastAsia="標楷體" w:cs="微軟正黑體"/>
                <w:kern w:val="0"/>
              </w:rPr>
              <w:t>課</w:t>
            </w:r>
            <w:proofErr w:type="gramEnd"/>
            <w:r w:rsidRPr="00A362C8">
              <w:rPr>
                <w:rFonts w:eastAsia="標楷體" w:cs="微軟正黑體"/>
                <w:kern w:val="0"/>
              </w:rPr>
              <w:t>)</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0136E6" w:rsidRPr="00A362C8" w:rsidRDefault="000136E6" w:rsidP="003F6C9C">
            <w:pPr>
              <w:suppressAutoHyphens/>
              <w:autoSpaceDN w:val="0"/>
              <w:snapToGrid w:val="0"/>
              <w:jc w:val="both"/>
              <w:textAlignment w:val="baseline"/>
              <w:rPr>
                <w:rFonts w:eastAsia="標楷體" w:cs="微軟正黑體"/>
                <w:kern w:val="0"/>
              </w:rPr>
            </w:pPr>
            <w:r w:rsidRPr="00A362C8">
              <w:rPr>
                <w:rFonts w:eastAsia="標楷體" w:cs="微軟正黑體"/>
                <w:kern w:val="0"/>
              </w:rPr>
              <w:t>擇日辦理</w:t>
            </w:r>
            <w:proofErr w:type="gramStart"/>
            <w:r w:rsidRPr="00A362C8">
              <w:rPr>
                <w:rFonts w:eastAsia="標楷體" w:cs="微軟正黑體"/>
                <w:kern w:val="0"/>
              </w:rPr>
              <w:t>集中觀課</w:t>
            </w:r>
            <w:proofErr w:type="gramEnd"/>
          </w:p>
        </w:tc>
      </w:tr>
    </w:tbl>
    <w:p w:rsidR="0028103B" w:rsidRDefault="0028103B">
      <w:pPr>
        <w:widowControl/>
        <w:rPr>
          <w:rFonts w:ascii="Times New Roman" w:eastAsia="標楷體" w:hAnsi="Times New Roman" w:cs="微軟正黑體"/>
          <w:b/>
          <w:sz w:val="28"/>
          <w:szCs w:val="28"/>
        </w:rPr>
      </w:pPr>
      <w:r>
        <w:rPr>
          <w:rFonts w:ascii="Times New Roman" w:eastAsia="標楷體" w:hAnsi="Times New Roman" w:cs="微軟正黑體"/>
          <w:b/>
          <w:sz w:val="28"/>
          <w:szCs w:val="28"/>
        </w:rPr>
        <w:br w:type="page"/>
      </w:r>
    </w:p>
    <w:p w:rsidR="00DE3306" w:rsidRPr="002523B5" w:rsidRDefault="00DE3306" w:rsidP="00DE3306">
      <w:pPr>
        <w:snapToGrid w:val="0"/>
        <w:spacing w:line="400" w:lineRule="exact"/>
        <w:jc w:val="center"/>
        <w:rPr>
          <w:rFonts w:ascii="Times New Roman" w:eastAsia="標楷體" w:hAnsi="Times New Roman" w:cs="微軟正黑體"/>
          <w:b/>
          <w:sz w:val="28"/>
          <w:szCs w:val="28"/>
        </w:rPr>
      </w:pPr>
      <w:proofErr w:type="gramStart"/>
      <w:r w:rsidRPr="002523B5">
        <w:rPr>
          <w:rFonts w:ascii="Times New Roman" w:eastAsia="標楷體" w:hAnsi="Times New Roman" w:cs="微軟正黑體"/>
          <w:b/>
          <w:sz w:val="28"/>
          <w:szCs w:val="28"/>
        </w:rPr>
        <w:lastRenderedPageBreak/>
        <w:t>臺</w:t>
      </w:r>
      <w:proofErr w:type="gramEnd"/>
      <w:r w:rsidRPr="002523B5">
        <w:rPr>
          <w:rFonts w:ascii="Times New Roman" w:eastAsia="標楷體" w:hAnsi="Times New Roman" w:cs="微軟正黑體"/>
          <w:b/>
          <w:sz w:val="28"/>
          <w:szCs w:val="28"/>
        </w:rPr>
        <w:t>南市</w:t>
      </w:r>
      <w:r w:rsidRPr="002523B5">
        <w:rPr>
          <w:rFonts w:ascii="Times New Roman" w:eastAsia="標楷體" w:hAnsi="Times New Roman" w:cs="微軟正黑體"/>
          <w:b/>
          <w:sz w:val="28"/>
          <w:szCs w:val="28"/>
        </w:rPr>
        <w:t>108</w:t>
      </w:r>
      <w:r w:rsidRPr="002523B5">
        <w:rPr>
          <w:rFonts w:ascii="Times New Roman" w:eastAsia="標楷體" w:hAnsi="Times New Roman" w:cs="微軟正黑體"/>
          <w:b/>
          <w:sz w:val="28"/>
          <w:szCs w:val="28"/>
        </w:rPr>
        <w:t>學年度第</w:t>
      </w:r>
      <w:r w:rsidRPr="002523B5">
        <w:rPr>
          <w:rFonts w:ascii="Times New Roman" w:eastAsia="標楷體" w:hAnsi="Times New Roman" w:cs="微軟正黑體" w:hint="eastAsia"/>
          <w:b/>
          <w:sz w:val="28"/>
          <w:szCs w:val="28"/>
        </w:rPr>
        <w:t>1</w:t>
      </w:r>
      <w:r w:rsidRPr="002523B5">
        <w:rPr>
          <w:rFonts w:ascii="Times New Roman" w:eastAsia="標楷體" w:hAnsi="Times New Roman" w:cs="微軟正黑體"/>
          <w:b/>
          <w:sz w:val="28"/>
          <w:szCs w:val="28"/>
        </w:rPr>
        <w:t>學期分區到校諮詢服務輔導區劃分表</w:t>
      </w:r>
    </w:p>
    <w:p w:rsidR="00DE3306" w:rsidRPr="002523B5" w:rsidRDefault="00DE3306" w:rsidP="00DE3306">
      <w:pPr>
        <w:snapToGrid w:val="0"/>
        <w:spacing w:line="400" w:lineRule="exact"/>
        <w:jc w:val="center"/>
        <w:rPr>
          <w:rFonts w:ascii="Times New Roman" w:eastAsia="標楷體" w:hAnsi="Times New Roman" w:cs="微軟正黑體"/>
          <w:b/>
          <w:sz w:val="28"/>
          <w:szCs w:val="28"/>
        </w:rPr>
      </w:pPr>
      <w:r w:rsidRPr="002523B5">
        <w:rPr>
          <w:rFonts w:ascii="Times New Roman" w:eastAsia="標楷體" w:hAnsi="Times New Roman" w:cs="微軟正黑體" w:hint="eastAsia"/>
          <w:b/>
          <w:sz w:val="28"/>
          <w:szCs w:val="28"/>
        </w:rPr>
        <w:t>國小</w:t>
      </w:r>
      <w:r w:rsidRPr="002523B5">
        <w:rPr>
          <w:rFonts w:ascii="Times New Roman" w:eastAsia="標楷體" w:hAnsi="Times New Roman" w:cs="微軟正黑體" w:hint="eastAsia"/>
          <w:b/>
          <w:sz w:val="28"/>
          <w:szCs w:val="28"/>
        </w:rPr>
        <w:t>(</w:t>
      </w:r>
      <w:r w:rsidRPr="002523B5">
        <w:rPr>
          <w:rFonts w:ascii="Times New Roman" w:eastAsia="標楷體" w:hAnsi="Times New Roman" w:cs="微軟正黑體" w:hint="eastAsia"/>
          <w:b/>
          <w:sz w:val="28"/>
          <w:szCs w:val="28"/>
        </w:rPr>
        <w:t>第一區至第四區</w:t>
      </w:r>
      <w:r w:rsidRPr="002523B5">
        <w:rPr>
          <w:rFonts w:ascii="Times New Roman" w:eastAsia="標楷體" w:hAnsi="Times New Roman" w:cs="微軟正黑體" w:hint="eastAsia"/>
          <w:b/>
          <w:sz w:val="28"/>
          <w:szCs w:val="28"/>
        </w:rPr>
        <w:t>)</w:t>
      </w:r>
    </w:p>
    <w:tbl>
      <w:tblPr>
        <w:tblStyle w:val="a3"/>
        <w:tblW w:w="8613" w:type="dxa"/>
        <w:tblLook w:val="04A0" w:firstRow="1" w:lastRow="0" w:firstColumn="1" w:lastColumn="0" w:noHBand="0" w:noVBand="1"/>
      </w:tblPr>
      <w:tblGrid>
        <w:gridCol w:w="1422"/>
        <w:gridCol w:w="1420"/>
        <w:gridCol w:w="1420"/>
        <w:gridCol w:w="1420"/>
        <w:gridCol w:w="1420"/>
        <w:gridCol w:w="1511"/>
      </w:tblGrid>
      <w:tr w:rsidR="00DE3306" w:rsidRPr="002523B5" w:rsidTr="00206890">
        <w:tc>
          <w:tcPr>
            <w:tcW w:w="1422"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rsidR="00DE3306" w:rsidRPr="002523B5" w:rsidRDefault="00DE3306" w:rsidP="00206890">
            <w:pPr>
              <w:snapToGrid w:val="0"/>
              <w:jc w:val="center"/>
              <w:outlineLvl w:val="0"/>
              <w:rPr>
                <w:b/>
                <w:noProof/>
              </w:rPr>
            </w:pPr>
            <w:r w:rsidRPr="002523B5">
              <w:rPr>
                <w:rFonts w:ascii="標楷體" w:eastAsia="標楷體" w:hAnsi="標楷體" w:hint="eastAsia"/>
                <w:b/>
                <w:sz w:val="28"/>
                <w:szCs w:val="28"/>
              </w:rPr>
              <w:t>第一區</w:t>
            </w:r>
          </w:p>
        </w:tc>
        <w:tc>
          <w:tcPr>
            <w:tcW w:w="1420"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rsidR="00DE3306" w:rsidRPr="002523B5" w:rsidRDefault="00DE3306" w:rsidP="00206890">
            <w:pPr>
              <w:snapToGrid w:val="0"/>
              <w:jc w:val="center"/>
              <w:outlineLvl w:val="0"/>
              <w:rPr>
                <w:b/>
                <w:noProof/>
              </w:rPr>
            </w:pPr>
            <w:r w:rsidRPr="002523B5">
              <w:rPr>
                <w:rFonts w:ascii="標楷體" w:eastAsia="標楷體" w:hAnsi="標楷體" w:hint="eastAsia"/>
                <w:b/>
                <w:sz w:val="28"/>
                <w:szCs w:val="28"/>
              </w:rPr>
              <w:t>第二區</w:t>
            </w:r>
          </w:p>
        </w:tc>
        <w:tc>
          <w:tcPr>
            <w:tcW w:w="1420"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rsidR="00DE3306" w:rsidRPr="002523B5" w:rsidRDefault="00DE3306" w:rsidP="00206890">
            <w:pPr>
              <w:snapToGrid w:val="0"/>
              <w:jc w:val="center"/>
              <w:outlineLvl w:val="0"/>
              <w:rPr>
                <w:b/>
                <w:noProof/>
              </w:rPr>
            </w:pPr>
            <w:r w:rsidRPr="002523B5">
              <w:rPr>
                <w:rFonts w:ascii="標楷體" w:eastAsia="標楷體" w:hAnsi="標楷體" w:hint="eastAsia"/>
                <w:b/>
                <w:sz w:val="28"/>
                <w:szCs w:val="28"/>
              </w:rPr>
              <w:t>第三區</w:t>
            </w:r>
          </w:p>
        </w:tc>
        <w:tc>
          <w:tcPr>
            <w:tcW w:w="4351" w:type="dxa"/>
            <w:gridSpan w:val="3"/>
            <w:tcBorders>
              <w:top w:val="double" w:sz="4" w:space="0" w:color="auto"/>
              <w:left w:val="double" w:sz="4" w:space="0" w:color="auto"/>
              <w:right w:val="double" w:sz="4" w:space="0" w:color="auto"/>
            </w:tcBorders>
            <w:shd w:val="clear" w:color="auto" w:fill="D9D9D9" w:themeFill="background1" w:themeFillShade="D9"/>
            <w:vAlign w:val="center"/>
          </w:tcPr>
          <w:p w:rsidR="00DE3306" w:rsidRPr="002523B5" w:rsidRDefault="00DE3306" w:rsidP="00206890">
            <w:pPr>
              <w:snapToGrid w:val="0"/>
              <w:jc w:val="center"/>
              <w:outlineLvl w:val="0"/>
              <w:rPr>
                <w:b/>
                <w:noProof/>
              </w:rPr>
            </w:pPr>
            <w:r w:rsidRPr="002523B5">
              <w:rPr>
                <w:rFonts w:ascii="標楷體" w:eastAsia="標楷體" w:hAnsi="標楷體" w:hint="eastAsia"/>
                <w:b/>
                <w:sz w:val="28"/>
                <w:szCs w:val="28"/>
              </w:rPr>
              <w:t>第四區</w:t>
            </w:r>
          </w:p>
        </w:tc>
      </w:tr>
      <w:tr w:rsidR="00DE3306" w:rsidRPr="002523B5" w:rsidTr="00206890">
        <w:trPr>
          <w:trHeight w:val="360"/>
        </w:trPr>
        <w:tc>
          <w:tcPr>
            <w:tcW w:w="1422" w:type="dxa"/>
            <w:tcBorders>
              <w:left w:val="double" w:sz="4" w:space="0" w:color="auto"/>
              <w:right w:val="double" w:sz="4" w:space="0" w:color="auto"/>
            </w:tcBorders>
            <w:shd w:val="clear" w:color="auto" w:fill="D9D9D9" w:themeFill="background1" w:themeFillShade="D9"/>
            <w:vAlign w:val="center"/>
          </w:tcPr>
          <w:p w:rsidR="00DE3306" w:rsidRPr="002523B5" w:rsidRDefault="00DE3306" w:rsidP="00206890">
            <w:pPr>
              <w:snapToGrid w:val="0"/>
              <w:jc w:val="center"/>
              <w:outlineLvl w:val="0"/>
              <w:rPr>
                <w:noProof/>
                <w:szCs w:val="24"/>
              </w:rPr>
            </w:pPr>
            <w:r w:rsidRPr="002523B5">
              <w:rPr>
                <w:rFonts w:ascii="標楷體" w:eastAsia="標楷體" w:hAnsi="標楷體" w:hint="eastAsia"/>
                <w:szCs w:val="24"/>
              </w:rPr>
              <w:t>東區</w:t>
            </w:r>
          </w:p>
        </w:tc>
        <w:tc>
          <w:tcPr>
            <w:tcW w:w="1420" w:type="dxa"/>
            <w:tcBorders>
              <w:left w:val="double" w:sz="4" w:space="0" w:color="auto"/>
              <w:right w:val="double" w:sz="4" w:space="0" w:color="auto"/>
            </w:tcBorders>
            <w:shd w:val="clear" w:color="auto" w:fill="D9D9D9" w:themeFill="background1" w:themeFillShade="D9"/>
            <w:vAlign w:val="center"/>
          </w:tcPr>
          <w:p w:rsidR="00DE3306" w:rsidRPr="002523B5" w:rsidRDefault="00DE3306" w:rsidP="00206890">
            <w:pPr>
              <w:snapToGrid w:val="0"/>
              <w:jc w:val="center"/>
              <w:outlineLvl w:val="0"/>
              <w:rPr>
                <w:noProof/>
                <w:szCs w:val="24"/>
              </w:rPr>
            </w:pPr>
            <w:r w:rsidRPr="002523B5">
              <w:rPr>
                <w:rFonts w:ascii="標楷體" w:eastAsia="標楷體" w:hAnsi="標楷體" w:hint="eastAsia"/>
                <w:szCs w:val="24"/>
              </w:rPr>
              <w:t>中西區</w:t>
            </w:r>
          </w:p>
        </w:tc>
        <w:tc>
          <w:tcPr>
            <w:tcW w:w="1420" w:type="dxa"/>
            <w:tcBorders>
              <w:left w:val="double" w:sz="4" w:space="0" w:color="auto"/>
              <w:right w:val="double" w:sz="4" w:space="0" w:color="auto"/>
            </w:tcBorders>
            <w:shd w:val="clear" w:color="auto" w:fill="D9D9D9" w:themeFill="background1" w:themeFillShade="D9"/>
            <w:vAlign w:val="center"/>
          </w:tcPr>
          <w:p w:rsidR="00DE3306" w:rsidRPr="002523B5" w:rsidRDefault="00DE3306" w:rsidP="00206890">
            <w:pPr>
              <w:snapToGrid w:val="0"/>
              <w:jc w:val="center"/>
              <w:outlineLvl w:val="0"/>
              <w:rPr>
                <w:noProof/>
                <w:szCs w:val="24"/>
              </w:rPr>
            </w:pPr>
            <w:r w:rsidRPr="002523B5">
              <w:rPr>
                <w:rFonts w:ascii="標楷體" w:eastAsia="標楷體" w:hAnsi="標楷體" w:hint="eastAsia"/>
                <w:szCs w:val="24"/>
              </w:rPr>
              <w:t>安南區</w:t>
            </w:r>
          </w:p>
        </w:tc>
        <w:tc>
          <w:tcPr>
            <w:tcW w:w="1420" w:type="dxa"/>
            <w:tcBorders>
              <w:left w:val="double" w:sz="4" w:space="0" w:color="auto"/>
            </w:tcBorders>
            <w:shd w:val="clear" w:color="auto" w:fill="D9D9D9" w:themeFill="background1" w:themeFillShade="D9"/>
            <w:vAlign w:val="center"/>
          </w:tcPr>
          <w:p w:rsidR="00DE3306" w:rsidRPr="002523B5" w:rsidRDefault="00DE3306" w:rsidP="00206890">
            <w:pPr>
              <w:snapToGrid w:val="0"/>
              <w:jc w:val="center"/>
              <w:outlineLvl w:val="0"/>
              <w:rPr>
                <w:noProof/>
                <w:szCs w:val="24"/>
              </w:rPr>
            </w:pPr>
            <w:r w:rsidRPr="002523B5">
              <w:rPr>
                <w:rFonts w:ascii="標楷體" w:eastAsia="標楷體" w:hAnsi="標楷體" w:hint="eastAsia"/>
                <w:szCs w:val="24"/>
              </w:rPr>
              <w:t>新營區</w:t>
            </w:r>
          </w:p>
        </w:tc>
        <w:tc>
          <w:tcPr>
            <w:tcW w:w="1420" w:type="dxa"/>
            <w:shd w:val="clear" w:color="auto" w:fill="D9D9D9" w:themeFill="background1" w:themeFillShade="D9"/>
            <w:vAlign w:val="center"/>
          </w:tcPr>
          <w:p w:rsidR="00DE3306" w:rsidRPr="002523B5" w:rsidRDefault="00DE3306" w:rsidP="00206890">
            <w:pPr>
              <w:snapToGrid w:val="0"/>
              <w:jc w:val="center"/>
              <w:outlineLvl w:val="0"/>
              <w:rPr>
                <w:noProof/>
                <w:szCs w:val="24"/>
              </w:rPr>
            </w:pPr>
            <w:proofErr w:type="gramStart"/>
            <w:r w:rsidRPr="002523B5">
              <w:rPr>
                <w:rFonts w:ascii="標楷體" w:eastAsia="標楷體" w:hAnsi="標楷體" w:hint="eastAsia"/>
                <w:szCs w:val="24"/>
              </w:rPr>
              <w:t>後壁區</w:t>
            </w:r>
            <w:proofErr w:type="gramEnd"/>
          </w:p>
        </w:tc>
        <w:tc>
          <w:tcPr>
            <w:tcW w:w="1511" w:type="dxa"/>
            <w:tcBorders>
              <w:right w:val="double" w:sz="4" w:space="0" w:color="auto"/>
            </w:tcBorders>
            <w:shd w:val="clear" w:color="auto" w:fill="D9D9D9" w:themeFill="background1" w:themeFillShade="D9"/>
            <w:vAlign w:val="center"/>
          </w:tcPr>
          <w:p w:rsidR="00DE3306" w:rsidRPr="002523B5" w:rsidRDefault="00DE3306" w:rsidP="00206890">
            <w:pPr>
              <w:snapToGrid w:val="0"/>
              <w:jc w:val="center"/>
              <w:outlineLvl w:val="0"/>
              <w:rPr>
                <w:noProof/>
                <w:szCs w:val="24"/>
              </w:rPr>
            </w:pPr>
            <w:r w:rsidRPr="002523B5">
              <w:rPr>
                <w:rFonts w:ascii="標楷體" w:eastAsia="標楷體" w:hAnsi="標楷體" w:hint="eastAsia"/>
                <w:szCs w:val="24"/>
              </w:rPr>
              <w:t>鹽水區</w:t>
            </w:r>
          </w:p>
        </w:tc>
      </w:tr>
      <w:tr w:rsidR="00DE3306" w:rsidRPr="002523B5" w:rsidTr="00206890">
        <w:trPr>
          <w:trHeight w:val="360"/>
        </w:trPr>
        <w:tc>
          <w:tcPr>
            <w:tcW w:w="1422" w:type="dxa"/>
            <w:tcBorders>
              <w:left w:val="double" w:sz="4" w:space="0" w:color="auto"/>
              <w:right w:val="double" w:sz="4" w:space="0" w:color="auto"/>
            </w:tcBorders>
            <w:vAlign w:val="center"/>
          </w:tcPr>
          <w:p w:rsidR="00DE3306" w:rsidRPr="002523B5" w:rsidRDefault="00DE3306" w:rsidP="00206890">
            <w:pPr>
              <w:snapToGrid w:val="0"/>
              <w:jc w:val="center"/>
              <w:outlineLvl w:val="0"/>
              <w:rPr>
                <w:noProof/>
                <w:szCs w:val="24"/>
              </w:rPr>
            </w:pPr>
            <w:r w:rsidRPr="002523B5">
              <w:rPr>
                <w:rFonts w:ascii="標楷體" w:eastAsia="標楷體" w:hAnsi="標楷體" w:hint="eastAsia"/>
                <w:szCs w:val="24"/>
              </w:rPr>
              <w:t>勝利國小</w:t>
            </w:r>
          </w:p>
        </w:tc>
        <w:tc>
          <w:tcPr>
            <w:tcW w:w="1420" w:type="dxa"/>
            <w:tcBorders>
              <w:left w:val="double" w:sz="4" w:space="0" w:color="auto"/>
              <w:right w:val="double" w:sz="4" w:space="0" w:color="auto"/>
            </w:tcBorders>
            <w:vAlign w:val="center"/>
          </w:tcPr>
          <w:p w:rsidR="00DE3306" w:rsidRPr="002523B5" w:rsidRDefault="00DE3306" w:rsidP="00206890">
            <w:pPr>
              <w:snapToGrid w:val="0"/>
              <w:jc w:val="center"/>
              <w:outlineLvl w:val="0"/>
              <w:rPr>
                <w:noProof/>
                <w:szCs w:val="24"/>
              </w:rPr>
            </w:pPr>
            <w:r w:rsidRPr="002523B5">
              <w:rPr>
                <w:rFonts w:ascii="標楷體" w:eastAsia="標楷體" w:hAnsi="標楷體" w:hint="eastAsia"/>
                <w:szCs w:val="24"/>
              </w:rPr>
              <w:t>永福國小</w:t>
            </w:r>
          </w:p>
        </w:tc>
        <w:tc>
          <w:tcPr>
            <w:tcW w:w="1420" w:type="dxa"/>
            <w:tcBorders>
              <w:left w:val="double" w:sz="4" w:space="0" w:color="auto"/>
              <w:right w:val="double" w:sz="4" w:space="0" w:color="auto"/>
            </w:tcBorders>
            <w:vAlign w:val="center"/>
          </w:tcPr>
          <w:p w:rsidR="00DE3306" w:rsidRPr="002523B5" w:rsidRDefault="00DE3306" w:rsidP="00206890">
            <w:pPr>
              <w:snapToGrid w:val="0"/>
              <w:jc w:val="center"/>
              <w:outlineLvl w:val="0"/>
              <w:rPr>
                <w:noProof/>
                <w:szCs w:val="24"/>
              </w:rPr>
            </w:pPr>
            <w:r w:rsidRPr="002523B5">
              <w:rPr>
                <w:rFonts w:ascii="標楷體" w:eastAsia="標楷體" w:hAnsi="標楷體" w:hint="eastAsia"/>
                <w:szCs w:val="24"/>
              </w:rPr>
              <w:t>海東國小</w:t>
            </w:r>
          </w:p>
        </w:tc>
        <w:tc>
          <w:tcPr>
            <w:tcW w:w="1420" w:type="dxa"/>
            <w:tcBorders>
              <w:left w:val="double" w:sz="4" w:space="0" w:color="auto"/>
            </w:tcBorders>
            <w:vAlign w:val="center"/>
          </w:tcPr>
          <w:p w:rsidR="00DE3306" w:rsidRPr="002523B5" w:rsidRDefault="00DE3306" w:rsidP="00206890">
            <w:pPr>
              <w:snapToGrid w:val="0"/>
              <w:jc w:val="center"/>
              <w:outlineLvl w:val="0"/>
              <w:rPr>
                <w:noProof/>
                <w:szCs w:val="24"/>
              </w:rPr>
            </w:pPr>
            <w:r w:rsidRPr="002523B5">
              <w:rPr>
                <w:rFonts w:ascii="標楷體" w:eastAsia="標楷體" w:hAnsi="標楷體" w:hint="eastAsia"/>
                <w:szCs w:val="24"/>
              </w:rPr>
              <w:t>新營國小</w:t>
            </w:r>
          </w:p>
        </w:tc>
        <w:tc>
          <w:tcPr>
            <w:tcW w:w="1420" w:type="dxa"/>
            <w:vAlign w:val="center"/>
          </w:tcPr>
          <w:p w:rsidR="00DE3306" w:rsidRPr="002523B5" w:rsidRDefault="00DE3306" w:rsidP="00206890">
            <w:pPr>
              <w:snapToGrid w:val="0"/>
              <w:jc w:val="center"/>
              <w:outlineLvl w:val="0"/>
              <w:rPr>
                <w:noProof/>
                <w:szCs w:val="24"/>
              </w:rPr>
            </w:pPr>
            <w:proofErr w:type="gramStart"/>
            <w:r w:rsidRPr="002523B5">
              <w:rPr>
                <w:rFonts w:ascii="標楷體" w:eastAsia="標楷體" w:hAnsi="標楷體" w:hint="eastAsia"/>
                <w:szCs w:val="24"/>
              </w:rPr>
              <w:t>菁</w:t>
            </w:r>
            <w:proofErr w:type="gramEnd"/>
            <w:r w:rsidRPr="002523B5">
              <w:rPr>
                <w:rFonts w:ascii="標楷體" w:eastAsia="標楷體" w:hAnsi="標楷體" w:hint="eastAsia"/>
                <w:szCs w:val="24"/>
              </w:rPr>
              <w:t>寮國小</w:t>
            </w:r>
          </w:p>
        </w:tc>
        <w:tc>
          <w:tcPr>
            <w:tcW w:w="1511" w:type="dxa"/>
            <w:tcBorders>
              <w:right w:val="double" w:sz="4" w:space="0" w:color="auto"/>
            </w:tcBorders>
            <w:vAlign w:val="center"/>
          </w:tcPr>
          <w:p w:rsidR="00DE3306" w:rsidRPr="002523B5" w:rsidRDefault="00DE3306" w:rsidP="00206890">
            <w:pPr>
              <w:snapToGrid w:val="0"/>
              <w:jc w:val="center"/>
              <w:outlineLvl w:val="0"/>
              <w:rPr>
                <w:noProof/>
                <w:szCs w:val="24"/>
              </w:rPr>
            </w:pPr>
            <w:r w:rsidRPr="002523B5">
              <w:rPr>
                <w:rFonts w:ascii="標楷體" w:eastAsia="標楷體" w:hAnsi="標楷體" w:hint="eastAsia"/>
                <w:szCs w:val="24"/>
              </w:rPr>
              <w:t>竹</w:t>
            </w:r>
            <w:proofErr w:type="gramStart"/>
            <w:r w:rsidRPr="002523B5">
              <w:rPr>
                <w:rFonts w:ascii="標楷體" w:eastAsia="標楷體" w:hAnsi="標楷體" w:hint="eastAsia"/>
                <w:szCs w:val="24"/>
              </w:rPr>
              <w:t>埔</w:t>
            </w:r>
            <w:proofErr w:type="gramEnd"/>
            <w:r w:rsidRPr="002523B5">
              <w:rPr>
                <w:rFonts w:ascii="標楷體" w:eastAsia="標楷體" w:hAnsi="標楷體" w:hint="eastAsia"/>
                <w:szCs w:val="24"/>
              </w:rPr>
              <w:t>國小</w:t>
            </w:r>
          </w:p>
        </w:tc>
      </w:tr>
      <w:tr w:rsidR="00DE3306" w:rsidRPr="002523B5" w:rsidTr="00206890">
        <w:trPr>
          <w:trHeight w:val="360"/>
        </w:trPr>
        <w:tc>
          <w:tcPr>
            <w:tcW w:w="1422" w:type="dxa"/>
            <w:tcBorders>
              <w:left w:val="double" w:sz="4" w:space="0" w:color="auto"/>
              <w:right w:val="double" w:sz="4" w:space="0" w:color="auto"/>
            </w:tcBorders>
            <w:vAlign w:val="center"/>
          </w:tcPr>
          <w:p w:rsidR="00DE3306" w:rsidRPr="002523B5" w:rsidRDefault="00DE3306" w:rsidP="00206890">
            <w:pPr>
              <w:snapToGrid w:val="0"/>
              <w:jc w:val="center"/>
              <w:outlineLvl w:val="0"/>
              <w:rPr>
                <w:noProof/>
                <w:szCs w:val="24"/>
              </w:rPr>
            </w:pPr>
            <w:r w:rsidRPr="002523B5">
              <w:rPr>
                <w:rFonts w:ascii="標楷體" w:eastAsia="標楷體" w:hAnsi="標楷體" w:hint="eastAsia"/>
                <w:szCs w:val="24"/>
              </w:rPr>
              <w:t>崇明國小</w:t>
            </w:r>
          </w:p>
        </w:tc>
        <w:tc>
          <w:tcPr>
            <w:tcW w:w="1420" w:type="dxa"/>
            <w:tcBorders>
              <w:left w:val="double" w:sz="4" w:space="0" w:color="auto"/>
              <w:right w:val="double" w:sz="4" w:space="0" w:color="auto"/>
            </w:tcBorders>
            <w:vAlign w:val="center"/>
          </w:tcPr>
          <w:p w:rsidR="00DE3306" w:rsidRPr="002523B5" w:rsidRDefault="00DE3306" w:rsidP="00206890">
            <w:pPr>
              <w:snapToGrid w:val="0"/>
              <w:jc w:val="center"/>
              <w:outlineLvl w:val="0"/>
              <w:rPr>
                <w:noProof/>
                <w:szCs w:val="24"/>
              </w:rPr>
            </w:pPr>
            <w:r w:rsidRPr="002523B5">
              <w:rPr>
                <w:rFonts w:ascii="標楷體" w:eastAsia="標楷體" w:hAnsi="標楷體" w:hint="eastAsia"/>
                <w:szCs w:val="24"/>
              </w:rPr>
              <w:t>忠義國小</w:t>
            </w:r>
          </w:p>
        </w:tc>
        <w:tc>
          <w:tcPr>
            <w:tcW w:w="1420" w:type="dxa"/>
            <w:tcBorders>
              <w:left w:val="double" w:sz="4" w:space="0" w:color="auto"/>
              <w:right w:val="double" w:sz="4" w:space="0" w:color="auto"/>
            </w:tcBorders>
            <w:vAlign w:val="center"/>
          </w:tcPr>
          <w:p w:rsidR="00DE3306" w:rsidRPr="002523B5" w:rsidRDefault="00DE3306" w:rsidP="00206890">
            <w:pPr>
              <w:snapToGrid w:val="0"/>
              <w:jc w:val="center"/>
              <w:outlineLvl w:val="0"/>
              <w:rPr>
                <w:noProof/>
                <w:szCs w:val="24"/>
              </w:rPr>
            </w:pPr>
            <w:r w:rsidRPr="002523B5">
              <w:rPr>
                <w:rFonts w:ascii="標楷體" w:eastAsia="標楷體" w:hAnsi="標楷體" w:hint="eastAsia"/>
                <w:szCs w:val="24"/>
              </w:rPr>
              <w:t>海</w:t>
            </w:r>
            <w:proofErr w:type="gramStart"/>
            <w:r w:rsidRPr="002523B5">
              <w:rPr>
                <w:rFonts w:ascii="標楷體" w:eastAsia="標楷體" w:hAnsi="標楷體" w:hint="eastAsia"/>
                <w:szCs w:val="24"/>
              </w:rPr>
              <w:t>佃</w:t>
            </w:r>
            <w:proofErr w:type="gramEnd"/>
            <w:r w:rsidRPr="002523B5">
              <w:rPr>
                <w:rFonts w:ascii="標楷體" w:eastAsia="標楷體" w:hAnsi="標楷體" w:hint="eastAsia"/>
                <w:szCs w:val="24"/>
              </w:rPr>
              <w:t>國小</w:t>
            </w:r>
          </w:p>
        </w:tc>
        <w:tc>
          <w:tcPr>
            <w:tcW w:w="1420" w:type="dxa"/>
            <w:tcBorders>
              <w:left w:val="double" w:sz="4" w:space="0" w:color="auto"/>
            </w:tcBorders>
            <w:vAlign w:val="center"/>
          </w:tcPr>
          <w:p w:rsidR="00DE3306" w:rsidRPr="002523B5" w:rsidRDefault="00DE3306" w:rsidP="00206890">
            <w:pPr>
              <w:snapToGrid w:val="0"/>
              <w:jc w:val="center"/>
              <w:outlineLvl w:val="0"/>
              <w:rPr>
                <w:noProof/>
                <w:szCs w:val="24"/>
              </w:rPr>
            </w:pPr>
            <w:r w:rsidRPr="002523B5">
              <w:rPr>
                <w:rFonts w:ascii="標楷體" w:eastAsia="標楷體" w:hAnsi="標楷體" w:hint="eastAsia"/>
                <w:szCs w:val="24"/>
              </w:rPr>
              <w:t>新民國小</w:t>
            </w:r>
          </w:p>
        </w:tc>
        <w:tc>
          <w:tcPr>
            <w:tcW w:w="1420" w:type="dxa"/>
            <w:vAlign w:val="center"/>
          </w:tcPr>
          <w:p w:rsidR="00DE3306" w:rsidRPr="002523B5" w:rsidRDefault="00DE3306" w:rsidP="00206890">
            <w:pPr>
              <w:snapToGrid w:val="0"/>
              <w:jc w:val="center"/>
              <w:outlineLvl w:val="0"/>
              <w:rPr>
                <w:noProof/>
                <w:szCs w:val="24"/>
              </w:rPr>
            </w:pPr>
            <w:r w:rsidRPr="002523B5">
              <w:rPr>
                <w:rFonts w:ascii="標楷體" w:eastAsia="標楷體" w:hAnsi="標楷體" w:hint="eastAsia"/>
                <w:szCs w:val="24"/>
              </w:rPr>
              <w:t>安溪國小</w:t>
            </w:r>
          </w:p>
        </w:tc>
        <w:tc>
          <w:tcPr>
            <w:tcW w:w="1511" w:type="dxa"/>
            <w:tcBorders>
              <w:right w:val="double" w:sz="4" w:space="0" w:color="auto"/>
            </w:tcBorders>
            <w:vAlign w:val="center"/>
          </w:tcPr>
          <w:p w:rsidR="00DE3306" w:rsidRPr="002523B5" w:rsidRDefault="00DE3306" w:rsidP="00206890">
            <w:pPr>
              <w:snapToGrid w:val="0"/>
              <w:jc w:val="center"/>
              <w:outlineLvl w:val="0"/>
              <w:rPr>
                <w:noProof/>
                <w:szCs w:val="24"/>
              </w:rPr>
            </w:pPr>
            <w:r w:rsidRPr="002523B5">
              <w:rPr>
                <w:rFonts w:ascii="標楷體" w:eastAsia="標楷體" w:hAnsi="標楷體" w:hint="eastAsia"/>
                <w:szCs w:val="24"/>
              </w:rPr>
              <w:t>仁光國小</w:t>
            </w:r>
          </w:p>
        </w:tc>
      </w:tr>
      <w:tr w:rsidR="00DE3306" w:rsidRPr="002523B5" w:rsidTr="00206890">
        <w:trPr>
          <w:trHeight w:val="360"/>
        </w:trPr>
        <w:tc>
          <w:tcPr>
            <w:tcW w:w="1422" w:type="dxa"/>
            <w:tcBorders>
              <w:left w:val="double" w:sz="4" w:space="0" w:color="auto"/>
              <w:right w:val="double" w:sz="4" w:space="0" w:color="auto"/>
            </w:tcBorders>
            <w:vAlign w:val="center"/>
          </w:tcPr>
          <w:p w:rsidR="00DE3306" w:rsidRPr="002523B5" w:rsidRDefault="00DE3306" w:rsidP="00206890">
            <w:pPr>
              <w:snapToGrid w:val="0"/>
              <w:jc w:val="center"/>
              <w:outlineLvl w:val="0"/>
              <w:rPr>
                <w:noProof/>
                <w:szCs w:val="24"/>
              </w:rPr>
            </w:pPr>
            <w:r w:rsidRPr="002523B5">
              <w:rPr>
                <w:rFonts w:ascii="標楷體" w:eastAsia="標楷體" w:hAnsi="標楷體" w:hint="eastAsia"/>
                <w:szCs w:val="24"/>
              </w:rPr>
              <w:t>崇學國小</w:t>
            </w:r>
          </w:p>
        </w:tc>
        <w:tc>
          <w:tcPr>
            <w:tcW w:w="1420" w:type="dxa"/>
            <w:tcBorders>
              <w:left w:val="double" w:sz="4" w:space="0" w:color="auto"/>
              <w:right w:val="double" w:sz="4" w:space="0" w:color="auto"/>
            </w:tcBorders>
            <w:vAlign w:val="center"/>
          </w:tcPr>
          <w:p w:rsidR="00DE3306" w:rsidRPr="002523B5" w:rsidRDefault="00DE3306" w:rsidP="00206890">
            <w:pPr>
              <w:snapToGrid w:val="0"/>
              <w:jc w:val="center"/>
              <w:outlineLvl w:val="0"/>
              <w:rPr>
                <w:noProof/>
                <w:szCs w:val="24"/>
              </w:rPr>
            </w:pPr>
            <w:r w:rsidRPr="002523B5">
              <w:rPr>
                <w:rFonts w:ascii="標楷體" w:eastAsia="標楷體" w:hAnsi="標楷體" w:hint="eastAsia"/>
                <w:szCs w:val="24"/>
              </w:rPr>
              <w:t>成功國小</w:t>
            </w:r>
          </w:p>
        </w:tc>
        <w:tc>
          <w:tcPr>
            <w:tcW w:w="1420" w:type="dxa"/>
            <w:tcBorders>
              <w:left w:val="double" w:sz="4" w:space="0" w:color="auto"/>
              <w:right w:val="double" w:sz="4" w:space="0" w:color="auto"/>
            </w:tcBorders>
            <w:vAlign w:val="center"/>
          </w:tcPr>
          <w:p w:rsidR="00DE3306" w:rsidRPr="002523B5" w:rsidRDefault="00DE3306" w:rsidP="00206890">
            <w:pPr>
              <w:snapToGrid w:val="0"/>
              <w:jc w:val="center"/>
              <w:outlineLvl w:val="0"/>
              <w:rPr>
                <w:noProof/>
                <w:szCs w:val="24"/>
              </w:rPr>
            </w:pPr>
            <w:r w:rsidRPr="002523B5">
              <w:rPr>
                <w:rFonts w:ascii="標楷體" w:eastAsia="標楷體" w:hAnsi="標楷體" w:hint="eastAsia"/>
                <w:szCs w:val="24"/>
              </w:rPr>
              <w:t>安慶國小</w:t>
            </w:r>
          </w:p>
        </w:tc>
        <w:tc>
          <w:tcPr>
            <w:tcW w:w="1420" w:type="dxa"/>
            <w:tcBorders>
              <w:left w:val="double" w:sz="4" w:space="0" w:color="auto"/>
            </w:tcBorders>
            <w:vAlign w:val="center"/>
          </w:tcPr>
          <w:p w:rsidR="00DE3306" w:rsidRPr="002523B5" w:rsidRDefault="00DE3306" w:rsidP="00206890">
            <w:pPr>
              <w:snapToGrid w:val="0"/>
              <w:jc w:val="center"/>
              <w:outlineLvl w:val="0"/>
              <w:rPr>
                <w:noProof/>
                <w:szCs w:val="24"/>
              </w:rPr>
            </w:pPr>
            <w:r w:rsidRPr="002523B5">
              <w:rPr>
                <w:rFonts w:ascii="標楷體" w:eastAsia="標楷體" w:hAnsi="標楷體" w:hint="eastAsia"/>
                <w:szCs w:val="24"/>
              </w:rPr>
              <w:t>新進國小</w:t>
            </w:r>
          </w:p>
        </w:tc>
        <w:tc>
          <w:tcPr>
            <w:tcW w:w="1420" w:type="dxa"/>
            <w:vAlign w:val="center"/>
          </w:tcPr>
          <w:p w:rsidR="00DE3306" w:rsidRPr="002523B5" w:rsidRDefault="00DE3306" w:rsidP="00206890">
            <w:pPr>
              <w:snapToGrid w:val="0"/>
              <w:jc w:val="center"/>
              <w:outlineLvl w:val="0"/>
              <w:rPr>
                <w:noProof/>
                <w:szCs w:val="24"/>
              </w:rPr>
            </w:pPr>
            <w:r w:rsidRPr="002523B5">
              <w:rPr>
                <w:rFonts w:ascii="標楷體" w:eastAsia="標楷體" w:hAnsi="標楷體" w:hint="eastAsia"/>
                <w:szCs w:val="24"/>
              </w:rPr>
              <w:t>新東國小</w:t>
            </w:r>
          </w:p>
        </w:tc>
        <w:tc>
          <w:tcPr>
            <w:tcW w:w="1511" w:type="dxa"/>
            <w:tcBorders>
              <w:right w:val="double" w:sz="4" w:space="0" w:color="auto"/>
            </w:tcBorders>
            <w:vAlign w:val="center"/>
          </w:tcPr>
          <w:p w:rsidR="00DE3306" w:rsidRPr="002523B5" w:rsidRDefault="00DE3306" w:rsidP="00206890">
            <w:pPr>
              <w:snapToGrid w:val="0"/>
              <w:jc w:val="center"/>
              <w:outlineLvl w:val="0"/>
              <w:rPr>
                <w:noProof/>
                <w:szCs w:val="24"/>
              </w:rPr>
            </w:pPr>
            <w:r w:rsidRPr="002523B5">
              <w:rPr>
                <w:rFonts w:ascii="標楷體" w:eastAsia="標楷體" w:hAnsi="標楷體" w:hint="eastAsia"/>
                <w:szCs w:val="24"/>
              </w:rPr>
              <w:t>文昌國小</w:t>
            </w:r>
          </w:p>
        </w:tc>
      </w:tr>
      <w:tr w:rsidR="00C81751" w:rsidRPr="002523B5" w:rsidTr="00C81751">
        <w:trPr>
          <w:trHeight w:val="360"/>
        </w:trPr>
        <w:tc>
          <w:tcPr>
            <w:tcW w:w="1422" w:type="dxa"/>
            <w:tcBorders>
              <w:left w:val="double" w:sz="4" w:space="0" w:color="auto"/>
              <w:right w:val="double" w:sz="4" w:space="0" w:color="auto"/>
            </w:tcBorders>
            <w:vAlign w:val="center"/>
          </w:tcPr>
          <w:p w:rsidR="00C81751" w:rsidRPr="002523B5" w:rsidRDefault="00C81751" w:rsidP="00206890">
            <w:pPr>
              <w:snapToGrid w:val="0"/>
              <w:jc w:val="center"/>
              <w:outlineLvl w:val="0"/>
              <w:rPr>
                <w:noProof/>
                <w:szCs w:val="24"/>
              </w:rPr>
            </w:pPr>
            <w:r w:rsidRPr="002523B5">
              <w:rPr>
                <w:rFonts w:ascii="標楷體" w:eastAsia="標楷體" w:hAnsi="標楷體" w:hint="eastAsia"/>
                <w:szCs w:val="24"/>
              </w:rPr>
              <w:t>德高國小</w:t>
            </w:r>
          </w:p>
        </w:tc>
        <w:tc>
          <w:tcPr>
            <w:tcW w:w="1420" w:type="dxa"/>
            <w:tcBorders>
              <w:left w:val="double" w:sz="4" w:space="0" w:color="auto"/>
              <w:right w:val="double" w:sz="4" w:space="0" w:color="auto"/>
            </w:tcBorders>
            <w:vAlign w:val="center"/>
          </w:tcPr>
          <w:p w:rsidR="00C81751" w:rsidRPr="002523B5" w:rsidRDefault="00C81751" w:rsidP="00206890">
            <w:pPr>
              <w:snapToGrid w:val="0"/>
              <w:jc w:val="center"/>
              <w:outlineLvl w:val="0"/>
              <w:rPr>
                <w:noProof/>
                <w:szCs w:val="24"/>
              </w:rPr>
            </w:pPr>
            <w:proofErr w:type="gramStart"/>
            <w:r w:rsidRPr="002523B5">
              <w:rPr>
                <w:rFonts w:ascii="標楷體" w:eastAsia="標楷體" w:hAnsi="標楷體" w:hint="eastAsia"/>
                <w:szCs w:val="24"/>
              </w:rPr>
              <w:t>進學國小</w:t>
            </w:r>
            <w:proofErr w:type="gramEnd"/>
          </w:p>
        </w:tc>
        <w:tc>
          <w:tcPr>
            <w:tcW w:w="1420" w:type="dxa"/>
            <w:tcBorders>
              <w:left w:val="double" w:sz="4" w:space="0" w:color="auto"/>
              <w:right w:val="double" w:sz="4" w:space="0" w:color="auto"/>
            </w:tcBorders>
            <w:vAlign w:val="center"/>
          </w:tcPr>
          <w:p w:rsidR="00C81751" w:rsidRPr="002523B5" w:rsidRDefault="00C81751" w:rsidP="00206890">
            <w:pPr>
              <w:snapToGrid w:val="0"/>
              <w:jc w:val="center"/>
              <w:outlineLvl w:val="0"/>
              <w:rPr>
                <w:noProof/>
                <w:szCs w:val="24"/>
              </w:rPr>
            </w:pPr>
            <w:r w:rsidRPr="002523B5">
              <w:rPr>
                <w:rFonts w:ascii="標楷體" w:eastAsia="標楷體" w:hAnsi="標楷體" w:hint="eastAsia"/>
                <w:szCs w:val="24"/>
              </w:rPr>
              <w:t>安順國小</w:t>
            </w:r>
          </w:p>
        </w:tc>
        <w:tc>
          <w:tcPr>
            <w:tcW w:w="1420" w:type="dxa"/>
            <w:tcBorders>
              <w:left w:val="double" w:sz="4" w:space="0" w:color="auto"/>
            </w:tcBorders>
            <w:vAlign w:val="center"/>
          </w:tcPr>
          <w:p w:rsidR="00C81751" w:rsidRPr="002523B5" w:rsidRDefault="00C81751" w:rsidP="00206890">
            <w:pPr>
              <w:snapToGrid w:val="0"/>
              <w:jc w:val="center"/>
              <w:outlineLvl w:val="0"/>
              <w:rPr>
                <w:noProof/>
                <w:szCs w:val="24"/>
              </w:rPr>
            </w:pPr>
            <w:r w:rsidRPr="002523B5">
              <w:rPr>
                <w:rFonts w:ascii="標楷體" w:eastAsia="標楷體" w:hAnsi="標楷體" w:hint="eastAsia"/>
                <w:szCs w:val="24"/>
              </w:rPr>
              <w:t>公誠國小</w:t>
            </w:r>
          </w:p>
        </w:tc>
        <w:tc>
          <w:tcPr>
            <w:tcW w:w="1420" w:type="dxa"/>
            <w:vAlign w:val="center"/>
          </w:tcPr>
          <w:p w:rsidR="00C81751" w:rsidRPr="002523B5" w:rsidRDefault="00C81751" w:rsidP="00206890">
            <w:pPr>
              <w:snapToGrid w:val="0"/>
              <w:jc w:val="center"/>
              <w:outlineLvl w:val="0"/>
              <w:rPr>
                <w:noProof/>
                <w:szCs w:val="24"/>
              </w:rPr>
            </w:pPr>
            <w:r w:rsidRPr="002523B5">
              <w:rPr>
                <w:rFonts w:ascii="標楷體" w:eastAsia="標楷體" w:hAnsi="標楷體" w:hint="eastAsia"/>
                <w:szCs w:val="24"/>
              </w:rPr>
              <w:t>永安國小</w:t>
            </w:r>
          </w:p>
        </w:tc>
        <w:tc>
          <w:tcPr>
            <w:tcW w:w="1511" w:type="dxa"/>
            <w:tcBorders>
              <w:right w:val="double" w:sz="4" w:space="0" w:color="auto"/>
            </w:tcBorders>
            <w:shd w:val="clear" w:color="auto" w:fill="auto"/>
            <w:vAlign w:val="center"/>
          </w:tcPr>
          <w:p w:rsidR="00C81751" w:rsidRPr="002523B5" w:rsidRDefault="00C81751" w:rsidP="00C40F33">
            <w:pPr>
              <w:snapToGrid w:val="0"/>
              <w:jc w:val="center"/>
              <w:outlineLvl w:val="0"/>
              <w:rPr>
                <w:noProof/>
                <w:szCs w:val="24"/>
              </w:rPr>
            </w:pPr>
            <w:r w:rsidRPr="002523B5">
              <w:rPr>
                <w:rFonts w:ascii="標楷體" w:eastAsia="標楷體" w:hAnsi="標楷體" w:hint="eastAsia"/>
                <w:szCs w:val="24"/>
              </w:rPr>
              <w:t>鹽水國小</w:t>
            </w:r>
          </w:p>
        </w:tc>
      </w:tr>
      <w:tr w:rsidR="00C81751" w:rsidRPr="002523B5" w:rsidTr="00206890">
        <w:trPr>
          <w:trHeight w:val="360"/>
        </w:trPr>
        <w:tc>
          <w:tcPr>
            <w:tcW w:w="1422" w:type="dxa"/>
            <w:tcBorders>
              <w:left w:val="double" w:sz="4" w:space="0" w:color="auto"/>
              <w:right w:val="double" w:sz="4" w:space="0" w:color="auto"/>
            </w:tcBorders>
            <w:vAlign w:val="center"/>
          </w:tcPr>
          <w:p w:rsidR="00C81751" w:rsidRPr="002523B5" w:rsidRDefault="00C81751" w:rsidP="00206890">
            <w:pPr>
              <w:snapToGrid w:val="0"/>
              <w:jc w:val="center"/>
              <w:outlineLvl w:val="0"/>
              <w:rPr>
                <w:noProof/>
                <w:szCs w:val="24"/>
              </w:rPr>
            </w:pPr>
            <w:r w:rsidRPr="002523B5">
              <w:rPr>
                <w:rFonts w:ascii="標楷體" w:eastAsia="標楷體" w:hAnsi="標楷體" w:hint="eastAsia"/>
                <w:szCs w:val="24"/>
              </w:rPr>
              <w:t>復興國小</w:t>
            </w:r>
          </w:p>
        </w:tc>
        <w:tc>
          <w:tcPr>
            <w:tcW w:w="1420" w:type="dxa"/>
            <w:tcBorders>
              <w:left w:val="double" w:sz="4" w:space="0" w:color="auto"/>
              <w:bottom w:val="single" w:sz="4" w:space="0" w:color="auto"/>
              <w:right w:val="double" w:sz="4" w:space="0" w:color="auto"/>
            </w:tcBorders>
            <w:vAlign w:val="center"/>
          </w:tcPr>
          <w:p w:rsidR="00C81751" w:rsidRPr="002523B5" w:rsidRDefault="00C81751" w:rsidP="00206890">
            <w:pPr>
              <w:snapToGrid w:val="0"/>
              <w:jc w:val="center"/>
              <w:outlineLvl w:val="0"/>
              <w:rPr>
                <w:noProof/>
                <w:szCs w:val="24"/>
              </w:rPr>
            </w:pPr>
            <w:r w:rsidRPr="002523B5">
              <w:rPr>
                <w:rFonts w:ascii="標楷體" w:eastAsia="標楷體" w:hAnsi="標楷體" w:hint="eastAsia"/>
                <w:szCs w:val="24"/>
              </w:rPr>
              <w:t>協進國小</w:t>
            </w:r>
          </w:p>
        </w:tc>
        <w:tc>
          <w:tcPr>
            <w:tcW w:w="1420" w:type="dxa"/>
            <w:tcBorders>
              <w:left w:val="double" w:sz="4" w:space="0" w:color="auto"/>
              <w:right w:val="double" w:sz="4" w:space="0" w:color="auto"/>
            </w:tcBorders>
            <w:vAlign w:val="center"/>
          </w:tcPr>
          <w:p w:rsidR="00C81751" w:rsidRPr="002523B5" w:rsidRDefault="00C81751" w:rsidP="00206890">
            <w:pPr>
              <w:snapToGrid w:val="0"/>
              <w:jc w:val="center"/>
              <w:outlineLvl w:val="0"/>
              <w:rPr>
                <w:noProof/>
                <w:szCs w:val="24"/>
              </w:rPr>
            </w:pPr>
            <w:r w:rsidRPr="002523B5">
              <w:rPr>
                <w:rFonts w:ascii="標楷體" w:eastAsia="標楷體" w:hAnsi="標楷體" w:hint="eastAsia"/>
                <w:szCs w:val="24"/>
              </w:rPr>
              <w:t>長安國小</w:t>
            </w:r>
          </w:p>
        </w:tc>
        <w:tc>
          <w:tcPr>
            <w:tcW w:w="1420" w:type="dxa"/>
            <w:tcBorders>
              <w:left w:val="double" w:sz="4" w:space="0" w:color="auto"/>
            </w:tcBorders>
            <w:vAlign w:val="center"/>
          </w:tcPr>
          <w:p w:rsidR="00C81751" w:rsidRPr="002523B5" w:rsidRDefault="00C81751" w:rsidP="00206890">
            <w:pPr>
              <w:snapToGrid w:val="0"/>
              <w:jc w:val="center"/>
              <w:outlineLvl w:val="0"/>
              <w:rPr>
                <w:noProof/>
                <w:szCs w:val="24"/>
              </w:rPr>
            </w:pPr>
            <w:r w:rsidRPr="002523B5">
              <w:rPr>
                <w:rFonts w:ascii="標楷體" w:eastAsia="標楷體" w:hAnsi="標楷體" w:hint="eastAsia"/>
                <w:szCs w:val="24"/>
              </w:rPr>
              <w:t>新興國小</w:t>
            </w:r>
          </w:p>
        </w:tc>
        <w:tc>
          <w:tcPr>
            <w:tcW w:w="1420" w:type="dxa"/>
            <w:vAlign w:val="center"/>
          </w:tcPr>
          <w:p w:rsidR="00C81751" w:rsidRPr="002523B5" w:rsidRDefault="00C81751" w:rsidP="00206890">
            <w:pPr>
              <w:snapToGrid w:val="0"/>
              <w:jc w:val="center"/>
              <w:outlineLvl w:val="0"/>
              <w:rPr>
                <w:noProof/>
                <w:szCs w:val="24"/>
              </w:rPr>
            </w:pPr>
            <w:r w:rsidRPr="002523B5">
              <w:rPr>
                <w:rFonts w:ascii="標楷體" w:eastAsia="標楷體" w:hAnsi="標楷體" w:hint="eastAsia"/>
                <w:szCs w:val="24"/>
              </w:rPr>
              <w:t>樹人國小</w:t>
            </w:r>
          </w:p>
        </w:tc>
        <w:tc>
          <w:tcPr>
            <w:tcW w:w="1511" w:type="dxa"/>
            <w:tcBorders>
              <w:right w:val="double" w:sz="4" w:space="0" w:color="auto"/>
            </w:tcBorders>
            <w:vAlign w:val="center"/>
          </w:tcPr>
          <w:p w:rsidR="00C81751" w:rsidRPr="002523B5" w:rsidRDefault="00C81751" w:rsidP="00C40F33">
            <w:pPr>
              <w:snapToGrid w:val="0"/>
              <w:jc w:val="center"/>
              <w:outlineLvl w:val="0"/>
              <w:rPr>
                <w:noProof/>
                <w:sz w:val="16"/>
                <w:szCs w:val="16"/>
              </w:rPr>
            </w:pPr>
            <w:r w:rsidRPr="002523B5">
              <w:rPr>
                <w:rFonts w:ascii="標楷體" w:eastAsia="標楷體" w:hAnsi="標楷體" w:hint="eastAsia"/>
                <w:szCs w:val="24"/>
              </w:rPr>
              <w:t>月津國小</w:t>
            </w:r>
          </w:p>
        </w:tc>
      </w:tr>
      <w:tr w:rsidR="00C81751" w:rsidRPr="002523B5" w:rsidTr="00206890">
        <w:trPr>
          <w:trHeight w:val="360"/>
        </w:trPr>
        <w:tc>
          <w:tcPr>
            <w:tcW w:w="1422" w:type="dxa"/>
            <w:tcBorders>
              <w:left w:val="double" w:sz="4" w:space="0" w:color="auto"/>
              <w:right w:val="double" w:sz="4" w:space="0" w:color="auto"/>
            </w:tcBorders>
            <w:vAlign w:val="center"/>
          </w:tcPr>
          <w:p w:rsidR="00C81751" w:rsidRPr="002523B5" w:rsidRDefault="00C81751" w:rsidP="00206890">
            <w:pPr>
              <w:snapToGrid w:val="0"/>
              <w:jc w:val="center"/>
              <w:outlineLvl w:val="0"/>
              <w:rPr>
                <w:noProof/>
                <w:szCs w:val="24"/>
              </w:rPr>
            </w:pPr>
            <w:r w:rsidRPr="002523B5">
              <w:rPr>
                <w:rFonts w:ascii="標楷體" w:eastAsia="標楷體" w:hAnsi="標楷體" w:hint="eastAsia"/>
                <w:szCs w:val="24"/>
              </w:rPr>
              <w:t>東光國小</w:t>
            </w:r>
          </w:p>
        </w:tc>
        <w:tc>
          <w:tcPr>
            <w:tcW w:w="1420" w:type="dxa"/>
            <w:tcBorders>
              <w:left w:val="double" w:sz="4" w:space="0" w:color="auto"/>
              <w:right w:val="double" w:sz="4" w:space="0" w:color="auto"/>
            </w:tcBorders>
            <w:shd w:val="clear" w:color="auto" w:fill="D9D9D9" w:themeFill="background1" w:themeFillShade="D9"/>
            <w:vAlign w:val="center"/>
          </w:tcPr>
          <w:p w:rsidR="00C81751" w:rsidRPr="002523B5" w:rsidRDefault="00C81751" w:rsidP="00206890">
            <w:pPr>
              <w:snapToGrid w:val="0"/>
              <w:jc w:val="center"/>
              <w:outlineLvl w:val="0"/>
              <w:rPr>
                <w:noProof/>
                <w:szCs w:val="24"/>
              </w:rPr>
            </w:pPr>
            <w:r w:rsidRPr="002523B5">
              <w:rPr>
                <w:rFonts w:ascii="標楷體" w:eastAsia="標楷體" w:hAnsi="標楷體" w:hint="eastAsia"/>
                <w:szCs w:val="24"/>
              </w:rPr>
              <w:t>安平區</w:t>
            </w:r>
          </w:p>
        </w:tc>
        <w:tc>
          <w:tcPr>
            <w:tcW w:w="1420" w:type="dxa"/>
            <w:tcBorders>
              <w:left w:val="double" w:sz="4" w:space="0" w:color="auto"/>
              <w:right w:val="double" w:sz="4" w:space="0" w:color="auto"/>
            </w:tcBorders>
            <w:vAlign w:val="center"/>
          </w:tcPr>
          <w:p w:rsidR="00C81751" w:rsidRPr="002523B5" w:rsidRDefault="00C81751" w:rsidP="00206890">
            <w:pPr>
              <w:snapToGrid w:val="0"/>
              <w:jc w:val="center"/>
              <w:outlineLvl w:val="0"/>
              <w:rPr>
                <w:noProof/>
                <w:szCs w:val="24"/>
              </w:rPr>
            </w:pPr>
            <w:proofErr w:type="gramStart"/>
            <w:r w:rsidRPr="002523B5">
              <w:rPr>
                <w:rFonts w:ascii="標楷體" w:eastAsia="標楷體" w:hAnsi="標楷體" w:hint="eastAsia"/>
                <w:szCs w:val="24"/>
              </w:rPr>
              <w:t>顯宮國小</w:t>
            </w:r>
            <w:proofErr w:type="gramEnd"/>
          </w:p>
        </w:tc>
        <w:tc>
          <w:tcPr>
            <w:tcW w:w="1420" w:type="dxa"/>
            <w:tcBorders>
              <w:left w:val="double" w:sz="4" w:space="0" w:color="auto"/>
            </w:tcBorders>
            <w:vAlign w:val="center"/>
          </w:tcPr>
          <w:p w:rsidR="00C81751" w:rsidRPr="002523B5" w:rsidRDefault="00C81751" w:rsidP="00206890">
            <w:pPr>
              <w:snapToGrid w:val="0"/>
              <w:jc w:val="center"/>
              <w:outlineLvl w:val="0"/>
              <w:rPr>
                <w:noProof/>
                <w:szCs w:val="24"/>
              </w:rPr>
            </w:pPr>
            <w:r w:rsidRPr="002523B5">
              <w:rPr>
                <w:rFonts w:ascii="標楷體" w:eastAsia="標楷體" w:hAnsi="標楷體" w:hint="eastAsia"/>
                <w:szCs w:val="24"/>
              </w:rPr>
              <w:t>南梓實小</w:t>
            </w:r>
          </w:p>
        </w:tc>
        <w:tc>
          <w:tcPr>
            <w:tcW w:w="1420" w:type="dxa"/>
            <w:tcBorders>
              <w:bottom w:val="single" w:sz="4" w:space="0" w:color="auto"/>
            </w:tcBorders>
            <w:vAlign w:val="center"/>
          </w:tcPr>
          <w:p w:rsidR="00C81751" w:rsidRPr="002523B5" w:rsidRDefault="00C81751" w:rsidP="00206890">
            <w:pPr>
              <w:snapToGrid w:val="0"/>
              <w:jc w:val="center"/>
              <w:outlineLvl w:val="0"/>
              <w:rPr>
                <w:noProof/>
                <w:szCs w:val="24"/>
              </w:rPr>
            </w:pPr>
            <w:proofErr w:type="gramStart"/>
            <w:r w:rsidRPr="002523B5">
              <w:rPr>
                <w:rFonts w:ascii="標楷體" w:eastAsia="標楷體" w:hAnsi="標楷體" w:hint="eastAsia"/>
                <w:szCs w:val="24"/>
              </w:rPr>
              <w:t>新嘉國小</w:t>
            </w:r>
            <w:proofErr w:type="gramEnd"/>
          </w:p>
        </w:tc>
        <w:tc>
          <w:tcPr>
            <w:tcW w:w="1511" w:type="dxa"/>
            <w:tcBorders>
              <w:right w:val="double" w:sz="4" w:space="0" w:color="auto"/>
            </w:tcBorders>
            <w:vAlign w:val="center"/>
          </w:tcPr>
          <w:p w:rsidR="00C81751" w:rsidRPr="002523B5" w:rsidRDefault="00C81751" w:rsidP="00C40F33">
            <w:pPr>
              <w:snapToGrid w:val="0"/>
              <w:jc w:val="center"/>
              <w:outlineLvl w:val="0"/>
              <w:rPr>
                <w:noProof/>
                <w:szCs w:val="24"/>
              </w:rPr>
            </w:pPr>
            <w:proofErr w:type="gramStart"/>
            <w:r w:rsidRPr="002523B5">
              <w:rPr>
                <w:rFonts w:ascii="標楷體" w:eastAsia="標楷體" w:hAnsi="標楷體" w:hint="eastAsia"/>
                <w:szCs w:val="24"/>
              </w:rPr>
              <w:t>歡雅國小</w:t>
            </w:r>
            <w:proofErr w:type="gramEnd"/>
          </w:p>
        </w:tc>
      </w:tr>
      <w:tr w:rsidR="00C81751" w:rsidRPr="002523B5" w:rsidTr="0083466B">
        <w:trPr>
          <w:trHeight w:val="360"/>
        </w:trPr>
        <w:tc>
          <w:tcPr>
            <w:tcW w:w="1422" w:type="dxa"/>
            <w:tcBorders>
              <w:left w:val="double" w:sz="4" w:space="0" w:color="auto"/>
              <w:right w:val="double" w:sz="4" w:space="0" w:color="auto"/>
            </w:tcBorders>
            <w:vAlign w:val="center"/>
          </w:tcPr>
          <w:p w:rsidR="00C81751" w:rsidRPr="002523B5" w:rsidRDefault="00C81751" w:rsidP="00206890">
            <w:pPr>
              <w:snapToGrid w:val="0"/>
              <w:jc w:val="center"/>
              <w:outlineLvl w:val="0"/>
              <w:rPr>
                <w:noProof/>
                <w:szCs w:val="24"/>
              </w:rPr>
            </w:pPr>
            <w:r w:rsidRPr="002523B5">
              <w:rPr>
                <w:rFonts w:ascii="標楷體" w:eastAsia="標楷體" w:hAnsi="標楷體" w:hint="eastAsia"/>
                <w:szCs w:val="24"/>
              </w:rPr>
              <w:t>博愛國小</w:t>
            </w:r>
          </w:p>
        </w:tc>
        <w:tc>
          <w:tcPr>
            <w:tcW w:w="1420" w:type="dxa"/>
            <w:tcBorders>
              <w:left w:val="double" w:sz="4" w:space="0" w:color="auto"/>
              <w:right w:val="double" w:sz="4" w:space="0" w:color="auto"/>
            </w:tcBorders>
            <w:vAlign w:val="center"/>
          </w:tcPr>
          <w:p w:rsidR="00C81751" w:rsidRPr="002523B5" w:rsidRDefault="00C81751" w:rsidP="00206890">
            <w:pPr>
              <w:snapToGrid w:val="0"/>
              <w:jc w:val="center"/>
              <w:outlineLvl w:val="0"/>
              <w:rPr>
                <w:noProof/>
                <w:szCs w:val="24"/>
              </w:rPr>
            </w:pPr>
            <w:r w:rsidRPr="002523B5">
              <w:rPr>
                <w:rFonts w:ascii="標楷體" w:eastAsia="標楷體" w:hAnsi="標楷體" w:hint="eastAsia"/>
                <w:szCs w:val="24"/>
              </w:rPr>
              <w:t>新南國小</w:t>
            </w:r>
          </w:p>
        </w:tc>
        <w:tc>
          <w:tcPr>
            <w:tcW w:w="1420" w:type="dxa"/>
            <w:tcBorders>
              <w:left w:val="double" w:sz="4" w:space="0" w:color="auto"/>
              <w:right w:val="double" w:sz="4" w:space="0" w:color="auto"/>
            </w:tcBorders>
            <w:vAlign w:val="center"/>
          </w:tcPr>
          <w:p w:rsidR="00C81751" w:rsidRPr="002523B5" w:rsidRDefault="00C81751" w:rsidP="00206890">
            <w:pPr>
              <w:snapToGrid w:val="0"/>
              <w:jc w:val="center"/>
              <w:outlineLvl w:val="0"/>
              <w:rPr>
                <w:noProof/>
                <w:szCs w:val="24"/>
              </w:rPr>
            </w:pPr>
            <w:r w:rsidRPr="002523B5">
              <w:rPr>
                <w:rFonts w:ascii="標楷體" w:eastAsia="標楷體" w:hAnsi="標楷體" w:hint="eastAsia"/>
                <w:szCs w:val="24"/>
              </w:rPr>
              <w:t>南興國小</w:t>
            </w:r>
          </w:p>
        </w:tc>
        <w:tc>
          <w:tcPr>
            <w:tcW w:w="1420" w:type="dxa"/>
            <w:tcBorders>
              <w:left w:val="double" w:sz="4" w:space="0" w:color="auto"/>
            </w:tcBorders>
            <w:vAlign w:val="center"/>
          </w:tcPr>
          <w:p w:rsidR="00C81751" w:rsidRPr="002523B5" w:rsidRDefault="00C81751" w:rsidP="00206890">
            <w:pPr>
              <w:snapToGrid w:val="0"/>
              <w:jc w:val="center"/>
              <w:outlineLvl w:val="0"/>
              <w:rPr>
                <w:noProof/>
                <w:szCs w:val="24"/>
              </w:rPr>
            </w:pPr>
            <w:r w:rsidRPr="002523B5">
              <w:rPr>
                <w:rFonts w:ascii="標楷體" w:eastAsia="標楷體" w:hAnsi="標楷體" w:hint="eastAsia"/>
                <w:szCs w:val="24"/>
              </w:rPr>
              <w:t>土庫國小</w:t>
            </w:r>
          </w:p>
        </w:tc>
        <w:tc>
          <w:tcPr>
            <w:tcW w:w="1420" w:type="dxa"/>
            <w:shd w:val="clear" w:color="auto" w:fill="auto"/>
            <w:vAlign w:val="center"/>
          </w:tcPr>
          <w:p w:rsidR="00C81751" w:rsidRPr="002523B5" w:rsidRDefault="00C81751" w:rsidP="00206890">
            <w:pPr>
              <w:snapToGrid w:val="0"/>
              <w:jc w:val="center"/>
              <w:outlineLvl w:val="0"/>
              <w:rPr>
                <w:noProof/>
                <w:szCs w:val="24"/>
              </w:rPr>
            </w:pPr>
            <w:r w:rsidRPr="002523B5">
              <w:rPr>
                <w:rFonts w:ascii="標楷體" w:eastAsia="標楷體" w:hAnsi="標楷體" w:hint="eastAsia"/>
                <w:noProof/>
                <w:szCs w:val="24"/>
              </w:rPr>
              <w:t>後壁國小</w:t>
            </w:r>
          </w:p>
        </w:tc>
        <w:tc>
          <w:tcPr>
            <w:tcW w:w="1511" w:type="dxa"/>
            <w:tcBorders>
              <w:right w:val="double" w:sz="4" w:space="0" w:color="auto"/>
            </w:tcBorders>
            <w:vAlign w:val="center"/>
          </w:tcPr>
          <w:p w:rsidR="00C81751" w:rsidRPr="002523B5" w:rsidRDefault="00C81751" w:rsidP="00C40F33">
            <w:pPr>
              <w:snapToGrid w:val="0"/>
              <w:jc w:val="center"/>
              <w:outlineLvl w:val="0"/>
              <w:rPr>
                <w:noProof/>
                <w:szCs w:val="24"/>
              </w:rPr>
            </w:pPr>
            <w:r w:rsidRPr="002523B5">
              <w:rPr>
                <w:rFonts w:ascii="標楷體" w:eastAsia="標楷體" w:hAnsi="標楷體" w:hint="eastAsia"/>
                <w:szCs w:val="24"/>
              </w:rPr>
              <w:t>岸內國小</w:t>
            </w:r>
          </w:p>
        </w:tc>
      </w:tr>
      <w:tr w:rsidR="00C81751" w:rsidRPr="002523B5" w:rsidTr="00B94456">
        <w:trPr>
          <w:trHeight w:val="360"/>
        </w:trPr>
        <w:tc>
          <w:tcPr>
            <w:tcW w:w="1422" w:type="dxa"/>
            <w:tcBorders>
              <w:left w:val="double" w:sz="4" w:space="0" w:color="auto"/>
              <w:right w:val="double" w:sz="4" w:space="0" w:color="auto"/>
            </w:tcBorders>
            <w:vAlign w:val="center"/>
          </w:tcPr>
          <w:p w:rsidR="00C81751" w:rsidRPr="002523B5" w:rsidRDefault="00C81751" w:rsidP="00206890">
            <w:pPr>
              <w:snapToGrid w:val="0"/>
              <w:jc w:val="center"/>
              <w:outlineLvl w:val="0"/>
              <w:rPr>
                <w:noProof/>
                <w:szCs w:val="24"/>
              </w:rPr>
            </w:pPr>
            <w:r w:rsidRPr="002523B5">
              <w:rPr>
                <w:rFonts w:ascii="標楷體" w:eastAsia="標楷體" w:hAnsi="標楷體" w:hint="eastAsia"/>
                <w:szCs w:val="24"/>
              </w:rPr>
              <w:t>大同國小</w:t>
            </w:r>
          </w:p>
        </w:tc>
        <w:tc>
          <w:tcPr>
            <w:tcW w:w="1420" w:type="dxa"/>
            <w:tcBorders>
              <w:left w:val="double" w:sz="4" w:space="0" w:color="auto"/>
              <w:right w:val="double" w:sz="4" w:space="0" w:color="auto"/>
            </w:tcBorders>
            <w:shd w:val="clear" w:color="auto" w:fill="D9D9D9" w:themeFill="background1" w:themeFillShade="D9"/>
            <w:vAlign w:val="center"/>
          </w:tcPr>
          <w:p w:rsidR="00C81751" w:rsidRPr="002523B5" w:rsidRDefault="00C81751" w:rsidP="00206890">
            <w:pPr>
              <w:snapToGrid w:val="0"/>
              <w:jc w:val="center"/>
              <w:outlineLvl w:val="0"/>
              <w:rPr>
                <w:noProof/>
                <w:szCs w:val="24"/>
              </w:rPr>
            </w:pPr>
            <w:r w:rsidRPr="002523B5">
              <w:rPr>
                <w:rFonts w:ascii="標楷體" w:eastAsia="標楷體" w:hAnsi="標楷體" w:hint="eastAsia"/>
                <w:szCs w:val="24"/>
              </w:rPr>
              <w:t>北區</w:t>
            </w:r>
          </w:p>
        </w:tc>
        <w:tc>
          <w:tcPr>
            <w:tcW w:w="1420" w:type="dxa"/>
            <w:tcBorders>
              <w:left w:val="double" w:sz="4" w:space="0" w:color="auto"/>
              <w:right w:val="double" w:sz="4" w:space="0" w:color="auto"/>
            </w:tcBorders>
            <w:vAlign w:val="center"/>
          </w:tcPr>
          <w:p w:rsidR="00C81751" w:rsidRPr="002523B5" w:rsidRDefault="00C81751" w:rsidP="00206890">
            <w:pPr>
              <w:snapToGrid w:val="0"/>
              <w:jc w:val="center"/>
              <w:outlineLvl w:val="0"/>
              <w:rPr>
                <w:noProof/>
                <w:szCs w:val="24"/>
              </w:rPr>
            </w:pPr>
            <w:proofErr w:type="gramStart"/>
            <w:r w:rsidRPr="002523B5">
              <w:rPr>
                <w:rFonts w:ascii="標楷體" w:eastAsia="標楷體" w:hAnsi="標楷體" w:hint="eastAsia"/>
                <w:szCs w:val="24"/>
              </w:rPr>
              <w:t>學東國小</w:t>
            </w:r>
            <w:proofErr w:type="gramEnd"/>
          </w:p>
        </w:tc>
        <w:tc>
          <w:tcPr>
            <w:tcW w:w="1420" w:type="dxa"/>
            <w:tcBorders>
              <w:left w:val="double" w:sz="4" w:space="0" w:color="auto"/>
            </w:tcBorders>
            <w:vAlign w:val="center"/>
          </w:tcPr>
          <w:p w:rsidR="00C81751" w:rsidRPr="002523B5" w:rsidRDefault="00C81751" w:rsidP="00206890">
            <w:pPr>
              <w:snapToGrid w:val="0"/>
              <w:jc w:val="center"/>
              <w:outlineLvl w:val="0"/>
              <w:rPr>
                <w:noProof/>
                <w:szCs w:val="24"/>
              </w:rPr>
            </w:pPr>
            <w:r w:rsidRPr="002523B5">
              <w:rPr>
                <w:rFonts w:ascii="標楷體" w:eastAsia="標楷體" w:hAnsi="標楷體" w:hint="eastAsia"/>
                <w:szCs w:val="24"/>
              </w:rPr>
              <w:t>新橋國小</w:t>
            </w:r>
          </w:p>
        </w:tc>
        <w:tc>
          <w:tcPr>
            <w:tcW w:w="1420" w:type="dxa"/>
            <w:shd w:val="clear" w:color="auto" w:fill="D9D9D9" w:themeFill="background1" w:themeFillShade="D9"/>
            <w:vAlign w:val="center"/>
          </w:tcPr>
          <w:p w:rsidR="00C81751" w:rsidRPr="002523B5" w:rsidRDefault="00C81751" w:rsidP="00C40F33">
            <w:pPr>
              <w:snapToGrid w:val="0"/>
              <w:jc w:val="center"/>
              <w:outlineLvl w:val="0"/>
              <w:rPr>
                <w:noProof/>
                <w:szCs w:val="24"/>
              </w:rPr>
            </w:pPr>
            <w:r w:rsidRPr="002523B5">
              <w:rPr>
                <w:rFonts w:ascii="標楷體" w:eastAsia="標楷體" w:hAnsi="標楷體" w:hint="eastAsia"/>
                <w:szCs w:val="24"/>
              </w:rPr>
              <w:t>白河區</w:t>
            </w:r>
          </w:p>
        </w:tc>
        <w:tc>
          <w:tcPr>
            <w:tcW w:w="1511" w:type="dxa"/>
            <w:tcBorders>
              <w:right w:val="double" w:sz="4" w:space="0" w:color="auto"/>
            </w:tcBorders>
            <w:vAlign w:val="center"/>
          </w:tcPr>
          <w:p w:rsidR="00C81751" w:rsidRPr="002523B5" w:rsidRDefault="00C81751" w:rsidP="00C40F33">
            <w:pPr>
              <w:snapToGrid w:val="0"/>
              <w:jc w:val="center"/>
              <w:outlineLvl w:val="0"/>
              <w:rPr>
                <w:noProof/>
                <w:szCs w:val="24"/>
              </w:rPr>
            </w:pPr>
            <w:r w:rsidRPr="002523B5">
              <w:rPr>
                <w:rFonts w:ascii="標楷體" w:eastAsia="標楷體" w:hAnsi="標楷體" w:hint="eastAsia"/>
                <w:szCs w:val="24"/>
              </w:rPr>
              <w:t>坔頭港國小</w:t>
            </w:r>
          </w:p>
        </w:tc>
      </w:tr>
      <w:tr w:rsidR="00EB27DD" w:rsidRPr="002523B5" w:rsidTr="00C81751">
        <w:trPr>
          <w:trHeight w:val="360"/>
        </w:trPr>
        <w:tc>
          <w:tcPr>
            <w:tcW w:w="1422" w:type="dxa"/>
            <w:tcBorders>
              <w:left w:val="double" w:sz="4" w:space="0" w:color="auto"/>
              <w:bottom w:val="single" w:sz="4" w:space="0" w:color="auto"/>
              <w:right w:val="double" w:sz="4" w:space="0" w:color="auto"/>
            </w:tcBorders>
            <w:vAlign w:val="center"/>
          </w:tcPr>
          <w:p w:rsidR="00EB27DD" w:rsidRPr="002523B5" w:rsidRDefault="00EB27DD" w:rsidP="00206890">
            <w:pPr>
              <w:snapToGrid w:val="0"/>
              <w:jc w:val="center"/>
              <w:outlineLvl w:val="0"/>
              <w:rPr>
                <w:noProof/>
                <w:szCs w:val="24"/>
              </w:rPr>
            </w:pPr>
            <w:r w:rsidRPr="002523B5">
              <w:rPr>
                <w:rFonts w:ascii="標楷體" w:eastAsia="標楷體" w:hAnsi="標楷體" w:hint="eastAsia"/>
                <w:szCs w:val="24"/>
              </w:rPr>
              <w:t>裕文國小</w:t>
            </w:r>
          </w:p>
        </w:tc>
        <w:tc>
          <w:tcPr>
            <w:tcW w:w="1420" w:type="dxa"/>
            <w:tcBorders>
              <w:left w:val="double" w:sz="4" w:space="0" w:color="auto"/>
              <w:right w:val="double" w:sz="4" w:space="0" w:color="auto"/>
            </w:tcBorders>
            <w:vAlign w:val="center"/>
          </w:tcPr>
          <w:p w:rsidR="00EB27DD" w:rsidRPr="002523B5" w:rsidRDefault="00EB27DD" w:rsidP="00206890">
            <w:pPr>
              <w:snapToGrid w:val="0"/>
              <w:jc w:val="center"/>
              <w:outlineLvl w:val="0"/>
              <w:rPr>
                <w:noProof/>
                <w:szCs w:val="24"/>
              </w:rPr>
            </w:pPr>
            <w:r w:rsidRPr="002523B5">
              <w:rPr>
                <w:rFonts w:ascii="標楷體" w:eastAsia="標楷體" w:hAnsi="標楷體" w:hint="eastAsia"/>
                <w:szCs w:val="24"/>
              </w:rPr>
              <w:t>大港國小</w:t>
            </w:r>
          </w:p>
        </w:tc>
        <w:tc>
          <w:tcPr>
            <w:tcW w:w="1420" w:type="dxa"/>
            <w:tcBorders>
              <w:left w:val="double" w:sz="4" w:space="0" w:color="auto"/>
              <w:right w:val="double" w:sz="4" w:space="0" w:color="auto"/>
            </w:tcBorders>
            <w:vAlign w:val="center"/>
          </w:tcPr>
          <w:p w:rsidR="00EB27DD" w:rsidRPr="002523B5" w:rsidRDefault="00EB27DD" w:rsidP="00206890">
            <w:pPr>
              <w:snapToGrid w:val="0"/>
              <w:jc w:val="center"/>
              <w:outlineLvl w:val="0"/>
              <w:rPr>
                <w:noProof/>
                <w:szCs w:val="24"/>
              </w:rPr>
            </w:pPr>
            <w:r w:rsidRPr="002523B5">
              <w:rPr>
                <w:rFonts w:ascii="標楷體" w:eastAsia="標楷體" w:hAnsi="標楷體" w:hint="eastAsia"/>
                <w:szCs w:val="24"/>
              </w:rPr>
              <w:t>和順國小</w:t>
            </w:r>
          </w:p>
        </w:tc>
        <w:tc>
          <w:tcPr>
            <w:tcW w:w="1420" w:type="dxa"/>
            <w:tcBorders>
              <w:left w:val="double" w:sz="4" w:space="0" w:color="auto"/>
            </w:tcBorders>
            <w:vAlign w:val="center"/>
          </w:tcPr>
          <w:p w:rsidR="00EB27DD" w:rsidRPr="002523B5" w:rsidRDefault="00EB27DD" w:rsidP="00206890">
            <w:pPr>
              <w:snapToGrid w:val="0"/>
              <w:jc w:val="center"/>
              <w:outlineLvl w:val="0"/>
              <w:rPr>
                <w:noProof/>
                <w:szCs w:val="24"/>
              </w:rPr>
            </w:pPr>
            <w:r w:rsidRPr="002523B5">
              <w:rPr>
                <w:rFonts w:ascii="標楷體" w:eastAsia="標楷體" w:hAnsi="標楷體" w:hint="eastAsia"/>
                <w:szCs w:val="24"/>
              </w:rPr>
              <w:t>新生國小</w:t>
            </w:r>
          </w:p>
        </w:tc>
        <w:tc>
          <w:tcPr>
            <w:tcW w:w="1420" w:type="dxa"/>
            <w:vAlign w:val="center"/>
          </w:tcPr>
          <w:p w:rsidR="00EB27DD" w:rsidRPr="002523B5" w:rsidRDefault="00EB27DD" w:rsidP="00C40F33">
            <w:pPr>
              <w:snapToGrid w:val="0"/>
              <w:jc w:val="center"/>
              <w:outlineLvl w:val="0"/>
              <w:rPr>
                <w:noProof/>
                <w:szCs w:val="24"/>
              </w:rPr>
            </w:pPr>
            <w:r w:rsidRPr="002523B5">
              <w:rPr>
                <w:rFonts w:ascii="標楷體" w:eastAsia="標楷體" w:hAnsi="標楷體" w:hint="eastAsia"/>
                <w:szCs w:val="24"/>
              </w:rPr>
              <w:t>河東國小</w:t>
            </w:r>
          </w:p>
        </w:tc>
        <w:tc>
          <w:tcPr>
            <w:tcW w:w="1511" w:type="dxa"/>
            <w:tcBorders>
              <w:bottom w:val="single" w:sz="4" w:space="0" w:color="auto"/>
              <w:right w:val="double" w:sz="4" w:space="0" w:color="auto"/>
            </w:tcBorders>
            <w:shd w:val="clear" w:color="auto" w:fill="D9D9D9" w:themeFill="background1" w:themeFillShade="D9"/>
            <w:vAlign w:val="center"/>
          </w:tcPr>
          <w:p w:rsidR="00EB27DD" w:rsidRPr="002523B5" w:rsidRDefault="00EB27DD" w:rsidP="00C40F33">
            <w:pPr>
              <w:snapToGrid w:val="0"/>
              <w:jc w:val="center"/>
              <w:outlineLvl w:val="0"/>
              <w:rPr>
                <w:noProof/>
                <w:szCs w:val="24"/>
              </w:rPr>
            </w:pPr>
            <w:r w:rsidRPr="002523B5">
              <w:rPr>
                <w:rFonts w:ascii="標楷體" w:eastAsia="標楷體" w:hAnsi="標楷體" w:hint="eastAsia"/>
                <w:szCs w:val="24"/>
              </w:rPr>
              <w:t>東山區</w:t>
            </w:r>
          </w:p>
        </w:tc>
      </w:tr>
      <w:tr w:rsidR="00EB27DD" w:rsidRPr="002523B5" w:rsidTr="00C81751">
        <w:trPr>
          <w:trHeight w:val="360"/>
        </w:trPr>
        <w:tc>
          <w:tcPr>
            <w:tcW w:w="1422" w:type="dxa"/>
            <w:tcBorders>
              <w:left w:val="double" w:sz="4" w:space="0" w:color="auto"/>
              <w:right w:val="double" w:sz="4" w:space="0" w:color="auto"/>
            </w:tcBorders>
            <w:shd w:val="clear" w:color="auto" w:fill="D9D9D9" w:themeFill="background1" w:themeFillShade="D9"/>
            <w:vAlign w:val="center"/>
          </w:tcPr>
          <w:p w:rsidR="00EB27DD" w:rsidRPr="002523B5" w:rsidRDefault="00EB27DD" w:rsidP="00206890">
            <w:pPr>
              <w:snapToGrid w:val="0"/>
              <w:jc w:val="center"/>
              <w:outlineLvl w:val="0"/>
              <w:rPr>
                <w:noProof/>
                <w:szCs w:val="24"/>
              </w:rPr>
            </w:pPr>
            <w:r w:rsidRPr="002523B5">
              <w:rPr>
                <w:rFonts w:ascii="標楷體" w:eastAsia="標楷體" w:hAnsi="標楷體" w:hint="eastAsia"/>
                <w:szCs w:val="24"/>
              </w:rPr>
              <w:t>南區</w:t>
            </w:r>
          </w:p>
        </w:tc>
        <w:tc>
          <w:tcPr>
            <w:tcW w:w="1420" w:type="dxa"/>
            <w:tcBorders>
              <w:left w:val="double" w:sz="4" w:space="0" w:color="auto"/>
              <w:right w:val="double" w:sz="4" w:space="0" w:color="auto"/>
            </w:tcBorders>
            <w:vAlign w:val="center"/>
          </w:tcPr>
          <w:p w:rsidR="00EB27DD" w:rsidRPr="002523B5" w:rsidRDefault="00EB27DD" w:rsidP="00206890">
            <w:pPr>
              <w:snapToGrid w:val="0"/>
              <w:jc w:val="center"/>
              <w:outlineLvl w:val="0"/>
              <w:rPr>
                <w:noProof/>
                <w:szCs w:val="24"/>
              </w:rPr>
            </w:pPr>
            <w:r w:rsidRPr="002523B5">
              <w:rPr>
                <w:rFonts w:ascii="標楷體" w:eastAsia="標楷體" w:hAnsi="標楷體" w:hint="eastAsia"/>
                <w:szCs w:val="24"/>
              </w:rPr>
              <w:t>立人國小</w:t>
            </w:r>
          </w:p>
        </w:tc>
        <w:tc>
          <w:tcPr>
            <w:tcW w:w="1420" w:type="dxa"/>
            <w:tcBorders>
              <w:left w:val="double" w:sz="4" w:space="0" w:color="auto"/>
              <w:right w:val="double" w:sz="4" w:space="0" w:color="auto"/>
            </w:tcBorders>
            <w:vAlign w:val="center"/>
          </w:tcPr>
          <w:p w:rsidR="00EB27DD" w:rsidRPr="002523B5" w:rsidRDefault="00EB27DD" w:rsidP="00206890">
            <w:pPr>
              <w:snapToGrid w:val="0"/>
              <w:jc w:val="center"/>
              <w:outlineLvl w:val="0"/>
              <w:rPr>
                <w:noProof/>
                <w:szCs w:val="24"/>
              </w:rPr>
            </w:pPr>
            <w:r w:rsidRPr="002523B5">
              <w:rPr>
                <w:rFonts w:ascii="標楷體" w:eastAsia="標楷體" w:hAnsi="標楷體" w:hint="eastAsia"/>
                <w:szCs w:val="24"/>
              </w:rPr>
              <w:t>安佃國小</w:t>
            </w:r>
          </w:p>
        </w:tc>
        <w:tc>
          <w:tcPr>
            <w:tcW w:w="1420" w:type="dxa"/>
            <w:tcBorders>
              <w:left w:val="double" w:sz="4" w:space="0" w:color="auto"/>
              <w:bottom w:val="single" w:sz="4" w:space="0" w:color="auto"/>
            </w:tcBorders>
            <w:vAlign w:val="center"/>
          </w:tcPr>
          <w:p w:rsidR="00EB27DD" w:rsidRPr="002523B5" w:rsidRDefault="00EB27DD" w:rsidP="00206890">
            <w:pPr>
              <w:snapToGrid w:val="0"/>
              <w:jc w:val="center"/>
              <w:outlineLvl w:val="0"/>
              <w:rPr>
                <w:noProof/>
                <w:szCs w:val="24"/>
              </w:rPr>
            </w:pPr>
            <w:r w:rsidRPr="002523B5">
              <w:rPr>
                <w:rFonts w:ascii="標楷體" w:eastAsia="標楷體" w:hAnsi="標楷體" w:hint="eastAsia"/>
                <w:szCs w:val="24"/>
              </w:rPr>
              <w:t>新泰國小</w:t>
            </w:r>
          </w:p>
        </w:tc>
        <w:tc>
          <w:tcPr>
            <w:tcW w:w="1420" w:type="dxa"/>
            <w:vAlign w:val="center"/>
          </w:tcPr>
          <w:p w:rsidR="00EB27DD" w:rsidRPr="002523B5" w:rsidRDefault="00EB27DD" w:rsidP="00C40F33">
            <w:pPr>
              <w:snapToGrid w:val="0"/>
              <w:jc w:val="center"/>
              <w:outlineLvl w:val="0"/>
              <w:rPr>
                <w:noProof/>
                <w:szCs w:val="24"/>
              </w:rPr>
            </w:pPr>
            <w:r w:rsidRPr="002523B5">
              <w:rPr>
                <w:rFonts w:ascii="標楷體" w:eastAsia="標楷體" w:hAnsi="標楷體" w:hint="eastAsia"/>
                <w:szCs w:val="24"/>
              </w:rPr>
              <w:t>大竹國小</w:t>
            </w:r>
          </w:p>
        </w:tc>
        <w:tc>
          <w:tcPr>
            <w:tcW w:w="1511" w:type="dxa"/>
            <w:tcBorders>
              <w:right w:val="double" w:sz="4" w:space="0" w:color="auto"/>
            </w:tcBorders>
            <w:shd w:val="clear" w:color="auto" w:fill="auto"/>
            <w:vAlign w:val="center"/>
          </w:tcPr>
          <w:p w:rsidR="00EB27DD" w:rsidRPr="002523B5" w:rsidRDefault="00EB27DD" w:rsidP="00C40F33">
            <w:pPr>
              <w:snapToGrid w:val="0"/>
              <w:jc w:val="center"/>
              <w:outlineLvl w:val="0"/>
              <w:rPr>
                <w:noProof/>
                <w:szCs w:val="24"/>
              </w:rPr>
            </w:pPr>
            <w:r w:rsidRPr="002523B5">
              <w:rPr>
                <w:rFonts w:ascii="標楷體" w:eastAsia="標楷體" w:hAnsi="標楷體" w:hint="eastAsia"/>
                <w:szCs w:val="24"/>
              </w:rPr>
              <w:t>東山國小</w:t>
            </w:r>
          </w:p>
        </w:tc>
      </w:tr>
      <w:tr w:rsidR="00EB27DD" w:rsidRPr="002523B5" w:rsidTr="0083466B">
        <w:trPr>
          <w:trHeight w:val="360"/>
        </w:trPr>
        <w:tc>
          <w:tcPr>
            <w:tcW w:w="1422" w:type="dxa"/>
            <w:tcBorders>
              <w:left w:val="double" w:sz="4" w:space="0" w:color="auto"/>
              <w:right w:val="double" w:sz="4" w:space="0" w:color="auto"/>
            </w:tcBorders>
            <w:vAlign w:val="center"/>
          </w:tcPr>
          <w:p w:rsidR="00EB27DD" w:rsidRPr="002523B5" w:rsidRDefault="00EB27DD" w:rsidP="00206890">
            <w:pPr>
              <w:snapToGrid w:val="0"/>
              <w:jc w:val="center"/>
              <w:outlineLvl w:val="0"/>
              <w:rPr>
                <w:noProof/>
                <w:szCs w:val="24"/>
              </w:rPr>
            </w:pPr>
            <w:proofErr w:type="gramStart"/>
            <w:r w:rsidRPr="002523B5">
              <w:rPr>
                <w:rFonts w:ascii="標楷體" w:eastAsia="標楷體" w:hAnsi="標楷體" w:hint="eastAsia"/>
                <w:szCs w:val="24"/>
              </w:rPr>
              <w:t>志開實小</w:t>
            </w:r>
            <w:proofErr w:type="gramEnd"/>
          </w:p>
        </w:tc>
        <w:tc>
          <w:tcPr>
            <w:tcW w:w="1420" w:type="dxa"/>
            <w:tcBorders>
              <w:left w:val="double" w:sz="4" w:space="0" w:color="auto"/>
              <w:right w:val="double" w:sz="4" w:space="0" w:color="auto"/>
            </w:tcBorders>
            <w:vAlign w:val="center"/>
          </w:tcPr>
          <w:p w:rsidR="00EB27DD" w:rsidRPr="002523B5" w:rsidRDefault="00EB27DD" w:rsidP="00206890">
            <w:pPr>
              <w:snapToGrid w:val="0"/>
              <w:jc w:val="center"/>
              <w:outlineLvl w:val="0"/>
              <w:rPr>
                <w:noProof/>
                <w:szCs w:val="24"/>
              </w:rPr>
            </w:pPr>
            <w:r w:rsidRPr="002523B5">
              <w:rPr>
                <w:rFonts w:ascii="標楷體" w:eastAsia="標楷體" w:hAnsi="標楷體" w:hint="eastAsia"/>
                <w:szCs w:val="24"/>
              </w:rPr>
              <w:t>文元國小</w:t>
            </w:r>
          </w:p>
        </w:tc>
        <w:tc>
          <w:tcPr>
            <w:tcW w:w="1420" w:type="dxa"/>
            <w:tcBorders>
              <w:left w:val="double" w:sz="4" w:space="0" w:color="auto"/>
              <w:right w:val="double" w:sz="4" w:space="0" w:color="auto"/>
            </w:tcBorders>
            <w:vAlign w:val="center"/>
          </w:tcPr>
          <w:p w:rsidR="00EB27DD" w:rsidRPr="002523B5" w:rsidRDefault="00EB27DD" w:rsidP="00206890">
            <w:pPr>
              <w:snapToGrid w:val="0"/>
              <w:jc w:val="center"/>
              <w:outlineLvl w:val="0"/>
              <w:rPr>
                <w:noProof/>
                <w:szCs w:val="24"/>
              </w:rPr>
            </w:pPr>
            <w:r w:rsidRPr="002523B5">
              <w:rPr>
                <w:rFonts w:ascii="標楷體" w:eastAsia="標楷體" w:hAnsi="標楷體" w:hint="eastAsia"/>
                <w:szCs w:val="24"/>
              </w:rPr>
              <w:t>土城國小</w:t>
            </w:r>
          </w:p>
        </w:tc>
        <w:tc>
          <w:tcPr>
            <w:tcW w:w="1420" w:type="dxa"/>
            <w:tcBorders>
              <w:left w:val="double" w:sz="4" w:space="0" w:color="auto"/>
            </w:tcBorders>
            <w:shd w:val="clear" w:color="auto" w:fill="auto"/>
            <w:vAlign w:val="center"/>
          </w:tcPr>
          <w:p w:rsidR="00EB27DD" w:rsidRPr="002523B5" w:rsidRDefault="00EB27DD" w:rsidP="00C40F33">
            <w:pPr>
              <w:snapToGrid w:val="0"/>
              <w:jc w:val="center"/>
              <w:outlineLvl w:val="0"/>
              <w:rPr>
                <w:noProof/>
                <w:szCs w:val="24"/>
              </w:rPr>
            </w:pPr>
          </w:p>
        </w:tc>
        <w:tc>
          <w:tcPr>
            <w:tcW w:w="1420" w:type="dxa"/>
            <w:vAlign w:val="center"/>
          </w:tcPr>
          <w:p w:rsidR="00EB27DD" w:rsidRPr="002523B5" w:rsidRDefault="00EB27DD" w:rsidP="00C40F33">
            <w:pPr>
              <w:snapToGrid w:val="0"/>
              <w:jc w:val="center"/>
              <w:outlineLvl w:val="0"/>
              <w:rPr>
                <w:noProof/>
                <w:szCs w:val="24"/>
              </w:rPr>
            </w:pPr>
            <w:r w:rsidRPr="002523B5">
              <w:rPr>
                <w:rFonts w:ascii="標楷體" w:eastAsia="標楷體" w:hAnsi="標楷體" w:hint="eastAsia"/>
                <w:szCs w:val="24"/>
              </w:rPr>
              <w:t>仙草國小</w:t>
            </w:r>
          </w:p>
        </w:tc>
        <w:tc>
          <w:tcPr>
            <w:tcW w:w="1511" w:type="dxa"/>
            <w:tcBorders>
              <w:right w:val="double" w:sz="4" w:space="0" w:color="auto"/>
            </w:tcBorders>
            <w:vAlign w:val="center"/>
          </w:tcPr>
          <w:p w:rsidR="00EB27DD" w:rsidRPr="002523B5" w:rsidRDefault="00EB27DD" w:rsidP="00C40F33">
            <w:pPr>
              <w:snapToGrid w:val="0"/>
              <w:jc w:val="center"/>
              <w:outlineLvl w:val="0"/>
              <w:rPr>
                <w:noProof/>
                <w:szCs w:val="24"/>
              </w:rPr>
            </w:pPr>
            <w:r w:rsidRPr="002523B5">
              <w:rPr>
                <w:rFonts w:ascii="標楷體" w:eastAsia="標楷體" w:hAnsi="標楷體" w:hint="eastAsia"/>
                <w:szCs w:val="24"/>
              </w:rPr>
              <w:t>東原國小</w:t>
            </w:r>
          </w:p>
        </w:tc>
      </w:tr>
      <w:tr w:rsidR="00EB27DD" w:rsidRPr="002523B5" w:rsidTr="00206890">
        <w:trPr>
          <w:trHeight w:val="360"/>
        </w:trPr>
        <w:tc>
          <w:tcPr>
            <w:tcW w:w="1422" w:type="dxa"/>
            <w:tcBorders>
              <w:left w:val="double" w:sz="4" w:space="0" w:color="auto"/>
              <w:right w:val="double" w:sz="4" w:space="0" w:color="auto"/>
            </w:tcBorders>
            <w:vAlign w:val="center"/>
          </w:tcPr>
          <w:p w:rsidR="00EB27DD" w:rsidRPr="002523B5" w:rsidRDefault="00EB27DD" w:rsidP="00206890">
            <w:pPr>
              <w:snapToGrid w:val="0"/>
              <w:jc w:val="center"/>
              <w:outlineLvl w:val="0"/>
              <w:rPr>
                <w:noProof/>
                <w:szCs w:val="24"/>
              </w:rPr>
            </w:pPr>
            <w:r w:rsidRPr="002523B5">
              <w:rPr>
                <w:rFonts w:ascii="標楷體" w:eastAsia="標楷體" w:hAnsi="標楷體" w:hint="eastAsia"/>
                <w:szCs w:val="24"/>
              </w:rPr>
              <w:t>永華國小</w:t>
            </w:r>
          </w:p>
        </w:tc>
        <w:tc>
          <w:tcPr>
            <w:tcW w:w="1420" w:type="dxa"/>
            <w:tcBorders>
              <w:left w:val="double" w:sz="4" w:space="0" w:color="auto"/>
              <w:right w:val="double" w:sz="4" w:space="0" w:color="auto"/>
            </w:tcBorders>
            <w:vAlign w:val="center"/>
          </w:tcPr>
          <w:p w:rsidR="00EB27DD" w:rsidRPr="002523B5" w:rsidRDefault="00EB27DD" w:rsidP="00206890">
            <w:pPr>
              <w:snapToGrid w:val="0"/>
              <w:jc w:val="center"/>
              <w:outlineLvl w:val="0"/>
              <w:rPr>
                <w:noProof/>
                <w:szCs w:val="24"/>
              </w:rPr>
            </w:pPr>
            <w:r w:rsidRPr="002523B5">
              <w:rPr>
                <w:rFonts w:ascii="標楷體" w:eastAsia="標楷體" w:hAnsi="標楷體" w:hint="eastAsia"/>
                <w:szCs w:val="24"/>
              </w:rPr>
              <w:t>大光國小</w:t>
            </w:r>
          </w:p>
        </w:tc>
        <w:tc>
          <w:tcPr>
            <w:tcW w:w="1420" w:type="dxa"/>
            <w:tcBorders>
              <w:left w:val="double" w:sz="4" w:space="0" w:color="auto"/>
              <w:right w:val="double" w:sz="4" w:space="0" w:color="auto"/>
            </w:tcBorders>
            <w:vAlign w:val="center"/>
          </w:tcPr>
          <w:p w:rsidR="00EB27DD" w:rsidRPr="002523B5" w:rsidRDefault="00EB27DD" w:rsidP="00206890">
            <w:pPr>
              <w:snapToGrid w:val="0"/>
              <w:jc w:val="center"/>
              <w:outlineLvl w:val="0"/>
              <w:rPr>
                <w:noProof/>
                <w:szCs w:val="24"/>
              </w:rPr>
            </w:pPr>
            <w:r w:rsidRPr="002523B5">
              <w:rPr>
                <w:rFonts w:ascii="標楷體" w:eastAsia="標楷體" w:hAnsi="標楷體" w:hint="eastAsia"/>
                <w:szCs w:val="24"/>
              </w:rPr>
              <w:t>青草國小</w:t>
            </w:r>
          </w:p>
        </w:tc>
        <w:tc>
          <w:tcPr>
            <w:tcW w:w="1420" w:type="dxa"/>
            <w:tcBorders>
              <w:left w:val="double" w:sz="4" w:space="0" w:color="auto"/>
            </w:tcBorders>
            <w:vAlign w:val="center"/>
          </w:tcPr>
          <w:p w:rsidR="00EB27DD" w:rsidRPr="002523B5" w:rsidRDefault="00EB27DD" w:rsidP="00C40F33">
            <w:pPr>
              <w:snapToGrid w:val="0"/>
              <w:jc w:val="center"/>
              <w:outlineLvl w:val="0"/>
              <w:rPr>
                <w:noProof/>
                <w:szCs w:val="24"/>
              </w:rPr>
            </w:pPr>
          </w:p>
        </w:tc>
        <w:tc>
          <w:tcPr>
            <w:tcW w:w="1420" w:type="dxa"/>
            <w:tcBorders>
              <w:bottom w:val="single" w:sz="4" w:space="0" w:color="auto"/>
            </w:tcBorders>
            <w:vAlign w:val="center"/>
          </w:tcPr>
          <w:p w:rsidR="00EB27DD" w:rsidRPr="002523B5" w:rsidRDefault="00EB27DD" w:rsidP="00C40F33">
            <w:pPr>
              <w:snapToGrid w:val="0"/>
              <w:jc w:val="center"/>
              <w:outlineLvl w:val="0"/>
              <w:rPr>
                <w:noProof/>
                <w:szCs w:val="24"/>
              </w:rPr>
            </w:pPr>
            <w:r w:rsidRPr="002523B5">
              <w:rPr>
                <w:rFonts w:ascii="標楷體" w:eastAsia="標楷體" w:hAnsi="標楷體" w:hint="eastAsia"/>
                <w:szCs w:val="24"/>
              </w:rPr>
              <w:t>竹門國小</w:t>
            </w:r>
          </w:p>
        </w:tc>
        <w:tc>
          <w:tcPr>
            <w:tcW w:w="1511" w:type="dxa"/>
            <w:tcBorders>
              <w:right w:val="double" w:sz="4" w:space="0" w:color="auto"/>
            </w:tcBorders>
            <w:vAlign w:val="center"/>
          </w:tcPr>
          <w:p w:rsidR="00EB27DD" w:rsidRPr="002523B5" w:rsidRDefault="00EB27DD" w:rsidP="00C40F33">
            <w:pPr>
              <w:snapToGrid w:val="0"/>
              <w:jc w:val="center"/>
              <w:outlineLvl w:val="0"/>
              <w:rPr>
                <w:noProof/>
                <w:sz w:val="16"/>
                <w:szCs w:val="16"/>
              </w:rPr>
            </w:pPr>
            <w:r w:rsidRPr="002523B5">
              <w:rPr>
                <w:rFonts w:ascii="標楷體" w:eastAsia="標楷體" w:hAnsi="標楷體" w:hint="eastAsia"/>
                <w:szCs w:val="24"/>
              </w:rPr>
              <w:t>青山國小</w:t>
            </w:r>
          </w:p>
        </w:tc>
      </w:tr>
      <w:tr w:rsidR="00EB27DD" w:rsidRPr="002523B5" w:rsidTr="004E1DCD">
        <w:trPr>
          <w:trHeight w:val="360"/>
        </w:trPr>
        <w:tc>
          <w:tcPr>
            <w:tcW w:w="1422" w:type="dxa"/>
            <w:tcBorders>
              <w:left w:val="double" w:sz="4" w:space="0" w:color="auto"/>
              <w:right w:val="double" w:sz="4" w:space="0" w:color="auto"/>
            </w:tcBorders>
            <w:vAlign w:val="center"/>
          </w:tcPr>
          <w:p w:rsidR="00EB27DD" w:rsidRPr="002523B5" w:rsidRDefault="00EB27DD" w:rsidP="00206890">
            <w:pPr>
              <w:snapToGrid w:val="0"/>
              <w:jc w:val="center"/>
              <w:outlineLvl w:val="0"/>
              <w:rPr>
                <w:noProof/>
                <w:szCs w:val="24"/>
              </w:rPr>
            </w:pPr>
            <w:r w:rsidRPr="002523B5">
              <w:rPr>
                <w:rFonts w:ascii="標楷體" w:eastAsia="標楷體" w:hAnsi="標楷體" w:hint="eastAsia"/>
                <w:szCs w:val="24"/>
              </w:rPr>
              <w:t>日新國小</w:t>
            </w:r>
          </w:p>
        </w:tc>
        <w:tc>
          <w:tcPr>
            <w:tcW w:w="1420" w:type="dxa"/>
            <w:tcBorders>
              <w:left w:val="double" w:sz="4" w:space="0" w:color="auto"/>
              <w:right w:val="double" w:sz="4" w:space="0" w:color="auto"/>
            </w:tcBorders>
            <w:vAlign w:val="center"/>
          </w:tcPr>
          <w:p w:rsidR="00EB27DD" w:rsidRPr="002523B5" w:rsidRDefault="00EB27DD" w:rsidP="00206890">
            <w:pPr>
              <w:snapToGrid w:val="0"/>
              <w:jc w:val="center"/>
              <w:outlineLvl w:val="0"/>
              <w:rPr>
                <w:noProof/>
                <w:szCs w:val="24"/>
              </w:rPr>
            </w:pPr>
            <w:r w:rsidRPr="002523B5">
              <w:rPr>
                <w:rFonts w:ascii="標楷體" w:eastAsia="標楷體" w:hAnsi="標楷體" w:hint="eastAsia"/>
                <w:szCs w:val="24"/>
              </w:rPr>
              <w:t>公園國小</w:t>
            </w:r>
          </w:p>
        </w:tc>
        <w:tc>
          <w:tcPr>
            <w:tcW w:w="1420" w:type="dxa"/>
            <w:tcBorders>
              <w:left w:val="double" w:sz="4" w:space="0" w:color="auto"/>
              <w:bottom w:val="single" w:sz="4" w:space="0" w:color="auto"/>
              <w:right w:val="double" w:sz="4" w:space="0" w:color="auto"/>
            </w:tcBorders>
            <w:vAlign w:val="center"/>
          </w:tcPr>
          <w:p w:rsidR="00EB27DD" w:rsidRPr="002523B5" w:rsidRDefault="00EB27DD" w:rsidP="00206890">
            <w:pPr>
              <w:snapToGrid w:val="0"/>
              <w:jc w:val="center"/>
              <w:outlineLvl w:val="0"/>
              <w:rPr>
                <w:noProof/>
                <w:szCs w:val="24"/>
              </w:rPr>
            </w:pPr>
            <w:r w:rsidRPr="002523B5">
              <w:rPr>
                <w:rFonts w:ascii="標楷體" w:eastAsia="標楷體" w:hAnsi="標楷體" w:hint="eastAsia"/>
                <w:szCs w:val="24"/>
              </w:rPr>
              <w:t>鎮海國小</w:t>
            </w:r>
          </w:p>
        </w:tc>
        <w:tc>
          <w:tcPr>
            <w:tcW w:w="1420" w:type="dxa"/>
            <w:tcBorders>
              <w:left w:val="double" w:sz="4" w:space="0" w:color="auto"/>
            </w:tcBorders>
            <w:vAlign w:val="center"/>
          </w:tcPr>
          <w:p w:rsidR="00EB27DD" w:rsidRPr="002523B5" w:rsidRDefault="00EB27DD" w:rsidP="00C40F33">
            <w:pPr>
              <w:snapToGrid w:val="0"/>
              <w:jc w:val="center"/>
              <w:outlineLvl w:val="0"/>
              <w:rPr>
                <w:noProof/>
                <w:szCs w:val="24"/>
              </w:rPr>
            </w:pPr>
          </w:p>
        </w:tc>
        <w:tc>
          <w:tcPr>
            <w:tcW w:w="1420" w:type="dxa"/>
            <w:shd w:val="clear" w:color="auto" w:fill="auto"/>
            <w:vAlign w:val="center"/>
          </w:tcPr>
          <w:p w:rsidR="00EB27DD" w:rsidRPr="002523B5" w:rsidRDefault="00EB27DD" w:rsidP="00C40F33">
            <w:pPr>
              <w:snapToGrid w:val="0"/>
              <w:jc w:val="center"/>
              <w:outlineLvl w:val="0"/>
              <w:rPr>
                <w:noProof/>
                <w:szCs w:val="24"/>
              </w:rPr>
            </w:pPr>
            <w:r w:rsidRPr="002523B5">
              <w:rPr>
                <w:rFonts w:ascii="標楷體" w:eastAsia="標楷體" w:hAnsi="標楷體" w:hint="eastAsia"/>
                <w:szCs w:val="24"/>
              </w:rPr>
              <w:t>白河國小</w:t>
            </w:r>
          </w:p>
        </w:tc>
        <w:tc>
          <w:tcPr>
            <w:tcW w:w="1511" w:type="dxa"/>
            <w:tcBorders>
              <w:right w:val="double" w:sz="4" w:space="0" w:color="auto"/>
            </w:tcBorders>
            <w:vAlign w:val="center"/>
          </w:tcPr>
          <w:p w:rsidR="00EB27DD" w:rsidRPr="002523B5" w:rsidRDefault="00EB27DD" w:rsidP="00C40F33">
            <w:pPr>
              <w:snapToGrid w:val="0"/>
              <w:jc w:val="center"/>
              <w:outlineLvl w:val="0"/>
              <w:rPr>
                <w:noProof/>
                <w:szCs w:val="24"/>
              </w:rPr>
            </w:pPr>
            <w:r w:rsidRPr="002523B5">
              <w:rPr>
                <w:rFonts w:ascii="標楷體" w:eastAsia="標楷體" w:hAnsi="標楷體" w:hint="eastAsia"/>
                <w:szCs w:val="24"/>
              </w:rPr>
              <w:t>聖賢國小</w:t>
            </w:r>
          </w:p>
        </w:tc>
      </w:tr>
      <w:tr w:rsidR="00EB27DD" w:rsidRPr="002523B5" w:rsidTr="00206890">
        <w:trPr>
          <w:trHeight w:val="360"/>
        </w:trPr>
        <w:tc>
          <w:tcPr>
            <w:tcW w:w="1422" w:type="dxa"/>
            <w:tcBorders>
              <w:left w:val="double" w:sz="4" w:space="0" w:color="auto"/>
              <w:right w:val="double" w:sz="4" w:space="0" w:color="auto"/>
            </w:tcBorders>
            <w:vAlign w:val="center"/>
          </w:tcPr>
          <w:p w:rsidR="00EB27DD" w:rsidRPr="002523B5" w:rsidRDefault="00EB27DD" w:rsidP="00206890">
            <w:pPr>
              <w:snapToGrid w:val="0"/>
              <w:jc w:val="center"/>
              <w:outlineLvl w:val="0"/>
              <w:rPr>
                <w:noProof/>
                <w:szCs w:val="24"/>
              </w:rPr>
            </w:pPr>
            <w:r w:rsidRPr="002523B5">
              <w:rPr>
                <w:rFonts w:ascii="標楷體" w:eastAsia="標楷體" w:hAnsi="標楷體" w:hint="eastAsia"/>
                <w:szCs w:val="24"/>
              </w:rPr>
              <w:t>新興國小</w:t>
            </w:r>
          </w:p>
        </w:tc>
        <w:tc>
          <w:tcPr>
            <w:tcW w:w="1420" w:type="dxa"/>
            <w:tcBorders>
              <w:left w:val="double" w:sz="4" w:space="0" w:color="auto"/>
              <w:right w:val="double" w:sz="4" w:space="0" w:color="auto"/>
            </w:tcBorders>
            <w:vAlign w:val="center"/>
          </w:tcPr>
          <w:p w:rsidR="00EB27DD" w:rsidRPr="002523B5" w:rsidRDefault="00EB27DD" w:rsidP="00206890">
            <w:pPr>
              <w:snapToGrid w:val="0"/>
              <w:jc w:val="center"/>
              <w:outlineLvl w:val="0"/>
              <w:rPr>
                <w:noProof/>
                <w:szCs w:val="24"/>
              </w:rPr>
            </w:pPr>
            <w:r w:rsidRPr="002523B5">
              <w:rPr>
                <w:rFonts w:ascii="標楷體" w:eastAsia="標楷體" w:hAnsi="標楷體" w:hint="eastAsia"/>
                <w:szCs w:val="24"/>
              </w:rPr>
              <w:t>開元國小</w:t>
            </w:r>
          </w:p>
        </w:tc>
        <w:tc>
          <w:tcPr>
            <w:tcW w:w="1420" w:type="dxa"/>
            <w:tcBorders>
              <w:left w:val="double" w:sz="4" w:space="0" w:color="auto"/>
              <w:right w:val="double" w:sz="4" w:space="0" w:color="auto"/>
            </w:tcBorders>
            <w:shd w:val="clear" w:color="auto" w:fill="D9D9D9" w:themeFill="background1" w:themeFillShade="D9"/>
            <w:vAlign w:val="center"/>
          </w:tcPr>
          <w:p w:rsidR="00EB27DD" w:rsidRPr="002523B5" w:rsidRDefault="00EB27DD" w:rsidP="00206890">
            <w:pPr>
              <w:snapToGrid w:val="0"/>
              <w:jc w:val="center"/>
              <w:outlineLvl w:val="0"/>
              <w:rPr>
                <w:noProof/>
                <w:szCs w:val="24"/>
              </w:rPr>
            </w:pPr>
            <w:r w:rsidRPr="002523B5">
              <w:rPr>
                <w:rFonts w:ascii="標楷體" w:eastAsia="標楷體" w:hAnsi="標楷體" w:hint="eastAsia"/>
                <w:szCs w:val="24"/>
              </w:rPr>
              <w:t>安平區</w:t>
            </w:r>
          </w:p>
        </w:tc>
        <w:tc>
          <w:tcPr>
            <w:tcW w:w="1420" w:type="dxa"/>
            <w:tcBorders>
              <w:left w:val="double" w:sz="4" w:space="0" w:color="auto"/>
            </w:tcBorders>
            <w:vAlign w:val="center"/>
          </w:tcPr>
          <w:p w:rsidR="00EB27DD" w:rsidRPr="002523B5" w:rsidRDefault="00EB27DD" w:rsidP="00C40F33">
            <w:pPr>
              <w:snapToGrid w:val="0"/>
              <w:jc w:val="center"/>
              <w:outlineLvl w:val="0"/>
              <w:rPr>
                <w:noProof/>
                <w:sz w:val="16"/>
                <w:szCs w:val="16"/>
              </w:rPr>
            </w:pPr>
          </w:p>
        </w:tc>
        <w:tc>
          <w:tcPr>
            <w:tcW w:w="1420" w:type="dxa"/>
            <w:vAlign w:val="center"/>
          </w:tcPr>
          <w:p w:rsidR="00EB27DD" w:rsidRPr="002523B5" w:rsidRDefault="00EB27DD" w:rsidP="00C40F33">
            <w:pPr>
              <w:snapToGrid w:val="0"/>
              <w:jc w:val="center"/>
              <w:outlineLvl w:val="0"/>
              <w:rPr>
                <w:noProof/>
                <w:szCs w:val="24"/>
              </w:rPr>
            </w:pPr>
            <w:r w:rsidRPr="002523B5">
              <w:rPr>
                <w:rFonts w:ascii="標楷體" w:eastAsia="標楷體" w:hAnsi="標楷體" w:hint="eastAsia"/>
                <w:szCs w:val="24"/>
              </w:rPr>
              <w:t>玉豐國小</w:t>
            </w:r>
          </w:p>
        </w:tc>
        <w:tc>
          <w:tcPr>
            <w:tcW w:w="1511" w:type="dxa"/>
            <w:tcBorders>
              <w:right w:val="double" w:sz="4" w:space="0" w:color="auto"/>
            </w:tcBorders>
            <w:vAlign w:val="center"/>
          </w:tcPr>
          <w:p w:rsidR="00EB27DD" w:rsidRPr="002523B5" w:rsidRDefault="00EB27DD" w:rsidP="00C40F33">
            <w:pPr>
              <w:snapToGrid w:val="0"/>
              <w:jc w:val="center"/>
              <w:outlineLvl w:val="0"/>
              <w:rPr>
                <w:noProof/>
                <w:szCs w:val="24"/>
              </w:rPr>
            </w:pPr>
            <w:proofErr w:type="gramStart"/>
            <w:r w:rsidRPr="002523B5">
              <w:rPr>
                <w:rFonts w:ascii="標楷體" w:eastAsia="標楷體" w:hAnsi="標楷體" w:hint="eastAsia"/>
                <w:szCs w:val="24"/>
              </w:rPr>
              <w:t>吉貝耍國小</w:t>
            </w:r>
            <w:proofErr w:type="gramEnd"/>
          </w:p>
        </w:tc>
      </w:tr>
      <w:tr w:rsidR="00EB27DD" w:rsidRPr="002523B5" w:rsidTr="00206890">
        <w:trPr>
          <w:trHeight w:val="360"/>
        </w:trPr>
        <w:tc>
          <w:tcPr>
            <w:tcW w:w="1422" w:type="dxa"/>
            <w:tcBorders>
              <w:left w:val="double" w:sz="4" w:space="0" w:color="auto"/>
              <w:right w:val="double" w:sz="4" w:space="0" w:color="auto"/>
            </w:tcBorders>
            <w:vAlign w:val="center"/>
          </w:tcPr>
          <w:p w:rsidR="00EB27DD" w:rsidRPr="002523B5" w:rsidRDefault="00EB27DD" w:rsidP="00206890">
            <w:pPr>
              <w:snapToGrid w:val="0"/>
              <w:jc w:val="center"/>
              <w:outlineLvl w:val="0"/>
              <w:rPr>
                <w:noProof/>
                <w:szCs w:val="24"/>
              </w:rPr>
            </w:pPr>
            <w:r w:rsidRPr="002523B5">
              <w:rPr>
                <w:rFonts w:ascii="標楷體" w:eastAsia="標楷體" w:hAnsi="標楷體" w:hint="eastAsia"/>
                <w:szCs w:val="24"/>
              </w:rPr>
              <w:t>喜樹國小</w:t>
            </w:r>
          </w:p>
        </w:tc>
        <w:tc>
          <w:tcPr>
            <w:tcW w:w="1420" w:type="dxa"/>
            <w:tcBorders>
              <w:left w:val="double" w:sz="4" w:space="0" w:color="auto"/>
              <w:right w:val="double" w:sz="4" w:space="0" w:color="auto"/>
            </w:tcBorders>
            <w:vAlign w:val="center"/>
          </w:tcPr>
          <w:p w:rsidR="00EB27DD" w:rsidRPr="002523B5" w:rsidRDefault="00EB27DD" w:rsidP="00206890">
            <w:pPr>
              <w:snapToGrid w:val="0"/>
              <w:jc w:val="center"/>
              <w:outlineLvl w:val="0"/>
              <w:rPr>
                <w:noProof/>
                <w:szCs w:val="24"/>
              </w:rPr>
            </w:pPr>
            <w:r w:rsidRPr="002523B5">
              <w:rPr>
                <w:rFonts w:ascii="標楷體" w:eastAsia="標楷體" w:hAnsi="標楷體" w:hint="eastAsia"/>
                <w:szCs w:val="24"/>
              </w:rPr>
              <w:t>賢北國小</w:t>
            </w:r>
          </w:p>
        </w:tc>
        <w:tc>
          <w:tcPr>
            <w:tcW w:w="1420" w:type="dxa"/>
            <w:tcBorders>
              <w:left w:val="double" w:sz="4" w:space="0" w:color="auto"/>
              <w:right w:val="double" w:sz="4" w:space="0" w:color="auto"/>
            </w:tcBorders>
            <w:vAlign w:val="center"/>
          </w:tcPr>
          <w:p w:rsidR="00EB27DD" w:rsidRPr="002523B5" w:rsidRDefault="00EB27DD" w:rsidP="00206890">
            <w:pPr>
              <w:snapToGrid w:val="0"/>
              <w:jc w:val="center"/>
              <w:outlineLvl w:val="0"/>
              <w:rPr>
                <w:noProof/>
                <w:szCs w:val="24"/>
              </w:rPr>
            </w:pPr>
            <w:r w:rsidRPr="002523B5">
              <w:rPr>
                <w:rFonts w:ascii="標楷體" w:eastAsia="標楷體" w:hAnsi="標楷體" w:hint="eastAsia"/>
                <w:szCs w:val="24"/>
              </w:rPr>
              <w:t>安平國小</w:t>
            </w:r>
          </w:p>
        </w:tc>
        <w:tc>
          <w:tcPr>
            <w:tcW w:w="1420" w:type="dxa"/>
            <w:tcBorders>
              <w:left w:val="double" w:sz="4" w:space="0" w:color="auto"/>
            </w:tcBorders>
            <w:vAlign w:val="center"/>
          </w:tcPr>
          <w:p w:rsidR="00EB27DD" w:rsidRPr="002523B5" w:rsidRDefault="00EB27DD" w:rsidP="00C40F33">
            <w:pPr>
              <w:snapToGrid w:val="0"/>
              <w:jc w:val="center"/>
              <w:outlineLvl w:val="0"/>
              <w:rPr>
                <w:noProof/>
                <w:szCs w:val="24"/>
              </w:rPr>
            </w:pPr>
          </w:p>
        </w:tc>
        <w:tc>
          <w:tcPr>
            <w:tcW w:w="1420" w:type="dxa"/>
            <w:vAlign w:val="center"/>
          </w:tcPr>
          <w:p w:rsidR="00EB27DD" w:rsidRPr="002523B5" w:rsidRDefault="00EB27DD" w:rsidP="00C40F33">
            <w:pPr>
              <w:snapToGrid w:val="0"/>
              <w:jc w:val="center"/>
              <w:outlineLvl w:val="0"/>
              <w:rPr>
                <w:noProof/>
                <w:szCs w:val="24"/>
              </w:rPr>
            </w:pPr>
            <w:r w:rsidRPr="002523B5">
              <w:rPr>
                <w:rFonts w:ascii="標楷體" w:eastAsia="標楷體" w:hAnsi="標楷體" w:hint="eastAsia"/>
                <w:szCs w:val="24"/>
              </w:rPr>
              <w:t>內角國小</w:t>
            </w:r>
          </w:p>
        </w:tc>
        <w:tc>
          <w:tcPr>
            <w:tcW w:w="1511" w:type="dxa"/>
            <w:tcBorders>
              <w:right w:val="double" w:sz="4" w:space="0" w:color="auto"/>
            </w:tcBorders>
            <w:vAlign w:val="center"/>
          </w:tcPr>
          <w:p w:rsidR="00EB27DD" w:rsidRPr="002523B5" w:rsidRDefault="00EB27DD" w:rsidP="00206890">
            <w:pPr>
              <w:snapToGrid w:val="0"/>
              <w:jc w:val="center"/>
              <w:outlineLvl w:val="0"/>
              <w:rPr>
                <w:noProof/>
                <w:szCs w:val="24"/>
              </w:rPr>
            </w:pPr>
          </w:p>
        </w:tc>
      </w:tr>
      <w:tr w:rsidR="00EB27DD" w:rsidRPr="002523B5" w:rsidTr="00206890">
        <w:trPr>
          <w:trHeight w:val="360"/>
        </w:trPr>
        <w:tc>
          <w:tcPr>
            <w:tcW w:w="1422" w:type="dxa"/>
            <w:tcBorders>
              <w:left w:val="double" w:sz="4" w:space="0" w:color="auto"/>
              <w:right w:val="double" w:sz="4" w:space="0" w:color="auto"/>
            </w:tcBorders>
            <w:vAlign w:val="center"/>
          </w:tcPr>
          <w:p w:rsidR="00EB27DD" w:rsidRPr="002523B5" w:rsidRDefault="00EB27DD" w:rsidP="00206890">
            <w:pPr>
              <w:snapToGrid w:val="0"/>
              <w:jc w:val="center"/>
              <w:outlineLvl w:val="0"/>
              <w:rPr>
                <w:noProof/>
                <w:szCs w:val="24"/>
              </w:rPr>
            </w:pPr>
            <w:r w:rsidRPr="002523B5">
              <w:rPr>
                <w:rFonts w:ascii="標楷體" w:eastAsia="標楷體" w:hAnsi="標楷體" w:hint="eastAsia"/>
                <w:szCs w:val="24"/>
              </w:rPr>
              <w:t>省躬國小</w:t>
            </w:r>
          </w:p>
        </w:tc>
        <w:tc>
          <w:tcPr>
            <w:tcW w:w="1420" w:type="dxa"/>
            <w:tcBorders>
              <w:left w:val="double" w:sz="4" w:space="0" w:color="auto"/>
              <w:right w:val="double" w:sz="4" w:space="0" w:color="auto"/>
            </w:tcBorders>
            <w:vAlign w:val="center"/>
          </w:tcPr>
          <w:p w:rsidR="00EB27DD" w:rsidRPr="002523B5" w:rsidRDefault="00EB27DD" w:rsidP="00206890">
            <w:pPr>
              <w:snapToGrid w:val="0"/>
              <w:jc w:val="center"/>
              <w:outlineLvl w:val="0"/>
              <w:rPr>
                <w:noProof/>
                <w:szCs w:val="24"/>
              </w:rPr>
            </w:pPr>
          </w:p>
        </w:tc>
        <w:tc>
          <w:tcPr>
            <w:tcW w:w="1420" w:type="dxa"/>
            <w:tcBorders>
              <w:left w:val="double" w:sz="4" w:space="0" w:color="auto"/>
              <w:right w:val="double" w:sz="4" w:space="0" w:color="auto"/>
            </w:tcBorders>
            <w:vAlign w:val="center"/>
          </w:tcPr>
          <w:p w:rsidR="00EB27DD" w:rsidRPr="002523B5" w:rsidRDefault="00EB27DD" w:rsidP="00206890">
            <w:pPr>
              <w:snapToGrid w:val="0"/>
              <w:jc w:val="center"/>
              <w:outlineLvl w:val="0"/>
              <w:rPr>
                <w:noProof/>
                <w:szCs w:val="24"/>
              </w:rPr>
            </w:pPr>
            <w:r w:rsidRPr="002523B5">
              <w:rPr>
                <w:rFonts w:ascii="標楷體" w:eastAsia="標楷體" w:hAnsi="標楷體" w:hint="eastAsia"/>
                <w:szCs w:val="24"/>
              </w:rPr>
              <w:t>石門國小</w:t>
            </w:r>
          </w:p>
        </w:tc>
        <w:tc>
          <w:tcPr>
            <w:tcW w:w="1420" w:type="dxa"/>
            <w:tcBorders>
              <w:left w:val="double" w:sz="4" w:space="0" w:color="auto"/>
            </w:tcBorders>
            <w:vAlign w:val="center"/>
          </w:tcPr>
          <w:p w:rsidR="00EB27DD" w:rsidRPr="002523B5" w:rsidRDefault="00EB27DD" w:rsidP="00C40F33">
            <w:pPr>
              <w:snapToGrid w:val="0"/>
              <w:jc w:val="center"/>
              <w:outlineLvl w:val="0"/>
              <w:rPr>
                <w:noProof/>
                <w:szCs w:val="24"/>
              </w:rPr>
            </w:pPr>
          </w:p>
        </w:tc>
        <w:tc>
          <w:tcPr>
            <w:tcW w:w="1420" w:type="dxa"/>
            <w:vAlign w:val="center"/>
          </w:tcPr>
          <w:p w:rsidR="00EB27DD" w:rsidRPr="002523B5" w:rsidRDefault="00EB27DD" w:rsidP="00206890">
            <w:pPr>
              <w:snapToGrid w:val="0"/>
              <w:jc w:val="center"/>
              <w:outlineLvl w:val="0"/>
              <w:rPr>
                <w:noProof/>
                <w:szCs w:val="24"/>
              </w:rPr>
            </w:pPr>
          </w:p>
        </w:tc>
        <w:tc>
          <w:tcPr>
            <w:tcW w:w="1511" w:type="dxa"/>
            <w:tcBorders>
              <w:right w:val="double" w:sz="4" w:space="0" w:color="auto"/>
            </w:tcBorders>
            <w:vAlign w:val="center"/>
          </w:tcPr>
          <w:p w:rsidR="00EB27DD" w:rsidRPr="002523B5" w:rsidRDefault="00EB27DD" w:rsidP="00206890">
            <w:pPr>
              <w:snapToGrid w:val="0"/>
              <w:jc w:val="center"/>
              <w:outlineLvl w:val="0"/>
              <w:rPr>
                <w:noProof/>
                <w:szCs w:val="24"/>
              </w:rPr>
            </w:pPr>
          </w:p>
        </w:tc>
      </w:tr>
      <w:tr w:rsidR="00EB27DD" w:rsidRPr="002523B5" w:rsidTr="00206890">
        <w:trPr>
          <w:trHeight w:val="360"/>
        </w:trPr>
        <w:tc>
          <w:tcPr>
            <w:tcW w:w="1422" w:type="dxa"/>
            <w:tcBorders>
              <w:left w:val="double" w:sz="4" w:space="0" w:color="auto"/>
              <w:right w:val="double" w:sz="4" w:space="0" w:color="auto"/>
            </w:tcBorders>
            <w:vAlign w:val="center"/>
          </w:tcPr>
          <w:p w:rsidR="00EB27DD" w:rsidRPr="002523B5" w:rsidRDefault="00EB27DD" w:rsidP="00206890">
            <w:pPr>
              <w:snapToGrid w:val="0"/>
              <w:jc w:val="center"/>
              <w:outlineLvl w:val="0"/>
              <w:rPr>
                <w:rFonts w:ascii="標楷體" w:eastAsia="標楷體" w:hAnsi="標楷體"/>
                <w:szCs w:val="24"/>
              </w:rPr>
            </w:pPr>
            <w:r w:rsidRPr="002523B5">
              <w:rPr>
                <w:rFonts w:ascii="標楷體" w:eastAsia="標楷體" w:hAnsi="標楷體" w:hint="eastAsia"/>
                <w:szCs w:val="24"/>
              </w:rPr>
              <w:t>龍崗國小</w:t>
            </w:r>
          </w:p>
        </w:tc>
        <w:tc>
          <w:tcPr>
            <w:tcW w:w="1420" w:type="dxa"/>
            <w:tcBorders>
              <w:left w:val="double" w:sz="4" w:space="0" w:color="auto"/>
              <w:right w:val="double" w:sz="4" w:space="0" w:color="auto"/>
            </w:tcBorders>
            <w:vAlign w:val="center"/>
          </w:tcPr>
          <w:p w:rsidR="00EB27DD" w:rsidRPr="002523B5" w:rsidRDefault="00EB27DD" w:rsidP="00206890">
            <w:pPr>
              <w:snapToGrid w:val="0"/>
              <w:jc w:val="center"/>
              <w:outlineLvl w:val="0"/>
              <w:rPr>
                <w:noProof/>
                <w:szCs w:val="24"/>
              </w:rPr>
            </w:pPr>
          </w:p>
        </w:tc>
        <w:tc>
          <w:tcPr>
            <w:tcW w:w="1420" w:type="dxa"/>
            <w:tcBorders>
              <w:left w:val="double" w:sz="4" w:space="0" w:color="auto"/>
              <w:right w:val="double" w:sz="4" w:space="0" w:color="auto"/>
            </w:tcBorders>
            <w:vAlign w:val="center"/>
          </w:tcPr>
          <w:p w:rsidR="00EB27DD" w:rsidRPr="002523B5" w:rsidRDefault="00EB27DD" w:rsidP="00206890">
            <w:pPr>
              <w:snapToGrid w:val="0"/>
              <w:jc w:val="center"/>
              <w:outlineLvl w:val="0"/>
              <w:rPr>
                <w:rFonts w:ascii="標楷體" w:eastAsia="標楷體" w:hAnsi="標楷體"/>
                <w:szCs w:val="24"/>
              </w:rPr>
            </w:pPr>
            <w:r w:rsidRPr="002523B5">
              <w:rPr>
                <w:rFonts w:ascii="標楷體" w:eastAsia="標楷體" w:hAnsi="標楷體" w:hint="eastAsia"/>
                <w:szCs w:val="24"/>
              </w:rPr>
              <w:t>西門實小</w:t>
            </w:r>
          </w:p>
        </w:tc>
        <w:tc>
          <w:tcPr>
            <w:tcW w:w="1420" w:type="dxa"/>
            <w:tcBorders>
              <w:left w:val="double" w:sz="4" w:space="0" w:color="auto"/>
            </w:tcBorders>
            <w:vAlign w:val="center"/>
          </w:tcPr>
          <w:p w:rsidR="00EB27DD" w:rsidRPr="002523B5" w:rsidRDefault="00EB27DD" w:rsidP="00206890">
            <w:pPr>
              <w:snapToGrid w:val="0"/>
              <w:jc w:val="center"/>
              <w:outlineLvl w:val="0"/>
              <w:rPr>
                <w:noProof/>
                <w:szCs w:val="24"/>
              </w:rPr>
            </w:pPr>
          </w:p>
        </w:tc>
        <w:tc>
          <w:tcPr>
            <w:tcW w:w="1420" w:type="dxa"/>
            <w:vAlign w:val="center"/>
          </w:tcPr>
          <w:p w:rsidR="00EB27DD" w:rsidRPr="002523B5" w:rsidRDefault="00EB27DD" w:rsidP="00206890">
            <w:pPr>
              <w:snapToGrid w:val="0"/>
              <w:jc w:val="center"/>
              <w:outlineLvl w:val="0"/>
              <w:rPr>
                <w:noProof/>
                <w:szCs w:val="24"/>
              </w:rPr>
            </w:pPr>
          </w:p>
        </w:tc>
        <w:tc>
          <w:tcPr>
            <w:tcW w:w="1511" w:type="dxa"/>
            <w:tcBorders>
              <w:right w:val="double" w:sz="4" w:space="0" w:color="auto"/>
            </w:tcBorders>
            <w:vAlign w:val="center"/>
          </w:tcPr>
          <w:p w:rsidR="00EB27DD" w:rsidRPr="002523B5" w:rsidRDefault="00EB27DD" w:rsidP="00206890">
            <w:pPr>
              <w:snapToGrid w:val="0"/>
              <w:jc w:val="center"/>
              <w:outlineLvl w:val="0"/>
              <w:rPr>
                <w:noProof/>
                <w:szCs w:val="24"/>
              </w:rPr>
            </w:pPr>
          </w:p>
        </w:tc>
      </w:tr>
      <w:tr w:rsidR="00EB27DD" w:rsidRPr="002523B5" w:rsidTr="00206890">
        <w:trPr>
          <w:trHeight w:val="360"/>
        </w:trPr>
        <w:tc>
          <w:tcPr>
            <w:tcW w:w="1422" w:type="dxa"/>
            <w:tcBorders>
              <w:left w:val="double" w:sz="4" w:space="0" w:color="auto"/>
              <w:bottom w:val="double" w:sz="4" w:space="0" w:color="auto"/>
              <w:right w:val="double" w:sz="4" w:space="0" w:color="auto"/>
            </w:tcBorders>
            <w:vAlign w:val="center"/>
          </w:tcPr>
          <w:p w:rsidR="00EB27DD" w:rsidRPr="002523B5" w:rsidRDefault="00EB27DD" w:rsidP="00206890">
            <w:pPr>
              <w:snapToGrid w:val="0"/>
              <w:jc w:val="center"/>
              <w:outlineLvl w:val="0"/>
              <w:rPr>
                <w:rFonts w:ascii="標楷體" w:eastAsia="標楷體" w:hAnsi="標楷體"/>
                <w:szCs w:val="24"/>
              </w:rPr>
            </w:pPr>
          </w:p>
        </w:tc>
        <w:tc>
          <w:tcPr>
            <w:tcW w:w="1420" w:type="dxa"/>
            <w:tcBorders>
              <w:left w:val="double" w:sz="4" w:space="0" w:color="auto"/>
              <w:bottom w:val="double" w:sz="4" w:space="0" w:color="auto"/>
              <w:right w:val="double" w:sz="4" w:space="0" w:color="auto"/>
            </w:tcBorders>
            <w:vAlign w:val="center"/>
          </w:tcPr>
          <w:p w:rsidR="00EB27DD" w:rsidRPr="002523B5" w:rsidRDefault="00EB27DD" w:rsidP="00206890">
            <w:pPr>
              <w:snapToGrid w:val="0"/>
              <w:jc w:val="center"/>
              <w:outlineLvl w:val="0"/>
              <w:rPr>
                <w:noProof/>
                <w:szCs w:val="24"/>
              </w:rPr>
            </w:pPr>
          </w:p>
        </w:tc>
        <w:tc>
          <w:tcPr>
            <w:tcW w:w="1420" w:type="dxa"/>
            <w:tcBorders>
              <w:left w:val="double" w:sz="4" w:space="0" w:color="auto"/>
              <w:bottom w:val="double" w:sz="4" w:space="0" w:color="auto"/>
              <w:right w:val="double" w:sz="4" w:space="0" w:color="auto"/>
            </w:tcBorders>
            <w:vAlign w:val="center"/>
          </w:tcPr>
          <w:p w:rsidR="00EB27DD" w:rsidRPr="002523B5" w:rsidRDefault="00EB27DD" w:rsidP="00206890">
            <w:pPr>
              <w:snapToGrid w:val="0"/>
              <w:jc w:val="center"/>
              <w:outlineLvl w:val="0"/>
              <w:rPr>
                <w:rFonts w:ascii="標楷體" w:eastAsia="標楷體" w:hAnsi="標楷體"/>
                <w:szCs w:val="24"/>
              </w:rPr>
            </w:pPr>
            <w:r w:rsidRPr="002523B5">
              <w:rPr>
                <w:rFonts w:ascii="標楷體" w:eastAsia="標楷體" w:hAnsi="標楷體" w:hint="eastAsia"/>
                <w:szCs w:val="24"/>
              </w:rPr>
              <w:t>億載國小</w:t>
            </w:r>
          </w:p>
        </w:tc>
        <w:tc>
          <w:tcPr>
            <w:tcW w:w="1420" w:type="dxa"/>
            <w:tcBorders>
              <w:left w:val="double" w:sz="4" w:space="0" w:color="auto"/>
              <w:bottom w:val="double" w:sz="4" w:space="0" w:color="auto"/>
            </w:tcBorders>
            <w:vAlign w:val="center"/>
          </w:tcPr>
          <w:p w:rsidR="00EB27DD" w:rsidRPr="002523B5" w:rsidRDefault="00EB27DD" w:rsidP="00206890">
            <w:pPr>
              <w:snapToGrid w:val="0"/>
              <w:jc w:val="center"/>
              <w:outlineLvl w:val="0"/>
              <w:rPr>
                <w:noProof/>
                <w:szCs w:val="24"/>
              </w:rPr>
            </w:pPr>
          </w:p>
        </w:tc>
        <w:tc>
          <w:tcPr>
            <w:tcW w:w="1420" w:type="dxa"/>
            <w:tcBorders>
              <w:bottom w:val="double" w:sz="4" w:space="0" w:color="auto"/>
            </w:tcBorders>
            <w:vAlign w:val="center"/>
          </w:tcPr>
          <w:p w:rsidR="00EB27DD" w:rsidRPr="002523B5" w:rsidRDefault="00EB27DD" w:rsidP="00206890">
            <w:pPr>
              <w:snapToGrid w:val="0"/>
              <w:jc w:val="center"/>
              <w:outlineLvl w:val="0"/>
              <w:rPr>
                <w:noProof/>
                <w:szCs w:val="24"/>
              </w:rPr>
            </w:pPr>
          </w:p>
        </w:tc>
        <w:tc>
          <w:tcPr>
            <w:tcW w:w="1511" w:type="dxa"/>
            <w:tcBorders>
              <w:bottom w:val="double" w:sz="4" w:space="0" w:color="auto"/>
              <w:right w:val="double" w:sz="4" w:space="0" w:color="auto"/>
            </w:tcBorders>
            <w:vAlign w:val="center"/>
          </w:tcPr>
          <w:p w:rsidR="00EB27DD" w:rsidRPr="002523B5" w:rsidRDefault="00EB27DD" w:rsidP="00206890">
            <w:pPr>
              <w:snapToGrid w:val="0"/>
              <w:jc w:val="center"/>
              <w:outlineLvl w:val="0"/>
              <w:rPr>
                <w:noProof/>
                <w:szCs w:val="24"/>
              </w:rPr>
            </w:pPr>
          </w:p>
        </w:tc>
      </w:tr>
    </w:tbl>
    <w:p w:rsidR="00DE3306" w:rsidRPr="002523B5" w:rsidRDefault="00DE3306" w:rsidP="00DE3306">
      <w:pPr>
        <w:snapToGrid w:val="0"/>
        <w:spacing w:line="400" w:lineRule="exact"/>
        <w:jc w:val="center"/>
        <w:rPr>
          <w:rFonts w:ascii="Times New Roman" w:eastAsia="標楷體" w:hAnsi="Times New Roman" w:cs="微軟正黑體"/>
          <w:b/>
          <w:sz w:val="28"/>
          <w:szCs w:val="28"/>
        </w:rPr>
      </w:pPr>
    </w:p>
    <w:p w:rsidR="00DE3306" w:rsidRPr="002523B5" w:rsidRDefault="00DE3306" w:rsidP="00DE3306">
      <w:pPr>
        <w:snapToGrid w:val="0"/>
        <w:spacing w:line="400" w:lineRule="exact"/>
        <w:jc w:val="center"/>
        <w:rPr>
          <w:rFonts w:ascii="Times New Roman" w:eastAsia="標楷體" w:hAnsi="Times New Roman" w:cs="微軟正黑體"/>
          <w:b/>
          <w:sz w:val="28"/>
          <w:szCs w:val="28"/>
        </w:rPr>
      </w:pPr>
    </w:p>
    <w:p w:rsidR="00DE3306" w:rsidRPr="002523B5" w:rsidRDefault="00DE3306" w:rsidP="00DE3306">
      <w:pPr>
        <w:snapToGrid w:val="0"/>
        <w:spacing w:line="400" w:lineRule="exact"/>
        <w:jc w:val="center"/>
        <w:rPr>
          <w:rFonts w:ascii="Times New Roman" w:eastAsia="標楷體" w:hAnsi="Times New Roman" w:cs="微軟正黑體"/>
          <w:b/>
          <w:sz w:val="28"/>
          <w:szCs w:val="28"/>
        </w:rPr>
      </w:pPr>
    </w:p>
    <w:p w:rsidR="00DE3306" w:rsidRPr="002523B5" w:rsidRDefault="00DE3306" w:rsidP="00DE3306">
      <w:pPr>
        <w:snapToGrid w:val="0"/>
        <w:spacing w:line="400" w:lineRule="exact"/>
        <w:jc w:val="center"/>
        <w:rPr>
          <w:rFonts w:ascii="Times New Roman" w:eastAsia="標楷體" w:hAnsi="Times New Roman" w:cs="微軟正黑體"/>
          <w:b/>
          <w:sz w:val="28"/>
          <w:szCs w:val="28"/>
        </w:rPr>
      </w:pPr>
    </w:p>
    <w:p w:rsidR="00DE3306" w:rsidRPr="002523B5" w:rsidRDefault="00DE3306" w:rsidP="00DE3306">
      <w:pPr>
        <w:snapToGrid w:val="0"/>
        <w:spacing w:line="400" w:lineRule="exact"/>
        <w:jc w:val="center"/>
        <w:rPr>
          <w:rFonts w:ascii="Times New Roman" w:eastAsia="標楷體" w:hAnsi="Times New Roman" w:cs="微軟正黑體"/>
          <w:b/>
          <w:sz w:val="28"/>
          <w:szCs w:val="28"/>
        </w:rPr>
      </w:pPr>
      <w:r w:rsidRPr="002523B5">
        <w:rPr>
          <w:rFonts w:ascii="Times New Roman" w:eastAsia="標楷體" w:hAnsi="Times New Roman" w:cs="微軟正黑體" w:hint="eastAsia"/>
          <w:b/>
          <w:sz w:val="28"/>
          <w:szCs w:val="28"/>
        </w:rPr>
        <w:t>國小</w:t>
      </w:r>
      <w:r w:rsidRPr="002523B5">
        <w:rPr>
          <w:rFonts w:ascii="Times New Roman" w:eastAsia="標楷體" w:hAnsi="Times New Roman" w:cs="微軟正黑體" w:hint="eastAsia"/>
          <w:b/>
          <w:sz w:val="28"/>
          <w:szCs w:val="28"/>
        </w:rPr>
        <w:t>(</w:t>
      </w:r>
      <w:r w:rsidRPr="002523B5">
        <w:rPr>
          <w:rFonts w:ascii="Times New Roman" w:eastAsia="標楷體" w:hAnsi="Times New Roman" w:cs="微軟正黑體" w:hint="eastAsia"/>
          <w:b/>
          <w:sz w:val="28"/>
          <w:szCs w:val="28"/>
        </w:rPr>
        <w:t>第五區至第八區</w:t>
      </w:r>
      <w:r w:rsidRPr="002523B5">
        <w:rPr>
          <w:rFonts w:ascii="Times New Roman" w:eastAsia="標楷體" w:hAnsi="Times New Roman" w:cs="微軟正黑體" w:hint="eastAsia"/>
          <w:b/>
          <w:sz w:val="28"/>
          <w:szCs w:val="28"/>
        </w:rPr>
        <w:t>)</w:t>
      </w:r>
    </w:p>
    <w:tbl>
      <w:tblPr>
        <w:tblStyle w:val="a3"/>
        <w:tblW w:w="8755" w:type="dxa"/>
        <w:tblLook w:val="04A0" w:firstRow="1" w:lastRow="0" w:firstColumn="1" w:lastColumn="0" w:noHBand="0" w:noVBand="1"/>
      </w:tblPr>
      <w:tblGrid>
        <w:gridCol w:w="1422"/>
        <w:gridCol w:w="1420"/>
        <w:gridCol w:w="1420"/>
        <w:gridCol w:w="1420"/>
        <w:gridCol w:w="1514"/>
        <w:gridCol w:w="1559"/>
      </w:tblGrid>
      <w:tr w:rsidR="00DE3306" w:rsidRPr="002523B5" w:rsidTr="00206890">
        <w:tc>
          <w:tcPr>
            <w:tcW w:w="2842" w:type="dxa"/>
            <w:gridSpan w:val="2"/>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標楷體" w:eastAsia="標楷體" w:hAnsi="標楷體" w:cs="微軟正黑體"/>
                <w:b/>
                <w:sz w:val="28"/>
                <w:szCs w:val="28"/>
              </w:rPr>
            </w:pPr>
            <w:r w:rsidRPr="002523B5">
              <w:rPr>
                <w:rFonts w:ascii="標楷體" w:eastAsia="標楷體" w:hAnsi="標楷體"/>
                <w:b/>
                <w:sz w:val="28"/>
                <w:szCs w:val="28"/>
              </w:rPr>
              <w:t>第五區</w:t>
            </w:r>
          </w:p>
        </w:tc>
        <w:tc>
          <w:tcPr>
            <w:tcW w:w="1420"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標楷體" w:eastAsia="標楷體" w:hAnsi="標楷體" w:cs="微軟正黑體"/>
                <w:b/>
                <w:sz w:val="28"/>
                <w:szCs w:val="28"/>
              </w:rPr>
            </w:pPr>
            <w:r w:rsidRPr="002523B5">
              <w:rPr>
                <w:rFonts w:ascii="標楷體" w:eastAsia="標楷體" w:hAnsi="標楷體"/>
                <w:b/>
                <w:sz w:val="28"/>
                <w:szCs w:val="28"/>
              </w:rPr>
              <w:t>第六區</w:t>
            </w:r>
          </w:p>
        </w:tc>
        <w:tc>
          <w:tcPr>
            <w:tcW w:w="1420"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標楷體" w:eastAsia="標楷體" w:hAnsi="標楷體" w:cs="微軟正黑體"/>
                <w:b/>
                <w:sz w:val="28"/>
                <w:szCs w:val="28"/>
              </w:rPr>
            </w:pPr>
            <w:r w:rsidRPr="002523B5">
              <w:rPr>
                <w:rFonts w:ascii="標楷體" w:eastAsia="標楷體" w:hAnsi="標楷體"/>
                <w:b/>
                <w:sz w:val="28"/>
                <w:szCs w:val="28"/>
              </w:rPr>
              <w:t>第七區</w:t>
            </w:r>
          </w:p>
        </w:tc>
        <w:tc>
          <w:tcPr>
            <w:tcW w:w="3073" w:type="dxa"/>
            <w:gridSpan w:val="2"/>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標楷體" w:eastAsia="標楷體" w:hAnsi="標楷體" w:cs="微軟正黑體"/>
                <w:b/>
                <w:sz w:val="28"/>
                <w:szCs w:val="28"/>
              </w:rPr>
            </w:pPr>
            <w:r w:rsidRPr="002523B5">
              <w:rPr>
                <w:rFonts w:ascii="標楷體" w:eastAsia="標楷體" w:hAnsi="標楷體"/>
                <w:b/>
                <w:sz w:val="28"/>
                <w:szCs w:val="28"/>
              </w:rPr>
              <w:t>第八區</w:t>
            </w:r>
          </w:p>
        </w:tc>
      </w:tr>
      <w:tr w:rsidR="00DE3306" w:rsidRPr="002523B5" w:rsidTr="00206890">
        <w:tc>
          <w:tcPr>
            <w:tcW w:w="1422" w:type="dxa"/>
            <w:tcBorders>
              <w:left w:val="double" w:sz="4" w:space="0" w:color="auto"/>
              <w:righ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標楷體" w:eastAsia="標楷體" w:hAnsi="標楷體"/>
                <w:szCs w:val="24"/>
              </w:rPr>
            </w:pPr>
            <w:r w:rsidRPr="002523B5">
              <w:rPr>
                <w:rFonts w:ascii="標楷體" w:eastAsia="標楷體" w:hAnsi="標楷體" w:hint="eastAsia"/>
                <w:szCs w:val="24"/>
              </w:rPr>
              <w:t>佳里區</w:t>
            </w:r>
          </w:p>
        </w:tc>
        <w:tc>
          <w:tcPr>
            <w:tcW w:w="1420" w:type="dxa"/>
            <w:tcBorders>
              <w:left w:val="double" w:sz="4" w:space="0" w:color="auto"/>
              <w:righ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標楷體" w:eastAsia="標楷體" w:hAnsi="標楷體"/>
                <w:szCs w:val="24"/>
              </w:rPr>
            </w:pPr>
            <w:r w:rsidRPr="002523B5">
              <w:rPr>
                <w:rFonts w:ascii="標楷體" w:eastAsia="標楷體" w:hAnsi="標楷體" w:hint="eastAsia"/>
                <w:szCs w:val="24"/>
              </w:rPr>
              <w:t>七股區</w:t>
            </w:r>
          </w:p>
        </w:tc>
        <w:tc>
          <w:tcPr>
            <w:tcW w:w="1420" w:type="dxa"/>
            <w:tcBorders>
              <w:left w:val="double" w:sz="4" w:space="0" w:color="auto"/>
              <w:righ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標楷體" w:eastAsia="標楷體" w:hAnsi="標楷體"/>
                <w:szCs w:val="24"/>
              </w:rPr>
            </w:pPr>
            <w:r w:rsidRPr="002523B5">
              <w:rPr>
                <w:rFonts w:ascii="標楷體" w:eastAsia="標楷體" w:hAnsi="標楷體" w:hint="eastAsia"/>
                <w:szCs w:val="24"/>
              </w:rPr>
              <w:t>下營區</w:t>
            </w:r>
          </w:p>
        </w:tc>
        <w:tc>
          <w:tcPr>
            <w:tcW w:w="1420" w:type="dxa"/>
            <w:tcBorders>
              <w:left w:val="double" w:sz="4" w:space="0" w:color="auto"/>
              <w:righ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標楷體" w:eastAsia="標楷體" w:hAnsi="標楷體"/>
                <w:szCs w:val="24"/>
              </w:rPr>
            </w:pPr>
            <w:r w:rsidRPr="002523B5">
              <w:rPr>
                <w:rFonts w:ascii="標楷體" w:eastAsia="標楷體" w:hAnsi="標楷體" w:hint="eastAsia"/>
                <w:szCs w:val="24"/>
              </w:rPr>
              <w:t>安定區</w:t>
            </w:r>
          </w:p>
        </w:tc>
        <w:tc>
          <w:tcPr>
            <w:tcW w:w="1514" w:type="dxa"/>
            <w:tcBorders>
              <w:lef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標楷體" w:eastAsia="標楷體" w:hAnsi="標楷體"/>
                <w:szCs w:val="24"/>
              </w:rPr>
            </w:pPr>
            <w:r w:rsidRPr="002523B5">
              <w:rPr>
                <w:rFonts w:ascii="標楷體" w:eastAsia="標楷體" w:hAnsi="標楷體" w:hint="eastAsia"/>
                <w:szCs w:val="24"/>
              </w:rPr>
              <w:t>永康區</w:t>
            </w:r>
          </w:p>
        </w:tc>
        <w:tc>
          <w:tcPr>
            <w:tcW w:w="1559" w:type="dxa"/>
            <w:tcBorders>
              <w:righ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標楷體" w:eastAsia="標楷體" w:hAnsi="標楷體"/>
                <w:szCs w:val="24"/>
              </w:rPr>
            </w:pPr>
            <w:r w:rsidRPr="002523B5">
              <w:rPr>
                <w:rFonts w:ascii="標楷體" w:eastAsia="標楷體" w:hAnsi="標楷體" w:hint="eastAsia"/>
                <w:szCs w:val="24"/>
              </w:rPr>
              <w:t>龍崎嶇</w:t>
            </w:r>
          </w:p>
        </w:tc>
      </w:tr>
      <w:tr w:rsidR="00DE3306" w:rsidRPr="002523B5" w:rsidTr="00206890">
        <w:tc>
          <w:tcPr>
            <w:tcW w:w="1422"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佳里國小</w:t>
            </w: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七股國小</w:t>
            </w: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下營國小</w:t>
            </w: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安定國小</w:t>
            </w:r>
          </w:p>
        </w:tc>
        <w:tc>
          <w:tcPr>
            <w:tcW w:w="1514"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永康國小</w:t>
            </w:r>
          </w:p>
        </w:tc>
        <w:tc>
          <w:tcPr>
            <w:tcW w:w="1559" w:type="dxa"/>
            <w:tcBorders>
              <w:bottom w:val="sing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龍崎國小</w:t>
            </w:r>
          </w:p>
        </w:tc>
      </w:tr>
      <w:tr w:rsidR="00DE3306" w:rsidRPr="002523B5" w:rsidTr="00206890">
        <w:tc>
          <w:tcPr>
            <w:tcW w:w="1422"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佳興國小</w:t>
            </w: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竹橋國小</w:t>
            </w: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東興國小</w:t>
            </w: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南興國小</w:t>
            </w:r>
          </w:p>
        </w:tc>
        <w:tc>
          <w:tcPr>
            <w:tcW w:w="1514"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復興國小</w:t>
            </w:r>
          </w:p>
        </w:tc>
        <w:tc>
          <w:tcPr>
            <w:tcW w:w="1559" w:type="dxa"/>
            <w:tcBorders>
              <w:righ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關廟區</w:t>
            </w:r>
          </w:p>
        </w:tc>
      </w:tr>
      <w:tr w:rsidR="00DE3306" w:rsidRPr="002523B5" w:rsidTr="00206890">
        <w:tc>
          <w:tcPr>
            <w:tcW w:w="1422"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仁愛國小</w:t>
            </w: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三股國小</w:t>
            </w: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中營國小</w:t>
            </w:r>
          </w:p>
        </w:tc>
        <w:tc>
          <w:tcPr>
            <w:tcW w:w="1420" w:type="dxa"/>
            <w:tcBorders>
              <w:left w:val="double" w:sz="4" w:space="0" w:color="auto"/>
              <w:bottom w:val="sing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南安國小</w:t>
            </w:r>
          </w:p>
        </w:tc>
        <w:tc>
          <w:tcPr>
            <w:tcW w:w="1514"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大灣國小</w:t>
            </w:r>
          </w:p>
        </w:tc>
        <w:tc>
          <w:tcPr>
            <w:tcW w:w="1559" w:type="dxa"/>
            <w:tcBorders>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關廟國小</w:t>
            </w:r>
          </w:p>
        </w:tc>
      </w:tr>
      <w:tr w:rsidR="00DE3306" w:rsidRPr="002523B5" w:rsidTr="00206890">
        <w:tc>
          <w:tcPr>
            <w:tcW w:w="1422"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信義國小</w:t>
            </w: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龍山國小</w:t>
            </w: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賀建國小</w:t>
            </w:r>
          </w:p>
        </w:tc>
        <w:tc>
          <w:tcPr>
            <w:tcW w:w="1420" w:type="dxa"/>
            <w:tcBorders>
              <w:left w:val="double" w:sz="4" w:space="0" w:color="auto"/>
              <w:righ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新市區</w:t>
            </w:r>
          </w:p>
        </w:tc>
        <w:tc>
          <w:tcPr>
            <w:tcW w:w="1514"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三村國小</w:t>
            </w:r>
          </w:p>
        </w:tc>
        <w:tc>
          <w:tcPr>
            <w:tcW w:w="1559" w:type="dxa"/>
            <w:tcBorders>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五甲國小</w:t>
            </w:r>
          </w:p>
        </w:tc>
      </w:tr>
      <w:tr w:rsidR="00DE3306" w:rsidRPr="002523B5" w:rsidTr="00206890">
        <w:tc>
          <w:tcPr>
            <w:tcW w:w="1422"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子龍國小</w:t>
            </w: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大文國小</w:t>
            </w:r>
          </w:p>
        </w:tc>
        <w:tc>
          <w:tcPr>
            <w:tcW w:w="1420" w:type="dxa"/>
            <w:tcBorders>
              <w:left w:val="double" w:sz="4" w:space="0" w:color="auto"/>
              <w:bottom w:val="sing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roofErr w:type="gramStart"/>
            <w:r w:rsidRPr="002523B5">
              <w:rPr>
                <w:rFonts w:ascii="標楷體" w:eastAsia="標楷體" w:hAnsi="標楷體" w:hint="eastAsia"/>
                <w:szCs w:val="24"/>
              </w:rPr>
              <w:t>甲中國小</w:t>
            </w:r>
            <w:proofErr w:type="gramEnd"/>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新市國小</w:t>
            </w:r>
          </w:p>
        </w:tc>
        <w:tc>
          <w:tcPr>
            <w:tcW w:w="1514"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大橋國小</w:t>
            </w:r>
          </w:p>
        </w:tc>
        <w:tc>
          <w:tcPr>
            <w:tcW w:w="1559" w:type="dxa"/>
            <w:tcBorders>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保東國小</w:t>
            </w:r>
          </w:p>
        </w:tc>
      </w:tr>
      <w:tr w:rsidR="00DE3306" w:rsidRPr="002523B5" w:rsidTr="00206890">
        <w:tc>
          <w:tcPr>
            <w:tcW w:w="1422"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roofErr w:type="gramStart"/>
            <w:r w:rsidRPr="002523B5">
              <w:rPr>
                <w:rFonts w:ascii="標楷體" w:eastAsia="標楷體" w:hAnsi="標楷體" w:hint="eastAsia"/>
                <w:szCs w:val="24"/>
              </w:rPr>
              <w:t>塭</w:t>
            </w:r>
            <w:proofErr w:type="gramEnd"/>
            <w:r w:rsidRPr="002523B5">
              <w:rPr>
                <w:rFonts w:ascii="標楷體" w:eastAsia="標楷體" w:hAnsi="標楷體" w:hint="eastAsia"/>
                <w:szCs w:val="24"/>
              </w:rPr>
              <w:t>內國小</w:t>
            </w: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後港國小</w:t>
            </w:r>
          </w:p>
        </w:tc>
        <w:tc>
          <w:tcPr>
            <w:tcW w:w="1420" w:type="dxa"/>
            <w:tcBorders>
              <w:left w:val="double" w:sz="4" w:space="0" w:color="auto"/>
              <w:righ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麻豆區</w:t>
            </w: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大社國小</w:t>
            </w:r>
          </w:p>
        </w:tc>
        <w:tc>
          <w:tcPr>
            <w:tcW w:w="1514"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龍潭國小</w:t>
            </w:r>
          </w:p>
        </w:tc>
        <w:tc>
          <w:tcPr>
            <w:tcW w:w="1559" w:type="dxa"/>
            <w:tcBorders>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崇和國小</w:t>
            </w:r>
          </w:p>
        </w:tc>
      </w:tr>
      <w:tr w:rsidR="00DE3306" w:rsidRPr="002523B5" w:rsidTr="00D26F38">
        <w:tc>
          <w:tcPr>
            <w:tcW w:w="1422"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延平國小</w:t>
            </w: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光復實小</w:t>
            </w: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麻豆國小</w:t>
            </w:r>
          </w:p>
        </w:tc>
        <w:tc>
          <w:tcPr>
            <w:tcW w:w="1420" w:type="dxa"/>
            <w:tcBorders>
              <w:left w:val="double" w:sz="4" w:space="0" w:color="auto"/>
              <w:righ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山上區</w:t>
            </w:r>
          </w:p>
        </w:tc>
        <w:tc>
          <w:tcPr>
            <w:tcW w:w="1514"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西勢國小</w:t>
            </w:r>
          </w:p>
        </w:tc>
        <w:tc>
          <w:tcPr>
            <w:tcW w:w="1559" w:type="dxa"/>
            <w:tcBorders>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新光國小</w:t>
            </w:r>
          </w:p>
        </w:tc>
      </w:tr>
      <w:tr w:rsidR="00DE3306" w:rsidRPr="002523B5" w:rsidTr="00206890">
        <w:tc>
          <w:tcPr>
            <w:tcW w:w="1422" w:type="dxa"/>
            <w:tcBorders>
              <w:left w:val="double" w:sz="4" w:space="0" w:color="auto"/>
              <w:bottom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通興國小</w:t>
            </w:r>
          </w:p>
        </w:tc>
        <w:tc>
          <w:tcPr>
            <w:tcW w:w="1420" w:type="dxa"/>
            <w:tcBorders>
              <w:left w:val="double" w:sz="4" w:space="0" w:color="auto"/>
              <w:bottom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樹林國小</w:t>
            </w:r>
          </w:p>
        </w:tc>
        <w:tc>
          <w:tcPr>
            <w:tcW w:w="1420" w:type="dxa"/>
            <w:tcBorders>
              <w:left w:val="double" w:sz="4" w:space="0" w:color="auto"/>
              <w:bottom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roofErr w:type="gramStart"/>
            <w:r w:rsidRPr="002523B5">
              <w:rPr>
                <w:rFonts w:ascii="標楷體" w:eastAsia="標楷體" w:hAnsi="標楷體" w:hint="eastAsia"/>
                <w:szCs w:val="24"/>
              </w:rPr>
              <w:t>培文國小</w:t>
            </w:r>
            <w:proofErr w:type="gramEnd"/>
          </w:p>
        </w:tc>
        <w:tc>
          <w:tcPr>
            <w:tcW w:w="1420" w:type="dxa"/>
            <w:tcBorders>
              <w:left w:val="double" w:sz="4" w:space="0" w:color="auto"/>
              <w:bottom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山上國小</w:t>
            </w:r>
          </w:p>
        </w:tc>
        <w:tc>
          <w:tcPr>
            <w:tcW w:w="1514" w:type="dxa"/>
            <w:tcBorders>
              <w:left w:val="double" w:sz="4" w:space="0" w:color="auto"/>
              <w:bottom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崑山國小</w:t>
            </w:r>
          </w:p>
        </w:tc>
        <w:tc>
          <w:tcPr>
            <w:tcW w:w="1559" w:type="dxa"/>
            <w:tcBorders>
              <w:bottom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深坑國小</w:t>
            </w:r>
          </w:p>
        </w:tc>
      </w:tr>
      <w:tr w:rsidR="00DE3306" w:rsidRPr="002523B5" w:rsidTr="00206890">
        <w:tc>
          <w:tcPr>
            <w:tcW w:w="2842" w:type="dxa"/>
            <w:gridSpan w:val="2"/>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標楷體" w:eastAsia="標楷體" w:hAnsi="標楷體"/>
                <w:szCs w:val="24"/>
              </w:rPr>
            </w:pPr>
            <w:r w:rsidRPr="002523B5">
              <w:rPr>
                <w:rFonts w:ascii="標楷體" w:eastAsia="標楷體" w:hAnsi="標楷體"/>
                <w:b/>
                <w:sz w:val="28"/>
                <w:szCs w:val="28"/>
              </w:rPr>
              <w:lastRenderedPageBreak/>
              <w:t>第五區</w:t>
            </w:r>
          </w:p>
        </w:tc>
        <w:tc>
          <w:tcPr>
            <w:tcW w:w="1420"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標楷體" w:eastAsia="標楷體" w:hAnsi="標楷體"/>
                <w:szCs w:val="24"/>
              </w:rPr>
            </w:pPr>
            <w:r w:rsidRPr="002523B5">
              <w:rPr>
                <w:rFonts w:ascii="標楷體" w:eastAsia="標楷體" w:hAnsi="標楷體"/>
                <w:b/>
                <w:sz w:val="28"/>
                <w:szCs w:val="28"/>
              </w:rPr>
              <w:t>第六區</w:t>
            </w:r>
          </w:p>
        </w:tc>
        <w:tc>
          <w:tcPr>
            <w:tcW w:w="1420"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標楷體" w:eastAsia="標楷體" w:hAnsi="標楷體"/>
                <w:szCs w:val="24"/>
              </w:rPr>
            </w:pPr>
            <w:r w:rsidRPr="002523B5">
              <w:rPr>
                <w:rFonts w:ascii="標楷體" w:eastAsia="標楷體" w:hAnsi="標楷體"/>
                <w:b/>
                <w:sz w:val="28"/>
                <w:szCs w:val="28"/>
              </w:rPr>
              <w:t>第七區</w:t>
            </w:r>
          </w:p>
        </w:tc>
        <w:tc>
          <w:tcPr>
            <w:tcW w:w="3073" w:type="dxa"/>
            <w:gridSpan w:val="2"/>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標楷體" w:eastAsia="標楷體" w:hAnsi="標楷體"/>
                <w:szCs w:val="24"/>
              </w:rPr>
            </w:pPr>
            <w:r w:rsidRPr="002523B5">
              <w:rPr>
                <w:rFonts w:ascii="標楷體" w:eastAsia="標楷體" w:hAnsi="標楷體"/>
                <w:b/>
                <w:sz w:val="28"/>
                <w:szCs w:val="28"/>
              </w:rPr>
              <w:t>第八區</w:t>
            </w:r>
          </w:p>
        </w:tc>
      </w:tr>
      <w:tr w:rsidR="00DE3306" w:rsidRPr="002523B5" w:rsidTr="00206890">
        <w:tc>
          <w:tcPr>
            <w:tcW w:w="1422" w:type="dxa"/>
            <w:tcBorders>
              <w:lef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學甲區</w:t>
            </w:r>
          </w:p>
        </w:tc>
        <w:tc>
          <w:tcPr>
            <w:tcW w:w="1420" w:type="dxa"/>
            <w:tcBorders>
              <w:righ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七股區</w:t>
            </w:r>
          </w:p>
        </w:tc>
        <w:tc>
          <w:tcPr>
            <w:tcW w:w="1420" w:type="dxa"/>
            <w:tcBorders>
              <w:left w:val="double" w:sz="4" w:space="0" w:color="auto"/>
              <w:righ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麻豆區</w:t>
            </w:r>
          </w:p>
        </w:tc>
        <w:tc>
          <w:tcPr>
            <w:tcW w:w="1420" w:type="dxa"/>
            <w:tcBorders>
              <w:left w:val="double" w:sz="4" w:space="0" w:color="auto"/>
              <w:righ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善化區</w:t>
            </w:r>
          </w:p>
        </w:tc>
        <w:tc>
          <w:tcPr>
            <w:tcW w:w="1514" w:type="dxa"/>
            <w:tcBorders>
              <w:lef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永康區</w:t>
            </w:r>
          </w:p>
        </w:tc>
        <w:tc>
          <w:tcPr>
            <w:tcW w:w="1559" w:type="dxa"/>
            <w:tcBorders>
              <w:bottom w:val="single" w:sz="4" w:space="0" w:color="auto"/>
              <w:righ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關廟區</w:t>
            </w:r>
          </w:p>
        </w:tc>
      </w:tr>
      <w:tr w:rsidR="00DE3306" w:rsidRPr="002523B5" w:rsidTr="00206890">
        <w:tc>
          <w:tcPr>
            <w:tcW w:w="1422"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學甲國小</w:t>
            </w:r>
          </w:p>
        </w:tc>
        <w:tc>
          <w:tcPr>
            <w:tcW w:w="1420" w:type="dxa"/>
            <w:tcBorders>
              <w:bottom w:val="sing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篤加國小</w:t>
            </w: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大山國小</w:t>
            </w: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善化國小</w:t>
            </w:r>
          </w:p>
        </w:tc>
        <w:tc>
          <w:tcPr>
            <w:tcW w:w="1514"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五王國小</w:t>
            </w:r>
          </w:p>
        </w:tc>
        <w:tc>
          <w:tcPr>
            <w:tcW w:w="1559" w:type="dxa"/>
            <w:tcBorders>
              <w:bottom w:val="single" w:sz="4" w:space="0" w:color="auto"/>
              <w:right w:val="double" w:sz="4" w:space="0" w:color="auto"/>
            </w:tcBorders>
            <w:shd w:val="clear" w:color="auto" w:fill="auto"/>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文和實小</w:t>
            </w:r>
          </w:p>
        </w:tc>
      </w:tr>
      <w:tr w:rsidR="00DE3306" w:rsidRPr="002523B5" w:rsidTr="00206890">
        <w:tc>
          <w:tcPr>
            <w:tcW w:w="1422"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東陽國小</w:t>
            </w:r>
          </w:p>
        </w:tc>
        <w:tc>
          <w:tcPr>
            <w:tcW w:w="1420" w:type="dxa"/>
            <w:tcBorders>
              <w:bottom w:val="single" w:sz="4" w:space="0" w:color="auto"/>
              <w:right w:val="double" w:sz="4" w:space="0" w:color="auto"/>
            </w:tcBorders>
            <w:shd w:val="clear" w:color="auto" w:fill="auto"/>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建功國小</w:t>
            </w: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文正國小</w:t>
            </w: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大成國小</w:t>
            </w:r>
          </w:p>
        </w:tc>
        <w:tc>
          <w:tcPr>
            <w:tcW w:w="1514" w:type="dxa"/>
            <w:tcBorders>
              <w:left w:val="double" w:sz="4" w:space="0" w:color="auto"/>
              <w:bottom w:val="sing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永信國小</w:t>
            </w:r>
          </w:p>
        </w:tc>
        <w:tc>
          <w:tcPr>
            <w:tcW w:w="1559" w:type="dxa"/>
            <w:tcBorders>
              <w:righ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仁德區</w:t>
            </w:r>
          </w:p>
        </w:tc>
      </w:tr>
      <w:tr w:rsidR="00DE3306" w:rsidRPr="002523B5" w:rsidTr="00206890">
        <w:tc>
          <w:tcPr>
            <w:tcW w:w="1422"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中洲國小</w:t>
            </w:r>
          </w:p>
        </w:tc>
        <w:tc>
          <w:tcPr>
            <w:tcW w:w="1420" w:type="dxa"/>
            <w:tcBorders>
              <w:righ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將軍區</w:t>
            </w: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安業國小</w:t>
            </w: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大同國小</w:t>
            </w:r>
          </w:p>
        </w:tc>
        <w:tc>
          <w:tcPr>
            <w:tcW w:w="1514" w:type="dxa"/>
            <w:tcBorders>
              <w:left w:val="double" w:sz="4" w:space="0" w:color="auto"/>
              <w:bottom w:val="single" w:sz="4" w:space="0" w:color="auto"/>
            </w:tcBorders>
            <w:shd w:val="clear" w:color="auto" w:fill="auto"/>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勝利國小</w:t>
            </w:r>
          </w:p>
        </w:tc>
        <w:tc>
          <w:tcPr>
            <w:tcW w:w="1559" w:type="dxa"/>
            <w:tcBorders>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仁德國小</w:t>
            </w:r>
          </w:p>
        </w:tc>
      </w:tr>
      <w:tr w:rsidR="00DE3306" w:rsidRPr="002523B5" w:rsidTr="00206890">
        <w:tc>
          <w:tcPr>
            <w:tcW w:w="1422"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宅港國小</w:t>
            </w:r>
          </w:p>
        </w:tc>
        <w:tc>
          <w:tcPr>
            <w:tcW w:w="1420" w:type="dxa"/>
            <w:tcBorders>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將軍國小</w:t>
            </w: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紀安國小</w:t>
            </w: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茄拔國小</w:t>
            </w:r>
          </w:p>
        </w:tc>
        <w:tc>
          <w:tcPr>
            <w:tcW w:w="1514" w:type="dxa"/>
            <w:tcBorders>
              <w:lef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歸仁區</w:t>
            </w:r>
          </w:p>
        </w:tc>
        <w:tc>
          <w:tcPr>
            <w:tcW w:w="1559" w:type="dxa"/>
            <w:tcBorders>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德南國小</w:t>
            </w:r>
          </w:p>
        </w:tc>
      </w:tr>
      <w:tr w:rsidR="00DE3306" w:rsidRPr="002523B5" w:rsidTr="00206890">
        <w:tc>
          <w:tcPr>
            <w:tcW w:w="1422" w:type="dxa"/>
            <w:tcBorders>
              <w:left w:val="double" w:sz="4" w:space="0" w:color="auto"/>
              <w:bottom w:val="sing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頂洲國小</w:t>
            </w:r>
          </w:p>
        </w:tc>
        <w:tc>
          <w:tcPr>
            <w:tcW w:w="1420" w:type="dxa"/>
            <w:tcBorders>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roofErr w:type="gramStart"/>
            <w:r w:rsidRPr="002523B5">
              <w:rPr>
                <w:rFonts w:ascii="標楷體" w:eastAsia="標楷體" w:hAnsi="標楷體" w:hint="eastAsia"/>
                <w:szCs w:val="24"/>
              </w:rPr>
              <w:t>漚</w:t>
            </w:r>
            <w:proofErr w:type="gramEnd"/>
            <w:r w:rsidRPr="002523B5">
              <w:rPr>
                <w:rFonts w:ascii="標楷體" w:eastAsia="標楷體" w:hAnsi="標楷體" w:hint="eastAsia"/>
                <w:szCs w:val="24"/>
              </w:rPr>
              <w:t>汪國小</w:t>
            </w:r>
          </w:p>
        </w:tc>
        <w:tc>
          <w:tcPr>
            <w:tcW w:w="1420" w:type="dxa"/>
            <w:tcBorders>
              <w:left w:val="double" w:sz="4" w:space="0" w:color="auto"/>
              <w:bottom w:val="sing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北勢國小</w:t>
            </w:r>
          </w:p>
        </w:tc>
        <w:tc>
          <w:tcPr>
            <w:tcW w:w="1420" w:type="dxa"/>
            <w:tcBorders>
              <w:left w:val="double" w:sz="4" w:space="0" w:color="auto"/>
              <w:bottom w:val="sing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陽明國小</w:t>
            </w:r>
          </w:p>
        </w:tc>
        <w:tc>
          <w:tcPr>
            <w:tcW w:w="1514" w:type="dxa"/>
            <w:tcBorders>
              <w:left w:val="double" w:sz="4" w:space="0" w:color="auto"/>
              <w:bottom w:val="sing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歸仁國小</w:t>
            </w:r>
          </w:p>
        </w:tc>
        <w:tc>
          <w:tcPr>
            <w:tcW w:w="1559" w:type="dxa"/>
            <w:tcBorders>
              <w:bottom w:val="sing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長興國小</w:t>
            </w:r>
          </w:p>
        </w:tc>
      </w:tr>
      <w:tr w:rsidR="00DE3306" w:rsidRPr="002523B5" w:rsidTr="00206890">
        <w:tc>
          <w:tcPr>
            <w:tcW w:w="1422" w:type="dxa"/>
            <w:tcBorders>
              <w:lef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西港區</w:t>
            </w:r>
          </w:p>
        </w:tc>
        <w:tc>
          <w:tcPr>
            <w:tcW w:w="1420" w:type="dxa"/>
            <w:tcBorders>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roofErr w:type="gramStart"/>
            <w:r w:rsidRPr="002523B5">
              <w:rPr>
                <w:rFonts w:ascii="標楷體" w:eastAsia="標楷體" w:hAnsi="標楷體" w:hint="eastAsia"/>
                <w:szCs w:val="24"/>
              </w:rPr>
              <w:t>鯤鯓</w:t>
            </w:r>
            <w:proofErr w:type="gramEnd"/>
            <w:r w:rsidRPr="002523B5">
              <w:rPr>
                <w:rFonts w:ascii="標楷體" w:eastAsia="標楷體" w:hAnsi="標楷體" w:hint="eastAsia"/>
                <w:szCs w:val="24"/>
              </w:rPr>
              <w:t>國小</w:t>
            </w:r>
          </w:p>
        </w:tc>
        <w:tc>
          <w:tcPr>
            <w:tcW w:w="1420" w:type="dxa"/>
            <w:tcBorders>
              <w:left w:val="double" w:sz="4" w:space="0" w:color="auto"/>
              <w:bottom w:val="single" w:sz="4" w:space="0" w:color="auto"/>
              <w:right w:val="double" w:sz="4" w:space="0" w:color="auto"/>
            </w:tcBorders>
            <w:shd w:val="clear" w:color="auto" w:fill="auto"/>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港尾國小</w:t>
            </w: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小新國小</w:t>
            </w:r>
          </w:p>
        </w:tc>
        <w:tc>
          <w:tcPr>
            <w:tcW w:w="1514"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歸南國小</w:t>
            </w:r>
          </w:p>
        </w:tc>
        <w:tc>
          <w:tcPr>
            <w:tcW w:w="1559" w:type="dxa"/>
            <w:tcBorders>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大甲國小</w:t>
            </w:r>
          </w:p>
        </w:tc>
      </w:tr>
      <w:tr w:rsidR="00DE3306" w:rsidRPr="002523B5" w:rsidTr="00206890">
        <w:tc>
          <w:tcPr>
            <w:tcW w:w="1422" w:type="dxa"/>
            <w:tcBorders>
              <w:left w:val="double" w:sz="4" w:space="0" w:color="auto"/>
              <w:bottom w:val="sing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西港國小</w:t>
            </w:r>
          </w:p>
        </w:tc>
        <w:tc>
          <w:tcPr>
            <w:tcW w:w="1420" w:type="dxa"/>
            <w:tcBorders>
              <w:bottom w:val="sing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長平國小</w:t>
            </w:r>
          </w:p>
        </w:tc>
        <w:tc>
          <w:tcPr>
            <w:tcW w:w="1420" w:type="dxa"/>
            <w:tcBorders>
              <w:left w:val="double" w:sz="4" w:space="0" w:color="auto"/>
              <w:bottom w:val="single" w:sz="4" w:space="0" w:color="auto"/>
              <w:righ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大內區</w:t>
            </w:r>
          </w:p>
        </w:tc>
        <w:tc>
          <w:tcPr>
            <w:tcW w:w="1420" w:type="dxa"/>
            <w:tcBorders>
              <w:left w:val="double" w:sz="4" w:space="0" w:color="auto"/>
              <w:bottom w:val="sing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roofErr w:type="gramStart"/>
            <w:r w:rsidRPr="002523B5">
              <w:rPr>
                <w:rFonts w:ascii="標楷體" w:eastAsia="標楷體" w:hAnsi="標楷體" w:hint="eastAsia"/>
                <w:szCs w:val="24"/>
              </w:rPr>
              <w:t>善糖國小</w:t>
            </w:r>
            <w:proofErr w:type="gramEnd"/>
          </w:p>
        </w:tc>
        <w:tc>
          <w:tcPr>
            <w:tcW w:w="1514" w:type="dxa"/>
            <w:tcBorders>
              <w:left w:val="double" w:sz="4" w:space="0" w:color="auto"/>
              <w:bottom w:val="sing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roofErr w:type="gramStart"/>
            <w:r w:rsidRPr="002523B5">
              <w:rPr>
                <w:rFonts w:ascii="標楷體" w:eastAsia="標楷體" w:hAnsi="標楷體" w:hint="eastAsia"/>
                <w:szCs w:val="24"/>
              </w:rPr>
              <w:t>保西國小</w:t>
            </w:r>
            <w:proofErr w:type="gramEnd"/>
          </w:p>
        </w:tc>
        <w:tc>
          <w:tcPr>
            <w:tcW w:w="1559" w:type="dxa"/>
            <w:tcBorders>
              <w:bottom w:val="sing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文賢國小</w:t>
            </w:r>
          </w:p>
        </w:tc>
      </w:tr>
      <w:tr w:rsidR="00DE3306" w:rsidRPr="002523B5" w:rsidTr="00206890">
        <w:tc>
          <w:tcPr>
            <w:tcW w:w="1422"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港東國小</w:t>
            </w:r>
          </w:p>
        </w:tc>
        <w:tc>
          <w:tcPr>
            <w:tcW w:w="1420" w:type="dxa"/>
            <w:tcBorders>
              <w:bottom w:val="single" w:sz="4" w:space="0" w:color="auto"/>
              <w:right w:val="double" w:sz="4" w:space="0" w:color="auto"/>
            </w:tcBorders>
            <w:shd w:val="clear" w:color="auto" w:fill="auto"/>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roofErr w:type="gramStart"/>
            <w:r w:rsidRPr="002523B5">
              <w:rPr>
                <w:rFonts w:ascii="標楷體" w:eastAsia="標楷體" w:hAnsi="標楷體" w:hint="eastAsia"/>
                <w:szCs w:val="24"/>
              </w:rPr>
              <w:t>苓</w:t>
            </w:r>
            <w:proofErr w:type="gramEnd"/>
            <w:r w:rsidRPr="002523B5">
              <w:rPr>
                <w:rFonts w:ascii="標楷體" w:eastAsia="標楷體" w:hAnsi="標楷體" w:hint="eastAsia"/>
                <w:szCs w:val="24"/>
              </w:rPr>
              <w:t>和國小</w:t>
            </w:r>
          </w:p>
        </w:tc>
        <w:tc>
          <w:tcPr>
            <w:tcW w:w="1420" w:type="dxa"/>
            <w:tcBorders>
              <w:left w:val="double" w:sz="4" w:space="0" w:color="auto"/>
              <w:bottom w:val="sing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大內國小</w:t>
            </w:r>
          </w:p>
        </w:tc>
        <w:tc>
          <w:tcPr>
            <w:tcW w:w="1420" w:type="dxa"/>
            <w:tcBorders>
              <w:left w:val="double" w:sz="4" w:space="0" w:color="auto"/>
              <w:righ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左鎮區</w:t>
            </w:r>
          </w:p>
        </w:tc>
        <w:tc>
          <w:tcPr>
            <w:tcW w:w="1514"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 w:val="16"/>
                <w:szCs w:val="16"/>
              </w:rPr>
            </w:pPr>
            <w:r w:rsidRPr="002523B5">
              <w:rPr>
                <w:rFonts w:ascii="標楷體" w:eastAsia="標楷體" w:hAnsi="標楷體" w:hint="eastAsia"/>
                <w:szCs w:val="24"/>
              </w:rPr>
              <w:t>大潭國小</w:t>
            </w:r>
          </w:p>
        </w:tc>
        <w:tc>
          <w:tcPr>
            <w:tcW w:w="1559" w:type="dxa"/>
            <w:tcBorders>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仁和國小</w:t>
            </w:r>
          </w:p>
        </w:tc>
      </w:tr>
      <w:tr w:rsidR="00DE3306" w:rsidRPr="002523B5" w:rsidTr="00206890">
        <w:tc>
          <w:tcPr>
            <w:tcW w:w="1422"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後營國小</w:t>
            </w:r>
          </w:p>
        </w:tc>
        <w:tc>
          <w:tcPr>
            <w:tcW w:w="1420" w:type="dxa"/>
            <w:tcBorders>
              <w:righ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北門區</w:t>
            </w:r>
          </w:p>
        </w:tc>
        <w:tc>
          <w:tcPr>
            <w:tcW w:w="1420" w:type="dxa"/>
            <w:tcBorders>
              <w:left w:val="double" w:sz="4" w:space="0" w:color="auto"/>
              <w:bottom w:val="single" w:sz="4" w:space="0" w:color="auto"/>
              <w:right w:val="double" w:sz="4" w:space="0" w:color="auto"/>
            </w:tcBorders>
            <w:shd w:val="clear" w:color="auto" w:fill="auto"/>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二溪國小</w:t>
            </w: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左鎮國小</w:t>
            </w:r>
          </w:p>
        </w:tc>
        <w:tc>
          <w:tcPr>
            <w:tcW w:w="1514"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文化國小</w:t>
            </w:r>
          </w:p>
        </w:tc>
        <w:tc>
          <w:tcPr>
            <w:tcW w:w="1559" w:type="dxa"/>
            <w:tcBorders>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roofErr w:type="gramStart"/>
            <w:r w:rsidRPr="002523B5">
              <w:rPr>
                <w:rFonts w:ascii="標楷體" w:eastAsia="標楷體" w:hAnsi="標楷體" w:hint="eastAsia"/>
                <w:szCs w:val="24"/>
              </w:rPr>
              <w:t>依仁國小</w:t>
            </w:r>
            <w:proofErr w:type="gramEnd"/>
          </w:p>
        </w:tc>
      </w:tr>
      <w:tr w:rsidR="00DE3306" w:rsidRPr="002523B5" w:rsidTr="00206890">
        <w:tc>
          <w:tcPr>
            <w:tcW w:w="1422"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成功國小</w:t>
            </w:r>
          </w:p>
        </w:tc>
        <w:tc>
          <w:tcPr>
            <w:tcW w:w="1420" w:type="dxa"/>
            <w:tcBorders>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北門國小</w:t>
            </w:r>
          </w:p>
        </w:tc>
        <w:tc>
          <w:tcPr>
            <w:tcW w:w="1420" w:type="dxa"/>
            <w:tcBorders>
              <w:left w:val="double" w:sz="4" w:space="0" w:color="auto"/>
              <w:righ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六甲區</w:t>
            </w:r>
          </w:p>
        </w:tc>
        <w:tc>
          <w:tcPr>
            <w:tcW w:w="1420" w:type="dxa"/>
            <w:tcBorders>
              <w:left w:val="double" w:sz="4" w:space="0" w:color="auto"/>
              <w:bottom w:val="sing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光榮國小</w:t>
            </w:r>
          </w:p>
        </w:tc>
        <w:tc>
          <w:tcPr>
            <w:tcW w:w="1514"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紅瓦厝國小</w:t>
            </w:r>
          </w:p>
        </w:tc>
        <w:tc>
          <w:tcPr>
            <w:tcW w:w="1559" w:type="dxa"/>
            <w:tcBorders>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roofErr w:type="gramStart"/>
            <w:r w:rsidRPr="002523B5">
              <w:rPr>
                <w:rFonts w:ascii="標楷體" w:eastAsia="標楷體" w:hAnsi="標楷體" w:hint="eastAsia"/>
                <w:szCs w:val="24"/>
              </w:rPr>
              <w:t>虎山實小</w:t>
            </w:r>
            <w:proofErr w:type="gramEnd"/>
          </w:p>
        </w:tc>
      </w:tr>
      <w:tr w:rsidR="00DE3306" w:rsidRPr="002523B5" w:rsidTr="00206890">
        <w:tc>
          <w:tcPr>
            <w:tcW w:w="1422"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松林國小</w:t>
            </w:r>
          </w:p>
        </w:tc>
        <w:tc>
          <w:tcPr>
            <w:tcW w:w="1420" w:type="dxa"/>
            <w:tcBorders>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roofErr w:type="gramStart"/>
            <w:r w:rsidRPr="002523B5">
              <w:rPr>
                <w:rFonts w:ascii="標楷體" w:eastAsia="標楷體" w:hAnsi="標楷體" w:hint="eastAsia"/>
                <w:szCs w:val="24"/>
              </w:rPr>
              <w:t>蚵</w:t>
            </w:r>
            <w:proofErr w:type="gramEnd"/>
            <w:r w:rsidRPr="002523B5">
              <w:rPr>
                <w:rFonts w:ascii="標楷體" w:eastAsia="標楷體" w:hAnsi="標楷體" w:hint="eastAsia"/>
                <w:szCs w:val="24"/>
              </w:rPr>
              <w:t>寮國小</w:t>
            </w:r>
          </w:p>
        </w:tc>
        <w:tc>
          <w:tcPr>
            <w:tcW w:w="1420" w:type="dxa"/>
            <w:tcBorders>
              <w:left w:val="double" w:sz="4" w:space="0" w:color="auto"/>
              <w:bottom w:val="sing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六甲國小</w:t>
            </w:r>
          </w:p>
        </w:tc>
        <w:tc>
          <w:tcPr>
            <w:tcW w:w="1420" w:type="dxa"/>
            <w:tcBorders>
              <w:left w:val="double" w:sz="4" w:space="0" w:color="auto"/>
              <w:righ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玉井區</w:t>
            </w:r>
          </w:p>
        </w:tc>
        <w:tc>
          <w:tcPr>
            <w:tcW w:w="1514"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
        </w:tc>
        <w:tc>
          <w:tcPr>
            <w:tcW w:w="1559" w:type="dxa"/>
            <w:tcBorders>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
        </w:tc>
      </w:tr>
      <w:tr w:rsidR="00DE3306" w:rsidRPr="002523B5" w:rsidTr="00206890">
        <w:tc>
          <w:tcPr>
            <w:tcW w:w="1422"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
        </w:tc>
        <w:tc>
          <w:tcPr>
            <w:tcW w:w="1420" w:type="dxa"/>
            <w:tcBorders>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雙春國小</w:t>
            </w:r>
          </w:p>
        </w:tc>
        <w:tc>
          <w:tcPr>
            <w:tcW w:w="1420" w:type="dxa"/>
            <w:tcBorders>
              <w:left w:val="double" w:sz="4" w:space="0" w:color="auto"/>
              <w:bottom w:val="single" w:sz="4" w:space="0" w:color="auto"/>
              <w:right w:val="double" w:sz="4" w:space="0" w:color="auto"/>
            </w:tcBorders>
            <w:shd w:val="clear" w:color="auto" w:fill="auto"/>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林鳳國小</w:t>
            </w: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玉井國小</w:t>
            </w:r>
          </w:p>
        </w:tc>
        <w:tc>
          <w:tcPr>
            <w:tcW w:w="1514"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
        </w:tc>
        <w:tc>
          <w:tcPr>
            <w:tcW w:w="1559" w:type="dxa"/>
            <w:tcBorders>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
        </w:tc>
      </w:tr>
      <w:tr w:rsidR="00DE3306" w:rsidRPr="002523B5" w:rsidTr="00206890">
        <w:tc>
          <w:tcPr>
            <w:tcW w:w="1422"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
        </w:tc>
        <w:tc>
          <w:tcPr>
            <w:tcW w:w="1420" w:type="dxa"/>
            <w:tcBorders>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三慈國小</w:t>
            </w:r>
          </w:p>
        </w:tc>
        <w:tc>
          <w:tcPr>
            <w:tcW w:w="1420" w:type="dxa"/>
            <w:tcBorders>
              <w:left w:val="double" w:sz="4" w:space="0" w:color="auto"/>
              <w:righ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官田區</w:t>
            </w: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層林國小</w:t>
            </w:r>
          </w:p>
        </w:tc>
        <w:tc>
          <w:tcPr>
            <w:tcW w:w="1514"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
        </w:tc>
        <w:tc>
          <w:tcPr>
            <w:tcW w:w="1559" w:type="dxa"/>
            <w:tcBorders>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
        </w:tc>
      </w:tr>
      <w:tr w:rsidR="00DE3306" w:rsidRPr="002523B5" w:rsidTr="00BB7C9E">
        <w:tc>
          <w:tcPr>
            <w:tcW w:w="1422"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
        </w:tc>
        <w:tc>
          <w:tcPr>
            <w:tcW w:w="1420" w:type="dxa"/>
            <w:tcBorders>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文山國小</w:t>
            </w: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官田國小</w:t>
            </w:r>
          </w:p>
        </w:tc>
        <w:tc>
          <w:tcPr>
            <w:tcW w:w="1420" w:type="dxa"/>
            <w:tcBorders>
              <w:left w:val="double" w:sz="4" w:space="0" w:color="auto"/>
              <w:righ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南化區</w:t>
            </w:r>
          </w:p>
        </w:tc>
        <w:tc>
          <w:tcPr>
            <w:tcW w:w="1514"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
        </w:tc>
        <w:tc>
          <w:tcPr>
            <w:tcW w:w="1559" w:type="dxa"/>
            <w:tcBorders>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
        </w:tc>
      </w:tr>
      <w:tr w:rsidR="00DE3306" w:rsidRPr="002523B5" w:rsidTr="00206890">
        <w:tc>
          <w:tcPr>
            <w:tcW w:w="1422"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
        </w:tc>
        <w:tc>
          <w:tcPr>
            <w:tcW w:w="1420" w:type="dxa"/>
            <w:tcBorders>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roofErr w:type="gramStart"/>
            <w:r w:rsidRPr="002523B5">
              <w:rPr>
                <w:rFonts w:ascii="標楷體" w:eastAsia="標楷體" w:hAnsi="標楷體" w:hint="eastAsia"/>
                <w:szCs w:val="24"/>
              </w:rPr>
              <w:t>錦湖國小</w:t>
            </w:r>
            <w:proofErr w:type="gramEnd"/>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隆田國小</w:t>
            </w: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南化國小</w:t>
            </w:r>
          </w:p>
        </w:tc>
        <w:tc>
          <w:tcPr>
            <w:tcW w:w="1514"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
        </w:tc>
        <w:tc>
          <w:tcPr>
            <w:tcW w:w="1559" w:type="dxa"/>
            <w:tcBorders>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
        </w:tc>
      </w:tr>
      <w:tr w:rsidR="00DE3306" w:rsidRPr="002523B5" w:rsidTr="00206890">
        <w:tc>
          <w:tcPr>
            <w:tcW w:w="1422"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
        </w:tc>
        <w:tc>
          <w:tcPr>
            <w:tcW w:w="1420" w:type="dxa"/>
            <w:tcBorders>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
        </w:tc>
        <w:tc>
          <w:tcPr>
            <w:tcW w:w="1420" w:type="dxa"/>
            <w:tcBorders>
              <w:left w:val="double" w:sz="4" w:space="0" w:color="auto"/>
              <w:bottom w:val="sing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嘉南國小</w:t>
            </w: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北寮國小</w:t>
            </w:r>
          </w:p>
        </w:tc>
        <w:tc>
          <w:tcPr>
            <w:tcW w:w="1514"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
        </w:tc>
        <w:tc>
          <w:tcPr>
            <w:tcW w:w="1559" w:type="dxa"/>
            <w:tcBorders>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
        </w:tc>
      </w:tr>
      <w:tr w:rsidR="00DE3306" w:rsidRPr="002523B5" w:rsidTr="00206890">
        <w:tc>
          <w:tcPr>
            <w:tcW w:w="1422"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
        </w:tc>
        <w:tc>
          <w:tcPr>
            <w:tcW w:w="1420" w:type="dxa"/>
            <w:tcBorders>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
        </w:tc>
        <w:tc>
          <w:tcPr>
            <w:tcW w:w="1420" w:type="dxa"/>
            <w:tcBorders>
              <w:left w:val="double" w:sz="4" w:space="0" w:color="auto"/>
              <w:right w:val="double" w:sz="4" w:space="0" w:color="auto"/>
            </w:tcBorders>
            <w:shd w:val="clear" w:color="auto" w:fill="auto"/>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roofErr w:type="gramStart"/>
            <w:r w:rsidRPr="002523B5">
              <w:rPr>
                <w:rFonts w:ascii="標楷體" w:eastAsia="標楷體" w:hAnsi="標楷體" w:hint="eastAsia"/>
                <w:szCs w:val="24"/>
              </w:rPr>
              <w:t>渡拔國小</w:t>
            </w:r>
            <w:proofErr w:type="gramEnd"/>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西埔國小</w:t>
            </w:r>
          </w:p>
        </w:tc>
        <w:tc>
          <w:tcPr>
            <w:tcW w:w="1514"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
        </w:tc>
        <w:tc>
          <w:tcPr>
            <w:tcW w:w="1559" w:type="dxa"/>
            <w:tcBorders>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
        </w:tc>
      </w:tr>
      <w:tr w:rsidR="00DE3306" w:rsidRPr="002523B5" w:rsidTr="00706C62">
        <w:tc>
          <w:tcPr>
            <w:tcW w:w="1422"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
        </w:tc>
        <w:tc>
          <w:tcPr>
            <w:tcW w:w="1420" w:type="dxa"/>
            <w:tcBorders>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
        </w:tc>
        <w:tc>
          <w:tcPr>
            <w:tcW w:w="1420" w:type="dxa"/>
            <w:tcBorders>
              <w:left w:val="double" w:sz="4" w:space="0" w:color="auto"/>
              <w:righ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柳營區</w:t>
            </w: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玉山國小</w:t>
            </w:r>
          </w:p>
        </w:tc>
        <w:tc>
          <w:tcPr>
            <w:tcW w:w="1514"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
        </w:tc>
        <w:tc>
          <w:tcPr>
            <w:tcW w:w="1559" w:type="dxa"/>
            <w:tcBorders>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
        </w:tc>
      </w:tr>
      <w:tr w:rsidR="00DE3306" w:rsidRPr="002523B5" w:rsidTr="00206890">
        <w:tc>
          <w:tcPr>
            <w:tcW w:w="1422"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
        </w:tc>
        <w:tc>
          <w:tcPr>
            <w:tcW w:w="1420" w:type="dxa"/>
            <w:tcBorders>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柳營國小</w:t>
            </w:r>
          </w:p>
        </w:tc>
        <w:tc>
          <w:tcPr>
            <w:tcW w:w="1420" w:type="dxa"/>
            <w:tcBorders>
              <w:left w:val="double" w:sz="4" w:space="0" w:color="auto"/>
              <w:bottom w:val="sing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r w:rsidRPr="002523B5">
              <w:rPr>
                <w:rFonts w:ascii="標楷體" w:eastAsia="標楷體" w:hAnsi="標楷體" w:hint="eastAsia"/>
                <w:szCs w:val="24"/>
              </w:rPr>
              <w:t>瑞峰國小</w:t>
            </w:r>
          </w:p>
        </w:tc>
        <w:tc>
          <w:tcPr>
            <w:tcW w:w="1514" w:type="dxa"/>
            <w:tcBorders>
              <w:lef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
        </w:tc>
        <w:tc>
          <w:tcPr>
            <w:tcW w:w="1559" w:type="dxa"/>
            <w:tcBorders>
              <w:right w:val="double" w:sz="4" w:space="0" w:color="auto"/>
            </w:tcBorders>
            <w:vAlign w:val="center"/>
          </w:tcPr>
          <w:p w:rsidR="00DE3306" w:rsidRPr="002523B5" w:rsidRDefault="00DE3306" w:rsidP="00206890">
            <w:pPr>
              <w:snapToGrid w:val="0"/>
              <w:spacing w:line="400" w:lineRule="exact"/>
              <w:jc w:val="center"/>
              <w:rPr>
                <w:rFonts w:ascii="Times New Roman" w:eastAsia="標楷體" w:hAnsi="Times New Roman" w:cs="微軟正黑體"/>
                <w:b/>
                <w:szCs w:val="24"/>
              </w:rPr>
            </w:pPr>
          </w:p>
        </w:tc>
      </w:tr>
      <w:tr w:rsidR="00DE3306" w:rsidRPr="002523B5" w:rsidTr="00206890">
        <w:tc>
          <w:tcPr>
            <w:tcW w:w="1422" w:type="dxa"/>
            <w:tcBorders>
              <w:lef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c>
          <w:tcPr>
            <w:tcW w:w="1420" w:type="dxa"/>
            <w:tcBorders>
              <w:righ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r w:rsidRPr="002523B5">
              <w:rPr>
                <w:rFonts w:ascii="標楷體" w:eastAsia="標楷體" w:hAnsi="標楷體" w:hint="eastAsia"/>
                <w:szCs w:val="24"/>
              </w:rPr>
              <w:t>果毅國小</w:t>
            </w:r>
          </w:p>
        </w:tc>
        <w:tc>
          <w:tcPr>
            <w:tcW w:w="1420" w:type="dxa"/>
            <w:tcBorders>
              <w:left w:val="double" w:sz="4" w:space="0" w:color="auto"/>
              <w:righ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標楷體" w:eastAsia="標楷體" w:hAnsi="標楷體"/>
                <w:szCs w:val="24"/>
              </w:rPr>
            </w:pPr>
            <w:proofErr w:type="gramStart"/>
            <w:r w:rsidRPr="002523B5">
              <w:rPr>
                <w:rFonts w:ascii="標楷體" w:eastAsia="標楷體" w:hAnsi="標楷體" w:hint="eastAsia"/>
                <w:szCs w:val="24"/>
              </w:rPr>
              <w:t>楠</w:t>
            </w:r>
            <w:proofErr w:type="gramEnd"/>
            <w:r w:rsidRPr="002523B5">
              <w:rPr>
                <w:rFonts w:ascii="標楷體" w:eastAsia="標楷體" w:hAnsi="標楷體" w:hint="eastAsia"/>
                <w:szCs w:val="24"/>
              </w:rPr>
              <w:t>西區</w:t>
            </w:r>
          </w:p>
        </w:tc>
        <w:tc>
          <w:tcPr>
            <w:tcW w:w="1514" w:type="dxa"/>
            <w:tcBorders>
              <w:lef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c>
          <w:tcPr>
            <w:tcW w:w="1559" w:type="dxa"/>
            <w:tcBorders>
              <w:righ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r>
      <w:tr w:rsidR="00DE3306" w:rsidRPr="002523B5" w:rsidTr="00206890">
        <w:tc>
          <w:tcPr>
            <w:tcW w:w="1422" w:type="dxa"/>
            <w:tcBorders>
              <w:lef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c>
          <w:tcPr>
            <w:tcW w:w="1420" w:type="dxa"/>
            <w:tcBorders>
              <w:righ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r w:rsidRPr="002523B5">
              <w:rPr>
                <w:rFonts w:ascii="標楷體" w:eastAsia="標楷體" w:hAnsi="標楷體" w:hint="eastAsia"/>
                <w:szCs w:val="24"/>
              </w:rPr>
              <w:t>重溪國小</w:t>
            </w: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標楷體" w:eastAsia="標楷體" w:hAnsi="標楷體"/>
                <w:szCs w:val="24"/>
              </w:rPr>
            </w:pPr>
            <w:r w:rsidRPr="002523B5">
              <w:rPr>
                <w:rFonts w:ascii="標楷體" w:eastAsia="標楷體" w:hAnsi="標楷體" w:hint="eastAsia"/>
                <w:szCs w:val="24"/>
              </w:rPr>
              <w:t>楠西國小</w:t>
            </w:r>
          </w:p>
        </w:tc>
        <w:tc>
          <w:tcPr>
            <w:tcW w:w="1514" w:type="dxa"/>
            <w:tcBorders>
              <w:lef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c>
          <w:tcPr>
            <w:tcW w:w="1559" w:type="dxa"/>
            <w:tcBorders>
              <w:righ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r>
      <w:tr w:rsidR="00DE3306" w:rsidRPr="002523B5" w:rsidTr="00206890">
        <w:tc>
          <w:tcPr>
            <w:tcW w:w="1422" w:type="dxa"/>
            <w:tcBorders>
              <w:lef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c>
          <w:tcPr>
            <w:tcW w:w="1420" w:type="dxa"/>
            <w:tcBorders>
              <w:righ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c>
          <w:tcPr>
            <w:tcW w:w="1420" w:type="dxa"/>
            <w:tcBorders>
              <w:left w:val="double" w:sz="4" w:space="0" w:color="auto"/>
              <w:bottom w:val="single" w:sz="4" w:space="0" w:color="auto"/>
              <w:right w:val="double" w:sz="4" w:space="0" w:color="auto"/>
            </w:tcBorders>
            <w:vAlign w:val="center"/>
          </w:tcPr>
          <w:p w:rsidR="00DE3306" w:rsidRPr="002523B5" w:rsidRDefault="00DE3306" w:rsidP="00206890">
            <w:pPr>
              <w:snapToGrid w:val="0"/>
              <w:spacing w:line="400" w:lineRule="exact"/>
              <w:jc w:val="center"/>
              <w:rPr>
                <w:rFonts w:ascii="標楷體" w:eastAsia="標楷體" w:hAnsi="標楷體"/>
                <w:szCs w:val="24"/>
              </w:rPr>
            </w:pPr>
            <w:proofErr w:type="gramStart"/>
            <w:r w:rsidRPr="002523B5">
              <w:rPr>
                <w:rFonts w:ascii="標楷體" w:eastAsia="標楷體" w:hAnsi="標楷體" w:hint="eastAsia"/>
                <w:szCs w:val="24"/>
              </w:rPr>
              <w:t>太康國小</w:t>
            </w:r>
            <w:proofErr w:type="gramEnd"/>
          </w:p>
        </w:tc>
        <w:tc>
          <w:tcPr>
            <w:tcW w:w="1420" w:type="dxa"/>
            <w:tcBorders>
              <w:left w:val="double" w:sz="4" w:space="0" w:color="auto"/>
              <w:right w:val="double" w:sz="4" w:space="0" w:color="auto"/>
            </w:tcBorders>
            <w:shd w:val="clear" w:color="auto" w:fill="D9D9D9" w:themeFill="background1" w:themeFillShade="D9"/>
            <w:vAlign w:val="center"/>
          </w:tcPr>
          <w:p w:rsidR="00DE3306" w:rsidRPr="002523B5" w:rsidRDefault="00DE3306" w:rsidP="00206890">
            <w:pPr>
              <w:snapToGrid w:val="0"/>
              <w:spacing w:line="400" w:lineRule="exact"/>
              <w:jc w:val="center"/>
              <w:rPr>
                <w:rFonts w:ascii="標楷體" w:eastAsia="標楷體" w:hAnsi="標楷體"/>
                <w:szCs w:val="24"/>
              </w:rPr>
            </w:pPr>
            <w:r w:rsidRPr="002523B5">
              <w:rPr>
                <w:rFonts w:ascii="標楷體" w:eastAsia="標楷體" w:hAnsi="標楷體" w:hint="eastAsia"/>
                <w:szCs w:val="24"/>
              </w:rPr>
              <w:t>新化區</w:t>
            </w:r>
          </w:p>
        </w:tc>
        <w:tc>
          <w:tcPr>
            <w:tcW w:w="1514" w:type="dxa"/>
            <w:tcBorders>
              <w:lef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c>
          <w:tcPr>
            <w:tcW w:w="1559" w:type="dxa"/>
            <w:tcBorders>
              <w:righ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r>
      <w:tr w:rsidR="00DE3306" w:rsidRPr="002523B5" w:rsidTr="00206890">
        <w:tc>
          <w:tcPr>
            <w:tcW w:w="1422" w:type="dxa"/>
            <w:tcBorders>
              <w:lef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c>
          <w:tcPr>
            <w:tcW w:w="1420" w:type="dxa"/>
            <w:tcBorders>
              <w:righ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c>
          <w:tcPr>
            <w:tcW w:w="1420" w:type="dxa"/>
            <w:tcBorders>
              <w:left w:val="double" w:sz="4" w:space="0" w:color="auto"/>
              <w:bottom w:val="single" w:sz="4" w:space="0" w:color="auto"/>
              <w:right w:val="double" w:sz="4" w:space="0" w:color="auto"/>
            </w:tcBorders>
            <w:shd w:val="clear" w:color="auto" w:fill="auto"/>
            <w:vAlign w:val="center"/>
          </w:tcPr>
          <w:p w:rsidR="00DE3306" w:rsidRPr="002523B5" w:rsidRDefault="00DE3306" w:rsidP="00206890">
            <w:pPr>
              <w:snapToGrid w:val="0"/>
              <w:spacing w:line="400" w:lineRule="exact"/>
              <w:jc w:val="center"/>
              <w:rPr>
                <w:rFonts w:ascii="標楷體" w:eastAsia="標楷體" w:hAnsi="標楷體"/>
                <w:szCs w:val="24"/>
              </w:rPr>
            </w:pPr>
            <w:r w:rsidRPr="002523B5">
              <w:rPr>
                <w:rFonts w:ascii="標楷體" w:eastAsia="標楷體" w:hAnsi="標楷體" w:hint="eastAsia"/>
                <w:szCs w:val="24"/>
              </w:rPr>
              <w:t>新山國小</w:t>
            </w: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標楷體" w:eastAsia="標楷體" w:hAnsi="標楷體"/>
                <w:szCs w:val="24"/>
              </w:rPr>
            </w:pPr>
            <w:r w:rsidRPr="002523B5">
              <w:rPr>
                <w:rFonts w:ascii="標楷體" w:eastAsia="標楷體" w:hAnsi="標楷體" w:hint="eastAsia"/>
                <w:szCs w:val="24"/>
              </w:rPr>
              <w:t>新化國小</w:t>
            </w:r>
          </w:p>
        </w:tc>
        <w:tc>
          <w:tcPr>
            <w:tcW w:w="1514" w:type="dxa"/>
            <w:tcBorders>
              <w:lef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c>
          <w:tcPr>
            <w:tcW w:w="1559" w:type="dxa"/>
            <w:tcBorders>
              <w:righ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r>
      <w:tr w:rsidR="00DE3306" w:rsidRPr="002523B5" w:rsidTr="00206890">
        <w:tc>
          <w:tcPr>
            <w:tcW w:w="1422" w:type="dxa"/>
            <w:tcBorders>
              <w:lef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c>
          <w:tcPr>
            <w:tcW w:w="1420" w:type="dxa"/>
            <w:tcBorders>
              <w:righ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c>
          <w:tcPr>
            <w:tcW w:w="1420" w:type="dxa"/>
            <w:tcBorders>
              <w:left w:val="double" w:sz="4" w:space="0" w:color="auto"/>
              <w:right w:val="double" w:sz="4" w:space="0" w:color="auto"/>
            </w:tcBorders>
            <w:shd w:val="clear" w:color="auto" w:fill="auto"/>
            <w:vAlign w:val="center"/>
          </w:tcPr>
          <w:p w:rsidR="00DE3306" w:rsidRPr="002523B5" w:rsidRDefault="00DE3306" w:rsidP="00206890">
            <w:pPr>
              <w:snapToGrid w:val="0"/>
              <w:spacing w:line="400" w:lineRule="exact"/>
              <w:jc w:val="center"/>
              <w:rPr>
                <w:rFonts w:ascii="標楷體" w:eastAsia="標楷體" w:hAnsi="標楷體"/>
                <w:szCs w:val="24"/>
              </w:rPr>
            </w:pP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標楷體" w:eastAsia="標楷體" w:hAnsi="標楷體"/>
                <w:szCs w:val="24"/>
              </w:rPr>
            </w:pPr>
            <w:r w:rsidRPr="002523B5">
              <w:rPr>
                <w:rFonts w:ascii="標楷體" w:eastAsia="標楷體" w:hAnsi="標楷體" w:hint="eastAsia"/>
                <w:szCs w:val="24"/>
              </w:rPr>
              <w:t>正新國小</w:t>
            </w:r>
          </w:p>
        </w:tc>
        <w:tc>
          <w:tcPr>
            <w:tcW w:w="1514" w:type="dxa"/>
            <w:tcBorders>
              <w:lef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c>
          <w:tcPr>
            <w:tcW w:w="1559" w:type="dxa"/>
            <w:tcBorders>
              <w:righ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r>
      <w:tr w:rsidR="00DE3306" w:rsidRPr="002523B5" w:rsidTr="00206890">
        <w:tc>
          <w:tcPr>
            <w:tcW w:w="1422" w:type="dxa"/>
            <w:tcBorders>
              <w:lef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c>
          <w:tcPr>
            <w:tcW w:w="1420" w:type="dxa"/>
            <w:tcBorders>
              <w:righ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標楷體" w:eastAsia="標楷體" w:hAnsi="標楷體"/>
                <w:szCs w:val="24"/>
              </w:rPr>
            </w:pP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標楷體" w:eastAsia="標楷體" w:hAnsi="標楷體"/>
                <w:szCs w:val="24"/>
              </w:rPr>
            </w:pPr>
            <w:proofErr w:type="gramStart"/>
            <w:r w:rsidRPr="002523B5">
              <w:rPr>
                <w:rFonts w:ascii="標楷體" w:eastAsia="標楷體" w:hAnsi="標楷體" w:hint="eastAsia"/>
                <w:szCs w:val="24"/>
              </w:rPr>
              <w:t>那拔國小</w:t>
            </w:r>
            <w:proofErr w:type="gramEnd"/>
          </w:p>
        </w:tc>
        <w:tc>
          <w:tcPr>
            <w:tcW w:w="1514" w:type="dxa"/>
            <w:tcBorders>
              <w:lef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c>
          <w:tcPr>
            <w:tcW w:w="1559" w:type="dxa"/>
            <w:tcBorders>
              <w:righ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r>
      <w:tr w:rsidR="00DE3306" w:rsidRPr="002523B5" w:rsidTr="00206890">
        <w:tc>
          <w:tcPr>
            <w:tcW w:w="1422" w:type="dxa"/>
            <w:tcBorders>
              <w:lef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c>
          <w:tcPr>
            <w:tcW w:w="1420" w:type="dxa"/>
            <w:tcBorders>
              <w:righ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標楷體" w:eastAsia="標楷體" w:hAnsi="標楷體"/>
                <w:szCs w:val="24"/>
              </w:rPr>
            </w:pP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標楷體" w:eastAsia="標楷體" w:hAnsi="標楷體"/>
                <w:szCs w:val="24"/>
              </w:rPr>
            </w:pPr>
            <w:r w:rsidRPr="002523B5">
              <w:rPr>
                <w:rFonts w:ascii="標楷體" w:eastAsia="標楷體" w:hAnsi="標楷體" w:hint="eastAsia"/>
                <w:szCs w:val="24"/>
              </w:rPr>
              <w:t>大新國小</w:t>
            </w:r>
          </w:p>
        </w:tc>
        <w:tc>
          <w:tcPr>
            <w:tcW w:w="1514" w:type="dxa"/>
            <w:tcBorders>
              <w:lef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c>
          <w:tcPr>
            <w:tcW w:w="1559" w:type="dxa"/>
            <w:tcBorders>
              <w:righ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r>
      <w:tr w:rsidR="00DE3306" w:rsidRPr="002523B5" w:rsidTr="00206890">
        <w:tc>
          <w:tcPr>
            <w:tcW w:w="1422" w:type="dxa"/>
            <w:tcBorders>
              <w:lef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c>
          <w:tcPr>
            <w:tcW w:w="1420" w:type="dxa"/>
            <w:tcBorders>
              <w:righ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標楷體" w:eastAsia="標楷體" w:hAnsi="標楷體"/>
                <w:szCs w:val="24"/>
              </w:rPr>
            </w:pPr>
          </w:p>
        </w:tc>
        <w:tc>
          <w:tcPr>
            <w:tcW w:w="1420" w:type="dxa"/>
            <w:tcBorders>
              <w:left w:val="double" w:sz="4" w:space="0" w:color="auto"/>
              <w:right w:val="double" w:sz="4" w:space="0" w:color="auto"/>
            </w:tcBorders>
            <w:vAlign w:val="center"/>
          </w:tcPr>
          <w:p w:rsidR="00DE3306" w:rsidRPr="002523B5" w:rsidRDefault="00DE3306" w:rsidP="00206890">
            <w:pPr>
              <w:snapToGrid w:val="0"/>
              <w:spacing w:line="400" w:lineRule="exact"/>
              <w:jc w:val="center"/>
              <w:rPr>
                <w:rFonts w:ascii="標楷體" w:eastAsia="標楷體" w:hAnsi="標楷體"/>
                <w:szCs w:val="24"/>
              </w:rPr>
            </w:pPr>
            <w:r w:rsidRPr="002523B5">
              <w:rPr>
                <w:rFonts w:ascii="標楷體" w:eastAsia="標楷體" w:hAnsi="標楷體" w:hint="eastAsia"/>
                <w:szCs w:val="24"/>
              </w:rPr>
              <w:t>口碑實小</w:t>
            </w:r>
          </w:p>
        </w:tc>
        <w:tc>
          <w:tcPr>
            <w:tcW w:w="1514" w:type="dxa"/>
            <w:tcBorders>
              <w:lef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c>
          <w:tcPr>
            <w:tcW w:w="1559" w:type="dxa"/>
            <w:tcBorders>
              <w:righ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r>
      <w:tr w:rsidR="00DE3306" w:rsidRPr="002523B5" w:rsidTr="00206890">
        <w:tc>
          <w:tcPr>
            <w:tcW w:w="1422" w:type="dxa"/>
            <w:tcBorders>
              <w:left w:val="double" w:sz="4" w:space="0" w:color="auto"/>
              <w:bottom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c>
          <w:tcPr>
            <w:tcW w:w="1420" w:type="dxa"/>
            <w:tcBorders>
              <w:bottom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c>
          <w:tcPr>
            <w:tcW w:w="1420" w:type="dxa"/>
            <w:tcBorders>
              <w:left w:val="double" w:sz="4" w:space="0" w:color="auto"/>
              <w:bottom w:val="double" w:sz="4" w:space="0" w:color="auto"/>
              <w:right w:val="double" w:sz="4" w:space="0" w:color="auto"/>
            </w:tcBorders>
            <w:vAlign w:val="center"/>
          </w:tcPr>
          <w:p w:rsidR="00DE3306" w:rsidRPr="002523B5" w:rsidRDefault="00DE3306" w:rsidP="00206890">
            <w:pPr>
              <w:snapToGrid w:val="0"/>
              <w:spacing w:line="400" w:lineRule="exact"/>
              <w:jc w:val="center"/>
              <w:rPr>
                <w:rFonts w:ascii="標楷體" w:eastAsia="標楷體" w:hAnsi="標楷體"/>
                <w:szCs w:val="24"/>
              </w:rPr>
            </w:pPr>
          </w:p>
        </w:tc>
        <w:tc>
          <w:tcPr>
            <w:tcW w:w="1420" w:type="dxa"/>
            <w:tcBorders>
              <w:left w:val="double" w:sz="4" w:space="0" w:color="auto"/>
              <w:bottom w:val="double" w:sz="4" w:space="0" w:color="auto"/>
              <w:right w:val="double" w:sz="4" w:space="0" w:color="auto"/>
            </w:tcBorders>
            <w:vAlign w:val="center"/>
          </w:tcPr>
          <w:p w:rsidR="00DE3306" w:rsidRPr="002523B5" w:rsidRDefault="00DE3306" w:rsidP="00206890">
            <w:pPr>
              <w:snapToGrid w:val="0"/>
              <w:spacing w:line="400" w:lineRule="exact"/>
              <w:jc w:val="center"/>
              <w:rPr>
                <w:rFonts w:ascii="標楷體" w:eastAsia="標楷體" w:hAnsi="標楷體"/>
                <w:szCs w:val="24"/>
              </w:rPr>
            </w:pPr>
          </w:p>
        </w:tc>
        <w:tc>
          <w:tcPr>
            <w:tcW w:w="1514" w:type="dxa"/>
            <w:tcBorders>
              <w:left w:val="double" w:sz="4" w:space="0" w:color="auto"/>
              <w:bottom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c>
          <w:tcPr>
            <w:tcW w:w="1559" w:type="dxa"/>
            <w:tcBorders>
              <w:bottom w:val="double" w:sz="4" w:space="0" w:color="auto"/>
              <w:right w:val="double" w:sz="4" w:space="0" w:color="auto"/>
            </w:tcBorders>
            <w:vAlign w:val="center"/>
          </w:tcPr>
          <w:p w:rsidR="00DE3306" w:rsidRPr="002523B5" w:rsidRDefault="00DE3306" w:rsidP="00206890">
            <w:pPr>
              <w:snapToGrid w:val="0"/>
              <w:spacing w:line="400" w:lineRule="exact"/>
              <w:jc w:val="center"/>
              <w:rPr>
                <w:rFonts w:ascii="Times New Roman" w:hAnsi="Times New Roman"/>
                <w:szCs w:val="24"/>
              </w:rPr>
            </w:pPr>
          </w:p>
        </w:tc>
      </w:tr>
    </w:tbl>
    <w:p w:rsidR="00DE3306" w:rsidRPr="000136E6" w:rsidRDefault="00DE3306" w:rsidP="00DE3306">
      <w:pPr>
        <w:snapToGrid w:val="0"/>
        <w:outlineLvl w:val="0"/>
        <w:rPr>
          <w:noProof/>
        </w:rPr>
      </w:pPr>
    </w:p>
    <w:p w:rsidR="00DE3306" w:rsidRPr="002523B5" w:rsidRDefault="00DE3306" w:rsidP="00DE3306">
      <w:pPr>
        <w:widowControl/>
        <w:rPr>
          <w:noProof/>
        </w:rPr>
      </w:pPr>
      <w:r w:rsidRPr="002523B5">
        <w:rPr>
          <w:noProof/>
        </w:rPr>
        <w:br w:type="page"/>
      </w:r>
    </w:p>
    <w:p w:rsidR="00DE3306" w:rsidRPr="002523B5" w:rsidRDefault="00DE3306" w:rsidP="00E16909">
      <w:pPr>
        <w:pStyle w:val="a8"/>
        <w:snapToGrid w:val="0"/>
        <w:spacing w:line="300" w:lineRule="auto"/>
        <w:ind w:leftChars="0" w:left="284"/>
        <w:outlineLvl w:val="0"/>
        <w:rPr>
          <w:rFonts w:ascii="Times New Roman" w:eastAsia="標楷體" w:hAnsi="Times New Roman"/>
          <w:b/>
          <w:szCs w:val="24"/>
        </w:rPr>
      </w:pPr>
      <w:bookmarkStart w:id="1" w:name="_Toc526169924"/>
      <w:bookmarkEnd w:id="0"/>
      <w:r w:rsidRPr="002523B5">
        <w:rPr>
          <w:rFonts w:ascii="Times New Roman" w:eastAsia="標楷體" w:hAnsi="Times New Roman"/>
          <w:b/>
          <w:szCs w:val="24"/>
        </w:rPr>
        <w:lastRenderedPageBreak/>
        <w:t>國教輔導團分區到校諮詢服務</w:t>
      </w:r>
      <w:r w:rsidRPr="002523B5">
        <w:rPr>
          <w:rFonts w:ascii="Times New Roman" w:eastAsia="標楷體" w:hAnsi="Times New Roman"/>
          <w:b/>
          <w:szCs w:val="24"/>
        </w:rPr>
        <w:t>108</w:t>
      </w:r>
      <w:r w:rsidRPr="002523B5">
        <w:rPr>
          <w:rFonts w:ascii="Times New Roman" w:eastAsia="標楷體" w:hAnsi="Times New Roman"/>
          <w:b/>
          <w:szCs w:val="24"/>
        </w:rPr>
        <w:t>學年度第</w:t>
      </w:r>
      <w:r w:rsidRPr="002523B5">
        <w:rPr>
          <w:rFonts w:ascii="Times New Roman" w:eastAsia="標楷體" w:hAnsi="Times New Roman" w:hint="eastAsia"/>
          <w:b/>
          <w:szCs w:val="24"/>
        </w:rPr>
        <w:t>1</w:t>
      </w:r>
      <w:r w:rsidRPr="002523B5">
        <w:rPr>
          <w:rFonts w:ascii="Times New Roman" w:eastAsia="標楷體" w:hAnsi="Times New Roman"/>
          <w:b/>
          <w:szCs w:val="24"/>
        </w:rPr>
        <w:t>學期承辦學校一覽表</w:t>
      </w:r>
      <w:r w:rsidRPr="002523B5">
        <w:rPr>
          <w:rFonts w:ascii="Times New Roman" w:eastAsia="標楷體" w:hAnsi="Times New Roman"/>
          <w:b/>
          <w:szCs w:val="24"/>
        </w:rPr>
        <w:t>(</w:t>
      </w:r>
      <w:r w:rsidRPr="002523B5">
        <w:rPr>
          <w:rFonts w:ascii="Times New Roman" w:eastAsia="標楷體" w:hAnsi="Times New Roman"/>
          <w:b/>
          <w:szCs w:val="24"/>
        </w:rPr>
        <w:t>國中</w:t>
      </w:r>
      <w:r w:rsidRPr="002523B5">
        <w:rPr>
          <w:rFonts w:ascii="Times New Roman" w:eastAsia="標楷體" w:hAnsi="Times New Roman"/>
          <w:b/>
          <w:szCs w:val="24"/>
        </w:rPr>
        <w:t>)</w:t>
      </w:r>
      <w:bookmarkEnd w:id="1"/>
    </w:p>
    <w:tbl>
      <w:tblPr>
        <w:tblW w:w="10207" w:type="dxa"/>
        <w:tblInd w:w="-885" w:type="dxa"/>
        <w:tblLayout w:type="fixed"/>
        <w:tblCellMar>
          <w:left w:w="10" w:type="dxa"/>
          <w:right w:w="10" w:type="dxa"/>
        </w:tblCellMar>
        <w:tblLook w:val="0000" w:firstRow="0" w:lastRow="0" w:firstColumn="0" w:lastColumn="0" w:noHBand="0" w:noVBand="0"/>
      </w:tblPr>
      <w:tblGrid>
        <w:gridCol w:w="1367"/>
        <w:gridCol w:w="1044"/>
        <w:gridCol w:w="1134"/>
        <w:gridCol w:w="1134"/>
        <w:gridCol w:w="1072"/>
        <w:gridCol w:w="1097"/>
        <w:gridCol w:w="1096"/>
        <w:gridCol w:w="1129"/>
        <w:gridCol w:w="1134"/>
      </w:tblGrid>
      <w:tr w:rsidR="00DE3306" w:rsidRPr="002523B5" w:rsidTr="00206890">
        <w:trPr>
          <w:cantSplit/>
          <w:trHeight w:val="340"/>
          <w:tblHeader/>
        </w:trPr>
        <w:tc>
          <w:tcPr>
            <w:tcW w:w="1367"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DE3306" w:rsidRPr="002523B5" w:rsidRDefault="00DE3306" w:rsidP="00206890">
            <w:pPr>
              <w:suppressAutoHyphens/>
              <w:autoSpaceDN w:val="0"/>
              <w:spacing w:line="300" w:lineRule="auto"/>
              <w:jc w:val="center"/>
              <w:textAlignment w:val="baseline"/>
              <w:rPr>
                <w:rFonts w:ascii="Times New Roman" w:eastAsia="標楷體" w:hAnsi="Times New Roman" w:cs="微軟正黑體"/>
                <w:kern w:val="0"/>
                <w:sz w:val="22"/>
              </w:rPr>
            </w:pPr>
            <w:r w:rsidRPr="002523B5">
              <w:rPr>
                <w:rFonts w:ascii="Times New Roman" w:eastAsia="標楷體" w:hAnsi="Times New Roman" w:cs="微軟正黑體"/>
                <w:kern w:val="0"/>
                <w:sz w:val="22"/>
              </w:rPr>
              <w:t>領域</w:t>
            </w:r>
            <w:r w:rsidRPr="002523B5">
              <w:rPr>
                <w:rFonts w:ascii="Times New Roman" w:eastAsia="標楷體" w:hAnsi="Times New Roman" w:cs="微軟正黑體"/>
                <w:kern w:val="0"/>
                <w:sz w:val="22"/>
              </w:rPr>
              <w:t>/</w:t>
            </w:r>
            <w:r w:rsidRPr="002523B5">
              <w:rPr>
                <w:rFonts w:ascii="Times New Roman" w:eastAsia="標楷體" w:hAnsi="Times New Roman" w:cs="微軟正黑體"/>
                <w:kern w:val="0"/>
                <w:sz w:val="22"/>
              </w:rPr>
              <w:t>議題</w:t>
            </w:r>
          </w:p>
        </w:tc>
        <w:tc>
          <w:tcPr>
            <w:tcW w:w="10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DE3306" w:rsidRPr="002523B5" w:rsidRDefault="00DE3306" w:rsidP="00206890">
            <w:pPr>
              <w:suppressAutoHyphens/>
              <w:autoSpaceDN w:val="0"/>
              <w:spacing w:line="300" w:lineRule="auto"/>
              <w:ind w:right="-120"/>
              <w:jc w:val="center"/>
              <w:textAlignment w:val="baseline"/>
              <w:rPr>
                <w:rFonts w:ascii="Times New Roman" w:eastAsia="標楷體" w:hAnsi="Times New Roman" w:cs="微軟正黑體"/>
                <w:kern w:val="0"/>
                <w:sz w:val="22"/>
              </w:rPr>
            </w:pPr>
            <w:r w:rsidRPr="002523B5">
              <w:rPr>
                <w:rFonts w:ascii="Times New Roman" w:eastAsia="標楷體" w:hAnsi="Times New Roman" w:cs="微軟正黑體"/>
                <w:kern w:val="0"/>
                <w:sz w:val="22"/>
              </w:rPr>
              <w:t>第</w:t>
            </w:r>
            <w:r w:rsidRPr="002523B5">
              <w:rPr>
                <w:rFonts w:ascii="Times New Roman" w:eastAsia="標楷體" w:hAnsi="Times New Roman" w:cs="微軟正黑體"/>
                <w:kern w:val="0"/>
                <w:sz w:val="22"/>
              </w:rPr>
              <w:t>1</w:t>
            </w:r>
            <w:r w:rsidRPr="002523B5">
              <w:rPr>
                <w:rFonts w:ascii="Times New Roman" w:eastAsia="標楷體" w:hAnsi="Times New Roman" w:cs="微軟正黑體"/>
                <w:kern w:val="0"/>
                <w:sz w:val="22"/>
              </w:rPr>
              <w:t>區</w:t>
            </w:r>
          </w:p>
        </w:tc>
        <w:tc>
          <w:tcPr>
            <w:tcW w:w="1134"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DE3306" w:rsidRPr="002523B5" w:rsidRDefault="00DE3306" w:rsidP="00206890">
            <w:pPr>
              <w:suppressAutoHyphens/>
              <w:autoSpaceDN w:val="0"/>
              <w:spacing w:line="300" w:lineRule="auto"/>
              <w:ind w:right="-120"/>
              <w:jc w:val="center"/>
              <w:textAlignment w:val="baseline"/>
              <w:rPr>
                <w:rFonts w:ascii="Times New Roman" w:eastAsia="標楷體" w:hAnsi="Times New Roman" w:cs="微軟正黑體"/>
                <w:kern w:val="0"/>
                <w:sz w:val="22"/>
              </w:rPr>
            </w:pPr>
            <w:r w:rsidRPr="002523B5">
              <w:rPr>
                <w:rFonts w:ascii="Times New Roman" w:eastAsia="標楷體" w:hAnsi="Times New Roman" w:cs="微軟正黑體"/>
                <w:kern w:val="0"/>
                <w:sz w:val="22"/>
              </w:rPr>
              <w:t>第</w:t>
            </w:r>
            <w:r w:rsidRPr="002523B5">
              <w:rPr>
                <w:rFonts w:ascii="Times New Roman" w:eastAsia="標楷體" w:hAnsi="Times New Roman" w:cs="微軟正黑體"/>
                <w:kern w:val="0"/>
                <w:sz w:val="22"/>
              </w:rPr>
              <w:t>2</w:t>
            </w:r>
            <w:r w:rsidRPr="002523B5">
              <w:rPr>
                <w:rFonts w:ascii="Times New Roman" w:eastAsia="標楷體" w:hAnsi="Times New Roman" w:cs="微軟正黑體"/>
                <w:kern w:val="0"/>
                <w:sz w:val="22"/>
              </w:rPr>
              <w:t>區</w:t>
            </w:r>
          </w:p>
        </w:tc>
        <w:tc>
          <w:tcPr>
            <w:tcW w:w="1134"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DE3306" w:rsidRPr="002523B5" w:rsidRDefault="00DE3306" w:rsidP="00206890">
            <w:pPr>
              <w:suppressAutoHyphens/>
              <w:autoSpaceDN w:val="0"/>
              <w:spacing w:line="300" w:lineRule="auto"/>
              <w:ind w:right="-120"/>
              <w:jc w:val="center"/>
              <w:textAlignment w:val="baseline"/>
              <w:rPr>
                <w:rFonts w:ascii="Times New Roman" w:eastAsia="標楷體" w:hAnsi="Times New Roman" w:cs="微軟正黑體"/>
                <w:kern w:val="0"/>
                <w:sz w:val="22"/>
              </w:rPr>
            </w:pPr>
            <w:r w:rsidRPr="002523B5">
              <w:rPr>
                <w:rFonts w:ascii="Times New Roman" w:eastAsia="標楷體" w:hAnsi="Times New Roman" w:cs="微軟正黑體"/>
                <w:kern w:val="0"/>
                <w:sz w:val="22"/>
              </w:rPr>
              <w:t>第</w:t>
            </w:r>
            <w:r w:rsidRPr="002523B5">
              <w:rPr>
                <w:rFonts w:ascii="Times New Roman" w:eastAsia="標楷體" w:hAnsi="Times New Roman" w:cs="微軟正黑體"/>
                <w:kern w:val="0"/>
                <w:sz w:val="22"/>
              </w:rPr>
              <w:t>3</w:t>
            </w:r>
            <w:r w:rsidRPr="002523B5">
              <w:rPr>
                <w:rFonts w:ascii="Times New Roman" w:eastAsia="標楷體" w:hAnsi="Times New Roman" w:cs="微軟正黑體"/>
                <w:kern w:val="0"/>
                <w:sz w:val="22"/>
              </w:rPr>
              <w:t>區</w:t>
            </w:r>
          </w:p>
        </w:tc>
        <w:tc>
          <w:tcPr>
            <w:tcW w:w="1072"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DE3306" w:rsidRPr="002523B5" w:rsidRDefault="00DE3306" w:rsidP="00206890">
            <w:pPr>
              <w:suppressAutoHyphens/>
              <w:autoSpaceDN w:val="0"/>
              <w:spacing w:line="300" w:lineRule="auto"/>
              <w:ind w:right="-120"/>
              <w:jc w:val="center"/>
              <w:textAlignment w:val="baseline"/>
              <w:rPr>
                <w:rFonts w:ascii="Times New Roman" w:eastAsia="標楷體" w:hAnsi="Times New Roman" w:cs="微軟正黑體"/>
                <w:kern w:val="0"/>
                <w:sz w:val="22"/>
              </w:rPr>
            </w:pPr>
            <w:r w:rsidRPr="002523B5">
              <w:rPr>
                <w:rFonts w:ascii="Times New Roman" w:eastAsia="標楷體" w:hAnsi="Times New Roman" w:cs="微軟正黑體"/>
                <w:kern w:val="0"/>
                <w:sz w:val="22"/>
              </w:rPr>
              <w:t>第</w:t>
            </w:r>
            <w:r w:rsidRPr="002523B5">
              <w:rPr>
                <w:rFonts w:ascii="Times New Roman" w:eastAsia="標楷體" w:hAnsi="Times New Roman" w:cs="微軟正黑體"/>
                <w:kern w:val="0"/>
                <w:sz w:val="22"/>
              </w:rPr>
              <w:t>4</w:t>
            </w:r>
            <w:r w:rsidRPr="002523B5">
              <w:rPr>
                <w:rFonts w:ascii="Times New Roman" w:eastAsia="標楷體" w:hAnsi="Times New Roman" w:cs="微軟正黑體"/>
                <w:kern w:val="0"/>
                <w:sz w:val="22"/>
              </w:rPr>
              <w:t>區</w:t>
            </w:r>
          </w:p>
        </w:tc>
        <w:tc>
          <w:tcPr>
            <w:tcW w:w="1097"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DE3306" w:rsidRPr="002523B5" w:rsidRDefault="00DE3306" w:rsidP="00206890">
            <w:pPr>
              <w:suppressAutoHyphens/>
              <w:autoSpaceDN w:val="0"/>
              <w:spacing w:line="300" w:lineRule="auto"/>
              <w:ind w:right="-120"/>
              <w:jc w:val="center"/>
              <w:textAlignment w:val="baseline"/>
              <w:rPr>
                <w:rFonts w:ascii="Times New Roman" w:eastAsia="標楷體" w:hAnsi="Times New Roman" w:cs="微軟正黑體"/>
                <w:kern w:val="0"/>
                <w:sz w:val="22"/>
              </w:rPr>
            </w:pPr>
            <w:r w:rsidRPr="002523B5">
              <w:rPr>
                <w:rFonts w:ascii="Times New Roman" w:eastAsia="標楷體" w:hAnsi="Times New Roman" w:cs="微軟正黑體"/>
                <w:kern w:val="0"/>
                <w:sz w:val="22"/>
              </w:rPr>
              <w:t>第</w:t>
            </w:r>
            <w:r w:rsidRPr="002523B5">
              <w:rPr>
                <w:rFonts w:ascii="Times New Roman" w:eastAsia="標楷體" w:hAnsi="Times New Roman" w:cs="微軟正黑體"/>
                <w:kern w:val="0"/>
                <w:sz w:val="22"/>
              </w:rPr>
              <w:t>5</w:t>
            </w:r>
            <w:r w:rsidRPr="002523B5">
              <w:rPr>
                <w:rFonts w:ascii="Times New Roman" w:eastAsia="標楷體" w:hAnsi="Times New Roman" w:cs="微軟正黑體"/>
                <w:kern w:val="0"/>
                <w:sz w:val="22"/>
              </w:rPr>
              <w:t>區</w:t>
            </w:r>
          </w:p>
        </w:tc>
        <w:tc>
          <w:tcPr>
            <w:tcW w:w="109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DE3306" w:rsidRPr="002523B5" w:rsidRDefault="00DE3306" w:rsidP="00206890">
            <w:pPr>
              <w:suppressAutoHyphens/>
              <w:autoSpaceDN w:val="0"/>
              <w:spacing w:line="300" w:lineRule="auto"/>
              <w:ind w:right="-120"/>
              <w:jc w:val="center"/>
              <w:textAlignment w:val="baseline"/>
              <w:rPr>
                <w:rFonts w:ascii="Times New Roman" w:eastAsia="標楷體" w:hAnsi="Times New Roman" w:cs="微軟正黑體"/>
                <w:kern w:val="0"/>
                <w:sz w:val="22"/>
              </w:rPr>
            </w:pPr>
            <w:r w:rsidRPr="002523B5">
              <w:rPr>
                <w:rFonts w:ascii="Times New Roman" w:eastAsia="標楷體" w:hAnsi="Times New Roman" w:cs="微軟正黑體"/>
                <w:kern w:val="0"/>
                <w:sz w:val="22"/>
              </w:rPr>
              <w:t>第</w:t>
            </w:r>
            <w:r w:rsidRPr="002523B5">
              <w:rPr>
                <w:rFonts w:ascii="Times New Roman" w:eastAsia="標楷體" w:hAnsi="Times New Roman" w:cs="微軟正黑體"/>
                <w:kern w:val="0"/>
                <w:sz w:val="22"/>
              </w:rPr>
              <w:t>6</w:t>
            </w:r>
            <w:r w:rsidRPr="002523B5">
              <w:rPr>
                <w:rFonts w:ascii="Times New Roman" w:eastAsia="標楷體" w:hAnsi="Times New Roman" w:cs="微軟正黑體"/>
                <w:kern w:val="0"/>
                <w:sz w:val="22"/>
              </w:rPr>
              <w:t>區</w:t>
            </w:r>
          </w:p>
        </w:tc>
        <w:tc>
          <w:tcPr>
            <w:tcW w:w="1129"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DE3306" w:rsidRPr="002523B5" w:rsidRDefault="00DE3306" w:rsidP="00206890">
            <w:pPr>
              <w:suppressAutoHyphens/>
              <w:autoSpaceDN w:val="0"/>
              <w:spacing w:line="300" w:lineRule="auto"/>
              <w:ind w:right="-120"/>
              <w:jc w:val="center"/>
              <w:textAlignment w:val="baseline"/>
              <w:rPr>
                <w:rFonts w:ascii="Times New Roman" w:eastAsia="標楷體" w:hAnsi="Times New Roman" w:cs="微軟正黑體"/>
                <w:kern w:val="0"/>
                <w:sz w:val="22"/>
              </w:rPr>
            </w:pPr>
            <w:r w:rsidRPr="002523B5">
              <w:rPr>
                <w:rFonts w:ascii="Times New Roman" w:eastAsia="標楷體" w:hAnsi="Times New Roman" w:cs="微軟正黑體"/>
                <w:kern w:val="0"/>
                <w:sz w:val="22"/>
              </w:rPr>
              <w:t>第</w:t>
            </w:r>
            <w:r w:rsidRPr="002523B5">
              <w:rPr>
                <w:rFonts w:ascii="Times New Roman" w:eastAsia="標楷體" w:hAnsi="Times New Roman" w:cs="微軟正黑體"/>
                <w:kern w:val="0"/>
                <w:sz w:val="22"/>
              </w:rPr>
              <w:t>7</w:t>
            </w:r>
            <w:r w:rsidRPr="002523B5">
              <w:rPr>
                <w:rFonts w:ascii="Times New Roman" w:eastAsia="標楷體" w:hAnsi="Times New Roman" w:cs="微軟正黑體"/>
                <w:kern w:val="0"/>
                <w:sz w:val="22"/>
              </w:rPr>
              <w:t>區</w:t>
            </w:r>
          </w:p>
        </w:tc>
        <w:tc>
          <w:tcPr>
            <w:tcW w:w="1134"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DE3306" w:rsidRPr="002523B5" w:rsidRDefault="00DE3306" w:rsidP="00206890">
            <w:pPr>
              <w:suppressAutoHyphens/>
              <w:autoSpaceDN w:val="0"/>
              <w:spacing w:line="300" w:lineRule="auto"/>
              <w:ind w:right="-120"/>
              <w:jc w:val="center"/>
              <w:textAlignment w:val="baseline"/>
              <w:rPr>
                <w:rFonts w:ascii="Times New Roman" w:eastAsia="標楷體" w:hAnsi="Times New Roman" w:cs="微軟正黑體"/>
                <w:kern w:val="0"/>
                <w:sz w:val="22"/>
              </w:rPr>
            </w:pPr>
            <w:r w:rsidRPr="002523B5">
              <w:rPr>
                <w:rFonts w:ascii="Times New Roman" w:eastAsia="標楷體" w:hAnsi="Times New Roman" w:cs="微軟正黑體"/>
                <w:kern w:val="0"/>
                <w:sz w:val="22"/>
              </w:rPr>
              <w:t>第</w:t>
            </w:r>
            <w:r w:rsidRPr="002523B5">
              <w:rPr>
                <w:rFonts w:ascii="Times New Roman" w:eastAsia="標楷體" w:hAnsi="Times New Roman" w:cs="微軟正黑體"/>
                <w:kern w:val="0"/>
                <w:sz w:val="22"/>
              </w:rPr>
              <w:t>8</w:t>
            </w:r>
            <w:r w:rsidRPr="002523B5">
              <w:rPr>
                <w:rFonts w:ascii="Times New Roman" w:eastAsia="標楷體" w:hAnsi="Times New Roman" w:cs="微軟正黑體"/>
                <w:kern w:val="0"/>
                <w:sz w:val="22"/>
              </w:rPr>
              <w:t>區</w:t>
            </w:r>
          </w:p>
        </w:tc>
      </w:tr>
      <w:tr w:rsidR="00224928" w:rsidRPr="002523B5" w:rsidTr="00206890">
        <w:trPr>
          <w:cantSplit/>
          <w:trHeight w:val="340"/>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206890">
            <w:pPr>
              <w:suppressAutoHyphens/>
              <w:autoSpaceDN w:val="0"/>
              <w:spacing w:line="300" w:lineRule="auto"/>
              <w:ind w:right="-173"/>
              <w:jc w:val="center"/>
              <w:textAlignment w:val="baseline"/>
              <w:rPr>
                <w:rFonts w:ascii="Times New Roman" w:eastAsia="標楷體" w:hAnsi="Times New Roman" w:cs="微軟正黑體"/>
                <w:kern w:val="0"/>
                <w:sz w:val="22"/>
              </w:rPr>
            </w:pPr>
            <w:bookmarkStart w:id="2" w:name="_GoBack" w:colFirst="0" w:colLast="8"/>
            <w:r w:rsidRPr="001A7E86">
              <w:rPr>
                <w:rFonts w:ascii="Times New Roman" w:eastAsia="標楷體" w:hAnsi="Times New Roman" w:cs="微軟正黑體"/>
                <w:kern w:val="0"/>
                <w:sz w:val="22"/>
              </w:rPr>
              <w:t>數學</w:t>
            </w:r>
          </w:p>
          <w:p w:rsidR="00224928" w:rsidRPr="001A7E86" w:rsidRDefault="00224928" w:rsidP="00206890">
            <w:pPr>
              <w:suppressAutoHyphens/>
              <w:autoSpaceDN w:val="0"/>
              <w:spacing w:line="300" w:lineRule="auto"/>
              <w:ind w:right="-173"/>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（週</w:t>
            </w:r>
            <w:r w:rsidRPr="001A7E86">
              <w:rPr>
                <w:rFonts w:ascii="Times New Roman" w:eastAsia="標楷體" w:hAnsi="Times New Roman" w:cs="微軟正黑體" w:hint="eastAsia"/>
                <w:kern w:val="0"/>
                <w:sz w:val="22"/>
              </w:rPr>
              <w:t>二上</w:t>
            </w:r>
            <w:r w:rsidRPr="001A7E86">
              <w:rPr>
                <w:rFonts w:ascii="Times New Roman" w:eastAsia="標楷體" w:hAnsi="Times New Roman" w:cs="微軟正黑體"/>
                <w:kern w:val="0"/>
                <w:sz w:val="22"/>
              </w:rPr>
              <w:t>午）</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A1(</w:t>
            </w:r>
            <w:r w:rsidRPr="001A7E86">
              <w:rPr>
                <w:rFonts w:ascii="Times New Roman" w:eastAsia="標楷體" w:hAnsi="Times New Roman" w:cs="微軟正黑體" w:hint="eastAsia"/>
                <w:kern w:val="0"/>
                <w:sz w:val="22"/>
              </w:rPr>
              <w:t>9</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24</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新興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w:t>
            </w:r>
            <w:r w:rsidRPr="001A7E86">
              <w:rPr>
                <w:rFonts w:ascii="Times New Roman" w:eastAsia="標楷體" w:hAnsi="Times New Roman" w:cs="微軟正黑體" w:hint="eastAsia"/>
                <w:kern w:val="0"/>
                <w:sz w:val="22"/>
              </w:rPr>
              <w:t>2</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10</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22</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土城</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A3(</w:t>
            </w:r>
            <w:r w:rsidRPr="001A7E86">
              <w:rPr>
                <w:rFonts w:ascii="Times New Roman" w:eastAsia="標楷體" w:hAnsi="Times New Roman" w:cs="微軟正黑體" w:hint="eastAsia"/>
                <w:kern w:val="0"/>
                <w:sz w:val="22"/>
              </w:rPr>
              <w:t>11/19</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kern w:val="0"/>
                <w:sz w:val="22"/>
              </w:rPr>
            </w:pPr>
            <w:r w:rsidRPr="001A7E86">
              <w:rPr>
                <w:rFonts w:ascii="Times New Roman" w:eastAsia="標楷體" w:hAnsi="Times New Roman" w:cs="微軟正黑體" w:hint="eastAsia"/>
                <w:kern w:val="0"/>
                <w:sz w:val="22"/>
              </w:rPr>
              <w:t>竹橋</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A4(</w:t>
            </w:r>
            <w:r w:rsidRPr="001A7E86">
              <w:rPr>
                <w:rFonts w:ascii="Times New Roman" w:eastAsia="標楷體" w:hAnsi="Times New Roman" w:cs="微軟正黑體" w:hint="eastAsia"/>
                <w:kern w:val="0"/>
                <w:sz w:val="22"/>
              </w:rPr>
              <w:t>12/17</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新市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r>
      <w:tr w:rsidR="00224928" w:rsidRPr="002523B5" w:rsidTr="00206890">
        <w:trPr>
          <w:cantSplit/>
          <w:trHeight w:val="340"/>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206890">
            <w:pPr>
              <w:suppressAutoHyphens/>
              <w:autoSpaceDN w:val="0"/>
              <w:spacing w:line="300" w:lineRule="auto"/>
              <w:ind w:right="-173"/>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國文</w:t>
            </w:r>
          </w:p>
          <w:p w:rsidR="00224928" w:rsidRPr="001A7E86" w:rsidRDefault="00224928" w:rsidP="00206890">
            <w:pPr>
              <w:suppressAutoHyphens/>
              <w:autoSpaceDN w:val="0"/>
              <w:spacing w:line="300" w:lineRule="auto"/>
              <w:ind w:right="-173"/>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（週二</w:t>
            </w:r>
            <w:r w:rsidRPr="001A7E86">
              <w:rPr>
                <w:rFonts w:ascii="Times New Roman" w:eastAsia="標楷體" w:hAnsi="Times New Roman" w:cs="微軟正黑體" w:hint="eastAsia"/>
                <w:kern w:val="0"/>
                <w:sz w:val="22"/>
              </w:rPr>
              <w:t>下</w:t>
            </w:r>
            <w:r w:rsidRPr="001A7E86">
              <w:rPr>
                <w:rFonts w:ascii="Times New Roman" w:eastAsia="標楷體" w:hAnsi="Times New Roman" w:cs="微軟正黑體"/>
                <w:kern w:val="0"/>
                <w:sz w:val="22"/>
              </w:rPr>
              <w:t>午）</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A1(</w:t>
            </w:r>
            <w:r w:rsidRPr="001A7E86">
              <w:rPr>
                <w:rFonts w:ascii="Times New Roman" w:eastAsia="標楷體" w:hAnsi="Times New Roman" w:cs="微軟正黑體" w:hint="eastAsia"/>
                <w:kern w:val="0"/>
                <w:sz w:val="22"/>
              </w:rPr>
              <w:t>9</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24</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復興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A2(</w:t>
            </w:r>
            <w:r w:rsidRPr="001A7E86">
              <w:rPr>
                <w:rFonts w:ascii="Times New Roman" w:eastAsia="標楷體" w:hAnsi="Times New Roman" w:cs="微軟正黑體" w:hint="eastAsia"/>
                <w:kern w:val="0"/>
                <w:sz w:val="22"/>
              </w:rPr>
              <w:t>10</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22</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安順</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A3(</w:t>
            </w:r>
            <w:r w:rsidRPr="001A7E86">
              <w:rPr>
                <w:rFonts w:ascii="Times New Roman" w:eastAsia="標楷體" w:hAnsi="Times New Roman" w:cs="微軟正黑體" w:hint="eastAsia"/>
                <w:kern w:val="0"/>
                <w:sz w:val="22"/>
              </w:rPr>
              <w:t>11</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19</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kern w:val="0"/>
                <w:sz w:val="22"/>
              </w:rPr>
            </w:pPr>
            <w:r w:rsidRPr="001A7E86">
              <w:rPr>
                <w:rFonts w:ascii="Times New Roman" w:eastAsia="標楷體" w:hAnsi="Times New Roman" w:hint="eastAsia"/>
                <w:kern w:val="0"/>
                <w:sz w:val="22"/>
              </w:rPr>
              <w:t>後港</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A4(</w:t>
            </w:r>
            <w:r w:rsidRPr="001A7E86">
              <w:rPr>
                <w:rFonts w:ascii="Times New Roman" w:eastAsia="標楷體" w:hAnsi="Times New Roman" w:cs="微軟正黑體" w:hint="eastAsia"/>
                <w:kern w:val="0"/>
                <w:sz w:val="22"/>
              </w:rPr>
              <w:t>12/17</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左鎮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r>
      <w:tr w:rsidR="00224928" w:rsidRPr="002523B5" w:rsidTr="00206890">
        <w:trPr>
          <w:cantSplit/>
          <w:trHeight w:val="340"/>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206890">
            <w:pPr>
              <w:suppressAutoHyphens/>
              <w:autoSpaceDN w:val="0"/>
              <w:spacing w:line="300" w:lineRule="auto"/>
              <w:ind w:right="-173"/>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藝術與人文</w:t>
            </w:r>
          </w:p>
          <w:p w:rsidR="00224928" w:rsidRPr="001A7E86" w:rsidRDefault="00224928" w:rsidP="00206890">
            <w:pPr>
              <w:suppressAutoHyphens/>
              <w:autoSpaceDN w:val="0"/>
              <w:spacing w:line="300" w:lineRule="auto"/>
              <w:ind w:right="-173"/>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（週</w:t>
            </w:r>
            <w:r w:rsidRPr="001A7E86">
              <w:rPr>
                <w:rFonts w:ascii="Times New Roman" w:eastAsia="標楷體" w:hAnsi="Times New Roman" w:cs="微軟正黑體" w:hint="eastAsia"/>
                <w:kern w:val="0"/>
                <w:sz w:val="22"/>
              </w:rPr>
              <w:t>三上</w:t>
            </w:r>
            <w:r w:rsidRPr="001A7E86">
              <w:rPr>
                <w:rFonts w:ascii="Times New Roman" w:eastAsia="標楷體" w:hAnsi="Times New Roman" w:cs="微軟正黑體"/>
                <w:kern w:val="0"/>
                <w:sz w:val="22"/>
              </w:rPr>
              <w:t>午）</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A4(</w:t>
            </w:r>
            <w:r w:rsidRPr="001A7E86">
              <w:rPr>
                <w:rFonts w:ascii="Times New Roman" w:eastAsia="標楷體" w:hAnsi="Times New Roman" w:cs="微軟正黑體" w:hint="eastAsia"/>
                <w:kern w:val="0"/>
                <w:sz w:val="22"/>
              </w:rPr>
              <w:t>12/18</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文賢</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A1(</w:t>
            </w:r>
            <w:r w:rsidRPr="001A7E86">
              <w:rPr>
                <w:rFonts w:ascii="Times New Roman" w:eastAsia="標楷體" w:hAnsi="Times New Roman" w:cs="微軟正黑體" w:hint="eastAsia"/>
                <w:kern w:val="0"/>
                <w:sz w:val="22"/>
              </w:rPr>
              <w:t>9</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25</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鹽水</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A2(</w:t>
            </w:r>
            <w:r w:rsidRPr="001A7E86">
              <w:rPr>
                <w:rFonts w:ascii="Times New Roman" w:eastAsia="標楷體" w:hAnsi="Times New Roman" w:cs="微軟正黑體" w:hint="eastAsia"/>
                <w:kern w:val="0"/>
                <w:sz w:val="22"/>
              </w:rPr>
              <w:t>10</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23</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六甲</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A3(</w:t>
            </w:r>
            <w:r w:rsidRPr="001A7E86">
              <w:rPr>
                <w:rFonts w:ascii="Times New Roman" w:eastAsia="標楷體" w:hAnsi="Times New Roman" w:cs="微軟正黑體" w:hint="eastAsia"/>
                <w:kern w:val="0"/>
                <w:sz w:val="22"/>
              </w:rPr>
              <w:t>11</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20</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大灣</w:t>
            </w:r>
          </w:p>
        </w:tc>
      </w:tr>
      <w:tr w:rsidR="00224928" w:rsidRPr="002523B5" w:rsidTr="00206890">
        <w:trPr>
          <w:cantSplit/>
          <w:trHeight w:val="340"/>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206890">
            <w:pPr>
              <w:suppressAutoHyphens/>
              <w:autoSpaceDN w:val="0"/>
              <w:spacing w:line="300" w:lineRule="auto"/>
              <w:ind w:right="-173"/>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健康與體育</w:t>
            </w:r>
          </w:p>
          <w:p w:rsidR="00224928" w:rsidRPr="001A7E86" w:rsidRDefault="00224928" w:rsidP="00206890">
            <w:pPr>
              <w:suppressAutoHyphens/>
              <w:autoSpaceDN w:val="0"/>
              <w:spacing w:line="300" w:lineRule="auto"/>
              <w:ind w:right="-173"/>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（週三</w:t>
            </w:r>
            <w:r w:rsidRPr="001A7E86">
              <w:rPr>
                <w:rFonts w:ascii="Times New Roman" w:eastAsia="標楷體" w:hAnsi="Times New Roman" w:cs="微軟正黑體" w:hint="eastAsia"/>
                <w:kern w:val="0"/>
                <w:sz w:val="22"/>
              </w:rPr>
              <w:t>下</w:t>
            </w:r>
            <w:r w:rsidRPr="001A7E86">
              <w:rPr>
                <w:rFonts w:ascii="Times New Roman" w:eastAsia="標楷體" w:hAnsi="Times New Roman" w:cs="微軟正黑體"/>
                <w:kern w:val="0"/>
                <w:sz w:val="22"/>
              </w:rPr>
              <w:t>午）</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A3(</w:t>
            </w:r>
            <w:r w:rsidRPr="001A7E86">
              <w:rPr>
                <w:rFonts w:ascii="Times New Roman" w:eastAsia="標楷體" w:hAnsi="Times New Roman" w:cs="微軟正黑體" w:hint="eastAsia"/>
                <w:kern w:val="0"/>
                <w:sz w:val="22"/>
              </w:rPr>
              <w:t>11</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20</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中山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A4(</w:t>
            </w:r>
            <w:r w:rsidRPr="001A7E86">
              <w:rPr>
                <w:rFonts w:ascii="Times New Roman" w:eastAsia="標楷體" w:hAnsi="Times New Roman" w:cs="微軟正黑體" w:hint="eastAsia"/>
                <w:kern w:val="0"/>
                <w:sz w:val="22"/>
              </w:rPr>
              <w:t>12/18</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南新</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A1(</w:t>
            </w:r>
            <w:r w:rsidRPr="001A7E86">
              <w:rPr>
                <w:rFonts w:ascii="Times New Roman" w:eastAsia="標楷體" w:hAnsi="Times New Roman" w:cs="微軟正黑體" w:hint="eastAsia"/>
                <w:kern w:val="0"/>
                <w:sz w:val="22"/>
              </w:rPr>
              <w:t>9</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25</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下營</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A2(</w:t>
            </w:r>
            <w:r w:rsidRPr="001A7E86">
              <w:rPr>
                <w:rFonts w:ascii="Times New Roman" w:eastAsia="標楷體" w:hAnsi="Times New Roman" w:cs="微軟正黑體" w:hint="eastAsia"/>
                <w:kern w:val="0"/>
                <w:sz w:val="22"/>
              </w:rPr>
              <w:t>10</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23</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永仁</w:t>
            </w:r>
          </w:p>
        </w:tc>
      </w:tr>
      <w:tr w:rsidR="00224928" w:rsidRPr="002523B5" w:rsidTr="00206890">
        <w:trPr>
          <w:cantSplit/>
          <w:trHeight w:val="340"/>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206890">
            <w:pPr>
              <w:suppressAutoHyphens/>
              <w:autoSpaceDN w:val="0"/>
              <w:spacing w:line="300" w:lineRule="auto"/>
              <w:ind w:right="-173"/>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社會</w:t>
            </w:r>
          </w:p>
          <w:p w:rsidR="00224928" w:rsidRPr="001A7E86" w:rsidRDefault="00224928" w:rsidP="00206890">
            <w:pPr>
              <w:suppressAutoHyphens/>
              <w:autoSpaceDN w:val="0"/>
              <w:spacing w:line="300" w:lineRule="auto"/>
              <w:ind w:right="-173"/>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（週</w:t>
            </w:r>
            <w:r w:rsidRPr="001A7E86">
              <w:rPr>
                <w:rFonts w:ascii="Times New Roman" w:eastAsia="標楷體" w:hAnsi="Times New Roman" w:cs="微軟正黑體" w:hint="eastAsia"/>
                <w:kern w:val="0"/>
                <w:sz w:val="22"/>
              </w:rPr>
              <w:t>四上</w:t>
            </w:r>
            <w:r w:rsidRPr="001A7E86">
              <w:rPr>
                <w:rFonts w:ascii="Times New Roman" w:eastAsia="標楷體" w:hAnsi="Times New Roman" w:cs="微軟正黑體"/>
                <w:kern w:val="0"/>
                <w:sz w:val="22"/>
              </w:rPr>
              <w:t>午）</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A2(</w:t>
            </w:r>
            <w:r w:rsidRPr="001A7E86">
              <w:rPr>
                <w:rFonts w:ascii="Times New Roman" w:eastAsia="標楷體" w:hAnsi="Times New Roman" w:cs="微軟正黑體" w:hint="eastAsia"/>
                <w:kern w:val="0"/>
                <w:sz w:val="22"/>
              </w:rPr>
              <w:t>10</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24</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成功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A3(</w:t>
            </w:r>
            <w:r w:rsidRPr="001A7E86">
              <w:rPr>
                <w:rFonts w:ascii="Times New Roman" w:eastAsia="標楷體" w:hAnsi="Times New Roman" w:cs="微軟正黑體" w:hint="eastAsia"/>
                <w:kern w:val="0"/>
                <w:sz w:val="22"/>
              </w:rPr>
              <w:t>11</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21</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柳營</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w:t>
            </w:r>
            <w:r w:rsidRPr="001A7E86">
              <w:rPr>
                <w:rFonts w:ascii="Times New Roman" w:eastAsia="標楷體" w:hAnsi="Times New Roman" w:cs="微軟正黑體" w:hint="eastAsia"/>
                <w:kern w:val="0"/>
                <w:sz w:val="22"/>
              </w:rPr>
              <w:t>1</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9</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26</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麻豆</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w:t>
            </w:r>
            <w:r w:rsidRPr="001A7E86">
              <w:rPr>
                <w:rFonts w:ascii="Times New Roman" w:eastAsia="標楷體" w:hAnsi="Times New Roman" w:cs="微軟正黑體" w:hint="eastAsia"/>
                <w:kern w:val="0"/>
                <w:sz w:val="22"/>
              </w:rPr>
              <w:t>4</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12/19</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仁德文賢</w:t>
            </w:r>
          </w:p>
        </w:tc>
      </w:tr>
      <w:tr w:rsidR="00224928" w:rsidRPr="002523B5" w:rsidTr="00206890">
        <w:trPr>
          <w:cantSplit/>
          <w:trHeight w:val="340"/>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206890">
            <w:pPr>
              <w:suppressAutoHyphens/>
              <w:autoSpaceDN w:val="0"/>
              <w:spacing w:line="300" w:lineRule="auto"/>
              <w:ind w:right="-173"/>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自然</w:t>
            </w:r>
          </w:p>
          <w:p w:rsidR="00224928" w:rsidRPr="001A7E86" w:rsidRDefault="00224928" w:rsidP="00206890">
            <w:pPr>
              <w:suppressAutoHyphens/>
              <w:autoSpaceDN w:val="0"/>
              <w:spacing w:line="300" w:lineRule="auto"/>
              <w:ind w:right="-173"/>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（週四</w:t>
            </w:r>
            <w:r w:rsidRPr="001A7E86">
              <w:rPr>
                <w:rFonts w:ascii="Times New Roman" w:eastAsia="標楷體" w:hAnsi="Times New Roman" w:cs="微軟正黑體" w:hint="eastAsia"/>
                <w:kern w:val="0"/>
                <w:sz w:val="22"/>
              </w:rPr>
              <w:t>下</w:t>
            </w:r>
            <w:r w:rsidRPr="001A7E86">
              <w:rPr>
                <w:rFonts w:ascii="Times New Roman" w:eastAsia="標楷體" w:hAnsi="Times New Roman" w:cs="微軟正黑體"/>
                <w:kern w:val="0"/>
                <w:sz w:val="22"/>
              </w:rPr>
              <w:t>午）</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A1(</w:t>
            </w:r>
            <w:r w:rsidRPr="001A7E86">
              <w:rPr>
                <w:rFonts w:ascii="Times New Roman" w:eastAsia="標楷體" w:hAnsi="Times New Roman" w:cs="微軟正黑體" w:hint="eastAsia"/>
                <w:kern w:val="0"/>
                <w:sz w:val="22"/>
              </w:rPr>
              <w:t>9</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26</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金城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A2(</w:t>
            </w:r>
            <w:r w:rsidRPr="001A7E86">
              <w:rPr>
                <w:rFonts w:ascii="Times New Roman" w:eastAsia="標楷體" w:hAnsi="Times New Roman" w:cs="微軟正黑體" w:hint="eastAsia"/>
                <w:kern w:val="0"/>
                <w:sz w:val="22"/>
              </w:rPr>
              <w:t>10</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24</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新東</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A3(</w:t>
            </w:r>
            <w:r w:rsidRPr="001A7E86">
              <w:rPr>
                <w:rFonts w:ascii="Times New Roman" w:eastAsia="標楷體" w:hAnsi="Times New Roman" w:cs="微軟正黑體" w:hint="eastAsia"/>
                <w:kern w:val="0"/>
                <w:sz w:val="22"/>
              </w:rPr>
              <w:t>11</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21</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官田</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A4(</w:t>
            </w:r>
            <w:r w:rsidRPr="001A7E86">
              <w:rPr>
                <w:rFonts w:ascii="Times New Roman" w:eastAsia="標楷體" w:hAnsi="Times New Roman" w:cs="微軟正黑體" w:hint="eastAsia"/>
                <w:kern w:val="0"/>
                <w:sz w:val="22"/>
              </w:rPr>
              <w:t>12/19</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大橋</w:t>
            </w:r>
          </w:p>
        </w:tc>
      </w:tr>
      <w:tr w:rsidR="00224928" w:rsidRPr="002523B5" w:rsidTr="00206890">
        <w:trPr>
          <w:cantSplit/>
          <w:trHeight w:val="340"/>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206890">
            <w:pPr>
              <w:suppressAutoHyphens/>
              <w:autoSpaceDN w:val="0"/>
              <w:spacing w:line="300" w:lineRule="auto"/>
              <w:ind w:right="-173"/>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科技</w:t>
            </w:r>
          </w:p>
          <w:p w:rsidR="00224928" w:rsidRPr="001A7E86" w:rsidRDefault="00224928" w:rsidP="00206890">
            <w:pPr>
              <w:suppressAutoHyphens/>
              <w:autoSpaceDN w:val="0"/>
              <w:spacing w:line="300" w:lineRule="auto"/>
              <w:ind w:right="-173"/>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（週</w:t>
            </w:r>
            <w:r w:rsidRPr="001A7E86">
              <w:rPr>
                <w:rFonts w:ascii="Times New Roman" w:eastAsia="標楷體" w:hAnsi="Times New Roman" w:cs="微軟正黑體" w:hint="eastAsia"/>
                <w:kern w:val="0"/>
                <w:sz w:val="22"/>
              </w:rPr>
              <w:t>四下</w:t>
            </w:r>
            <w:r w:rsidRPr="001A7E86">
              <w:rPr>
                <w:rFonts w:ascii="Times New Roman" w:eastAsia="標楷體" w:hAnsi="Times New Roman" w:cs="微軟正黑體"/>
                <w:kern w:val="0"/>
                <w:sz w:val="22"/>
              </w:rPr>
              <w:t>午）</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A1(</w:t>
            </w:r>
            <w:r w:rsidRPr="001A7E86">
              <w:rPr>
                <w:rFonts w:ascii="Times New Roman" w:eastAsia="標楷體" w:hAnsi="Times New Roman" w:cs="微軟正黑體" w:hint="eastAsia"/>
                <w:kern w:val="0"/>
                <w:sz w:val="22"/>
              </w:rPr>
              <w:t>9</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26</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崇明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A2(</w:t>
            </w:r>
            <w:r w:rsidRPr="001A7E86">
              <w:rPr>
                <w:rFonts w:ascii="Times New Roman" w:eastAsia="標楷體" w:hAnsi="Times New Roman" w:cs="微軟正黑體" w:hint="eastAsia"/>
                <w:kern w:val="0"/>
                <w:sz w:val="22"/>
              </w:rPr>
              <w:t>10</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24</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建興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A3(</w:t>
            </w:r>
            <w:r w:rsidRPr="001A7E86">
              <w:rPr>
                <w:rFonts w:ascii="Times New Roman" w:eastAsia="標楷體" w:hAnsi="Times New Roman" w:cs="微軟正黑體" w:hint="eastAsia"/>
                <w:kern w:val="0"/>
                <w:sz w:val="22"/>
              </w:rPr>
              <w:t>11</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21</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安平</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A4(</w:t>
            </w:r>
            <w:r w:rsidRPr="001A7E86">
              <w:rPr>
                <w:rFonts w:ascii="Times New Roman" w:eastAsia="標楷體" w:hAnsi="Times New Roman" w:cs="微軟正黑體" w:hint="eastAsia"/>
                <w:kern w:val="0"/>
                <w:sz w:val="22"/>
              </w:rPr>
              <w:t>12/19</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白河</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r>
      <w:tr w:rsidR="00224928" w:rsidRPr="002523B5" w:rsidTr="00206890">
        <w:trPr>
          <w:cantSplit/>
          <w:trHeight w:val="340"/>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206890">
            <w:pPr>
              <w:suppressAutoHyphens/>
              <w:autoSpaceDN w:val="0"/>
              <w:spacing w:line="300" w:lineRule="auto"/>
              <w:ind w:right="-173"/>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英語</w:t>
            </w:r>
          </w:p>
          <w:p w:rsidR="00224928" w:rsidRPr="001A7E86" w:rsidRDefault="00224928" w:rsidP="00206890">
            <w:pPr>
              <w:suppressAutoHyphens/>
              <w:autoSpaceDN w:val="0"/>
              <w:spacing w:line="300" w:lineRule="auto"/>
              <w:ind w:right="-173"/>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（週</w:t>
            </w:r>
            <w:r w:rsidRPr="001A7E86">
              <w:rPr>
                <w:rFonts w:ascii="Times New Roman" w:eastAsia="標楷體" w:hAnsi="Times New Roman" w:cs="微軟正黑體" w:hint="eastAsia"/>
                <w:kern w:val="0"/>
                <w:sz w:val="22"/>
              </w:rPr>
              <w:t>五上</w:t>
            </w:r>
            <w:r w:rsidRPr="001A7E86">
              <w:rPr>
                <w:rFonts w:ascii="Times New Roman" w:eastAsia="標楷體" w:hAnsi="Times New Roman" w:cs="微軟正黑體"/>
                <w:kern w:val="0"/>
                <w:sz w:val="22"/>
              </w:rPr>
              <w:t>午）</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A4(</w:t>
            </w:r>
            <w:r w:rsidRPr="001A7E86">
              <w:rPr>
                <w:rFonts w:ascii="Times New Roman" w:eastAsia="標楷體" w:hAnsi="Times New Roman" w:cs="微軟正黑體" w:hint="eastAsia"/>
                <w:kern w:val="0"/>
                <w:sz w:val="22"/>
              </w:rPr>
              <w:t>12/20</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忠孝</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A1(</w:t>
            </w:r>
            <w:r w:rsidRPr="001A7E86">
              <w:rPr>
                <w:rFonts w:ascii="Times New Roman" w:eastAsia="標楷體" w:hAnsi="Times New Roman" w:cs="微軟正黑體" w:hint="eastAsia"/>
                <w:kern w:val="0"/>
                <w:sz w:val="22"/>
              </w:rPr>
              <w:t>9</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27</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安南</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A2(</w:t>
            </w:r>
            <w:r w:rsidRPr="001A7E86">
              <w:rPr>
                <w:rFonts w:ascii="Times New Roman" w:eastAsia="標楷體" w:hAnsi="Times New Roman" w:cs="微軟正黑體" w:hint="eastAsia"/>
                <w:kern w:val="0"/>
                <w:sz w:val="22"/>
              </w:rPr>
              <w:t>10</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25</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佳里</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A3(</w:t>
            </w:r>
            <w:r w:rsidRPr="001A7E86">
              <w:rPr>
                <w:rFonts w:ascii="Times New Roman" w:eastAsia="標楷體" w:hAnsi="Times New Roman" w:cs="微軟正黑體" w:hint="eastAsia"/>
                <w:kern w:val="0"/>
                <w:sz w:val="22"/>
              </w:rPr>
              <w:t>11</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22</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新化</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r>
      <w:tr w:rsidR="00224928" w:rsidRPr="002523B5" w:rsidTr="00206890">
        <w:trPr>
          <w:cantSplit/>
          <w:trHeight w:val="340"/>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206890">
            <w:pPr>
              <w:suppressAutoHyphens/>
              <w:autoSpaceDN w:val="0"/>
              <w:spacing w:line="300" w:lineRule="auto"/>
              <w:ind w:right="-173"/>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綜合</w:t>
            </w:r>
          </w:p>
          <w:p w:rsidR="00224928" w:rsidRPr="001A7E86" w:rsidRDefault="00224928" w:rsidP="00206890">
            <w:pPr>
              <w:suppressAutoHyphens/>
              <w:autoSpaceDN w:val="0"/>
              <w:spacing w:line="300" w:lineRule="auto"/>
              <w:ind w:right="-173"/>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（週五</w:t>
            </w:r>
            <w:r w:rsidRPr="001A7E86">
              <w:rPr>
                <w:rFonts w:ascii="Times New Roman" w:eastAsia="標楷體" w:hAnsi="Times New Roman" w:cs="微軟正黑體" w:hint="eastAsia"/>
                <w:kern w:val="0"/>
                <w:sz w:val="22"/>
              </w:rPr>
              <w:t>下</w:t>
            </w:r>
            <w:r w:rsidRPr="001A7E86">
              <w:rPr>
                <w:rFonts w:ascii="Times New Roman" w:eastAsia="標楷體" w:hAnsi="Times New Roman" w:cs="微軟正黑體"/>
                <w:kern w:val="0"/>
                <w:sz w:val="22"/>
              </w:rPr>
              <w:t>午）</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w:t>
            </w:r>
            <w:r w:rsidRPr="001A7E86">
              <w:rPr>
                <w:rFonts w:ascii="Times New Roman" w:eastAsia="標楷體" w:hAnsi="Times New Roman" w:cs="微軟正黑體" w:hint="eastAsia"/>
                <w:kern w:val="0"/>
                <w:sz w:val="22"/>
              </w:rPr>
              <w:t>3</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11</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22</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後甲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w:t>
            </w:r>
            <w:r w:rsidRPr="001A7E86">
              <w:rPr>
                <w:rFonts w:ascii="Times New Roman" w:eastAsia="標楷體" w:hAnsi="Times New Roman" w:cs="微軟正黑體" w:hint="eastAsia"/>
                <w:kern w:val="0"/>
                <w:sz w:val="22"/>
              </w:rPr>
              <w:t>4</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12/20</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和順</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w:t>
            </w:r>
            <w:r w:rsidRPr="001A7E86">
              <w:rPr>
                <w:rFonts w:ascii="Times New Roman" w:eastAsia="標楷體" w:hAnsi="Times New Roman" w:cs="微軟正黑體" w:hint="eastAsia"/>
                <w:kern w:val="0"/>
                <w:sz w:val="22"/>
              </w:rPr>
              <w:t>1</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9</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27</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將軍</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A</w:t>
            </w:r>
            <w:r w:rsidRPr="001A7E86">
              <w:rPr>
                <w:rFonts w:ascii="Times New Roman" w:eastAsia="標楷體" w:hAnsi="Times New Roman" w:cs="微軟正黑體" w:hint="eastAsia"/>
                <w:kern w:val="0"/>
                <w:sz w:val="22"/>
              </w:rPr>
              <w:t>2</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10</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25</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山上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r>
      <w:tr w:rsidR="00224928" w:rsidRPr="002523B5" w:rsidTr="00206890">
        <w:trPr>
          <w:cantSplit/>
          <w:trHeight w:hRule="exact" w:val="1758"/>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206890">
            <w:pPr>
              <w:suppressAutoHyphens/>
              <w:autoSpaceDN w:val="0"/>
              <w:spacing w:line="300" w:lineRule="auto"/>
              <w:ind w:right="-173"/>
              <w:jc w:val="center"/>
              <w:textAlignment w:val="baseline"/>
              <w:rPr>
                <w:rFonts w:ascii="Times New Roman" w:eastAsia="標楷體" w:hAnsi="Times New Roman" w:cs="微軟正黑體"/>
                <w:kern w:val="0"/>
                <w:sz w:val="22"/>
              </w:rPr>
            </w:pPr>
            <w:proofErr w:type="gramStart"/>
            <w:r w:rsidRPr="001A7E86">
              <w:rPr>
                <w:rFonts w:ascii="Times New Roman" w:eastAsia="標楷體" w:hAnsi="Times New Roman" w:cs="微軟正黑體"/>
                <w:kern w:val="0"/>
                <w:sz w:val="22"/>
              </w:rPr>
              <w:t>環教</w:t>
            </w:r>
            <w:proofErr w:type="gramEnd"/>
            <w:r w:rsidRPr="001A7E86">
              <w:rPr>
                <w:rFonts w:ascii="Times New Roman" w:eastAsia="標楷體" w:hAnsi="Times New Roman" w:cs="微軟正黑體"/>
                <w:kern w:val="0"/>
                <w:sz w:val="22"/>
              </w:rPr>
              <w:t>/</w:t>
            </w:r>
            <w:r w:rsidRPr="001A7E86">
              <w:rPr>
                <w:rFonts w:ascii="Times New Roman" w:eastAsia="標楷體" w:hAnsi="Times New Roman" w:cs="微軟正黑體"/>
                <w:kern w:val="0"/>
                <w:sz w:val="22"/>
              </w:rPr>
              <w:t>海洋</w:t>
            </w:r>
          </w:p>
          <w:p w:rsidR="00224928" w:rsidRPr="001A7E86" w:rsidRDefault="00224928" w:rsidP="00206890">
            <w:pPr>
              <w:suppressAutoHyphens/>
              <w:autoSpaceDN w:val="0"/>
              <w:spacing w:line="300" w:lineRule="auto"/>
              <w:ind w:right="-173"/>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w:t>
            </w:r>
            <w:r w:rsidRPr="001A7E86">
              <w:rPr>
                <w:rFonts w:ascii="Times New Roman" w:eastAsia="標楷體" w:hAnsi="Times New Roman" w:cs="微軟正黑體"/>
                <w:kern w:val="0"/>
                <w:sz w:val="22"/>
              </w:rPr>
              <w:t>週二上午</w:t>
            </w:r>
            <w:r w:rsidRPr="001A7E86">
              <w:rPr>
                <w:rFonts w:ascii="Times New Roman" w:eastAsia="標楷體" w:hAnsi="Times New Roman" w:cs="微軟正黑體"/>
                <w:kern w:val="0"/>
                <w:sz w:val="22"/>
              </w:rPr>
              <w:t>)</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B1</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9</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24</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竹橋</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搭配數學領域教師</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B2</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10</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22</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六甲</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搭配數學領域教師</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B3</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11/19</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善化</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搭配數學領域教師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B4</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12/17</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沙崙</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b/>
                <w:kern w:val="0"/>
                <w:sz w:val="22"/>
              </w:rPr>
            </w:pPr>
            <w:r w:rsidRPr="001A7E86">
              <w:rPr>
                <w:rFonts w:ascii="Times New Roman" w:eastAsia="標楷體" w:hAnsi="Times New Roman" w:cs="微軟正黑體" w:hint="eastAsia"/>
                <w:kern w:val="0"/>
                <w:sz w:val="22"/>
              </w:rPr>
              <w:t>搭配數學領域教師</w:t>
            </w:r>
          </w:p>
        </w:tc>
      </w:tr>
      <w:tr w:rsidR="00224928" w:rsidRPr="002523B5" w:rsidTr="00206890">
        <w:trPr>
          <w:cantSplit/>
          <w:trHeight w:hRule="exact" w:val="1758"/>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206890">
            <w:pPr>
              <w:suppressAutoHyphens/>
              <w:autoSpaceDN w:val="0"/>
              <w:spacing w:line="300" w:lineRule="auto"/>
              <w:ind w:right="-173"/>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本土語言</w:t>
            </w:r>
          </w:p>
          <w:p w:rsidR="00224928" w:rsidRPr="001A7E86" w:rsidRDefault="00224928" w:rsidP="00206890">
            <w:pPr>
              <w:suppressAutoHyphens/>
              <w:autoSpaceDN w:val="0"/>
              <w:spacing w:line="300" w:lineRule="auto"/>
              <w:ind w:right="-173"/>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（週二下午）</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B1</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9</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24</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kern w:val="0"/>
                <w:sz w:val="22"/>
              </w:rPr>
            </w:pPr>
            <w:r w:rsidRPr="001A7E86">
              <w:rPr>
                <w:rFonts w:ascii="Times New Roman" w:eastAsia="標楷體" w:hAnsi="Times New Roman" w:hint="eastAsia"/>
                <w:kern w:val="0"/>
                <w:sz w:val="22"/>
              </w:rPr>
              <w:t>學甲</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搭配國文領域教師</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B2</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10</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22</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下營</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搭配國文領域教師</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B3</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11/19</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南化</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搭配國文領域教師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b/>
                <w:kern w:val="0"/>
                <w:sz w:val="22"/>
              </w:rPr>
              <w:t>B</w:t>
            </w:r>
            <w:r w:rsidRPr="001A7E86">
              <w:rPr>
                <w:rFonts w:ascii="Times New Roman" w:eastAsia="標楷體" w:hAnsi="Times New Roman" w:cs="微軟正黑體" w:hint="eastAsia"/>
                <w:kern w:val="0"/>
                <w:sz w:val="22"/>
              </w:rPr>
              <w:t>4</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12/17</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永康</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搭配國文領域教師</w:t>
            </w:r>
          </w:p>
        </w:tc>
      </w:tr>
      <w:tr w:rsidR="00224928" w:rsidRPr="002523B5" w:rsidTr="00206890">
        <w:trPr>
          <w:cantSplit/>
          <w:trHeight w:hRule="exact" w:val="1758"/>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206890">
            <w:pPr>
              <w:suppressAutoHyphens/>
              <w:autoSpaceDN w:val="0"/>
              <w:spacing w:line="300" w:lineRule="auto"/>
              <w:ind w:right="-173"/>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人權</w:t>
            </w:r>
          </w:p>
          <w:p w:rsidR="00224928" w:rsidRPr="001A7E86" w:rsidRDefault="00224928" w:rsidP="00206890">
            <w:pPr>
              <w:suppressAutoHyphens/>
              <w:autoSpaceDN w:val="0"/>
              <w:spacing w:line="300" w:lineRule="auto"/>
              <w:ind w:right="-173"/>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（週三上午）</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B4</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12/18</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北門</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搭配藝術領域教師</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B1</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9</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25</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大內</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搭配藝術領域教師</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b/>
                <w:kern w:val="0"/>
                <w:sz w:val="22"/>
              </w:rPr>
              <w:t>B</w:t>
            </w:r>
            <w:r w:rsidRPr="001A7E86">
              <w:rPr>
                <w:rFonts w:ascii="Times New Roman" w:eastAsia="標楷體" w:hAnsi="Times New Roman" w:cs="微軟正黑體" w:hint="eastAsia"/>
                <w:kern w:val="0"/>
                <w:sz w:val="22"/>
              </w:rPr>
              <w:t>3</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11</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20</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玉井</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搭配藝術領域教師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B2</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10</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23</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歸仁</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搭配藝術領域教師</w:t>
            </w:r>
          </w:p>
        </w:tc>
      </w:tr>
      <w:bookmarkEnd w:id="2"/>
      <w:tr w:rsidR="00224928" w:rsidRPr="002523B5" w:rsidTr="00206890">
        <w:trPr>
          <w:cantSplit/>
          <w:trHeight w:hRule="exact" w:val="1758"/>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206890">
            <w:pPr>
              <w:suppressAutoHyphens/>
              <w:autoSpaceDN w:val="0"/>
              <w:spacing w:line="300" w:lineRule="auto"/>
              <w:ind w:right="-173"/>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lastRenderedPageBreak/>
              <w:t>性平</w:t>
            </w:r>
          </w:p>
          <w:p w:rsidR="00224928" w:rsidRPr="001A7E86" w:rsidRDefault="00224928" w:rsidP="00206890">
            <w:pPr>
              <w:suppressAutoHyphens/>
              <w:autoSpaceDN w:val="0"/>
              <w:spacing w:line="300" w:lineRule="auto"/>
              <w:ind w:right="-173"/>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kern w:val="0"/>
                <w:sz w:val="22"/>
              </w:rPr>
              <w:t>（週四下午）</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B4</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12/19</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佳興</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搭配自然領域教師</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B</w:t>
            </w:r>
            <w:r w:rsidRPr="001A7E86">
              <w:rPr>
                <w:rFonts w:ascii="Times New Roman" w:eastAsia="標楷體" w:hAnsi="Times New Roman" w:cs="微軟正黑體"/>
                <w:kern w:val="0"/>
                <w:sz w:val="22"/>
              </w:rPr>
              <w:t>1(</w:t>
            </w:r>
            <w:r w:rsidRPr="001A7E86">
              <w:rPr>
                <w:rFonts w:ascii="Times New Roman" w:eastAsia="標楷體" w:hAnsi="Times New Roman" w:cs="微軟正黑體" w:hint="eastAsia"/>
                <w:kern w:val="0"/>
                <w:sz w:val="22"/>
              </w:rPr>
              <w:t>9</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26</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官田</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搭配自然領域教師</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b/>
                <w:kern w:val="0"/>
                <w:sz w:val="22"/>
              </w:rPr>
              <w:t>B</w:t>
            </w:r>
            <w:r w:rsidRPr="001A7E86">
              <w:rPr>
                <w:rFonts w:ascii="Times New Roman" w:eastAsia="標楷體" w:hAnsi="Times New Roman" w:cs="微軟正黑體" w:hint="eastAsia"/>
                <w:kern w:val="0"/>
                <w:sz w:val="22"/>
              </w:rPr>
              <w:t>3</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11</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21</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安定</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搭配自然領域教師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B2</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10</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24</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關廟</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搭配自然領域教師</w:t>
            </w:r>
          </w:p>
        </w:tc>
      </w:tr>
      <w:tr w:rsidR="00224928" w:rsidRPr="002523B5" w:rsidTr="00206890">
        <w:trPr>
          <w:cantSplit/>
          <w:trHeight w:hRule="exact" w:val="1758"/>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206890">
            <w:pPr>
              <w:suppressAutoHyphens/>
              <w:autoSpaceDN w:val="0"/>
              <w:spacing w:line="300" w:lineRule="auto"/>
              <w:ind w:right="-173"/>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生命</w:t>
            </w:r>
          </w:p>
          <w:p w:rsidR="00224928" w:rsidRPr="001A7E86" w:rsidRDefault="00224928" w:rsidP="00206890">
            <w:pPr>
              <w:suppressAutoHyphens/>
              <w:autoSpaceDN w:val="0"/>
              <w:spacing w:line="300" w:lineRule="auto"/>
              <w:ind w:right="-173"/>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w:t>
            </w:r>
            <w:r w:rsidRPr="001A7E86">
              <w:rPr>
                <w:rFonts w:ascii="Times New Roman" w:eastAsia="標楷體" w:hAnsi="Times New Roman" w:cs="微軟正黑體" w:hint="eastAsia"/>
                <w:kern w:val="0"/>
                <w:sz w:val="22"/>
              </w:rPr>
              <w:t>週四上午</w:t>
            </w:r>
            <w:r w:rsidRPr="001A7E86">
              <w:rPr>
                <w:rFonts w:ascii="Times New Roman" w:eastAsia="標楷體" w:hAnsi="Times New Roman" w:cs="微軟正黑體" w:hint="eastAsia"/>
                <w:kern w:val="0"/>
                <w:sz w:val="22"/>
              </w:rPr>
              <w:t>)</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B2</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10</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24</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西港</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搭配社會領域教師</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B</w:t>
            </w:r>
            <w:r w:rsidRPr="001A7E86">
              <w:rPr>
                <w:rFonts w:ascii="Times New Roman" w:eastAsia="標楷體" w:hAnsi="Times New Roman" w:cs="微軟正黑體"/>
                <w:kern w:val="0"/>
                <w:sz w:val="22"/>
              </w:rPr>
              <w:t>4(</w:t>
            </w:r>
            <w:r w:rsidRPr="001A7E86">
              <w:rPr>
                <w:rFonts w:ascii="Times New Roman" w:eastAsia="標楷體" w:hAnsi="Times New Roman" w:cs="微軟正黑體" w:hint="eastAsia"/>
                <w:kern w:val="0"/>
                <w:sz w:val="22"/>
              </w:rPr>
              <w:t>12/19</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麻豆</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搭配社會領域教師</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b/>
                <w:kern w:val="0"/>
                <w:sz w:val="22"/>
              </w:rPr>
              <w:t>B</w:t>
            </w:r>
            <w:r w:rsidRPr="001A7E86">
              <w:rPr>
                <w:rFonts w:ascii="Times New Roman" w:eastAsia="標楷體" w:hAnsi="Times New Roman" w:cs="微軟正黑體" w:hint="eastAsia"/>
                <w:kern w:val="0"/>
                <w:sz w:val="22"/>
              </w:rPr>
              <w:t>3</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11</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21</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楠西</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b/>
                <w:kern w:val="0"/>
                <w:sz w:val="22"/>
              </w:rPr>
            </w:pPr>
            <w:r w:rsidRPr="001A7E86">
              <w:rPr>
                <w:rFonts w:ascii="Times New Roman" w:eastAsia="標楷體" w:hAnsi="Times New Roman" w:cs="微軟正黑體" w:hint="eastAsia"/>
                <w:kern w:val="0"/>
                <w:sz w:val="22"/>
              </w:rPr>
              <w:t>搭配社會領域教師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B1</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9</w:t>
            </w:r>
            <w:r w:rsidRPr="001A7E86">
              <w:rPr>
                <w:rFonts w:ascii="Times New Roman" w:eastAsia="標楷體" w:hAnsi="Times New Roman" w:cs="微軟正黑體"/>
                <w:kern w:val="0"/>
                <w:sz w:val="22"/>
              </w:rPr>
              <w:t>/</w:t>
            </w:r>
            <w:r w:rsidRPr="001A7E86">
              <w:rPr>
                <w:rFonts w:ascii="Times New Roman" w:eastAsia="標楷體" w:hAnsi="Times New Roman" w:cs="微軟正黑體" w:hint="eastAsia"/>
                <w:kern w:val="0"/>
                <w:sz w:val="22"/>
              </w:rPr>
              <w:t>26</w:t>
            </w:r>
            <w:r w:rsidRPr="001A7E86">
              <w:rPr>
                <w:rFonts w:ascii="Times New Roman" w:eastAsia="標楷體" w:hAnsi="Times New Roman" w:cs="微軟正黑體"/>
                <w:kern w:val="0"/>
                <w:sz w:val="22"/>
              </w:rPr>
              <w:t>)</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仁德</w:t>
            </w:r>
          </w:p>
          <w:p w:rsidR="00224928" w:rsidRPr="001A7E86" w:rsidRDefault="00224928" w:rsidP="00497D23">
            <w:pPr>
              <w:suppressAutoHyphens/>
              <w:autoSpaceDN w:val="0"/>
              <w:spacing w:line="300" w:lineRule="auto"/>
              <w:ind w:right="-120"/>
              <w:jc w:val="center"/>
              <w:textAlignment w:val="baseline"/>
              <w:rPr>
                <w:rFonts w:ascii="Times New Roman" w:eastAsia="標楷體" w:hAnsi="Times New Roman" w:cs="微軟正黑體"/>
                <w:kern w:val="0"/>
                <w:sz w:val="22"/>
              </w:rPr>
            </w:pPr>
            <w:r w:rsidRPr="001A7E86">
              <w:rPr>
                <w:rFonts w:ascii="Times New Roman" w:eastAsia="標楷體" w:hAnsi="Times New Roman" w:cs="微軟正黑體" w:hint="eastAsia"/>
                <w:kern w:val="0"/>
                <w:sz w:val="22"/>
              </w:rPr>
              <w:t>搭配社會領域教師</w:t>
            </w:r>
          </w:p>
        </w:tc>
      </w:tr>
    </w:tbl>
    <w:p w:rsidR="00DE3306" w:rsidRPr="002523B5" w:rsidRDefault="00DE3306" w:rsidP="00DE3306">
      <w:pPr>
        <w:suppressAutoHyphens/>
        <w:autoSpaceDN w:val="0"/>
        <w:snapToGrid w:val="0"/>
        <w:textAlignment w:val="baseline"/>
        <w:rPr>
          <w:rFonts w:ascii="Times New Roman" w:eastAsia="標楷體" w:hAnsi="Times New Roman" w:cs="微軟正黑體"/>
          <w:kern w:val="0"/>
          <w:sz w:val="28"/>
          <w:szCs w:val="28"/>
        </w:rPr>
      </w:pPr>
      <w:r w:rsidRPr="002523B5">
        <w:rPr>
          <w:rFonts w:ascii="Times New Roman" w:eastAsia="標楷體" w:hAnsi="Times New Roman" w:cs="微軟正黑體"/>
          <w:kern w:val="0"/>
          <w:sz w:val="28"/>
          <w:szCs w:val="28"/>
        </w:rPr>
        <w:t>說明：</w:t>
      </w:r>
    </w:p>
    <w:p w:rsidR="00DE3306" w:rsidRPr="002523B5" w:rsidRDefault="00DE3306" w:rsidP="00DE3306">
      <w:pPr>
        <w:suppressAutoHyphens/>
        <w:autoSpaceDN w:val="0"/>
        <w:snapToGrid w:val="0"/>
        <w:spacing w:line="300" w:lineRule="auto"/>
        <w:ind w:left="485" w:hangingChars="202" w:hanging="485"/>
        <w:textAlignment w:val="baseline"/>
        <w:rPr>
          <w:rFonts w:ascii="Times New Roman" w:eastAsia="標楷體" w:hAnsi="Times New Roman" w:cs="微軟正黑體"/>
          <w:kern w:val="0"/>
          <w:szCs w:val="28"/>
        </w:rPr>
      </w:pPr>
      <w:r w:rsidRPr="002523B5">
        <w:rPr>
          <w:rFonts w:ascii="Times New Roman" w:eastAsia="標楷體" w:hAnsi="Times New Roman" w:cs="微軟正黑體"/>
          <w:kern w:val="0"/>
          <w:szCs w:val="28"/>
        </w:rPr>
        <w:t>(</w:t>
      </w:r>
      <w:proofErr w:type="gramStart"/>
      <w:r w:rsidRPr="002523B5">
        <w:rPr>
          <w:rFonts w:ascii="Times New Roman" w:eastAsia="標楷體" w:hAnsi="Times New Roman" w:cs="微軟正黑體"/>
          <w:kern w:val="0"/>
          <w:szCs w:val="28"/>
        </w:rPr>
        <w:t>一</w:t>
      </w:r>
      <w:proofErr w:type="gramEnd"/>
      <w:r w:rsidRPr="002523B5">
        <w:rPr>
          <w:rFonts w:ascii="Times New Roman" w:eastAsia="標楷體" w:hAnsi="Times New Roman" w:cs="微軟正黑體"/>
          <w:kern w:val="0"/>
          <w:szCs w:val="28"/>
        </w:rPr>
        <w:t>)</w:t>
      </w:r>
      <w:r w:rsidRPr="002523B5">
        <w:rPr>
          <w:rFonts w:ascii="Times New Roman" w:eastAsia="標楷體" w:hAnsi="Times New Roman" w:cs="微軟正黑體"/>
          <w:kern w:val="0"/>
          <w:szCs w:val="28"/>
        </w:rPr>
        <w:t>領域團到校諮詢服務時間</w:t>
      </w:r>
      <w:r w:rsidRPr="002523B5">
        <w:rPr>
          <w:rFonts w:ascii="Times New Roman" w:eastAsia="標楷體" w:hAnsi="Times New Roman" w:cs="微軟正黑體"/>
          <w:kern w:val="0"/>
          <w:szCs w:val="28"/>
        </w:rPr>
        <w:t>(</w:t>
      </w:r>
      <w:r w:rsidRPr="002523B5">
        <w:rPr>
          <w:rFonts w:ascii="Times New Roman" w:eastAsia="標楷體" w:hAnsi="Times New Roman" w:cs="微軟正黑體"/>
          <w:kern w:val="0"/>
          <w:szCs w:val="28"/>
        </w:rPr>
        <w:t>代號</w:t>
      </w:r>
      <w:r w:rsidRPr="002523B5">
        <w:rPr>
          <w:rFonts w:ascii="Times New Roman" w:eastAsia="標楷體" w:hAnsi="Times New Roman" w:cs="微軟正黑體"/>
          <w:kern w:val="0"/>
          <w:szCs w:val="28"/>
        </w:rPr>
        <w:t>A)</w:t>
      </w:r>
      <w:r w:rsidRPr="002523B5">
        <w:rPr>
          <w:rFonts w:ascii="Times New Roman" w:eastAsia="標楷體" w:hAnsi="Times New Roman" w:cs="微軟正黑體"/>
          <w:kern w:val="0"/>
          <w:szCs w:val="28"/>
        </w:rPr>
        <w:t>：議題團到校諮詢服務時間</w:t>
      </w:r>
      <w:r w:rsidRPr="002523B5">
        <w:rPr>
          <w:rFonts w:ascii="Times New Roman" w:eastAsia="標楷體" w:hAnsi="Times New Roman" w:cs="微軟正黑體"/>
          <w:kern w:val="0"/>
          <w:szCs w:val="28"/>
        </w:rPr>
        <w:t>(</w:t>
      </w:r>
      <w:r w:rsidRPr="002523B5">
        <w:rPr>
          <w:rFonts w:ascii="Times New Roman" w:eastAsia="標楷體" w:hAnsi="Times New Roman" w:cs="微軟正黑體"/>
          <w:kern w:val="0"/>
          <w:szCs w:val="28"/>
        </w:rPr>
        <w:t>代號</w:t>
      </w:r>
      <w:r w:rsidRPr="002523B5">
        <w:rPr>
          <w:rFonts w:ascii="Times New Roman" w:eastAsia="標楷體" w:hAnsi="Times New Roman" w:cs="微軟正黑體"/>
          <w:kern w:val="0"/>
          <w:szCs w:val="28"/>
        </w:rPr>
        <w:t>B)</w:t>
      </w:r>
      <w:r w:rsidRPr="002523B5">
        <w:rPr>
          <w:rFonts w:ascii="Times New Roman" w:eastAsia="標楷體" w:hAnsi="Times New Roman" w:cs="微軟正黑體"/>
          <w:kern w:val="0"/>
          <w:szCs w:val="28"/>
        </w:rPr>
        <w:t>。</w:t>
      </w:r>
    </w:p>
    <w:p w:rsidR="00DE3306" w:rsidRPr="002523B5" w:rsidRDefault="00DE3306" w:rsidP="00DE3306">
      <w:pPr>
        <w:suppressAutoHyphens/>
        <w:autoSpaceDN w:val="0"/>
        <w:snapToGrid w:val="0"/>
        <w:spacing w:line="300" w:lineRule="auto"/>
        <w:ind w:left="485" w:hangingChars="202" w:hanging="485"/>
        <w:textAlignment w:val="baseline"/>
        <w:rPr>
          <w:rFonts w:ascii="Times New Roman" w:eastAsia="標楷體" w:hAnsi="Times New Roman" w:cs="微軟正黑體"/>
          <w:kern w:val="0"/>
          <w:szCs w:val="28"/>
        </w:rPr>
      </w:pPr>
      <w:r w:rsidRPr="002523B5">
        <w:rPr>
          <w:rFonts w:ascii="Times New Roman" w:eastAsia="標楷體" w:hAnsi="Times New Roman" w:cs="微軟正黑體"/>
          <w:kern w:val="0"/>
          <w:szCs w:val="28"/>
        </w:rPr>
        <w:t>(</w:t>
      </w:r>
      <w:r w:rsidRPr="002523B5">
        <w:rPr>
          <w:rFonts w:ascii="Times New Roman" w:eastAsia="標楷體" w:hAnsi="Times New Roman" w:cs="微軟正黑體"/>
          <w:kern w:val="0"/>
          <w:szCs w:val="28"/>
        </w:rPr>
        <w:t>二</w:t>
      </w:r>
      <w:r w:rsidRPr="002523B5">
        <w:rPr>
          <w:rFonts w:ascii="Times New Roman" w:eastAsia="標楷體" w:hAnsi="Times New Roman" w:cs="微軟正黑體"/>
          <w:kern w:val="0"/>
          <w:szCs w:val="28"/>
        </w:rPr>
        <w:t>)</w:t>
      </w:r>
      <w:r w:rsidRPr="002523B5">
        <w:rPr>
          <w:rFonts w:ascii="Times New Roman" w:eastAsia="標楷體" w:hAnsi="Times New Roman" w:cs="微軟正黑體"/>
          <w:kern w:val="0"/>
          <w:szCs w:val="28"/>
        </w:rPr>
        <w:t>本學期分區到校諮詢服務各領域共四梯次，以數字代號</w:t>
      </w:r>
      <w:r w:rsidRPr="002523B5">
        <w:rPr>
          <w:rFonts w:ascii="Times New Roman" w:eastAsia="標楷體" w:hAnsi="Times New Roman" w:cs="微軟正黑體"/>
          <w:kern w:val="0"/>
          <w:szCs w:val="28"/>
        </w:rPr>
        <w:t>(1~4)</w:t>
      </w:r>
      <w:r w:rsidRPr="002523B5">
        <w:rPr>
          <w:rFonts w:ascii="Times New Roman" w:eastAsia="標楷體" w:hAnsi="Times New Roman" w:cs="微軟正黑體"/>
          <w:kern w:val="0"/>
          <w:szCs w:val="28"/>
        </w:rPr>
        <w:t>表示。</w:t>
      </w:r>
    </w:p>
    <w:p w:rsidR="00DE3306" w:rsidRPr="002523B5" w:rsidRDefault="00DE3306" w:rsidP="00DE3306">
      <w:pPr>
        <w:suppressAutoHyphens/>
        <w:autoSpaceDN w:val="0"/>
        <w:snapToGrid w:val="0"/>
        <w:spacing w:line="300" w:lineRule="auto"/>
        <w:ind w:left="485" w:hangingChars="202" w:hanging="485"/>
        <w:textAlignment w:val="baseline"/>
        <w:rPr>
          <w:rFonts w:ascii="Times New Roman" w:eastAsia="標楷體" w:hAnsi="Times New Roman" w:cs="微軟正黑體"/>
          <w:kern w:val="0"/>
          <w:szCs w:val="28"/>
        </w:rPr>
      </w:pPr>
      <w:r w:rsidRPr="002523B5">
        <w:rPr>
          <w:rFonts w:ascii="Times New Roman" w:eastAsia="標楷體" w:hAnsi="Times New Roman" w:cs="微軟正黑體"/>
          <w:kern w:val="0"/>
          <w:szCs w:val="28"/>
        </w:rPr>
        <w:t>(</w:t>
      </w:r>
      <w:r w:rsidRPr="002523B5">
        <w:rPr>
          <w:rFonts w:ascii="Times New Roman" w:eastAsia="標楷體" w:hAnsi="Times New Roman" w:cs="微軟正黑體"/>
          <w:kern w:val="0"/>
          <w:szCs w:val="28"/>
        </w:rPr>
        <w:t>三</w:t>
      </w:r>
      <w:r w:rsidRPr="002523B5">
        <w:rPr>
          <w:rFonts w:ascii="Times New Roman" w:eastAsia="標楷體" w:hAnsi="Times New Roman" w:cs="微軟正黑體"/>
          <w:kern w:val="0"/>
          <w:szCs w:val="28"/>
        </w:rPr>
        <w:t>)</w:t>
      </w:r>
      <w:r w:rsidRPr="002523B5">
        <w:rPr>
          <w:rFonts w:ascii="Times New Roman" w:eastAsia="標楷體" w:hAnsi="Times New Roman" w:cs="微軟正黑體"/>
          <w:kern w:val="0"/>
          <w:szCs w:val="28"/>
        </w:rPr>
        <w:t>本學期第一區至第四區學校安排</w:t>
      </w:r>
      <w:r w:rsidRPr="002523B5">
        <w:rPr>
          <w:rFonts w:ascii="Times New Roman" w:eastAsia="標楷體" w:hAnsi="Times New Roman" w:cs="微軟正黑體"/>
          <w:kern w:val="0"/>
          <w:szCs w:val="28"/>
        </w:rPr>
        <w:t>5</w:t>
      </w:r>
      <w:r w:rsidRPr="002523B5">
        <w:rPr>
          <w:rFonts w:ascii="Times New Roman" w:eastAsia="標楷體" w:hAnsi="Times New Roman" w:cs="微軟正黑體"/>
          <w:kern w:val="0"/>
          <w:szCs w:val="28"/>
        </w:rPr>
        <w:t>場次分區到校服務，第五區至第八區學校安排</w:t>
      </w:r>
      <w:r w:rsidRPr="001348CA">
        <w:rPr>
          <w:rFonts w:ascii="Times New Roman" w:eastAsia="標楷體" w:hAnsi="Times New Roman" w:cs="微軟正黑體" w:hint="eastAsia"/>
          <w:color w:val="FF0000"/>
          <w:kern w:val="0"/>
          <w:szCs w:val="28"/>
        </w:rPr>
        <w:t>9</w:t>
      </w:r>
      <w:r w:rsidRPr="002523B5">
        <w:rPr>
          <w:rFonts w:ascii="Times New Roman" w:eastAsia="標楷體" w:hAnsi="Times New Roman" w:cs="微軟正黑體"/>
          <w:kern w:val="0"/>
          <w:szCs w:val="28"/>
        </w:rPr>
        <w:t>場次。</w:t>
      </w:r>
      <w:r w:rsidRPr="002523B5">
        <w:rPr>
          <w:rFonts w:ascii="Times New Roman" w:eastAsia="標楷體" w:hAnsi="Times New Roman" w:cs="微軟正黑體"/>
          <w:kern w:val="0"/>
          <w:szCs w:val="28"/>
        </w:rPr>
        <w:t>(</w:t>
      </w:r>
      <w:r w:rsidRPr="002523B5">
        <w:rPr>
          <w:rFonts w:ascii="Times New Roman" w:eastAsia="標楷體" w:hAnsi="Times New Roman" w:cs="微軟正黑體"/>
          <w:kern w:val="0"/>
          <w:szCs w:val="28"/>
        </w:rPr>
        <w:t>詳見以上表格</w:t>
      </w:r>
      <w:r w:rsidRPr="002523B5">
        <w:rPr>
          <w:rFonts w:ascii="Times New Roman" w:eastAsia="標楷體" w:hAnsi="Times New Roman" w:cs="微軟正黑體"/>
          <w:kern w:val="0"/>
          <w:szCs w:val="28"/>
        </w:rPr>
        <w:t>)</w:t>
      </w:r>
    </w:p>
    <w:p w:rsidR="00DE3306" w:rsidRPr="002523B5" w:rsidRDefault="00DE3306" w:rsidP="00DE3306">
      <w:pPr>
        <w:suppressAutoHyphens/>
        <w:autoSpaceDN w:val="0"/>
        <w:snapToGrid w:val="0"/>
        <w:spacing w:line="300" w:lineRule="auto"/>
        <w:textAlignment w:val="baseline"/>
        <w:rPr>
          <w:rFonts w:ascii="Times New Roman" w:eastAsia="標楷體" w:hAnsi="Times New Roman" w:cs="微軟正黑體"/>
          <w:kern w:val="0"/>
          <w:szCs w:val="28"/>
        </w:rPr>
      </w:pPr>
      <w:r w:rsidRPr="002523B5">
        <w:rPr>
          <w:rFonts w:ascii="Times New Roman" w:eastAsia="標楷體" w:hAnsi="Times New Roman" w:cs="微軟正黑體"/>
          <w:kern w:val="0"/>
          <w:szCs w:val="28"/>
        </w:rPr>
        <w:t>(</w:t>
      </w:r>
      <w:r w:rsidRPr="002523B5">
        <w:rPr>
          <w:rFonts w:ascii="Times New Roman" w:eastAsia="標楷體" w:hAnsi="Times New Roman" w:cs="微軟正黑體"/>
          <w:kern w:val="0"/>
          <w:szCs w:val="28"/>
        </w:rPr>
        <w:t>四</w:t>
      </w:r>
      <w:r w:rsidRPr="002523B5">
        <w:rPr>
          <w:rFonts w:ascii="Times New Roman" w:eastAsia="標楷體" w:hAnsi="Times New Roman" w:cs="微軟正黑體"/>
          <w:kern w:val="0"/>
          <w:szCs w:val="28"/>
        </w:rPr>
        <w:t>)</w:t>
      </w:r>
      <w:r w:rsidRPr="002523B5">
        <w:rPr>
          <w:rFonts w:ascii="Times New Roman" w:eastAsia="標楷體" w:hAnsi="Times New Roman" w:cs="微軟正黑體"/>
          <w:kern w:val="0"/>
          <w:szCs w:val="28"/>
        </w:rPr>
        <w:t>請各校配合下列事項：</w:t>
      </w:r>
    </w:p>
    <w:p w:rsidR="00DE3306" w:rsidRPr="002523B5" w:rsidRDefault="00DE3306" w:rsidP="00DE3306">
      <w:pPr>
        <w:numPr>
          <w:ilvl w:val="0"/>
          <w:numId w:val="15"/>
        </w:numPr>
        <w:suppressAutoHyphens/>
        <w:autoSpaceDN w:val="0"/>
        <w:snapToGrid w:val="0"/>
        <w:spacing w:line="300" w:lineRule="auto"/>
        <w:ind w:left="993" w:hanging="482"/>
        <w:textAlignment w:val="baseline"/>
        <w:rPr>
          <w:rFonts w:ascii="Times New Roman" w:eastAsia="標楷體" w:hAnsi="Times New Roman" w:cs="微軟正黑體"/>
          <w:kern w:val="0"/>
          <w:szCs w:val="28"/>
        </w:rPr>
      </w:pPr>
      <w:r w:rsidRPr="002523B5">
        <w:rPr>
          <w:rFonts w:ascii="Times New Roman" w:eastAsia="標楷體" w:hAnsi="Times New Roman" w:cs="微軟正黑體"/>
          <w:kern w:val="0"/>
          <w:szCs w:val="28"/>
        </w:rPr>
        <w:t>於各學習領域共同時段</w:t>
      </w:r>
      <w:proofErr w:type="gramStart"/>
      <w:r w:rsidRPr="002523B5">
        <w:rPr>
          <w:rFonts w:ascii="Times New Roman" w:eastAsia="標楷體" w:hAnsi="Times New Roman" w:cs="微軟正黑體"/>
          <w:kern w:val="0"/>
          <w:szCs w:val="28"/>
        </w:rPr>
        <w:t>勿</w:t>
      </w:r>
      <w:proofErr w:type="gramEnd"/>
      <w:r w:rsidRPr="002523B5">
        <w:rPr>
          <w:rFonts w:ascii="Times New Roman" w:eastAsia="標楷體" w:hAnsi="Times New Roman" w:cs="微軟正黑體"/>
          <w:kern w:val="0"/>
          <w:szCs w:val="28"/>
        </w:rPr>
        <w:t>安排該領域班級課程，第</w:t>
      </w:r>
      <w:r w:rsidRPr="002523B5">
        <w:rPr>
          <w:rFonts w:ascii="Times New Roman" w:eastAsia="標楷體" w:hAnsi="Times New Roman" w:cs="微軟正黑體"/>
          <w:kern w:val="0"/>
          <w:szCs w:val="28"/>
        </w:rPr>
        <w:t>8</w:t>
      </w:r>
      <w:r w:rsidRPr="002523B5">
        <w:rPr>
          <w:rFonts w:ascii="Times New Roman" w:eastAsia="標楷體" w:hAnsi="Times New Roman" w:cs="微軟正黑體"/>
          <w:kern w:val="0"/>
          <w:szCs w:val="28"/>
        </w:rPr>
        <w:t>節</w:t>
      </w:r>
      <w:r w:rsidRPr="002523B5">
        <w:rPr>
          <w:rFonts w:ascii="Times New Roman" w:eastAsia="標楷體" w:hAnsi="Times New Roman" w:cs="微軟正黑體"/>
          <w:kern w:val="0"/>
          <w:szCs w:val="28"/>
        </w:rPr>
        <w:t>(</w:t>
      </w:r>
      <w:r w:rsidRPr="002523B5">
        <w:rPr>
          <w:rFonts w:ascii="Times New Roman" w:eastAsia="標楷體" w:hAnsi="Times New Roman" w:cs="微軟正黑體"/>
          <w:kern w:val="0"/>
          <w:szCs w:val="28"/>
        </w:rPr>
        <w:t>課業輔導</w:t>
      </w:r>
      <w:r w:rsidRPr="002523B5">
        <w:rPr>
          <w:rFonts w:ascii="Times New Roman" w:eastAsia="標楷體" w:hAnsi="Times New Roman" w:cs="微軟正黑體"/>
          <w:kern w:val="0"/>
          <w:szCs w:val="28"/>
        </w:rPr>
        <w:t>)</w:t>
      </w:r>
      <w:r w:rsidRPr="002523B5">
        <w:rPr>
          <w:rFonts w:ascii="Times New Roman" w:eastAsia="標楷體" w:hAnsi="Times New Roman" w:cs="微軟正黑體"/>
          <w:kern w:val="0"/>
          <w:szCs w:val="28"/>
        </w:rPr>
        <w:t>亦請儘量配合。</w:t>
      </w:r>
    </w:p>
    <w:p w:rsidR="00DE3306" w:rsidRPr="002523B5" w:rsidRDefault="00DE3306" w:rsidP="00DE3306">
      <w:pPr>
        <w:numPr>
          <w:ilvl w:val="0"/>
          <w:numId w:val="15"/>
        </w:numPr>
        <w:suppressAutoHyphens/>
        <w:autoSpaceDN w:val="0"/>
        <w:snapToGrid w:val="0"/>
        <w:spacing w:line="300" w:lineRule="auto"/>
        <w:ind w:left="993" w:hanging="482"/>
        <w:textAlignment w:val="baseline"/>
        <w:rPr>
          <w:rFonts w:ascii="Times New Roman" w:eastAsia="標楷體" w:hAnsi="Times New Roman" w:cs="微軟正黑體"/>
          <w:kern w:val="0"/>
          <w:szCs w:val="28"/>
        </w:rPr>
      </w:pPr>
      <w:r w:rsidRPr="002523B5">
        <w:rPr>
          <w:rFonts w:ascii="Times New Roman" w:eastAsia="標楷體" w:hAnsi="Times New Roman" w:cs="微軟正黑體"/>
          <w:kern w:val="0"/>
          <w:szCs w:val="28"/>
        </w:rPr>
        <w:t>上</w:t>
      </w:r>
      <w:proofErr w:type="gramStart"/>
      <w:r w:rsidRPr="002523B5">
        <w:rPr>
          <w:rFonts w:ascii="Times New Roman" w:eastAsia="標楷體" w:hAnsi="Times New Roman" w:cs="微軟正黑體"/>
          <w:kern w:val="0"/>
          <w:szCs w:val="28"/>
        </w:rPr>
        <w:t>午場</w:t>
      </w:r>
      <w:proofErr w:type="gramEnd"/>
      <w:r w:rsidRPr="002523B5">
        <w:rPr>
          <w:rFonts w:ascii="Times New Roman" w:eastAsia="標楷體" w:hAnsi="Times New Roman" w:cs="微軟正黑體"/>
          <w:kern w:val="0"/>
          <w:szCs w:val="28"/>
        </w:rPr>
        <w:t>時間為</w:t>
      </w:r>
      <w:r w:rsidRPr="002523B5">
        <w:rPr>
          <w:rFonts w:ascii="Times New Roman" w:eastAsia="標楷體" w:hAnsi="Times New Roman" w:cs="微軟正黑體"/>
          <w:kern w:val="0"/>
          <w:szCs w:val="28"/>
        </w:rPr>
        <w:t>8</w:t>
      </w:r>
      <w:r w:rsidRPr="002523B5">
        <w:rPr>
          <w:rFonts w:ascii="Times New Roman" w:eastAsia="標楷體" w:hAnsi="Times New Roman" w:cs="微軟正黑體"/>
          <w:kern w:val="0"/>
          <w:szCs w:val="28"/>
        </w:rPr>
        <w:t>時</w:t>
      </w:r>
      <w:r w:rsidRPr="002523B5">
        <w:rPr>
          <w:rFonts w:ascii="Times New Roman" w:eastAsia="標楷體" w:hAnsi="Times New Roman" w:cs="微軟正黑體"/>
          <w:kern w:val="0"/>
          <w:szCs w:val="28"/>
        </w:rPr>
        <w:t>30</w:t>
      </w:r>
      <w:r w:rsidRPr="002523B5">
        <w:rPr>
          <w:rFonts w:ascii="Times New Roman" w:eastAsia="標楷體" w:hAnsi="Times New Roman" w:cs="微軟正黑體"/>
          <w:kern w:val="0"/>
          <w:szCs w:val="28"/>
        </w:rPr>
        <w:t>分至</w:t>
      </w:r>
      <w:r w:rsidRPr="002523B5">
        <w:rPr>
          <w:rFonts w:ascii="Times New Roman" w:eastAsia="標楷體" w:hAnsi="Times New Roman" w:cs="微軟正黑體"/>
          <w:kern w:val="0"/>
          <w:szCs w:val="28"/>
        </w:rPr>
        <w:t>11</w:t>
      </w:r>
      <w:r w:rsidRPr="002523B5">
        <w:rPr>
          <w:rFonts w:ascii="Times New Roman" w:eastAsia="標楷體" w:hAnsi="Times New Roman" w:cs="微軟正黑體"/>
          <w:kern w:val="0"/>
          <w:szCs w:val="28"/>
        </w:rPr>
        <w:t>時</w:t>
      </w:r>
      <w:r w:rsidRPr="002523B5">
        <w:rPr>
          <w:rFonts w:ascii="Times New Roman" w:eastAsia="標楷體" w:hAnsi="Times New Roman" w:cs="微軟正黑體"/>
          <w:kern w:val="0"/>
          <w:szCs w:val="28"/>
        </w:rPr>
        <w:t>30</w:t>
      </w:r>
      <w:r w:rsidRPr="002523B5">
        <w:rPr>
          <w:rFonts w:ascii="Times New Roman" w:eastAsia="標楷體" w:hAnsi="Times New Roman" w:cs="微軟正黑體"/>
          <w:kern w:val="0"/>
          <w:szCs w:val="28"/>
        </w:rPr>
        <w:t>分，下</w:t>
      </w:r>
      <w:proofErr w:type="gramStart"/>
      <w:r w:rsidRPr="002523B5">
        <w:rPr>
          <w:rFonts w:ascii="Times New Roman" w:eastAsia="標楷體" w:hAnsi="Times New Roman" w:cs="微軟正黑體"/>
          <w:kern w:val="0"/>
          <w:szCs w:val="28"/>
        </w:rPr>
        <w:t>午場</w:t>
      </w:r>
      <w:proofErr w:type="gramEnd"/>
      <w:r w:rsidRPr="002523B5">
        <w:rPr>
          <w:rFonts w:ascii="Times New Roman" w:eastAsia="標楷體" w:hAnsi="Times New Roman" w:cs="微軟正黑體"/>
          <w:kern w:val="0"/>
          <w:szCs w:val="28"/>
        </w:rPr>
        <w:t>時間為</w:t>
      </w:r>
      <w:r w:rsidRPr="002523B5">
        <w:rPr>
          <w:rFonts w:ascii="Times New Roman" w:eastAsia="標楷體" w:hAnsi="Times New Roman" w:cs="微軟正黑體"/>
          <w:kern w:val="0"/>
          <w:szCs w:val="28"/>
        </w:rPr>
        <w:t>1</w:t>
      </w:r>
      <w:r w:rsidRPr="002523B5">
        <w:rPr>
          <w:rFonts w:ascii="Times New Roman" w:eastAsia="標楷體" w:hAnsi="Times New Roman" w:cs="微軟正黑體"/>
          <w:kern w:val="0"/>
          <w:szCs w:val="28"/>
        </w:rPr>
        <w:t>時</w:t>
      </w:r>
      <w:r w:rsidRPr="002523B5">
        <w:rPr>
          <w:rFonts w:ascii="Times New Roman" w:eastAsia="標楷體" w:hAnsi="Times New Roman" w:cs="微軟正黑體"/>
          <w:kern w:val="0"/>
          <w:szCs w:val="28"/>
        </w:rPr>
        <w:t>30</w:t>
      </w:r>
      <w:r w:rsidRPr="002523B5">
        <w:rPr>
          <w:rFonts w:ascii="Times New Roman" w:eastAsia="標楷體" w:hAnsi="Times New Roman" w:cs="微軟正黑體"/>
          <w:kern w:val="0"/>
          <w:szCs w:val="28"/>
        </w:rPr>
        <w:t>分至</w:t>
      </w:r>
      <w:r w:rsidRPr="002523B5">
        <w:rPr>
          <w:rFonts w:ascii="Times New Roman" w:eastAsia="標楷體" w:hAnsi="Times New Roman" w:cs="微軟正黑體"/>
          <w:kern w:val="0"/>
          <w:szCs w:val="28"/>
        </w:rPr>
        <w:t>4</w:t>
      </w:r>
      <w:r w:rsidRPr="002523B5">
        <w:rPr>
          <w:rFonts w:ascii="Times New Roman" w:eastAsia="標楷體" w:hAnsi="Times New Roman" w:cs="微軟正黑體"/>
          <w:kern w:val="0"/>
          <w:szCs w:val="28"/>
        </w:rPr>
        <w:t>時</w:t>
      </w:r>
      <w:r w:rsidRPr="002523B5">
        <w:rPr>
          <w:rFonts w:ascii="Times New Roman" w:eastAsia="標楷體" w:hAnsi="Times New Roman" w:cs="微軟正黑體"/>
          <w:kern w:val="0"/>
          <w:szCs w:val="28"/>
        </w:rPr>
        <w:t>30</w:t>
      </w:r>
      <w:r w:rsidRPr="002523B5">
        <w:rPr>
          <w:rFonts w:ascii="Times New Roman" w:eastAsia="標楷體" w:hAnsi="Times New Roman" w:cs="微軟正黑體"/>
          <w:kern w:val="0"/>
          <w:szCs w:val="28"/>
        </w:rPr>
        <w:t>分。</w:t>
      </w:r>
    </w:p>
    <w:p w:rsidR="00DE3306" w:rsidRPr="002523B5" w:rsidRDefault="00DE3306" w:rsidP="00DE3306">
      <w:pPr>
        <w:numPr>
          <w:ilvl w:val="0"/>
          <w:numId w:val="15"/>
        </w:numPr>
        <w:suppressAutoHyphens/>
        <w:autoSpaceDN w:val="0"/>
        <w:snapToGrid w:val="0"/>
        <w:spacing w:line="300" w:lineRule="auto"/>
        <w:ind w:left="993" w:hanging="482"/>
        <w:textAlignment w:val="baseline"/>
        <w:rPr>
          <w:rFonts w:ascii="Times New Roman" w:eastAsia="標楷體" w:hAnsi="Times New Roman" w:cs="微軟正黑體"/>
          <w:kern w:val="0"/>
          <w:szCs w:val="28"/>
        </w:rPr>
      </w:pPr>
      <w:r w:rsidRPr="002523B5">
        <w:rPr>
          <w:rFonts w:ascii="Times New Roman" w:eastAsia="標楷體" w:hAnsi="Times New Roman" w:cs="微軟正黑體"/>
          <w:kern w:val="0"/>
          <w:szCs w:val="28"/>
        </w:rPr>
        <w:t>全體輔導團員共同不排課時段為星期四下午。</w:t>
      </w:r>
    </w:p>
    <w:p w:rsidR="00DE3306" w:rsidRPr="002523B5" w:rsidRDefault="00DE3306" w:rsidP="00DE3306">
      <w:pPr>
        <w:numPr>
          <w:ilvl w:val="0"/>
          <w:numId w:val="15"/>
        </w:numPr>
        <w:suppressAutoHyphens/>
        <w:autoSpaceDN w:val="0"/>
        <w:snapToGrid w:val="0"/>
        <w:spacing w:line="300" w:lineRule="auto"/>
        <w:ind w:left="993" w:hanging="482"/>
        <w:textAlignment w:val="baseline"/>
        <w:rPr>
          <w:rFonts w:ascii="Times New Roman" w:eastAsia="標楷體" w:hAnsi="Times New Roman" w:cs="微軟正黑體"/>
          <w:kern w:val="0"/>
          <w:szCs w:val="28"/>
        </w:rPr>
      </w:pPr>
      <w:r w:rsidRPr="002523B5">
        <w:rPr>
          <w:rFonts w:ascii="Times New Roman" w:eastAsia="標楷體" w:hAnsi="Times New Roman" w:cs="微軟正黑體"/>
          <w:kern w:val="0"/>
          <w:szCs w:val="28"/>
        </w:rPr>
        <w:t>教務主任共同不排課時段為星期四上午。</w:t>
      </w:r>
    </w:p>
    <w:p w:rsidR="00DE3306" w:rsidRPr="002523B5" w:rsidRDefault="00DE3306" w:rsidP="00DE3306">
      <w:pPr>
        <w:widowControl/>
        <w:suppressAutoHyphens/>
        <w:autoSpaceDN w:val="0"/>
        <w:snapToGrid w:val="0"/>
        <w:jc w:val="center"/>
        <w:textAlignment w:val="baseline"/>
        <w:rPr>
          <w:rFonts w:ascii="Times New Roman" w:eastAsia="標楷體" w:hAnsi="Times New Roman" w:cs="微軟正黑體"/>
          <w:kern w:val="0"/>
          <w:sz w:val="28"/>
          <w:szCs w:val="28"/>
        </w:rPr>
      </w:pPr>
      <w:r w:rsidRPr="002523B5">
        <w:rPr>
          <w:rFonts w:ascii="Times New Roman" w:eastAsia="標楷體" w:hAnsi="Times New Roman" w:cs="微軟正黑體"/>
          <w:kern w:val="0"/>
          <w:sz w:val="28"/>
          <w:szCs w:val="28"/>
        </w:rPr>
        <w:t>【國中組】分區表</w:t>
      </w:r>
    </w:p>
    <w:tbl>
      <w:tblPr>
        <w:tblW w:w="9064" w:type="dxa"/>
        <w:jc w:val="center"/>
        <w:tblLayout w:type="fixed"/>
        <w:tblCellMar>
          <w:left w:w="10" w:type="dxa"/>
          <w:right w:w="10" w:type="dxa"/>
        </w:tblCellMar>
        <w:tblLook w:val="0000" w:firstRow="0" w:lastRow="0" w:firstColumn="0" w:lastColumn="0" w:noHBand="0" w:noVBand="0"/>
      </w:tblPr>
      <w:tblGrid>
        <w:gridCol w:w="2145"/>
        <w:gridCol w:w="5820"/>
        <w:gridCol w:w="1099"/>
      </w:tblGrid>
      <w:tr w:rsidR="00DE3306" w:rsidRPr="002523B5" w:rsidTr="00206890">
        <w:trPr>
          <w:jc w:val="center"/>
        </w:trPr>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306" w:rsidRPr="002523B5" w:rsidRDefault="00DE3306" w:rsidP="00206890">
            <w:pPr>
              <w:suppressAutoHyphens/>
              <w:autoSpaceDN w:val="0"/>
              <w:jc w:val="center"/>
              <w:textAlignment w:val="baseline"/>
              <w:rPr>
                <w:rFonts w:ascii="Times New Roman" w:eastAsia="標楷體" w:hAnsi="Times New Roman" w:cs="微軟正黑體"/>
                <w:kern w:val="0"/>
                <w:szCs w:val="24"/>
              </w:rPr>
            </w:pPr>
            <w:r w:rsidRPr="002523B5">
              <w:rPr>
                <w:rFonts w:ascii="Times New Roman" w:eastAsia="標楷體" w:hAnsi="Times New Roman" w:cs="微軟正黑體"/>
                <w:kern w:val="0"/>
                <w:szCs w:val="24"/>
              </w:rPr>
              <w:t>分區別</w:t>
            </w:r>
          </w:p>
        </w:tc>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306" w:rsidRPr="002523B5" w:rsidRDefault="00DE3306" w:rsidP="00206890">
            <w:pPr>
              <w:suppressAutoHyphens/>
              <w:autoSpaceDN w:val="0"/>
              <w:textAlignment w:val="baseline"/>
              <w:rPr>
                <w:rFonts w:ascii="Times New Roman" w:eastAsia="標楷體" w:hAnsi="Times New Roman" w:cs="微軟正黑體"/>
                <w:kern w:val="0"/>
                <w:szCs w:val="24"/>
              </w:rPr>
            </w:pPr>
            <w:r w:rsidRPr="002523B5">
              <w:rPr>
                <w:rFonts w:ascii="Times New Roman" w:eastAsia="標楷體" w:hAnsi="Times New Roman" w:cs="微軟正黑體"/>
                <w:kern w:val="0"/>
                <w:szCs w:val="24"/>
              </w:rPr>
              <w:t>學校</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306" w:rsidRPr="002523B5" w:rsidRDefault="00DE3306" w:rsidP="00206890">
            <w:pPr>
              <w:suppressAutoHyphens/>
              <w:autoSpaceDN w:val="0"/>
              <w:jc w:val="center"/>
              <w:textAlignment w:val="baseline"/>
              <w:rPr>
                <w:rFonts w:ascii="Times New Roman" w:eastAsia="標楷體" w:hAnsi="Times New Roman" w:cs="微軟正黑體"/>
                <w:kern w:val="0"/>
                <w:szCs w:val="24"/>
              </w:rPr>
            </w:pPr>
            <w:r w:rsidRPr="002523B5">
              <w:rPr>
                <w:rFonts w:ascii="Times New Roman" w:eastAsia="標楷體" w:hAnsi="Times New Roman" w:cs="微軟正黑體"/>
                <w:kern w:val="0"/>
                <w:szCs w:val="24"/>
              </w:rPr>
              <w:t>總校數</w:t>
            </w:r>
          </w:p>
        </w:tc>
      </w:tr>
      <w:tr w:rsidR="00DE3306" w:rsidRPr="002523B5" w:rsidTr="00206890">
        <w:trPr>
          <w:jc w:val="center"/>
        </w:trPr>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306" w:rsidRPr="002523B5" w:rsidRDefault="00DE3306" w:rsidP="00206890">
            <w:pPr>
              <w:suppressAutoHyphens/>
              <w:autoSpaceDN w:val="0"/>
              <w:textAlignment w:val="baseline"/>
              <w:rPr>
                <w:rFonts w:ascii="Times New Roman" w:eastAsia="標楷體" w:hAnsi="Times New Roman" w:cs="微軟正黑體"/>
                <w:kern w:val="0"/>
                <w:szCs w:val="24"/>
              </w:rPr>
            </w:pPr>
            <w:r w:rsidRPr="002523B5">
              <w:rPr>
                <w:rFonts w:ascii="Times New Roman" w:eastAsia="標楷體" w:hAnsi="Times New Roman" w:cs="微軟正黑體"/>
                <w:kern w:val="0"/>
                <w:szCs w:val="24"/>
              </w:rPr>
              <w:t>1.</w:t>
            </w:r>
            <w:r w:rsidRPr="002523B5">
              <w:rPr>
                <w:rFonts w:ascii="Times New Roman" w:eastAsia="標楷體" w:hAnsi="Times New Roman" w:cs="微軟正黑體"/>
                <w:kern w:val="0"/>
                <w:szCs w:val="24"/>
              </w:rPr>
              <w:t>東區、南區</w:t>
            </w:r>
          </w:p>
        </w:tc>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306" w:rsidRPr="002523B5" w:rsidRDefault="00DE3306" w:rsidP="00206890">
            <w:pPr>
              <w:suppressAutoHyphens/>
              <w:autoSpaceDN w:val="0"/>
              <w:textAlignment w:val="baseline"/>
              <w:rPr>
                <w:rFonts w:ascii="Times New Roman" w:eastAsia="標楷體" w:hAnsi="Times New Roman" w:cs="微軟正黑體"/>
                <w:kern w:val="0"/>
                <w:szCs w:val="24"/>
              </w:rPr>
            </w:pPr>
            <w:r w:rsidRPr="002523B5">
              <w:rPr>
                <w:rFonts w:ascii="Times New Roman" w:eastAsia="標楷體" w:hAnsi="Times New Roman" w:cs="微軟正黑體"/>
                <w:kern w:val="0"/>
                <w:szCs w:val="24"/>
              </w:rPr>
              <w:t>忠孝、後甲、復興、崇明、大成、新興、南寧</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306" w:rsidRPr="002523B5" w:rsidRDefault="00DE3306" w:rsidP="00206890">
            <w:pPr>
              <w:suppressAutoHyphens/>
              <w:autoSpaceDN w:val="0"/>
              <w:jc w:val="center"/>
              <w:textAlignment w:val="baseline"/>
              <w:rPr>
                <w:rFonts w:ascii="Times New Roman" w:eastAsia="標楷體" w:hAnsi="Times New Roman" w:cs="微軟正黑體"/>
                <w:kern w:val="0"/>
                <w:szCs w:val="24"/>
              </w:rPr>
            </w:pPr>
            <w:r w:rsidRPr="002523B5">
              <w:rPr>
                <w:rFonts w:ascii="Times New Roman" w:eastAsia="標楷體" w:hAnsi="Times New Roman" w:cs="微軟正黑體"/>
                <w:kern w:val="0"/>
                <w:szCs w:val="24"/>
              </w:rPr>
              <w:t>7</w:t>
            </w:r>
          </w:p>
        </w:tc>
      </w:tr>
      <w:tr w:rsidR="00DE3306" w:rsidRPr="002523B5" w:rsidTr="00206890">
        <w:trPr>
          <w:jc w:val="center"/>
        </w:trPr>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306" w:rsidRPr="002523B5" w:rsidRDefault="00DE3306" w:rsidP="00206890">
            <w:pPr>
              <w:suppressAutoHyphens/>
              <w:autoSpaceDN w:val="0"/>
              <w:textAlignment w:val="baseline"/>
              <w:rPr>
                <w:rFonts w:ascii="Times New Roman" w:eastAsia="標楷體" w:hAnsi="Times New Roman" w:cs="微軟正黑體"/>
                <w:kern w:val="0"/>
                <w:szCs w:val="24"/>
              </w:rPr>
            </w:pPr>
            <w:r w:rsidRPr="002523B5">
              <w:rPr>
                <w:rFonts w:ascii="Times New Roman" w:eastAsia="標楷體" w:hAnsi="Times New Roman" w:cs="微軟正黑體"/>
                <w:kern w:val="0"/>
                <w:szCs w:val="24"/>
              </w:rPr>
              <w:t>2.</w:t>
            </w:r>
            <w:r w:rsidRPr="002523B5">
              <w:rPr>
                <w:rFonts w:ascii="Times New Roman" w:eastAsia="標楷體" w:hAnsi="Times New Roman" w:cs="微軟正黑體"/>
                <w:kern w:val="0"/>
                <w:szCs w:val="24"/>
              </w:rPr>
              <w:t>中西區、北區</w:t>
            </w:r>
          </w:p>
        </w:tc>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306" w:rsidRPr="002523B5" w:rsidRDefault="00DE3306" w:rsidP="00206890">
            <w:pPr>
              <w:suppressAutoHyphens/>
              <w:autoSpaceDN w:val="0"/>
              <w:textAlignment w:val="baseline"/>
              <w:rPr>
                <w:rFonts w:ascii="Times New Roman" w:eastAsia="標楷體" w:hAnsi="Times New Roman" w:cs="微軟正黑體"/>
                <w:kern w:val="0"/>
                <w:szCs w:val="24"/>
              </w:rPr>
            </w:pPr>
            <w:r w:rsidRPr="002523B5">
              <w:rPr>
                <w:rFonts w:ascii="Times New Roman" w:eastAsia="標楷體" w:hAnsi="Times New Roman" w:cs="微軟正黑體"/>
                <w:kern w:val="0"/>
                <w:szCs w:val="24"/>
              </w:rPr>
              <w:t>建興、中山、金城、民德、北區文賢、成功、延平、</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306" w:rsidRPr="002523B5" w:rsidRDefault="00DE3306" w:rsidP="00206890">
            <w:pPr>
              <w:suppressAutoHyphens/>
              <w:autoSpaceDN w:val="0"/>
              <w:jc w:val="center"/>
              <w:textAlignment w:val="baseline"/>
              <w:rPr>
                <w:rFonts w:ascii="Times New Roman" w:eastAsia="標楷體" w:hAnsi="Times New Roman" w:cs="微軟正黑體"/>
                <w:kern w:val="0"/>
                <w:szCs w:val="24"/>
              </w:rPr>
            </w:pPr>
            <w:r w:rsidRPr="002523B5">
              <w:rPr>
                <w:rFonts w:ascii="Times New Roman" w:eastAsia="標楷體" w:hAnsi="Times New Roman" w:cs="微軟正黑體"/>
                <w:kern w:val="0"/>
                <w:szCs w:val="24"/>
              </w:rPr>
              <w:t>7</w:t>
            </w:r>
          </w:p>
        </w:tc>
      </w:tr>
      <w:tr w:rsidR="00DE3306" w:rsidRPr="002523B5" w:rsidTr="00206890">
        <w:trPr>
          <w:jc w:val="center"/>
        </w:trPr>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306" w:rsidRPr="002523B5" w:rsidRDefault="00DE3306" w:rsidP="00206890">
            <w:pPr>
              <w:suppressAutoHyphens/>
              <w:autoSpaceDN w:val="0"/>
              <w:textAlignment w:val="baseline"/>
              <w:rPr>
                <w:rFonts w:ascii="Times New Roman" w:eastAsia="標楷體" w:hAnsi="Times New Roman" w:cs="微軟正黑體"/>
                <w:kern w:val="0"/>
                <w:szCs w:val="24"/>
              </w:rPr>
            </w:pPr>
            <w:r w:rsidRPr="002523B5">
              <w:rPr>
                <w:rFonts w:ascii="Times New Roman" w:eastAsia="標楷體" w:hAnsi="Times New Roman" w:cs="微軟正黑體"/>
                <w:kern w:val="0"/>
                <w:szCs w:val="24"/>
              </w:rPr>
              <w:t>3.</w:t>
            </w:r>
            <w:r w:rsidRPr="002523B5">
              <w:rPr>
                <w:rFonts w:ascii="Times New Roman" w:eastAsia="標楷體" w:hAnsi="Times New Roman" w:cs="微軟正黑體"/>
                <w:kern w:val="0"/>
                <w:szCs w:val="24"/>
              </w:rPr>
              <w:t>安南區、安平區</w:t>
            </w:r>
          </w:p>
        </w:tc>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306" w:rsidRPr="002523B5" w:rsidRDefault="00DE3306" w:rsidP="00206890">
            <w:pPr>
              <w:suppressAutoHyphens/>
              <w:autoSpaceDN w:val="0"/>
              <w:textAlignment w:val="baseline"/>
              <w:rPr>
                <w:rFonts w:ascii="Times New Roman" w:eastAsia="標楷體" w:hAnsi="Times New Roman" w:cs="微軟正黑體"/>
                <w:kern w:val="0"/>
                <w:szCs w:val="24"/>
              </w:rPr>
            </w:pPr>
            <w:r w:rsidRPr="002523B5">
              <w:rPr>
                <w:rFonts w:ascii="Times New Roman" w:eastAsia="標楷體" w:hAnsi="Times New Roman" w:cs="微軟正黑體"/>
                <w:kern w:val="0"/>
                <w:szCs w:val="24"/>
              </w:rPr>
              <w:t>安南、安順、和順、土城、海</w:t>
            </w:r>
            <w:proofErr w:type="gramStart"/>
            <w:r w:rsidRPr="002523B5">
              <w:rPr>
                <w:rFonts w:ascii="Times New Roman" w:eastAsia="標楷體" w:hAnsi="Times New Roman" w:cs="微軟正黑體"/>
                <w:kern w:val="0"/>
                <w:szCs w:val="24"/>
              </w:rPr>
              <w:t>佃</w:t>
            </w:r>
            <w:proofErr w:type="gramEnd"/>
            <w:r w:rsidRPr="002523B5">
              <w:rPr>
                <w:rFonts w:ascii="Times New Roman" w:eastAsia="標楷體" w:hAnsi="Times New Roman" w:cs="微軟正黑體"/>
                <w:kern w:val="0"/>
                <w:szCs w:val="24"/>
              </w:rPr>
              <w:t>、安平</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306" w:rsidRPr="002523B5" w:rsidRDefault="00DE3306" w:rsidP="00206890">
            <w:pPr>
              <w:suppressAutoHyphens/>
              <w:autoSpaceDN w:val="0"/>
              <w:jc w:val="center"/>
              <w:textAlignment w:val="baseline"/>
              <w:rPr>
                <w:rFonts w:ascii="Times New Roman" w:eastAsia="標楷體" w:hAnsi="Times New Roman" w:cs="微軟正黑體"/>
                <w:kern w:val="0"/>
                <w:szCs w:val="24"/>
              </w:rPr>
            </w:pPr>
            <w:r w:rsidRPr="002523B5">
              <w:rPr>
                <w:rFonts w:ascii="Times New Roman" w:eastAsia="標楷體" w:hAnsi="Times New Roman" w:cs="微軟正黑體"/>
                <w:kern w:val="0"/>
                <w:szCs w:val="24"/>
              </w:rPr>
              <w:t>6</w:t>
            </w:r>
          </w:p>
        </w:tc>
      </w:tr>
      <w:tr w:rsidR="00DE3306" w:rsidRPr="002523B5" w:rsidTr="00206890">
        <w:trPr>
          <w:jc w:val="center"/>
        </w:trPr>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306" w:rsidRPr="002523B5" w:rsidRDefault="00DE3306" w:rsidP="00206890">
            <w:pPr>
              <w:suppressAutoHyphens/>
              <w:autoSpaceDN w:val="0"/>
              <w:textAlignment w:val="baseline"/>
              <w:rPr>
                <w:rFonts w:ascii="Times New Roman" w:eastAsia="標楷體" w:hAnsi="Times New Roman" w:cs="微軟正黑體"/>
                <w:kern w:val="0"/>
                <w:szCs w:val="24"/>
              </w:rPr>
            </w:pPr>
            <w:r w:rsidRPr="002523B5">
              <w:rPr>
                <w:rFonts w:ascii="Times New Roman" w:eastAsia="標楷體" w:hAnsi="Times New Roman" w:cs="微軟正黑體"/>
                <w:kern w:val="0"/>
                <w:szCs w:val="24"/>
              </w:rPr>
              <w:t>4.</w:t>
            </w:r>
            <w:r w:rsidRPr="002523B5">
              <w:rPr>
                <w:rFonts w:ascii="Times New Roman" w:eastAsia="標楷體" w:hAnsi="Times New Roman" w:cs="微軟正黑體"/>
                <w:kern w:val="0"/>
                <w:szCs w:val="24"/>
              </w:rPr>
              <w:t>新營區</w:t>
            </w:r>
          </w:p>
        </w:tc>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306" w:rsidRPr="002523B5" w:rsidRDefault="00DE3306" w:rsidP="00206890">
            <w:pPr>
              <w:suppressAutoHyphens/>
              <w:autoSpaceDN w:val="0"/>
              <w:textAlignment w:val="baseline"/>
              <w:rPr>
                <w:rFonts w:ascii="Times New Roman" w:eastAsia="標楷體" w:hAnsi="Times New Roman" w:cs="微軟正黑體"/>
                <w:kern w:val="0"/>
                <w:szCs w:val="24"/>
              </w:rPr>
            </w:pPr>
            <w:r w:rsidRPr="002523B5">
              <w:rPr>
                <w:rFonts w:ascii="Times New Roman" w:eastAsia="標楷體" w:hAnsi="Times New Roman" w:cs="微軟正黑體"/>
                <w:kern w:val="0"/>
                <w:szCs w:val="24"/>
              </w:rPr>
              <w:t>南新、新東、太子、白河、後壁、</w:t>
            </w:r>
            <w:proofErr w:type="gramStart"/>
            <w:r w:rsidRPr="002523B5">
              <w:rPr>
                <w:rFonts w:ascii="Times New Roman" w:eastAsia="標楷體" w:hAnsi="Times New Roman" w:cs="微軟正黑體"/>
                <w:kern w:val="0"/>
                <w:szCs w:val="24"/>
              </w:rPr>
              <w:t>菁寮</w:t>
            </w:r>
            <w:proofErr w:type="gramEnd"/>
            <w:r w:rsidRPr="002523B5">
              <w:rPr>
                <w:rFonts w:ascii="Times New Roman" w:eastAsia="標楷體" w:hAnsi="Times New Roman" w:cs="微軟正黑體"/>
                <w:kern w:val="0"/>
                <w:szCs w:val="24"/>
              </w:rPr>
              <w:t>、東山、東原、鹽水、柳營</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306" w:rsidRPr="002523B5" w:rsidRDefault="00DE3306" w:rsidP="00206890">
            <w:pPr>
              <w:suppressAutoHyphens/>
              <w:autoSpaceDN w:val="0"/>
              <w:jc w:val="center"/>
              <w:textAlignment w:val="baseline"/>
              <w:rPr>
                <w:rFonts w:ascii="Times New Roman" w:eastAsia="標楷體" w:hAnsi="Times New Roman" w:cs="微軟正黑體"/>
                <w:kern w:val="0"/>
                <w:szCs w:val="24"/>
              </w:rPr>
            </w:pPr>
            <w:r w:rsidRPr="002523B5">
              <w:rPr>
                <w:rFonts w:ascii="Times New Roman" w:eastAsia="標楷體" w:hAnsi="Times New Roman" w:cs="微軟正黑體"/>
                <w:kern w:val="0"/>
                <w:szCs w:val="24"/>
              </w:rPr>
              <w:t>10</w:t>
            </w:r>
          </w:p>
        </w:tc>
      </w:tr>
      <w:tr w:rsidR="00DE3306" w:rsidRPr="002523B5" w:rsidTr="00206890">
        <w:trPr>
          <w:jc w:val="center"/>
        </w:trPr>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306" w:rsidRPr="002523B5" w:rsidRDefault="00DE3306" w:rsidP="00206890">
            <w:pPr>
              <w:suppressAutoHyphens/>
              <w:autoSpaceDN w:val="0"/>
              <w:textAlignment w:val="baseline"/>
              <w:rPr>
                <w:rFonts w:ascii="Times New Roman" w:eastAsia="標楷體" w:hAnsi="Times New Roman" w:cs="微軟正黑體"/>
                <w:kern w:val="0"/>
                <w:szCs w:val="24"/>
              </w:rPr>
            </w:pPr>
            <w:r w:rsidRPr="002523B5">
              <w:rPr>
                <w:rFonts w:ascii="Times New Roman" w:eastAsia="標楷體" w:hAnsi="Times New Roman" w:cs="微軟正黑體"/>
                <w:kern w:val="0"/>
                <w:szCs w:val="24"/>
              </w:rPr>
              <w:t>5.</w:t>
            </w:r>
            <w:r w:rsidRPr="002523B5">
              <w:rPr>
                <w:rFonts w:ascii="Times New Roman" w:eastAsia="標楷體" w:hAnsi="Times New Roman" w:cs="微軟正黑體"/>
                <w:kern w:val="0"/>
                <w:szCs w:val="24"/>
              </w:rPr>
              <w:t>北門區</w:t>
            </w:r>
          </w:p>
        </w:tc>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306" w:rsidRPr="002523B5" w:rsidRDefault="00DE3306" w:rsidP="00206890">
            <w:pPr>
              <w:suppressAutoHyphens/>
              <w:autoSpaceDN w:val="0"/>
              <w:textAlignment w:val="baseline"/>
              <w:rPr>
                <w:rFonts w:ascii="Times New Roman" w:eastAsia="標楷體" w:hAnsi="Times New Roman" w:cs="微軟正黑體"/>
                <w:kern w:val="0"/>
                <w:szCs w:val="24"/>
              </w:rPr>
            </w:pPr>
            <w:r w:rsidRPr="002523B5">
              <w:rPr>
                <w:rFonts w:ascii="Times New Roman" w:eastAsia="標楷體" w:hAnsi="Times New Roman" w:cs="微軟正黑體"/>
                <w:kern w:val="0"/>
                <w:szCs w:val="24"/>
              </w:rPr>
              <w:t>佳里、佳興、學甲、竹橋、後港、西港、將軍、北門</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306" w:rsidRPr="002523B5" w:rsidRDefault="00DE3306" w:rsidP="00206890">
            <w:pPr>
              <w:suppressAutoHyphens/>
              <w:autoSpaceDN w:val="0"/>
              <w:jc w:val="center"/>
              <w:textAlignment w:val="baseline"/>
              <w:rPr>
                <w:rFonts w:ascii="Times New Roman" w:eastAsia="標楷體" w:hAnsi="Times New Roman" w:cs="微軟正黑體"/>
                <w:kern w:val="0"/>
                <w:szCs w:val="24"/>
              </w:rPr>
            </w:pPr>
            <w:r w:rsidRPr="002523B5">
              <w:rPr>
                <w:rFonts w:ascii="Times New Roman" w:eastAsia="標楷體" w:hAnsi="Times New Roman" w:cs="微軟正黑體"/>
                <w:kern w:val="0"/>
                <w:szCs w:val="24"/>
              </w:rPr>
              <w:t>8</w:t>
            </w:r>
          </w:p>
        </w:tc>
      </w:tr>
      <w:tr w:rsidR="00DE3306" w:rsidRPr="002523B5" w:rsidTr="00206890">
        <w:trPr>
          <w:jc w:val="center"/>
        </w:trPr>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306" w:rsidRPr="002523B5" w:rsidRDefault="00DE3306" w:rsidP="00206890">
            <w:pPr>
              <w:suppressAutoHyphens/>
              <w:autoSpaceDN w:val="0"/>
              <w:textAlignment w:val="baseline"/>
              <w:rPr>
                <w:rFonts w:ascii="Times New Roman" w:eastAsia="標楷體" w:hAnsi="Times New Roman" w:cs="微軟正黑體"/>
                <w:kern w:val="0"/>
                <w:szCs w:val="24"/>
              </w:rPr>
            </w:pPr>
            <w:r w:rsidRPr="002523B5">
              <w:rPr>
                <w:rFonts w:ascii="Times New Roman" w:eastAsia="標楷體" w:hAnsi="Times New Roman" w:cs="微軟正黑體"/>
                <w:kern w:val="0"/>
                <w:szCs w:val="24"/>
              </w:rPr>
              <w:t>6.</w:t>
            </w:r>
            <w:r w:rsidRPr="002523B5">
              <w:rPr>
                <w:rFonts w:ascii="Times New Roman" w:eastAsia="標楷體" w:hAnsi="Times New Roman" w:cs="微軟正黑體"/>
                <w:kern w:val="0"/>
                <w:szCs w:val="24"/>
              </w:rPr>
              <w:t>曾文區</w:t>
            </w:r>
          </w:p>
        </w:tc>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306" w:rsidRPr="002523B5" w:rsidRDefault="00DE3306" w:rsidP="00206890">
            <w:pPr>
              <w:suppressAutoHyphens/>
              <w:autoSpaceDN w:val="0"/>
              <w:textAlignment w:val="baseline"/>
              <w:rPr>
                <w:rFonts w:ascii="Times New Roman" w:eastAsia="標楷體" w:hAnsi="Times New Roman" w:cs="微軟正黑體"/>
                <w:kern w:val="0"/>
                <w:szCs w:val="24"/>
              </w:rPr>
            </w:pPr>
            <w:r w:rsidRPr="002523B5">
              <w:rPr>
                <w:rFonts w:ascii="Times New Roman" w:eastAsia="標楷體" w:hAnsi="Times New Roman" w:cs="微軟正黑體"/>
                <w:kern w:val="0"/>
                <w:szCs w:val="24"/>
              </w:rPr>
              <w:t>下營、大內、六甲、麻豆、官田</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306" w:rsidRPr="002523B5" w:rsidRDefault="00DE3306" w:rsidP="00206890">
            <w:pPr>
              <w:suppressAutoHyphens/>
              <w:autoSpaceDN w:val="0"/>
              <w:jc w:val="center"/>
              <w:textAlignment w:val="baseline"/>
              <w:rPr>
                <w:rFonts w:ascii="Times New Roman" w:eastAsia="標楷體" w:hAnsi="Times New Roman" w:cs="微軟正黑體"/>
                <w:kern w:val="0"/>
                <w:szCs w:val="24"/>
              </w:rPr>
            </w:pPr>
            <w:r w:rsidRPr="002523B5">
              <w:rPr>
                <w:rFonts w:ascii="Times New Roman" w:eastAsia="標楷體" w:hAnsi="Times New Roman" w:cs="微軟正黑體"/>
                <w:kern w:val="0"/>
                <w:szCs w:val="24"/>
              </w:rPr>
              <w:t>5</w:t>
            </w:r>
          </w:p>
        </w:tc>
      </w:tr>
      <w:tr w:rsidR="00DE3306" w:rsidRPr="002523B5" w:rsidTr="00206890">
        <w:trPr>
          <w:jc w:val="center"/>
        </w:trPr>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306" w:rsidRPr="002523B5" w:rsidRDefault="00DE3306" w:rsidP="00206890">
            <w:pPr>
              <w:suppressAutoHyphens/>
              <w:autoSpaceDN w:val="0"/>
              <w:textAlignment w:val="baseline"/>
              <w:rPr>
                <w:rFonts w:ascii="Times New Roman" w:eastAsia="標楷體" w:hAnsi="Times New Roman" w:cs="微軟正黑體"/>
                <w:kern w:val="0"/>
                <w:szCs w:val="24"/>
              </w:rPr>
            </w:pPr>
            <w:r w:rsidRPr="002523B5">
              <w:rPr>
                <w:rFonts w:ascii="Times New Roman" w:eastAsia="標楷體" w:hAnsi="Times New Roman" w:cs="微軟正黑體"/>
                <w:kern w:val="0"/>
                <w:szCs w:val="24"/>
              </w:rPr>
              <w:t>7.</w:t>
            </w:r>
            <w:r w:rsidRPr="002523B5">
              <w:rPr>
                <w:rFonts w:ascii="Times New Roman" w:eastAsia="標楷體" w:hAnsi="Times New Roman" w:cs="微軟正黑體"/>
                <w:kern w:val="0"/>
                <w:szCs w:val="24"/>
              </w:rPr>
              <w:t>新化區</w:t>
            </w:r>
          </w:p>
        </w:tc>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306" w:rsidRPr="002523B5" w:rsidRDefault="00DE3306" w:rsidP="00206890">
            <w:pPr>
              <w:suppressAutoHyphens/>
              <w:autoSpaceDN w:val="0"/>
              <w:textAlignment w:val="baseline"/>
              <w:rPr>
                <w:rFonts w:ascii="Times New Roman" w:eastAsia="標楷體" w:hAnsi="Times New Roman" w:cs="微軟正黑體"/>
                <w:kern w:val="0"/>
                <w:szCs w:val="24"/>
              </w:rPr>
            </w:pPr>
            <w:r w:rsidRPr="002523B5">
              <w:rPr>
                <w:rFonts w:ascii="Times New Roman" w:eastAsia="標楷體" w:hAnsi="Times New Roman" w:cs="微軟正黑體"/>
                <w:kern w:val="0"/>
                <w:szCs w:val="24"/>
              </w:rPr>
              <w:t>安定、新市、山上、左鎮、玉井、南化、楠西、新化、善化</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306" w:rsidRPr="002523B5" w:rsidRDefault="00DE3306" w:rsidP="00206890">
            <w:pPr>
              <w:suppressAutoHyphens/>
              <w:autoSpaceDN w:val="0"/>
              <w:jc w:val="center"/>
              <w:textAlignment w:val="baseline"/>
              <w:rPr>
                <w:rFonts w:ascii="Times New Roman" w:eastAsia="標楷體" w:hAnsi="Times New Roman" w:cs="微軟正黑體"/>
                <w:kern w:val="0"/>
                <w:szCs w:val="24"/>
              </w:rPr>
            </w:pPr>
            <w:r w:rsidRPr="002523B5">
              <w:rPr>
                <w:rFonts w:ascii="Times New Roman" w:eastAsia="標楷體" w:hAnsi="Times New Roman" w:cs="微軟正黑體"/>
                <w:kern w:val="0"/>
                <w:szCs w:val="24"/>
              </w:rPr>
              <w:t>9</w:t>
            </w:r>
          </w:p>
        </w:tc>
      </w:tr>
      <w:tr w:rsidR="00DE3306" w:rsidRPr="002523B5" w:rsidTr="00206890">
        <w:trPr>
          <w:jc w:val="center"/>
        </w:trPr>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306" w:rsidRPr="002523B5" w:rsidRDefault="00DE3306" w:rsidP="00206890">
            <w:pPr>
              <w:suppressAutoHyphens/>
              <w:autoSpaceDN w:val="0"/>
              <w:textAlignment w:val="baseline"/>
              <w:rPr>
                <w:rFonts w:ascii="Times New Roman" w:eastAsia="標楷體" w:hAnsi="Times New Roman" w:cs="微軟正黑體"/>
                <w:kern w:val="0"/>
                <w:szCs w:val="24"/>
              </w:rPr>
            </w:pPr>
            <w:r w:rsidRPr="002523B5">
              <w:rPr>
                <w:rFonts w:ascii="Times New Roman" w:eastAsia="標楷體" w:hAnsi="Times New Roman" w:cs="微軟正黑體"/>
                <w:kern w:val="0"/>
                <w:szCs w:val="24"/>
              </w:rPr>
              <w:t>8.</w:t>
            </w:r>
            <w:r w:rsidRPr="002523B5">
              <w:rPr>
                <w:rFonts w:ascii="Times New Roman" w:eastAsia="標楷體" w:hAnsi="Times New Roman" w:cs="微軟正黑體"/>
                <w:kern w:val="0"/>
                <w:szCs w:val="24"/>
              </w:rPr>
              <w:t>新豐區</w:t>
            </w:r>
          </w:p>
        </w:tc>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306" w:rsidRPr="002523B5" w:rsidRDefault="00DE3306" w:rsidP="00206890">
            <w:pPr>
              <w:suppressAutoHyphens/>
              <w:autoSpaceDN w:val="0"/>
              <w:textAlignment w:val="baseline"/>
              <w:rPr>
                <w:rFonts w:ascii="Times New Roman" w:eastAsia="標楷體" w:hAnsi="Times New Roman" w:cs="微軟正黑體"/>
                <w:kern w:val="0"/>
                <w:szCs w:val="24"/>
              </w:rPr>
            </w:pPr>
            <w:r w:rsidRPr="002523B5">
              <w:rPr>
                <w:rFonts w:ascii="Times New Roman" w:eastAsia="標楷體" w:hAnsi="Times New Roman" w:cs="微軟正黑體"/>
                <w:kern w:val="0"/>
                <w:szCs w:val="24"/>
              </w:rPr>
              <w:t>永康、永仁、大橋、大灣、歸仁、沙崙、龍崎、關廟、仁德、仁德文賢</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306" w:rsidRPr="002523B5" w:rsidRDefault="00DE3306" w:rsidP="00206890">
            <w:pPr>
              <w:suppressAutoHyphens/>
              <w:autoSpaceDN w:val="0"/>
              <w:jc w:val="center"/>
              <w:textAlignment w:val="baseline"/>
              <w:rPr>
                <w:rFonts w:ascii="Times New Roman" w:eastAsia="標楷體" w:hAnsi="Times New Roman" w:cs="微軟正黑體"/>
                <w:kern w:val="0"/>
                <w:szCs w:val="24"/>
              </w:rPr>
            </w:pPr>
            <w:r w:rsidRPr="002523B5">
              <w:rPr>
                <w:rFonts w:ascii="Times New Roman" w:eastAsia="標楷體" w:hAnsi="Times New Roman" w:cs="微軟正黑體"/>
                <w:kern w:val="0"/>
                <w:szCs w:val="24"/>
              </w:rPr>
              <w:t>10</w:t>
            </w:r>
          </w:p>
        </w:tc>
      </w:tr>
    </w:tbl>
    <w:p w:rsidR="00DE3306" w:rsidRPr="002523B5" w:rsidRDefault="00DE3306" w:rsidP="00DE3306">
      <w:pPr>
        <w:rPr>
          <w:rFonts w:ascii="標楷體" w:eastAsia="標楷體" w:hAnsi="標楷體"/>
          <w:sz w:val="28"/>
          <w:szCs w:val="28"/>
        </w:rPr>
      </w:pPr>
    </w:p>
    <w:p w:rsidR="00460CD5" w:rsidRDefault="00460CD5"/>
    <w:sectPr w:rsidR="00460CD5" w:rsidSect="00206890">
      <w:pgSz w:w="11906" w:h="16838"/>
      <w:pgMar w:top="993"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66F6"/>
    <w:multiLevelType w:val="hybridMultilevel"/>
    <w:tmpl w:val="93F83E16"/>
    <w:lvl w:ilvl="0" w:tplc="3042A82E">
      <w:start w:val="1"/>
      <w:numFmt w:val="taiwaneseCountingThousand"/>
      <w:lvlText w:val="(%1)"/>
      <w:lvlJc w:val="left"/>
      <w:pPr>
        <w:tabs>
          <w:tab w:val="num" w:pos="0"/>
        </w:tabs>
        <w:ind w:left="567" w:hanging="567"/>
      </w:pPr>
      <w:rPr>
        <w:rFonts w:cs="Times New Roman" w:hint="eastAsia"/>
        <w:b w:val="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223DFF"/>
    <w:multiLevelType w:val="hybridMultilevel"/>
    <w:tmpl w:val="DF24FA74"/>
    <w:lvl w:ilvl="0" w:tplc="FD52D488">
      <w:start w:val="1"/>
      <w:numFmt w:val="taiwaneseCountingThousand"/>
      <w:lvlText w:val="(%1)"/>
      <w:lvlJc w:val="left"/>
      <w:pPr>
        <w:ind w:left="816" w:hanging="39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0D6622A7"/>
    <w:multiLevelType w:val="hybridMultilevel"/>
    <w:tmpl w:val="20B2B4AE"/>
    <w:lvl w:ilvl="0" w:tplc="3042A82E">
      <w:start w:val="1"/>
      <w:numFmt w:val="taiwaneseCountingThousand"/>
      <w:lvlText w:val="(%1)"/>
      <w:lvlJc w:val="left"/>
      <w:pPr>
        <w:tabs>
          <w:tab w:val="num" w:pos="284"/>
        </w:tabs>
        <w:ind w:left="851" w:hanging="567"/>
      </w:pPr>
      <w:rPr>
        <w:rFonts w:cs="Times New Roman" w:hint="eastAsia"/>
        <w:b w:val="0"/>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nsid w:val="0D761C1E"/>
    <w:multiLevelType w:val="hybridMultilevel"/>
    <w:tmpl w:val="6D886AFC"/>
    <w:lvl w:ilvl="0" w:tplc="10A02FBA">
      <w:start w:val="1"/>
      <w:numFmt w:val="taiwaneseCountingThousand"/>
      <w:lvlText w:val="(%1)"/>
      <w:lvlJc w:val="left"/>
      <w:pPr>
        <w:ind w:left="957" w:hanging="39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16A8715A"/>
    <w:multiLevelType w:val="hybridMultilevel"/>
    <w:tmpl w:val="807464A2"/>
    <w:lvl w:ilvl="0" w:tplc="107243F8">
      <w:start w:val="1"/>
      <w:numFmt w:val="taiwaneseCountingThousand"/>
      <w:lvlText w:val="(%1)"/>
      <w:lvlJc w:val="left"/>
      <w:pPr>
        <w:tabs>
          <w:tab w:val="num" w:pos="284"/>
        </w:tabs>
        <w:ind w:left="851" w:hanging="567"/>
      </w:pPr>
      <w:rPr>
        <w:rFonts w:ascii="微軟正黑體" w:eastAsia="微軟正黑體" w:hAnsi="微軟正黑體" w:cs="Times New Roman" w:hint="eastAsia"/>
        <w:b w:val="0"/>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nsid w:val="1F8E5334"/>
    <w:multiLevelType w:val="multilevel"/>
    <w:tmpl w:val="E1B20674"/>
    <w:lvl w:ilvl="0">
      <w:start w:val="1"/>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color w:val="auto"/>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21DA5098"/>
    <w:multiLevelType w:val="hybridMultilevel"/>
    <w:tmpl w:val="639CEC0A"/>
    <w:lvl w:ilvl="0" w:tplc="EDCE9CD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400518C"/>
    <w:multiLevelType w:val="hybridMultilevel"/>
    <w:tmpl w:val="639CEC0A"/>
    <w:lvl w:ilvl="0" w:tplc="EDCE9CD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90A2184"/>
    <w:multiLevelType w:val="hybridMultilevel"/>
    <w:tmpl w:val="20B2B4AE"/>
    <w:lvl w:ilvl="0" w:tplc="3042A82E">
      <w:start w:val="1"/>
      <w:numFmt w:val="taiwaneseCountingThousand"/>
      <w:lvlText w:val="(%1)"/>
      <w:lvlJc w:val="left"/>
      <w:pPr>
        <w:tabs>
          <w:tab w:val="num" w:pos="0"/>
        </w:tabs>
        <w:ind w:left="567" w:hanging="567"/>
      </w:pPr>
      <w:rPr>
        <w:rFonts w:cs="Times New Roman"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CBC52E4"/>
    <w:multiLevelType w:val="hybridMultilevel"/>
    <w:tmpl w:val="20B2B4AE"/>
    <w:lvl w:ilvl="0" w:tplc="3042A82E">
      <w:start w:val="1"/>
      <w:numFmt w:val="taiwaneseCountingThousand"/>
      <w:lvlText w:val="(%1)"/>
      <w:lvlJc w:val="left"/>
      <w:pPr>
        <w:tabs>
          <w:tab w:val="num" w:pos="284"/>
        </w:tabs>
        <w:ind w:left="851" w:hanging="567"/>
      </w:pPr>
      <w:rPr>
        <w:rFonts w:cs="Times New Roman" w:hint="eastAsia"/>
        <w:b w:val="0"/>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nsid w:val="33255675"/>
    <w:multiLevelType w:val="hybridMultilevel"/>
    <w:tmpl w:val="52CA6510"/>
    <w:lvl w:ilvl="0" w:tplc="CDFCE38E">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3C1F34EF"/>
    <w:multiLevelType w:val="hybridMultilevel"/>
    <w:tmpl w:val="4984D054"/>
    <w:lvl w:ilvl="0" w:tplc="B4187BB8">
      <w:start w:val="1"/>
      <w:numFmt w:val="taiwaneseCountingThousand"/>
      <w:lvlText w:val="%1、"/>
      <w:lvlJc w:val="left"/>
      <w:pPr>
        <w:ind w:left="720" w:hanging="720"/>
      </w:pPr>
      <w:rPr>
        <w:rFonts w:ascii="微軟正黑體" w:eastAsia="微軟正黑體" w:hAnsi="微軟正黑體" w:cs="Times New Roman" w:hint="eastAsia"/>
        <w:b/>
        <w:sz w:val="32"/>
        <w:szCs w:val="3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B9A0FE5"/>
    <w:multiLevelType w:val="hybridMultilevel"/>
    <w:tmpl w:val="8D768D7E"/>
    <w:lvl w:ilvl="0" w:tplc="04090015">
      <w:start w:val="1"/>
      <w:numFmt w:val="taiwaneseCountingThousand"/>
      <w:lvlText w:val="%1、"/>
      <w:lvlJc w:val="left"/>
      <w:pPr>
        <w:tabs>
          <w:tab w:val="num" w:pos="1430"/>
        </w:tabs>
        <w:ind w:left="2734" w:hanging="1474"/>
      </w:pPr>
      <w:rPr>
        <w:rFonts w:cs="Times New Roman" w:hint="eastAsia"/>
        <w:b/>
        <w:sz w:val="24"/>
      </w:rPr>
    </w:lvl>
    <w:lvl w:ilvl="1" w:tplc="3042A82E">
      <w:start w:val="1"/>
      <w:numFmt w:val="taiwaneseCountingThousand"/>
      <w:lvlText w:val="(%2)"/>
      <w:lvlJc w:val="left"/>
      <w:pPr>
        <w:tabs>
          <w:tab w:val="num" w:pos="0"/>
        </w:tabs>
        <w:ind w:left="567" w:hanging="567"/>
      </w:pPr>
      <w:rPr>
        <w:rFonts w:cs="Times New Roman" w:hint="eastAsia"/>
        <w:b w:val="0"/>
        <w:sz w:val="24"/>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4FEE128F"/>
    <w:multiLevelType w:val="hybridMultilevel"/>
    <w:tmpl w:val="0F105814"/>
    <w:lvl w:ilvl="0" w:tplc="7324BFEE">
      <w:start w:val="1"/>
      <w:numFmt w:val="taiwaneseCountingThousand"/>
      <w:lvlText w:val="%1、"/>
      <w:lvlJc w:val="left"/>
      <w:pPr>
        <w:ind w:left="480" w:hanging="480"/>
      </w:pPr>
      <w:rPr>
        <w:rFonts w:ascii="微軟正黑體" w:eastAsia="微軟正黑體" w:hAnsi="微軟正黑體"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55282E0C"/>
    <w:multiLevelType w:val="hybridMultilevel"/>
    <w:tmpl w:val="73667490"/>
    <w:lvl w:ilvl="0" w:tplc="0D8C102A">
      <w:start w:val="2"/>
      <w:numFmt w:val="bullet"/>
      <w:lvlText w:val="□"/>
      <w:lvlJc w:val="left"/>
      <w:pPr>
        <w:ind w:left="1755" w:hanging="360"/>
      </w:pPr>
      <w:rPr>
        <w:rFonts w:ascii="標楷體" w:eastAsia="標楷體" w:hAnsi="標楷體" w:hint="eastAsia"/>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5">
    <w:nsid w:val="56D02AF7"/>
    <w:multiLevelType w:val="hybridMultilevel"/>
    <w:tmpl w:val="20B2B4AE"/>
    <w:lvl w:ilvl="0" w:tplc="3042A82E">
      <w:start w:val="1"/>
      <w:numFmt w:val="taiwaneseCountingThousand"/>
      <w:lvlText w:val="(%1)"/>
      <w:lvlJc w:val="left"/>
      <w:pPr>
        <w:tabs>
          <w:tab w:val="num" w:pos="0"/>
        </w:tabs>
        <w:ind w:left="567" w:hanging="567"/>
      </w:pPr>
      <w:rPr>
        <w:rFonts w:cs="Times New Roman"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B7F6F34"/>
    <w:multiLevelType w:val="hybridMultilevel"/>
    <w:tmpl w:val="B5B22388"/>
    <w:lvl w:ilvl="0" w:tplc="3042A82E">
      <w:start w:val="1"/>
      <w:numFmt w:val="taiwaneseCountingThousand"/>
      <w:lvlText w:val="(%1)"/>
      <w:lvlJc w:val="left"/>
      <w:pPr>
        <w:ind w:left="960" w:hanging="480"/>
      </w:pPr>
      <w:rPr>
        <w:rFonts w:cs="Times New Roman" w:hint="eastAsia"/>
        <w:b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5EC91B32"/>
    <w:multiLevelType w:val="multilevel"/>
    <w:tmpl w:val="27D80142"/>
    <w:lvl w:ilvl="0">
      <w:start w:val="1"/>
      <w:numFmt w:val="decimal"/>
      <w:lvlText w:val="%1."/>
      <w:lvlJc w:val="left"/>
      <w:pPr>
        <w:ind w:left="480" w:hanging="480"/>
      </w:pPr>
    </w:lvl>
    <w:lvl w:ilvl="1">
      <w:start w:val="1"/>
      <w:numFmt w:val="decimal"/>
      <w:lvlText w:val="%2、"/>
      <w:lvlJc w:val="left"/>
      <w:pPr>
        <w:ind w:left="760" w:hanging="480"/>
      </w:pPr>
    </w:lvl>
    <w:lvl w:ilvl="2">
      <w:start w:val="1"/>
      <w:numFmt w:val="lowerRoman"/>
      <w:lvlText w:val="%3."/>
      <w:lvlJc w:val="right"/>
      <w:pPr>
        <w:ind w:left="1240" w:hanging="480"/>
      </w:pPr>
    </w:lvl>
    <w:lvl w:ilvl="3">
      <w:start w:val="1"/>
      <w:numFmt w:val="decimal"/>
      <w:lvlText w:val="%4."/>
      <w:lvlJc w:val="left"/>
      <w:pPr>
        <w:ind w:left="1720" w:hanging="480"/>
      </w:pPr>
    </w:lvl>
    <w:lvl w:ilvl="4">
      <w:start w:val="1"/>
      <w:numFmt w:val="decimal"/>
      <w:lvlText w:val="%5、"/>
      <w:lvlJc w:val="left"/>
      <w:pPr>
        <w:ind w:left="2200" w:hanging="480"/>
      </w:pPr>
    </w:lvl>
    <w:lvl w:ilvl="5">
      <w:start w:val="1"/>
      <w:numFmt w:val="lowerRoman"/>
      <w:lvlText w:val="%6."/>
      <w:lvlJc w:val="right"/>
      <w:pPr>
        <w:ind w:left="2680" w:hanging="480"/>
      </w:pPr>
    </w:lvl>
    <w:lvl w:ilvl="6">
      <w:start w:val="1"/>
      <w:numFmt w:val="decimal"/>
      <w:lvlText w:val="%7."/>
      <w:lvlJc w:val="left"/>
      <w:pPr>
        <w:ind w:left="3160" w:hanging="480"/>
      </w:pPr>
    </w:lvl>
    <w:lvl w:ilvl="7">
      <w:start w:val="1"/>
      <w:numFmt w:val="decimal"/>
      <w:lvlText w:val="%8、"/>
      <w:lvlJc w:val="left"/>
      <w:pPr>
        <w:ind w:left="3640" w:hanging="480"/>
      </w:pPr>
    </w:lvl>
    <w:lvl w:ilvl="8">
      <w:start w:val="1"/>
      <w:numFmt w:val="lowerRoman"/>
      <w:lvlText w:val="%9."/>
      <w:lvlJc w:val="right"/>
      <w:pPr>
        <w:ind w:left="4120" w:hanging="480"/>
      </w:pPr>
    </w:lvl>
  </w:abstractNum>
  <w:abstractNum w:abstractNumId="18">
    <w:nsid w:val="5F02147A"/>
    <w:multiLevelType w:val="hybridMultilevel"/>
    <w:tmpl w:val="F20A12CE"/>
    <w:lvl w:ilvl="0" w:tplc="FEF6D0B6">
      <w:start w:val="1"/>
      <w:numFmt w:val="taiwaneseCountingThousand"/>
      <w:lvlText w:val="%1、"/>
      <w:lvlJc w:val="left"/>
      <w:pPr>
        <w:ind w:left="366" w:hanging="480"/>
      </w:pPr>
      <w:rPr>
        <w:rFonts w:hint="default"/>
      </w:rPr>
    </w:lvl>
    <w:lvl w:ilvl="1" w:tplc="F572A666">
      <w:start w:val="1"/>
      <w:numFmt w:val="decimal"/>
      <w:lvlText w:val="%2."/>
      <w:lvlJc w:val="left"/>
      <w:pPr>
        <w:ind w:left="1350" w:hanging="360"/>
      </w:pPr>
      <w:rPr>
        <w:rFonts w:hint="default"/>
      </w:r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9">
    <w:nsid w:val="5FF21712"/>
    <w:multiLevelType w:val="hybridMultilevel"/>
    <w:tmpl w:val="AA3A171C"/>
    <w:lvl w:ilvl="0" w:tplc="8C3E8B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FD03E68"/>
    <w:multiLevelType w:val="hybridMultilevel"/>
    <w:tmpl w:val="A1D297EA"/>
    <w:lvl w:ilvl="0" w:tplc="0409000F">
      <w:start w:val="1"/>
      <w:numFmt w:val="decimal"/>
      <w:lvlText w:val="%1."/>
      <w:lvlJc w:val="left"/>
      <w:pPr>
        <w:ind w:left="578" w:hanging="480"/>
      </w:pPr>
      <w:rPr>
        <w:rFonts w:cs="Times New Roman"/>
      </w:rPr>
    </w:lvl>
    <w:lvl w:ilvl="1" w:tplc="04090019" w:tentative="1">
      <w:start w:val="1"/>
      <w:numFmt w:val="ideographTraditional"/>
      <w:lvlText w:val="%2、"/>
      <w:lvlJc w:val="left"/>
      <w:pPr>
        <w:ind w:left="1058" w:hanging="480"/>
      </w:pPr>
      <w:rPr>
        <w:rFonts w:cs="Times New Roman"/>
      </w:rPr>
    </w:lvl>
    <w:lvl w:ilvl="2" w:tplc="0409001B" w:tentative="1">
      <w:start w:val="1"/>
      <w:numFmt w:val="lowerRoman"/>
      <w:lvlText w:val="%3."/>
      <w:lvlJc w:val="right"/>
      <w:pPr>
        <w:ind w:left="1538" w:hanging="480"/>
      </w:pPr>
      <w:rPr>
        <w:rFonts w:cs="Times New Roman"/>
      </w:rPr>
    </w:lvl>
    <w:lvl w:ilvl="3" w:tplc="0409000F" w:tentative="1">
      <w:start w:val="1"/>
      <w:numFmt w:val="decimal"/>
      <w:lvlText w:val="%4."/>
      <w:lvlJc w:val="left"/>
      <w:pPr>
        <w:ind w:left="2018" w:hanging="480"/>
      </w:pPr>
      <w:rPr>
        <w:rFonts w:cs="Times New Roman"/>
      </w:rPr>
    </w:lvl>
    <w:lvl w:ilvl="4" w:tplc="04090019" w:tentative="1">
      <w:start w:val="1"/>
      <w:numFmt w:val="ideographTraditional"/>
      <w:lvlText w:val="%5、"/>
      <w:lvlJc w:val="left"/>
      <w:pPr>
        <w:ind w:left="2498" w:hanging="480"/>
      </w:pPr>
      <w:rPr>
        <w:rFonts w:cs="Times New Roman"/>
      </w:rPr>
    </w:lvl>
    <w:lvl w:ilvl="5" w:tplc="0409001B" w:tentative="1">
      <w:start w:val="1"/>
      <w:numFmt w:val="lowerRoman"/>
      <w:lvlText w:val="%6."/>
      <w:lvlJc w:val="right"/>
      <w:pPr>
        <w:ind w:left="2978" w:hanging="480"/>
      </w:pPr>
      <w:rPr>
        <w:rFonts w:cs="Times New Roman"/>
      </w:rPr>
    </w:lvl>
    <w:lvl w:ilvl="6" w:tplc="0409000F" w:tentative="1">
      <w:start w:val="1"/>
      <w:numFmt w:val="decimal"/>
      <w:lvlText w:val="%7."/>
      <w:lvlJc w:val="left"/>
      <w:pPr>
        <w:ind w:left="3458" w:hanging="480"/>
      </w:pPr>
      <w:rPr>
        <w:rFonts w:cs="Times New Roman"/>
      </w:rPr>
    </w:lvl>
    <w:lvl w:ilvl="7" w:tplc="04090019" w:tentative="1">
      <w:start w:val="1"/>
      <w:numFmt w:val="ideographTraditional"/>
      <w:lvlText w:val="%8、"/>
      <w:lvlJc w:val="left"/>
      <w:pPr>
        <w:ind w:left="3938" w:hanging="480"/>
      </w:pPr>
      <w:rPr>
        <w:rFonts w:cs="Times New Roman"/>
      </w:rPr>
    </w:lvl>
    <w:lvl w:ilvl="8" w:tplc="0409001B" w:tentative="1">
      <w:start w:val="1"/>
      <w:numFmt w:val="lowerRoman"/>
      <w:lvlText w:val="%9."/>
      <w:lvlJc w:val="right"/>
      <w:pPr>
        <w:ind w:left="4418" w:hanging="480"/>
      </w:pPr>
      <w:rPr>
        <w:rFonts w:cs="Times New Roman"/>
      </w:rPr>
    </w:lvl>
  </w:abstractNum>
  <w:abstractNum w:abstractNumId="21">
    <w:nsid w:val="720D1D5E"/>
    <w:multiLevelType w:val="hybridMultilevel"/>
    <w:tmpl w:val="639CEC0A"/>
    <w:lvl w:ilvl="0" w:tplc="EDCE9CD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2C37DC3"/>
    <w:multiLevelType w:val="hybridMultilevel"/>
    <w:tmpl w:val="C680BF58"/>
    <w:lvl w:ilvl="0" w:tplc="2AB823C0">
      <w:start w:val="1"/>
      <w:numFmt w:val="ideographLegalTraditional"/>
      <w:lvlText w:val="%1、"/>
      <w:lvlJc w:val="left"/>
      <w:pPr>
        <w:ind w:left="720" w:hanging="720"/>
      </w:pPr>
      <w:rPr>
        <w:rFonts w:hint="default"/>
      </w:rPr>
    </w:lvl>
    <w:lvl w:ilvl="1" w:tplc="5962612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54B1F91"/>
    <w:multiLevelType w:val="hybridMultilevel"/>
    <w:tmpl w:val="22C898A6"/>
    <w:lvl w:ilvl="0" w:tplc="E398F8A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4"/>
  </w:num>
  <w:num w:numId="2">
    <w:abstractNumId w:val="12"/>
  </w:num>
  <w:num w:numId="3">
    <w:abstractNumId w:val="10"/>
  </w:num>
  <w:num w:numId="4">
    <w:abstractNumId w:val="13"/>
  </w:num>
  <w:num w:numId="5">
    <w:abstractNumId w:val="20"/>
  </w:num>
  <w:num w:numId="6">
    <w:abstractNumId w:val="23"/>
  </w:num>
  <w:num w:numId="7">
    <w:abstractNumId w:val="0"/>
  </w:num>
  <w:num w:numId="8">
    <w:abstractNumId w:val="11"/>
  </w:num>
  <w:num w:numId="9">
    <w:abstractNumId w:val="15"/>
  </w:num>
  <w:num w:numId="10">
    <w:abstractNumId w:val="8"/>
  </w:num>
  <w:num w:numId="11">
    <w:abstractNumId w:val="4"/>
  </w:num>
  <w:num w:numId="12">
    <w:abstractNumId w:val="2"/>
  </w:num>
  <w:num w:numId="13">
    <w:abstractNumId w:val="9"/>
  </w:num>
  <w:num w:numId="14">
    <w:abstractNumId w:val="16"/>
  </w:num>
  <w:num w:numId="15">
    <w:abstractNumId w:val="17"/>
  </w:num>
  <w:num w:numId="16">
    <w:abstractNumId w:val="5"/>
  </w:num>
  <w:num w:numId="17">
    <w:abstractNumId w:val="22"/>
  </w:num>
  <w:num w:numId="18">
    <w:abstractNumId w:val="3"/>
  </w:num>
  <w:num w:numId="19">
    <w:abstractNumId w:val="1"/>
  </w:num>
  <w:num w:numId="20">
    <w:abstractNumId w:val="18"/>
  </w:num>
  <w:num w:numId="21">
    <w:abstractNumId w:val="21"/>
  </w:num>
  <w:num w:numId="22">
    <w:abstractNumId w:val="19"/>
  </w:num>
  <w:num w:numId="23">
    <w:abstractNumId w:val="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306"/>
    <w:rsid w:val="000012FC"/>
    <w:rsid w:val="000136E6"/>
    <w:rsid w:val="00015B1A"/>
    <w:rsid w:val="00015FEE"/>
    <w:rsid w:val="0002597B"/>
    <w:rsid w:val="000334BC"/>
    <w:rsid w:val="00035A66"/>
    <w:rsid w:val="00091B81"/>
    <w:rsid w:val="0009220D"/>
    <w:rsid w:val="000A0783"/>
    <w:rsid w:val="000C4071"/>
    <w:rsid w:val="000D60EE"/>
    <w:rsid w:val="000F3820"/>
    <w:rsid w:val="0012260D"/>
    <w:rsid w:val="0017388D"/>
    <w:rsid w:val="001A7E86"/>
    <w:rsid w:val="001B35E7"/>
    <w:rsid w:val="001C04AE"/>
    <w:rsid w:val="001D779E"/>
    <w:rsid w:val="001F500D"/>
    <w:rsid w:val="00206890"/>
    <w:rsid w:val="00211EAA"/>
    <w:rsid w:val="00224928"/>
    <w:rsid w:val="00245B64"/>
    <w:rsid w:val="00254C33"/>
    <w:rsid w:val="002563B9"/>
    <w:rsid w:val="00270BE2"/>
    <w:rsid w:val="0028103B"/>
    <w:rsid w:val="0029062A"/>
    <w:rsid w:val="002B2129"/>
    <w:rsid w:val="002C21F0"/>
    <w:rsid w:val="002C5FBE"/>
    <w:rsid w:val="00313E54"/>
    <w:rsid w:val="003174E8"/>
    <w:rsid w:val="00317B37"/>
    <w:rsid w:val="00331869"/>
    <w:rsid w:val="003C2CA9"/>
    <w:rsid w:val="003C461D"/>
    <w:rsid w:val="003D58DE"/>
    <w:rsid w:val="004003DC"/>
    <w:rsid w:val="004054FD"/>
    <w:rsid w:val="00405780"/>
    <w:rsid w:val="00417258"/>
    <w:rsid w:val="004606A8"/>
    <w:rsid w:val="00460CD5"/>
    <w:rsid w:val="0047033A"/>
    <w:rsid w:val="00474AD8"/>
    <w:rsid w:val="00490FC2"/>
    <w:rsid w:val="00493131"/>
    <w:rsid w:val="0049454B"/>
    <w:rsid w:val="004A3E57"/>
    <w:rsid w:val="004D1F8E"/>
    <w:rsid w:val="004E1DCD"/>
    <w:rsid w:val="00531749"/>
    <w:rsid w:val="00532CE1"/>
    <w:rsid w:val="00567076"/>
    <w:rsid w:val="00590226"/>
    <w:rsid w:val="005A39E5"/>
    <w:rsid w:val="005B758B"/>
    <w:rsid w:val="005D2AA5"/>
    <w:rsid w:val="005E1F61"/>
    <w:rsid w:val="005F0AA0"/>
    <w:rsid w:val="00605EDB"/>
    <w:rsid w:val="00636FDD"/>
    <w:rsid w:val="00641D1F"/>
    <w:rsid w:val="0066769A"/>
    <w:rsid w:val="00683414"/>
    <w:rsid w:val="00696B8F"/>
    <w:rsid w:val="006B6139"/>
    <w:rsid w:val="006F70AF"/>
    <w:rsid w:val="00700A73"/>
    <w:rsid w:val="00706C62"/>
    <w:rsid w:val="00710BFC"/>
    <w:rsid w:val="00723EF8"/>
    <w:rsid w:val="007342FF"/>
    <w:rsid w:val="00735E09"/>
    <w:rsid w:val="00740628"/>
    <w:rsid w:val="00763E84"/>
    <w:rsid w:val="00787CC9"/>
    <w:rsid w:val="00793EF9"/>
    <w:rsid w:val="007943DC"/>
    <w:rsid w:val="007A29E4"/>
    <w:rsid w:val="007D5D54"/>
    <w:rsid w:val="007F3CAD"/>
    <w:rsid w:val="00825EBB"/>
    <w:rsid w:val="00830F77"/>
    <w:rsid w:val="0083466B"/>
    <w:rsid w:val="00847BC6"/>
    <w:rsid w:val="00873CC7"/>
    <w:rsid w:val="008A112D"/>
    <w:rsid w:val="008A2BA6"/>
    <w:rsid w:val="008B60AF"/>
    <w:rsid w:val="009056B9"/>
    <w:rsid w:val="00915D66"/>
    <w:rsid w:val="009273EF"/>
    <w:rsid w:val="0093150F"/>
    <w:rsid w:val="00932D4C"/>
    <w:rsid w:val="00965583"/>
    <w:rsid w:val="00985487"/>
    <w:rsid w:val="009D1D3C"/>
    <w:rsid w:val="00A359CA"/>
    <w:rsid w:val="00A87EE2"/>
    <w:rsid w:val="00A9101F"/>
    <w:rsid w:val="00A970F8"/>
    <w:rsid w:val="00AB40A2"/>
    <w:rsid w:val="00B443F2"/>
    <w:rsid w:val="00B44C19"/>
    <w:rsid w:val="00B91CE1"/>
    <w:rsid w:val="00B94456"/>
    <w:rsid w:val="00BA2876"/>
    <w:rsid w:val="00BB340C"/>
    <w:rsid w:val="00BB79F7"/>
    <w:rsid w:val="00BB7C9E"/>
    <w:rsid w:val="00BC661E"/>
    <w:rsid w:val="00C15A73"/>
    <w:rsid w:val="00C32DF1"/>
    <w:rsid w:val="00C40F33"/>
    <w:rsid w:val="00C50D9C"/>
    <w:rsid w:val="00C81751"/>
    <w:rsid w:val="00CA07F5"/>
    <w:rsid w:val="00CC2E02"/>
    <w:rsid w:val="00CC4449"/>
    <w:rsid w:val="00CD18FC"/>
    <w:rsid w:val="00CF2AA1"/>
    <w:rsid w:val="00D12E3F"/>
    <w:rsid w:val="00D26F38"/>
    <w:rsid w:val="00D47565"/>
    <w:rsid w:val="00D601CE"/>
    <w:rsid w:val="00D63F2E"/>
    <w:rsid w:val="00D737BF"/>
    <w:rsid w:val="00D80E57"/>
    <w:rsid w:val="00D9304B"/>
    <w:rsid w:val="00DE2343"/>
    <w:rsid w:val="00DE3306"/>
    <w:rsid w:val="00E16909"/>
    <w:rsid w:val="00E24A85"/>
    <w:rsid w:val="00E43EDE"/>
    <w:rsid w:val="00E46BB2"/>
    <w:rsid w:val="00E53337"/>
    <w:rsid w:val="00E70179"/>
    <w:rsid w:val="00EB27DD"/>
    <w:rsid w:val="00EB6654"/>
    <w:rsid w:val="00EC4CB2"/>
    <w:rsid w:val="00ED0EC3"/>
    <w:rsid w:val="00F77E83"/>
    <w:rsid w:val="00FC1A48"/>
    <w:rsid w:val="00FC7DDE"/>
    <w:rsid w:val="00FD39F5"/>
    <w:rsid w:val="00FD6574"/>
    <w:rsid w:val="00FE6DC8"/>
    <w:rsid w:val="00FE7F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30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330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DE3306"/>
    <w:pPr>
      <w:jc w:val="center"/>
    </w:pPr>
    <w:rPr>
      <w:rFonts w:ascii="標楷體" w:eastAsia="標楷體" w:hAnsi="標楷體"/>
      <w:b/>
      <w:sz w:val="28"/>
      <w:szCs w:val="28"/>
    </w:rPr>
  </w:style>
  <w:style w:type="character" w:customStyle="1" w:styleId="a5">
    <w:name w:val="註釋標題 字元"/>
    <w:basedOn w:val="a0"/>
    <w:link w:val="a4"/>
    <w:uiPriority w:val="99"/>
    <w:rsid w:val="00DE3306"/>
    <w:rPr>
      <w:rFonts w:ascii="標楷體" w:eastAsia="標楷體" w:hAnsi="標楷體" w:cs="Times New Roman"/>
      <w:b/>
      <w:sz w:val="28"/>
      <w:szCs w:val="28"/>
    </w:rPr>
  </w:style>
  <w:style w:type="paragraph" w:styleId="a6">
    <w:name w:val="Closing"/>
    <w:basedOn w:val="a"/>
    <w:link w:val="a7"/>
    <w:uiPriority w:val="99"/>
    <w:rsid w:val="00DE3306"/>
    <w:pPr>
      <w:ind w:leftChars="1800" w:left="100"/>
    </w:pPr>
    <w:rPr>
      <w:rFonts w:ascii="標楷體" w:eastAsia="標楷體" w:hAnsi="標楷體"/>
      <w:b/>
      <w:sz w:val="28"/>
      <w:szCs w:val="28"/>
    </w:rPr>
  </w:style>
  <w:style w:type="character" w:customStyle="1" w:styleId="a7">
    <w:name w:val="結語 字元"/>
    <w:basedOn w:val="a0"/>
    <w:link w:val="a6"/>
    <w:uiPriority w:val="99"/>
    <w:rsid w:val="00DE3306"/>
    <w:rPr>
      <w:rFonts w:ascii="標楷體" w:eastAsia="標楷體" w:hAnsi="標楷體" w:cs="Times New Roman"/>
      <w:b/>
      <w:sz w:val="28"/>
      <w:szCs w:val="28"/>
    </w:rPr>
  </w:style>
  <w:style w:type="paragraph" w:styleId="a8">
    <w:name w:val="List Paragraph"/>
    <w:basedOn w:val="a"/>
    <w:uiPriority w:val="34"/>
    <w:qFormat/>
    <w:rsid w:val="00DE3306"/>
    <w:pPr>
      <w:ind w:leftChars="200" w:left="480"/>
    </w:pPr>
  </w:style>
  <w:style w:type="paragraph" w:styleId="a9">
    <w:name w:val="header"/>
    <w:basedOn w:val="a"/>
    <w:link w:val="aa"/>
    <w:uiPriority w:val="99"/>
    <w:rsid w:val="00DE3306"/>
    <w:pPr>
      <w:tabs>
        <w:tab w:val="center" w:pos="4153"/>
        <w:tab w:val="right" w:pos="8306"/>
      </w:tabs>
      <w:snapToGrid w:val="0"/>
    </w:pPr>
    <w:rPr>
      <w:sz w:val="20"/>
      <w:szCs w:val="20"/>
    </w:rPr>
  </w:style>
  <w:style w:type="character" w:customStyle="1" w:styleId="aa">
    <w:name w:val="頁首 字元"/>
    <w:basedOn w:val="a0"/>
    <w:link w:val="a9"/>
    <w:uiPriority w:val="99"/>
    <w:rsid w:val="00DE3306"/>
    <w:rPr>
      <w:rFonts w:ascii="Calibri" w:eastAsia="新細明體" w:hAnsi="Calibri" w:cs="Times New Roman"/>
      <w:sz w:val="20"/>
      <w:szCs w:val="20"/>
    </w:rPr>
  </w:style>
  <w:style w:type="paragraph" w:styleId="ab">
    <w:name w:val="footer"/>
    <w:basedOn w:val="a"/>
    <w:link w:val="ac"/>
    <w:uiPriority w:val="99"/>
    <w:rsid w:val="00DE3306"/>
    <w:pPr>
      <w:tabs>
        <w:tab w:val="center" w:pos="4153"/>
        <w:tab w:val="right" w:pos="8306"/>
      </w:tabs>
      <w:snapToGrid w:val="0"/>
    </w:pPr>
    <w:rPr>
      <w:sz w:val="20"/>
      <w:szCs w:val="20"/>
    </w:rPr>
  </w:style>
  <w:style w:type="character" w:customStyle="1" w:styleId="ac">
    <w:name w:val="頁尾 字元"/>
    <w:basedOn w:val="a0"/>
    <w:link w:val="ab"/>
    <w:uiPriority w:val="99"/>
    <w:rsid w:val="00DE3306"/>
    <w:rPr>
      <w:rFonts w:ascii="Calibri" w:eastAsia="新細明體" w:hAnsi="Calibri" w:cs="Times New Roman"/>
      <w:sz w:val="20"/>
      <w:szCs w:val="20"/>
    </w:rPr>
  </w:style>
  <w:style w:type="paragraph" w:styleId="ad">
    <w:name w:val="Balloon Text"/>
    <w:basedOn w:val="a"/>
    <w:link w:val="ae"/>
    <w:uiPriority w:val="99"/>
    <w:semiHidden/>
    <w:rsid w:val="00DE3306"/>
    <w:rPr>
      <w:rFonts w:ascii="Cambria" w:hAnsi="Cambria"/>
      <w:sz w:val="18"/>
      <w:szCs w:val="18"/>
    </w:rPr>
  </w:style>
  <w:style w:type="character" w:customStyle="1" w:styleId="ae">
    <w:name w:val="註解方塊文字 字元"/>
    <w:basedOn w:val="a0"/>
    <w:link w:val="ad"/>
    <w:uiPriority w:val="99"/>
    <w:semiHidden/>
    <w:rsid w:val="00DE3306"/>
    <w:rPr>
      <w:rFonts w:ascii="Cambria" w:eastAsia="新細明體" w:hAnsi="Cambria" w:cs="Times New Roman"/>
      <w:sz w:val="18"/>
      <w:szCs w:val="18"/>
    </w:rPr>
  </w:style>
  <w:style w:type="character" w:styleId="af">
    <w:name w:val="Hyperlink"/>
    <w:uiPriority w:val="99"/>
    <w:rsid w:val="00DE3306"/>
    <w:rPr>
      <w:rFonts w:cs="Times New Roman"/>
      <w:color w:val="0000FF"/>
      <w:u w:val="single"/>
    </w:rPr>
  </w:style>
  <w:style w:type="paragraph" w:customStyle="1" w:styleId="Textbody">
    <w:name w:val="Text body"/>
    <w:rsid w:val="00DE3306"/>
    <w:pPr>
      <w:widowControl w:val="0"/>
      <w:suppressAutoHyphens/>
      <w:autoSpaceDN w:val="0"/>
      <w:textAlignment w:val="baseline"/>
    </w:pPr>
    <w:rPr>
      <w:rFonts w:ascii="Calibri" w:eastAsia="新細明體" w:hAnsi="Calibri" w:cs="Times New Roman"/>
      <w:kern w:val="3"/>
    </w:rPr>
  </w:style>
  <w:style w:type="paragraph" w:styleId="Web">
    <w:name w:val="Normal (Web)"/>
    <w:basedOn w:val="a"/>
    <w:uiPriority w:val="99"/>
    <w:semiHidden/>
    <w:unhideWhenUsed/>
    <w:rsid w:val="00DE3306"/>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30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330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DE3306"/>
    <w:pPr>
      <w:jc w:val="center"/>
    </w:pPr>
    <w:rPr>
      <w:rFonts w:ascii="標楷體" w:eastAsia="標楷體" w:hAnsi="標楷體"/>
      <w:b/>
      <w:sz w:val="28"/>
      <w:szCs w:val="28"/>
    </w:rPr>
  </w:style>
  <w:style w:type="character" w:customStyle="1" w:styleId="a5">
    <w:name w:val="註釋標題 字元"/>
    <w:basedOn w:val="a0"/>
    <w:link w:val="a4"/>
    <w:uiPriority w:val="99"/>
    <w:rsid w:val="00DE3306"/>
    <w:rPr>
      <w:rFonts w:ascii="標楷體" w:eastAsia="標楷體" w:hAnsi="標楷體" w:cs="Times New Roman"/>
      <w:b/>
      <w:sz w:val="28"/>
      <w:szCs w:val="28"/>
    </w:rPr>
  </w:style>
  <w:style w:type="paragraph" w:styleId="a6">
    <w:name w:val="Closing"/>
    <w:basedOn w:val="a"/>
    <w:link w:val="a7"/>
    <w:uiPriority w:val="99"/>
    <w:rsid w:val="00DE3306"/>
    <w:pPr>
      <w:ind w:leftChars="1800" w:left="100"/>
    </w:pPr>
    <w:rPr>
      <w:rFonts w:ascii="標楷體" w:eastAsia="標楷體" w:hAnsi="標楷體"/>
      <w:b/>
      <w:sz w:val="28"/>
      <w:szCs w:val="28"/>
    </w:rPr>
  </w:style>
  <w:style w:type="character" w:customStyle="1" w:styleId="a7">
    <w:name w:val="結語 字元"/>
    <w:basedOn w:val="a0"/>
    <w:link w:val="a6"/>
    <w:uiPriority w:val="99"/>
    <w:rsid w:val="00DE3306"/>
    <w:rPr>
      <w:rFonts w:ascii="標楷體" w:eastAsia="標楷體" w:hAnsi="標楷體" w:cs="Times New Roman"/>
      <w:b/>
      <w:sz w:val="28"/>
      <w:szCs w:val="28"/>
    </w:rPr>
  </w:style>
  <w:style w:type="paragraph" w:styleId="a8">
    <w:name w:val="List Paragraph"/>
    <w:basedOn w:val="a"/>
    <w:uiPriority w:val="34"/>
    <w:qFormat/>
    <w:rsid w:val="00DE3306"/>
    <w:pPr>
      <w:ind w:leftChars="200" w:left="480"/>
    </w:pPr>
  </w:style>
  <w:style w:type="paragraph" w:styleId="a9">
    <w:name w:val="header"/>
    <w:basedOn w:val="a"/>
    <w:link w:val="aa"/>
    <w:uiPriority w:val="99"/>
    <w:rsid w:val="00DE3306"/>
    <w:pPr>
      <w:tabs>
        <w:tab w:val="center" w:pos="4153"/>
        <w:tab w:val="right" w:pos="8306"/>
      </w:tabs>
      <w:snapToGrid w:val="0"/>
    </w:pPr>
    <w:rPr>
      <w:sz w:val="20"/>
      <w:szCs w:val="20"/>
    </w:rPr>
  </w:style>
  <w:style w:type="character" w:customStyle="1" w:styleId="aa">
    <w:name w:val="頁首 字元"/>
    <w:basedOn w:val="a0"/>
    <w:link w:val="a9"/>
    <w:uiPriority w:val="99"/>
    <w:rsid w:val="00DE3306"/>
    <w:rPr>
      <w:rFonts w:ascii="Calibri" w:eastAsia="新細明體" w:hAnsi="Calibri" w:cs="Times New Roman"/>
      <w:sz w:val="20"/>
      <w:szCs w:val="20"/>
    </w:rPr>
  </w:style>
  <w:style w:type="paragraph" w:styleId="ab">
    <w:name w:val="footer"/>
    <w:basedOn w:val="a"/>
    <w:link w:val="ac"/>
    <w:uiPriority w:val="99"/>
    <w:rsid w:val="00DE3306"/>
    <w:pPr>
      <w:tabs>
        <w:tab w:val="center" w:pos="4153"/>
        <w:tab w:val="right" w:pos="8306"/>
      </w:tabs>
      <w:snapToGrid w:val="0"/>
    </w:pPr>
    <w:rPr>
      <w:sz w:val="20"/>
      <w:szCs w:val="20"/>
    </w:rPr>
  </w:style>
  <w:style w:type="character" w:customStyle="1" w:styleId="ac">
    <w:name w:val="頁尾 字元"/>
    <w:basedOn w:val="a0"/>
    <w:link w:val="ab"/>
    <w:uiPriority w:val="99"/>
    <w:rsid w:val="00DE3306"/>
    <w:rPr>
      <w:rFonts w:ascii="Calibri" w:eastAsia="新細明體" w:hAnsi="Calibri" w:cs="Times New Roman"/>
      <w:sz w:val="20"/>
      <w:szCs w:val="20"/>
    </w:rPr>
  </w:style>
  <w:style w:type="paragraph" w:styleId="ad">
    <w:name w:val="Balloon Text"/>
    <w:basedOn w:val="a"/>
    <w:link w:val="ae"/>
    <w:uiPriority w:val="99"/>
    <w:semiHidden/>
    <w:rsid w:val="00DE3306"/>
    <w:rPr>
      <w:rFonts w:ascii="Cambria" w:hAnsi="Cambria"/>
      <w:sz w:val="18"/>
      <w:szCs w:val="18"/>
    </w:rPr>
  </w:style>
  <w:style w:type="character" w:customStyle="1" w:styleId="ae">
    <w:name w:val="註解方塊文字 字元"/>
    <w:basedOn w:val="a0"/>
    <w:link w:val="ad"/>
    <w:uiPriority w:val="99"/>
    <w:semiHidden/>
    <w:rsid w:val="00DE3306"/>
    <w:rPr>
      <w:rFonts w:ascii="Cambria" w:eastAsia="新細明體" w:hAnsi="Cambria" w:cs="Times New Roman"/>
      <w:sz w:val="18"/>
      <w:szCs w:val="18"/>
    </w:rPr>
  </w:style>
  <w:style w:type="character" w:styleId="af">
    <w:name w:val="Hyperlink"/>
    <w:uiPriority w:val="99"/>
    <w:rsid w:val="00DE3306"/>
    <w:rPr>
      <w:rFonts w:cs="Times New Roman"/>
      <w:color w:val="0000FF"/>
      <w:u w:val="single"/>
    </w:rPr>
  </w:style>
  <w:style w:type="paragraph" w:customStyle="1" w:styleId="Textbody">
    <w:name w:val="Text body"/>
    <w:rsid w:val="00DE3306"/>
    <w:pPr>
      <w:widowControl w:val="0"/>
      <w:suppressAutoHyphens/>
      <w:autoSpaceDN w:val="0"/>
      <w:textAlignment w:val="baseline"/>
    </w:pPr>
    <w:rPr>
      <w:rFonts w:ascii="Calibri" w:eastAsia="新細明體" w:hAnsi="Calibri" w:cs="Times New Roman"/>
      <w:kern w:val="3"/>
    </w:rPr>
  </w:style>
  <w:style w:type="paragraph" w:styleId="Web">
    <w:name w:val="Normal (Web)"/>
    <w:basedOn w:val="a"/>
    <w:uiPriority w:val="99"/>
    <w:semiHidden/>
    <w:unhideWhenUsed/>
    <w:rsid w:val="00DE3306"/>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12</Pages>
  <Words>1425</Words>
  <Characters>8123</Characters>
  <Application>Microsoft Office Word</Application>
  <DocSecurity>0</DocSecurity>
  <Lines>67</Lines>
  <Paragraphs>19</Paragraphs>
  <ScaleCrop>false</ScaleCrop>
  <Company/>
  <LinksUpToDate>false</LinksUpToDate>
  <CharactersWithSpaces>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nc02</dc:creator>
  <cp:lastModifiedBy>nc02</cp:lastModifiedBy>
  <cp:revision>156</cp:revision>
  <cp:lastPrinted>2019-08-22T05:09:00Z</cp:lastPrinted>
  <dcterms:created xsi:type="dcterms:W3CDTF">2019-08-22T01:26:00Z</dcterms:created>
  <dcterms:modified xsi:type="dcterms:W3CDTF">2019-08-22T05:10:00Z</dcterms:modified>
</cp:coreProperties>
</file>