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A5D" w:rsidRPr="00C1280D" w:rsidRDefault="00B20A5D" w:rsidP="00B20A5D">
      <w:pPr>
        <w:spacing w:line="480" w:lineRule="exact"/>
        <w:jc w:val="center"/>
        <w:rPr>
          <w:b/>
          <w:sz w:val="36"/>
          <w:szCs w:val="28"/>
        </w:rPr>
      </w:pPr>
      <w:r w:rsidRPr="00C1280D">
        <w:rPr>
          <w:b/>
          <w:sz w:val="36"/>
          <w:szCs w:val="28"/>
        </w:rPr>
        <w:t>10</w:t>
      </w:r>
      <w:r>
        <w:rPr>
          <w:rFonts w:hint="eastAsia"/>
          <w:b/>
          <w:sz w:val="36"/>
          <w:szCs w:val="28"/>
        </w:rPr>
        <w:t>7</w:t>
      </w:r>
      <w:r w:rsidRPr="00C1280D">
        <w:rPr>
          <w:rFonts w:hint="eastAsia"/>
          <w:b/>
          <w:sz w:val="36"/>
          <w:szCs w:val="28"/>
        </w:rPr>
        <w:t>學年</w:t>
      </w:r>
      <w:proofErr w:type="gramStart"/>
      <w:r>
        <w:rPr>
          <w:rFonts w:hint="eastAsia"/>
          <w:b/>
          <w:sz w:val="36"/>
          <w:szCs w:val="28"/>
        </w:rPr>
        <w:t>臺</w:t>
      </w:r>
      <w:proofErr w:type="gramEnd"/>
      <w:r>
        <w:rPr>
          <w:rFonts w:hint="eastAsia"/>
          <w:b/>
          <w:sz w:val="36"/>
          <w:szCs w:val="28"/>
        </w:rPr>
        <w:t>南市</w:t>
      </w:r>
      <w:r w:rsidRPr="00C1280D">
        <w:rPr>
          <w:rFonts w:hint="eastAsia"/>
          <w:b/>
          <w:sz w:val="36"/>
          <w:szCs w:val="28"/>
        </w:rPr>
        <w:t>藝術與人文輔導團</w:t>
      </w:r>
    </w:p>
    <w:p w:rsidR="00B20A5D" w:rsidRPr="00C1280D" w:rsidRDefault="00AB7DFF" w:rsidP="00B20A5D">
      <w:pPr>
        <w:spacing w:line="480" w:lineRule="exact"/>
        <w:jc w:val="center"/>
        <w:rPr>
          <w:b/>
          <w:sz w:val="36"/>
          <w:szCs w:val="28"/>
        </w:rPr>
      </w:pPr>
      <w:r>
        <w:rPr>
          <w:rFonts w:hint="eastAsia"/>
          <w:b/>
          <w:sz w:val="36"/>
          <w:szCs w:val="28"/>
        </w:rPr>
        <w:t>點燈</w:t>
      </w:r>
      <w:proofErr w:type="gramStart"/>
      <w:r>
        <w:rPr>
          <w:rFonts w:hint="eastAsia"/>
          <w:b/>
          <w:sz w:val="36"/>
          <w:szCs w:val="28"/>
        </w:rPr>
        <w:t>計畫央團訪</w:t>
      </w:r>
      <w:proofErr w:type="gramEnd"/>
      <w:r>
        <w:rPr>
          <w:rFonts w:hint="eastAsia"/>
          <w:b/>
          <w:sz w:val="36"/>
          <w:szCs w:val="28"/>
        </w:rPr>
        <w:t>視</w:t>
      </w:r>
      <w:r w:rsidR="00B20A5D" w:rsidRPr="00C1280D">
        <w:rPr>
          <w:rFonts w:hint="eastAsia"/>
          <w:b/>
          <w:sz w:val="36"/>
          <w:szCs w:val="28"/>
        </w:rPr>
        <w:t>紀錄</w:t>
      </w:r>
    </w:p>
    <w:p w:rsidR="00B20A5D" w:rsidRPr="00C1280D" w:rsidRDefault="00B20A5D" w:rsidP="00B20A5D">
      <w:pPr>
        <w:spacing w:line="480" w:lineRule="exact"/>
        <w:jc w:val="center"/>
        <w:rPr>
          <w:b/>
          <w:sz w:val="32"/>
          <w:szCs w:val="28"/>
        </w:rPr>
      </w:pPr>
    </w:p>
    <w:p w:rsidR="00B20A5D" w:rsidRPr="00C60E76" w:rsidRDefault="00B20A5D" w:rsidP="00B20A5D">
      <w:pPr>
        <w:rPr>
          <w:rFonts w:asciiTheme="majorEastAsia" w:eastAsiaTheme="majorEastAsia" w:hAnsiTheme="majorEastAsia"/>
          <w:szCs w:val="24"/>
        </w:rPr>
      </w:pPr>
      <w:r>
        <w:rPr>
          <w:rFonts w:hint="eastAsia"/>
          <w:szCs w:val="24"/>
        </w:rPr>
        <w:t>一、</w:t>
      </w:r>
      <w:r w:rsidR="00AB7DFF">
        <w:rPr>
          <w:rFonts w:hint="eastAsia"/>
          <w:szCs w:val="24"/>
        </w:rPr>
        <w:t>會議名</w:t>
      </w:r>
      <w:r>
        <w:rPr>
          <w:rFonts w:hint="eastAsia"/>
          <w:szCs w:val="24"/>
        </w:rPr>
        <w:t>稱</w:t>
      </w:r>
      <w:r>
        <w:rPr>
          <w:rFonts w:ascii="標楷體" w:eastAsia="標楷體" w:hAnsi="標楷體" w:hint="eastAsia"/>
          <w:szCs w:val="24"/>
        </w:rPr>
        <w:t>：</w:t>
      </w:r>
      <w:r w:rsidR="00AB7DFF">
        <w:rPr>
          <w:rFonts w:ascii="標楷體" w:eastAsia="標楷體" w:hAnsi="標楷體" w:hint="eastAsia"/>
          <w:szCs w:val="24"/>
        </w:rPr>
        <w:t>團隊發展未來方向諮詢會議</w:t>
      </w:r>
      <w:r w:rsidRPr="00C60E76">
        <w:rPr>
          <w:rFonts w:asciiTheme="majorEastAsia" w:eastAsiaTheme="majorEastAsia" w:hAnsiTheme="majorEastAsia"/>
          <w:szCs w:val="24"/>
        </w:rPr>
        <w:t xml:space="preserve"> </w:t>
      </w:r>
    </w:p>
    <w:p w:rsidR="00B20A5D" w:rsidRPr="006C503C" w:rsidRDefault="00B20A5D" w:rsidP="00B20A5D">
      <w:pPr>
        <w:rPr>
          <w:b/>
          <w:szCs w:val="24"/>
        </w:rPr>
      </w:pPr>
      <w:r>
        <w:rPr>
          <w:rFonts w:hint="eastAsia"/>
          <w:szCs w:val="24"/>
        </w:rPr>
        <w:t>二、研習日期</w:t>
      </w:r>
      <w:r w:rsidRPr="00A81E26">
        <w:rPr>
          <w:rFonts w:hint="eastAsia"/>
          <w:szCs w:val="24"/>
        </w:rPr>
        <w:t>：</w:t>
      </w:r>
      <w:r>
        <w:rPr>
          <w:rFonts w:hint="eastAsia"/>
          <w:szCs w:val="24"/>
        </w:rPr>
        <w:t xml:space="preserve"> 10</w:t>
      </w:r>
      <w:r w:rsidR="00AB7DFF">
        <w:rPr>
          <w:rFonts w:hint="eastAsia"/>
          <w:szCs w:val="24"/>
        </w:rPr>
        <w:t>7</w:t>
      </w:r>
      <w:r w:rsidRPr="00A81E26">
        <w:rPr>
          <w:rFonts w:hint="eastAsia"/>
          <w:szCs w:val="24"/>
        </w:rPr>
        <w:t>年</w:t>
      </w:r>
      <w:r>
        <w:rPr>
          <w:rFonts w:hint="eastAsia"/>
          <w:szCs w:val="24"/>
        </w:rPr>
        <w:t xml:space="preserve"> 1</w:t>
      </w:r>
      <w:r w:rsidR="00AB7DFF">
        <w:rPr>
          <w:rFonts w:hint="eastAsia"/>
          <w:szCs w:val="24"/>
        </w:rPr>
        <w:t>2</w:t>
      </w:r>
      <w:r>
        <w:rPr>
          <w:rFonts w:hint="eastAsia"/>
          <w:szCs w:val="24"/>
        </w:rPr>
        <w:t xml:space="preserve"> </w:t>
      </w:r>
      <w:r w:rsidRPr="00A81E26">
        <w:rPr>
          <w:rFonts w:hint="eastAsia"/>
          <w:szCs w:val="24"/>
        </w:rPr>
        <w:t>月</w:t>
      </w:r>
      <w:r>
        <w:rPr>
          <w:rFonts w:hint="eastAsia"/>
          <w:szCs w:val="24"/>
        </w:rPr>
        <w:t xml:space="preserve"> </w:t>
      </w:r>
      <w:r w:rsidR="00AB7DFF">
        <w:rPr>
          <w:rFonts w:hint="eastAsia"/>
          <w:szCs w:val="24"/>
        </w:rPr>
        <w:t>27</w:t>
      </w:r>
      <w:r w:rsidRPr="00A81E26">
        <w:rPr>
          <w:rFonts w:hint="eastAsia"/>
          <w:szCs w:val="24"/>
        </w:rPr>
        <w:t>日</w:t>
      </w:r>
      <w:r w:rsidRPr="00A81E26">
        <w:rPr>
          <w:rFonts w:ascii="新細明體" w:hAnsi="新細明體" w:hint="eastAsia"/>
          <w:szCs w:val="24"/>
        </w:rPr>
        <w:t>（</w:t>
      </w:r>
      <w:r>
        <w:rPr>
          <w:rFonts w:ascii="新細明體" w:hAnsi="新細明體" w:hint="eastAsia"/>
          <w:szCs w:val="24"/>
        </w:rPr>
        <w:t>星期</w:t>
      </w:r>
      <w:r w:rsidR="00832A77">
        <w:rPr>
          <w:rFonts w:ascii="新細明體" w:hAnsi="新細明體" w:hint="eastAsia"/>
          <w:szCs w:val="24"/>
        </w:rPr>
        <w:t>三</w:t>
      </w:r>
      <w:r w:rsidRPr="00A81E26">
        <w:rPr>
          <w:rFonts w:ascii="新細明體" w:hAnsi="新細明體" w:hint="eastAsia"/>
          <w:szCs w:val="24"/>
        </w:rPr>
        <w:t>）</w:t>
      </w:r>
      <w:r w:rsidRPr="006C503C">
        <w:rPr>
          <w:rFonts w:ascii="新細明體" w:hAnsi="新細明體" w:hint="eastAsia"/>
          <w:b/>
          <w:szCs w:val="24"/>
        </w:rPr>
        <w:t xml:space="preserve"> </w:t>
      </w:r>
      <w:r w:rsidRPr="006C503C">
        <w:rPr>
          <w:rFonts w:asciiTheme="majorHAnsi" w:hAnsiTheme="majorHAnsi"/>
          <w:szCs w:val="24"/>
        </w:rPr>
        <w:t xml:space="preserve"> </w:t>
      </w:r>
      <w:r w:rsidR="00AB7DFF">
        <w:rPr>
          <w:rFonts w:asciiTheme="majorHAnsi" w:hAnsiTheme="majorHAnsi" w:hint="eastAsia"/>
          <w:szCs w:val="24"/>
        </w:rPr>
        <w:t>9</w:t>
      </w:r>
      <w:r w:rsidRPr="006C503C">
        <w:rPr>
          <w:rFonts w:asciiTheme="majorHAnsi" w:hAnsiTheme="majorHAnsi"/>
          <w:szCs w:val="24"/>
        </w:rPr>
        <w:t>：</w:t>
      </w:r>
      <w:r w:rsidR="00832A77">
        <w:rPr>
          <w:rFonts w:asciiTheme="majorHAnsi" w:hAnsiTheme="majorHAnsi" w:hint="eastAsia"/>
          <w:szCs w:val="24"/>
        </w:rPr>
        <w:t>3</w:t>
      </w:r>
      <w:r w:rsidRPr="006C503C">
        <w:rPr>
          <w:rFonts w:asciiTheme="majorHAnsi" w:hAnsiTheme="majorHAnsi"/>
          <w:szCs w:val="24"/>
        </w:rPr>
        <w:t>0-</w:t>
      </w:r>
      <w:r>
        <w:rPr>
          <w:rFonts w:asciiTheme="majorHAnsi" w:hAnsiTheme="majorHAnsi" w:hint="eastAsia"/>
          <w:szCs w:val="24"/>
        </w:rPr>
        <w:t>1</w:t>
      </w:r>
      <w:r w:rsidR="00832A77">
        <w:rPr>
          <w:rFonts w:asciiTheme="majorHAnsi" w:hAnsiTheme="majorHAnsi" w:hint="eastAsia"/>
          <w:szCs w:val="24"/>
        </w:rPr>
        <w:t>6</w:t>
      </w:r>
      <w:r w:rsidRPr="006C503C">
        <w:rPr>
          <w:rFonts w:asciiTheme="majorHAnsi" w:hAnsiTheme="majorHAnsi"/>
          <w:szCs w:val="24"/>
        </w:rPr>
        <w:t>：</w:t>
      </w:r>
      <w:r w:rsidR="00AB7DFF">
        <w:rPr>
          <w:rFonts w:asciiTheme="majorHAnsi" w:hAnsiTheme="majorHAnsi" w:hint="eastAsia"/>
          <w:szCs w:val="24"/>
        </w:rPr>
        <w:t>0</w:t>
      </w:r>
      <w:r w:rsidRPr="006C503C">
        <w:rPr>
          <w:rFonts w:asciiTheme="majorHAnsi" w:hAnsiTheme="majorHAnsi"/>
          <w:szCs w:val="24"/>
        </w:rPr>
        <w:t>0</w:t>
      </w:r>
    </w:p>
    <w:p w:rsidR="00B20A5D" w:rsidRPr="00A81E26" w:rsidRDefault="00B20A5D" w:rsidP="00B20A5D">
      <w:pPr>
        <w:rPr>
          <w:szCs w:val="24"/>
        </w:rPr>
      </w:pPr>
      <w:r>
        <w:rPr>
          <w:rFonts w:hint="eastAsia"/>
          <w:szCs w:val="24"/>
        </w:rPr>
        <w:t>三、研習</w:t>
      </w:r>
      <w:r w:rsidRPr="00A81E26">
        <w:rPr>
          <w:rFonts w:hint="eastAsia"/>
          <w:szCs w:val="24"/>
        </w:rPr>
        <w:t>地點：</w:t>
      </w:r>
      <w:r>
        <w:rPr>
          <w:rFonts w:hint="eastAsia"/>
          <w:szCs w:val="24"/>
        </w:rPr>
        <w:t>新東國小</w:t>
      </w:r>
    </w:p>
    <w:p w:rsidR="00B20A5D" w:rsidRDefault="00B20A5D" w:rsidP="00B20A5D">
      <w:pPr>
        <w:rPr>
          <w:szCs w:val="24"/>
        </w:rPr>
      </w:pPr>
      <w:r>
        <w:rPr>
          <w:rFonts w:hint="eastAsia"/>
          <w:szCs w:val="24"/>
        </w:rPr>
        <w:t>四、</w:t>
      </w:r>
      <w:r w:rsidR="00AB7DFF">
        <w:rPr>
          <w:rFonts w:hint="eastAsia"/>
          <w:szCs w:val="24"/>
        </w:rPr>
        <w:t>報告主講</w:t>
      </w:r>
      <w:r w:rsidRPr="00A81E26">
        <w:rPr>
          <w:rFonts w:ascii="新細明體" w:hAnsi="新細明體" w:hint="eastAsia"/>
          <w:szCs w:val="24"/>
        </w:rPr>
        <w:t>：</w:t>
      </w:r>
      <w:r>
        <w:rPr>
          <w:szCs w:val="24"/>
        </w:rPr>
        <w:t xml:space="preserve"> </w:t>
      </w:r>
      <w:r w:rsidR="00AB7DFF">
        <w:rPr>
          <w:rFonts w:hint="eastAsia"/>
          <w:szCs w:val="24"/>
        </w:rPr>
        <w:t>陳建安</w:t>
      </w:r>
    </w:p>
    <w:p w:rsidR="00B20A5D" w:rsidRDefault="00B20A5D" w:rsidP="00B20A5D">
      <w:pPr>
        <w:rPr>
          <w:rFonts w:ascii="新細明體" w:hAnsi="新細明體"/>
          <w:szCs w:val="24"/>
        </w:rPr>
      </w:pPr>
      <w:r>
        <w:rPr>
          <w:rFonts w:hint="eastAsia"/>
          <w:szCs w:val="24"/>
        </w:rPr>
        <w:t>五、活動摘要</w:t>
      </w:r>
    </w:p>
    <w:p w:rsidR="00B20A5D" w:rsidRDefault="00B20A5D" w:rsidP="00B20A5D">
      <w:r>
        <w:rPr>
          <w:rFonts w:hint="eastAsia"/>
        </w:rPr>
        <w:t>(</w:t>
      </w:r>
      <w:proofErr w:type="gramStart"/>
      <w:r>
        <w:rPr>
          <w:rFonts w:hint="eastAsia"/>
        </w:rPr>
        <w:t>一</w:t>
      </w:r>
      <w:proofErr w:type="gramEnd"/>
      <w:r>
        <w:rPr>
          <w:rFonts w:hint="eastAsia"/>
        </w:rPr>
        <w:t>)</w:t>
      </w:r>
      <w:r>
        <w:t xml:space="preserve"> </w:t>
      </w:r>
      <w:r w:rsidR="00AB7DFF">
        <w:rPr>
          <w:rFonts w:hint="eastAsia"/>
        </w:rPr>
        <w:t>報告點燈計畫執行概況及本學期藝文團辦理之到校諮詢與研習回饋梗概</w:t>
      </w:r>
    </w:p>
    <w:p w:rsidR="00B20A5D" w:rsidRDefault="00B20A5D" w:rsidP="00B20A5D">
      <w:r>
        <w:rPr>
          <w:rFonts w:hint="eastAsia"/>
        </w:rPr>
        <w:t>(</w:t>
      </w:r>
      <w:r>
        <w:rPr>
          <w:rFonts w:hint="eastAsia"/>
        </w:rPr>
        <w:t>二</w:t>
      </w:r>
      <w:r>
        <w:rPr>
          <w:rFonts w:hint="eastAsia"/>
        </w:rPr>
        <w:t>)</w:t>
      </w:r>
      <w:r w:rsidR="00AB7DFF">
        <w:rPr>
          <w:rFonts w:hint="eastAsia"/>
        </w:rPr>
        <w:t>介紹及導</w:t>
      </w:r>
      <w:proofErr w:type="gramStart"/>
      <w:r w:rsidR="00AB7DFF">
        <w:rPr>
          <w:rFonts w:hint="eastAsia"/>
        </w:rPr>
        <w:t>覽</w:t>
      </w:r>
      <w:proofErr w:type="gramEnd"/>
      <w:r w:rsidR="00AB7DFF">
        <w:rPr>
          <w:rFonts w:hint="eastAsia"/>
        </w:rPr>
        <w:t>新東國小日式建築</w:t>
      </w:r>
      <w:r w:rsidR="00AB7DFF">
        <w:rPr>
          <w:rFonts w:hint="eastAsia"/>
        </w:rPr>
        <w:t>-</w:t>
      </w:r>
      <w:r w:rsidR="00AB7DFF">
        <w:rPr>
          <w:rFonts w:hint="eastAsia"/>
        </w:rPr>
        <w:t>校長宿舍整修過程</w:t>
      </w:r>
    </w:p>
    <w:p w:rsidR="00B20A5D" w:rsidRDefault="00B20A5D" w:rsidP="00B20A5D">
      <w:r>
        <w:rPr>
          <w:rFonts w:hint="eastAsia"/>
        </w:rPr>
        <w:t>(</w:t>
      </w:r>
      <w:r>
        <w:rPr>
          <w:rFonts w:hint="eastAsia"/>
        </w:rPr>
        <w:t>三</w:t>
      </w:r>
      <w:r>
        <w:rPr>
          <w:rFonts w:hint="eastAsia"/>
        </w:rPr>
        <w:t>)</w:t>
      </w:r>
      <w:r w:rsidR="00AB7DFF">
        <w:rPr>
          <w:rFonts w:hint="eastAsia"/>
        </w:rPr>
        <w:t>走訪點燈計畫學生作品展覽會場</w:t>
      </w:r>
    </w:p>
    <w:p w:rsidR="00B20A5D" w:rsidRDefault="00B20A5D" w:rsidP="00B20A5D">
      <w:r>
        <w:rPr>
          <w:rFonts w:hint="eastAsia"/>
        </w:rPr>
        <w:t>(</w:t>
      </w:r>
      <w:r>
        <w:rPr>
          <w:rFonts w:hint="eastAsia"/>
        </w:rPr>
        <w:t>四</w:t>
      </w:r>
      <w:r>
        <w:rPr>
          <w:rFonts w:hint="eastAsia"/>
        </w:rPr>
        <w:t>)</w:t>
      </w:r>
      <w:r w:rsidR="00AB7DFF">
        <w:rPr>
          <w:rFonts w:hint="eastAsia"/>
        </w:rPr>
        <w:t>綜合座談</w:t>
      </w:r>
      <w:r w:rsidR="002E3B0F">
        <w:rPr>
          <w:rFonts w:hint="eastAsia"/>
        </w:rPr>
        <w:t>-</w:t>
      </w:r>
      <w:proofErr w:type="gramStart"/>
      <w:r w:rsidR="002E3B0F">
        <w:rPr>
          <w:rFonts w:hint="eastAsia"/>
        </w:rPr>
        <w:t>央團報告</w:t>
      </w:r>
      <w:proofErr w:type="gramEnd"/>
      <w:r w:rsidR="002E3B0F">
        <w:rPr>
          <w:rFonts w:hint="eastAsia"/>
        </w:rPr>
        <w:t>與提問回饋</w:t>
      </w:r>
    </w:p>
    <w:p w:rsidR="00AB7DFF" w:rsidRDefault="00AB7DFF">
      <w:r>
        <w:rPr>
          <w:rFonts w:hint="eastAsia"/>
        </w:rPr>
        <w:t>六</w:t>
      </w:r>
      <w:r>
        <w:rPr>
          <w:rFonts w:ascii="新細明體" w:hAnsi="新細明體" w:hint="eastAsia"/>
        </w:rPr>
        <w:t>、活動照片</w:t>
      </w:r>
      <w:r>
        <w:rPr>
          <w:rFonts w:ascii="新細明體" w:hAnsi="新細明體"/>
        </w:rPr>
        <w:br/>
      </w:r>
    </w:p>
    <w:tbl>
      <w:tblPr>
        <w:tblStyle w:val="a3"/>
        <w:tblW w:w="0" w:type="auto"/>
        <w:tblInd w:w="-714" w:type="dxa"/>
        <w:tblLayout w:type="fixed"/>
        <w:tblLook w:val="04A0" w:firstRow="1" w:lastRow="0" w:firstColumn="1" w:lastColumn="0" w:noHBand="0" w:noVBand="1"/>
      </w:tblPr>
      <w:tblGrid>
        <w:gridCol w:w="4537"/>
        <w:gridCol w:w="4473"/>
      </w:tblGrid>
      <w:tr w:rsidR="00A75898" w:rsidTr="00A75898">
        <w:tc>
          <w:tcPr>
            <w:tcW w:w="4537" w:type="dxa"/>
          </w:tcPr>
          <w:p w:rsidR="00AB7DFF" w:rsidRDefault="00A75898">
            <w:pPr>
              <w:rPr>
                <w:rFonts w:hint="eastAsia"/>
              </w:rPr>
            </w:pPr>
            <w:r>
              <w:rPr>
                <w:noProof/>
              </w:rPr>
              <w:drawing>
                <wp:inline distT="0" distB="0" distL="0" distR="0">
                  <wp:extent cx="2597785" cy="1731440"/>
                  <wp:effectExtent l="0" t="0" r="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2510" cy="1747920"/>
                          </a:xfrm>
                          <a:prstGeom prst="rect">
                            <a:avLst/>
                          </a:prstGeom>
                          <a:noFill/>
                          <a:ln>
                            <a:noFill/>
                          </a:ln>
                        </pic:spPr>
                      </pic:pic>
                    </a:graphicData>
                  </a:graphic>
                </wp:inline>
              </w:drawing>
            </w:r>
          </w:p>
        </w:tc>
        <w:tc>
          <w:tcPr>
            <w:tcW w:w="4473" w:type="dxa"/>
          </w:tcPr>
          <w:p w:rsidR="00AB7DFF" w:rsidRDefault="00A75898">
            <w:pPr>
              <w:rPr>
                <w:rFonts w:hint="eastAsia"/>
              </w:rPr>
            </w:pPr>
            <w:r>
              <w:rPr>
                <w:noProof/>
              </w:rPr>
              <w:drawing>
                <wp:inline distT="0" distB="0" distL="0" distR="0">
                  <wp:extent cx="2588260" cy="1725091"/>
                  <wp:effectExtent l="0" t="0" r="2540" b="889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5962" cy="1730224"/>
                          </a:xfrm>
                          <a:prstGeom prst="rect">
                            <a:avLst/>
                          </a:prstGeom>
                          <a:noFill/>
                          <a:ln>
                            <a:noFill/>
                          </a:ln>
                        </pic:spPr>
                      </pic:pic>
                    </a:graphicData>
                  </a:graphic>
                </wp:inline>
              </w:drawing>
            </w:r>
          </w:p>
        </w:tc>
      </w:tr>
      <w:tr w:rsidR="00A75898" w:rsidTr="00A75898">
        <w:tc>
          <w:tcPr>
            <w:tcW w:w="4537" w:type="dxa"/>
          </w:tcPr>
          <w:p w:rsidR="00AB7DFF" w:rsidRDefault="002E3B0F">
            <w:pPr>
              <w:rPr>
                <w:rFonts w:hint="eastAsia"/>
              </w:rPr>
            </w:pPr>
            <w:r>
              <w:rPr>
                <w:rFonts w:hint="eastAsia"/>
              </w:rPr>
              <w:t>說明</w:t>
            </w:r>
            <w:r>
              <w:rPr>
                <w:rFonts w:hint="eastAsia"/>
              </w:rPr>
              <w:t>:</w:t>
            </w:r>
            <w:r w:rsidR="00A75898">
              <w:rPr>
                <w:rFonts w:hint="eastAsia"/>
              </w:rPr>
              <w:t>召集校長致詞相見歡</w:t>
            </w:r>
          </w:p>
        </w:tc>
        <w:tc>
          <w:tcPr>
            <w:tcW w:w="4473" w:type="dxa"/>
          </w:tcPr>
          <w:p w:rsidR="00AB7DFF" w:rsidRDefault="002E3B0F">
            <w:pPr>
              <w:rPr>
                <w:rFonts w:hint="eastAsia"/>
              </w:rPr>
            </w:pPr>
            <w:r>
              <w:rPr>
                <w:rFonts w:hint="eastAsia"/>
              </w:rPr>
              <w:t>說明</w:t>
            </w:r>
            <w:r>
              <w:rPr>
                <w:rFonts w:hint="eastAsia"/>
              </w:rPr>
              <w:t>:</w:t>
            </w:r>
            <w:r w:rsidR="00A75898">
              <w:rPr>
                <w:rFonts w:hint="eastAsia"/>
              </w:rPr>
              <w:t>點燈計畫執行報告</w:t>
            </w:r>
          </w:p>
        </w:tc>
      </w:tr>
      <w:tr w:rsidR="00A75898" w:rsidTr="00A75898">
        <w:tc>
          <w:tcPr>
            <w:tcW w:w="4537" w:type="dxa"/>
          </w:tcPr>
          <w:p w:rsidR="00AB7DFF" w:rsidRDefault="002E3B0F">
            <w:pPr>
              <w:rPr>
                <w:rFonts w:hint="eastAsia"/>
              </w:rPr>
            </w:pPr>
            <w:r>
              <w:rPr>
                <w:noProof/>
              </w:rPr>
              <w:drawing>
                <wp:inline distT="0" distB="0" distL="0" distR="0">
                  <wp:extent cx="2695575" cy="1796617"/>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5137" cy="1816320"/>
                          </a:xfrm>
                          <a:prstGeom prst="rect">
                            <a:avLst/>
                          </a:prstGeom>
                          <a:noFill/>
                          <a:ln>
                            <a:noFill/>
                          </a:ln>
                        </pic:spPr>
                      </pic:pic>
                    </a:graphicData>
                  </a:graphic>
                </wp:inline>
              </w:drawing>
            </w:r>
          </w:p>
        </w:tc>
        <w:tc>
          <w:tcPr>
            <w:tcW w:w="4473" w:type="dxa"/>
          </w:tcPr>
          <w:p w:rsidR="00AB7DFF" w:rsidRDefault="002E3B0F">
            <w:pPr>
              <w:rPr>
                <w:rFonts w:hint="eastAsia"/>
              </w:rPr>
            </w:pPr>
            <w:r>
              <w:rPr>
                <w:noProof/>
              </w:rPr>
              <w:drawing>
                <wp:inline distT="0" distB="0" distL="0" distR="0">
                  <wp:extent cx="3311138" cy="1609725"/>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9504" cy="1628377"/>
                          </a:xfrm>
                          <a:prstGeom prst="rect">
                            <a:avLst/>
                          </a:prstGeom>
                          <a:noFill/>
                          <a:ln>
                            <a:noFill/>
                          </a:ln>
                        </pic:spPr>
                      </pic:pic>
                    </a:graphicData>
                  </a:graphic>
                </wp:inline>
              </w:drawing>
            </w:r>
          </w:p>
        </w:tc>
      </w:tr>
      <w:tr w:rsidR="00A75898" w:rsidTr="00A75898">
        <w:tc>
          <w:tcPr>
            <w:tcW w:w="4537" w:type="dxa"/>
          </w:tcPr>
          <w:p w:rsidR="00AB7DFF" w:rsidRDefault="002E3B0F">
            <w:pPr>
              <w:rPr>
                <w:rFonts w:hint="eastAsia"/>
              </w:rPr>
            </w:pPr>
            <w:r>
              <w:rPr>
                <w:rFonts w:hint="eastAsia"/>
              </w:rPr>
              <w:t>說明</w:t>
            </w:r>
            <w:r>
              <w:rPr>
                <w:rFonts w:hint="eastAsia"/>
              </w:rPr>
              <w:t>:</w:t>
            </w:r>
            <w:proofErr w:type="gramStart"/>
            <w:r w:rsidR="00A75898">
              <w:rPr>
                <w:rFonts w:hint="eastAsia"/>
              </w:rPr>
              <w:t>踏訪日式</w:t>
            </w:r>
            <w:proofErr w:type="gramEnd"/>
            <w:r w:rsidR="00A75898">
              <w:rPr>
                <w:rFonts w:hint="eastAsia"/>
              </w:rPr>
              <w:t>建築</w:t>
            </w:r>
          </w:p>
        </w:tc>
        <w:tc>
          <w:tcPr>
            <w:tcW w:w="4473" w:type="dxa"/>
          </w:tcPr>
          <w:p w:rsidR="00AB7DFF" w:rsidRDefault="002E3B0F">
            <w:pPr>
              <w:rPr>
                <w:rFonts w:hint="eastAsia"/>
              </w:rPr>
            </w:pPr>
            <w:r>
              <w:rPr>
                <w:rFonts w:hint="eastAsia"/>
              </w:rPr>
              <w:t>說明</w:t>
            </w:r>
            <w:r>
              <w:rPr>
                <w:rFonts w:hint="eastAsia"/>
              </w:rPr>
              <w:t>:</w:t>
            </w:r>
            <w:r w:rsidR="00FD27B5">
              <w:rPr>
                <w:rFonts w:hint="eastAsia"/>
              </w:rPr>
              <w:t>導覽</w:t>
            </w:r>
            <w:r w:rsidR="00A75898">
              <w:rPr>
                <w:rFonts w:hint="eastAsia"/>
              </w:rPr>
              <w:t>校長宿舍</w:t>
            </w:r>
            <w:r w:rsidR="00FD27B5">
              <w:rPr>
                <w:rFonts w:hint="eastAsia"/>
              </w:rPr>
              <w:t>後</w:t>
            </w:r>
            <w:bookmarkStart w:id="0" w:name="_GoBack"/>
            <w:bookmarkEnd w:id="0"/>
            <w:r w:rsidR="00FD27B5">
              <w:rPr>
                <w:rFonts w:hint="eastAsia"/>
              </w:rPr>
              <w:t>留影</w:t>
            </w:r>
          </w:p>
        </w:tc>
      </w:tr>
    </w:tbl>
    <w:p w:rsidR="00CC5F9A" w:rsidRDefault="00CC5F9A">
      <w:pPr>
        <w:rPr>
          <w:rFonts w:hint="eastAsia"/>
        </w:rPr>
      </w:pPr>
    </w:p>
    <w:sectPr w:rsidR="00CC5F9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A5D"/>
    <w:rsid w:val="002E3B0F"/>
    <w:rsid w:val="00832A77"/>
    <w:rsid w:val="00A75898"/>
    <w:rsid w:val="00AB7DFF"/>
    <w:rsid w:val="00B20A5D"/>
    <w:rsid w:val="00CC5F9A"/>
    <w:rsid w:val="00FD27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2E54"/>
  <w15:chartTrackingRefBased/>
  <w15:docId w15:val="{90138367-2F98-4AEF-BD62-0C464FAD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0A5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7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2019-01-07T01:37:00Z</dcterms:created>
  <dcterms:modified xsi:type="dcterms:W3CDTF">2019-02-11T06:06:00Z</dcterms:modified>
</cp:coreProperties>
</file>