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2CB" w:rsidRPr="00CC77B2" w:rsidRDefault="00FE5D80" w:rsidP="00CC77B2">
      <w:pPr>
        <w:snapToGrid w:val="0"/>
        <w:jc w:val="center"/>
        <w:rPr>
          <w:rFonts w:ascii="Times New Roman" w:eastAsia="標楷體" w:hAnsi="Times New Roman" w:cs="Times New Roman"/>
          <w:b/>
          <w:color w:val="000000"/>
          <w:sz w:val="28"/>
          <w:szCs w:val="28"/>
        </w:rPr>
      </w:pPr>
      <w:r w:rsidRPr="00CC77B2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臺</w:t>
      </w:r>
      <w:r w:rsidR="00B142CB" w:rsidRPr="00CC77B2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南市</w:t>
      </w:r>
      <w:r w:rsidR="00CC77B2" w:rsidRPr="00CC77B2">
        <w:rPr>
          <w:rFonts w:ascii="Times New Roman" w:eastAsia="標楷體" w:hAnsi="Times New Roman" w:cs="Times New Roman" w:hint="eastAsia"/>
          <w:b/>
          <w:color w:val="000000"/>
          <w:sz w:val="28"/>
          <w:szCs w:val="28"/>
        </w:rPr>
        <w:t>安定</w:t>
      </w:r>
      <w:r w:rsidR="00B142CB" w:rsidRPr="00CC77B2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國民小學</w:t>
      </w:r>
      <w:r w:rsidR="00B142CB" w:rsidRPr="00CC77B2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10</w:t>
      </w:r>
      <w:r w:rsidR="00CC77B2" w:rsidRPr="00CC77B2">
        <w:rPr>
          <w:rFonts w:ascii="Times New Roman" w:eastAsia="標楷體" w:hAnsi="Times New Roman" w:cs="Times New Roman" w:hint="eastAsia"/>
          <w:b/>
          <w:color w:val="000000"/>
          <w:sz w:val="28"/>
          <w:szCs w:val="28"/>
        </w:rPr>
        <w:t>7</w:t>
      </w:r>
      <w:r w:rsidR="002352D2" w:rsidRPr="00CC77B2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學年度</w:t>
      </w:r>
      <w:r w:rsidR="00CC77B2" w:rsidRPr="00CC77B2">
        <w:rPr>
          <w:rFonts w:ascii="Times New Roman" w:eastAsia="標楷體" w:hAnsi="Times New Roman" w:cs="Times New Roman" w:hint="eastAsia"/>
          <w:b/>
          <w:color w:val="000000"/>
          <w:sz w:val="28"/>
          <w:szCs w:val="28"/>
        </w:rPr>
        <w:t>性別平等教育議題教</w:t>
      </w:r>
      <w:r w:rsidR="00B142CB" w:rsidRPr="00CC77B2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教案設計</w:t>
      </w:r>
    </w:p>
    <w:tbl>
      <w:tblPr>
        <w:tblW w:w="54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1"/>
        <w:gridCol w:w="570"/>
        <w:gridCol w:w="1896"/>
        <w:gridCol w:w="992"/>
        <w:gridCol w:w="215"/>
        <w:gridCol w:w="71"/>
        <w:gridCol w:w="140"/>
        <w:gridCol w:w="1418"/>
        <w:gridCol w:w="142"/>
        <w:gridCol w:w="182"/>
        <w:gridCol w:w="571"/>
        <w:gridCol w:w="380"/>
        <w:gridCol w:w="426"/>
        <w:gridCol w:w="1416"/>
      </w:tblGrid>
      <w:tr w:rsidR="00CC77B2" w:rsidRPr="00F650AA" w:rsidTr="00CC77B2">
        <w:trPr>
          <w:cantSplit/>
          <w:trHeight w:val="90"/>
        </w:trPr>
        <w:tc>
          <w:tcPr>
            <w:tcW w:w="687" w:type="pct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C77B2" w:rsidRPr="00F650AA" w:rsidRDefault="00CC77B2" w:rsidP="00A73135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color w:val="000000"/>
                <w:szCs w:val="24"/>
              </w:rPr>
              <w:t>議題</w:t>
            </w:r>
          </w:p>
        </w:tc>
        <w:tc>
          <w:tcPr>
            <w:tcW w:w="1821" w:type="pct"/>
            <w:gridSpan w:val="5"/>
            <w:tcBorders>
              <w:top w:val="single" w:sz="12" w:space="0" w:color="auto"/>
            </w:tcBorders>
            <w:vAlign w:val="center"/>
          </w:tcPr>
          <w:p w:rsidR="00CC77B2" w:rsidRPr="00F650AA" w:rsidRDefault="00CC77B2" w:rsidP="00CC77B2">
            <w:pPr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</w:pPr>
            <w:r w:rsidRPr="00CC77B2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性別平等</w:t>
            </w:r>
          </w:p>
        </w:tc>
        <w:tc>
          <w:tcPr>
            <w:tcW w:w="779" w:type="pc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7B2" w:rsidRPr="00F650AA" w:rsidRDefault="00CC77B2" w:rsidP="00A73135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</w:pPr>
            <w:r w:rsidRPr="00F650AA"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  <w:t>單元節數</w:t>
            </w:r>
          </w:p>
        </w:tc>
        <w:tc>
          <w:tcPr>
            <w:tcW w:w="1713" w:type="pct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C77B2" w:rsidRPr="00F650AA" w:rsidRDefault="00CC77B2" w:rsidP="00CC77B2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一節</w:t>
            </w:r>
          </w:p>
        </w:tc>
      </w:tr>
      <w:tr w:rsidR="00B142CB" w:rsidRPr="00F650AA" w:rsidTr="00CC77B2">
        <w:trPr>
          <w:cantSplit/>
          <w:trHeight w:val="405"/>
        </w:trPr>
        <w:tc>
          <w:tcPr>
            <w:tcW w:w="687" w:type="pct"/>
            <w:gridSpan w:val="2"/>
            <w:tcBorders>
              <w:left w:val="single" w:sz="12" w:space="0" w:color="auto"/>
            </w:tcBorders>
            <w:vAlign w:val="center"/>
          </w:tcPr>
          <w:p w:rsidR="00B142CB" w:rsidRPr="00F650AA" w:rsidRDefault="00B142CB" w:rsidP="00A73135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</w:pPr>
            <w:r w:rsidRPr="00F650AA"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  <w:t>教學班級</w:t>
            </w:r>
          </w:p>
        </w:tc>
        <w:tc>
          <w:tcPr>
            <w:tcW w:w="1821" w:type="pct"/>
            <w:gridSpan w:val="5"/>
          </w:tcPr>
          <w:p w:rsidR="00B142CB" w:rsidRPr="00F650AA" w:rsidRDefault="00CC77B2" w:rsidP="00DA447E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三年二班</w:t>
            </w:r>
          </w:p>
        </w:tc>
        <w:tc>
          <w:tcPr>
            <w:tcW w:w="779" w:type="pct"/>
            <w:vAlign w:val="center"/>
          </w:tcPr>
          <w:p w:rsidR="00B142CB" w:rsidRPr="00F650AA" w:rsidRDefault="00B142CB" w:rsidP="00A73135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</w:pPr>
            <w:r w:rsidRPr="00F650AA"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  <w:t>教材來源</w:t>
            </w:r>
          </w:p>
        </w:tc>
        <w:tc>
          <w:tcPr>
            <w:tcW w:w="1713" w:type="pct"/>
            <w:gridSpan w:val="6"/>
            <w:tcBorders>
              <w:right w:val="single" w:sz="12" w:space="0" w:color="auto"/>
            </w:tcBorders>
          </w:tcPr>
          <w:p w:rsidR="00B142CB" w:rsidRPr="00F650AA" w:rsidRDefault="00CC77B2" w:rsidP="00CC77B2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一胎化、胚胎性別篩選文</w:t>
            </w:r>
          </w:p>
        </w:tc>
      </w:tr>
      <w:tr w:rsidR="00CC77B2" w:rsidRPr="00F650AA" w:rsidTr="00F15918">
        <w:trPr>
          <w:cantSplit/>
          <w:trHeight w:val="144"/>
        </w:trPr>
        <w:tc>
          <w:tcPr>
            <w:tcW w:w="687" w:type="pct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142CB" w:rsidRPr="00F650AA" w:rsidRDefault="00B142CB" w:rsidP="00A73135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</w:pPr>
            <w:r w:rsidRPr="00F650AA"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  <w:t>教學者</w:t>
            </w:r>
          </w:p>
        </w:tc>
        <w:tc>
          <w:tcPr>
            <w:tcW w:w="1042" w:type="pct"/>
            <w:tcBorders>
              <w:bottom w:val="single" w:sz="12" w:space="0" w:color="auto"/>
            </w:tcBorders>
          </w:tcPr>
          <w:p w:rsidR="00B142CB" w:rsidRPr="00F650AA" w:rsidRDefault="00CC77B2" w:rsidP="00CC77B2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陳秉家</w:t>
            </w:r>
          </w:p>
        </w:tc>
        <w:tc>
          <w:tcPr>
            <w:tcW w:w="545" w:type="pct"/>
            <w:tcBorders>
              <w:bottom w:val="single" w:sz="12" w:space="0" w:color="auto"/>
            </w:tcBorders>
            <w:vAlign w:val="center"/>
          </w:tcPr>
          <w:p w:rsidR="00B142CB" w:rsidRPr="00F650AA" w:rsidRDefault="00CC77B2" w:rsidP="00A73135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color w:val="000000"/>
                <w:szCs w:val="24"/>
              </w:rPr>
              <w:t>設計</w:t>
            </w:r>
            <w:r w:rsidR="00B142CB" w:rsidRPr="00F650AA"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  <w:t>者</w:t>
            </w:r>
          </w:p>
        </w:tc>
        <w:tc>
          <w:tcPr>
            <w:tcW w:w="1091" w:type="pct"/>
            <w:gridSpan w:val="5"/>
            <w:tcBorders>
              <w:bottom w:val="single" w:sz="12" w:space="0" w:color="auto"/>
              <w:right w:val="single" w:sz="4" w:space="0" w:color="auto"/>
            </w:tcBorders>
          </w:tcPr>
          <w:p w:rsidR="00B142CB" w:rsidRPr="00F650AA" w:rsidRDefault="00CC77B2" w:rsidP="00F15918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林淑珍、陳秉家</w:t>
            </w:r>
          </w:p>
        </w:tc>
        <w:tc>
          <w:tcPr>
            <w:tcW w:w="623" w:type="pct"/>
            <w:gridSpan w:val="3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142CB" w:rsidRPr="00F650AA" w:rsidRDefault="00B142CB" w:rsidP="00A73135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</w:pPr>
            <w:r w:rsidRPr="00F650AA"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  <w:t>試教日期</w:t>
            </w:r>
          </w:p>
        </w:tc>
        <w:tc>
          <w:tcPr>
            <w:tcW w:w="1012" w:type="pct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142CB" w:rsidRPr="00F650AA" w:rsidRDefault="00CC77B2" w:rsidP="00F15918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107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年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12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月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07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日</w:t>
            </w:r>
          </w:p>
        </w:tc>
      </w:tr>
      <w:tr w:rsidR="00B142CB" w:rsidRPr="00F650AA" w:rsidTr="00DA447E">
        <w:trPr>
          <w:cantSplit/>
          <w:trHeight w:val="151"/>
        </w:trPr>
        <w:tc>
          <w:tcPr>
            <w:tcW w:w="687" w:type="pct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DA447E" w:rsidRPr="00F650AA" w:rsidRDefault="00DA447E" w:rsidP="00DA447E">
            <w:pPr>
              <w:jc w:val="center"/>
              <w:rPr>
                <w:rFonts w:ascii="Times New Roman" w:eastAsia="標楷體" w:hAnsi="Times New Roman" w:cs="Times New Roman" w:hint="eastAsia"/>
                <w:b/>
                <w:bCs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color w:val="000000"/>
                <w:szCs w:val="24"/>
              </w:rPr>
              <w:t>學習主題</w:t>
            </w:r>
          </w:p>
        </w:tc>
        <w:tc>
          <w:tcPr>
            <w:tcW w:w="4313" w:type="pct"/>
            <w:gridSpan w:val="1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10AE" w:rsidRPr="00F650AA" w:rsidRDefault="00DA447E" w:rsidP="00CC77B2">
            <w:pPr>
              <w:snapToGrid w:val="0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DA447E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性別角色的突破與性別歧視的消除</w:t>
            </w:r>
          </w:p>
        </w:tc>
      </w:tr>
      <w:tr w:rsidR="00DA447E" w:rsidRPr="00F650AA" w:rsidTr="00DA447E">
        <w:trPr>
          <w:cantSplit/>
          <w:trHeight w:val="83"/>
        </w:trPr>
        <w:tc>
          <w:tcPr>
            <w:tcW w:w="687" w:type="pct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DA447E" w:rsidRPr="00DA447E" w:rsidRDefault="00DA447E" w:rsidP="00DA447E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color w:val="000000"/>
                <w:szCs w:val="24"/>
              </w:rPr>
              <w:t>實質內涵</w:t>
            </w:r>
          </w:p>
        </w:tc>
        <w:tc>
          <w:tcPr>
            <w:tcW w:w="4313" w:type="pct"/>
            <w:gridSpan w:val="1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A447E" w:rsidRPr="00F650AA" w:rsidRDefault="00DA447E" w:rsidP="00DA447E">
            <w:pPr>
              <w:snapToGrid w:val="0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DA447E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性</w:t>
            </w:r>
            <w:r w:rsidRPr="00DA447E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 xml:space="preserve"> E3 </w:t>
            </w:r>
            <w:r w:rsidRPr="00DA447E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覺察性別角色的刻板印象，了解家庭、學校與職業的分工，不應受性別的限制。</w:t>
            </w:r>
          </w:p>
        </w:tc>
      </w:tr>
      <w:tr w:rsidR="00DA447E" w:rsidRPr="00F650AA" w:rsidTr="00DA447E">
        <w:trPr>
          <w:cantSplit/>
          <w:trHeight w:val="83"/>
        </w:trPr>
        <w:tc>
          <w:tcPr>
            <w:tcW w:w="687" w:type="pct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DA447E" w:rsidRDefault="00DA447E" w:rsidP="00DA447E">
            <w:pPr>
              <w:jc w:val="center"/>
              <w:rPr>
                <w:rFonts w:ascii="Times New Roman" w:eastAsia="標楷體" w:hAnsi="Times New Roman" w:cs="Times New Roman" w:hint="eastAsia"/>
                <w:b/>
                <w:bCs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color w:val="000000"/>
                <w:szCs w:val="24"/>
              </w:rPr>
              <w:t>核心素養</w:t>
            </w:r>
          </w:p>
        </w:tc>
        <w:tc>
          <w:tcPr>
            <w:tcW w:w="4313" w:type="pct"/>
            <w:gridSpan w:val="1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C77B2" w:rsidRPr="00CC77B2" w:rsidRDefault="00CC77B2" w:rsidP="00CC77B2">
            <w:pPr>
              <w:snapToGrid w:val="0"/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</w:pPr>
            <w:r w:rsidRPr="00CC77B2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性</w:t>
            </w:r>
            <w:r w:rsidRPr="00CC77B2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(A2)</w:t>
            </w:r>
            <w:r w:rsidRPr="00CC77B2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覺知生活中性別刻板、偏見與歧視，培養性別平等意識，提出促進性</w:t>
            </w:r>
          </w:p>
          <w:p w:rsidR="00DA447E" w:rsidRPr="00F650AA" w:rsidRDefault="00CC77B2" w:rsidP="00CC77B2">
            <w:pPr>
              <w:snapToGrid w:val="0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C77B2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別平等的改善策略。</w:t>
            </w:r>
          </w:p>
        </w:tc>
      </w:tr>
      <w:tr w:rsidR="00B142CB" w:rsidRPr="00F650AA" w:rsidTr="00F15918">
        <w:trPr>
          <w:cantSplit/>
          <w:trHeight w:val="150"/>
        </w:trPr>
        <w:tc>
          <w:tcPr>
            <w:tcW w:w="2431" w:type="pct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B142CB" w:rsidRPr="00F650AA" w:rsidRDefault="00B142CB" w:rsidP="00A73135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</w:pPr>
            <w:r w:rsidRPr="00F650AA"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  <w:t>單元教學目標</w:t>
            </w:r>
          </w:p>
        </w:tc>
        <w:tc>
          <w:tcPr>
            <w:tcW w:w="2569" w:type="pct"/>
            <w:gridSpan w:val="8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42CB" w:rsidRPr="00F650AA" w:rsidRDefault="00B142CB" w:rsidP="00A73135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</w:pPr>
            <w:r w:rsidRPr="00F650AA"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  <w:t>具體行為目標</w:t>
            </w:r>
          </w:p>
        </w:tc>
      </w:tr>
      <w:tr w:rsidR="00B142CB" w:rsidRPr="00F650AA" w:rsidTr="00436750">
        <w:trPr>
          <w:cantSplit/>
          <w:trHeight w:val="183"/>
        </w:trPr>
        <w:tc>
          <w:tcPr>
            <w:tcW w:w="374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2CB" w:rsidRPr="00F650AA" w:rsidRDefault="00B142CB" w:rsidP="00436750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F650AA">
              <w:rPr>
                <w:rFonts w:ascii="Times New Roman" w:eastAsia="標楷體" w:hAnsi="Times New Roman" w:cs="Times New Roman"/>
                <w:color w:val="000000"/>
                <w:szCs w:val="24"/>
              </w:rPr>
              <w:t>知識</w:t>
            </w:r>
          </w:p>
        </w:tc>
        <w:tc>
          <w:tcPr>
            <w:tcW w:w="2057" w:type="pct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B142CB" w:rsidRPr="00F650AA" w:rsidRDefault="00436750" w:rsidP="006471F7">
            <w:pPr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</w:t>
            </w:r>
            <w:r w:rsidR="006471F7">
              <w:rPr>
                <w:rFonts w:ascii="Times New Roman" w:eastAsia="標楷體" w:hAnsi="Times New Roman" w:cs="Times New Roman"/>
                <w:color w:val="000000"/>
                <w:szCs w:val="24"/>
              </w:rPr>
              <w:t>-1</w:t>
            </w:r>
            <w:r w:rsidR="0082473C">
              <w:rPr>
                <w:rFonts w:hint="eastAsia"/>
              </w:rPr>
              <w:t xml:space="preserve"> </w:t>
            </w:r>
            <w:r w:rsidR="006471F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瞭解</w:t>
            </w:r>
            <w:r w:rsidR="0082473C" w:rsidRPr="0082473C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性別角色的刻板印象</w:t>
            </w:r>
            <w:r w:rsidR="006471F7" w:rsidRPr="0082473C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、偏見與歧視</w:t>
            </w:r>
            <w:r w:rsidR="002212C0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。</w:t>
            </w:r>
          </w:p>
        </w:tc>
        <w:tc>
          <w:tcPr>
            <w:tcW w:w="2569" w:type="pct"/>
            <w:gridSpan w:val="8"/>
            <w:tcBorders>
              <w:right w:val="single" w:sz="12" w:space="0" w:color="auto"/>
            </w:tcBorders>
          </w:tcPr>
          <w:p w:rsidR="006471F7" w:rsidRDefault="006471F7" w:rsidP="00A73135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1-1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-1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能</w:t>
            </w:r>
            <w:r w:rsidR="00D3163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瞭解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何謂性別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刻板印象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。</w:t>
            </w:r>
          </w:p>
          <w:p w:rsidR="002856DE" w:rsidRDefault="006471F7" w:rsidP="00A73135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1-1-2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能</w:t>
            </w:r>
            <w:r w:rsidR="00D3163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瞭解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何謂性別偏見。</w:t>
            </w:r>
          </w:p>
          <w:p w:rsidR="006471F7" w:rsidRPr="00F650AA" w:rsidRDefault="006471F7" w:rsidP="006471F7">
            <w:pP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-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1-3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能</w:t>
            </w:r>
            <w:r w:rsidR="00D3163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瞭解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何謂性別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歧視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。</w:t>
            </w:r>
          </w:p>
        </w:tc>
      </w:tr>
      <w:tr w:rsidR="00B142CB" w:rsidRPr="00F650AA" w:rsidTr="00436750">
        <w:trPr>
          <w:cantSplit/>
          <w:trHeight w:val="306"/>
        </w:trPr>
        <w:tc>
          <w:tcPr>
            <w:tcW w:w="374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2CB" w:rsidRPr="00F650AA" w:rsidRDefault="00B142CB" w:rsidP="00436750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F650AA">
              <w:rPr>
                <w:rFonts w:ascii="Times New Roman" w:eastAsia="標楷體" w:hAnsi="Times New Roman" w:cs="Times New Roman"/>
                <w:szCs w:val="24"/>
              </w:rPr>
              <w:t>技能</w:t>
            </w:r>
          </w:p>
        </w:tc>
        <w:tc>
          <w:tcPr>
            <w:tcW w:w="2057" w:type="pct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142CB" w:rsidRPr="00F650AA" w:rsidRDefault="00B142CB" w:rsidP="00755F0B">
            <w:pPr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2569" w:type="pct"/>
            <w:gridSpan w:val="8"/>
            <w:tcBorders>
              <w:bottom w:val="single" w:sz="4" w:space="0" w:color="auto"/>
              <w:right w:val="single" w:sz="12" w:space="0" w:color="auto"/>
            </w:tcBorders>
          </w:tcPr>
          <w:p w:rsidR="00B142CB" w:rsidRPr="00F650AA" w:rsidRDefault="00B142CB" w:rsidP="00755F0B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</w:tr>
      <w:tr w:rsidR="00B142CB" w:rsidRPr="00F650AA" w:rsidTr="0082473C">
        <w:trPr>
          <w:cantSplit/>
          <w:trHeight w:val="70"/>
        </w:trPr>
        <w:tc>
          <w:tcPr>
            <w:tcW w:w="374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2CB" w:rsidRPr="00F650AA" w:rsidRDefault="00B142CB" w:rsidP="00436750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F650AA">
              <w:rPr>
                <w:rFonts w:ascii="Times New Roman" w:eastAsia="標楷體" w:hAnsi="Times New Roman" w:cs="Times New Roman"/>
                <w:color w:val="000000"/>
                <w:szCs w:val="24"/>
              </w:rPr>
              <w:t>情意</w:t>
            </w:r>
          </w:p>
        </w:tc>
        <w:tc>
          <w:tcPr>
            <w:tcW w:w="2057" w:type="pct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2856DE" w:rsidRPr="00F650AA" w:rsidRDefault="006471F7" w:rsidP="0082473C">
            <w:pPr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3-</w:t>
            </w:r>
            <w:r w:rsidR="0082473C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1.</w:t>
            </w:r>
            <w:r w:rsidR="0082473C">
              <w:rPr>
                <w:rFonts w:hint="eastAsia"/>
              </w:rPr>
              <w:t xml:space="preserve"> </w:t>
            </w:r>
            <w:r w:rsidR="0082473C" w:rsidRPr="0082473C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覺知生活中性別刻板、偏見與歧視</w:t>
            </w:r>
            <w:r w:rsidR="002212C0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。</w:t>
            </w:r>
          </w:p>
        </w:tc>
        <w:tc>
          <w:tcPr>
            <w:tcW w:w="2569" w:type="pct"/>
            <w:gridSpan w:val="8"/>
            <w:tcBorders>
              <w:right w:val="single" w:sz="12" w:space="0" w:color="auto"/>
            </w:tcBorders>
          </w:tcPr>
          <w:p w:rsidR="00DC363E" w:rsidRDefault="00DC363E" w:rsidP="00DC363E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1-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3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-1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能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感受生活中的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性別刻板印象。</w:t>
            </w:r>
          </w:p>
          <w:p w:rsidR="00DC363E" w:rsidRDefault="00DC363E" w:rsidP="00DC363E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1-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3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-2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能感受生活中的性別偏見。</w:t>
            </w:r>
          </w:p>
          <w:p w:rsidR="00B142CB" w:rsidRPr="00F650AA" w:rsidRDefault="00DC363E" w:rsidP="00DC363E">
            <w:pPr>
              <w:jc w:val="both"/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-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3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-3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能感受生活中的性別歧視。</w:t>
            </w:r>
          </w:p>
        </w:tc>
      </w:tr>
      <w:tr w:rsidR="00B142CB" w:rsidRPr="00F650AA" w:rsidTr="00F15918">
        <w:trPr>
          <w:cantSplit/>
          <w:trHeight w:val="344"/>
        </w:trPr>
        <w:tc>
          <w:tcPr>
            <w:tcW w:w="2431" w:type="pct"/>
            <w:gridSpan w:val="6"/>
            <w:tcBorders>
              <w:left w:val="single" w:sz="12" w:space="0" w:color="auto"/>
              <w:bottom w:val="single" w:sz="4" w:space="0" w:color="auto"/>
            </w:tcBorders>
          </w:tcPr>
          <w:p w:rsidR="00B142CB" w:rsidRPr="00F650AA" w:rsidRDefault="00B142CB" w:rsidP="00A73135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F650AA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教學重點</w:t>
            </w:r>
          </w:p>
        </w:tc>
        <w:tc>
          <w:tcPr>
            <w:tcW w:w="2569" w:type="pct"/>
            <w:gridSpan w:val="8"/>
            <w:tcBorders>
              <w:bottom w:val="single" w:sz="4" w:space="0" w:color="auto"/>
              <w:right w:val="single" w:sz="12" w:space="0" w:color="auto"/>
            </w:tcBorders>
          </w:tcPr>
          <w:p w:rsidR="00B142CB" w:rsidRPr="00F650AA" w:rsidRDefault="002212C0" w:rsidP="002212C0">
            <w:pPr>
              <w:jc w:val="center"/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學生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學習內容</w:t>
            </w:r>
          </w:p>
        </w:tc>
      </w:tr>
      <w:tr w:rsidR="00B142CB" w:rsidRPr="00F650AA" w:rsidTr="00F15918">
        <w:trPr>
          <w:cantSplit/>
          <w:trHeight w:val="1374"/>
        </w:trPr>
        <w:tc>
          <w:tcPr>
            <w:tcW w:w="2431" w:type="pct"/>
            <w:gridSpan w:val="6"/>
            <w:tcBorders>
              <w:left w:val="single" w:sz="12" w:space="0" w:color="auto"/>
              <w:bottom w:val="single" w:sz="12" w:space="0" w:color="auto"/>
            </w:tcBorders>
          </w:tcPr>
          <w:p w:rsidR="00B142CB" w:rsidRPr="00F650AA" w:rsidRDefault="00B142CB" w:rsidP="00BC4F88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F650AA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</w:t>
            </w:r>
            <w:r w:rsidR="00B94197" w:rsidRPr="00F650AA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</w:t>
            </w:r>
            <w:r w:rsidR="00BC4F88" w:rsidRPr="00F650AA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 </w:t>
            </w:r>
            <w:r w:rsidR="00312D34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透過一胎化、胚胎性別篩選文章的閱讀，</w:t>
            </w:r>
            <w:r w:rsidR="009908D4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以及搭配專題報導之影片連結，思考自己對於生育男生或女生的喜好，進而發現男、女生的優缺點，意識男</w:t>
            </w:r>
            <w:r w:rsidR="001C4EBE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、</w:t>
            </w:r>
            <w:r w:rsidR="009908D4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女生所存在的價值與平等性</w:t>
            </w:r>
            <w:r w:rsidR="00B94197" w:rsidRPr="00F650AA">
              <w:rPr>
                <w:rFonts w:ascii="Times New Roman" w:eastAsia="標楷體" w:hAnsi="Times New Roman" w:cs="Times New Roman"/>
                <w:color w:val="000000"/>
                <w:szCs w:val="24"/>
              </w:rPr>
              <w:t>。</w:t>
            </w:r>
          </w:p>
        </w:tc>
        <w:tc>
          <w:tcPr>
            <w:tcW w:w="2569" w:type="pct"/>
            <w:gridSpan w:val="8"/>
            <w:tcBorders>
              <w:bottom w:val="single" w:sz="12" w:space="0" w:color="auto"/>
              <w:right w:val="single" w:sz="12" w:space="0" w:color="auto"/>
            </w:tcBorders>
          </w:tcPr>
          <w:p w:rsidR="00B142CB" w:rsidRPr="00F650AA" w:rsidRDefault="00B142CB" w:rsidP="009B312F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F650AA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="00BC4F88" w:rsidRPr="00F650AA">
              <w:rPr>
                <w:rFonts w:ascii="Times New Roman" w:eastAsia="標楷體" w:hAnsi="Times New Roman" w:cs="Times New Roman"/>
                <w:szCs w:val="24"/>
              </w:rPr>
              <w:t xml:space="preserve">   </w:t>
            </w:r>
            <w:r w:rsidR="00B94197" w:rsidRPr="00F650AA">
              <w:rPr>
                <w:rFonts w:ascii="Times New Roman" w:eastAsia="標楷體" w:hAnsi="Times New Roman" w:cs="Times New Roman"/>
                <w:szCs w:val="24"/>
              </w:rPr>
              <w:t>學生透過放聲思考，能大略理解文本內容，教師提問</w:t>
            </w:r>
            <w:r w:rsidR="00187829">
              <w:rPr>
                <w:rFonts w:ascii="Times New Roman" w:eastAsia="標楷體" w:hAnsi="Times New Roman" w:cs="Times New Roman" w:hint="eastAsia"/>
                <w:szCs w:val="24"/>
              </w:rPr>
              <w:t>與互動討論</w:t>
            </w:r>
            <w:r w:rsidR="00B94197" w:rsidRPr="00F650AA">
              <w:rPr>
                <w:rFonts w:ascii="Times New Roman" w:eastAsia="標楷體" w:hAnsi="Times New Roman" w:cs="Times New Roman"/>
                <w:szCs w:val="24"/>
              </w:rPr>
              <w:t>協助概念形成</w:t>
            </w:r>
            <w:r w:rsidR="002212C0">
              <w:rPr>
                <w:rFonts w:ascii="Times New Roman" w:eastAsia="標楷體" w:hAnsi="Times New Roman" w:cs="Times New Roman" w:hint="eastAsia"/>
                <w:szCs w:val="24"/>
              </w:rPr>
              <w:t>，</w:t>
            </w:r>
            <w:r w:rsidR="00187829">
              <w:rPr>
                <w:rFonts w:ascii="Times New Roman" w:eastAsia="標楷體" w:hAnsi="Times New Roman" w:cs="Times New Roman" w:hint="eastAsia"/>
                <w:szCs w:val="24"/>
              </w:rPr>
              <w:t>最後透過</w:t>
            </w:r>
            <w:r w:rsidR="002212C0">
              <w:rPr>
                <w:rFonts w:ascii="Times New Roman" w:eastAsia="標楷體" w:hAnsi="Times New Roman" w:cs="Times New Roman" w:hint="eastAsia"/>
                <w:szCs w:val="24"/>
              </w:rPr>
              <w:t>交集圖收斂</w:t>
            </w:r>
            <w:r w:rsidR="002212C0" w:rsidRPr="0082473C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性別角色的刻板印象、偏見與歧視</w:t>
            </w:r>
            <w:r w:rsidR="002212C0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之</w:t>
            </w:r>
            <w:r w:rsidR="002212C0">
              <w:rPr>
                <w:rFonts w:ascii="Times New Roman" w:eastAsia="標楷體" w:hAnsi="Times New Roman" w:cs="Times New Roman" w:hint="eastAsia"/>
                <w:szCs w:val="24"/>
              </w:rPr>
              <w:t>概念與概念調整</w:t>
            </w:r>
            <w:r w:rsidR="00B94197" w:rsidRPr="00F650AA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</w:tc>
      </w:tr>
      <w:tr w:rsidR="00B142CB" w:rsidRPr="00F650AA" w:rsidTr="00A73135">
        <w:trPr>
          <w:cantSplit/>
          <w:trHeight w:val="144"/>
        </w:trPr>
        <w:tc>
          <w:tcPr>
            <w:tcW w:w="5000" w:type="pct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142CB" w:rsidRPr="00F650AA" w:rsidRDefault="00B142CB" w:rsidP="00A73135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</w:pPr>
            <w:r w:rsidRPr="00F650AA"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  <w:t>教學前準備</w:t>
            </w:r>
          </w:p>
        </w:tc>
      </w:tr>
      <w:tr w:rsidR="00B142CB" w:rsidRPr="00F650AA" w:rsidTr="00FA6287">
        <w:trPr>
          <w:cantSplit/>
          <w:trHeight w:val="144"/>
        </w:trPr>
        <w:tc>
          <w:tcPr>
            <w:tcW w:w="2392" w:type="pct"/>
            <w:gridSpan w:val="5"/>
            <w:tcBorders>
              <w:left w:val="single" w:sz="12" w:space="0" w:color="auto"/>
              <w:bottom w:val="single" w:sz="4" w:space="0" w:color="auto"/>
            </w:tcBorders>
          </w:tcPr>
          <w:p w:rsidR="00B142CB" w:rsidRPr="00F650AA" w:rsidRDefault="00B142CB" w:rsidP="00A73135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</w:pPr>
            <w:r w:rsidRPr="00F650AA"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  <w:t>教師準備事項</w:t>
            </w:r>
          </w:p>
        </w:tc>
        <w:tc>
          <w:tcPr>
            <w:tcW w:w="2608" w:type="pct"/>
            <w:gridSpan w:val="9"/>
            <w:tcBorders>
              <w:bottom w:val="single" w:sz="4" w:space="0" w:color="auto"/>
              <w:right w:val="single" w:sz="12" w:space="0" w:color="auto"/>
            </w:tcBorders>
          </w:tcPr>
          <w:p w:rsidR="00B142CB" w:rsidRPr="00F650AA" w:rsidRDefault="00B142CB" w:rsidP="00A73135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</w:pPr>
            <w:r w:rsidRPr="00F650AA"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  <w:t>學生準備事項</w:t>
            </w:r>
          </w:p>
        </w:tc>
      </w:tr>
      <w:tr w:rsidR="00B142CB" w:rsidRPr="00F650AA" w:rsidTr="00FA6287">
        <w:trPr>
          <w:cantSplit/>
          <w:trHeight w:val="1802"/>
        </w:trPr>
        <w:tc>
          <w:tcPr>
            <w:tcW w:w="2392" w:type="pct"/>
            <w:gridSpan w:val="5"/>
            <w:tcBorders>
              <w:left w:val="single" w:sz="12" w:space="0" w:color="auto"/>
              <w:bottom w:val="single" w:sz="12" w:space="0" w:color="auto"/>
            </w:tcBorders>
          </w:tcPr>
          <w:p w:rsidR="00B142CB" w:rsidRPr="00F650AA" w:rsidRDefault="00B142CB" w:rsidP="00C720AD">
            <w:pPr>
              <w:numPr>
                <w:ilvl w:val="0"/>
                <w:numId w:val="1"/>
              </w:num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F650AA">
              <w:rPr>
                <w:rFonts w:ascii="Times New Roman" w:eastAsia="標楷體" w:hAnsi="Times New Roman" w:cs="Times New Roman"/>
                <w:color w:val="000000"/>
                <w:szCs w:val="24"/>
              </w:rPr>
              <w:t>教學資源與教具準備：</w:t>
            </w:r>
            <w:r w:rsidR="00936624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簡報</w:t>
            </w:r>
            <w:r w:rsidR="00C720AD" w:rsidRPr="00F650AA">
              <w:rPr>
                <w:rFonts w:ascii="Times New Roman" w:eastAsia="標楷體" w:hAnsi="Times New Roman" w:cs="Times New Roman"/>
                <w:color w:val="000000"/>
                <w:szCs w:val="24"/>
              </w:rPr>
              <w:t>、文章、</w:t>
            </w:r>
            <w:r w:rsidR="00936624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便條紙</w:t>
            </w:r>
            <w:r w:rsidRPr="00F650AA">
              <w:rPr>
                <w:rFonts w:ascii="Times New Roman" w:eastAsia="標楷體" w:hAnsi="Times New Roman" w:cs="Times New Roman"/>
                <w:color w:val="000000"/>
                <w:szCs w:val="24"/>
              </w:rPr>
              <w:t>。</w:t>
            </w:r>
          </w:p>
          <w:p w:rsidR="00B142CB" w:rsidRPr="00F650AA" w:rsidRDefault="00B142CB" w:rsidP="009E4437">
            <w:pPr>
              <w:numPr>
                <w:ilvl w:val="0"/>
                <w:numId w:val="1"/>
              </w:numPr>
              <w:rPr>
                <w:rFonts w:ascii="Times New Roman" w:eastAsia="標楷體" w:hAnsi="Times New Roman" w:cs="Times New Roman"/>
                <w:szCs w:val="24"/>
              </w:rPr>
            </w:pPr>
            <w:r w:rsidRPr="00F650AA">
              <w:rPr>
                <w:rFonts w:ascii="Times New Roman" w:eastAsia="標楷體" w:hAnsi="Times New Roman" w:cs="Times New Roman"/>
                <w:color w:val="000000"/>
                <w:szCs w:val="24"/>
              </w:rPr>
              <w:t>座位安排：</w:t>
            </w:r>
            <w:r w:rsidR="006B4594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兩組別</w:t>
            </w:r>
            <w:r w:rsidR="00C720AD" w:rsidRPr="00F650AA">
              <w:rPr>
                <w:rFonts w:ascii="Times New Roman" w:eastAsia="標楷體" w:hAnsi="Times New Roman" w:cs="Times New Roman"/>
                <w:color w:val="000000"/>
                <w:szCs w:val="24"/>
              </w:rPr>
              <w:t>。</w:t>
            </w:r>
          </w:p>
        </w:tc>
        <w:tc>
          <w:tcPr>
            <w:tcW w:w="2608" w:type="pct"/>
            <w:gridSpan w:val="9"/>
            <w:tcBorders>
              <w:bottom w:val="single" w:sz="12" w:space="0" w:color="auto"/>
              <w:right w:val="single" w:sz="12" w:space="0" w:color="auto"/>
            </w:tcBorders>
          </w:tcPr>
          <w:p w:rsidR="00B142CB" w:rsidRPr="00F650AA" w:rsidRDefault="00B142CB" w:rsidP="00A73135">
            <w:pPr>
              <w:pStyle w:val="a4"/>
              <w:numPr>
                <w:ilvl w:val="0"/>
                <w:numId w:val="2"/>
              </w:numPr>
              <w:ind w:leftChars="0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F650AA">
              <w:rPr>
                <w:rFonts w:ascii="Times New Roman" w:eastAsia="標楷體" w:hAnsi="Times New Roman" w:cs="Times New Roman"/>
                <w:color w:val="000000"/>
                <w:szCs w:val="24"/>
              </w:rPr>
              <w:t>課前預習與資料搜集：</w:t>
            </w:r>
            <w:r w:rsidR="00936624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閱讀文章</w:t>
            </w:r>
          </w:p>
          <w:p w:rsidR="00B142CB" w:rsidRPr="00F650AA" w:rsidRDefault="00B142CB" w:rsidP="00A73135">
            <w:pPr>
              <w:ind w:left="480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  <w:p w:rsidR="00C335C2" w:rsidRDefault="00B142CB" w:rsidP="00936624">
            <w:pPr>
              <w:numPr>
                <w:ilvl w:val="0"/>
                <w:numId w:val="2"/>
              </w:num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F650AA">
              <w:rPr>
                <w:rFonts w:ascii="Times New Roman" w:eastAsia="標楷體" w:hAnsi="Times New Roman" w:cs="Times New Roman"/>
                <w:color w:val="000000"/>
                <w:szCs w:val="24"/>
              </w:rPr>
              <w:t>教師指定應準備之學習材料：</w:t>
            </w:r>
            <w:r w:rsidR="00C720AD" w:rsidRPr="00F650AA">
              <w:rPr>
                <w:rFonts w:ascii="Times New Roman" w:eastAsia="標楷體" w:hAnsi="Times New Roman" w:cs="Times New Roman"/>
                <w:color w:val="000000"/>
                <w:szCs w:val="24"/>
              </w:rPr>
              <w:t>鉛筆</w:t>
            </w:r>
            <w:r w:rsidRPr="00F650AA">
              <w:rPr>
                <w:rFonts w:ascii="Times New Roman" w:eastAsia="標楷體" w:hAnsi="Times New Roman" w:cs="Times New Roman"/>
                <w:color w:val="000000"/>
                <w:szCs w:val="24"/>
              </w:rPr>
              <w:t>。</w:t>
            </w:r>
          </w:p>
          <w:p w:rsidR="00936624" w:rsidRDefault="00936624" w:rsidP="00936624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  <w:p w:rsidR="00936624" w:rsidRDefault="00936624" w:rsidP="00936624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  <w:p w:rsidR="00936624" w:rsidRDefault="00936624" w:rsidP="00936624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  <w:p w:rsidR="00936624" w:rsidRDefault="00936624" w:rsidP="00936624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  <w:p w:rsidR="00936624" w:rsidRDefault="00936624" w:rsidP="00936624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  <w:p w:rsidR="00936624" w:rsidRDefault="00936624" w:rsidP="00936624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  <w:p w:rsidR="00936624" w:rsidRDefault="00936624" w:rsidP="00936624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  <w:p w:rsidR="00936624" w:rsidRDefault="00936624" w:rsidP="00936624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  <w:p w:rsidR="00936624" w:rsidRDefault="00936624" w:rsidP="00936624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  <w:p w:rsidR="00936624" w:rsidRPr="00F650AA" w:rsidRDefault="00936624" w:rsidP="00936624">
            <w:pP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</w:pPr>
          </w:p>
        </w:tc>
      </w:tr>
      <w:tr w:rsidR="00B142CB" w:rsidRPr="00F650AA" w:rsidTr="00A73135">
        <w:trPr>
          <w:cantSplit/>
          <w:trHeight w:val="360"/>
        </w:trPr>
        <w:tc>
          <w:tcPr>
            <w:tcW w:w="5000" w:type="pct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142CB" w:rsidRPr="00F650AA" w:rsidRDefault="00B142CB" w:rsidP="00A73135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</w:pPr>
            <w:r w:rsidRPr="00F650AA">
              <w:rPr>
                <w:rFonts w:ascii="Times New Roman" w:eastAsia="標楷體" w:hAnsi="Times New Roman" w:cs="Times New Roman"/>
                <w:color w:val="000000"/>
                <w:szCs w:val="24"/>
              </w:rPr>
              <w:lastRenderedPageBreak/>
              <w:br w:type="page"/>
            </w:r>
            <w:r w:rsidRPr="00F650AA"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  <w:br w:type="page"/>
            </w:r>
            <w:r w:rsidRPr="00F650AA"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  <w:t>教學活動流程</w:t>
            </w:r>
          </w:p>
        </w:tc>
      </w:tr>
      <w:tr w:rsidR="006B4594" w:rsidRPr="00F650AA" w:rsidTr="006B4594">
        <w:trPr>
          <w:trHeight w:val="706"/>
        </w:trPr>
        <w:tc>
          <w:tcPr>
            <w:tcW w:w="3465" w:type="pct"/>
            <w:gridSpan w:val="10"/>
            <w:tcBorders>
              <w:left w:val="single" w:sz="12" w:space="0" w:color="auto"/>
            </w:tcBorders>
            <w:vAlign w:val="center"/>
          </w:tcPr>
          <w:p w:rsidR="006B4594" w:rsidRPr="00F650AA" w:rsidRDefault="006B4594" w:rsidP="00A73135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</w:pPr>
            <w:r w:rsidRPr="00F650AA"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  <w:t>教學活動</w:t>
            </w:r>
          </w:p>
        </w:tc>
        <w:tc>
          <w:tcPr>
            <w:tcW w:w="314" w:type="pct"/>
            <w:vAlign w:val="center"/>
          </w:tcPr>
          <w:p w:rsidR="006B4594" w:rsidRPr="00F650AA" w:rsidRDefault="006B4594" w:rsidP="00A73135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</w:pPr>
            <w:r w:rsidRPr="00F650AA"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  <w:t>時間分配</w:t>
            </w:r>
          </w:p>
        </w:tc>
        <w:tc>
          <w:tcPr>
            <w:tcW w:w="443" w:type="pct"/>
            <w:gridSpan w:val="2"/>
            <w:vAlign w:val="center"/>
          </w:tcPr>
          <w:p w:rsidR="006B4594" w:rsidRPr="00F650AA" w:rsidRDefault="006B4594" w:rsidP="00A73135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</w:pPr>
            <w:r w:rsidRPr="00F650AA"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  <w:t>教學資源</w:t>
            </w:r>
          </w:p>
        </w:tc>
        <w:tc>
          <w:tcPr>
            <w:tcW w:w="778" w:type="pct"/>
            <w:tcBorders>
              <w:right w:val="single" w:sz="12" w:space="0" w:color="auto"/>
            </w:tcBorders>
            <w:vAlign w:val="center"/>
          </w:tcPr>
          <w:p w:rsidR="006B4594" w:rsidRPr="00F650AA" w:rsidRDefault="006B4594" w:rsidP="00A73135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</w:pPr>
            <w:r w:rsidRPr="00F650AA"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  <w:t>評量方式與表現標準</w:t>
            </w:r>
          </w:p>
        </w:tc>
      </w:tr>
      <w:tr w:rsidR="006B4594" w:rsidRPr="00F650AA" w:rsidTr="006B4594">
        <w:trPr>
          <w:trHeight w:val="4385"/>
        </w:trPr>
        <w:tc>
          <w:tcPr>
            <w:tcW w:w="3465" w:type="pct"/>
            <w:gridSpan w:val="10"/>
            <w:tcBorders>
              <w:left w:val="single" w:sz="12" w:space="0" w:color="auto"/>
            </w:tcBorders>
            <w:shd w:val="clear" w:color="auto" w:fill="auto"/>
          </w:tcPr>
          <w:p w:rsidR="006B4594" w:rsidRDefault="006B4594" w:rsidP="00A73135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  <w:bdr w:val="single" w:sz="4" w:space="0" w:color="auto"/>
              </w:rPr>
            </w:pPr>
          </w:p>
          <w:p w:rsidR="006B4594" w:rsidRPr="00644CEE" w:rsidRDefault="006B4594" w:rsidP="00A73135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644CEE">
              <w:rPr>
                <w:rFonts w:ascii="Times New Roman" w:eastAsia="標楷體" w:hAnsi="Times New Roman" w:cs="Times New Roman"/>
                <w:b/>
                <w:color w:val="000000"/>
                <w:szCs w:val="24"/>
                <w:bdr w:val="single" w:sz="4" w:space="0" w:color="auto"/>
              </w:rPr>
              <w:t>-</w:t>
            </w:r>
            <w:r w:rsidRPr="00644CEE">
              <w:rPr>
                <w:rFonts w:ascii="Times New Roman" w:eastAsia="標楷體" w:hAnsi="Times New Roman" w:cs="Times New Roman"/>
                <w:b/>
                <w:color w:val="000000"/>
                <w:szCs w:val="24"/>
                <w:bdr w:val="single" w:sz="4" w:space="0" w:color="auto"/>
              </w:rPr>
              <w:t>第一節開始</w:t>
            </w:r>
            <w:r w:rsidRPr="00644CEE">
              <w:rPr>
                <w:rFonts w:ascii="Times New Roman" w:eastAsia="標楷體" w:hAnsi="Times New Roman" w:cs="Times New Roman"/>
                <w:b/>
                <w:color w:val="000000"/>
                <w:szCs w:val="24"/>
                <w:bdr w:val="single" w:sz="4" w:space="0" w:color="auto"/>
              </w:rPr>
              <w:t>-</w:t>
            </w:r>
          </w:p>
          <w:p w:rsidR="006B4594" w:rsidRPr="00F650AA" w:rsidRDefault="006B4594" w:rsidP="00A73135">
            <w:pPr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F650AA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壹、引起動機</w:t>
            </w:r>
          </w:p>
          <w:p w:rsidR="006B4594" w:rsidRPr="00F650AA" w:rsidRDefault="006B4594" w:rsidP="00A73135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F650AA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 xml:space="preserve">   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閱讀一胎化與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胚胎性別篩選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之文章。</w:t>
            </w:r>
          </w:p>
          <w:p w:rsidR="006B4594" w:rsidRPr="00F650AA" w:rsidRDefault="006B4594" w:rsidP="00A73135">
            <w:pPr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</w:p>
          <w:p w:rsidR="006B4594" w:rsidRPr="00F650AA" w:rsidRDefault="006B4594" w:rsidP="00A73135">
            <w:pPr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</w:p>
          <w:p w:rsidR="006B4594" w:rsidRPr="00F650AA" w:rsidRDefault="006B4594" w:rsidP="00A73135">
            <w:pPr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F650AA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 xml:space="preserve">貳、發展活動　</w:t>
            </w:r>
          </w:p>
          <w:p w:rsidR="006B4594" w:rsidRPr="00F650AA" w:rsidRDefault="006B4594" w:rsidP="00A73135">
            <w:pPr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F650AA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1.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文本提示</w:t>
            </w:r>
          </w:p>
          <w:p w:rsidR="006B4594" w:rsidRPr="00F650AA" w:rsidRDefault="006B4594" w:rsidP="00807EA8">
            <w:pPr>
              <w:snapToGrid w:val="0"/>
              <w:spacing w:before="240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查看標題，並提示標題重點</w:t>
            </w:r>
          </w:p>
          <w:p w:rsidR="006B4594" w:rsidRPr="00F650AA" w:rsidRDefault="006B4594" w:rsidP="00A73135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  <w:p w:rsidR="006B4594" w:rsidRPr="00F650AA" w:rsidRDefault="006B4594" w:rsidP="00DB689D">
            <w:pPr>
              <w:spacing w:beforeLines="50" w:before="180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F650AA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2.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影片連結</w:t>
            </w:r>
          </w:p>
          <w:p w:rsidR="006B4594" w:rsidRDefault="006B4594" w:rsidP="00807EA8">
            <w:pPr>
              <w:pStyle w:val="a3"/>
              <w:snapToGrid w:val="0"/>
              <w:spacing w:beforeLines="50" w:before="180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觀看一胎化之影片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並記錄內容</w:t>
            </w:r>
          </w:p>
          <w:p w:rsidR="006B4594" w:rsidRPr="00F650AA" w:rsidRDefault="006B4594" w:rsidP="00807EA8">
            <w:pPr>
              <w:pStyle w:val="a3"/>
              <w:snapToGrid w:val="0"/>
              <w:spacing w:beforeLines="50" w:before="180"/>
              <w:rPr>
                <w:rFonts w:ascii="Times New Roman" w:eastAsia="標楷體" w:hAnsi="Times New Roman" w:cs="Times New Roman" w:hint="eastAsia"/>
              </w:rPr>
            </w:pPr>
          </w:p>
          <w:p w:rsidR="006B4594" w:rsidRPr="00F650AA" w:rsidRDefault="006B4594" w:rsidP="00DB689D">
            <w:pPr>
              <w:pStyle w:val="a3"/>
              <w:spacing w:beforeLines="50" w:before="180"/>
              <w:rPr>
                <w:rFonts w:ascii="Times New Roman" w:eastAsia="標楷體" w:hAnsi="Times New Roman" w:cs="Times New Roman"/>
                <w:b/>
              </w:rPr>
            </w:pPr>
            <w:r w:rsidRPr="00F650AA">
              <w:rPr>
                <w:rFonts w:ascii="Times New Roman" w:eastAsia="標楷體" w:hAnsi="Times New Roman" w:cs="Times New Roman"/>
                <w:b/>
              </w:rPr>
              <w:t>3.</w:t>
            </w:r>
            <w:r>
              <w:rPr>
                <w:rFonts w:ascii="Times New Roman" w:eastAsia="標楷體" w:hAnsi="Times New Roman" w:cs="Times New Roman" w:hint="eastAsia"/>
                <w:b/>
              </w:rPr>
              <w:t>放聲思考</w:t>
            </w:r>
          </w:p>
          <w:p w:rsidR="006B4594" w:rsidRPr="00F650AA" w:rsidRDefault="006B4594" w:rsidP="00DB689D">
            <w:pPr>
              <w:pStyle w:val="a3"/>
              <w:spacing w:beforeLines="50" w:before="18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連結影片與文本，說出自己之所見與觀點</w:t>
            </w:r>
            <w:r w:rsidRPr="00F650AA">
              <w:rPr>
                <w:rFonts w:ascii="Times New Roman" w:eastAsia="標楷體" w:hAnsi="Times New Roman" w:cs="Times New Roman"/>
              </w:rPr>
              <w:t>。</w:t>
            </w:r>
          </w:p>
          <w:p w:rsidR="006B4594" w:rsidRPr="00F650AA" w:rsidRDefault="006B4594" w:rsidP="00DB689D">
            <w:pPr>
              <w:pStyle w:val="a3"/>
              <w:spacing w:beforeLines="50" w:before="180"/>
              <w:rPr>
                <w:rFonts w:ascii="Times New Roman" w:eastAsia="標楷體" w:hAnsi="Times New Roman" w:cs="Times New Roman"/>
              </w:rPr>
            </w:pPr>
          </w:p>
          <w:p w:rsidR="006B4594" w:rsidRPr="00F650AA" w:rsidRDefault="006B4594" w:rsidP="00807EA8">
            <w:pPr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4</w:t>
            </w:r>
            <w:r w:rsidRPr="00F650AA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.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文本提示</w:t>
            </w:r>
          </w:p>
          <w:p w:rsidR="006B4594" w:rsidRPr="00F650AA" w:rsidRDefault="006B4594" w:rsidP="00807EA8">
            <w:pPr>
              <w:snapToGrid w:val="0"/>
              <w:spacing w:before="240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查看標題，並提示標題重點</w:t>
            </w:r>
          </w:p>
          <w:p w:rsidR="006B4594" w:rsidRPr="00F650AA" w:rsidRDefault="006B4594" w:rsidP="00807EA8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  <w:p w:rsidR="006B4594" w:rsidRPr="00F650AA" w:rsidRDefault="006B4594" w:rsidP="00807EA8">
            <w:pPr>
              <w:pStyle w:val="a3"/>
              <w:spacing w:beforeLines="50" w:before="180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5</w:t>
            </w:r>
            <w:r w:rsidRPr="00F650AA">
              <w:rPr>
                <w:rFonts w:ascii="Times New Roman" w:eastAsia="標楷體" w:hAnsi="Times New Roman" w:cs="Times New Roman"/>
                <w:b/>
              </w:rPr>
              <w:t>.</w:t>
            </w:r>
            <w:r>
              <w:rPr>
                <w:rFonts w:ascii="Times New Roman" w:eastAsia="標楷體" w:hAnsi="Times New Roman" w:cs="Times New Roman" w:hint="eastAsia"/>
                <w:b/>
              </w:rPr>
              <w:t>放聲思考</w:t>
            </w:r>
          </w:p>
          <w:p w:rsidR="006B4594" w:rsidRPr="00807EA8" w:rsidRDefault="006B4594" w:rsidP="00807EA8">
            <w:pPr>
              <w:pStyle w:val="a3"/>
              <w:spacing w:beforeLines="50" w:before="180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</w:rPr>
              <w:t>查看文本</w:t>
            </w:r>
            <w:r>
              <w:rPr>
                <w:rFonts w:ascii="Times New Roman" w:eastAsia="標楷體" w:hAnsi="Times New Roman" w:cs="Times New Roman" w:hint="eastAsia"/>
              </w:rPr>
              <w:t>，說出自己之所</w:t>
            </w:r>
            <w:r>
              <w:rPr>
                <w:rFonts w:ascii="Times New Roman" w:eastAsia="標楷體" w:hAnsi="Times New Roman" w:cs="Times New Roman" w:hint="eastAsia"/>
              </w:rPr>
              <w:t>見</w:t>
            </w:r>
            <w:r>
              <w:rPr>
                <w:rFonts w:ascii="Times New Roman" w:eastAsia="標楷體" w:hAnsi="Times New Roman" w:cs="Times New Roman" w:hint="eastAsia"/>
              </w:rPr>
              <w:t>與觀點</w:t>
            </w:r>
            <w:r w:rsidRPr="00F650AA">
              <w:rPr>
                <w:rFonts w:ascii="Times New Roman" w:eastAsia="標楷體" w:hAnsi="Times New Roman" w:cs="Times New Roman"/>
              </w:rPr>
              <w:t>。</w:t>
            </w:r>
          </w:p>
          <w:p w:rsidR="006B4594" w:rsidRPr="00F650AA" w:rsidRDefault="006B4594" w:rsidP="00DB689D">
            <w:pPr>
              <w:spacing w:beforeLines="50" w:before="180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  <w:p w:rsidR="006B4594" w:rsidRPr="00F650AA" w:rsidRDefault="006B4594" w:rsidP="00DB689D">
            <w:pPr>
              <w:spacing w:beforeLines="50" w:before="180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6.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自我思索</w:t>
            </w:r>
          </w:p>
          <w:p w:rsidR="006B4594" w:rsidRPr="00F650AA" w:rsidRDefault="006B4594" w:rsidP="00DB689D">
            <w:pPr>
              <w:spacing w:beforeLines="50" w:before="180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說明自己未來欲生男或生女之所見、所思</w:t>
            </w:r>
            <w:r w:rsidRPr="00F650AA">
              <w:rPr>
                <w:rFonts w:ascii="Times New Roman" w:eastAsia="標楷體" w:hAnsi="Times New Roman" w:cs="Times New Roman"/>
                <w:color w:val="000000"/>
                <w:szCs w:val="24"/>
              </w:rPr>
              <w:t>。</w:t>
            </w:r>
          </w:p>
          <w:p w:rsidR="006B4594" w:rsidRPr="00F650AA" w:rsidRDefault="006B4594" w:rsidP="00807EA8">
            <w:pPr>
              <w:spacing w:beforeLines="50" w:before="180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  <w:p w:rsidR="006B4594" w:rsidRPr="00F650AA" w:rsidRDefault="006B4594" w:rsidP="00807EA8">
            <w:pPr>
              <w:spacing w:beforeLines="50" w:before="180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7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.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群體集思</w:t>
            </w:r>
          </w:p>
          <w:p w:rsidR="006B4594" w:rsidRDefault="006B4594" w:rsidP="00807EA8">
            <w:pPr>
              <w:spacing w:beforeLines="50" w:before="180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分類並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說明自己未來欲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生育性別之優、缺</w:t>
            </w:r>
            <w:r w:rsidRPr="00F650AA">
              <w:rPr>
                <w:rFonts w:ascii="Times New Roman" w:eastAsia="標楷體" w:hAnsi="Times New Roman" w:cs="Times New Roman"/>
                <w:color w:val="000000"/>
                <w:szCs w:val="24"/>
              </w:rPr>
              <w:t>。</w:t>
            </w:r>
          </w:p>
          <w:p w:rsidR="006B4594" w:rsidRPr="00F650AA" w:rsidRDefault="006B4594" w:rsidP="00807EA8">
            <w:pPr>
              <w:spacing w:beforeLines="50" w:before="180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  <w:p w:rsidR="006B4594" w:rsidRPr="00F650AA" w:rsidRDefault="00D156D3" w:rsidP="00807EA8">
            <w:pPr>
              <w:spacing w:beforeLines="50" w:before="180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8</w:t>
            </w:r>
            <w:r w:rsidR="006B4594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.</w:t>
            </w:r>
            <w:r w:rsidR="001D213B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全體歸納</w:t>
            </w:r>
          </w:p>
          <w:p w:rsidR="006B4594" w:rsidRDefault="001D213B" w:rsidP="00807EA8">
            <w:pPr>
              <w:spacing w:beforeLines="50" w:before="180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透過便條紙的黏貼、分類，說明個性別的離散與聚合</w:t>
            </w:r>
            <w:r w:rsidR="006B4594" w:rsidRPr="00F650AA">
              <w:rPr>
                <w:rFonts w:ascii="Times New Roman" w:eastAsia="標楷體" w:hAnsi="Times New Roman" w:cs="Times New Roman"/>
                <w:color w:val="000000"/>
                <w:szCs w:val="24"/>
              </w:rPr>
              <w:t>。</w:t>
            </w:r>
          </w:p>
          <w:p w:rsidR="006B4594" w:rsidRPr="00F650AA" w:rsidRDefault="006B4594" w:rsidP="00807EA8">
            <w:pPr>
              <w:spacing w:beforeLines="50" w:before="180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  <w:p w:rsidR="006B4594" w:rsidRPr="00F650AA" w:rsidRDefault="00D156D3" w:rsidP="00807EA8">
            <w:pPr>
              <w:spacing w:beforeLines="50" w:before="180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9</w:t>
            </w:r>
            <w:bookmarkStart w:id="0" w:name="_GoBack"/>
            <w:bookmarkEnd w:id="0"/>
            <w:r w:rsidR="006B4594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.</w:t>
            </w:r>
            <w:r w:rsidR="006B4594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自我思索</w:t>
            </w:r>
          </w:p>
          <w:p w:rsidR="006B4594" w:rsidRDefault="006B4594" w:rsidP="00807EA8">
            <w:pPr>
              <w:spacing w:beforeLines="50" w:before="180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說明自己未來欲生男或生女之所見、所思</w:t>
            </w:r>
            <w:r w:rsidRPr="00F650AA">
              <w:rPr>
                <w:rFonts w:ascii="Times New Roman" w:eastAsia="標楷體" w:hAnsi="Times New Roman" w:cs="Times New Roman"/>
                <w:color w:val="000000"/>
                <w:szCs w:val="24"/>
              </w:rPr>
              <w:t>。</w:t>
            </w:r>
          </w:p>
          <w:p w:rsidR="009E124C" w:rsidRPr="00F650AA" w:rsidRDefault="009E124C" w:rsidP="00807EA8">
            <w:pPr>
              <w:spacing w:beforeLines="50" w:before="180"/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</w:pPr>
          </w:p>
          <w:p w:rsidR="006B4594" w:rsidRPr="00F650AA" w:rsidRDefault="006B4594" w:rsidP="00A73135">
            <w:pPr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F650AA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參、綜合活動</w:t>
            </w:r>
          </w:p>
          <w:p w:rsidR="006B4594" w:rsidRPr="00F650AA" w:rsidRDefault="006B4594" w:rsidP="00A73135">
            <w:pPr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F650AA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1.</w:t>
            </w:r>
            <w:r w:rsidRPr="00F650AA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說明</w:t>
            </w:r>
          </w:p>
          <w:p w:rsidR="006B4594" w:rsidRDefault="009E124C" w:rsidP="00A73135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回歸各小組談一談今日課程的收穫與省思</w:t>
            </w:r>
            <w:r w:rsidR="006B4594" w:rsidRPr="00F650AA">
              <w:rPr>
                <w:rFonts w:ascii="Times New Roman" w:eastAsia="標楷體" w:hAnsi="Times New Roman" w:cs="Times New Roman"/>
                <w:color w:val="000000"/>
                <w:szCs w:val="24"/>
              </w:rPr>
              <w:t>。</w:t>
            </w:r>
          </w:p>
          <w:p w:rsidR="009E124C" w:rsidRDefault="009E124C" w:rsidP="00A73135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  <w:p w:rsidR="009E124C" w:rsidRPr="00F650AA" w:rsidRDefault="009E124C" w:rsidP="009E124C">
            <w:pPr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2</w:t>
            </w:r>
            <w:r w:rsidRPr="00F650AA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.</w:t>
            </w:r>
            <w:r w:rsidRPr="00F650AA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分享</w:t>
            </w:r>
            <w:r w:rsidRPr="00F650AA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 xml:space="preserve"> </w:t>
            </w:r>
          </w:p>
          <w:p w:rsidR="009E124C" w:rsidRDefault="009E124C" w:rsidP="009E124C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邀請學生於大班裡分享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收穫與省思</w:t>
            </w:r>
            <w:r w:rsidRPr="00F650AA">
              <w:rPr>
                <w:rFonts w:ascii="Times New Roman" w:eastAsia="標楷體" w:hAnsi="Times New Roman" w:cs="Times New Roman"/>
                <w:color w:val="000000"/>
                <w:szCs w:val="24"/>
              </w:rPr>
              <w:t>。</w:t>
            </w:r>
          </w:p>
          <w:p w:rsidR="006B4594" w:rsidRPr="009E124C" w:rsidRDefault="006B4594" w:rsidP="00A73135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  <w:p w:rsidR="006B4594" w:rsidRPr="00644CEE" w:rsidRDefault="006B4594" w:rsidP="00F650AA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644CEE">
              <w:rPr>
                <w:rFonts w:ascii="Times New Roman" w:eastAsia="標楷體" w:hAnsi="Times New Roman" w:cs="Times New Roman"/>
                <w:b/>
                <w:color w:val="000000"/>
                <w:szCs w:val="24"/>
                <w:bdr w:val="single" w:sz="4" w:space="0" w:color="auto"/>
              </w:rPr>
              <w:t>-</w:t>
            </w:r>
            <w:r w:rsidRPr="00644CEE">
              <w:rPr>
                <w:rFonts w:ascii="Times New Roman" w:eastAsia="標楷體" w:hAnsi="Times New Roman" w:cs="Times New Roman"/>
                <w:b/>
                <w:color w:val="000000"/>
                <w:szCs w:val="24"/>
                <w:bdr w:val="single" w:sz="4" w:space="0" w:color="auto"/>
              </w:rPr>
              <w:t>第一節</w:t>
            </w:r>
            <w:r w:rsidRPr="00644CEE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  <w:bdr w:val="single" w:sz="4" w:space="0" w:color="auto"/>
              </w:rPr>
              <w:t>結束</w:t>
            </w:r>
            <w:r w:rsidRPr="00644CEE">
              <w:rPr>
                <w:rFonts w:ascii="Times New Roman" w:eastAsia="標楷體" w:hAnsi="Times New Roman" w:cs="Times New Roman"/>
                <w:b/>
                <w:color w:val="000000"/>
                <w:szCs w:val="24"/>
                <w:bdr w:val="single" w:sz="4" w:space="0" w:color="auto"/>
              </w:rPr>
              <w:t>-</w:t>
            </w:r>
          </w:p>
        </w:tc>
        <w:tc>
          <w:tcPr>
            <w:tcW w:w="314" w:type="pct"/>
            <w:shd w:val="clear" w:color="auto" w:fill="auto"/>
          </w:tcPr>
          <w:p w:rsidR="006B4594" w:rsidRPr="00F650AA" w:rsidRDefault="006B4594" w:rsidP="00A73135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  <w:p w:rsidR="006B4594" w:rsidRPr="00F650AA" w:rsidRDefault="006B4594" w:rsidP="00A73135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  <w:p w:rsidR="006B4594" w:rsidRPr="00F650AA" w:rsidRDefault="006B4594" w:rsidP="00A73135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3</w:t>
            </w:r>
          </w:p>
          <w:p w:rsidR="006B4594" w:rsidRPr="00F650AA" w:rsidRDefault="006B4594" w:rsidP="00A73135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  <w:p w:rsidR="006B4594" w:rsidRPr="00F650AA" w:rsidRDefault="006B4594" w:rsidP="00A73135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  <w:p w:rsidR="006B4594" w:rsidRDefault="006B4594" w:rsidP="00B94197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  <w:p w:rsidR="006B4594" w:rsidRDefault="006B4594" w:rsidP="00B94197">
            <w:pPr>
              <w:jc w:val="center"/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</w:pPr>
          </w:p>
          <w:p w:rsidR="006B4594" w:rsidRPr="00F650AA" w:rsidRDefault="006B4594" w:rsidP="00B94197">
            <w:pPr>
              <w:jc w:val="center"/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2</w:t>
            </w:r>
          </w:p>
          <w:p w:rsidR="006B4594" w:rsidRPr="00F650AA" w:rsidRDefault="006B4594" w:rsidP="00B94197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  <w:p w:rsidR="006B4594" w:rsidRPr="00F650AA" w:rsidRDefault="006B4594" w:rsidP="00B94197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  <w:p w:rsidR="006B4594" w:rsidRPr="00F650AA" w:rsidRDefault="006B4594" w:rsidP="00B94197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  <w:p w:rsidR="006B4594" w:rsidRPr="00F650AA" w:rsidRDefault="006B4594" w:rsidP="00B94197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8</w:t>
            </w:r>
          </w:p>
          <w:p w:rsidR="006B4594" w:rsidRPr="00F650AA" w:rsidRDefault="006B4594" w:rsidP="00B94197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  <w:p w:rsidR="006B4594" w:rsidRPr="00F650AA" w:rsidRDefault="006B4594" w:rsidP="00B94197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  <w:p w:rsidR="006B4594" w:rsidRPr="00F650AA" w:rsidRDefault="006B4594" w:rsidP="00B94197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  <w:p w:rsidR="006B4594" w:rsidRPr="00F650AA" w:rsidRDefault="006B4594" w:rsidP="00B94197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3</w:t>
            </w:r>
          </w:p>
          <w:p w:rsidR="006B4594" w:rsidRPr="00F650AA" w:rsidRDefault="006B4594" w:rsidP="00B94197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  <w:p w:rsidR="006B4594" w:rsidRPr="00F650AA" w:rsidRDefault="006B4594" w:rsidP="00B94197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  <w:p w:rsidR="006B4594" w:rsidRPr="00F650AA" w:rsidRDefault="006B4594" w:rsidP="00B94197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  <w:p w:rsidR="006B4594" w:rsidRPr="00F650AA" w:rsidRDefault="006B4594" w:rsidP="00B94197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2</w:t>
            </w:r>
          </w:p>
          <w:p w:rsidR="006B4594" w:rsidRPr="00F650AA" w:rsidRDefault="006B4594" w:rsidP="00B94197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  <w:p w:rsidR="006B4594" w:rsidRPr="00F650AA" w:rsidRDefault="006B4594" w:rsidP="00B94197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  <w:p w:rsidR="006B4594" w:rsidRPr="00F650AA" w:rsidRDefault="006B4594" w:rsidP="00B94197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  <w:p w:rsidR="006B4594" w:rsidRPr="00F650AA" w:rsidRDefault="006B4594" w:rsidP="00B94197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  <w:p w:rsidR="006B4594" w:rsidRPr="00F650AA" w:rsidRDefault="006B4594" w:rsidP="00B94197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3</w:t>
            </w:r>
          </w:p>
          <w:p w:rsidR="006B4594" w:rsidRPr="00F650AA" w:rsidRDefault="006B4594" w:rsidP="00B94197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  <w:p w:rsidR="006B4594" w:rsidRPr="00F650AA" w:rsidRDefault="006B4594" w:rsidP="00B94197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  <w:p w:rsidR="006B4594" w:rsidRPr="00F650AA" w:rsidRDefault="006B4594" w:rsidP="00B94197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  <w:p w:rsidR="006B4594" w:rsidRPr="00F650AA" w:rsidRDefault="006B4594" w:rsidP="00B94197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</w:t>
            </w:r>
          </w:p>
          <w:p w:rsidR="006B4594" w:rsidRPr="00F650AA" w:rsidRDefault="006B4594" w:rsidP="00B94197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  <w:p w:rsidR="006B4594" w:rsidRPr="00F650AA" w:rsidRDefault="006B4594" w:rsidP="00B94197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  <w:p w:rsidR="006B4594" w:rsidRPr="00F650AA" w:rsidRDefault="006B4594" w:rsidP="00B94197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  <w:p w:rsidR="006B4594" w:rsidRPr="00F650AA" w:rsidRDefault="006B4594" w:rsidP="00B94197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F650AA">
              <w:rPr>
                <w:rFonts w:ascii="Times New Roman" w:eastAsia="標楷體" w:hAnsi="Times New Roman" w:cs="Times New Roman"/>
                <w:color w:val="000000"/>
                <w:szCs w:val="24"/>
              </w:rPr>
              <w:t>5</w:t>
            </w:r>
          </w:p>
          <w:p w:rsidR="006B4594" w:rsidRPr="00F650AA" w:rsidRDefault="006B4594" w:rsidP="00B94197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  <w:p w:rsidR="006B4594" w:rsidRPr="00F650AA" w:rsidRDefault="006B4594" w:rsidP="00B94197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  <w:p w:rsidR="006B4594" w:rsidRDefault="006B4594" w:rsidP="00B94197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  <w:p w:rsidR="001D213B" w:rsidRPr="00F650AA" w:rsidRDefault="001D213B" w:rsidP="00B94197">
            <w:pPr>
              <w:jc w:val="center"/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</w:pPr>
          </w:p>
          <w:p w:rsidR="006B4594" w:rsidRPr="00F650AA" w:rsidRDefault="001D213B" w:rsidP="001D213B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5</w:t>
            </w:r>
          </w:p>
          <w:p w:rsidR="006B4594" w:rsidRPr="00F650AA" w:rsidRDefault="006B4594" w:rsidP="00B94197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  <w:p w:rsidR="006B4594" w:rsidRPr="00F650AA" w:rsidRDefault="006B4594" w:rsidP="00B94197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  <w:p w:rsidR="006B4594" w:rsidRPr="00F650AA" w:rsidRDefault="006B4594" w:rsidP="00755F0B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  <w:p w:rsidR="006B4594" w:rsidRPr="00F650AA" w:rsidRDefault="006B4594" w:rsidP="00755F0B">
            <w:pPr>
              <w:spacing w:line="720" w:lineRule="auto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F650AA">
              <w:rPr>
                <w:rFonts w:ascii="Times New Roman" w:eastAsia="標楷體" w:hAnsi="Times New Roman" w:cs="Times New Roman"/>
                <w:color w:val="000000"/>
                <w:szCs w:val="24"/>
              </w:rPr>
              <w:t>3</w:t>
            </w:r>
          </w:p>
          <w:p w:rsidR="006B4594" w:rsidRDefault="006B4594" w:rsidP="00B94197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  <w:p w:rsidR="009E124C" w:rsidRDefault="009E124C" w:rsidP="00B94197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  <w:p w:rsidR="009E124C" w:rsidRDefault="009E124C" w:rsidP="00B94197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2</w:t>
            </w:r>
          </w:p>
          <w:p w:rsidR="009E124C" w:rsidRDefault="009E124C" w:rsidP="00B94197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  <w:p w:rsidR="009E124C" w:rsidRDefault="009E124C" w:rsidP="00B94197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  <w:p w:rsidR="009E124C" w:rsidRDefault="009E124C" w:rsidP="00B94197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3</w:t>
            </w:r>
          </w:p>
          <w:p w:rsidR="009E124C" w:rsidRPr="00F650AA" w:rsidRDefault="009E124C" w:rsidP="00B94197">
            <w:pPr>
              <w:jc w:val="center"/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</w:pPr>
          </w:p>
        </w:tc>
        <w:tc>
          <w:tcPr>
            <w:tcW w:w="443" w:type="pct"/>
            <w:gridSpan w:val="2"/>
            <w:shd w:val="clear" w:color="auto" w:fill="auto"/>
          </w:tcPr>
          <w:p w:rsidR="006B4594" w:rsidRPr="00F650AA" w:rsidRDefault="006B4594" w:rsidP="00A73135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  <w:p w:rsidR="006B4594" w:rsidRPr="00F650AA" w:rsidRDefault="006B4594" w:rsidP="00A73135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  <w:p w:rsidR="006B4594" w:rsidRPr="00F650AA" w:rsidRDefault="006B4594" w:rsidP="00A73135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文章</w:t>
            </w:r>
          </w:p>
          <w:p w:rsidR="006B4594" w:rsidRPr="00F650AA" w:rsidRDefault="006B4594" w:rsidP="00A73135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  <w:p w:rsidR="006B4594" w:rsidRDefault="006B4594" w:rsidP="00A73135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  <w:p w:rsidR="006B4594" w:rsidRDefault="006B4594" w:rsidP="00A73135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  <w:p w:rsidR="006B4594" w:rsidRPr="00F650AA" w:rsidRDefault="006B4594" w:rsidP="00A73135">
            <w:pP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</w:pPr>
          </w:p>
          <w:p w:rsidR="006B4594" w:rsidRPr="00F650AA" w:rsidRDefault="001D213B" w:rsidP="00A73135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簡報</w:t>
            </w:r>
          </w:p>
          <w:p w:rsidR="006B4594" w:rsidRPr="00F650AA" w:rsidRDefault="006B4594" w:rsidP="00A73135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  <w:p w:rsidR="006B4594" w:rsidRPr="00F650AA" w:rsidRDefault="006B4594" w:rsidP="00A73135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  <w:p w:rsidR="006B4594" w:rsidRPr="00F650AA" w:rsidRDefault="006B4594" w:rsidP="00A73135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  <w:p w:rsidR="006B4594" w:rsidRPr="00F650AA" w:rsidRDefault="006B4594" w:rsidP="00A73135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影片</w:t>
            </w:r>
          </w:p>
          <w:p w:rsidR="006B4594" w:rsidRPr="00F650AA" w:rsidRDefault="006B4594" w:rsidP="007A769D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  <w:p w:rsidR="006B4594" w:rsidRPr="00F650AA" w:rsidRDefault="006B4594" w:rsidP="007A769D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  <w:p w:rsidR="006B4594" w:rsidRPr="00F650AA" w:rsidRDefault="006B4594" w:rsidP="007A769D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  <w:p w:rsidR="006B4594" w:rsidRPr="00F650AA" w:rsidRDefault="006B4594" w:rsidP="007A769D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  <w:p w:rsidR="006B4594" w:rsidRPr="00F650AA" w:rsidRDefault="006B4594" w:rsidP="007A769D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  <w:p w:rsidR="006B4594" w:rsidRPr="00F650AA" w:rsidRDefault="006B4594" w:rsidP="00A73135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  <w:p w:rsidR="006B4594" w:rsidRPr="00F650AA" w:rsidRDefault="006B4594" w:rsidP="00A73135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  <w:p w:rsidR="006B4594" w:rsidRPr="00F650AA" w:rsidRDefault="006B4594" w:rsidP="00A73135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F650AA">
              <w:rPr>
                <w:rFonts w:ascii="Times New Roman" w:eastAsia="標楷體" w:hAnsi="Times New Roman" w:cs="Times New Roman"/>
                <w:color w:val="000000"/>
                <w:szCs w:val="24"/>
              </w:rPr>
              <w:t>文章</w:t>
            </w:r>
          </w:p>
          <w:p w:rsidR="006B4594" w:rsidRPr="00F650AA" w:rsidRDefault="006B4594" w:rsidP="00A73135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  <w:p w:rsidR="006B4594" w:rsidRPr="00F650AA" w:rsidRDefault="006B4594" w:rsidP="00A73135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  <w:p w:rsidR="006B4594" w:rsidRPr="00F650AA" w:rsidRDefault="006B4594" w:rsidP="00A73135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  <w:p w:rsidR="006B4594" w:rsidRPr="00F650AA" w:rsidRDefault="006B4594" w:rsidP="00A73135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  <w:p w:rsidR="006B4594" w:rsidRPr="00F650AA" w:rsidRDefault="006B4594" w:rsidP="00A73135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  <w:p w:rsidR="006B4594" w:rsidRPr="00F650AA" w:rsidRDefault="006B4594" w:rsidP="00A73135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  <w:p w:rsidR="006B4594" w:rsidRDefault="006B4594" w:rsidP="00A73135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  <w:p w:rsidR="006B4594" w:rsidRDefault="006B4594" w:rsidP="00A73135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  <w:p w:rsidR="006B4594" w:rsidRPr="00F650AA" w:rsidRDefault="006B4594" w:rsidP="00A73135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便條紙</w:t>
            </w:r>
          </w:p>
          <w:p w:rsidR="006B4594" w:rsidRPr="00F650AA" w:rsidRDefault="006B4594" w:rsidP="00A73135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  <w:p w:rsidR="006B4594" w:rsidRPr="00F650AA" w:rsidRDefault="006B4594" w:rsidP="00A73135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  <w:p w:rsidR="006B4594" w:rsidRPr="00F650AA" w:rsidRDefault="006B4594" w:rsidP="00A73135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  <w:p w:rsidR="006B4594" w:rsidRPr="00F650AA" w:rsidRDefault="006B4594" w:rsidP="00A73135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便條紙</w:t>
            </w:r>
          </w:p>
          <w:p w:rsidR="006B4594" w:rsidRPr="00F650AA" w:rsidRDefault="006B4594" w:rsidP="00A73135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  <w:p w:rsidR="006B4594" w:rsidRPr="00F650AA" w:rsidRDefault="006B4594" w:rsidP="00A73135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  <w:p w:rsidR="006B4594" w:rsidRPr="00F650AA" w:rsidRDefault="006B4594" w:rsidP="00A73135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  <w:p w:rsidR="006B4594" w:rsidRPr="00F650AA" w:rsidRDefault="006B4594" w:rsidP="00A73135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  <w:p w:rsidR="006B4594" w:rsidRPr="00F650AA" w:rsidRDefault="001D213B" w:rsidP="00A73135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便條紙</w:t>
            </w:r>
          </w:p>
          <w:p w:rsidR="006B4594" w:rsidRPr="00F650AA" w:rsidRDefault="001D213B" w:rsidP="00A73135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簡報</w:t>
            </w:r>
          </w:p>
          <w:p w:rsidR="006B4594" w:rsidRPr="00F650AA" w:rsidRDefault="006B4594" w:rsidP="00A73135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  <w:p w:rsidR="006B4594" w:rsidRPr="00F650AA" w:rsidRDefault="006B4594" w:rsidP="00A73135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  <w:p w:rsidR="006B4594" w:rsidRPr="00F650AA" w:rsidRDefault="006B4594" w:rsidP="00755F0B">
            <w:pPr>
              <w:spacing w:line="480" w:lineRule="auto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  <w:p w:rsidR="006B4594" w:rsidRPr="00F650AA" w:rsidRDefault="006B4594" w:rsidP="00A73135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778" w:type="pct"/>
            <w:tcBorders>
              <w:right w:val="single" w:sz="12" w:space="0" w:color="auto"/>
            </w:tcBorders>
            <w:shd w:val="clear" w:color="auto" w:fill="auto"/>
          </w:tcPr>
          <w:p w:rsidR="006B4594" w:rsidRPr="00F650AA" w:rsidRDefault="006B4594" w:rsidP="00A73135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  <w:p w:rsidR="006B4594" w:rsidRPr="00F650AA" w:rsidRDefault="006B4594" w:rsidP="00A73135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  <w:p w:rsidR="006B4594" w:rsidRPr="00F650AA" w:rsidRDefault="006B4594" w:rsidP="00A73135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  <w:p w:rsidR="006B4594" w:rsidRPr="00F650AA" w:rsidRDefault="006B4594" w:rsidP="00A73135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  <w:p w:rsidR="006B4594" w:rsidRPr="00F650AA" w:rsidRDefault="006B4594" w:rsidP="00A73135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  <w:p w:rsidR="006B4594" w:rsidRPr="00F650AA" w:rsidRDefault="006B4594" w:rsidP="00A73135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  <w:p w:rsidR="006B4594" w:rsidRPr="00F650AA" w:rsidRDefault="006B4594" w:rsidP="00A73135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  <w:p w:rsidR="006B4594" w:rsidRPr="00F650AA" w:rsidRDefault="006B4594" w:rsidP="00A73135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  <w:p w:rsidR="006B4594" w:rsidRDefault="006B4594" w:rsidP="00A73135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  <w:p w:rsidR="00D3163B" w:rsidRDefault="00D3163B" w:rsidP="00A73135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  <w:p w:rsidR="00D3163B" w:rsidRDefault="00D3163B" w:rsidP="00A73135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  <w:p w:rsidR="00D3163B" w:rsidRDefault="00D3163B" w:rsidP="00A73135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  <w:p w:rsidR="00D3163B" w:rsidRDefault="00D3163B" w:rsidP="00A73135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  <w:p w:rsidR="00D3163B" w:rsidRDefault="00D3163B" w:rsidP="00A73135">
            <w:pP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</w:pPr>
          </w:p>
          <w:p w:rsidR="00D3163B" w:rsidRDefault="00D3163B" w:rsidP="00A73135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  <w:p w:rsidR="00D3163B" w:rsidRDefault="00D3163B" w:rsidP="00A73135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能瞭解何謂性別偏見。</w:t>
            </w:r>
          </w:p>
          <w:p w:rsidR="00D3163B" w:rsidRDefault="00D3163B" w:rsidP="00A73135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  <w:p w:rsidR="00D3163B" w:rsidRDefault="00D3163B" w:rsidP="00A73135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  <w:p w:rsidR="00D3163B" w:rsidRDefault="00D3163B" w:rsidP="00A73135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  <w:p w:rsidR="00D3163B" w:rsidRDefault="00D3163B" w:rsidP="00A73135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  <w:p w:rsidR="00D3163B" w:rsidRDefault="00D3163B" w:rsidP="00A73135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  <w:p w:rsidR="00D3163B" w:rsidRDefault="00D3163B" w:rsidP="00A73135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  <w:p w:rsidR="00D3163B" w:rsidRDefault="00D3163B" w:rsidP="00A73135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  <w:p w:rsidR="00D3163B" w:rsidRDefault="00D3163B" w:rsidP="00A73135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D3163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能瞭解何謂性別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歧視</w:t>
            </w:r>
            <w:r w:rsidRPr="00D3163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。</w:t>
            </w:r>
          </w:p>
          <w:p w:rsidR="00D3163B" w:rsidRDefault="00D3163B" w:rsidP="00A73135">
            <w:pP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</w:pPr>
          </w:p>
          <w:p w:rsidR="00D3163B" w:rsidRDefault="00D3163B" w:rsidP="00A73135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  <w:p w:rsidR="00D3163B" w:rsidRDefault="00D3163B" w:rsidP="00A73135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  <w:p w:rsidR="00D3163B" w:rsidRDefault="00D3163B" w:rsidP="00A73135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  <w:p w:rsidR="00D3163B" w:rsidRDefault="00D3163B" w:rsidP="00A73135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  <w:p w:rsidR="00D3163B" w:rsidRDefault="00D3163B" w:rsidP="00A73135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  <w:p w:rsidR="00D3163B" w:rsidRDefault="00D3163B" w:rsidP="00A73135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D3163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能瞭解何謂性別刻板印象。</w:t>
            </w:r>
          </w:p>
          <w:p w:rsidR="00D3163B" w:rsidRDefault="00D3163B" w:rsidP="00A73135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  <w:p w:rsidR="00D3163B" w:rsidRDefault="00D3163B" w:rsidP="00A73135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  <w:p w:rsidR="00D3163B" w:rsidRPr="00F650AA" w:rsidRDefault="00D3163B" w:rsidP="00A73135">
            <w:pP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</w:pPr>
          </w:p>
        </w:tc>
      </w:tr>
    </w:tbl>
    <w:p w:rsidR="001D6FBC" w:rsidRPr="00F650AA" w:rsidRDefault="001D6FBC">
      <w:pPr>
        <w:rPr>
          <w:rFonts w:ascii="Times New Roman" w:eastAsia="標楷體" w:hAnsi="Times New Roman" w:cs="Times New Roman"/>
        </w:rPr>
      </w:pPr>
    </w:p>
    <w:sectPr w:rsidR="001D6FBC" w:rsidRPr="00F650A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74A4" w:rsidRDefault="000A74A4" w:rsidP="003A10AE">
      <w:r>
        <w:separator/>
      </w:r>
    </w:p>
  </w:endnote>
  <w:endnote w:type="continuationSeparator" w:id="0">
    <w:p w:rsidR="000A74A4" w:rsidRDefault="000A74A4" w:rsidP="003A1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74A4" w:rsidRDefault="000A74A4" w:rsidP="003A10AE">
      <w:r>
        <w:separator/>
      </w:r>
    </w:p>
  </w:footnote>
  <w:footnote w:type="continuationSeparator" w:id="0">
    <w:p w:rsidR="000A74A4" w:rsidRDefault="000A74A4" w:rsidP="003A10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43EFC"/>
    <w:multiLevelType w:val="hybridMultilevel"/>
    <w:tmpl w:val="7C486826"/>
    <w:lvl w:ilvl="0" w:tplc="C464BF3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84145CA6">
      <w:start w:val="2"/>
      <w:numFmt w:val="bullet"/>
      <w:lvlText w:val="＊"/>
      <w:lvlJc w:val="left"/>
      <w:pPr>
        <w:tabs>
          <w:tab w:val="num" w:pos="840"/>
        </w:tabs>
        <w:ind w:left="840" w:hanging="360"/>
      </w:pPr>
      <w:rPr>
        <w:rFonts w:ascii="新細明體" w:eastAsia="新細明體" w:hAnsi="新細明體" w:cs="Times New Roman" w:hint="eastAsia"/>
      </w:rPr>
    </w:lvl>
    <w:lvl w:ilvl="2" w:tplc="04E4E1E6">
      <w:start w:val="1"/>
      <w:numFmt w:val="ideographLegalTraditional"/>
      <w:lvlText w:val="%3、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D9E1C6E"/>
    <w:multiLevelType w:val="hybridMultilevel"/>
    <w:tmpl w:val="E1529EA6"/>
    <w:lvl w:ilvl="0" w:tplc="1A3259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5505F05"/>
    <w:multiLevelType w:val="hybridMultilevel"/>
    <w:tmpl w:val="536486C4"/>
    <w:lvl w:ilvl="0" w:tplc="2A28B88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2CB"/>
    <w:rsid w:val="00031183"/>
    <w:rsid w:val="000452D7"/>
    <w:rsid w:val="00053A75"/>
    <w:rsid w:val="000A505B"/>
    <w:rsid w:val="000A74A4"/>
    <w:rsid w:val="00106187"/>
    <w:rsid w:val="001517A6"/>
    <w:rsid w:val="00187829"/>
    <w:rsid w:val="001C4EBE"/>
    <w:rsid w:val="001D213B"/>
    <w:rsid w:val="001D6FBC"/>
    <w:rsid w:val="001E059E"/>
    <w:rsid w:val="00204ACD"/>
    <w:rsid w:val="002212C0"/>
    <w:rsid w:val="002352D2"/>
    <w:rsid w:val="002856DE"/>
    <w:rsid w:val="002C515D"/>
    <w:rsid w:val="002D7388"/>
    <w:rsid w:val="00312D34"/>
    <w:rsid w:val="00327C49"/>
    <w:rsid w:val="0036527C"/>
    <w:rsid w:val="00393F5E"/>
    <w:rsid w:val="003A10AE"/>
    <w:rsid w:val="003C48B5"/>
    <w:rsid w:val="003D2C55"/>
    <w:rsid w:val="003F2FAD"/>
    <w:rsid w:val="00436750"/>
    <w:rsid w:val="00445686"/>
    <w:rsid w:val="00467BE1"/>
    <w:rsid w:val="00495B04"/>
    <w:rsid w:val="004A5295"/>
    <w:rsid w:val="004C59F4"/>
    <w:rsid w:val="004F1D7F"/>
    <w:rsid w:val="00504205"/>
    <w:rsid w:val="00537396"/>
    <w:rsid w:val="00581907"/>
    <w:rsid w:val="005D4446"/>
    <w:rsid w:val="005E1D9C"/>
    <w:rsid w:val="005F7B00"/>
    <w:rsid w:val="00644CEE"/>
    <w:rsid w:val="006471F7"/>
    <w:rsid w:val="00655367"/>
    <w:rsid w:val="006B4594"/>
    <w:rsid w:val="006D1FFB"/>
    <w:rsid w:val="0075558E"/>
    <w:rsid w:val="00755F0B"/>
    <w:rsid w:val="007A769D"/>
    <w:rsid w:val="00807EA8"/>
    <w:rsid w:val="00820390"/>
    <w:rsid w:val="0082473C"/>
    <w:rsid w:val="00881A91"/>
    <w:rsid w:val="008C0EF1"/>
    <w:rsid w:val="00936624"/>
    <w:rsid w:val="0095136B"/>
    <w:rsid w:val="009908D4"/>
    <w:rsid w:val="00997E23"/>
    <w:rsid w:val="009B312F"/>
    <w:rsid w:val="009E00FD"/>
    <w:rsid w:val="009E124C"/>
    <w:rsid w:val="009E4437"/>
    <w:rsid w:val="00A6382B"/>
    <w:rsid w:val="00AC4D0A"/>
    <w:rsid w:val="00AD52B6"/>
    <w:rsid w:val="00B1090F"/>
    <w:rsid w:val="00B142CB"/>
    <w:rsid w:val="00B94197"/>
    <w:rsid w:val="00BC26FB"/>
    <w:rsid w:val="00BC4F88"/>
    <w:rsid w:val="00C335C2"/>
    <w:rsid w:val="00C61FDE"/>
    <w:rsid w:val="00C720AD"/>
    <w:rsid w:val="00C8571C"/>
    <w:rsid w:val="00CA4055"/>
    <w:rsid w:val="00CC28ED"/>
    <w:rsid w:val="00CC77B2"/>
    <w:rsid w:val="00D156D3"/>
    <w:rsid w:val="00D3163B"/>
    <w:rsid w:val="00D52093"/>
    <w:rsid w:val="00DA447E"/>
    <w:rsid w:val="00DB1F8C"/>
    <w:rsid w:val="00DB689D"/>
    <w:rsid w:val="00DC363E"/>
    <w:rsid w:val="00E0755A"/>
    <w:rsid w:val="00E1686C"/>
    <w:rsid w:val="00E5755D"/>
    <w:rsid w:val="00EE7ECA"/>
    <w:rsid w:val="00F15918"/>
    <w:rsid w:val="00F650AA"/>
    <w:rsid w:val="00FA6287"/>
    <w:rsid w:val="00FC7BB4"/>
    <w:rsid w:val="00FE5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C84AD98-FE90-4AF0-8EA3-E9139BF98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42C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42CB"/>
    <w:pPr>
      <w:widowControl w:val="0"/>
    </w:pPr>
  </w:style>
  <w:style w:type="paragraph" w:styleId="a4">
    <w:name w:val="List Paragraph"/>
    <w:basedOn w:val="a"/>
    <w:uiPriority w:val="34"/>
    <w:qFormat/>
    <w:rsid w:val="00B142CB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3A10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A10A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A10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A10AE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857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8571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411CF4-48BA-42D0-AC9E-9136903CE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186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36</cp:revision>
  <cp:lastPrinted>2014-05-19T21:00:00Z</cp:lastPrinted>
  <dcterms:created xsi:type="dcterms:W3CDTF">2014-05-19T20:03:00Z</dcterms:created>
  <dcterms:modified xsi:type="dcterms:W3CDTF">2018-12-11T05:29:00Z</dcterms:modified>
</cp:coreProperties>
</file>