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88"/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8"/>
        <w:gridCol w:w="3052"/>
        <w:gridCol w:w="1342"/>
        <w:gridCol w:w="4406"/>
      </w:tblGrid>
      <w:tr w:rsidR="00ED3CA1" w:rsidRPr="00A81D16">
        <w:trPr>
          <w:trHeight w:val="444"/>
        </w:trPr>
        <w:tc>
          <w:tcPr>
            <w:tcW w:w="10108" w:type="dxa"/>
            <w:gridSpan w:val="4"/>
            <w:vAlign w:val="center"/>
          </w:tcPr>
          <w:p w:rsidR="00ED3CA1" w:rsidRPr="00A81D16" w:rsidRDefault="00ED3CA1" w:rsidP="005B6784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  <w:b/>
                <w:bCs/>
              </w:rPr>
            </w:pPr>
            <w:r w:rsidRPr="00A81D16">
              <w:rPr>
                <w:rFonts w:cs="新細明體" w:hint="eastAsia"/>
                <w:b/>
                <w:bCs/>
              </w:rPr>
              <w:t>臺南市</w:t>
            </w:r>
            <w:r w:rsidR="00C2635B">
              <w:rPr>
                <w:b/>
                <w:bCs/>
              </w:rPr>
              <w:t xml:space="preserve"> 106</w:t>
            </w:r>
            <w:r w:rsidRPr="00A81D16">
              <w:rPr>
                <w:rFonts w:cs="新細明體" w:hint="eastAsia"/>
                <w:b/>
                <w:bCs/>
              </w:rPr>
              <w:t>學年度第</w:t>
            </w:r>
            <w:r w:rsidR="008364F2">
              <w:rPr>
                <w:b/>
                <w:bCs/>
              </w:rPr>
              <w:t>2</w:t>
            </w:r>
            <w:r w:rsidRPr="00A81D16">
              <w:rPr>
                <w:rFonts w:cs="新細明體" w:hint="eastAsia"/>
                <w:b/>
                <w:bCs/>
              </w:rPr>
              <w:t>學期國民教育輔導團健康與體育領域</w:t>
            </w:r>
            <w:r w:rsidRPr="00A81D16">
              <w:rPr>
                <w:b/>
                <w:bCs/>
              </w:rPr>
              <w:t xml:space="preserve"> </w:t>
            </w:r>
            <w:r w:rsidRPr="00A81D16">
              <w:rPr>
                <w:rFonts w:cs="新細明體" w:hint="eastAsia"/>
                <w:b/>
                <w:bCs/>
              </w:rPr>
              <w:t>團務會議</w:t>
            </w:r>
          </w:p>
        </w:tc>
      </w:tr>
      <w:tr w:rsidR="00ED3CA1" w:rsidRPr="00A81D16">
        <w:trPr>
          <w:trHeight w:val="530"/>
        </w:trPr>
        <w:tc>
          <w:tcPr>
            <w:tcW w:w="1308" w:type="dxa"/>
            <w:vAlign w:val="center"/>
          </w:tcPr>
          <w:p w:rsidR="00ED3CA1" w:rsidRPr="00704728" w:rsidRDefault="00ED3CA1" w:rsidP="005B6784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704728">
              <w:rPr>
                <w:rFonts w:cs="新細明體" w:hint="eastAsia"/>
              </w:rPr>
              <w:t>會議名稱</w:t>
            </w:r>
          </w:p>
        </w:tc>
        <w:tc>
          <w:tcPr>
            <w:tcW w:w="3052" w:type="dxa"/>
            <w:vAlign w:val="center"/>
          </w:tcPr>
          <w:p w:rsidR="00ED3CA1" w:rsidRPr="00704728" w:rsidRDefault="00ED3CA1" w:rsidP="005B6784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 w:rsidRPr="00704728">
              <w:rPr>
                <w:rFonts w:cs="新細明體" w:hint="eastAsia"/>
              </w:rPr>
              <w:t>第</w:t>
            </w:r>
            <w:r w:rsidR="00AD2416" w:rsidRPr="00704728">
              <w:rPr>
                <w:rFonts w:cs="新細明體" w:hint="eastAsia"/>
              </w:rPr>
              <w:t>二</w:t>
            </w:r>
            <w:r w:rsidRPr="00704728">
              <w:rPr>
                <w:rFonts w:cs="新細明體" w:hint="eastAsia"/>
              </w:rPr>
              <w:t>次團務會議</w:t>
            </w:r>
          </w:p>
        </w:tc>
        <w:tc>
          <w:tcPr>
            <w:tcW w:w="1342" w:type="dxa"/>
            <w:vAlign w:val="center"/>
          </w:tcPr>
          <w:p w:rsidR="00ED3CA1" w:rsidRPr="00704728" w:rsidRDefault="00ED3CA1" w:rsidP="005B6784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704728">
              <w:rPr>
                <w:rFonts w:cs="新細明體" w:hint="eastAsia"/>
              </w:rPr>
              <w:t>會議地點</w:t>
            </w:r>
          </w:p>
        </w:tc>
        <w:tc>
          <w:tcPr>
            <w:tcW w:w="4406" w:type="dxa"/>
            <w:vAlign w:val="center"/>
          </w:tcPr>
          <w:p w:rsidR="00ED3CA1" w:rsidRPr="00704728" w:rsidRDefault="00ED3CA1" w:rsidP="005B6784">
            <w:pPr>
              <w:adjustRightInd w:val="0"/>
              <w:snapToGrid w:val="0"/>
              <w:spacing w:line="240" w:lineRule="atLeast"/>
              <w:jc w:val="both"/>
              <w:rPr>
                <w:rFonts w:ascii="新細明體" w:cs="Times New Roman"/>
              </w:rPr>
            </w:pPr>
            <w:r w:rsidRPr="00704728">
              <w:rPr>
                <w:rFonts w:ascii="新細明體" w:hAnsi="新細明體" w:cs="新細明體" w:hint="eastAsia"/>
              </w:rPr>
              <w:t>金城國中會議室</w:t>
            </w:r>
          </w:p>
        </w:tc>
      </w:tr>
      <w:tr w:rsidR="00ED3CA1" w:rsidRPr="00A81D16">
        <w:trPr>
          <w:trHeight w:val="796"/>
        </w:trPr>
        <w:tc>
          <w:tcPr>
            <w:tcW w:w="1308" w:type="dxa"/>
            <w:vAlign w:val="center"/>
          </w:tcPr>
          <w:p w:rsidR="00ED3CA1" w:rsidRPr="00704728" w:rsidRDefault="00ED3CA1" w:rsidP="005B6784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704728">
              <w:rPr>
                <w:rFonts w:cs="新細明體" w:hint="eastAsia"/>
              </w:rPr>
              <w:t>出席人員</w:t>
            </w:r>
          </w:p>
        </w:tc>
        <w:tc>
          <w:tcPr>
            <w:tcW w:w="8800" w:type="dxa"/>
            <w:gridSpan w:val="3"/>
            <w:vAlign w:val="center"/>
          </w:tcPr>
          <w:p w:rsidR="00ED3CA1" w:rsidRPr="00704728" w:rsidRDefault="00ED3CA1" w:rsidP="00C2635B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 w:rsidRPr="00704728">
              <w:rPr>
                <w:rFonts w:cs="新細明體" w:hint="eastAsia"/>
              </w:rPr>
              <w:t>康晉源校長、</w:t>
            </w:r>
            <w:r w:rsidR="00C2635B" w:rsidRPr="00704728">
              <w:rPr>
                <w:rFonts w:cs="新細明體" w:hint="eastAsia"/>
              </w:rPr>
              <w:t>陳威介校長、</w:t>
            </w:r>
            <w:r w:rsidR="00C2635B" w:rsidRPr="00704728">
              <w:rPr>
                <w:rFonts w:cs="新細明體"/>
              </w:rPr>
              <w:t>杜俊興校</w:t>
            </w:r>
            <w:r w:rsidR="00C2635B" w:rsidRPr="00704728">
              <w:rPr>
                <w:rFonts w:cs="新細明體" w:hint="eastAsia"/>
              </w:rPr>
              <w:t>長</w:t>
            </w:r>
            <w:r w:rsidR="00C2635B" w:rsidRPr="00704728">
              <w:rPr>
                <w:rFonts w:cs="新細明體"/>
              </w:rPr>
              <w:t>、</w:t>
            </w:r>
            <w:r w:rsidR="00C2635B" w:rsidRPr="00704728">
              <w:rPr>
                <w:rFonts w:cs="新細明體" w:hint="eastAsia"/>
              </w:rPr>
              <w:t>李蕙</w:t>
            </w:r>
            <w:r w:rsidR="00C2635B" w:rsidRPr="00704728">
              <w:rPr>
                <w:rFonts w:cs="新細明體"/>
              </w:rPr>
              <w:t>先</w:t>
            </w:r>
            <w:r w:rsidRPr="00704728">
              <w:rPr>
                <w:rFonts w:cs="新細明體" w:hint="eastAsia"/>
              </w:rPr>
              <w:t>主任、朱瓊芳主任、許智翔主任</w:t>
            </w:r>
            <w:r w:rsidR="00C2635B" w:rsidRPr="00704728">
              <w:rPr>
                <w:rFonts w:cs="新細明體" w:hint="eastAsia"/>
              </w:rPr>
              <w:t>、陳鈺萍主</w:t>
            </w:r>
            <w:r w:rsidR="00C2635B" w:rsidRPr="00704728">
              <w:rPr>
                <w:rFonts w:cs="新細明體"/>
              </w:rPr>
              <w:t>任</w:t>
            </w:r>
            <w:r w:rsidRPr="00704728">
              <w:rPr>
                <w:rFonts w:cs="新細明體" w:hint="eastAsia"/>
              </w:rPr>
              <w:t>、</w:t>
            </w:r>
            <w:r w:rsidR="00C2635B" w:rsidRPr="00704728">
              <w:rPr>
                <w:rFonts w:cs="新細明體" w:hint="eastAsia"/>
              </w:rPr>
              <w:t>黃</w:t>
            </w:r>
            <w:r w:rsidR="00C2635B" w:rsidRPr="00704728">
              <w:rPr>
                <w:rFonts w:cs="新細明體"/>
              </w:rPr>
              <w:t>建松</w:t>
            </w:r>
            <w:r w:rsidR="00C2635B" w:rsidRPr="00704728">
              <w:rPr>
                <w:rFonts w:cs="新細明體" w:hint="eastAsia"/>
              </w:rPr>
              <w:t>主</w:t>
            </w:r>
            <w:r w:rsidR="00C2635B" w:rsidRPr="00704728">
              <w:rPr>
                <w:rFonts w:cs="新細明體"/>
              </w:rPr>
              <w:t>任、</w:t>
            </w:r>
            <w:r w:rsidRPr="00704728">
              <w:rPr>
                <w:rFonts w:cs="新細明體" w:hint="eastAsia"/>
              </w:rPr>
              <w:t>王信凱</w:t>
            </w:r>
            <w:r w:rsidR="00C2635B" w:rsidRPr="00704728">
              <w:rPr>
                <w:rFonts w:cs="新細明體" w:hint="eastAsia"/>
              </w:rPr>
              <w:t>組</w:t>
            </w:r>
            <w:r w:rsidR="00C2635B" w:rsidRPr="00704728">
              <w:rPr>
                <w:rFonts w:cs="新細明體"/>
              </w:rPr>
              <w:t>長</w:t>
            </w:r>
            <w:r w:rsidRPr="00704728">
              <w:rPr>
                <w:rFonts w:cs="新細明體" w:hint="eastAsia"/>
              </w:rPr>
              <w:t>、黃瓊宇組長、</w:t>
            </w:r>
            <w:r w:rsidR="00C2635B" w:rsidRPr="00704728">
              <w:rPr>
                <w:rFonts w:cs="新細明體" w:hint="eastAsia"/>
              </w:rPr>
              <w:t>洪</w:t>
            </w:r>
            <w:r w:rsidR="00C2635B" w:rsidRPr="00704728">
              <w:rPr>
                <w:rFonts w:cs="新細明體"/>
              </w:rPr>
              <w:t>誌</w:t>
            </w:r>
            <w:r w:rsidR="00C2635B" w:rsidRPr="00704728">
              <w:rPr>
                <w:rFonts w:cs="新細明體" w:hint="eastAsia"/>
              </w:rPr>
              <w:t>忱</w:t>
            </w:r>
            <w:r w:rsidR="00C2635B" w:rsidRPr="00704728">
              <w:rPr>
                <w:rFonts w:cs="新細明體"/>
              </w:rPr>
              <w:t>老師、</w:t>
            </w:r>
            <w:r w:rsidR="00C2635B" w:rsidRPr="00704728">
              <w:rPr>
                <w:rFonts w:cs="新細明體" w:hint="eastAsia"/>
              </w:rPr>
              <w:t>林</w:t>
            </w:r>
            <w:r w:rsidR="00C2635B" w:rsidRPr="00704728">
              <w:rPr>
                <w:rFonts w:cs="新細明體"/>
              </w:rPr>
              <w:t>素菊老師、</w:t>
            </w:r>
            <w:r w:rsidRPr="00704728">
              <w:rPr>
                <w:rFonts w:cs="新細明體" w:hint="eastAsia"/>
              </w:rPr>
              <w:t>劉峪倫老師</w:t>
            </w:r>
          </w:p>
        </w:tc>
      </w:tr>
      <w:tr w:rsidR="00ED3CA1" w:rsidRPr="00A81D16">
        <w:trPr>
          <w:trHeight w:val="345"/>
        </w:trPr>
        <w:tc>
          <w:tcPr>
            <w:tcW w:w="1308" w:type="dxa"/>
            <w:vAlign w:val="center"/>
          </w:tcPr>
          <w:p w:rsidR="00ED3CA1" w:rsidRPr="00704728" w:rsidRDefault="00ED3CA1" w:rsidP="005B6784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704728">
              <w:rPr>
                <w:rFonts w:cs="新細明體" w:hint="eastAsia"/>
              </w:rPr>
              <w:t>紀錄人</w:t>
            </w:r>
          </w:p>
        </w:tc>
        <w:tc>
          <w:tcPr>
            <w:tcW w:w="3052" w:type="dxa"/>
            <w:vAlign w:val="center"/>
          </w:tcPr>
          <w:p w:rsidR="00ED3CA1" w:rsidRPr="00704728" w:rsidRDefault="00C2635B" w:rsidP="00C2635B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 w:rsidRPr="00704728">
              <w:rPr>
                <w:rFonts w:cs="新細明體" w:hint="eastAsia"/>
              </w:rPr>
              <w:t>劉</w:t>
            </w:r>
            <w:r w:rsidR="003758E6" w:rsidRPr="00704728">
              <w:rPr>
                <w:rFonts w:cs="新細明體"/>
              </w:rPr>
              <w:t>峪</w:t>
            </w:r>
            <w:r w:rsidR="003758E6" w:rsidRPr="00704728">
              <w:rPr>
                <w:rFonts w:cs="新細明體" w:hint="eastAsia"/>
              </w:rPr>
              <w:t>倫</w:t>
            </w:r>
            <w:r w:rsidR="003758E6" w:rsidRPr="00704728">
              <w:rPr>
                <w:rFonts w:cs="新細明體"/>
              </w:rPr>
              <w:t>老師</w:t>
            </w:r>
          </w:p>
        </w:tc>
        <w:tc>
          <w:tcPr>
            <w:tcW w:w="1342" w:type="dxa"/>
            <w:vAlign w:val="center"/>
          </w:tcPr>
          <w:p w:rsidR="00ED3CA1" w:rsidRPr="00704728" w:rsidRDefault="00ED3CA1" w:rsidP="005B6784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704728">
              <w:rPr>
                <w:rFonts w:cs="新細明體" w:hint="eastAsia"/>
              </w:rPr>
              <w:t>會議日期</w:t>
            </w:r>
          </w:p>
        </w:tc>
        <w:tc>
          <w:tcPr>
            <w:tcW w:w="4406" w:type="dxa"/>
            <w:vAlign w:val="center"/>
          </w:tcPr>
          <w:p w:rsidR="00ED3CA1" w:rsidRPr="00704728" w:rsidRDefault="00ED3CA1" w:rsidP="008364F2">
            <w:pPr>
              <w:adjustRightInd w:val="0"/>
              <w:snapToGrid w:val="0"/>
              <w:spacing w:line="240" w:lineRule="atLeast"/>
              <w:jc w:val="both"/>
              <w:rPr>
                <w:rFonts w:ascii="新細明體" w:cs="Times New Roman"/>
              </w:rPr>
            </w:pPr>
            <w:r w:rsidRPr="00704728">
              <w:rPr>
                <w:rFonts w:ascii="新細明體" w:hAnsi="新細明體" w:cs="新細明體"/>
              </w:rPr>
              <w:t>10</w:t>
            </w:r>
            <w:r w:rsidR="008364F2" w:rsidRPr="00704728">
              <w:rPr>
                <w:rFonts w:ascii="新細明體" w:hAnsi="新細明體" w:cs="新細明體"/>
              </w:rPr>
              <w:t>7</w:t>
            </w:r>
            <w:r w:rsidRPr="00704728">
              <w:rPr>
                <w:rFonts w:ascii="新細明體" w:hAnsi="新細明體" w:cs="新細明體" w:hint="eastAsia"/>
              </w:rPr>
              <w:t>年</w:t>
            </w:r>
            <w:r w:rsidRPr="00704728">
              <w:rPr>
                <w:rFonts w:ascii="新細明體" w:hAnsi="新細明體" w:cs="新細明體"/>
              </w:rPr>
              <w:t>0</w:t>
            </w:r>
            <w:r w:rsidR="00AD2416" w:rsidRPr="00704728">
              <w:rPr>
                <w:rFonts w:ascii="新細明體" w:hAnsi="新細明體" w:cs="新細明體"/>
              </w:rPr>
              <w:t>3</w:t>
            </w:r>
            <w:r w:rsidRPr="00704728">
              <w:rPr>
                <w:rFonts w:ascii="新細明體" w:hAnsi="新細明體" w:cs="新細明體" w:hint="eastAsia"/>
              </w:rPr>
              <w:t>月</w:t>
            </w:r>
            <w:r w:rsidR="008364F2" w:rsidRPr="00704728">
              <w:rPr>
                <w:rFonts w:ascii="新細明體" w:hAnsi="新細明體" w:cs="新細明體" w:hint="eastAsia"/>
              </w:rPr>
              <w:t>2</w:t>
            </w:r>
            <w:r w:rsidR="00AD2416" w:rsidRPr="00704728">
              <w:rPr>
                <w:rFonts w:ascii="新細明體" w:hAnsi="新細明體" w:cs="新細明體"/>
              </w:rPr>
              <w:t>7</w:t>
            </w:r>
            <w:r w:rsidRPr="00704728">
              <w:rPr>
                <w:rFonts w:ascii="新細明體" w:hAnsi="新細明體" w:cs="新細明體" w:hint="eastAsia"/>
              </w:rPr>
              <w:t>日</w:t>
            </w:r>
            <w:r w:rsidRPr="00704728">
              <w:rPr>
                <w:rFonts w:ascii="新細明體" w:hAnsi="新細明體" w:cs="新細明體"/>
              </w:rPr>
              <w:t>(</w:t>
            </w:r>
            <w:r w:rsidRPr="00704728">
              <w:rPr>
                <w:rFonts w:ascii="新細明體" w:hAnsi="新細明體" w:cs="新細明體" w:hint="eastAsia"/>
              </w:rPr>
              <w:t>週</w:t>
            </w:r>
            <w:r w:rsidR="00C2635B" w:rsidRPr="00704728">
              <w:rPr>
                <w:rFonts w:ascii="新細明體" w:hAnsi="新細明體" w:cs="新細明體" w:hint="eastAsia"/>
              </w:rPr>
              <w:t>二</w:t>
            </w:r>
            <w:r w:rsidRPr="00704728">
              <w:rPr>
                <w:rFonts w:ascii="新細明體" w:hAnsi="新細明體" w:cs="新細明體"/>
              </w:rPr>
              <w:t>) 1</w:t>
            </w:r>
            <w:r w:rsidR="00AD2416" w:rsidRPr="00704728">
              <w:rPr>
                <w:rFonts w:ascii="新細明體" w:hAnsi="新細明體" w:cs="新細明體"/>
              </w:rPr>
              <w:t>3</w:t>
            </w:r>
            <w:r w:rsidRPr="00704728">
              <w:rPr>
                <w:rFonts w:ascii="新細明體" w:hAnsi="新細明體" w:cs="新細明體" w:hint="eastAsia"/>
              </w:rPr>
              <w:t>：</w:t>
            </w:r>
            <w:r w:rsidR="00AD2416" w:rsidRPr="00704728">
              <w:rPr>
                <w:rFonts w:ascii="新細明體" w:hAnsi="新細明體" w:cs="新細明體" w:hint="eastAsia"/>
              </w:rPr>
              <w:t>3</w:t>
            </w:r>
            <w:r w:rsidRPr="00704728">
              <w:rPr>
                <w:rFonts w:ascii="新細明體" w:cs="新細明體"/>
              </w:rPr>
              <w:t>0</w:t>
            </w:r>
            <w:r w:rsidR="008364F2" w:rsidRPr="00704728">
              <w:rPr>
                <w:rFonts w:ascii="新細明體" w:cs="新細明體"/>
              </w:rPr>
              <w:t>~16</w:t>
            </w:r>
            <w:r w:rsidR="008364F2" w:rsidRPr="00704728">
              <w:rPr>
                <w:rFonts w:ascii="新細明體" w:cs="新細明體" w:hint="eastAsia"/>
              </w:rPr>
              <w:t>：</w:t>
            </w:r>
            <w:r w:rsidR="008364F2" w:rsidRPr="00704728">
              <w:rPr>
                <w:rFonts w:ascii="新細明體" w:cs="新細明體"/>
              </w:rPr>
              <w:t>3</w:t>
            </w:r>
            <w:r w:rsidRPr="00704728">
              <w:rPr>
                <w:rFonts w:ascii="新細明體" w:cs="新細明體"/>
              </w:rPr>
              <w:t>0</w:t>
            </w:r>
          </w:p>
        </w:tc>
      </w:tr>
      <w:tr w:rsidR="00ED3CA1" w:rsidRPr="00A81D16" w:rsidTr="00AD2416">
        <w:trPr>
          <w:trHeight w:val="2094"/>
        </w:trPr>
        <w:tc>
          <w:tcPr>
            <w:tcW w:w="1308" w:type="dxa"/>
            <w:vAlign w:val="center"/>
          </w:tcPr>
          <w:p w:rsidR="00ED3CA1" w:rsidRPr="00704728" w:rsidRDefault="00ED3CA1" w:rsidP="005B6784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704728">
              <w:rPr>
                <w:rFonts w:cs="新細明體" w:hint="eastAsia"/>
              </w:rPr>
              <w:t>團務報告</w:t>
            </w:r>
          </w:p>
        </w:tc>
        <w:tc>
          <w:tcPr>
            <w:tcW w:w="8800" w:type="dxa"/>
            <w:gridSpan w:val="3"/>
          </w:tcPr>
          <w:p w:rsidR="006A2D05" w:rsidRPr="00704728" w:rsidRDefault="006A2D05" w:rsidP="006A2D05">
            <w:pPr>
              <w:pStyle w:val="a7"/>
              <w:numPr>
                <w:ilvl w:val="0"/>
                <w:numId w:val="20"/>
              </w:numPr>
              <w:adjustRightInd w:val="0"/>
              <w:snapToGrid w:val="0"/>
              <w:spacing w:line="240" w:lineRule="atLeast"/>
              <w:ind w:leftChars="0"/>
              <w:rPr>
                <w:rFonts w:cs="Times New Roman"/>
              </w:rPr>
            </w:pPr>
            <w:r w:rsidRPr="00704728">
              <w:rPr>
                <w:rFonts w:cs="新細明體" w:hint="eastAsia"/>
              </w:rPr>
              <w:t>團</w:t>
            </w:r>
            <w:r w:rsidRPr="00704728">
              <w:rPr>
                <w:rFonts w:cs="新細明體"/>
              </w:rPr>
              <w:t>務</w:t>
            </w:r>
            <w:r w:rsidRPr="00704728">
              <w:rPr>
                <w:rFonts w:cs="新細明體" w:hint="eastAsia"/>
              </w:rPr>
              <w:t>工作報</w:t>
            </w:r>
            <w:r w:rsidRPr="00704728">
              <w:rPr>
                <w:rFonts w:cs="新細明體"/>
              </w:rPr>
              <w:t>告</w:t>
            </w:r>
          </w:p>
          <w:p w:rsidR="00ED3CA1" w:rsidRPr="00704728" w:rsidRDefault="00AD2416" w:rsidP="005B6784">
            <w:pPr>
              <w:pStyle w:val="a7"/>
              <w:numPr>
                <w:ilvl w:val="0"/>
                <w:numId w:val="13"/>
              </w:numPr>
              <w:adjustRightInd w:val="0"/>
              <w:snapToGrid w:val="0"/>
              <w:spacing w:line="240" w:lineRule="atLeast"/>
              <w:ind w:leftChars="0" w:hanging="102"/>
              <w:rPr>
                <w:rFonts w:ascii="新細明體" w:cs="Times New Roman"/>
              </w:rPr>
            </w:pPr>
            <w:r w:rsidRPr="00704728">
              <w:rPr>
                <w:rFonts w:ascii="新細明體" w:cs="新細明體" w:hint="eastAsia"/>
              </w:rPr>
              <w:t>1</w:t>
            </w:r>
            <w:r w:rsidRPr="00704728">
              <w:rPr>
                <w:rFonts w:ascii="新細明體" w:cs="新細明體"/>
              </w:rPr>
              <w:t>07</w:t>
            </w:r>
            <w:r w:rsidR="00DF714B" w:rsidRPr="00704728">
              <w:rPr>
                <w:rFonts w:ascii="新細明體" w:cs="新細明體" w:hint="eastAsia"/>
              </w:rPr>
              <w:t>學</w:t>
            </w:r>
            <w:r w:rsidR="00DF714B" w:rsidRPr="00704728">
              <w:rPr>
                <w:rFonts w:ascii="新細明體" w:cs="新細明體"/>
              </w:rPr>
              <w:t>年度</w:t>
            </w:r>
            <w:r w:rsidRPr="00704728">
              <w:rPr>
                <w:rFonts w:ascii="新細明體" w:cs="新細明體" w:hint="eastAsia"/>
              </w:rPr>
              <w:t>精</w:t>
            </w:r>
            <w:r w:rsidR="00C2635B" w:rsidRPr="00704728">
              <w:rPr>
                <w:rFonts w:ascii="新細明體" w:cs="新細明體"/>
              </w:rPr>
              <w:t>進計</w:t>
            </w:r>
            <w:r w:rsidR="00C2635B" w:rsidRPr="00704728">
              <w:rPr>
                <w:rFonts w:ascii="新細明體" w:cs="新細明體" w:hint="eastAsia"/>
              </w:rPr>
              <w:t>劃</w:t>
            </w:r>
            <w:r w:rsidRPr="00704728">
              <w:rPr>
                <w:rFonts w:ascii="新細明體" w:cs="新細明體" w:hint="eastAsia"/>
              </w:rPr>
              <w:t>主軸確定為：</w:t>
            </w:r>
            <w:r w:rsidR="00D90606" w:rsidRPr="00704728">
              <w:rPr>
                <w:rFonts w:ascii="新細明體" w:cs="新細明體" w:hint="eastAsia"/>
              </w:rPr>
              <w:t>十二年國教領綱宣導、</w:t>
            </w:r>
            <w:r w:rsidRPr="00704728">
              <w:rPr>
                <w:rFonts w:ascii="新細明體" w:cs="新細明體" w:hint="eastAsia"/>
              </w:rPr>
              <w:t>性教育</w:t>
            </w:r>
            <w:r w:rsidR="00D90606" w:rsidRPr="00704728">
              <w:rPr>
                <w:rFonts w:ascii="新細明體" w:cs="新細明體" w:hint="eastAsia"/>
              </w:rPr>
              <w:t>融入素養導向課程設計</w:t>
            </w:r>
            <w:r w:rsidR="00D23F08" w:rsidRPr="00704728">
              <w:rPr>
                <w:rFonts w:ascii="新細明體" w:cs="新細明體" w:hint="eastAsia"/>
              </w:rPr>
              <w:t>。</w:t>
            </w:r>
          </w:p>
          <w:p w:rsidR="00AD2416" w:rsidRPr="00704728" w:rsidRDefault="00AD2416" w:rsidP="005B6784">
            <w:pPr>
              <w:pStyle w:val="a7"/>
              <w:numPr>
                <w:ilvl w:val="0"/>
                <w:numId w:val="13"/>
              </w:numPr>
              <w:adjustRightInd w:val="0"/>
              <w:snapToGrid w:val="0"/>
              <w:spacing w:line="240" w:lineRule="atLeast"/>
              <w:ind w:leftChars="0" w:hanging="102"/>
              <w:rPr>
                <w:rFonts w:ascii="新細明體" w:cs="Times New Roman"/>
              </w:rPr>
            </w:pPr>
            <w:r w:rsidRPr="00704728">
              <w:rPr>
                <w:rFonts w:ascii="新細明體" w:cs="Times New Roman" w:hint="eastAsia"/>
              </w:rPr>
              <w:t>1</w:t>
            </w:r>
            <w:r w:rsidRPr="00704728">
              <w:rPr>
                <w:rFonts w:ascii="新細明體" w:cs="Times New Roman"/>
              </w:rPr>
              <w:t>07</w:t>
            </w:r>
            <w:r w:rsidRPr="00704728">
              <w:rPr>
                <w:rFonts w:ascii="新細明體" w:cs="Times New Roman" w:hint="eastAsia"/>
              </w:rPr>
              <w:t>學年度健康非專主題：性教育與愛滋病防治、安全生活與急救教育。</w:t>
            </w:r>
          </w:p>
          <w:p w:rsidR="00AD2416" w:rsidRPr="00704728" w:rsidRDefault="00AD2416" w:rsidP="005B6784">
            <w:pPr>
              <w:pStyle w:val="a7"/>
              <w:numPr>
                <w:ilvl w:val="0"/>
                <w:numId w:val="13"/>
              </w:numPr>
              <w:adjustRightInd w:val="0"/>
              <w:snapToGrid w:val="0"/>
              <w:spacing w:line="240" w:lineRule="atLeast"/>
              <w:ind w:leftChars="0" w:hanging="102"/>
              <w:rPr>
                <w:rFonts w:ascii="新細明體" w:cs="Times New Roman"/>
              </w:rPr>
            </w:pPr>
            <w:r w:rsidRPr="00704728">
              <w:rPr>
                <w:rFonts w:ascii="新細明體" w:cs="Times New Roman" w:hint="eastAsia"/>
              </w:rPr>
              <w:t>感謝</w:t>
            </w:r>
            <w:r w:rsidRPr="00704728">
              <w:rPr>
                <w:rFonts w:ascii="新細明體" w:hAnsi="新細明體" w:cs="新細明體" w:hint="eastAsia"/>
              </w:rPr>
              <w:t>智</w:t>
            </w:r>
            <w:r w:rsidRPr="00704728">
              <w:rPr>
                <w:rFonts w:ascii="新細明體" w:hAnsi="新細明體" w:cs="新細明體"/>
              </w:rPr>
              <w:t>翔</w:t>
            </w:r>
            <w:r w:rsidRPr="00704728">
              <w:rPr>
                <w:rFonts w:ascii="新細明體" w:hAnsi="新細明體" w:cs="新細明體" w:hint="eastAsia"/>
              </w:rPr>
              <w:t>已繳交健</w:t>
            </w:r>
            <w:r w:rsidRPr="00704728">
              <w:rPr>
                <w:rFonts w:ascii="新細明體" w:hAnsi="新細明體" w:cs="新細明體"/>
              </w:rPr>
              <w:t>體團</w:t>
            </w:r>
            <w:r w:rsidRPr="00704728">
              <w:rPr>
                <w:rFonts w:ascii="新細明體" w:hAnsi="新細明體" w:cs="新細明體" w:hint="eastAsia"/>
              </w:rPr>
              <w:t>南</w:t>
            </w:r>
            <w:r w:rsidRPr="00704728">
              <w:rPr>
                <w:rFonts w:ascii="新細明體" w:hAnsi="新細明體" w:cs="新細明體"/>
              </w:rPr>
              <w:t>區研討會</w:t>
            </w:r>
            <w:r w:rsidRPr="00704728">
              <w:rPr>
                <w:rFonts w:ascii="新細明體" w:hAnsi="新細明體" w:cs="新細明體" w:hint="eastAsia"/>
              </w:rPr>
              <w:t>－</w:t>
            </w:r>
            <w:r w:rsidRPr="00704728">
              <w:rPr>
                <w:rFonts w:ascii="新細明體" w:hAnsi="新細明體" w:cs="新細明體"/>
              </w:rPr>
              <w:t>長榮大學／議題融入教案</w:t>
            </w:r>
            <w:r w:rsidRPr="00704728">
              <w:rPr>
                <w:rFonts w:ascii="新細明體" w:hAnsi="新細明體" w:cs="新細明體" w:hint="eastAsia"/>
              </w:rPr>
              <w:t>教</w:t>
            </w:r>
            <w:r w:rsidRPr="00704728">
              <w:rPr>
                <w:rFonts w:ascii="新細明體" w:hAnsi="新細明體" w:cs="新細明體"/>
              </w:rPr>
              <w:t>學示例</w:t>
            </w:r>
            <w:r w:rsidRPr="00704728">
              <w:rPr>
                <w:rFonts w:ascii="新細明體" w:hAnsi="新細明體" w:cs="新細明體" w:hint="eastAsia"/>
              </w:rPr>
              <w:t>。</w:t>
            </w:r>
          </w:p>
          <w:p w:rsidR="00ED3CA1" w:rsidRPr="00704728" w:rsidRDefault="00E23E45" w:rsidP="00AD2416">
            <w:pPr>
              <w:pStyle w:val="a7"/>
              <w:numPr>
                <w:ilvl w:val="0"/>
                <w:numId w:val="13"/>
              </w:numPr>
              <w:adjustRightInd w:val="0"/>
              <w:snapToGrid w:val="0"/>
              <w:spacing w:line="240" w:lineRule="atLeast"/>
              <w:ind w:leftChars="0" w:hanging="102"/>
              <w:rPr>
                <w:rFonts w:ascii="新細明體" w:cs="Times New Roman"/>
              </w:rPr>
            </w:pPr>
            <w:r w:rsidRPr="00704728">
              <w:rPr>
                <w:rFonts w:ascii="新細明體" w:hAnsi="新細明體" w:cs="新細明體"/>
              </w:rPr>
              <w:t>106</w:t>
            </w:r>
            <w:r w:rsidRPr="00704728">
              <w:rPr>
                <w:rFonts w:ascii="新細明體" w:hAnsi="新細明體" w:cs="新細明體" w:hint="eastAsia"/>
              </w:rPr>
              <w:t>學年度</w:t>
            </w:r>
            <w:r w:rsidRPr="00704728">
              <w:rPr>
                <w:rFonts w:ascii="新細明體" w:hAnsi="新細明體" w:cs="新細明體"/>
              </w:rPr>
              <w:t>暑</w:t>
            </w:r>
            <w:r w:rsidRPr="00704728">
              <w:rPr>
                <w:rFonts w:ascii="新細明體" w:hAnsi="新細明體" w:cs="新細明體" w:hint="eastAsia"/>
              </w:rPr>
              <w:t>假辦</w:t>
            </w:r>
            <w:r w:rsidRPr="00704728">
              <w:rPr>
                <w:rFonts w:ascii="新細明體" w:hAnsi="新細明體" w:cs="新細明體"/>
              </w:rPr>
              <w:t>理</w:t>
            </w:r>
            <w:r w:rsidRPr="00704728">
              <w:rPr>
                <w:rFonts w:ascii="新細明體" w:hAnsi="新細明體" w:cs="新細明體" w:hint="eastAsia"/>
              </w:rPr>
              <w:t>新</w:t>
            </w:r>
            <w:r w:rsidRPr="00704728">
              <w:rPr>
                <w:rFonts w:ascii="新細明體" w:hAnsi="新細明體" w:cs="新細明體"/>
              </w:rPr>
              <w:t>課</w:t>
            </w:r>
            <w:r w:rsidRPr="00704728">
              <w:rPr>
                <w:rFonts w:ascii="新細明體" w:hAnsi="新細明體" w:cs="新細明體" w:hint="eastAsia"/>
              </w:rPr>
              <w:t>綱</w:t>
            </w:r>
            <w:r w:rsidRPr="00704728">
              <w:rPr>
                <w:rFonts w:ascii="新細明體" w:hAnsi="新細明體" w:cs="新細明體"/>
              </w:rPr>
              <w:t>研習，內容</w:t>
            </w:r>
            <w:r w:rsidRPr="00704728">
              <w:rPr>
                <w:rFonts w:ascii="新細明體" w:hAnsi="新細明體" w:cs="新細明體" w:hint="eastAsia"/>
              </w:rPr>
              <w:t>、</w:t>
            </w:r>
            <w:r w:rsidRPr="00704728">
              <w:rPr>
                <w:rFonts w:ascii="新細明體" w:hAnsi="新細明體" w:cs="新細明體"/>
              </w:rPr>
              <w:t>地點</w:t>
            </w:r>
            <w:r w:rsidR="00F62D13" w:rsidRPr="00704728">
              <w:rPr>
                <w:rFonts w:ascii="新細明體" w:hAnsi="新細明體" w:cs="新細明體" w:hint="eastAsia"/>
              </w:rPr>
              <w:t>、</w:t>
            </w:r>
            <w:r w:rsidR="00F62D13" w:rsidRPr="00704728">
              <w:rPr>
                <w:rFonts w:ascii="新細明體" w:hAnsi="新細明體" w:cs="新細明體"/>
              </w:rPr>
              <w:t>場次</w:t>
            </w:r>
            <w:r w:rsidRPr="00704728">
              <w:rPr>
                <w:rFonts w:ascii="新細明體" w:hAnsi="新細明體" w:cs="新細明體" w:hint="eastAsia"/>
              </w:rPr>
              <w:t>與進</w:t>
            </w:r>
            <w:r w:rsidRPr="00704728">
              <w:rPr>
                <w:rFonts w:ascii="新細明體" w:hAnsi="新細明體" w:cs="新細明體"/>
              </w:rPr>
              <w:t>行</w:t>
            </w:r>
            <w:r w:rsidR="00D23F08" w:rsidRPr="00704728">
              <w:rPr>
                <w:rFonts w:ascii="新細明體" w:hAnsi="新細明體" w:cs="新細明體"/>
              </w:rPr>
              <w:t>方式</w:t>
            </w:r>
            <w:r w:rsidR="00A15958" w:rsidRPr="00704728">
              <w:rPr>
                <w:rFonts w:ascii="新細明體" w:hAnsi="新細明體" w:cs="新細明體" w:hint="eastAsia"/>
              </w:rPr>
              <w:t>已初步安排好，但要</w:t>
            </w:r>
            <w:r w:rsidR="00AD2416" w:rsidRPr="00704728">
              <w:rPr>
                <w:rFonts w:ascii="新細明體" w:hAnsi="新細明體" w:cs="新細明體" w:hint="eastAsia"/>
              </w:rPr>
              <w:t>再次確認與細部</w:t>
            </w:r>
            <w:r w:rsidR="00D23F08" w:rsidRPr="00704728">
              <w:rPr>
                <w:rFonts w:ascii="新細明體" w:hAnsi="新細明體" w:cs="新細明體"/>
              </w:rPr>
              <w:t>討論</w:t>
            </w:r>
            <w:r w:rsidR="00A15958" w:rsidRPr="00704728">
              <w:rPr>
                <w:rFonts w:ascii="新細明體" w:hAnsi="新細明體" w:cs="新細明體" w:hint="eastAsia"/>
              </w:rPr>
              <w:t>，包括工作分配</w:t>
            </w:r>
            <w:r w:rsidR="00D23F08" w:rsidRPr="00704728">
              <w:rPr>
                <w:rFonts w:ascii="新細明體" w:hAnsi="新細明體" w:cs="新細明體" w:hint="eastAsia"/>
              </w:rPr>
              <w:t>。</w:t>
            </w:r>
          </w:p>
        </w:tc>
      </w:tr>
      <w:tr w:rsidR="00C2635B" w:rsidRPr="00A81D16" w:rsidTr="00C2635B">
        <w:trPr>
          <w:trHeight w:val="1256"/>
        </w:trPr>
        <w:tc>
          <w:tcPr>
            <w:tcW w:w="1308" w:type="dxa"/>
            <w:vAlign w:val="center"/>
          </w:tcPr>
          <w:p w:rsidR="00C2635B" w:rsidRPr="00704728" w:rsidRDefault="00C2635B" w:rsidP="005B6784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704728">
              <w:rPr>
                <w:rFonts w:cs="新細明體" w:hint="eastAsia"/>
              </w:rPr>
              <w:t>討論事項</w:t>
            </w:r>
          </w:p>
        </w:tc>
        <w:tc>
          <w:tcPr>
            <w:tcW w:w="8800" w:type="dxa"/>
            <w:gridSpan w:val="3"/>
          </w:tcPr>
          <w:p w:rsidR="008D780B" w:rsidRPr="00704728" w:rsidRDefault="00C2635B" w:rsidP="008D780B">
            <w:pPr>
              <w:pStyle w:val="a7"/>
              <w:numPr>
                <w:ilvl w:val="0"/>
                <w:numId w:val="15"/>
              </w:numPr>
              <w:adjustRightInd w:val="0"/>
              <w:snapToGrid w:val="0"/>
              <w:spacing w:line="240" w:lineRule="atLeast"/>
              <w:ind w:leftChars="0"/>
              <w:rPr>
                <w:rFonts w:ascii="新細明體" w:hAnsi="新細明體" w:cs="新細明體"/>
              </w:rPr>
            </w:pPr>
            <w:r w:rsidRPr="00704728">
              <w:rPr>
                <w:rFonts w:ascii="新細明體" w:hAnsi="新細明體" w:cs="新細明體" w:hint="eastAsia"/>
              </w:rPr>
              <w:t>到校服務主題</w:t>
            </w:r>
            <w:r w:rsidR="00025402" w:rsidRPr="00704728">
              <w:rPr>
                <w:rFonts w:ascii="新細明體" w:hAnsi="新細明體" w:cs="新細明體" w:hint="eastAsia"/>
              </w:rPr>
              <w:t>：</w:t>
            </w:r>
            <w:r w:rsidR="00025402" w:rsidRPr="00704728">
              <w:rPr>
                <w:rFonts w:ascii="新細明體" w:hAnsi="新細明體" w:cs="新細明體"/>
              </w:rPr>
              <w:t>課程三部</w:t>
            </w:r>
            <w:r w:rsidR="00025402" w:rsidRPr="00704728">
              <w:rPr>
                <w:rFonts w:ascii="新細明體" w:hAnsi="新細明體" w:cs="新細明體" w:hint="eastAsia"/>
              </w:rPr>
              <w:t>曲－</w:t>
            </w:r>
            <w:r w:rsidR="008D780B" w:rsidRPr="00704728">
              <w:rPr>
                <w:rFonts w:ascii="新細明體" w:hAnsi="新細明體" w:cs="新細明體" w:hint="eastAsia"/>
              </w:rPr>
              <w:t>公</w:t>
            </w:r>
            <w:r w:rsidR="008D780B" w:rsidRPr="00704728">
              <w:rPr>
                <w:rFonts w:ascii="新細明體" w:hAnsi="新細明體" w:cs="新細明體"/>
              </w:rPr>
              <w:t>開</w:t>
            </w:r>
            <w:r w:rsidR="00025402" w:rsidRPr="00704728">
              <w:rPr>
                <w:rFonts w:ascii="新細明體" w:hAnsi="新細明體" w:cs="新細明體" w:hint="eastAsia"/>
              </w:rPr>
              <w:t>觀</w:t>
            </w:r>
            <w:r w:rsidR="008D780B" w:rsidRPr="00704728">
              <w:rPr>
                <w:rFonts w:ascii="新細明體" w:hAnsi="新細明體" w:cs="新細明體"/>
              </w:rPr>
              <w:t>課</w:t>
            </w:r>
          </w:p>
          <w:p w:rsidR="00C2635B" w:rsidRPr="00704728" w:rsidRDefault="00AD2416" w:rsidP="008D780B">
            <w:pPr>
              <w:pStyle w:val="a7"/>
              <w:adjustRightInd w:val="0"/>
              <w:snapToGrid w:val="0"/>
              <w:spacing w:line="240" w:lineRule="atLeast"/>
              <w:ind w:leftChars="0"/>
              <w:rPr>
                <w:rFonts w:ascii="新細明體" w:hAnsi="新細明體" w:cs="新細明體"/>
              </w:rPr>
            </w:pPr>
            <w:r w:rsidRPr="00704728">
              <w:rPr>
                <w:rFonts w:ascii="新細明體" w:hAnsi="新細明體" w:cs="新細明體" w:hint="eastAsia"/>
              </w:rPr>
              <w:t>4</w:t>
            </w:r>
            <w:r w:rsidRPr="00704728">
              <w:rPr>
                <w:rFonts w:ascii="新細明體" w:hAnsi="新細明體" w:cs="新細明體"/>
              </w:rPr>
              <w:t>/10</w:t>
            </w:r>
            <w:r w:rsidRPr="00704728">
              <w:rPr>
                <w:rFonts w:ascii="新細明體" w:hAnsi="新細明體" w:cs="新細明體" w:hint="eastAsia"/>
              </w:rPr>
              <w:t>安定場</w:t>
            </w:r>
            <w:r w:rsidR="008D780B" w:rsidRPr="00704728">
              <w:rPr>
                <w:rFonts w:ascii="新細明體" w:hAnsi="新細明體" w:cs="新細明體" w:hint="eastAsia"/>
              </w:rPr>
              <w:t>到校</w:t>
            </w:r>
            <w:r w:rsidR="008D780B" w:rsidRPr="00704728">
              <w:rPr>
                <w:rFonts w:ascii="新細明體" w:hAnsi="新細明體" w:cs="新細明體"/>
              </w:rPr>
              <w:t>服務</w:t>
            </w:r>
            <w:r w:rsidR="008D780B" w:rsidRPr="00704728">
              <w:rPr>
                <w:rFonts w:ascii="新細明體" w:hAnsi="新細明體" w:cs="新細明體" w:hint="eastAsia"/>
              </w:rPr>
              <w:t>進</w:t>
            </w:r>
            <w:r w:rsidR="008D780B" w:rsidRPr="00704728">
              <w:rPr>
                <w:rFonts w:ascii="新細明體" w:hAnsi="新細明體" w:cs="新細明體"/>
              </w:rPr>
              <w:t>行方式</w:t>
            </w:r>
            <w:r w:rsidR="008D780B" w:rsidRPr="00704728">
              <w:rPr>
                <w:rFonts w:ascii="新細明體" w:hAnsi="新細明體" w:cs="新細明體" w:hint="eastAsia"/>
              </w:rPr>
              <w:t>：</w:t>
            </w:r>
            <w:r w:rsidR="00025402" w:rsidRPr="00704728">
              <w:rPr>
                <w:rFonts w:ascii="新細明體" w:hAnsi="新細明體" w:cs="新細明體" w:hint="eastAsia"/>
              </w:rPr>
              <w:t>由分</w:t>
            </w:r>
            <w:r w:rsidR="00025402" w:rsidRPr="00704728">
              <w:rPr>
                <w:rFonts w:ascii="新細明體" w:hAnsi="新細明體" w:cs="新細明體"/>
              </w:rPr>
              <w:t>區學校</w:t>
            </w:r>
            <w:r w:rsidR="00025402" w:rsidRPr="00704728">
              <w:rPr>
                <w:rFonts w:ascii="新細明體" w:hAnsi="新細明體" w:cs="新細明體" w:hint="eastAsia"/>
              </w:rPr>
              <w:t>負</w:t>
            </w:r>
            <w:r w:rsidR="00025402" w:rsidRPr="00704728">
              <w:rPr>
                <w:rFonts w:ascii="新細明體" w:hAnsi="新細明體" w:cs="新細明體"/>
              </w:rPr>
              <w:t>責</w:t>
            </w:r>
            <w:r w:rsidR="00BF1F72" w:rsidRPr="00704728">
              <w:rPr>
                <w:rFonts w:ascii="新細明體" w:hAnsi="新細明體" w:cs="新細明體" w:hint="eastAsia"/>
              </w:rPr>
              <w:t>，輔導</w:t>
            </w:r>
            <w:r w:rsidR="00BF1F72" w:rsidRPr="00704728">
              <w:rPr>
                <w:rFonts w:ascii="新細明體" w:hAnsi="新細明體" w:cs="新細明體"/>
              </w:rPr>
              <w:t>團</w:t>
            </w:r>
            <w:r w:rsidR="00BF1F72" w:rsidRPr="00704728">
              <w:rPr>
                <w:rFonts w:ascii="新細明體" w:hAnsi="新細明體" w:cs="新細明體" w:hint="eastAsia"/>
              </w:rPr>
              <w:t>員</w:t>
            </w:r>
            <w:r w:rsidR="00BF1F72" w:rsidRPr="00704728">
              <w:rPr>
                <w:rFonts w:ascii="新細明體" w:hAnsi="新細明體" w:cs="新細明體"/>
              </w:rPr>
              <w:t>主持</w:t>
            </w:r>
          </w:p>
          <w:p w:rsidR="0031145B" w:rsidRPr="00704728" w:rsidRDefault="0031145B" w:rsidP="008D780B">
            <w:pPr>
              <w:pStyle w:val="a7"/>
              <w:adjustRightInd w:val="0"/>
              <w:snapToGrid w:val="0"/>
              <w:spacing w:line="240" w:lineRule="atLeast"/>
              <w:ind w:leftChars="0"/>
              <w:rPr>
                <w:rFonts w:ascii="新細明體" w:hAnsi="新細明體" w:cs="新細明體"/>
                <w:u w:val="single"/>
              </w:rPr>
            </w:pPr>
            <w:r w:rsidRPr="00704728">
              <w:rPr>
                <w:rFonts w:ascii="新細明體" w:hAnsi="新細明體" w:cs="新細明體" w:hint="eastAsia"/>
                <w:u w:val="single"/>
              </w:rPr>
              <w:t>※分區</w:t>
            </w:r>
            <w:r w:rsidRPr="00704728">
              <w:rPr>
                <w:rFonts w:ascii="新細明體" w:hAnsi="新細明體" w:cs="新細明體"/>
                <w:u w:val="single"/>
              </w:rPr>
              <w:t>到校</w:t>
            </w:r>
            <w:r w:rsidRPr="00704728">
              <w:rPr>
                <w:rFonts w:ascii="新細明體" w:hAnsi="新細明體" w:cs="新細明體" w:hint="eastAsia"/>
                <w:u w:val="single"/>
              </w:rPr>
              <w:t>負</w:t>
            </w:r>
            <w:r w:rsidRPr="00704728">
              <w:rPr>
                <w:rFonts w:ascii="新細明體" w:hAnsi="新細明體" w:cs="新細明體"/>
                <w:u w:val="single"/>
              </w:rPr>
              <w:t>責</w:t>
            </w:r>
            <w:r w:rsidRPr="00704728">
              <w:rPr>
                <w:rFonts w:ascii="新細明體" w:hAnsi="新細明體" w:cs="新細明體" w:hint="eastAsia"/>
                <w:u w:val="single"/>
              </w:rPr>
              <w:t>主</w:t>
            </w:r>
            <w:r w:rsidRPr="00704728">
              <w:rPr>
                <w:rFonts w:ascii="新細明體" w:hAnsi="新細明體" w:cs="新細明體"/>
                <w:u w:val="single"/>
              </w:rPr>
              <w:t>持</w:t>
            </w:r>
            <w:r w:rsidRPr="00704728">
              <w:rPr>
                <w:rFonts w:ascii="新細明體" w:hAnsi="新細明體" w:cs="新細明體" w:hint="eastAsia"/>
                <w:u w:val="single"/>
              </w:rPr>
              <w:t>的</w:t>
            </w:r>
            <w:r w:rsidRPr="00704728">
              <w:rPr>
                <w:rFonts w:ascii="新細明體" w:hAnsi="新細明體" w:cs="新細明體"/>
                <w:u w:val="single"/>
              </w:rPr>
              <w:t>團員</w:t>
            </w:r>
            <w:r w:rsidR="008C7217" w:rsidRPr="00704728">
              <w:rPr>
                <w:rFonts w:ascii="新細明體" w:hAnsi="新細明體" w:cs="新細明體" w:hint="eastAsia"/>
                <w:u w:val="single"/>
              </w:rPr>
              <w:t>請</w:t>
            </w:r>
            <w:r w:rsidRPr="00704728">
              <w:rPr>
                <w:rFonts w:ascii="新細明體" w:hAnsi="新細明體" w:cs="新細明體" w:hint="eastAsia"/>
                <w:u w:val="single"/>
              </w:rPr>
              <w:t>再確</w:t>
            </w:r>
            <w:r w:rsidRPr="00704728">
              <w:rPr>
                <w:rFonts w:ascii="新細明體" w:hAnsi="新細明體" w:cs="新細明體"/>
                <w:u w:val="single"/>
              </w:rPr>
              <w:t>認</w:t>
            </w:r>
            <w:r w:rsidR="0017670A" w:rsidRPr="00704728">
              <w:rPr>
                <w:rFonts w:ascii="新細明體" w:hAnsi="新細明體" w:cs="新細明體" w:hint="eastAsia"/>
                <w:u w:val="single"/>
              </w:rPr>
              <w:t>，</w:t>
            </w:r>
            <w:r w:rsidR="0017670A" w:rsidRPr="00704728">
              <w:rPr>
                <w:rFonts w:ascii="新細明體" w:hAnsi="新細明體" w:cs="新細明體"/>
                <w:u w:val="single"/>
              </w:rPr>
              <w:t>感謝</w:t>
            </w:r>
            <w:r w:rsidR="0017670A" w:rsidRPr="00704728">
              <w:rPr>
                <w:rFonts w:ascii="新細明體" w:hAnsi="新細明體" w:cs="新細明體" w:hint="eastAsia"/>
                <w:u w:val="single"/>
              </w:rPr>
              <w:t>大</w:t>
            </w:r>
            <w:r w:rsidR="0017670A" w:rsidRPr="00704728">
              <w:rPr>
                <w:rFonts w:ascii="新細明體" w:hAnsi="新細明體" w:cs="新細明體"/>
                <w:u w:val="single"/>
              </w:rPr>
              <w:t>家</w:t>
            </w:r>
            <w:r w:rsidR="0017670A" w:rsidRPr="00704728">
              <w:rPr>
                <w:rFonts w:ascii="新細明體" w:hAnsi="新細明體" w:cs="新細明體" w:hint="eastAsia"/>
                <w:u w:val="single"/>
              </w:rPr>
              <w:t>分</w:t>
            </w:r>
            <w:r w:rsidR="0017670A" w:rsidRPr="00704728">
              <w:rPr>
                <w:rFonts w:ascii="新細明體" w:hAnsi="新細明體" w:cs="新細明體"/>
                <w:u w:val="single"/>
              </w:rPr>
              <w:t>工協助。</w:t>
            </w:r>
          </w:p>
          <w:p w:rsidR="00DF714B" w:rsidRPr="00704728" w:rsidRDefault="003758E6" w:rsidP="008D780B">
            <w:pPr>
              <w:pStyle w:val="a7"/>
              <w:numPr>
                <w:ilvl w:val="0"/>
                <w:numId w:val="15"/>
              </w:numPr>
              <w:adjustRightInd w:val="0"/>
              <w:snapToGrid w:val="0"/>
              <w:spacing w:line="240" w:lineRule="atLeast"/>
              <w:ind w:leftChars="0"/>
              <w:rPr>
                <w:rFonts w:ascii="新細明體" w:hAnsi="新細明體" w:cs="新細明體"/>
              </w:rPr>
            </w:pPr>
            <w:r w:rsidRPr="00704728">
              <w:rPr>
                <w:rFonts w:ascii="新細明體" w:hAnsi="新細明體" w:cs="新細明體" w:hint="eastAsia"/>
              </w:rPr>
              <w:t>研習主題</w:t>
            </w:r>
            <w:r w:rsidR="00025402" w:rsidRPr="00704728">
              <w:rPr>
                <w:rFonts w:ascii="新細明體" w:hAnsi="新細明體" w:cs="新細明體" w:hint="eastAsia"/>
              </w:rPr>
              <w:t>：</w:t>
            </w:r>
          </w:p>
          <w:p w:rsidR="00AD2416" w:rsidRPr="00704728" w:rsidRDefault="00AD2416" w:rsidP="00AD2416">
            <w:pPr>
              <w:pStyle w:val="a7"/>
              <w:adjustRightInd w:val="0"/>
              <w:snapToGrid w:val="0"/>
              <w:spacing w:line="240" w:lineRule="atLeast"/>
              <w:ind w:leftChars="0"/>
              <w:rPr>
                <w:rFonts w:ascii="新細明體" w:hAnsi="新細明體" w:cs="新細明體"/>
              </w:rPr>
            </w:pPr>
            <w:r w:rsidRPr="00704728">
              <w:rPr>
                <w:rFonts w:ascii="新細明體" w:hAnsi="新細明體" w:cs="新細明體" w:hint="eastAsia"/>
              </w:rPr>
              <w:t>4</w:t>
            </w:r>
            <w:r w:rsidRPr="00704728">
              <w:rPr>
                <w:rFonts w:ascii="新細明體" w:hAnsi="新細明體" w:cs="新細明體"/>
              </w:rPr>
              <w:t>/10</w:t>
            </w:r>
            <w:r w:rsidRPr="00704728">
              <w:rPr>
                <w:rFonts w:ascii="新細明體" w:hAnsi="新細明體" w:cs="新細明體" w:hint="eastAsia"/>
              </w:rPr>
              <w:t>健</w:t>
            </w:r>
            <w:r w:rsidRPr="00704728">
              <w:rPr>
                <w:rFonts w:ascii="新細明體" w:hAnsi="新細明體" w:cs="新細明體"/>
              </w:rPr>
              <w:t>體團</w:t>
            </w:r>
            <w:r w:rsidRPr="00704728">
              <w:rPr>
                <w:rFonts w:ascii="新細明體" w:hAnsi="新細明體" w:cs="新細明體" w:hint="eastAsia"/>
              </w:rPr>
              <w:t>南</w:t>
            </w:r>
            <w:r w:rsidRPr="00704728">
              <w:rPr>
                <w:rFonts w:ascii="新細明體" w:hAnsi="新細明體" w:cs="新細明體"/>
              </w:rPr>
              <w:t>區研討會</w:t>
            </w:r>
            <w:r w:rsidRPr="00704728">
              <w:rPr>
                <w:rFonts w:ascii="新細明體" w:hAnsi="新細明體" w:cs="新細明體" w:hint="eastAsia"/>
              </w:rPr>
              <w:t>－</w:t>
            </w:r>
            <w:r w:rsidRPr="00704728">
              <w:rPr>
                <w:rFonts w:ascii="新細明體" w:hAnsi="新細明體" w:cs="新細明體"/>
              </w:rPr>
              <w:t>長榮大學</w:t>
            </w:r>
            <w:r w:rsidRPr="00704728">
              <w:rPr>
                <w:rFonts w:ascii="新細明體" w:hAnsi="新細明體" w:cs="新細明體" w:hint="eastAsia"/>
              </w:rPr>
              <w:t>。</w:t>
            </w:r>
          </w:p>
          <w:p w:rsidR="00AD2416" w:rsidRPr="00704728" w:rsidRDefault="00AD2416" w:rsidP="00AD2416">
            <w:pPr>
              <w:pStyle w:val="a7"/>
              <w:adjustRightInd w:val="0"/>
              <w:snapToGrid w:val="0"/>
              <w:spacing w:line="240" w:lineRule="atLeast"/>
              <w:ind w:leftChars="0"/>
              <w:rPr>
                <w:rFonts w:ascii="新細明體" w:hAnsi="新細明體" w:cs="新細明體"/>
              </w:rPr>
            </w:pPr>
            <w:r w:rsidRPr="00704728">
              <w:rPr>
                <w:rFonts w:ascii="新細明體" w:hAnsi="新細明體" w:cs="新細明體"/>
              </w:rPr>
              <w:t>4/17</w:t>
            </w:r>
            <w:r w:rsidRPr="00704728">
              <w:rPr>
                <w:rFonts w:ascii="新細明體" w:hAnsi="新細明體" w:cs="新細明體" w:hint="eastAsia"/>
              </w:rPr>
              <w:t>有效教學～義大利課程轉化－新東國中</w:t>
            </w:r>
          </w:p>
          <w:p w:rsidR="0031145B" w:rsidRPr="00704728" w:rsidRDefault="0031145B" w:rsidP="00DF714B">
            <w:pPr>
              <w:adjustRightInd w:val="0"/>
              <w:snapToGrid w:val="0"/>
              <w:spacing w:line="240" w:lineRule="atLeast"/>
              <w:ind w:firstLineChars="200" w:firstLine="480"/>
              <w:rPr>
                <w:rFonts w:ascii="新細明體" w:hAnsi="新細明體" w:cs="新細明體"/>
                <w:u w:val="single"/>
              </w:rPr>
            </w:pPr>
            <w:r w:rsidRPr="00704728">
              <w:rPr>
                <w:rFonts w:ascii="新細明體" w:hAnsi="新細明體" w:cs="新細明體" w:hint="eastAsia"/>
                <w:u w:val="single"/>
              </w:rPr>
              <w:t>※以</w:t>
            </w:r>
            <w:r w:rsidRPr="00704728">
              <w:rPr>
                <w:rFonts w:ascii="新細明體" w:hAnsi="新細明體" w:cs="新細明體"/>
                <w:u w:val="single"/>
              </w:rPr>
              <w:t>上</w:t>
            </w:r>
            <w:r w:rsidRPr="00704728">
              <w:rPr>
                <w:rFonts w:ascii="新細明體" w:hAnsi="新細明體" w:cs="新細明體" w:hint="eastAsia"/>
                <w:u w:val="single"/>
              </w:rPr>
              <w:t>研</w:t>
            </w:r>
            <w:r w:rsidRPr="00704728">
              <w:rPr>
                <w:rFonts w:ascii="新細明體" w:hAnsi="新細明體" w:cs="新細明體"/>
                <w:u w:val="single"/>
              </w:rPr>
              <w:t>習，同步確認</w:t>
            </w:r>
            <w:r w:rsidRPr="00704728">
              <w:rPr>
                <w:rFonts w:ascii="新細明體" w:hAnsi="新細明體" w:cs="新細明體" w:hint="eastAsia"/>
                <w:u w:val="single"/>
              </w:rPr>
              <w:t>可</w:t>
            </w:r>
            <w:r w:rsidRPr="00704728">
              <w:rPr>
                <w:rFonts w:ascii="新細明體" w:hAnsi="新細明體" w:cs="新細明體"/>
                <w:u w:val="single"/>
              </w:rPr>
              <w:t>出席</w:t>
            </w:r>
            <w:r w:rsidRPr="00704728">
              <w:rPr>
                <w:rFonts w:ascii="新細明體" w:hAnsi="新細明體" w:cs="新細明體" w:hint="eastAsia"/>
                <w:u w:val="single"/>
              </w:rPr>
              <w:t>協</w:t>
            </w:r>
            <w:r w:rsidRPr="00704728">
              <w:rPr>
                <w:rFonts w:ascii="新細明體" w:hAnsi="新細明體" w:cs="新細明體"/>
                <w:u w:val="single"/>
              </w:rPr>
              <w:t>助的</w:t>
            </w:r>
            <w:r w:rsidRPr="00704728">
              <w:rPr>
                <w:rFonts w:ascii="新細明體" w:hAnsi="新細明體" w:cs="新細明體" w:hint="eastAsia"/>
                <w:u w:val="single"/>
              </w:rPr>
              <w:t>團</w:t>
            </w:r>
            <w:r w:rsidRPr="00704728">
              <w:rPr>
                <w:rFonts w:ascii="新細明體" w:hAnsi="新細明體" w:cs="新細明體"/>
                <w:u w:val="single"/>
              </w:rPr>
              <w:t>員</w:t>
            </w:r>
            <w:r w:rsidR="0017670A" w:rsidRPr="00704728">
              <w:rPr>
                <w:rFonts w:ascii="新細明體" w:hAnsi="新細明體" w:cs="新細明體" w:hint="eastAsia"/>
                <w:u w:val="single"/>
              </w:rPr>
              <w:t>，</w:t>
            </w:r>
            <w:r w:rsidR="0017670A" w:rsidRPr="00704728">
              <w:rPr>
                <w:rFonts w:ascii="新細明體" w:hAnsi="新細明體" w:cs="新細明體"/>
                <w:u w:val="single"/>
              </w:rPr>
              <w:t>謝謝。</w:t>
            </w:r>
          </w:p>
          <w:p w:rsidR="00D90606" w:rsidRPr="00704728" w:rsidRDefault="00AD2416" w:rsidP="005B6784">
            <w:pPr>
              <w:adjustRightInd w:val="0"/>
              <w:snapToGrid w:val="0"/>
              <w:spacing w:line="240" w:lineRule="atLeast"/>
              <w:rPr>
                <w:rFonts w:ascii="新細明體" w:hAnsi="新細明體" w:cs="新細明體"/>
              </w:rPr>
            </w:pPr>
            <w:r w:rsidRPr="00704728">
              <w:rPr>
                <w:rFonts w:ascii="新細明體" w:hAnsi="新細明體" w:cs="新細明體" w:hint="eastAsia"/>
              </w:rPr>
              <w:t>三、</w:t>
            </w:r>
            <w:r w:rsidRPr="00704728">
              <w:rPr>
                <w:rFonts w:ascii="新細明體" w:hAnsi="新細明體" w:cs="新細明體"/>
              </w:rPr>
              <w:t>106</w:t>
            </w:r>
            <w:r w:rsidRPr="00704728">
              <w:rPr>
                <w:rFonts w:ascii="新細明體" w:hAnsi="新細明體" w:cs="新細明體" w:hint="eastAsia"/>
              </w:rPr>
              <w:t>學年度</w:t>
            </w:r>
            <w:r w:rsidRPr="00704728">
              <w:rPr>
                <w:rFonts w:ascii="新細明體" w:hAnsi="新細明體" w:cs="新細明體"/>
              </w:rPr>
              <w:t>暑</w:t>
            </w:r>
            <w:r w:rsidRPr="00704728">
              <w:rPr>
                <w:rFonts w:ascii="新細明體" w:hAnsi="新細明體" w:cs="新細明體" w:hint="eastAsia"/>
              </w:rPr>
              <w:t>假辦</w:t>
            </w:r>
            <w:r w:rsidRPr="00704728">
              <w:rPr>
                <w:rFonts w:ascii="新細明體" w:hAnsi="新細明體" w:cs="新細明體"/>
              </w:rPr>
              <w:t>理</w:t>
            </w:r>
            <w:r w:rsidRPr="00704728">
              <w:rPr>
                <w:rFonts w:ascii="新細明體" w:hAnsi="新細明體" w:cs="新細明體" w:hint="eastAsia"/>
              </w:rPr>
              <w:t>新</w:t>
            </w:r>
            <w:r w:rsidRPr="00704728">
              <w:rPr>
                <w:rFonts w:ascii="新細明體" w:hAnsi="新細明體" w:cs="新細明體"/>
              </w:rPr>
              <w:t>課</w:t>
            </w:r>
            <w:r w:rsidRPr="00704728">
              <w:rPr>
                <w:rFonts w:ascii="新細明體" w:hAnsi="新細明體" w:cs="新細明體" w:hint="eastAsia"/>
              </w:rPr>
              <w:t>綱</w:t>
            </w:r>
            <w:r w:rsidRPr="00704728">
              <w:rPr>
                <w:rFonts w:ascii="新細明體" w:hAnsi="新細明體" w:cs="新細明體"/>
              </w:rPr>
              <w:t>研習</w:t>
            </w:r>
            <w:r w:rsidRPr="00704728">
              <w:rPr>
                <w:rFonts w:ascii="新細明體" w:hAnsi="新細明體" w:cs="新細明體" w:hint="eastAsia"/>
              </w:rPr>
              <w:t>－</w:t>
            </w:r>
          </w:p>
          <w:p w:rsidR="00D90606" w:rsidRPr="00704728" w:rsidRDefault="00D90606" w:rsidP="00D90606">
            <w:pPr>
              <w:adjustRightInd w:val="0"/>
              <w:snapToGrid w:val="0"/>
              <w:spacing w:line="240" w:lineRule="atLeast"/>
              <w:ind w:firstLineChars="200" w:firstLine="480"/>
              <w:rPr>
                <w:rFonts w:ascii="新細明體" w:hAnsi="新細明體" w:cs="新細明體"/>
              </w:rPr>
            </w:pPr>
            <w:r w:rsidRPr="00704728">
              <w:rPr>
                <w:rFonts w:ascii="新細明體" w:hAnsi="新細明體" w:cs="新細明體" w:hint="eastAsia"/>
              </w:rPr>
              <w:t>1</w:t>
            </w:r>
            <w:r w:rsidRPr="00704728">
              <w:rPr>
                <w:rFonts w:ascii="新細明體" w:hAnsi="新細明體" w:cs="新細明體"/>
              </w:rPr>
              <w:t>.</w:t>
            </w:r>
            <w:r w:rsidR="00AD2416" w:rsidRPr="00704728">
              <w:rPr>
                <w:rFonts w:ascii="新細明體" w:hAnsi="新細明體" w:cs="新細明體"/>
              </w:rPr>
              <w:t>內容</w:t>
            </w:r>
            <w:r w:rsidR="00AD2416" w:rsidRPr="00704728">
              <w:rPr>
                <w:rFonts w:ascii="新細明體" w:hAnsi="新細明體" w:cs="新細明體" w:hint="eastAsia"/>
              </w:rPr>
              <w:t>講師：龍芝寧老師、程峻老師。</w:t>
            </w:r>
          </w:p>
          <w:p w:rsidR="00AD2416" w:rsidRPr="00704728" w:rsidRDefault="00D90606" w:rsidP="00D90606">
            <w:pPr>
              <w:adjustRightInd w:val="0"/>
              <w:snapToGrid w:val="0"/>
              <w:spacing w:line="240" w:lineRule="atLeast"/>
              <w:ind w:firstLineChars="200" w:firstLine="480"/>
              <w:rPr>
                <w:rFonts w:ascii="新細明體" w:hAnsi="新細明體" w:cs="新細明體"/>
              </w:rPr>
            </w:pPr>
            <w:r w:rsidRPr="00704728">
              <w:rPr>
                <w:rFonts w:ascii="新細明體" w:hAnsi="新細明體" w:cs="新細明體" w:hint="eastAsia"/>
              </w:rPr>
              <w:t>2</w:t>
            </w:r>
            <w:r w:rsidRPr="00704728">
              <w:rPr>
                <w:rFonts w:ascii="新細明體" w:hAnsi="新細明體" w:cs="新細明體"/>
              </w:rPr>
              <w:t>.</w:t>
            </w:r>
            <w:r w:rsidR="00AD2416" w:rsidRPr="00704728">
              <w:rPr>
                <w:rFonts w:ascii="新細明體" w:hAnsi="新細明體" w:cs="新細明體"/>
              </w:rPr>
              <w:t>地點</w:t>
            </w:r>
            <w:r w:rsidR="00AD2416" w:rsidRPr="00704728">
              <w:rPr>
                <w:rFonts w:ascii="新細明體" w:hAnsi="新細明體" w:cs="新細明體" w:hint="eastAsia"/>
              </w:rPr>
              <w:t>：後甲國中。</w:t>
            </w:r>
          </w:p>
          <w:p w:rsidR="000A5B17" w:rsidRDefault="00D90606" w:rsidP="000A5B17">
            <w:pPr>
              <w:adjustRightInd w:val="0"/>
              <w:snapToGrid w:val="0"/>
              <w:spacing w:line="240" w:lineRule="atLeast"/>
              <w:ind w:firstLineChars="200" w:firstLine="480"/>
              <w:rPr>
                <w:rFonts w:ascii="新細明體" w:hAnsi="新細明體" w:cs="新細明體"/>
              </w:rPr>
            </w:pPr>
            <w:r w:rsidRPr="00704728">
              <w:rPr>
                <w:rFonts w:ascii="新細明體" w:hAnsi="新細明體" w:cs="新細明體" w:hint="eastAsia"/>
              </w:rPr>
              <w:t>3</w:t>
            </w:r>
            <w:r w:rsidRPr="00704728">
              <w:rPr>
                <w:rFonts w:ascii="新細明體" w:hAnsi="新細明體" w:cs="新細明體"/>
              </w:rPr>
              <w:t>.</w:t>
            </w:r>
            <w:r w:rsidRPr="00704728">
              <w:rPr>
                <w:rFonts w:ascii="新細明體" w:hAnsi="新細明體" w:cs="新細明體" w:hint="eastAsia"/>
              </w:rPr>
              <w:t>進行方式：分組實做</w:t>
            </w:r>
          </w:p>
          <w:p w:rsidR="00082E15" w:rsidRPr="00704728" w:rsidRDefault="00082E15" w:rsidP="000A5B17">
            <w:pPr>
              <w:adjustRightInd w:val="0"/>
              <w:snapToGrid w:val="0"/>
              <w:spacing w:line="240" w:lineRule="atLeast"/>
              <w:ind w:firstLineChars="200" w:firstLine="480"/>
              <w:rPr>
                <w:rFonts w:ascii="新細明體" w:hAnsi="新細明體" w:cs="新細明體" w:hint="eastAsia"/>
              </w:rPr>
            </w:pPr>
            <w:r>
              <w:rPr>
                <w:rFonts w:ascii="新細明體" w:hAnsi="新細明體" w:cs="新細明體" w:hint="eastAsia"/>
              </w:rPr>
              <w:t>4</w:t>
            </w:r>
            <w:r>
              <w:rPr>
                <w:rFonts w:ascii="新細明體" w:hAnsi="新細明體" w:cs="新細明體"/>
              </w:rPr>
              <w:t>.</w:t>
            </w:r>
            <w:r>
              <w:rPr>
                <w:rFonts w:ascii="新細明體" w:hAnsi="新細明體" w:cs="新細明體" w:hint="eastAsia"/>
              </w:rPr>
              <w:t>日期1</w:t>
            </w:r>
            <w:r>
              <w:rPr>
                <w:rFonts w:ascii="新細明體" w:hAnsi="新細明體" w:cs="新細明體"/>
              </w:rPr>
              <w:t>07.07.05</w:t>
            </w:r>
            <w:r>
              <w:rPr>
                <w:rFonts w:ascii="新細明體" w:hAnsi="新細明體" w:cs="新細明體" w:hint="eastAsia"/>
              </w:rPr>
              <w:t>。0</w:t>
            </w:r>
            <w:r>
              <w:rPr>
                <w:rFonts w:ascii="新細明體" w:hAnsi="新細明體" w:cs="新細明體"/>
              </w:rPr>
              <w:t>8:30-16:30</w:t>
            </w:r>
            <w:r>
              <w:rPr>
                <w:rFonts w:ascii="新細明體" w:hAnsi="新細明體" w:cs="新細明體" w:hint="eastAsia"/>
              </w:rPr>
              <w:t>。</w:t>
            </w:r>
            <w:bookmarkStart w:id="0" w:name="_GoBack"/>
            <w:bookmarkEnd w:id="0"/>
          </w:p>
        </w:tc>
      </w:tr>
      <w:tr w:rsidR="00ED3CA1" w:rsidRPr="00A81D16">
        <w:trPr>
          <w:trHeight w:val="423"/>
        </w:trPr>
        <w:tc>
          <w:tcPr>
            <w:tcW w:w="1308" w:type="dxa"/>
            <w:vAlign w:val="center"/>
          </w:tcPr>
          <w:p w:rsidR="00ED3CA1" w:rsidRPr="00704728" w:rsidRDefault="00ED3CA1" w:rsidP="005B6784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704728">
              <w:rPr>
                <w:rFonts w:cs="新細明體" w:hint="eastAsia"/>
              </w:rPr>
              <w:t>臨時動議</w:t>
            </w:r>
          </w:p>
        </w:tc>
        <w:tc>
          <w:tcPr>
            <w:tcW w:w="8800" w:type="dxa"/>
            <w:gridSpan w:val="3"/>
          </w:tcPr>
          <w:p w:rsidR="008D780B" w:rsidRPr="00704728" w:rsidRDefault="00131A0C" w:rsidP="00AD2416">
            <w:pPr>
              <w:pStyle w:val="a7"/>
              <w:numPr>
                <w:ilvl w:val="0"/>
                <w:numId w:val="22"/>
              </w:numPr>
              <w:adjustRightInd w:val="0"/>
              <w:snapToGrid w:val="0"/>
              <w:spacing w:line="240" w:lineRule="atLeast"/>
              <w:ind w:leftChars="0"/>
              <w:rPr>
                <w:rFonts w:ascii="新細明體" w:hAnsi="新細明體" w:cs="新細明體"/>
              </w:rPr>
            </w:pPr>
            <w:r w:rsidRPr="00704728">
              <w:rPr>
                <w:rFonts w:ascii="新細明體" w:hAnsi="新細明體" w:cs="新細明體" w:hint="eastAsia"/>
              </w:rPr>
              <w:t>分區</w:t>
            </w:r>
            <w:r w:rsidRPr="00704728">
              <w:rPr>
                <w:rFonts w:ascii="新細明體" w:hAnsi="新細明體" w:cs="新細明體"/>
              </w:rPr>
              <w:t>到校、研習</w:t>
            </w:r>
            <w:r w:rsidRPr="00704728">
              <w:rPr>
                <w:rFonts w:ascii="新細明體" w:hAnsi="新細明體" w:cs="新細明體" w:hint="eastAsia"/>
              </w:rPr>
              <w:t>請穿團服；團</w:t>
            </w:r>
            <w:r w:rsidRPr="00704728">
              <w:rPr>
                <w:rFonts w:ascii="新細明體" w:hAnsi="新細明體" w:cs="新細明體"/>
              </w:rPr>
              <w:t>員</w:t>
            </w:r>
            <w:r w:rsidRPr="00704728">
              <w:rPr>
                <w:rFonts w:ascii="新細明體" w:hAnsi="新細明體" w:cs="新細明體" w:hint="eastAsia"/>
              </w:rPr>
              <w:t>擔</w:t>
            </w:r>
            <w:r w:rsidRPr="00704728">
              <w:rPr>
                <w:rFonts w:ascii="新細明體" w:hAnsi="新細明體" w:cs="新細明體"/>
              </w:rPr>
              <w:t>任研習講師</w:t>
            </w:r>
            <w:r w:rsidRPr="00704728">
              <w:rPr>
                <w:rFonts w:ascii="新細明體" w:hAnsi="新細明體" w:cs="新細明體" w:hint="eastAsia"/>
              </w:rPr>
              <w:t>則自由</w:t>
            </w:r>
            <w:r w:rsidRPr="00704728">
              <w:rPr>
                <w:rFonts w:ascii="新細明體" w:hAnsi="新細明體" w:cs="新細明體"/>
              </w:rPr>
              <w:t>決定。</w:t>
            </w:r>
          </w:p>
          <w:p w:rsidR="00AD2416" w:rsidRPr="00704728" w:rsidRDefault="00AD2416" w:rsidP="00AD2416">
            <w:pPr>
              <w:pStyle w:val="a7"/>
              <w:numPr>
                <w:ilvl w:val="0"/>
                <w:numId w:val="22"/>
              </w:numPr>
              <w:adjustRightInd w:val="0"/>
              <w:snapToGrid w:val="0"/>
              <w:spacing w:line="240" w:lineRule="atLeast"/>
              <w:ind w:leftChars="0"/>
              <w:rPr>
                <w:rFonts w:ascii="新細明體" w:hAnsi="新細明體" w:cs="新細明體"/>
              </w:rPr>
            </w:pPr>
            <w:r w:rsidRPr="00704728">
              <w:rPr>
                <w:rFonts w:ascii="新細明體" w:hAnsi="新細明體" w:cs="新細明體" w:hint="eastAsia"/>
              </w:rPr>
              <w:t>請體育科團員提供素養導向示例</w:t>
            </w:r>
            <w:r w:rsidR="00A15958" w:rsidRPr="00704728">
              <w:rPr>
                <w:rFonts w:ascii="新細明體" w:hAnsi="新細明體" w:cs="新細明體" w:hint="eastAsia"/>
              </w:rPr>
              <w:t>6份</w:t>
            </w:r>
            <w:r w:rsidRPr="00704728">
              <w:rPr>
                <w:rFonts w:ascii="新細明體" w:hAnsi="新細明體" w:cs="新細明體" w:hint="eastAsia"/>
              </w:rPr>
              <w:t>。</w:t>
            </w:r>
          </w:p>
        </w:tc>
      </w:tr>
    </w:tbl>
    <w:p w:rsidR="00CE3A04" w:rsidRDefault="00CE3A04">
      <w:pPr>
        <w:widowControl/>
        <w:rPr>
          <w:rFonts w:cs="Times New Roman"/>
          <w:noProof/>
        </w:rPr>
      </w:pPr>
    </w:p>
    <w:p w:rsidR="003458B5" w:rsidRDefault="003458B5">
      <w:pPr>
        <w:widowControl/>
        <w:rPr>
          <w:rFonts w:cs="Times New Roman"/>
          <w:noProof/>
        </w:rPr>
      </w:pPr>
    </w:p>
    <w:p w:rsidR="003458B5" w:rsidRDefault="003458B5">
      <w:pPr>
        <w:widowControl/>
        <w:rPr>
          <w:rFonts w:cs="Times New Roman"/>
          <w:noProof/>
        </w:rPr>
      </w:pPr>
    </w:p>
    <w:p w:rsidR="003458B5" w:rsidRDefault="003458B5">
      <w:pPr>
        <w:widowControl/>
        <w:rPr>
          <w:rFonts w:cs="Times New Roman"/>
          <w:noProof/>
        </w:rPr>
      </w:pPr>
    </w:p>
    <w:p w:rsidR="003458B5" w:rsidRDefault="003458B5">
      <w:pPr>
        <w:widowControl/>
        <w:rPr>
          <w:rFonts w:cs="Times New Roman"/>
          <w:noProof/>
        </w:rPr>
      </w:pPr>
    </w:p>
    <w:p w:rsidR="003458B5" w:rsidRDefault="003458B5">
      <w:pPr>
        <w:widowControl/>
        <w:rPr>
          <w:rFonts w:cs="Times New Roman"/>
          <w:noProof/>
        </w:rPr>
      </w:pPr>
    </w:p>
    <w:p w:rsidR="003458B5" w:rsidRDefault="003458B5">
      <w:pPr>
        <w:widowControl/>
        <w:rPr>
          <w:rFonts w:cs="Times New Roman"/>
          <w:noProof/>
        </w:rPr>
      </w:pPr>
    </w:p>
    <w:p w:rsidR="003458B5" w:rsidRDefault="003458B5">
      <w:pPr>
        <w:widowControl/>
        <w:rPr>
          <w:rFonts w:cs="Times New Roman"/>
          <w:noProof/>
        </w:rPr>
      </w:pPr>
    </w:p>
    <w:p w:rsidR="003458B5" w:rsidRDefault="003458B5">
      <w:pPr>
        <w:widowControl/>
        <w:rPr>
          <w:rFonts w:cs="Times New Roman"/>
          <w:noProof/>
        </w:rPr>
      </w:pPr>
    </w:p>
    <w:p w:rsidR="003458B5" w:rsidRDefault="003458B5">
      <w:pPr>
        <w:widowControl/>
        <w:rPr>
          <w:rFonts w:cs="Times New Roman"/>
          <w:noProof/>
        </w:rPr>
      </w:pPr>
    </w:p>
    <w:p w:rsidR="003458B5" w:rsidRDefault="003458B5">
      <w:pPr>
        <w:widowControl/>
        <w:rPr>
          <w:rFonts w:cs="Times New Roman"/>
          <w:noProof/>
        </w:rPr>
      </w:pPr>
    </w:p>
    <w:p w:rsidR="003458B5" w:rsidRDefault="003458B5">
      <w:pPr>
        <w:widowControl/>
        <w:rPr>
          <w:rFonts w:cs="Times New Roman"/>
          <w:noProof/>
        </w:rPr>
      </w:pPr>
    </w:p>
    <w:p w:rsidR="003458B5" w:rsidRDefault="003458B5">
      <w:pPr>
        <w:widowControl/>
        <w:rPr>
          <w:rFonts w:cs="Times New Roman"/>
          <w:noProof/>
        </w:rPr>
      </w:pPr>
    </w:p>
    <w:p w:rsidR="003E0639" w:rsidRDefault="003E0639">
      <w:pPr>
        <w:widowControl/>
        <w:rPr>
          <w:rFonts w:cs="Times New Roman"/>
          <w:noProof/>
        </w:rPr>
      </w:pPr>
    </w:p>
    <w:p w:rsidR="0099534B" w:rsidRDefault="0099534B">
      <w:pPr>
        <w:widowControl/>
        <w:rPr>
          <w:rFonts w:cs="Times New Roman"/>
          <w:noProof/>
        </w:rPr>
      </w:pPr>
    </w:p>
    <w:p w:rsidR="000A5B17" w:rsidRDefault="000A5B17">
      <w:pPr>
        <w:widowControl/>
        <w:rPr>
          <w:rFonts w:cs="Times New Roman"/>
          <w:noProof/>
        </w:rPr>
      </w:pPr>
    </w:p>
    <w:p w:rsidR="000A5B17" w:rsidRDefault="000A5B17">
      <w:pPr>
        <w:widowControl/>
        <w:rPr>
          <w:rFonts w:cs="Times New Roman"/>
          <w:noProof/>
        </w:rPr>
      </w:pPr>
    </w:p>
    <w:p w:rsidR="000A5B17" w:rsidRDefault="000A5B17">
      <w:pPr>
        <w:widowControl/>
        <w:rPr>
          <w:rFonts w:cs="Times New Roman"/>
          <w:noProof/>
        </w:rPr>
      </w:pPr>
    </w:p>
    <w:p w:rsidR="000A5B17" w:rsidRDefault="000A5B17">
      <w:pPr>
        <w:widowControl/>
        <w:rPr>
          <w:rFonts w:cs="Times New Roman" w:hint="eastAsia"/>
          <w:noProof/>
        </w:rPr>
      </w:pPr>
    </w:p>
    <w:p w:rsidR="003E0639" w:rsidRDefault="003E0639">
      <w:pPr>
        <w:widowControl/>
        <w:rPr>
          <w:rFonts w:cs="Times New Roman" w:hint="eastAsia"/>
          <w:noProof/>
        </w:rPr>
      </w:pPr>
    </w:p>
    <w:p w:rsidR="003458B5" w:rsidRPr="00722C8F" w:rsidRDefault="004109EF">
      <w:pPr>
        <w:widowControl/>
        <w:rPr>
          <w:rFonts w:ascii="標楷體" w:eastAsia="標楷體" w:hAnsi="標楷體" w:cs="Times New Roman" w:hint="eastAsia"/>
          <w:noProof/>
        </w:rPr>
      </w:pPr>
      <w:r>
        <w:rPr>
          <w:rFonts w:ascii="標楷體" w:eastAsia="標楷體" w:hAnsi="標楷體" w:cs="Times New Roman" w:hint="eastAsia"/>
          <w:noProof/>
        </w:rPr>
        <w:t>【</w:t>
      </w:r>
      <w:r>
        <w:rPr>
          <w:rFonts w:cs="Times New Roman" w:hint="eastAsia"/>
          <w:noProof/>
        </w:rPr>
        <w:t>會</w:t>
      </w:r>
      <w:r>
        <w:rPr>
          <w:rFonts w:cs="Times New Roman"/>
          <w:noProof/>
        </w:rPr>
        <w:t>議簽到表</w:t>
      </w:r>
      <w:r>
        <w:rPr>
          <w:rFonts w:ascii="標楷體" w:eastAsia="標楷體" w:hAnsi="標楷體" w:cs="Times New Roman" w:hint="eastAsia"/>
          <w:noProof/>
        </w:rPr>
        <w:t>】</w:t>
      </w:r>
    </w:p>
    <w:p w:rsidR="003458B5" w:rsidRPr="004109EF" w:rsidRDefault="009E3885">
      <w:pPr>
        <w:widowControl/>
        <w:rPr>
          <w:rFonts w:cs="Times New Roman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5480685</wp:posOffset>
                </wp:positionH>
                <wp:positionV relativeFrom="paragraph">
                  <wp:posOffset>2649855</wp:posOffset>
                </wp:positionV>
                <wp:extent cx="590550" cy="123825"/>
                <wp:effectExtent l="0" t="0" r="0" b="95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A36E63" id="矩形 6" o:spid="_x0000_s1026" style="position:absolute;margin-left:431.55pt;margin-top:208.65pt;width:46.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2649855</wp:posOffset>
                </wp:positionV>
                <wp:extent cx="504825" cy="200025"/>
                <wp:effectExtent l="0" t="0" r="9525" b="95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D7C979" id="矩形 5" o:spid="_x0000_s1026" style="position:absolute;margin-left:14.55pt;margin-top:208.65pt;width:39.7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2773680</wp:posOffset>
                </wp:positionV>
                <wp:extent cx="447675" cy="0"/>
                <wp:effectExtent l="0" t="0" r="0" b="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9F33D5" id="直線接點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55pt,218.4pt" to="49.8pt,2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" strokecolor="white [3212]"/>
            </w:pict>
          </mc:Fallback>
        </mc:AlternateContent>
      </w:r>
      <w:r w:rsidR="0099534B">
        <w:rPr>
          <w:noProof/>
        </w:rPr>
        <w:drawing>
          <wp:inline distT="0" distB="0" distL="0" distR="0">
            <wp:extent cx="6120130" cy="8415179"/>
            <wp:effectExtent l="133350" t="114300" r="128270" b="15748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517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3458B5" w:rsidRPr="004109EF" w:rsidSect="005B6784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7D1" w:rsidRDefault="005867D1" w:rsidP="008077F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867D1" w:rsidRDefault="005867D1" w:rsidP="008077F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新細明體, 細明體, PMingLiU, Min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7D1" w:rsidRDefault="005867D1" w:rsidP="008077F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867D1" w:rsidRDefault="005867D1" w:rsidP="008077F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4D5294CA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</w:lvl>
  </w:abstractNum>
  <w:abstractNum w:abstractNumId="1" w15:restartNumberingAfterBreak="0">
    <w:nsid w:val="03743165"/>
    <w:multiLevelType w:val="hybridMultilevel"/>
    <w:tmpl w:val="A01A8EFC"/>
    <w:lvl w:ilvl="0" w:tplc="80802BCC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40652C1"/>
    <w:multiLevelType w:val="hybridMultilevel"/>
    <w:tmpl w:val="0EB6BA8E"/>
    <w:lvl w:ilvl="0" w:tplc="298A09F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6D1A5B"/>
    <w:multiLevelType w:val="hybridMultilevel"/>
    <w:tmpl w:val="C65C4528"/>
    <w:lvl w:ilvl="0" w:tplc="97C87EC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Times New Roman" w:hAnsi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9677D5"/>
    <w:multiLevelType w:val="hybridMultilevel"/>
    <w:tmpl w:val="60E0DDB6"/>
    <w:lvl w:ilvl="0" w:tplc="901CF7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C3F5292"/>
    <w:multiLevelType w:val="hybridMultilevel"/>
    <w:tmpl w:val="0F663AFA"/>
    <w:lvl w:ilvl="0" w:tplc="498CD7D2">
      <w:start w:val="1"/>
      <w:numFmt w:val="taiwaneseCountingThousand"/>
      <w:lvlText w:val="(%1)"/>
      <w:lvlJc w:val="left"/>
      <w:pPr>
        <w:ind w:left="495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65" w:hanging="480"/>
      </w:pPr>
    </w:lvl>
    <w:lvl w:ilvl="2" w:tplc="0409001B">
      <w:start w:val="1"/>
      <w:numFmt w:val="lowerRoman"/>
      <w:lvlText w:val="%3."/>
      <w:lvlJc w:val="right"/>
      <w:pPr>
        <w:ind w:left="1545" w:hanging="480"/>
      </w:pPr>
    </w:lvl>
    <w:lvl w:ilvl="3" w:tplc="0409000F">
      <w:start w:val="1"/>
      <w:numFmt w:val="decimal"/>
      <w:lvlText w:val="%4."/>
      <w:lvlJc w:val="left"/>
      <w:pPr>
        <w:ind w:left="2025" w:hanging="480"/>
      </w:pPr>
    </w:lvl>
    <w:lvl w:ilvl="4" w:tplc="04090019">
      <w:start w:val="1"/>
      <w:numFmt w:val="ideographTraditional"/>
      <w:lvlText w:val="%5、"/>
      <w:lvlJc w:val="left"/>
      <w:pPr>
        <w:ind w:left="2505" w:hanging="480"/>
      </w:pPr>
    </w:lvl>
    <w:lvl w:ilvl="5" w:tplc="0409001B">
      <w:start w:val="1"/>
      <w:numFmt w:val="lowerRoman"/>
      <w:lvlText w:val="%6."/>
      <w:lvlJc w:val="right"/>
      <w:pPr>
        <w:ind w:left="2985" w:hanging="480"/>
      </w:pPr>
    </w:lvl>
    <w:lvl w:ilvl="6" w:tplc="0409000F">
      <w:start w:val="1"/>
      <w:numFmt w:val="decimal"/>
      <w:lvlText w:val="%7."/>
      <w:lvlJc w:val="left"/>
      <w:pPr>
        <w:ind w:left="3465" w:hanging="480"/>
      </w:pPr>
    </w:lvl>
    <w:lvl w:ilvl="7" w:tplc="04090019">
      <w:start w:val="1"/>
      <w:numFmt w:val="ideographTraditional"/>
      <w:lvlText w:val="%8、"/>
      <w:lvlJc w:val="left"/>
      <w:pPr>
        <w:ind w:left="3945" w:hanging="480"/>
      </w:pPr>
    </w:lvl>
    <w:lvl w:ilvl="8" w:tplc="0409001B">
      <w:start w:val="1"/>
      <w:numFmt w:val="lowerRoman"/>
      <w:lvlText w:val="%9."/>
      <w:lvlJc w:val="right"/>
      <w:pPr>
        <w:ind w:left="4425" w:hanging="480"/>
      </w:pPr>
    </w:lvl>
  </w:abstractNum>
  <w:abstractNum w:abstractNumId="6" w15:restartNumberingAfterBreak="0">
    <w:nsid w:val="260C599F"/>
    <w:multiLevelType w:val="hybridMultilevel"/>
    <w:tmpl w:val="2AC04D52"/>
    <w:lvl w:ilvl="0" w:tplc="4718D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454509"/>
    <w:multiLevelType w:val="hybridMultilevel"/>
    <w:tmpl w:val="0AF4A668"/>
    <w:lvl w:ilvl="0" w:tplc="D2F8F1B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39B7F2C"/>
    <w:multiLevelType w:val="hybridMultilevel"/>
    <w:tmpl w:val="EFCE37CA"/>
    <w:lvl w:ilvl="0" w:tplc="C88ADA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7561977"/>
    <w:multiLevelType w:val="hybridMultilevel"/>
    <w:tmpl w:val="CD44651C"/>
    <w:lvl w:ilvl="0" w:tplc="5B703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DE098C"/>
    <w:multiLevelType w:val="hybridMultilevel"/>
    <w:tmpl w:val="6582A3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4316AF"/>
    <w:multiLevelType w:val="hybridMultilevel"/>
    <w:tmpl w:val="0902E5CA"/>
    <w:lvl w:ilvl="0" w:tplc="4D16D1C4">
      <w:start w:val="1"/>
      <w:numFmt w:val="taiwaneseCountingThousand"/>
      <w:lvlText w:val="%1、"/>
      <w:lvlJc w:val="left"/>
      <w:pPr>
        <w:ind w:left="48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B31976"/>
    <w:multiLevelType w:val="hybridMultilevel"/>
    <w:tmpl w:val="285C9516"/>
    <w:lvl w:ilvl="0" w:tplc="EEEC8B4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BF37394"/>
    <w:multiLevelType w:val="hybridMultilevel"/>
    <w:tmpl w:val="5212E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95204C"/>
    <w:multiLevelType w:val="hybridMultilevel"/>
    <w:tmpl w:val="A3FEE6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F1441FF"/>
    <w:multiLevelType w:val="hybridMultilevel"/>
    <w:tmpl w:val="4838E89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DE5D99"/>
    <w:multiLevelType w:val="hybridMultilevel"/>
    <w:tmpl w:val="567EA5C4"/>
    <w:lvl w:ilvl="0" w:tplc="E84A1938">
      <w:start w:val="1"/>
      <w:numFmt w:val="taiwaneseCountingThousand"/>
      <w:lvlText w:val="%1、"/>
      <w:lvlJc w:val="left"/>
      <w:pPr>
        <w:ind w:left="480" w:hanging="480"/>
      </w:pPr>
      <w:rPr>
        <w:rFonts w:ascii="Calibri" w:eastAsia="新細明體" w:hAnsi="Calibri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BB522C2"/>
    <w:multiLevelType w:val="hybridMultilevel"/>
    <w:tmpl w:val="0F663AFA"/>
    <w:lvl w:ilvl="0" w:tplc="498CD7D2">
      <w:start w:val="1"/>
      <w:numFmt w:val="taiwaneseCountingThousand"/>
      <w:lvlText w:val="(%1)"/>
      <w:lvlJc w:val="left"/>
      <w:pPr>
        <w:ind w:left="495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65" w:hanging="480"/>
      </w:pPr>
    </w:lvl>
    <w:lvl w:ilvl="2" w:tplc="0409001B">
      <w:start w:val="1"/>
      <w:numFmt w:val="lowerRoman"/>
      <w:lvlText w:val="%3."/>
      <w:lvlJc w:val="right"/>
      <w:pPr>
        <w:ind w:left="1545" w:hanging="480"/>
      </w:pPr>
    </w:lvl>
    <w:lvl w:ilvl="3" w:tplc="0409000F">
      <w:start w:val="1"/>
      <w:numFmt w:val="decimal"/>
      <w:lvlText w:val="%4."/>
      <w:lvlJc w:val="left"/>
      <w:pPr>
        <w:ind w:left="2025" w:hanging="480"/>
      </w:pPr>
    </w:lvl>
    <w:lvl w:ilvl="4" w:tplc="04090019">
      <w:start w:val="1"/>
      <w:numFmt w:val="ideographTraditional"/>
      <w:lvlText w:val="%5、"/>
      <w:lvlJc w:val="left"/>
      <w:pPr>
        <w:ind w:left="2505" w:hanging="480"/>
      </w:pPr>
    </w:lvl>
    <w:lvl w:ilvl="5" w:tplc="0409001B">
      <w:start w:val="1"/>
      <w:numFmt w:val="lowerRoman"/>
      <w:lvlText w:val="%6."/>
      <w:lvlJc w:val="right"/>
      <w:pPr>
        <w:ind w:left="2985" w:hanging="480"/>
      </w:pPr>
    </w:lvl>
    <w:lvl w:ilvl="6" w:tplc="0409000F">
      <w:start w:val="1"/>
      <w:numFmt w:val="decimal"/>
      <w:lvlText w:val="%7."/>
      <w:lvlJc w:val="left"/>
      <w:pPr>
        <w:ind w:left="3465" w:hanging="480"/>
      </w:pPr>
    </w:lvl>
    <w:lvl w:ilvl="7" w:tplc="04090019">
      <w:start w:val="1"/>
      <w:numFmt w:val="ideographTraditional"/>
      <w:lvlText w:val="%8、"/>
      <w:lvlJc w:val="left"/>
      <w:pPr>
        <w:ind w:left="3945" w:hanging="480"/>
      </w:pPr>
    </w:lvl>
    <w:lvl w:ilvl="8" w:tplc="0409001B">
      <w:start w:val="1"/>
      <w:numFmt w:val="lowerRoman"/>
      <w:lvlText w:val="%9."/>
      <w:lvlJc w:val="right"/>
      <w:pPr>
        <w:ind w:left="4425" w:hanging="4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9"/>
  </w:num>
  <w:num w:numId="7">
    <w:abstractNumId w:val="1"/>
  </w:num>
  <w:num w:numId="8">
    <w:abstractNumId w:val="6"/>
  </w:num>
  <w:num w:numId="9">
    <w:abstractNumId w:val="16"/>
  </w:num>
  <w:num w:numId="10">
    <w:abstractNumId w:val="12"/>
  </w:num>
  <w:num w:numId="11">
    <w:abstractNumId w:val="4"/>
  </w:num>
  <w:num w:numId="12">
    <w:abstractNumId w:val="3"/>
  </w:num>
  <w:num w:numId="13">
    <w:abstractNumId w:val="17"/>
  </w:num>
  <w:num w:numId="14">
    <w:abstractNumId w:val="5"/>
  </w:num>
  <w:num w:numId="15">
    <w:abstractNumId w:val="10"/>
  </w:num>
  <w:num w:numId="16">
    <w:abstractNumId w:val="8"/>
  </w:num>
  <w:num w:numId="17">
    <w:abstractNumId w:val="2"/>
  </w:num>
  <w:num w:numId="18">
    <w:abstractNumId w:val="7"/>
  </w:num>
  <w:num w:numId="19">
    <w:abstractNumId w:val="14"/>
  </w:num>
  <w:num w:numId="20">
    <w:abstractNumId w:val="11"/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07A"/>
    <w:rsid w:val="00017E14"/>
    <w:rsid w:val="00025402"/>
    <w:rsid w:val="000320AC"/>
    <w:rsid w:val="00043309"/>
    <w:rsid w:val="00051AEE"/>
    <w:rsid w:val="000561CB"/>
    <w:rsid w:val="00082E15"/>
    <w:rsid w:val="000871EC"/>
    <w:rsid w:val="00087BE7"/>
    <w:rsid w:val="000A5B17"/>
    <w:rsid w:val="000B5868"/>
    <w:rsid w:val="000B7674"/>
    <w:rsid w:val="000C1356"/>
    <w:rsid w:val="000D35B3"/>
    <w:rsid w:val="000D70AA"/>
    <w:rsid w:val="000E1D2A"/>
    <w:rsid w:val="000E7A84"/>
    <w:rsid w:val="00111717"/>
    <w:rsid w:val="00124AC0"/>
    <w:rsid w:val="00131A0C"/>
    <w:rsid w:val="00131F66"/>
    <w:rsid w:val="00136E04"/>
    <w:rsid w:val="00143A37"/>
    <w:rsid w:val="00157807"/>
    <w:rsid w:val="00162930"/>
    <w:rsid w:val="001658FF"/>
    <w:rsid w:val="00166DB3"/>
    <w:rsid w:val="00174844"/>
    <w:rsid w:val="0017670A"/>
    <w:rsid w:val="001900A7"/>
    <w:rsid w:val="001946DA"/>
    <w:rsid w:val="00195BBF"/>
    <w:rsid w:val="001A6808"/>
    <w:rsid w:val="001A7CC8"/>
    <w:rsid w:val="001F3FB4"/>
    <w:rsid w:val="001F43C7"/>
    <w:rsid w:val="002100B4"/>
    <w:rsid w:val="0022167C"/>
    <w:rsid w:val="002420FB"/>
    <w:rsid w:val="00253153"/>
    <w:rsid w:val="00262033"/>
    <w:rsid w:val="00262A88"/>
    <w:rsid w:val="00286539"/>
    <w:rsid w:val="002912CD"/>
    <w:rsid w:val="002A38EA"/>
    <w:rsid w:val="002B6B46"/>
    <w:rsid w:val="002C23F1"/>
    <w:rsid w:val="002C756A"/>
    <w:rsid w:val="002D3647"/>
    <w:rsid w:val="002D4304"/>
    <w:rsid w:val="002E5692"/>
    <w:rsid w:val="002F090A"/>
    <w:rsid w:val="002F2373"/>
    <w:rsid w:val="002F2F18"/>
    <w:rsid w:val="0031145B"/>
    <w:rsid w:val="003262C5"/>
    <w:rsid w:val="00336A0A"/>
    <w:rsid w:val="003458B5"/>
    <w:rsid w:val="00350DBA"/>
    <w:rsid w:val="0035570F"/>
    <w:rsid w:val="00357029"/>
    <w:rsid w:val="003758E6"/>
    <w:rsid w:val="00392600"/>
    <w:rsid w:val="003A11EC"/>
    <w:rsid w:val="003A3580"/>
    <w:rsid w:val="003D6A18"/>
    <w:rsid w:val="003E0639"/>
    <w:rsid w:val="003E26EA"/>
    <w:rsid w:val="004063DE"/>
    <w:rsid w:val="004109EF"/>
    <w:rsid w:val="00441478"/>
    <w:rsid w:val="00445780"/>
    <w:rsid w:val="00450262"/>
    <w:rsid w:val="00450FAF"/>
    <w:rsid w:val="00466FFA"/>
    <w:rsid w:val="00467261"/>
    <w:rsid w:val="004A65C6"/>
    <w:rsid w:val="004E47F3"/>
    <w:rsid w:val="004E5209"/>
    <w:rsid w:val="00520E41"/>
    <w:rsid w:val="005679D8"/>
    <w:rsid w:val="005812D0"/>
    <w:rsid w:val="005867D1"/>
    <w:rsid w:val="00586FB5"/>
    <w:rsid w:val="00592CE3"/>
    <w:rsid w:val="005B1ADD"/>
    <w:rsid w:val="005B6784"/>
    <w:rsid w:val="006055C5"/>
    <w:rsid w:val="00612946"/>
    <w:rsid w:val="00630CB4"/>
    <w:rsid w:val="00636983"/>
    <w:rsid w:val="006369FA"/>
    <w:rsid w:val="00655E76"/>
    <w:rsid w:val="00656D2A"/>
    <w:rsid w:val="00657920"/>
    <w:rsid w:val="006628ED"/>
    <w:rsid w:val="00674031"/>
    <w:rsid w:val="00681658"/>
    <w:rsid w:val="0069212E"/>
    <w:rsid w:val="0069391D"/>
    <w:rsid w:val="0069666E"/>
    <w:rsid w:val="006A2D05"/>
    <w:rsid w:val="006A302D"/>
    <w:rsid w:val="006D0A1D"/>
    <w:rsid w:val="00704728"/>
    <w:rsid w:val="00722C8F"/>
    <w:rsid w:val="007320F4"/>
    <w:rsid w:val="00743AC9"/>
    <w:rsid w:val="00762570"/>
    <w:rsid w:val="00763595"/>
    <w:rsid w:val="00783413"/>
    <w:rsid w:val="007A64CB"/>
    <w:rsid w:val="007B1FB9"/>
    <w:rsid w:val="007C7A6B"/>
    <w:rsid w:val="007D262D"/>
    <w:rsid w:val="007D3E3D"/>
    <w:rsid w:val="007D5255"/>
    <w:rsid w:val="007F03CA"/>
    <w:rsid w:val="008077FC"/>
    <w:rsid w:val="008268BB"/>
    <w:rsid w:val="00833FCA"/>
    <w:rsid w:val="008364F2"/>
    <w:rsid w:val="008763C9"/>
    <w:rsid w:val="00883C64"/>
    <w:rsid w:val="00894179"/>
    <w:rsid w:val="008A2CBA"/>
    <w:rsid w:val="008A4098"/>
    <w:rsid w:val="008A4123"/>
    <w:rsid w:val="008B22A0"/>
    <w:rsid w:val="008C4B43"/>
    <w:rsid w:val="008C7217"/>
    <w:rsid w:val="008D274A"/>
    <w:rsid w:val="008D3561"/>
    <w:rsid w:val="008D780B"/>
    <w:rsid w:val="00902642"/>
    <w:rsid w:val="00910753"/>
    <w:rsid w:val="00930E28"/>
    <w:rsid w:val="00931AB9"/>
    <w:rsid w:val="00932E42"/>
    <w:rsid w:val="00945570"/>
    <w:rsid w:val="00947BE6"/>
    <w:rsid w:val="00964089"/>
    <w:rsid w:val="00965747"/>
    <w:rsid w:val="00967F18"/>
    <w:rsid w:val="0099534B"/>
    <w:rsid w:val="009D3CCA"/>
    <w:rsid w:val="009D6FDA"/>
    <w:rsid w:val="009E16EA"/>
    <w:rsid w:val="009E3885"/>
    <w:rsid w:val="009E3D20"/>
    <w:rsid w:val="00A15958"/>
    <w:rsid w:val="00A343F1"/>
    <w:rsid w:val="00A35A34"/>
    <w:rsid w:val="00A42698"/>
    <w:rsid w:val="00A66BDE"/>
    <w:rsid w:val="00A75792"/>
    <w:rsid w:val="00A81D16"/>
    <w:rsid w:val="00A82393"/>
    <w:rsid w:val="00AA31DA"/>
    <w:rsid w:val="00AA5ED0"/>
    <w:rsid w:val="00AA5F15"/>
    <w:rsid w:val="00AD05E8"/>
    <w:rsid w:val="00AD2416"/>
    <w:rsid w:val="00AE3FEA"/>
    <w:rsid w:val="00AF6A46"/>
    <w:rsid w:val="00B02935"/>
    <w:rsid w:val="00B205AA"/>
    <w:rsid w:val="00B25D2C"/>
    <w:rsid w:val="00B349F4"/>
    <w:rsid w:val="00B35DA5"/>
    <w:rsid w:val="00B37738"/>
    <w:rsid w:val="00B6197B"/>
    <w:rsid w:val="00B62F36"/>
    <w:rsid w:val="00B644D3"/>
    <w:rsid w:val="00B67B21"/>
    <w:rsid w:val="00B93E6C"/>
    <w:rsid w:val="00BE15A5"/>
    <w:rsid w:val="00BE6432"/>
    <w:rsid w:val="00BE6EDE"/>
    <w:rsid w:val="00BF1F72"/>
    <w:rsid w:val="00C04B32"/>
    <w:rsid w:val="00C07189"/>
    <w:rsid w:val="00C07A0F"/>
    <w:rsid w:val="00C24171"/>
    <w:rsid w:val="00C2635B"/>
    <w:rsid w:val="00C40721"/>
    <w:rsid w:val="00C520B6"/>
    <w:rsid w:val="00C532E6"/>
    <w:rsid w:val="00C53AB8"/>
    <w:rsid w:val="00C72509"/>
    <w:rsid w:val="00CB1F29"/>
    <w:rsid w:val="00CB642C"/>
    <w:rsid w:val="00CE2FDE"/>
    <w:rsid w:val="00CE3A04"/>
    <w:rsid w:val="00CF14C8"/>
    <w:rsid w:val="00D173BB"/>
    <w:rsid w:val="00D23F08"/>
    <w:rsid w:val="00D30759"/>
    <w:rsid w:val="00D31B5C"/>
    <w:rsid w:val="00D3607A"/>
    <w:rsid w:val="00D3721B"/>
    <w:rsid w:val="00D401AA"/>
    <w:rsid w:val="00D46157"/>
    <w:rsid w:val="00D56D3E"/>
    <w:rsid w:val="00D67D0F"/>
    <w:rsid w:val="00D77C85"/>
    <w:rsid w:val="00D90606"/>
    <w:rsid w:val="00DB6C64"/>
    <w:rsid w:val="00DC4E5D"/>
    <w:rsid w:val="00DC73D8"/>
    <w:rsid w:val="00DD781E"/>
    <w:rsid w:val="00DF5D94"/>
    <w:rsid w:val="00DF6FCB"/>
    <w:rsid w:val="00DF714B"/>
    <w:rsid w:val="00E00583"/>
    <w:rsid w:val="00E202A3"/>
    <w:rsid w:val="00E23E45"/>
    <w:rsid w:val="00E42690"/>
    <w:rsid w:val="00E478B3"/>
    <w:rsid w:val="00E63B02"/>
    <w:rsid w:val="00E77025"/>
    <w:rsid w:val="00EA2A8E"/>
    <w:rsid w:val="00EC01C4"/>
    <w:rsid w:val="00ED3CA1"/>
    <w:rsid w:val="00EE0CF7"/>
    <w:rsid w:val="00F14438"/>
    <w:rsid w:val="00F41A03"/>
    <w:rsid w:val="00F5151E"/>
    <w:rsid w:val="00F62BA5"/>
    <w:rsid w:val="00F62D13"/>
    <w:rsid w:val="00F70E9C"/>
    <w:rsid w:val="00F734B8"/>
    <w:rsid w:val="00F8054A"/>
    <w:rsid w:val="00F811E9"/>
    <w:rsid w:val="00F94A9B"/>
    <w:rsid w:val="00FB4A08"/>
    <w:rsid w:val="00FD2611"/>
    <w:rsid w:val="00FD6B24"/>
    <w:rsid w:val="00FE6E6F"/>
    <w:rsid w:val="00F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1A9115"/>
  <w15:docId w15:val="{95F21775-2EF5-4593-BC9E-AFDC14F1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11E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8077FC"/>
    <w:rPr>
      <w:sz w:val="20"/>
      <w:szCs w:val="20"/>
    </w:rPr>
  </w:style>
  <w:style w:type="paragraph" w:styleId="a5">
    <w:name w:val="footer"/>
    <w:basedOn w:val="a"/>
    <w:link w:val="a6"/>
    <w:uiPriority w:val="99"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8077FC"/>
    <w:rPr>
      <w:sz w:val="20"/>
      <w:szCs w:val="20"/>
    </w:rPr>
  </w:style>
  <w:style w:type="paragraph" w:styleId="a7">
    <w:name w:val="List Paragraph"/>
    <w:basedOn w:val="a"/>
    <w:uiPriority w:val="99"/>
    <w:qFormat/>
    <w:rsid w:val="008B22A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2C23F1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2C23F1"/>
    <w:rPr>
      <w:rFonts w:ascii="Cambria" w:eastAsia="新細明體" w:hAnsi="Cambria" w:cs="Cambria"/>
      <w:sz w:val="18"/>
      <w:szCs w:val="18"/>
    </w:rPr>
  </w:style>
  <w:style w:type="character" w:styleId="aa">
    <w:name w:val="annotation reference"/>
    <w:basedOn w:val="a0"/>
    <w:uiPriority w:val="99"/>
    <w:semiHidden/>
    <w:rsid w:val="008D356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8D3561"/>
  </w:style>
  <w:style w:type="character" w:customStyle="1" w:styleId="ac">
    <w:name w:val="註解文字 字元"/>
    <w:basedOn w:val="a0"/>
    <w:link w:val="ab"/>
    <w:uiPriority w:val="99"/>
    <w:semiHidden/>
    <w:locked/>
    <w:rsid w:val="008D3561"/>
  </w:style>
  <w:style w:type="paragraph" w:styleId="ad">
    <w:name w:val="annotation subject"/>
    <w:basedOn w:val="ab"/>
    <w:next w:val="ab"/>
    <w:link w:val="ae"/>
    <w:uiPriority w:val="99"/>
    <w:semiHidden/>
    <w:rsid w:val="008D3561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locked/>
    <w:rsid w:val="008D3561"/>
    <w:rPr>
      <w:b/>
      <w:bCs/>
    </w:rPr>
  </w:style>
  <w:style w:type="table" w:styleId="af">
    <w:name w:val="Table Grid"/>
    <w:basedOn w:val="a1"/>
    <w:uiPriority w:val="99"/>
    <w:locked/>
    <w:rsid w:val="00F62BA5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Number 2"/>
    <w:basedOn w:val="a"/>
    <w:uiPriority w:val="99"/>
    <w:rsid w:val="00B02935"/>
    <w:pPr>
      <w:widowControl/>
    </w:pPr>
    <w:rPr>
      <w:rFonts w:ascii="新細明體, 細明體, PMingLiU, Min" w:hAnsi="新細明體" w:cs="新細明體, 細明體, PMingLiU, Min"/>
      <w:kern w:val="0"/>
      <w:lang w:eastAsia="en-US"/>
    </w:rPr>
  </w:style>
  <w:style w:type="paragraph" w:customStyle="1" w:styleId="Default">
    <w:name w:val="Default"/>
    <w:uiPriority w:val="99"/>
    <w:rsid w:val="002F2F18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 103學年度第 1學期國民教育輔導團健康與體育領域 團務會議記錄</dc:title>
  <dc:subject/>
  <dc:creator>user</dc:creator>
  <cp:keywords/>
  <dc:description/>
  <cp:lastModifiedBy>Windows User</cp:lastModifiedBy>
  <cp:revision>14</cp:revision>
  <cp:lastPrinted>2014-11-12T10:18:00Z</cp:lastPrinted>
  <dcterms:created xsi:type="dcterms:W3CDTF">2018-04-04T02:04:00Z</dcterms:created>
  <dcterms:modified xsi:type="dcterms:W3CDTF">2018-04-04T02:39:00Z</dcterms:modified>
</cp:coreProperties>
</file>