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7854A" w14:textId="5672FAB2" w:rsidR="00817C09" w:rsidRPr="00435370" w:rsidRDefault="00633CE5" w:rsidP="00435370">
      <w:pPr>
        <w:snapToGrid w:val="0"/>
        <w:spacing w:afterLines="20" w:after="72" w:line="400" w:lineRule="exact"/>
        <w:jc w:val="center"/>
        <w:rPr>
          <w:rFonts w:ascii="標楷體" w:eastAsia="標楷體" w:hAnsi="標楷體" w:hint="eastAsia"/>
          <w:b/>
          <w:sz w:val="36"/>
          <w:szCs w:val="28"/>
        </w:rPr>
      </w:pPr>
      <w:r w:rsidRPr="00435370">
        <w:rPr>
          <w:rFonts w:ascii="標楷體" w:eastAsia="標楷體" w:hAnsi="標楷體" w:cs="新細明體" w:hint="eastAsia"/>
          <w:b/>
          <w:sz w:val="32"/>
        </w:rPr>
        <w:t>芭蕾四小天鵝</w:t>
      </w: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3"/>
        <w:gridCol w:w="721"/>
        <w:gridCol w:w="457"/>
        <w:gridCol w:w="3356"/>
        <w:gridCol w:w="283"/>
        <w:gridCol w:w="851"/>
        <w:gridCol w:w="211"/>
        <w:gridCol w:w="3533"/>
      </w:tblGrid>
      <w:tr w:rsidR="00712E26" w:rsidRPr="00D239CA" w14:paraId="2635401A" w14:textId="77777777" w:rsidTr="008B292F">
        <w:trPr>
          <w:trHeight w:val="50"/>
          <w:jc w:val="center"/>
        </w:trPr>
        <w:tc>
          <w:tcPr>
            <w:tcW w:w="1584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763F76B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</w:t>
            </w:r>
          </w:p>
        </w:tc>
        <w:tc>
          <w:tcPr>
            <w:tcW w:w="3813" w:type="dxa"/>
            <w:gridSpan w:val="2"/>
            <w:tcBorders>
              <w:top w:val="single" w:sz="12" w:space="0" w:color="auto"/>
              <w:bottom w:val="single" w:sz="4" w:space="0" w:color="000000"/>
              <w:right w:val="single" w:sz="4" w:space="0" w:color="auto"/>
            </w:tcBorders>
          </w:tcPr>
          <w:p w14:paraId="61178BF3" w14:textId="77777777" w:rsidR="00712E26" w:rsidRPr="00D239CA" w:rsidRDefault="009D637F" w:rsidP="008B292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藝術</w:t>
            </w:r>
            <w:r w:rsidR="00966D2A">
              <w:rPr>
                <w:rFonts w:eastAsia="標楷體" w:hAnsi="標楷體" w:hint="eastAsia"/>
                <w:noProof/>
              </w:rPr>
              <w:t>/</w:t>
            </w:r>
            <w:r w:rsidR="00966D2A">
              <w:rPr>
                <w:rFonts w:eastAsia="標楷體" w:hAnsi="標楷體" w:hint="eastAsia"/>
                <w:noProof/>
              </w:rPr>
              <w:t>表演藝術</w:t>
            </w:r>
          </w:p>
        </w:tc>
        <w:tc>
          <w:tcPr>
            <w:tcW w:w="1345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F60DF70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設計者</w:t>
            </w:r>
          </w:p>
        </w:tc>
        <w:tc>
          <w:tcPr>
            <w:tcW w:w="3533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</w:tcBorders>
          </w:tcPr>
          <w:p w14:paraId="2268B6B0" w14:textId="77777777" w:rsidR="00712E26" w:rsidRPr="00D239CA" w:rsidRDefault="004E54AB" w:rsidP="008B292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黃詩婷</w:t>
            </w:r>
          </w:p>
        </w:tc>
      </w:tr>
      <w:tr w:rsidR="00712E26" w:rsidRPr="00D239CA" w14:paraId="3B3BC5CD" w14:textId="77777777" w:rsidTr="008B292F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63E8E7D4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實施年級</w:t>
            </w:r>
          </w:p>
        </w:tc>
        <w:tc>
          <w:tcPr>
            <w:tcW w:w="3813" w:type="dxa"/>
            <w:gridSpan w:val="2"/>
            <w:tcBorders>
              <w:bottom w:val="single" w:sz="4" w:space="0" w:color="000000"/>
              <w:right w:val="single" w:sz="4" w:space="0" w:color="auto"/>
            </w:tcBorders>
          </w:tcPr>
          <w:p w14:paraId="7912ADAB" w14:textId="77777777" w:rsidR="00712E26" w:rsidRPr="00D239CA" w:rsidRDefault="004E54AB" w:rsidP="008B292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國中一年級</w:t>
            </w:r>
          </w:p>
        </w:tc>
        <w:tc>
          <w:tcPr>
            <w:tcW w:w="134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C9D6A69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總節數</w:t>
            </w:r>
          </w:p>
        </w:tc>
        <w:tc>
          <w:tcPr>
            <w:tcW w:w="3533" w:type="dxa"/>
            <w:tcBorders>
              <w:left w:val="single" w:sz="4" w:space="0" w:color="auto"/>
              <w:bottom w:val="single" w:sz="4" w:space="0" w:color="000000"/>
            </w:tcBorders>
          </w:tcPr>
          <w:p w14:paraId="1E083090" w14:textId="1083E1A1" w:rsidR="00712E26" w:rsidRPr="00D239CA" w:rsidRDefault="00712E26" w:rsidP="008B292F">
            <w:pPr>
              <w:snapToGrid w:val="0"/>
              <w:rPr>
                <w:rFonts w:eastAsia="標楷體" w:hAnsi="標楷體"/>
                <w:noProof/>
              </w:rPr>
            </w:pPr>
            <w:r w:rsidRPr="00D239CA">
              <w:rPr>
                <w:rFonts w:eastAsia="標楷體" w:hAnsi="標楷體" w:hint="eastAsia"/>
                <w:noProof/>
              </w:rPr>
              <w:t>共</w:t>
            </w:r>
            <w:r w:rsidR="00947692">
              <w:rPr>
                <w:rFonts w:eastAsia="標楷體" w:hAnsi="標楷體" w:hint="eastAsia"/>
                <w:noProof/>
                <w:u w:val="single"/>
              </w:rPr>
              <w:t xml:space="preserve">  </w:t>
            </w:r>
            <w:r w:rsidR="00947692" w:rsidRPr="00947692">
              <w:rPr>
                <w:rFonts w:eastAsia="標楷體" w:hAnsi="標楷體" w:hint="eastAsia"/>
                <w:noProof/>
                <w:u w:val="single"/>
              </w:rPr>
              <w:t>8</w:t>
            </w:r>
            <w:r w:rsidR="00947692">
              <w:rPr>
                <w:rFonts w:eastAsia="標楷體" w:hAnsi="標楷體"/>
                <w:noProof/>
                <w:u w:val="single"/>
              </w:rPr>
              <w:t xml:space="preserve">  </w:t>
            </w:r>
            <w:r w:rsidRPr="00D239CA">
              <w:rPr>
                <w:rFonts w:eastAsia="標楷體" w:hAnsi="標楷體" w:hint="eastAsia"/>
                <w:noProof/>
              </w:rPr>
              <w:t>節，</w:t>
            </w:r>
            <w:r w:rsidR="00947692">
              <w:rPr>
                <w:rFonts w:eastAsia="標楷體" w:hAnsi="標楷體"/>
                <w:noProof/>
                <w:u w:val="single"/>
              </w:rPr>
              <w:t xml:space="preserve"> 360 </w:t>
            </w:r>
            <w:r w:rsidRPr="00D239CA">
              <w:rPr>
                <w:rFonts w:eastAsia="標楷體" w:hAnsi="標楷體" w:hint="eastAsia"/>
                <w:noProof/>
              </w:rPr>
              <w:t>分鐘</w:t>
            </w:r>
          </w:p>
        </w:tc>
      </w:tr>
      <w:tr w:rsidR="00712E26" w:rsidRPr="00D239CA" w14:paraId="022A3878" w14:textId="77777777" w:rsidTr="008B292F">
        <w:trPr>
          <w:trHeight w:val="70"/>
          <w:jc w:val="center"/>
        </w:trPr>
        <w:tc>
          <w:tcPr>
            <w:tcW w:w="1584" w:type="dxa"/>
            <w:gridSpan w:val="2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F2019DE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單元名稱</w:t>
            </w:r>
          </w:p>
        </w:tc>
        <w:tc>
          <w:tcPr>
            <w:tcW w:w="8691" w:type="dxa"/>
            <w:gridSpan w:val="6"/>
            <w:tcBorders>
              <w:left w:val="single" w:sz="4" w:space="0" w:color="auto"/>
              <w:bottom w:val="double" w:sz="4" w:space="0" w:color="auto"/>
            </w:tcBorders>
          </w:tcPr>
          <w:p w14:paraId="0D8D5608" w14:textId="41D4F2BB" w:rsidR="00712E26" w:rsidRPr="00D239CA" w:rsidRDefault="00787090" w:rsidP="008B292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芭蕾四小天鵝</w:t>
            </w:r>
          </w:p>
        </w:tc>
      </w:tr>
      <w:tr w:rsidR="00712E26" w:rsidRPr="00D239CA" w14:paraId="269C5285" w14:textId="77777777" w:rsidTr="008B292F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000000"/>
            </w:tcBorders>
            <w:shd w:val="clear" w:color="auto" w:fill="D9D9D9"/>
            <w:vAlign w:val="center"/>
          </w:tcPr>
          <w:p w14:paraId="28C4F29E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/>
                <w:b/>
                <w:noProof/>
              </w:rPr>
              <w:t>設計依據</w:t>
            </w:r>
          </w:p>
        </w:tc>
      </w:tr>
      <w:tr w:rsidR="00712E26" w:rsidRPr="00D239CA" w14:paraId="032FB9C5" w14:textId="77777777" w:rsidTr="008B292F">
        <w:trPr>
          <w:trHeight w:val="405"/>
          <w:jc w:val="center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56168EDC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學習</w:t>
            </w:r>
          </w:p>
          <w:p w14:paraId="3A735FE5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重點</w:t>
            </w:r>
          </w:p>
        </w:tc>
        <w:tc>
          <w:tcPr>
            <w:tcW w:w="1178" w:type="dxa"/>
            <w:gridSpan w:val="2"/>
            <w:tcBorders>
              <w:top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732A316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學習表現</w:t>
            </w:r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14:paraId="72EAB51E" w14:textId="5BEB8D31" w:rsidR="00712E26" w:rsidRPr="00AC5A29" w:rsidRDefault="00167DEB" w:rsidP="00AC5A29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1-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-1</w:t>
            </w:r>
            <w:r w:rsidR="00AC5A29">
              <w:rPr>
                <w:rFonts w:ascii="標楷體" w:eastAsia="標楷體" w:hAnsi="標楷體" w:hint="eastAsia"/>
                <w:b/>
              </w:rPr>
              <w:t xml:space="preserve"> </w:t>
            </w:r>
            <w:r w:rsidRPr="00D34D39">
              <w:rPr>
                <w:rFonts w:ascii="標楷體" w:eastAsia="標楷體" w:hAnsi="標楷體" w:hint="eastAsia"/>
              </w:rPr>
              <w:t>能運用特定元素、形式、技巧與肢體語彙表現想法，發展多元能力，並在劇場中呈現。</w:t>
            </w:r>
          </w:p>
          <w:p w14:paraId="1201A74E" w14:textId="3658EC6D" w:rsidR="00167DEB" w:rsidRPr="00AC5A29" w:rsidRDefault="00167DEB" w:rsidP="00AC5A29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1-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-2</w:t>
            </w:r>
            <w:r w:rsidR="00AC5A29">
              <w:rPr>
                <w:rFonts w:ascii="標楷體" w:eastAsia="標楷體" w:hAnsi="標楷體" w:hint="eastAsia"/>
                <w:b/>
              </w:rPr>
              <w:t xml:space="preserve"> </w:t>
            </w:r>
            <w:r w:rsidRPr="00D34D39">
              <w:rPr>
                <w:rFonts w:ascii="標楷體" w:eastAsia="標楷體" w:hAnsi="標楷體" w:hint="eastAsia"/>
              </w:rPr>
              <w:t>能理解表演的形式、文本與表現技巧並創作發表。</w:t>
            </w:r>
          </w:p>
          <w:p w14:paraId="0711AA93" w14:textId="2BA8A86F" w:rsidR="00167DEB" w:rsidRPr="00AC5A29" w:rsidRDefault="00167DEB" w:rsidP="00AC5A29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2-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-2</w:t>
            </w:r>
            <w:r w:rsidR="00AC5A29">
              <w:rPr>
                <w:rFonts w:ascii="標楷體" w:eastAsia="標楷體" w:hAnsi="標楷體" w:hint="eastAsia"/>
                <w:b/>
              </w:rPr>
              <w:t xml:space="preserve"> </w:t>
            </w:r>
            <w:r w:rsidRPr="00D34D39">
              <w:rPr>
                <w:rFonts w:ascii="標楷體" w:eastAsia="標楷體" w:hAnsi="標楷體" w:hint="eastAsia"/>
              </w:rPr>
              <w:t>能體認各種表演藝術發展脈絡、文化內涵及代表人物。</w:t>
            </w:r>
          </w:p>
          <w:p w14:paraId="0A950340" w14:textId="79294AFA" w:rsidR="00167DEB" w:rsidRPr="00AC5A29" w:rsidRDefault="00167DEB" w:rsidP="00AC5A29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3-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-4</w:t>
            </w:r>
            <w:r w:rsidR="00AC5A29">
              <w:rPr>
                <w:rFonts w:ascii="標楷體" w:eastAsia="標楷體" w:hAnsi="標楷體" w:hint="eastAsia"/>
                <w:b/>
              </w:rPr>
              <w:t xml:space="preserve"> </w:t>
            </w:r>
            <w:r w:rsidRPr="00D34D39">
              <w:rPr>
                <w:rFonts w:ascii="標楷體" w:eastAsia="標楷體" w:hAnsi="標楷體" w:hint="eastAsia"/>
              </w:rPr>
              <w:t>能養成鑑賞表演藝術的習慣，並能適性發展。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1AA743C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核心</w:t>
            </w:r>
          </w:p>
          <w:p w14:paraId="5339EE4C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素養</w:t>
            </w:r>
          </w:p>
        </w:tc>
        <w:tc>
          <w:tcPr>
            <w:tcW w:w="374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7077C4E7" w14:textId="77777777" w:rsidR="00AF2777" w:rsidRDefault="00AF2777" w:rsidP="00712E26">
            <w:pPr>
              <w:pStyle w:val="a3"/>
              <w:numPr>
                <w:ilvl w:val="0"/>
                <w:numId w:val="1"/>
              </w:numPr>
              <w:snapToGrid w:val="0"/>
              <w:ind w:leftChars="0" w:left="317" w:hanging="317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總綱</w:t>
            </w:r>
          </w:p>
          <w:p w14:paraId="57F40C79" w14:textId="7ACD9EF1" w:rsidR="008756DF" w:rsidRDefault="008756DF" w:rsidP="008756DF">
            <w:pPr>
              <w:snapToGrid w:val="0"/>
              <w:rPr>
                <w:rFonts w:ascii="標楷體" w:eastAsia="標楷體" w:hAnsi="標楷體" w:cs="新細明體"/>
                <w:sz w:val="22"/>
              </w:rPr>
            </w:pPr>
            <w:r>
              <w:rPr>
                <w:rFonts w:eastAsia="標楷體" w:hAnsi="標楷體" w:hint="eastAsia"/>
                <w:noProof/>
              </w:rPr>
              <w:t>J-B1</w:t>
            </w:r>
            <w:r w:rsidR="00C86B69">
              <w:rPr>
                <w:rFonts w:eastAsia="標楷體" w:hAnsi="標楷體"/>
                <w:noProof/>
              </w:rPr>
              <w:t xml:space="preserve"> </w:t>
            </w:r>
            <w:r w:rsidRPr="00F3417A">
              <w:rPr>
                <w:rFonts w:ascii="標楷體" w:eastAsia="標楷體" w:hAnsi="標楷體" w:cs="新細明體" w:hint="eastAsia"/>
                <w:sz w:val="22"/>
              </w:rPr>
              <w:t>具備理解及使用語言、文字、數理、肢體及藝術等各種符號進行表達、溝通及互動，並能了解與同理他人，應用在日常生活及工作上。</w:t>
            </w:r>
          </w:p>
          <w:p w14:paraId="1FD0E925" w14:textId="3D578B2C" w:rsidR="005743E9" w:rsidRPr="008756DF" w:rsidRDefault="005743E9" w:rsidP="008756D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J-C2</w:t>
            </w:r>
            <w:r w:rsidR="00C86B69">
              <w:rPr>
                <w:rFonts w:eastAsia="標楷體" w:hAnsi="標楷體"/>
                <w:noProof/>
              </w:rPr>
              <w:t xml:space="preserve"> </w:t>
            </w:r>
            <w:r w:rsidRPr="00F3417A">
              <w:rPr>
                <w:rFonts w:ascii="標楷體" w:eastAsia="標楷體" w:hAnsi="標楷體" w:cs="新細明體" w:hint="eastAsia"/>
                <w:sz w:val="22"/>
              </w:rPr>
              <w:t>具備友善的人際情懷及與他人建立良好的互動關係，並發展與人溝通協調、包容異己、社會參與及服務等團隊合作的素養。</w:t>
            </w:r>
          </w:p>
          <w:p w14:paraId="6BBAC2CB" w14:textId="77777777" w:rsidR="00712E26" w:rsidRDefault="00712E26" w:rsidP="00AF2777">
            <w:pPr>
              <w:pStyle w:val="a3"/>
              <w:numPr>
                <w:ilvl w:val="0"/>
                <w:numId w:val="1"/>
              </w:numPr>
              <w:snapToGrid w:val="0"/>
              <w:ind w:leftChars="0" w:left="317" w:hanging="317"/>
              <w:rPr>
                <w:rFonts w:eastAsia="標楷體" w:hAnsi="標楷體"/>
                <w:noProof/>
              </w:rPr>
            </w:pPr>
            <w:r w:rsidRPr="00D239CA">
              <w:rPr>
                <w:rFonts w:eastAsia="標楷體" w:hAnsi="標楷體" w:hint="eastAsia"/>
                <w:noProof/>
              </w:rPr>
              <w:t>領綱</w:t>
            </w:r>
          </w:p>
          <w:p w14:paraId="7703C369" w14:textId="1D73B403" w:rsidR="005743E9" w:rsidRDefault="005743E9" w:rsidP="005743E9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  <w:b/>
              </w:rPr>
            </w:pPr>
            <w:r w:rsidRPr="00F3417A">
              <w:rPr>
                <w:rFonts w:ascii="標楷體" w:eastAsia="標楷體" w:hAnsi="標楷體" w:cs="標楷體" w:hint="eastAsia"/>
                <w:b/>
              </w:rPr>
              <w:t>藝</w:t>
            </w:r>
            <w:r w:rsidRPr="00F3417A">
              <w:rPr>
                <w:rFonts w:ascii="標楷體" w:eastAsia="標楷體" w:hAnsi="標楷體" w:cs="標楷體"/>
                <w:b/>
              </w:rPr>
              <w:t>-</w:t>
            </w:r>
            <w:r w:rsidRPr="00F3417A">
              <w:rPr>
                <w:rFonts w:ascii="標楷體" w:eastAsia="標楷體" w:hAnsi="標楷體" w:cs="新細明體"/>
                <w:b/>
                <w:w w:val="90"/>
              </w:rPr>
              <w:t>J</w:t>
            </w:r>
            <w:r w:rsidRPr="00F3417A">
              <w:rPr>
                <w:rFonts w:ascii="標楷體" w:eastAsia="標楷體" w:hAnsi="標楷體" w:cs="標楷體"/>
                <w:b/>
              </w:rPr>
              <w:t>-A1</w:t>
            </w:r>
            <w:r w:rsidR="00C86B69">
              <w:rPr>
                <w:rFonts w:ascii="標楷體" w:eastAsia="標楷體" w:hAnsi="標楷體" w:cs="標楷體"/>
                <w:b/>
              </w:rPr>
              <w:t xml:space="preserve"> </w:t>
            </w:r>
            <w:r w:rsidRPr="00F3417A">
              <w:rPr>
                <w:rFonts w:ascii="標楷體" w:eastAsia="標楷體" w:hAnsi="標楷體" w:cs="標楷體" w:hint="eastAsia"/>
              </w:rPr>
              <w:t>參與藝術活動，增進美感知能。</w:t>
            </w:r>
          </w:p>
          <w:p w14:paraId="08F7FA5F" w14:textId="79D28CE2" w:rsidR="005743E9" w:rsidRDefault="005743E9" w:rsidP="005743E9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F3417A">
              <w:rPr>
                <w:rFonts w:ascii="標楷體" w:eastAsia="標楷體" w:hAnsi="標楷體" w:cs="標楷體" w:hint="eastAsia"/>
                <w:b/>
              </w:rPr>
              <w:t>藝</w:t>
            </w:r>
            <w:r w:rsidRPr="00F3417A">
              <w:rPr>
                <w:rFonts w:ascii="標楷體" w:eastAsia="標楷體" w:hAnsi="標楷體" w:cs="標楷體"/>
                <w:b/>
              </w:rPr>
              <w:t>-J-A2</w:t>
            </w:r>
            <w:r w:rsidR="00C86B69">
              <w:rPr>
                <w:rFonts w:ascii="標楷體" w:eastAsia="標楷體" w:hAnsi="標楷體" w:cs="標楷體"/>
                <w:b/>
              </w:rPr>
              <w:t xml:space="preserve"> </w:t>
            </w:r>
            <w:r w:rsidRPr="00F3417A">
              <w:rPr>
                <w:rFonts w:ascii="標楷體" w:eastAsia="標楷體" w:hAnsi="標楷體" w:cs="標楷體" w:hint="eastAsia"/>
              </w:rPr>
              <w:t>嘗試設計式的思考，探索藝術實踐解決問題的途徑。</w:t>
            </w:r>
          </w:p>
          <w:p w14:paraId="72D4C999" w14:textId="6C404CE3" w:rsidR="005743E9" w:rsidRPr="00C86B69" w:rsidRDefault="005743E9" w:rsidP="005743E9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  <w:b/>
              </w:rPr>
            </w:pPr>
            <w:r w:rsidRPr="00F3417A">
              <w:rPr>
                <w:rFonts w:ascii="標楷體" w:eastAsia="標楷體" w:hAnsi="標楷體" w:cs="標楷體" w:hint="eastAsia"/>
                <w:b/>
              </w:rPr>
              <w:t>藝</w:t>
            </w:r>
            <w:r w:rsidRPr="00F3417A">
              <w:rPr>
                <w:rFonts w:ascii="標楷體" w:eastAsia="標楷體" w:hAnsi="標楷體" w:cs="標楷體"/>
                <w:b/>
              </w:rPr>
              <w:t>-J-A3</w:t>
            </w:r>
            <w:r w:rsidR="00C86B69">
              <w:rPr>
                <w:rFonts w:ascii="標楷體" w:eastAsia="標楷體" w:hAnsi="標楷體" w:cs="標楷體"/>
                <w:b/>
              </w:rPr>
              <w:t xml:space="preserve"> </w:t>
            </w:r>
            <w:r w:rsidRPr="00F3417A">
              <w:rPr>
                <w:rFonts w:ascii="標楷體" w:eastAsia="標楷體" w:hAnsi="標楷體" w:cs="標楷體" w:hint="eastAsia"/>
              </w:rPr>
              <w:t>嘗試規劃與執行藝術活動，因應情境需求發揮創意。</w:t>
            </w:r>
          </w:p>
          <w:p w14:paraId="128426E5" w14:textId="2B9773C0" w:rsidR="005743E9" w:rsidRDefault="005743E9" w:rsidP="005743E9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</w:rPr>
            </w:pPr>
            <w:r w:rsidRPr="00F3417A">
              <w:rPr>
                <w:rFonts w:ascii="標楷體" w:eastAsia="標楷體" w:hAnsi="標楷體" w:cs="標楷體" w:hint="eastAsia"/>
                <w:b/>
              </w:rPr>
              <w:t>藝</w:t>
            </w:r>
            <w:r w:rsidRPr="00F3417A">
              <w:rPr>
                <w:rFonts w:ascii="標楷體" w:eastAsia="標楷體" w:hAnsi="標楷體" w:cs="標楷體"/>
                <w:b/>
              </w:rPr>
              <w:t>-J-B1</w:t>
            </w:r>
            <w:r w:rsidR="00C86B69">
              <w:rPr>
                <w:rFonts w:ascii="標楷體" w:eastAsia="標楷體" w:hAnsi="標楷體" w:cs="標楷體"/>
                <w:b/>
              </w:rPr>
              <w:t xml:space="preserve"> </w:t>
            </w:r>
            <w:r w:rsidRPr="00F3417A">
              <w:rPr>
                <w:rFonts w:ascii="標楷體" w:eastAsia="標楷體" w:hAnsi="標楷體" w:cs="標楷體" w:hint="eastAsia"/>
              </w:rPr>
              <w:t>應用藝術符號，以表達觀點與風格。</w:t>
            </w:r>
          </w:p>
          <w:p w14:paraId="3DC9D651" w14:textId="27F6368C" w:rsidR="005743E9" w:rsidRPr="005743E9" w:rsidRDefault="005743E9" w:rsidP="005743E9">
            <w:pPr>
              <w:autoSpaceDE w:val="0"/>
              <w:autoSpaceDN w:val="0"/>
              <w:snapToGrid w:val="0"/>
              <w:jc w:val="both"/>
              <w:rPr>
                <w:rFonts w:ascii="標楷體" w:eastAsia="標楷體" w:hAnsi="標楷體" w:cs="標楷體"/>
                <w:b/>
              </w:rPr>
            </w:pPr>
            <w:r w:rsidRPr="00F3417A">
              <w:rPr>
                <w:rFonts w:ascii="標楷體" w:eastAsia="標楷體" w:hAnsi="標楷體" w:cs="標楷體" w:hint="eastAsia"/>
                <w:b/>
              </w:rPr>
              <w:t>藝</w:t>
            </w:r>
            <w:r w:rsidRPr="00F3417A">
              <w:rPr>
                <w:rFonts w:ascii="標楷體" w:eastAsia="標楷體" w:hAnsi="標楷體" w:cs="標楷體"/>
                <w:b/>
              </w:rPr>
              <w:t>-J-C2</w:t>
            </w:r>
            <w:r w:rsidR="00C86B69">
              <w:rPr>
                <w:rFonts w:ascii="標楷體" w:eastAsia="標楷體" w:hAnsi="標楷體" w:cs="標楷體"/>
                <w:b/>
              </w:rPr>
              <w:t xml:space="preserve"> </w:t>
            </w:r>
            <w:r w:rsidRPr="00F3417A">
              <w:rPr>
                <w:rFonts w:ascii="標楷體" w:eastAsia="標楷體" w:hAnsi="標楷體" w:cs="標楷體" w:hint="eastAsia"/>
              </w:rPr>
              <w:t>透過藝術實踐，建立利他與合群的知能，培養團隊合作與溝通協調的能力。</w:t>
            </w:r>
          </w:p>
        </w:tc>
      </w:tr>
      <w:tr w:rsidR="00712E26" w:rsidRPr="00D239CA" w14:paraId="2004B022" w14:textId="77777777" w:rsidTr="008B292F">
        <w:trPr>
          <w:trHeight w:val="405"/>
          <w:jc w:val="center"/>
        </w:trPr>
        <w:tc>
          <w:tcPr>
            <w:tcW w:w="863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8F673F6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CB8375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學習內容</w:t>
            </w:r>
          </w:p>
        </w:tc>
        <w:tc>
          <w:tcPr>
            <w:tcW w:w="36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D6DF" w14:textId="5898B726" w:rsidR="00AF2777" w:rsidRPr="00AF2777" w:rsidRDefault="00167DEB" w:rsidP="00167DEB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E-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-1</w:t>
            </w:r>
            <w:r w:rsidR="00A0122A">
              <w:rPr>
                <w:rFonts w:ascii="標楷體" w:eastAsia="標楷體" w:hAnsi="標楷體" w:hint="eastAsia"/>
              </w:rPr>
              <w:t>空間和動作的</w:t>
            </w:r>
            <w:r w:rsidRPr="00D34D39">
              <w:rPr>
                <w:rFonts w:ascii="標楷體" w:eastAsia="標楷體" w:hAnsi="標楷體" w:hint="eastAsia"/>
              </w:rPr>
              <w:t>舞蹈元素</w:t>
            </w:r>
          </w:p>
          <w:p w14:paraId="73159383" w14:textId="75B703DE" w:rsidR="00AF2777" w:rsidRDefault="00AF2777" w:rsidP="00AF2777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A-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-2</w:t>
            </w:r>
            <w:r w:rsidRPr="00D34D39">
              <w:rPr>
                <w:rFonts w:ascii="標楷體" w:eastAsia="標楷體" w:hAnsi="標楷體" w:hint="eastAsia"/>
              </w:rPr>
              <w:t>代表作品與人物</w:t>
            </w:r>
          </w:p>
          <w:p w14:paraId="58063222" w14:textId="091C5E67" w:rsidR="008756DF" w:rsidRPr="008756DF" w:rsidRDefault="008756DF" w:rsidP="008756DF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P-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-4</w:t>
            </w:r>
            <w:r>
              <w:rPr>
                <w:rFonts w:ascii="標楷體" w:eastAsia="標楷體" w:hAnsi="標楷體" w:hint="eastAsia"/>
              </w:rPr>
              <w:t>表演藝術活動與展演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BE1C58" w14:textId="77777777" w:rsidR="00712E26" w:rsidRPr="00D239CA" w:rsidRDefault="00712E26" w:rsidP="008B292F">
            <w:pPr>
              <w:snapToGrid w:val="0"/>
              <w:rPr>
                <w:rFonts w:eastAsia="標楷體" w:hAnsi="標楷體"/>
                <w:noProof/>
              </w:rPr>
            </w:pPr>
          </w:p>
        </w:tc>
        <w:tc>
          <w:tcPr>
            <w:tcW w:w="374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nil"/>
            </w:tcBorders>
          </w:tcPr>
          <w:p w14:paraId="18521537" w14:textId="77777777" w:rsidR="00712E26" w:rsidRPr="00D239CA" w:rsidRDefault="00712E26" w:rsidP="008B292F">
            <w:pPr>
              <w:snapToGrid w:val="0"/>
              <w:rPr>
                <w:rFonts w:eastAsia="標楷體" w:hAnsi="標楷體"/>
                <w:noProof/>
              </w:rPr>
            </w:pPr>
          </w:p>
        </w:tc>
      </w:tr>
      <w:tr w:rsidR="00712E26" w:rsidRPr="00D239CA" w14:paraId="3AB89832" w14:textId="77777777" w:rsidTr="008B292F">
        <w:trPr>
          <w:trHeight w:val="330"/>
          <w:jc w:val="center"/>
        </w:trPr>
        <w:tc>
          <w:tcPr>
            <w:tcW w:w="863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E5BC76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議題</w:t>
            </w:r>
          </w:p>
          <w:p w14:paraId="7E7BF496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融入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4630E82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實質內涵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0914F5CD" w14:textId="04267292" w:rsidR="00D86DBB" w:rsidRPr="00D86DBB" w:rsidRDefault="00D86DBB" w:rsidP="00465177">
            <w:pPr>
              <w:rPr>
                <w:rFonts w:ascii="SimSun" w:eastAsia="SimSun" w:hAnsi="SimSun" w:cs="SimSun"/>
              </w:rPr>
            </w:pPr>
            <w:r>
              <w:rPr>
                <w:rFonts w:ascii="SimSun" w:eastAsia="SimSun" w:hAnsi="SimSun" w:cs="SimSun" w:hint="eastAsia"/>
              </w:rPr>
              <w:t>性別平等教育</w:t>
            </w:r>
          </w:p>
          <w:p w14:paraId="381F0C94" w14:textId="2D1CE44B" w:rsidR="00A804B8" w:rsidRPr="00A804B8" w:rsidRDefault="00A804B8" w:rsidP="00465177">
            <w:pPr>
              <w:rPr>
                <w:rFonts w:eastAsia="Times New Roman"/>
              </w:rPr>
            </w:pPr>
            <w:r w:rsidRPr="00A804B8">
              <w:rPr>
                <w:rFonts w:ascii="MS Mincho" w:eastAsia="MS Mincho" w:hAnsi="MS Mincho" w:cs="MS Mincho"/>
              </w:rPr>
              <w:t>性</w:t>
            </w:r>
            <w:r w:rsidRPr="00A804B8">
              <w:rPr>
                <w:rFonts w:eastAsia="Times New Roman"/>
              </w:rPr>
              <w:t xml:space="preserve"> J2 </w:t>
            </w:r>
            <w:r w:rsidRPr="00A804B8">
              <w:rPr>
                <w:rFonts w:ascii="MS Mincho" w:eastAsia="MS Mincho" w:hAnsi="MS Mincho" w:cs="MS Mincho"/>
              </w:rPr>
              <w:t>釐清身體意象的性別迷思。</w:t>
            </w:r>
          </w:p>
          <w:p w14:paraId="17308059" w14:textId="61DBC10F" w:rsidR="00712E26" w:rsidRPr="00465177" w:rsidRDefault="00A804B8" w:rsidP="00465177">
            <w:pPr>
              <w:rPr>
                <w:rFonts w:eastAsia="Times New Roman"/>
              </w:rPr>
            </w:pPr>
            <w:r>
              <w:rPr>
                <w:rFonts w:ascii="MS Mincho" w:eastAsia="MS Mincho" w:hAnsi="MS Mincho" w:cs="MS Mincho"/>
              </w:rPr>
              <w:t>性</w:t>
            </w:r>
            <w:r>
              <w:rPr>
                <w:rFonts w:eastAsia="Times New Roman"/>
              </w:rPr>
              <w:t xml:space="preserve"> J3 </w:t>
            </w:r>
            <w:r>
              <w:rPr>
                <w:rFonts w:ascii="MS Mincho" w:eastAsia="MS Mincho" w:hAnsi="MS Mincho" w:cs="MS Mincho"/>
              </w:rPr>
              <w:t>檢視家庭、學校、職場中基於性別刻板印象</w:t>
            </w:r>
            <w:r>
              <w:rPr>
                <w:rFonts w:ascii="SimSun" w:eastAsia="SimSun" w:hAnsi="SimSun" w:cs="SimSun"/>
              </w:rPr>
              <w:t>產生的偏見與</w:t>
            </w:r>
            <w:r>
              <w:rPr>
                <w:rFonts w:ascii="MS Mincho" w:eastAsia="MS Mincho" w:hAnsi="MS Mincho" w:cs="MS Mincho"/>
              </w:rPr>
              <w:t>歧視。</w:t>
            </w:r>
          </w:p>
        </w:tc>
      </w:tr>
      <w:tr w:rsidR="00712E26" w:rsidRPr="00D239CA" w14:paraId="5270A08A" w14:textId="77777777" w:rsidTr="008B292F">
        <w:trPr>
          <w:trHeight w:val="375"/>
          <w:jc w:val="center"/>
        </w:trPr>
        <w:tc>
          <w:tcPr>
            <w:tcW w:w="863" w:type="dxa"/>
            <w:vMerge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6B3830A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D9D9D9"/>
            <w:vAlign w:val="center"/>
          </w:tcPr>
          <w:p w14:paraId="3FB6FE69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/>
                <w:b/>
                <w:noProof/>
              </w:rPr>
              <w:t>所融入之</w:t>
            </w:r>
            <w:r w:rsidRPr="00D239CA">
              <w:rPr>
                <w:rFonts w:eastAsia="標楷體" w:hAnsi="標楷體" w:hint="eastAsia"/>
                <w:b/>
                <w:noProof/>
              </w:rPr>
              <w:t>學習重點</w:t>
            </w:r>
          </w:p>
        </w:tc>
        <w:tc>
          <w:tcPr>
            <w:tcW w:w="8234" w:type="dxa"/>
            <w:gridSpan w:val="5"/>
            <w:tcBorders>
              <w:top w:val="single" w:sz="4" w:space="0" w:color="auto"/>
            </w:tcBorders>
          </w:tcPr>
          <w:p w14:paraId="4D5F1835" w14:textId="54309500" w:rsidR="00AC5A29" w:rsidRDefault="00AC5A29" w:rsidP="00AC5A29">
            <w:pPr>
              <w:snapToGrid w:val="0"/>
              <w:jc w:val="both"/>
              <w:rPr>
                <w:rFonts w:ascii="標楷體" w:eastAsia="標楷體" w:hAnsi="標楷體"/>
                <w:b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1-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-1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Pr="00D34D39">
              <w:rPr>
                <w:rFonts w:ascii="標楷體" w:eastAsia="標楷體" w:hAnsi="標楷體" w:hint="eastAsia"/>
              </w:rPr>
              <w:t>能運用特定元素、形式、技巧與肢體語彙表現想法，發展多元能力，並在劇場中呈現。</w:t>
            </w:r>
          </w:p>
          <w:p w14:paraId="17AFB38E" w14:textId="77777777" w:rsidR="00712E26" w:rsidRDefault="00AC5A29" w:rsidP="00AC5A2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2-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-2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Pr="00D34D39">
              <w:rPr>
                <w:rFonts w:ascii="標楷體" w:eastAsia="標楷體" w:hAnsi="標楷體" w:hint="eastAsia"/>
              </w:rPr>
              <w:t>能體認各種表演藝術發展脈絡、文化內涵及代表人物。</w:t>
            </w:r>
          </w:p>
          <w:p w14:paraId="6A4ACB92" w14:textId="6310DFF3" w:rsidR="00D86DBB" w:rsidRPr="00D86DBB" w:rsidRDefault="00D86DBB" w:rsidP="00AC5A29">
            <w:pPr>
              <w:snapToGrid w:val="0"/>
              <w:jc w:val="both"/>
              <w:rPr>
                <w:rFonts w:ascii="標楷體" w:eastAsia="標楷體" w:hAnsi="標楷體"/>
              </w:rPr>
            </w:pPr>
            <w:r w:rsidRPr="00D34D39">
              <w:rPr>
                <w:rFonts w:ascii="標楷體" w:eastAsia="標楷體" w:hAnsi="標楷體" w:hint="eastAsia"/>
                <w:b/>
              </w:rPr>
              <w:t>表</w:t>
            </w:r>
            <w:r w:rsidRPr="00D34D39">
              <w:rPr>
                <w:rFonts w:ascii="標楷體" w:eastAsia="標楷體" w:hAnsi="標楷體"/>
                <w:b/>
              </w:rPr>
              <w:t>A-</w:t>
            </w:r>
            <w:r w:rsidRPr="00D34D39">
              <w:rPr>
                <w:rFonts w:ascii="標楷體" w:eastAsia="標楷體" w:hAnsi="標楷體" w:hint="eastAsia"/>
                <w:b/>
              </w:rPr>
              <w:t>Ⅳ</w:t>
            </w:r>
            <w:r w:rsidRPr="00D34D39">
              <w:rPr>
                <w:rFonts w:ascii="標楷體" w:eastAsia="標楷體" w:hAnsi="標楷體"/>
                <w:b/>
              </w:rPr>
              <w:t>-2</w:t>
            </w:r>
            <w:r w:rsidRPr="00D34D39">
              <w:rPr>
                <w:rFonts w:ascii="標楷體" w:eastAsia="標楷體" w:hAnsi="標楷體" w:hint="eastAsia"/>
              </w:rPr>
              <w:t>代表作品與人物</w:t>
            </w:r>
          </w:p>
        </w:tc>
      </w:tr>
      <w:tr w:rsidR="00712E26" w:rsidRPr="00D239CA" w14:paraId="77DC0D9E" w14:textId="77777777" w:rsidTr="008B292F">
        <w:trPr>
          <w:trHeight w:val="70"/>
          <w:jc w:val="center"/>
        </w:trPr>
        <w:tc>
          <w:tcPr>
            <w:tcW w:w="2041" w:type="dxa"/>
            <w:gridSpan w:val="3"/>
            <w:tcBorders>
              <w:bottom w:val="single" w:sz="4" w:space="0" w:color="auto"/>
            </w:tcBorders>
            <w:shd w:val="clear" w:color="auto" w:fill="D9D9D9"/>
          </w:tcPr>
          <w:p w14:paraId="45CBBBAE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與其他領域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科目的連結</w:t>
            </w:r>
          </w:p>
        </w:tc>
        <w:tc>
          <w:tcPr>
            <w:tcW w:w="8234" w:type="dxa"/>
            <w:gridSpan w:val="5"/>
            <w:tcBorders>
              <w:bottom w:val="single" w:sz="4" w:space="0" w:color="auto"/>
            </w:tcBorders>
          </w:tcPr>
          <w:p w14:paraId="4A85BAFA" w14:textId="77777777" w:rsidR="00342097" w:rsidRDefault="00342097" w:rsidP="008B292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藝術</w:t>
            </w:r>
            <w:r>
              <w:rPr>
                <w:rFonts w:eastAsia="標楷體" w:hAnsi="標楷體" w:hint="eastAsia"/>
                <w:noProof/>
              </w:rPr>
              <w:t>/</w:t>
            </w:r>
            <w:r>
              <w:rPr>
                <w:rFonts w:eastAsia="標楷體" w:hAnsi="標楷體" w:hint="eastAsia"/>
                <w:noProof/>
              </w:rPr>
              <w:t>音樂、美術、</w:t>
            </w:r>
          </w:p>
          <w:p w14:paraId="33EBCB1E" w14:textId="0762E642" w:rsidR="00712E26" w:rsidRPr="00342097" w:rsidRDefault="00342097" w:rsidP="008B292F">
            <w:pPr>
              <w:snapToGrid w:val="0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社會</w:t>
            </w:r>
            <w:r>
              <w:rPr>
                <w:rFonts w:eastAsia="標楷體" w:hAnsi="標楷體" w:hint="eastAsia"/>
                <w:noProof/>
              </w:rPr>
              <w:t>/</w:t>
            </w:r>
            <w:r>
              <w:rPr>
                <w:rFonts w:eastAsia="標楷體" w:hAnsi="標楷體" w:hint="eastAsia"/>
                <w:noProof/>
              </w:rPr>
              <w:t>地理、歷史</w:t>
            </w:r>
          </w:p>
        </w:tc>
      </w:tr>
      <w:tr w:rsidR="00712E26" w:rsidRPr="00D239CA" w14:paraId="437B6C38" w14:textId="77777777" w:rsidTr="008B292F">
        <w:trPr>
          <w:trHeight w:val="70"/>
          <w:jc w:val="center"/>
        </w:trPr>
        <w:tc>
          <w:tcPr>
            <w:tcW w:w="2041" w:type="dxa"/>
            <w:gridSpan w:val="3"/>
            <w:tcBorders>
              <w:top w:val="single" w:sz="4" w:space="0" w:color="000000"/>
              <w:bottom w:val="double" w:sz="4" w:space="0" w:color="auto"/>
              <w:right w:val="single" w:sz="4" w:space="0" w:color="auto"/>
            </w:tcBorders>
            <w:shd w:val="clear" w:color="auto" w:fill="D9D9D9"/>
          </w:tcPr>
          <w:p w14:paraId="06259214" w14:textId="77777777" w:rsidR="00712E26" w:rsidRPr="00D239CA" w:rsidRDefault="00712E26" w:rsidP="008B292F">
            <w:pPr>
              <w:snapToGrid w:val="0"/>
              <w:jc w:val="both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教學設備</w:t>
            </w:r>
            <w:r w:rsidRPr="00D239CA">
              <w:rPr>
                <w:rFonts w:eastAsia="標楷體" w:hAnsi="標楷體" w:hint="eastAsia"/>
                <w:b/>
                <w:noProof/>
              </w:rPr>
              <w:t>/</w:t>
            </w:r>
            <w:r w:rsidRPr="00D239CA">
              <w:rPr>
                <w:rFonts w:eastAsia="標楷體" w:hAnsi="標楷體" w:hint="eastAsia"/>
                <w:b/>
                <w:noProof/>
              </w:rPr>
              <w:t>資源</w:t>
            </w:r>
          </w:p>
        </w:tc>
        <w:tc>
          <w:tcPr>
            <w:tcW w:w="8234" w:type="dxa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A61C2CF" w14:textId="75B3A0FD" w:rsidR="00712E26" w:rsidRPr="0060765B" w:rsidRDefault="0060765B" w:rsidP="008B292F">
            <w:pPr>
              <w:snapToGrid w:val="0"/>
              <w:jc w:val="both"/>
              <w:rPr>
                <w:rFonts w:eastAsia="標楷體" w:hAnsi="標楷體"/>
                <w:noProof/>
              </w:rPr>
            </w:pPr>
            <w:r>
              <w:rPr>
                <w:rFonts w:eastAsia="標楷體" w:hAnsi="標楷體" w:hint="eastAsia"/>
                <w:noProof/>
              </w:rPr>
              <w:t>教學簡報、芭蕾舞影片、</w:t>
            </w:r>
            <w:r>
              <w:rPr>
                <w:rFonts w:eastAsia="標楷體" w:hAnsi="標楷體" w:hint="eastAsia"/>
                <w:noProof/>
              </w:rPr>
              <w:t>Tutu</w:t>
            </w:r>
            <w:r>
              <w:rPr>
                <w:rFonts w:eastAsia="標楷體" w:hAnsi="標楷體" w:hint="eastAsia"/>
                <w:noProof/>
              </w:rPr>
              <w:t>裙製作</w:t>
            </w:r>
            <w:r>
              <w:rPr>
                <w:rFonts w:eastAsia="標楷體" w:hAnsi="標楷體" w:hint="eastAsia"/>
                <w:noProof/>
              </w:rPr>
              <w:t>材料、評量回饋表、</w:t>
            </w:r>
            <w:r w:rsidR="00A61024" w:rsidRPr="0060765B">
              <w:rPr>
                <w:rFonts w:eastAsia="標楷體" w:hAnsi="標楷體" w:hint="eastAsia"/>
                <w:noProof/>
              </w:rPr>
              <w:t>電腦、投影機</w:t>
            </w:r>
            <w:r w:rsidR="00D219AA" w:rsidRPr="0060765B">
              <w:rPr>
                <w:rFonts w:eastAsia="標楷體" w:hAnsi="標楷體" w:hint="eastAsia"/>
                <w:noProof/>
              </w:rPr>
              <w:t>、音響</w:t>
            </w:r>
          </w:p>
        </w:tc>
      </w:tr>
      <w:tr w:rsidR="00712E26" w:rsidRPr="00D239CA" w14:paraId="4949BBBC" w14:textId="77777777" w:rsidTr="008B292F">
        <w:trPr>
          <w:trHeight w:val="70"/>
          <w:jc w:val="center"/>
        </w:trPr>
        <w:tc>
          <w:tcPr>
            <w:tcW w:w="10275" w:type="dxa"/>
            <w:gridSpan w:val="8"/>
            <w:tcBorders>
              <w:top w:val="double" w:sz="4" w:space="0" w:color="auto"/>
              <w:bottom w:val="single" w:sz="4" w:space="0" w:color="auto"/>
            </w:tcBorders>
            <w:shd w:val="clear" w:color="auto" w:fill="D9D9D9"/>
          </w:tcPr>
          <w:p w14:paraId="70F38532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學習目標</w:t>
            </w:r>
          </w:p>
        </w:tc>
      </w:tr>
      <w:tr w:rsidR="00712E26" w:rsidRPr="00D239CA" w14:paraId="4D7551F7" w14:textId="77777777" w:rsidTr="008B292F">
        <w:trPr>
          <w:trHeight w:val="70"/>
          <w:jc w:val="center"/>
        </w:trPr>
        <w:tc>
          <w:tcPr>
            <w:tcW w:w="10275" w:type="dxa"/>
            <w:gridSpan w:val="8"/>
            <w:tcBorders>
              <w:top w:val="single" w:sz="4" w:space="0" w:color="auto"/>
              <w:bottom w:val="single" w:sz="12" w:space="0" w:color="auto"/>
            </w:tcBorders>
            <w:shd w:val="clear" w:color="auto" w:fill="FFFFFF"/>
          </w:tcPr>
          <w:p w14:paraId="02A29882" w14:textId="13C3EC02" w:rsidR="00DA609A" w:rsidRDefault="00A61024" w:rsidP="00A61024">
            <w:pPr>
              <w:snapToGrid w:val="0"/>
              <w:rPr>
                <w:rFonts w:ascii="標楷體" w:eastAsia="標楷體" w:hAnsi="標楷體"/>
              </w:rPr>
            </w:pPr>
            <w:r w:rsidRPr="00A61024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.</w:t>
            </w:r>
            <w:r w:rsidR="001A3BF5">
              <w:rPr>
                <w:rFonts w:ascii="標楷體" w:eastAsia="標楷體" w:hAnsi="標楷體" w:hint="eastAsia"/>
              </w:rPr>
              <w:t>透過介紹認識芭蕾舞的</w:t>
            </w:r>
            <w:r w:rsidR="00DA609A" w:rsidRPr="00D34D39">
              <w:rPr>
                <w:rFonts w:ascii="標楷體" w:eastAsia="標楷體" w:hAnsi="標楷體" w:hint="eastAsia"/>
              </w:rPr>
              <w:t>發展脈絡、文化內涵及代表人物</w:t>
            </w:r>
            <w:r w:rsidR="001A3BF5">
              <w:rPr>
                <w:rFonts w:ascii="標楷體" w:eastAsia="標楷體" w:hAnsi="標楷體" w:hint="eastAsia"/>
              </w:rPr>
              <w:t>及舞團</w:t>
            </w:r>
            <w:r w:rsidR="00DA609A" w:rsidRPr="00D34D39">
              <w:rPr>
                <w:rFonts w:ascii="標楷體" w:eastAsia="標楷體" w:hAnsi="標楷體" w:hint="eastAsia"/>
              </w:rPr>
              <w:t>。</w:t>
            </w:r>
          </w:p>
          <w:p w14:paraId="7613490D" w14:textId="6F9CE0BF" w:rsidR="00A61024" w:rsidRDefault="00DA609A" w:rsidP="00A6102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="001A3BF5">
              <w:rPr>
                <w:rFonts w:ascii="標楷體" w:eastAsia="標楷體" w:hAnsi="標楷體" w:hint="eastAsia"/>
              </w:rPr>
              <w:t>透過鑑賞</w:t>
            </w:r>
            <w:r w:rsidRPr="00D34D39">
              <w:rPr>
                <w:rFonts w:ascii="標楷體" w:eastAsia="標楷體" w:hAnsi="標楷體" w:hint="eastAsia"/>
              </w:rPr>
              <w:t>能理解</w:t>
            </w:r>
            <w:r>
              <w:rPr>
                <w:rFonts w:ascii="標楷體" w:eastAsia="標楷體" w:hAnsi="標楷體" w:hint="eastAsia"/>
              </w:rPr>
              <w:t>芭蕾舞的表演</w:t>
            </w:r>
            <w:r w:rsidRPr="00D34D39">
              <w:rPr>
                <w:rFonts w:ascii="標楷體" w:eastAsia="標楷體" w:hAnsi="標楷體" w:hint="eastAsia"/>
              </w:rPr>
              <w:t>形式</w:t>
            </w:r>
            <w:r>
              <w:rPr>
                <w:rFonts w:ascii="標楷體" w:eastAsia="標楷體" w:hAnsi="標楷體" w:hint="eastAsia"/>
              </w:rPr>
              <w:t>與表現技巧。</w:t>
            </w:r>
          </w:p>
          <w:p w14:paraId="5F37250A" w14:textId="7066FE16" w:rsidR="00A61024" w:rsidRDefault="00DA609A" w:rsidP="00A6102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1A3BF5">
              <w:rPr>
                <w:rFonts w:ascii="標楷體" w:eastAsia="標楷體" w:hAnsi="標楷體" w:hint="eastAsia"/>
              </w:rPr>
              <w:t>透過實作</w:t>
            </w:r>
            <w:r w:rsidR="00A61024">
              <w:rPr>
                <w:rFonts w:ascii="標楷體" w:eastAsia="標楷體" w:hAnsi="標楷體" w:hint="eastAsia"/>
              </w:rPr>
              <w:t>能運用芭蕾舞技巧與肢體語彙表現想法，發展編創</w:t>
            </w:r>
            <w:r>
              <w:rPr>
                <w:rFonts w:ascii="標楷體" w:eastAsia="標楷體" w:hAnsi="標楷體" w:hint="eastAsia"/>
              </w:rPr>
              <w:t>能力，並創作發表</w:t>
            </w:r>
            <w:r w:rsidR="00A61024" w:rsidRPr="00D34D39">
              <w:rPr>
                <w:rFonts w:ascii="標楷體" w:eastAsia="標楷體" w:hAnsi="標楷體" w:hint="eastAsia"/>
              </w:rPr>
              <w:t>。</w:t>
            </w:r>
          </w:p>
          <w:p w14:paraId="4F460D34" w14:textId="6B33F6FF" w:rsidR="001A3BF5" w:rsidRPr="00DA609A" w:rsidRDefault="001A3BF5" w:rsidP="00A61024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>
              <w:rPr>
                <w:rFonts w:ascii="標楷體" w:eastAsia="標楷體" w:hAnsi="標楷體" w:cs="標楷體" w:hint="eastAsia"/>
              </w:rPr>
              <w:t>透過芭蕾舞排練，</w:t>
            </w:r>
            <w:r w:rsidRPr="00F3417A">
              <w:rPr>
                <w:rFonts w:ascii="標楷體" w:eastAsia="標楷體" w:hAnsi="標楷體" w:cs="標楷體" w:hint="eastAsia"/>
              </w:rPr>
              <w:t>培養團隊合作與溝通協調的能力。</w:t>
            </w:r>
          </w:p>
        </w:tc>
      </w:tr>
    </w:tbl>
    <w:p w14:paraId="28D654E9" w14:textId="77777777" w:rsidR="00712E26" w:rsidRDefault="00712E26" w:rsidP="00712E26"/>
    <w:p w14:paraId="2781701B" w14:textId="77777777" w:rsidR="00817C09" w:rsidRDefault="00817C09" w:rsidP="00712E26"/>
    <w:p w14:paraId="2BB677FA" w14:textId="77777777" w:rsidR="00817C09" w:rsidRPr="00D239CA" w:rsidRDefault="00817C09" w:rsidP="00712E26"/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534"/>
        <w:gridCol w:w="1149"/>
        <w:gridCol w:w="2592"/>
      </w:tblGrid>
      <w:tr w:rsidR="00712E26" w:rsidRPr="00D239CA" w14:paraId="0A05F86C" w14:textId="77777777" w:rsidTr="008B292F">
        <w:trPr>
          <w:trHeight w:val="50"/>
          <w:jc w:val="center"/>
        </w:trPr>
        <w:tc>
          <w:tcPr>
            <w:tcW w:w="10275" w:type="dxa"/>
            <w:gridSpan w:val="3"/>
            <w:tcBorders>
              <w:top w:val="single" w:sz="12" w:space="0" w:color="auto"/>
              <w:bottom w:val="single" w:sz="4" w:space="0" w:color="auto"/>
            </w:tcBorders>
            <w:shd w:val="clear" w:color="auto" w:fill="D9D9D9"/>
          </w:tcPr>
          <w:p w14:paraId="418442DD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教學活動設計</w:t>
            </w:r>
          </w:p>
        </w:tc>
      </w:tr>
      <w:tr w:rsidR="008A7A1C" w:rsidRPr="00D239CA" w14:paraId="346085D2" w14:textId="77777777" w:rsidTr="00177ED2">
        <w:trPr>
          <w:trHeight w:val="70"/>
          <w:jc w:val="center"/>
        </w:trPr>
        <w:tc>
          <w:tcPr>
            <w:tcW w:w="653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217FC70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教學活動內容及實施方式</w:t>
            </w: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D3C06D1" w14:textId="77777777" w:rsidR="00712E26" w:rsidRPr="00D239CA" w:rsidRDefault="00712E26" w:rsidP="008B292F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時間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2DE4742" w14:textId="77777777" w:rsidR="00712E26" w:rsidRPr="00D239CA" w:rsidRDefault="00712E26" w:rsidP="00210F63">
            <w:pPr>
              <w:snapToGrid w:val="0"/>
              <w:jc w:val="center"/>
              <w:rPr>
                <w:rFonts w:eastAsia="標楷體" w:hAnsi="標楷體"/>
                <w:b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t>備註</w:t>
            </w:r>
            <w:r w:rsidR="00D3214D">
              <w:rPr>
                <w:rFonts w:eastAsia="標楷體" w:hAnsi="標楷體" w:hint="eastAsia"/>
                <w:b/>
                <w:noProof/>
              </w:rPr>
              <w:t>/</w:t>
            </w:r>
            <w:r w:rsidR="00210F63">
              <w:rPr>
                <w:rFonts w:eastAsia="標楷體" w:hAnsi="標楷體" w:hint="eastAsia"/>
                <w:b/>
                <w:noProof/>
              </w:rPr>
              <w:t>學習</w:t>
            </w:r>
            <w:r w:rsidR="00D3214D">
              <w:rPr>
                <w:rFonts w:eastAsia="標楷體" w:hAnsi="標楷體" w:hint="eastAsia"/>
                <w:b/>
                <w:noProof/>
              </w:rPr>
              <w:t>評量</w:t>
            </w:r>
            <w:r w:rsidR="00210F63">
              <w:rPr>
                <w:rFonts w:eastAsia="標楷體" w:hAnsi="標楷體" w:hint="eastAsia"/>
                <w:b/>
                <w:noProof/>
              </w:rPr>
              <w:t>重點</w:t>
            </w:r>
          </w:p>
        </w:tc>
      </w:tr>
      <w:tr w:rsidR="008A7A1C" w:rsidRPr="00D239CA" w14:paraId="4ED430A4" w14:textId="77777777" w:rsidTr="00177ED2">
        <w:trPr>
          <w:trHeight w:val="56"/>
          <w:jc w:val="center"/>
        </w:trPr>
        <w:tc>
          <w:tcPr>
            <w:tcW w:w="6534" w:type="dxa"/>
            <w:tcBorders>
              <w:top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5D6CE7C" w14:textId="55142D63" w:rsidR="000F317B" w:rsidRDefault="000F317B" w:rsidP="000F317B">
            <w:pPr>
              <w:snapToGrid w:val="0"/>
              <w:rPr>
                <w:rFonts w:eastAsia="標楷體" w:hAnsi="標楷體" w:hint="eastAsia"/>
                <w:noProof/>
              </w:rPr>
            </w:pPr>
            <w:r w:rsidRPr="000F317B">
              <w:rPr>
                <w:rFonts w:eastAsia="標楷體" w:hAnsi="標楷體" w:hint="eastAsia"/>
                <w:noProof/>
              </w:rPr>
              <w:t>單元一：認識芭蕾</w:t>
            </w:r>
          </w:p>
          <w:p w14:paraId="69BFF6BA" w14:textId="04692E7E" w:rsidR="00177ED2" w:rsidRPr="000F317B" w:rsidRDefault="00177ED2" w:rsidP="000F317B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第一節</w:t>
            </w:r>
          </w:p>
          <w:p w14:paraId="47537C85" w14:textId="77777777" w:rsidR="000F5723" w:rsidRDefault="000F5723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679FD138" w14:textId="68DCC757" w:rsidR="00177ED2" w:rsidRPr="000F5723" w:rsidRDefault="00177ED2" w:rsidP="000F5723">
            <w:pPr>
              <w:snapToGrid w:val="0"/>
              <w:rPr>
                <w:rFonts w:eastAsia="標楷體" w:hAnsi="標楷體" w:hint="eastAsia"/>
                <w:noProof/>
              </w:rPr>
            </w:pPr>
            <w:r w:rsidRPr="000F5723">
              <w:rPr>
                <w:rFonts w:eastAsia="標楷體" w:hAnsi="標楷體" w:hint="eastAsia"/>
                <w:noProof/>
              </w:rPr>
              <w:t>從學生對於芭蕾舞的印象與認識出發</w:t>
            </w:r>
          </w:p>
          <w:p w14:paraId="5BDBF8E5" w14:textId="77777777" w:rsidR="000F5723" w:rsidRDefault="000F5723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1CBC2B56" w14:textId="20E84475" w:rsidR="000F317B" w:rsidRPr="000F5723" w:rsidRDefault="000F317B" w:rsidP="000F5723">
            <w:pPr>
              <w:snapToGrid w:val="0"/>
              <w:rPr>
                <w:rFonts w:eastAsia="標楷體" w:hAnsi="標楷體" w:hint="eastAsia"/>
                <w:noProof/>
              </w:rPr>
            </w:pPr>
            <w:r w:rsidRPr="000F5723">
              <w:rPr>
                <w:rFonts w:eastAsia="標楷體" w:hAnsi="標楷體" w:hint="eastAsia"/>
                <w:noProof/>
              </w:rPr>
              <w:t>以簡報方式介紹芭蕾舞的歷史發展與類型特色</w:t>
            </w:r>
            <w:r w:rsidR="00177ED2" w:rsidRPr="000F5723">
              <w:rPr>
                <w:rFonts w:eastAsia="標楷體" w:hAnsi="標楷體" w:hint="eastAsia"/>
                <w:noProof/>
              </w:rPr>
              <w:t>。</w:t>
            </w:r>
          </w:p>
          <w:p w14:paraId="1B234ACE" w14:textId="77777777" w:rsidR="000F5723" w:rsidRDefault="000F5723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總結活動</w:t>
            </w:r>
          </w:p>
          <w:p w14:paraId="4874B18C" w14:textId="33F991FC" w:rsidR="000F317B" w:rsidRDefault="00177ED2" w:rsidP="000F5723">
            <w:pPr>
              <w:snapToGrid w:val="0"/>
              <w:rPr>
                <w:rFonts w:eastAsia="標楷體" w:hAnsi="標楷體" w:hint="eastAsia"/>
                <w:noProof/>
              </w:rPr>
            </w:pPr>
            <w:r w:rsidRPr="000F5723">
              <w:rPr>
                <w:rFonts w:eastAsia="標楷體" w:hAnsi="標楷體" w:hint="eastAsia"/>
                <w:noProof/>
              </w:rPr>
              <w:t>再透過問答討論，加深學生對於芭蕾舞的認識。</w:t>
            </w:r>
          </w:p>
          <w:p w14:paraId="51B66B4C" w14:textId="4D567DC7" w:rsidR="00361585" w:rsidRPr="000F5723" w:rsidRDefault="00A429D3" w:rsidP="000F5723">
            <w:pPr>
              <w:snapToGrid w:val="0"/>
              <w:rPr>
                <w:rFonts w:eastAsia="標楷體" w:hAnsi="標楷體" w:hint="eastAsia"/>
                <w:noProof/>
              </w:rPr>
            </w:pPr>
            <w:r w:rsidRPr="00A429D3">
              <w:rPr>
                <w:rFonts w:eastAsia="標楷體" w:hAnsi="標楷體"/>
                <w:noProof/>
              </w:rPr>
              <w:drawing>
                <wp:inline distT="0" distB="0" distL="0" distR="0" wp14:anchorId="4C15BE9D" wp14:editId="209A8B5A">
                  <wp:extent cx="1863260" cy="139754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843" cy="1423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t xml:space="preserve"> </w:t>
            </w:r>
            <w:r w:rsidRPr="00A429D3">
              <w:rPr>
                <w:rFonts w:eastAsia="標楷體" w:hAnsi="標楷體"/>
                <w:noProof/>
              </w:rPr>
              <w:drawing>
                <wp:inline distT="0" distB="0" distL="0" distR="0" wp14:anchorId="11BABE30" wp14:editId="5BBD847F">
                  <wp:extent cx="1863260" cy="1397541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600" cy="141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1DE4">
              <w:rPr>
                <w:noProof/>
              </w:rPr>
              <w:t xml:space="preserve"> </w:t>
            </w:r>
            <w:r w:rsidR="00021DE4" w:rsidRPr="00021DE4">
              <w:rPr>
                <w:rFonts w:eastAsia="標楷體" w:hAnsi="標楷體"/>
                <w:noProof/>
              </w:rPr>
              <w:drawing>
                <wp:inline distT="0" distB="0" distL="0" distR="0" wp14:anchorId="092453D6" wp14:editId="773919B9">
                  <wp:extent cx="1870050" cy="14026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444" cy="1411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21DE4">
              <w:rPr>
                <w:rFonts w:hint="eastAsia"/>
                <w:noProof/>
              </w:rPr>
              <w:t xml:space="preserve"> </w:t>
            </w:r>
            <w:r w:rsidR="00021DE4" w:rsidRPr="00021DE4">
              <w:rPr>
                <w:rFonts w:eastAsia="標楷體" w:hAnsi="標楷體"/>
                <w:noProof/>
              </w:rPr>
              <w:drawing>
                <wp:inline distT="0" distB="0" distL="0" distR="0" wp14:anchorId="5EE630A4" wp14:editId="3FE4F34C">
                  <wp:extent cx="1863260" cy="139754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251" cy="141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AC2BE" w14:textId="597E7D8C" w:rsidR="00177ED2" w:rsidRDefault="00177ED2" w:rsidP="00177ED2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73FE9497" w14:textId="77777777" w:rsidR="00C171D8" w:rsidRDefault="00C171D8" w:rsidP="00177ED2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420AD8E1" w14:textId="13AED9A4" w:rsidR="00177ED2" w:rsidRDefault="00177ED2" w:rsidP="00177ED2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單元二：基本動作</w:t>
            </w:r>
          </w:p>
          <w:p w14:paraId="35E0371B" w14:textId="4AB56F62" w:rsidR="00177ED2" w:rsidRPr="00177ED2" w:rsidRDefault="00177ED2" w:rsidP="00177ED2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第一節</w:t>
            </w:r>
          </w:p>
          <w:p w14:paraId="36006CB8" w14:textId="4957AD7A" w:rsidR="00B0037E" w:rsidRDefault="00B0037E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4D3E3C65" w14:textId="0D92C3A5" w:rsidR="00177ED2" w:rsidRPr="00B0037E" w:rsidRDefault="00755158" w:rsidP="00B0037E">
            <w:pPr>
              <w:snapToGrid w:val="0"/>
              <w:rPr>
                <w:rFonts w:eastAsia="標楷體" w:hAnsi="標楷體" w:hint="eastAsia"/>
                <w:noProof/>
              </w:rPr>
            </w:pPr>
            <w:r w:rsidRPr="00B0037E">
              <w:rPr>
                <w:rFonts w:eastAsia="標楷體" w:hAnsi="標楷體" w:hint="eastAsia"/>
                <w:noProof/>
              </w:rPr>
              <w:t>介紹芭蕾舞動作來源：啞劇猜猜看</w:t>
            </w:r>
          </w:p>
          <w:p w14:paraId="148DC9C1" w14:textId="3F201927" w:rsidR="00B3334C" w:rsidRDefault="00B3334C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5268392D" w14:textId="036661F2" w:rsidR="00755158" w:rsidRPr="00B3334C" w:rsidRDefault="00755158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芭蕾手勢的介紹與學習</w:t>
            </w:r>
          </w:p>
          <w:p w14:paraId="09C8384A" w14:textId="61242B46" w:rsidR="00755158" w:rsidRPr="00B3334C" w:rsidRDefault="00755158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芭蕾腳步的介紹與學習</w:t>
            </w:r>
          </w:p>
          <w:p w14:paraId="0FA82D35" w14:textId="1D783D5E" w:rsidR="00B3334C" w:rsidRDefault="00B3334C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總結活動</w:t>
            </w:r>
          </w:p>
          <w:p w14:paraId="584B4745" w14:textId="5AF9F4B6" w:rsidR="009F1DB2" w:rsidRPr="00B3334C" w:rsidRDefault="009F1DB2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手勢與腳步的組合呈現</w:t>
            </w:r>
          </w:p>
          <w:p w14:paraId="439D05B4" w14:textId="77777777" w:rsidR="00755158" w:rsidRDefault="00755158" w:rsidP="00755158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3FB00B14" w14:textId="4B7F9B37" w:rsidR="00755158" w:rsidRPr="00755158" w:rsidRDefault="00755158" w:rsidP="0075515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第二節</w:t>
            </w:r>
          </w:p>
          <w:p w14:paraId="3DD6D006" w14:textId="74F73EEF" w:rsidR="00B3334C" w:rsidRDefault="00B3334C" w:rsidP="00755158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7972737B" w14:textId="36C5221B" w:rsidR="00755158" w:rsidRPr="00B3334C" w:rsidRDefault="00755158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說明芭蕾舞服裝特色</w:t>
            </w:r>
          </w:p>
          <w:p w14:paraId="03082798" w14:textId="77777777" w:rsidR="00B3334C" w:rsidRDefault="00B3334C" w:rsidP="00B3334C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3C5DD80F" w14:textId="05BA4A8F" w:rsidR="00B3334C" w:rsidRPr="00B3334C" w:rsidRDefault="00B3334C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製作個人獨一無二的芭蕾</w:t>
            </w:r>
            <w:r w:rsidRPr="00B3334C">
              <w:rPr>
                <w:rFonts w:eastAsia="標楷體" w:hAnsi="標楷體" w:hint="eastAsia"/>
                <w:noProof/>
              </w:rPr>
              <w:t>Tutu</w:t>
            </w:r>
            <w:r w:rsidRPr="00B3334C">
              <w:rPr>
                <w:rFonts w:eastAsia="標楷體" w:hAnsi="標楷體" w:hint="eastAsia"/>
                <w:noProof/>
              </w:rPr>
              <w:t>裙</w:t>
            </w:r>
          </w:p>
          <w:p w14:paraId="2374EB4C" w14:textId="6AE3B32E" w:rsidR="00B3334C" w:rsidRDefault="00B3334C" w:rsidP="00755158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總結活動</w:t>
            </w:r>
          </w:p>
          <w:p w14:paraId="56CAFC02" w14:textId="3B02F609" w:rsidR="00B3334C" w:rsidRPr="00B3334C" w:rsidRDefault="00B3334C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展示與分享個人</w:t>
            </w:r>
            <w:r>
              <w:rPr>
                <w:rFonts w:eastAsia="標楷體" w:hAnsi="標楷體" w:hint="eastAsia"/>
                <w:noProof/>
              </w:rPr>
              <w:t>Tutu</w:t>
            </w:r>
            <w:r>
              <w:rPr>
                <w:rFonts w:eastAsia="標楷體" w:hAnsi="標楷體" w:hint="eastAsia"/>
                <w:noProof/>
              </w:rPr>
              <w:t>裙</w:t>
            </w:r>
          </w:p>
          <w:p w14:paraId="724F5FFE" w14:textId="43446967" w:rsidR="00755158" w:rsidRDefault="00DB44B0" w:rsidP="0075515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lastRenderedPageBreak/>
              <w:drawing>
                <wp:inline distT="0" distB="0" distL="0" distR="0" wp14:anchorId="7DA9F407" wp14:editId="6C465E50">
                  <wp:extent cx="1291760" cy="1721721"/>
                  <wp:effectExtent l="0" t="0" r="0" b="0"/>
                  <wp:docPr id="6" name="圖片 6" descr="15078731_577844995741148_3306393866407603097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5078731_577844995741148_3306393866407603097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023" cy="1747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26C41E2D" wp14:editId="47C67878">
                  <wp:extent cx="1352911" cy="1761433"/>
                  <wp:effectExtent l="0" t="0" r="0" b="0"/>
                  <wp:docPr id="7" name="圖片 7" descr="15079102_578247032367611_66143635800182537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5079102_578247032367611_66143635800182537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97996" cy="182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3EE9432E" wp14:editId="018AD5F6">
                  <wp:extent cx="1283596" cy="1710841"/>
                  <wp:effectExtent l="0" t="0" r="0" b="0"/>
                  <wp:docPr id="8" name="圖片 8" descr="15037214_577058952486419_191124488217281585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5037214_577058952486419_191124488217281585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72" cy="1740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975CF8" w14:textId="77777777" w:rsidR="00C171D8" w:rsidRDefault="00C171D8" w:rsidP="00755158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785FED4B" w14:textId="77777777" w:rsidR="00C96871" w:rsidRDefault="00C96871" w:rsidP="00755158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66D620C0" w14:textId="14558390" w:rsidR="00755158" w:rsidRDefault="00755158" w:rsidP="0075515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單元三</w:t>
            </w:r>
            <w:r w:rsidR="00C171D8">
              <w:rPr>
                <w:rFonts w:eastAsia="標楷體" w:hAnsi="標楷體" w:hint="eastAsia"/>
                <w:noProof/>
              </w:rPr>
              <w:t>：四小天鵝</w:t>
            </w:r>
          </w:p>
          <w:p w14:paraId="4BF23EAD" w14:textId="275B48A4" w:rsidR="00C171D8" w:rsidRPr="00755158" w:rsidRDefault="00C171D8" w:rsidP="0075515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第一節</w:t>
            </w:r>
          </w:p>
          <w:p w14:paraId="178CA390" w14:textId="48960695" w:rsidR="00B3334C" w:rsidRDefault="00B3334C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75955BF3" w14:textId="2FA4E5E8" w:rsidR="00755158" w:rsidRPr="00B3334C" w:rsidRDefault="00C171D8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觀賞不同類型的四小天鵝影片</w:t>
            </w:r>
          </w:p>
          <w:p w14:paraId="3E875287" w14:textId="1565F001" w:rsidR="00B3334C" w:rsidRDefault="00B3334C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7DF5695E" w14:textId="6414D0C4" w:rsidR="00755158" w:rsidRPr="00B3334C" w:rsidRDefault="00C171D8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四小天鵝的動作介紹與學習</w:t>
            </w:r>
          </w:p>
          <w:p w14:paraId="240868CA" w14:textId="77777777" w:rsidR="00DB44B0" w:rsidRDefault="00DB44B0" w:rsidP="00C171D8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71A8D503" w14:textId="77777777" w:rsidR="00DB44B0" w:rsidRDefault="00DB44B0" w:rsidP="00C171D8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63AF0225" w14:textId="083BF6EB" w:rsidR="00C171D8" w:rsidRPr="00C171D8" w:rsidRDefault="00C171D8" w:rsidP="00C171D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第二</w:t>
            </w:r>
            <w:r w:rsidR="000F5723">
              <w:rPr>
                <w:rFonts w:eastAsia="標楷體" w:hAnsi="標楷體" w:hint="eastAsia"/>
                <w:noProof/>
              </w:rPr>
              <w:t>、三</w:t>
            </w:r>
            <w:r>
              <w:rPr>
                <w:rFonts w:eastAsia="標楷體" w:hAnsi="標楷體" w:hint="eastAsia"/>
                <w:noProof/>
              </w:rPr>
              <w:t>節</w:t>
            </w:r>
          </w:p>
          <w:p w14:paraId="48C0E9C4" w14:textId="1EF0AA83" w:rsidR="00B3334C" w:rsidRDefault="00B3334C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61175030" w14:textId="202480D7" w:rsidR="00C171D8" w:rsidRPr="00B3334C" w:rsidRDefault="000F5723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複習四小天鵝的動作</w:t>
            </w:r>
          </w:p>
          <w:p w14:paraId="11CA2F0C" w14:textId="7D152A33" w:rsidR="00B3334C" w:rsidRDefault="00B3334C" w:rsidP="000F5723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7728275B" w14:textId="67B13995" w:rsidR="000F5723" w:rsidRPr="00B3334C" w:rsidRDefault="000F5723" w:rsidP="00B3334C">
            <w:pPr>
              <w:snapToGrid w:val="0"/>
              <w:rPr>
                <w:rFonts w:eastAsia="標楷體" w:hAnsi="標楷體" w:hint="eastAsia"/>
                <w:noProof/>
              </w:rPr>
            </w:pPr>
            <w:r w:rsidRPr="00B3334C">
              <w:rPr>
                <w:rFonts w:eastAsia="標楷體" w:hAnsi="標楷體" w:hint="eastAsia"/>
                <w:noProof/>
              </w:rPr>
              <w:t>分組進行四小天鵝的編創與排練</w:t>
            </w:r>
          </w:p>
          <w:p w14:paraId="46A166D4" w14:textId="47A2C970" w:rsidR="00C93981" w:rsidRPr="00C93981" w:rsidRDefault="00C93981" w:rsidP="00C93981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44B17D4C" w14:textId="77777777" w:rsidR="00C93981" w:rsidRDefault="00C93981" w:rsidP="00C93981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11F2C095" w14:textId="77777777" w:rsidR="008D3A61" w:rsidRDefault="008D3A61" w:rsidP="00C93981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0F2D369B" w14:textId="551738FD" w:rsidR="00C93981" w:rsidRDefault="00C93981" w:rsidP="00C9398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單元四：舞動芭蕾</w:t>
            </w:r>
          </w:p>
          <w:p w14:paraId="54949B72" w14:textId="3D8AD650" w:rsidR="00C93981" w:rsidRDefault="00C93981" w:rsidP="00C9398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第一節</w:t>
            </w:r>
          </w:p>
          <w:p w14:paraId="6596C2A2" w14:textId="138D64A6" w:rsidR="008D3A61" w:rsidRDefault="008D3A61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286EE814" w14:textId="124C82C6" w:rsidR="00C93981" w:rsidRPr="008D3A61" w:rsidRDefault="00C9398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 w:rsidRPr="008D3A61">
              <w:rPr>
                <w:rFonts w:eastAsia="標楷體" w:hAnsi="標楷體" w:hint="eastAsia"/>
                <w:noProof/>
              </w:rPr>
              <w:t>各小組最後總彩排</w:t>
            </w:r>
          </w:p>
          <w:p w14:paraId="325AF57E" w14:textId="39C3870B" w:rsidR="008D3A61" w:rsidRDefault="008D3A61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1C4192E4" w14:textId="1AACE7B5" w:rsidR="00C93981" w:rsidRPr="008D3A61" w:rsidRDefault="00C9398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 w:rsidRPr="008D3A61">
              <w:rPr>
                <w:rFonts w:eastAsia="標楷體" w:hAnsi="標楷體" w:hint="eastAsia"/>
                <w:noProof/>
              </w:rPr>
              <w:t>各組輪流呈現四小天鵝成果</w:t>
            </w:r>
          </w:p>
          <w:p w14:paraId="41CA0F59" w14:textId="3B37AF4B" w:rsidR="00C93981" w:rsidRDefault="008A7A1C" w:rsidP="00C9398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5D420B00" wp14:editId="4284D7EE">
                  <wp:extent cx="1083945" cy="1435404"/>
                  <wp:effectExtent l="0" t="0" r="0" b="0"/>
                  <wp:docPr id="9" name="圖片 9" descr="../Downloads/15391033_590816217777359_39471502030966603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Downloads/15391033_590816217777359_39471502030966603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305" cy="1483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38915F99" wp14:editId="09007D50">
                  <wp:extent cx="1900714" cy="1426279"/>
                  <wp:effectExtent l="0" t="0" r="0" b="0"/>
                  <wp:docPr id="10" name="圖片 10" descr="../Downloads/15400483_590841997774781_52621062585796370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Downloads/15400483_590841997774781_52621062585796370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255" cy="1439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59C76D" w14:textId="08C25341" w:rsidR="008A7A1C" w:rsidRDefault="008A7A1C" w:rsidP="00C9398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6E6EE742" wp14:editId="0E840620">
                  <wp:extent cx="1627636" cy="1221363"/>
                  <wp:effectExtent l="0" t="0" r="0" b="0"/>
                  <wp:docPr id="11" name="圖片 11" descr="../Downloads/15442373_590814334444214_35996430071541018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Downloads/15442373_590814334444214_35996430071541018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88" cy="123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1921F5B9" wp14:editId="69F95435">
                  <wp:extent cx="1627635" cy="1221363"/>
                  <wp:effectExtent l="0" t="0" r="0" b="0"/>
                  <wp:docPr id="12" name="圖片 12" descr="../Downloads/15589897_594399150752399_46152706015441416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Downloads/15589897_594399150752399_46152706015441416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68" cy="1238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48288" w14:textId="77777777" w:rsidR="008A7A1C" w:rsidRPr="00C93981" w:rsidRDefault="008A7A1C" w:rsidP="00C93981">
            <w:pPr>
              <w:snapToGrid w:val="0"/>
              <w:rPr>
                <w:rFonts w:eastAsia="標楷體" w:hAnsi="標楷體" w:hint="eastAsia"/>
                <w:noProof/>
              </w:rPr>
            </w:pPr>
          </w:p>
          <w:p w14:paraId="7FBB9921" w14:textId="4128B641" w:rsidR="00C93981" w:rsidRPr="00C93981" w:rsidRDefault="00C93981" w:rsidP="00C9398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lastRenderedPageBreak/>
              <w:t>第二節</w:t>
            </w:r>
          </w:p>
          <w:p w14:paraId="1D2085BE" w14:textId="6C796CA3" w:rsidR="008D3A61" w:rsidRDefault="008D3A61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引起動機</w:t>
            </w:r>
          </w:p>
          <w:p w14:paraId="2AD66207" w14:textId="7D7B670E" w:rsidR="00C93981" w:rsidRPr="008D3A61" w:rsidRDefault="00C9398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 w:rsidRPr="008D3A61">
              <w:rPr>
                <w:rFonts w:eastAsia="標楷體" w:hAnsi="標楷體" w:hint="eastAsia"/>
                <w:noProof/>
              </w:rPr>
              <w:t>觀賞各組四小天鵝呈現影片</w:t>
            </w:r>
          </w:p>
          <w:p w14:paraId="0949AC31" w14:textId="6E88B34C" w:rsidR="008D3A61" w:rsidRDefault="008D3A61" w:rsidP="00C93981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發展活動</w:t>
            </w:r>
          </w:p>
          <w:p w14:paraId="6516C864" w14:textId="55CB8557" w:rsidR="00C93981" w:rsidRPr="008D3A61" w:rsidRDefault="00C9398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 w:rsidRPr="008D3A61">
              <w:rPr>
                <w:rFonts w:eastAsia="標楷體" w:hAnsi="標楷體" w:hint="eastAsia"/>
                <w:noProof/>
              </w:rPr>
              <w:t>進行同儕評量、撰寫學習心得回饋單</w:t>
            </w:r>
          </w:p>
          <w:p w14:paraId="0D53668B" w14:textId="26FF3392" w:rsidR="008D3A61" w:rsidRDefault="008D3A61" w:rsidP="00712E26">
            <w:pPr>
              <w:pStyle w:val="a3"/>
              <w:numPr>
                <w:ilvl w:val="0"/>
                <w:numId w:val="2"/>
              </w:numPr>
              <w:snapToGrid w:val="0"/>
              <w:ind w:leftChars="0" w:left="353" w:hanging="353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總結活動</w:t>
            </w:r>
          </w:p>
          <w:p w14:paraId="7BC74394" w14:textId="366DBBB5" w:rsidR="00C93981" w:rsidRPr="008D3A61" w:rsidRDefault="00C9398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 w:rsidRPr="008D3A61">
              <w:rPr>
                <w:rFonts w:eastAsia="標楷體" w:hAnsi="標楷體" w:hint="eastAsia"/>
                <w:noProof/>
              </w:rPr>
              <w:t>分享心得與討論總結</w:t>
            </w:r>
          </w:p>
          <w:p w14:paraId="267870F7" w14:textId="0E6B60EB" w:rsidR="00C93981" w:rsidRDefault="00C9687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26DEB577" wp14:editId="17974961">
                  <wp:extent cx="2024272" cy="1518995"/>
                  <wp:effectExtent l="0" t="0" r="0" b="0"/>
                  <wp:docPr id="13" name="圖片 13" descr="../Downloads/15965361_606532496205731_17822031237810365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Downloads/15965361_606532496205731_17822031237810365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768" cy="1526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2C773D18" wp14:editId="5E77B445">
                  <wp:extent cx="1977520" cy="1483913"/>
                  <wp:effectExtent l="0" t="0" r="0" b="0"/>
                  <wp:docPr id="14" name="圖片 14" descr="../Downloads/16174825_606532549539059_23442052658450919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Downloads/16174825_606532549539059_234420526584509193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14" cy="149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4BADB5" w14:textId="2B8994E4" w:rsidR="00C96871" w:rsidRPr="008D3A61" w:rsidRDefault="00C96871" w:rsidP="008D3A61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0D3EA8D8" wp14:editId="0B4168F3">
                  <wp:extent cx="1965782" cy="1499725"/>
                  <wp:effectExtent l="0" t="0" r="0" b="0"/>
                  <wp:docPr id="15" name="圖片 15" descr="../Downloads/15977955_606532946205686_371934013872172018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Downloads/15977955_606532946205686_371934013872172018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421" cy="151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標楷體" w:hAnsi="標楷體" w:hint="eastAsia"/>
                <w:noProof/>
              </w:rPr>
              <w:drawing>
                <wp:inline distT="0" distB="0" distL="0" distR="0" wp14:anchorId="21291153" wp14:editId="07A41C27">
                  <wp:extent cx="2033322" cy="1525786"/>
                  <wp:effectExtent l="0" t="0" r="0" b="0"/>
                  <wp:docPr id="16" name="圖片 16" descr="../Downloads/16174943_606532869539027_56920957142503528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Downloads/16174943_606532869539027_56920957142503528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935" cy="154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15170" w14:textId="074E5227" w:rsidR="00712E26" w:rsidRPr="008D3A61" w:rsidRDefault="00712E26" w:rsidP="008D3A61">
            <w:pPr>
              <w:snapToGrid w:val="0"/>
              <w:rPr>
                <w:rFonts w:eastAsia="標楷體" w:hAnsi="標楷體" w:hint="eastAsia"/>
                <w:noProof/>
              </w:rPr>
            </w:pPr>
          </w:p>
        </w:tc>
        <w:tc>
          <w:tcPr>
            <w:tcW w:w="114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00E25" w14:textId="77777777" w:rsidR="00712E26" w:rsidRDefault="00712E26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78B75D0" w14:textId="77777777" w:rsidR="00177ED2" w:rsidRDefault="00177ED2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019C714" w14:textId="77777777" w:rsidR="00177ED2" w:rsidRDefault="00177ED2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24BFABE3" w14:textId="77777777" w:rsidR="00B0037E" w:rsidRDefault="00B0037E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831F13D" w14:textId="77777777" w:rsidR="00B0037E" w:rsidRDefault="00B0037E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2234854" w14:textId="77777777" w:rsidR="00177ED2" w:rsidRDefault="00177ED2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25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5F009FD4" w14:textId="77777777" w:rsidR="00B0037E" w:rsidRDefault="00B0037E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0C6C40F" w14:textId="77777777" w:rsidR="00177ED2" w:rsidRDefault="00177ED2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145C6C29" w14:textId="77777777" w:rsidR="009F1DB2" w:rsidRDefault="009F1DB2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8AE2C59" w14:textId="77777777" w:rsidR="009F1DB2" w:rsidRDefault="009F1DB2" w:rsidP="008B292F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5CE2C56" w14:textId="77777777" w:rsidR="00C171D8" w:rsidRDefault="00C171D8" w:rsidP="00C171D8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F2F1A57" w14:textId="77777777" w:rsidR="009F1DB2" w:rsidRDefault="009F1DB2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763D62A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C1C09AE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AAC6526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2B15645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8476B63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6EF7208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AF6782C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C6CEC99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9BDA7C2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BD9B92E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AA215B7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727FEFF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46E5D99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9096BB5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975D047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8D71146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BEC706D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8AB66F3" w14:textId="2DCA5446" w:rsidR="009F1DB2" w:rsidRDefault="009F1DB2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5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2E66D952" w14:textId="77777777" w:rsidR="00B3334C" w:rsidRDefault="00B3334C" w:rsidP="00B3334C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D7653AB" w14:textId="0E493C92" w:rsidR="009F1DB2" w:rsidRDefault="00B3334C" w:rsidP="00B3334C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30</w:t>
            </w:r>
            <w:r w:rsidR="009F1DB2"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3AABD7BC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2A91313" w14:textId="269C55E2" w:rsidR="009F1DB2" w:rsidRDefault="009F1DB2" w:rsidP="00B3334C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91DB655" w14:textId="77777777" w:rsidR="009F1DB2" w:rsidRDefault="009F1DB2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73E8A821" w14:textId="77777777" w:rsidR="005C11BF" w:rsidRDefault="005C11BF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F86DE3E" w14:textId="77777777" w:rsidR="005C11BF" w:rsidRDefault="005C11BF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408CBDD" w14:textId="77777777" w:rsidR="005C11BF" w:rsidRDefault="005C11BF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38AC188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10F1B79" w14:textId="77777777" w:rsidR="005C11BF" w:rsidRDefault="005C11BF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065D7442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A41CC3C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6684D4B" w14:textId="1A5DA99B" w:rsidR="005C11BF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25</w:t>
            </w:r>
            <w:r w:rsidR="005C11BF"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7A6A255D" w14:textId="77777777" w:rsidR="00C171D8" w:rsidRDefault="00C171D8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52848EF" w14:textId="3C923C3E" w:rsidR="00C171D8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0582E540" w14:textId="77777777" w:rsidR="00C171D8" w:rsidRDefault="00C171D8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9A1755C" w14:textId="77777777" w:rsidR="00C171D8" w:rsidRDefault="00C171D8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C871236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4D26C2D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D2F7DB6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1F679F9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7B20A8B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44B3C1B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54DA7D6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F2C6FEB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6CE6688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7405947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AADEBE1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6041506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31F5D0C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8615862" w14:textId="77777777" w:rsidR="00C96871" w:rsidRDefault="00C96871" w:rsidP="00C96871">
            <w:pPr>
              <w:snapToGrid w:val="0"/>
              <w:rPr>
                <w:rFonts w:eastAsia="標楷體" w:hAnsi="標楷體" w:hint="eastAsia"/>
                <w:b/>
                <w:noProof/>
              </w:rPr>
            </w:pPr>
          </w:p>
          <w:p w14:paraId="48F554FF" w14:textId="77777777" w:rsidR="00C171D8" w:rsidRDefault="00C171D8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15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02B52472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A43CC5D" w14:textId="77777777" w:rsidR="00B3334C" w:rsidRDefault="00B3334C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A3A9B7B" w14:textId="77777777" w:rsidR="00C171D8" w:rsidRDefault="00C171D8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30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656BACA7" w14:textId="77777777" w:rsidR="000F5723" w:rsidRDefault="000F5723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ECB5CE1" w14:textId="77777777" w:rsidR="000F5723" w:rsidRDefault="000F5723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77B3F75" w14:textId="77777777" w:rsidR="00C96871" w:rsidRDefault="00C96871" w:rsidP="009F1DB2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73DC190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15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3000E216" w14:textId="77777777" w:rsidR="00B3334C" w:rsidRDefault="00B3334C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4DF8599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30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0E14DF54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1C85B74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E6944FD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2A9D2E2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8D2D88A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BC9F9C1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E7F2FDD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80BE1B9" w14:textId="31D11738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25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005C0775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BFA4ED6" w14:textId="77777777" w:rsidR="000F5723" w:rsidRDefault="000F5723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20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3CAF4541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27F4F73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917AE77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C8CF434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46815B16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B903FEB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7F10DEA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5AF8115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08F7C984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4FA79FD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82698C1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3BBF06A5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2A6EBC50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753B10C4" w14:textId="77777777" w:rsidR="00C96871" w:rsidRDefault="00C9687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8D065B4" w14:textId="77777777" w:rsidR="00C96871" w:rsidRDefault="00C96871" w:rsidP="00C96871">
            <w:pPr>
              <w:snapToGrid w:val="0"/>
              <w:rPr>
                <w:rFonts w:eastAsia="標楷體" w:hAnsi="標楷體" w:hint="eastAsia"/>
                <w:b/>
                <w:noProof/>
              </w:rPr>
            </w:pPr>
          </w:p>
          <w:p w14:paraId="2B009C77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17F5081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1C404573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5B9B475D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15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6F0DA2DC" w14:textId="77777777" w:rsidR="008D3A61" w:rsidRDefault="008D3A61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E2CC175" w14:textId="4D7003C2" w:rsidR="008D3A61" w:rsidRDefault="00E65CA8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20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  <w:p w14:paraId="4606A841" w14:textId="77777777" w:rsidR="00E65CA8" w:rsidRDefault="00E65CA8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</w:p>
          <w:p w14:paraId="6C8E1020" w14:textId="545BF0EB" w:rsidR="00E65CA8" w:rsidRPr="00D239CA" w:rsidRDefault="00E65CA8" w:rsidP="000F5723">
            <w:pPr>
              <w:snapToGrid w:val="0"/>
              <w:jc w:val="center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10</w:t>
            </w:r>
            <w:r>
              <w:rPr>
                <w:rFonts w:eastAsia="標楷體" w:hAnsi="標楷體" w:hint="eastAsia"/>
                <w:b/>
                <w:noProof/>
              </w:rPr>
              <w:t>分鐘</w:t>
            </w:r>
          </w:p>
        </w:tc>
        <w:tc>
          <w:tcPr>
            <w:tcW w:w="25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</w:tcPr>
          <w:p w14:paraId="66B562F8" w14:textId="77777777" w:rsidR="00177ED2" w:rsidRDefault="00177ED2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7A2BDDA" w14:textId="77777777" w:rsidR="00177ED2" w:rsidRDefault="00177ED2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49935F3" w14:textId="77777777" w:rsidR="00177ED2" w:rsidRDefault="00177ED2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問答、討論</w:t>
            </w:r>
          </w:p>
          <w:p w14:paraId="3EA8CB03" w14:textId="77777777" w:rsidR="00177ED2" w:rsidRDefault="00177ED2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C81057C" w14:textId="77777777" w:rsidR="00177ED2" w:rsidRDefault="00177ED2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CBC4642" w14:textId="77777777" w:rsidR="00177ED2" w:rsidRDefault="00177ED2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5334A3C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A0D2E98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6C15FE7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7C3FF3F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1523EA5B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1DE27010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12F1E8D6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57E171B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1495DF2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6A5DF68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4789877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17DAE20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D8DD17F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4AAE71A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B70B4EC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DD9B1E8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388DCDC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18780E2" w14:textId="77777777" w:rsidR="00C171D8" w:rsidRDefault="00C171D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1BB38111" w14:textId="506B358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問答、實作</w:t>
            </w:r>
          </w:p>
          <w:p w14:paraId="3BF15967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4FFAAB2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4F44462E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945328C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EB0E48D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AA5671C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6716E3F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89F2EE4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B655293" w14:textId="45D4FC7F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討論、實作</w:t>
            </w:r>
          </w:p>
          <w:p w14:paraId="410A5E6B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33CB7D6" w14:textId="77777777" w:rsidR="005C11BF" w:rsidRDefault="005C11BF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2ECAF87" w14:textId="77777777" w:rsidR="00C171D8" w:rsidRDefault="00C171D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D168A83" w14:textId="77777777" w:rsidR="00C171D8" w:rsidRDefault="00C171D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4CC8D79" w14:textId="77777777" w:rsidR="00C171D8" w:rsidRDefault="00C171D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11DFB00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6331F19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23CAB5D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5414025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3469A6B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69EBF94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3288042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3CD489A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5673A0D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42AD32D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9F41FA3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162F20A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98892F9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123DA2B" w14:textId="2E68ACC6" w:rsidR="00C171D8" w:rsidRDefault="00B8044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討論、實作</w:t>
            </w:r>
          </w:p>
          <w:p w14:paraId="37759F67" w14:textId="77777777" w:rsidR="00C171D8" w:rsidRDefault="00C171D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6710EF5" w14:textId="77777777" w:rsidR="00C171D8" w:rsidRDefault="00C171D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5A7321D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A3A5F72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C6C7B3E" w14:textId="77777777" w:rsidR="00B3334C" w:rsidRDefault="00B3334C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E3E6602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65C122E" w14:textId="141514F8" w:rsidR="00C171D8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討論、實作</w:t>
            </w:r>
          </w:p>
          <w:p w14:paraId="77885B33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451FA3B2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9D7BA5B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7D234C1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63E8E9B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D4D0F14" w14:textId="77777777" w:rsidR="00E65CA8" w:rsidRDefault="00E65CA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ADC5A41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14FAFAB9" w14:textId="3D748999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討論、實作</w:t>
            </w:r>
          </w:p>
          <w:p w14:paraId="7B714CC4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449AF8EF" w14:textId="77777777" w:rsidR="000F5723" w:rsidRDefault="000F5723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04857CA" w14:textId="77777777" w:rsidR="00E65CA8" w:rsidRDefault="00E65CA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25CE54F" w14:textId="77777777" w:rsidR="00E65CA8" w:rsidRDefault="00E65CA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4DDA911E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4FE06DC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05A1365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AA6CBA2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BDEB355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6992A788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A31FC93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AB36A05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FF71AC2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5CA4F42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3D4F5518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27804373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7EA8626C" w14:textId="77777777" w:rsidR="00C96871" w:rsidRDefault="00C96871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bookmarkStart w:id="0" w:name="_GoBack"/>
            <w:bookmarkEnd w:id="0"/>
          </w:p>
          <w:p w14:paraId="60D5C42A" w14:textId="77777777" w:rsidR="00E65CA8" w:rsidRDefault="00E65CA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03D36F81" w14:textId="61695F15" w:rsidR="00E65CA8" w:rsidRDefault="00E65CA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問答、討論</w:t>
            </w:r>
          </w:p>
          <w:p w14:paraId="2271A3D0" w14:textId="77777777" w:rsidR="00E65CA8" w:rsidRDefault="00E65CA8" w:rsidP="008B292F">
            <w:pPr>
              <w:snapToGrid w:val="0"/>
              <w:jc w:val="both"/>
              <w:rPr>
                <w:rFonts w:ascii="標楷體" w:eastAsia="標楷體" w:hAnsi="標楷體" w:hint="eastAsia"/>
              </w:rPr>
            </w:pPr>
          </w:p>
          <w:p w14:paraId="5681DBA5" w14:textId="7CA62DB6" w:rsidR="00712E26" w:rsidRPr="00E65CA8" w:rsidRDefault="00712E26" w:rsidP="00E65CA8">
            <w:pPr>
              <w:snapToGrid w:val="0"/>
              <w:rPr>
                <w:rFonts w:eastAsia="標楷體" w:hAnsi="標楷體" w:hint="eastAsia"/>
                <w:noProof/>
              </w:rPr>
            </w:pPr>
          </w:p>
        </w:tc>
      </w:tr>
      <w:tr w:rsidR="00712E26" w:rsidRPr="00D239CA" w14:paraId="697774CD" w14:textId="77777777" w:rsidTr="008B292F">
        <w:trPr>
          <w:trHeight w:val="93"/>
          <w:jc w:val="center"/>
        </w:trPr>
        <w:tc>
          <w:tcPr>
            <w:tcW w:w="10275" w:type="dxa"/>
            <w:gridSpan w:val="3"/>
          </w:tcPr>
          <w:p w14:paraId="1EB3CA5B" w14:textId="77777777" w:rsidR="00712E26" w:rsidRPr="00F61ACE" w:rsidRDefault="00712E26" w:rsidP="008B292F">
            <w:pPr>
              <w:snapToGrid w:val="0"/>
              <w:rPr>
                <w:rFonts w:eastAsia="標楷體" w:hAnsi="標楷體"/>
                <w:strike/>
                <w:noProof/>
              </w:rPr>
            </w:pPr>
            <w:r w:rsidRPr="00D239CA">
              <w:rPr>
                <w:rFonts w:eastAsia="標楷體" w:hAnsi="標楷體" w:hint="eastAsia"/>
                <w:b/>
                <w:noProof/>
              </w:rPr>
              <w:lastRenderedPageBreak/>
              <w:t>參考資料：</w:t>
            </w:r>
            <w:r w:rsidRPr="002A2541">
              <w:rPr>
                <w:rFonts w:eastAsia="標楷體" w:hAnsi="標楷體"/>
                <w:noProof/>
              </w:rPr>
              <w:t xml:space="preserve"> </w:t>
            </w:r>
          </w:p>
          <w:p w14:paraId="7340C991" w14:textId="36C59924" w:rsidR="00A253D8" w:rsidRDefault="00A253D8" w:rsidP="00A253D8">
            <w:pPr>
              <w:snapToGrid w:val="0"/>
              <w:rPr>
                <w:rFonts w:eastAsia="標楷體" w:hAnsi="標楷體" w:hint="eastAsia"/>
                <w:noProof/>
              </w:rPr>
            </w:pPr>
            <w:r w:rsidRPr="00A253D8">
              <w:rPr>
                <w:rFonts w:eastAsia="標楷體" w:hAnsi="標楷體"/>
                <w:noProof/>
              </w:rPr>
              <w:t>Swan Lake Act II - Cygnets' Dance</w:t>
            </w:r>
            <w:r>
              <w:rPr>
                <w:rFonts w:eastAsia="標楷體" w:hAnsi="標楷體" w:hint="eastAsia"/>
                <w:noProof/>
              </w:rPr>
              <w:t>：</w:t>
            </w:r>
            <w:hyperlink r:id="rId22" w:history="1">
              <w:r w:rsidRPr="00816548">
                <w:rPr>
                  <w:rStyle w:val="a9"/>
                  <w:rFonts w:eastAsia="標楷體" w:hAnsi="標楷體"/>
                  <w:noProof/>
                </w:rPr>
                <w:t>https://www.youtube.com/watch?v=dIC0nm4nrI8</w:t>
              </w:r>
            </w:hyperlink>
          </w:p>
          <w:p w14:paraId="694B7FB0" w14:textId="63E718F6" w:rsidR="00A253D8" w:rsidRPr="00A253D8" w:rsidRDefault="00A253D8" w:rsidP="00A253D8">
            <w:pPr>
              <w:snapToGrid w:val="0"/>
              <w:rPr>
                <w:rFonts w:eastAsia="標楷體" w:hAnsi="標楷體" w:hint="eastAsia"/>
                <w:noProof/>
              </w:rPr>
            </w:pPr>
            <w:r w:rsidRPr="00A253D8">
              <w:rPr>
                <w:rFonts w:eastAsia="標楷體" w:hAnsi="標楷體"/>
                <w:noProof/>
              </w:rPr>
              <w:t>Chinese Swan Lake: "The four little swans turned into four small frogs"</w:t>
            </w:r>
            <w:r>
              <w:rPr>
                <w:rFonts w:eastAsia="標楷體" w:hAnsi="標楷體" w:hint="eastAsia"/>
                <w:noProof/>
              </w:rPr>
              <w:t>：</w:t>
            </w:r>
            <w:r w:rsidRPr="00A253D8">
              <w:rPr>
                <w:rFonts w:eastAsia="標楷體" w:hAnsi="標楷體"/>
                <w:noProof/>
              </w:rPr>
              <w:t>https://www.youtube.com/watch?v=MDy_XrWfxHY</w:t>
            </w:r>
          </w:p>
          <w:p w14:paraId="3A81B761" w14:textId="30D43A1A" w:rsidR="00A253D8" w:rsidRDefault="002C6601" w:rsidP="00A253D8">
            <w:pPr>
              <w:snapToGrid w:val="0"/>
              <w:rPr>
                <w:rFonts w:eastAsia="標楷體" w:hAnsi="標楷體" w:hint="eastAsia"/>
                <w:noProof/>
              </w:rPr>
            </w:pPr>
            <w:r w:rsidRPr="002C6601">
              <w:rPr>
                <w:rFonts w:eastAsia="標楷體" w:hAnsi="標楷體"/>
                <w:noProof/>
              </w:rPr>
              <w:t>Dance of the Little Swans (Funny)</w:t>
            </w:r>
            <w:r>
              <w:rPr>
                <w:rFonts w:eastAsia="標楷體" w:hAnsi="標楷體" w:hint="eastAsia"/>
                <w:noProof/>
              </w:rPr>
              <w:t>：</w:t>
            </w:r>
            <w:hyperlink r:id="rId23" w:history="1">
              <w:r w:rsidRPr="00816548">
                <w:rPr>
                  <w:rStyle w:val="a9"/>
                  <w:rFonts w:eastAsia="標楷體" w:hAnsi="標楷體"/>
                  <w:noProof/>
                </w:rPr>
                <w:t>https://www.youtube.com/watch?v=oiMOinQU5AY</w:t>
              </w:r>
            </w:hyperlink>
          </w:p>
          <w:p w14:paraId="7AD8EB13" w14:textId="5057C30F" w:rsidR="00DC705C" w:rsidRPr="00DC705C" w:rsidRDefault="00DC705C" w:rsidP="00DC705C">
            <w:pPr>
              <w:snapToGrid w:val="0"/>
              <w:rPr>
                <w:rFonts w:eastAsia="標楷體" w:hAnsi="標楷體" w:hint="eastAsia"/>
                <w:noProof/>
              </w:rPr>
            </w:pPr>
            <w:r w:rsidRPr="00DC705C">
              <w:rPr>
                <w:rFonts w:eastAsia="標楷體" w:hAnsi="標楷體"/>
                <w:noProof/>
              </w:rPr>
              <w:t>Swan Lake ballet parody - Les Ballets du Trockadero</w:t>
            </w:r>
            <w:r>
              <w:rPr>
                <w:rFonts w:eastAsia="標楷體" w:hAnsi="標楷體" w:hint="eastAsia"/>
                <w:noProof/>
              </w:rPr>
              <w:t>：</w:t>
            </w:r>
            <w:r w:rsidRPr="00DC705C">
              <w:rPr>
                <w:rFonts w:eastAsia="標楷體" w:hAnsi="標楷體"/>
                <w:noProof/>
              </w:rPr>
              <w:t>https://www.youtube.com/watch?v=MfKdC6SYcnM</w:t>
            </w:r>
          </w:p>
          <w:p w14:paraId="7FEBE469" w14:textId="25BCA95F" w:rsidR="00870C7C" w:rsidRPr="00870C7C" w:rsidRDefault="00870C7C" w:rsidP="00870C7C">
            <w:pPr>
              <w:snapToGrid w:val="0"/>
              <w:rPr>
                <w:rFonts w:eastAsia="標楷體" w:hAnsi="標楷體" w:hint="eastAsia"/>
                <w:noProof/>
              </w:rPr>
            </w:pPr>
            <w:r w:rsidRPr="00870C7C">
              <w:rPr>
                <w:rFonts w:eastAsia="標楷體" w:hAnsi="標楷體"/>
                <w:noProof/>
              </w:rPr>
              <w:t>The dying swan</w:t>
            </w:r>
            <w:r>
              <w:rPr>
                <w:rFonts w:eastAsia="標楷體" w:hAnsi="標楷體" w:hint="eastAsia"/>
                <w:noProof/>
              </w:rPr>
              <w:t>：</w:t>
            </w:r>
            <w:r w:rsidRPr="00870C7C">
              <w:rPr>
                <w:rFonts w:eastAsia="標楷體" w:hAnsi="標楷體"/>
                <w:noProof/>
              </w:rPr>
              <w:t>https://www.youtube.com/watch?v=6rpqmcXqcNw</w:t>
            </w:r>
          </w:p>
          <w:p w14:paraId="1692BF66" w14:textId="312E31A5" w:rsidR="00870C7C" w:rsidRPr="00870C7C" w:rsidRDefault="00870C7C" w:rsidP="00870C7C">
            <w:pPr>
              <w:snapToGrid w:val="0"/>
              <w:rPr>
                <w:rFonts w:eastAsia="標楷體" w:hAnsi="標楷體" w:hint="eastAsia"/>
                <w:noProof/>
              </w:rPr>
            </w:pPr>
            <w:r w:rsidRPr="00870C7C">
              <w:rPr>
                <w:rFonts w:eastAsia="標楷體" w:hAnsi="標楷體"/>
                <w:noProof/>
              </w:rPr>
              <w:t>Black Swan - Odile appears</w:t>
            </w:r>
            <w:r>
              <w:rPr>
                <w:rFonts w:eastAsia="標楷體" w:hAnsi="標楷體" w:hint="eastAsia"/>
                <w:noProof/>
              </w:rPr>
              <w:t>：</w:t>
            </w:r>
            <w:r w:rsidRPr="00870C7C">
              <w:rPr>
                <w:rFonts w:eastAsia="標楷體" w:hAnsi="標楷體"/>
                <w:noProof/>
              </w:rPr>
              <w:t>https://www.youtube.com/watch?v=Vn36vcQ3VEI</w:t>
            </w:r>
          </w:p>
          <w:p w14:paraId="470D1DA3" w14:textId="1F94ABB1" w:rsidR="00870C7C" w:rsidRPr="00870C7C" w:rsidRDefault="00870C7C" w:rsidP="00870C7C">
            <w:pPr>
              <w:snapToGrid w:val="0"/>
              <w:rPr>
                <w:rFonts w:eastAsia="標楷體" w:hAnsi="標楷體" w:hint="eastAsia"/>
                <w:noProof/>
              </w:rPr>
            </w:pPr>
            <w:r w:rsidRPr="00870C7C">
              <w:rPr>
                <w:rFonts w:eastAsia="標楷體" w:hAnsi="標楷體"/>
                <w:noProof/>
              </w:rPr>
              <w:t>Anna Pavlova - The Dying Swan</w:t>
            </w:r>
            <w:r>
              <w:rPr>
                <w:rFonts w:eastAsia="標楷體" w:hAnsi="標楷體" w:hint="eastAsia"/>
                <w:noProof/>
              </w:rPr>
              <w:t>：</w:t>
            </w:r>
            <w:r w:rsidRPr="00870C7C">
              <w:rPr>
                <w:rFonts w:eastAsia="標楷體" w:hAnsi="標楷體"/>
                <w:noProof/>
              </w:rPr>
              <w:t>https://www.youtube.com/watch?v=QMEBFhVMZpU</w:t>
            </w:r>
          </w:p>
          <w:p w14:paraId="2B54855C" w14:textId="47537C24" w:rsidR="002C6601" w:rsidRDefault="005377FF" w:rsidP="00A253D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開始愛上芭蕾：從</w:t>
            </w:r>
            <w:r>
              <w:rPr>
                <w:rFonts w:eastAsia="標楷體" w:hAnsi="標楷體" w:hint="eastAsia"/>
                <w:noProof/>
              </w:rPr>
              <w:t>0</w:t>
            </w:r>
            <w:r>
              <w:rPr>
                <w:rFonts w:eastAsia="標楷體" w:hAnsi="標楷體" w:hint="eastAsia"/>
                <w:noProof/>
              </w:rPr>
              <w:t>開始的芭蕾入門（</w:t>
            </w:r>
            <w:r>
              <w:rPr>
                <w:rFonts w:eastAsia="標楷體" w:hAnsi="標楷體" w:hint="eastAsia"/>
                <w:noProof/>
              </w:rPr>
              <w:t>2009</w:t>
            </w:r>
            <w:r>
              <w:rPr>
                <w:rFonts w:eastAsia="標楷體" w:hAnsi="標楷體" w:hint="eastAsia"/>
                <w:noProof/>
              </w:rPr>
              <w:t>）。</w:t>
            </w:r>
            <w:r w:rsidR="00194D3F">
              <w:rPr>
                <w:rFonts w:eastAsia="標楷體" w:hAnsi="標楷體" w:hint="eastAsia"/>
                <w:noProof/>
              </w:rPr>
              <w:t>台北市：如果出版社。</w:t>
            </w:r>
          </w:p>
          <w:p w14:paraId="7E4835B4" w14:textId="6BCC7A28" w:rsidR="00D435D2" w:rsidRPr="00DC705C" w:rsidRDefault="00D435D2" w:rsidP="00A253D8">
            <w:pPr>
              <w:snapToGrid w:val="0"/>
              <w:rPr>
                <w:rFonts w:eastAsia="標楷體" w:hAnsi="標楷體" w:hint="eastAsia"/>
                <w:noProof/>
              </w:rPr>
            </w:pPr>
            <w:r>
              <w:rPr>
                <w:rFonts w:eastAsia="標楷體" w:hAnsi="標楷體" w:hint="eastAsia"/>
                <w:noProof/>
              </w:rPr>
              <w:t>Dance</w:t>
            </w:r>
            <w:r>
              <w:rPr>
                <w:rFonts w:eastAsia="標楷體" w:hAnsi="標楷體" w:hint="eastAsia"/>
                <w:noProof/>
              </w:rPr>
              <w:t>：我的看舞隨身書。（</w:t>
            </w:r>
            <w:r>
              <w:rPr>
                <w:rFonts w:eastAsia="標楷體" w:hAnsi="標楷體" w:hint="eastAsia"/>
                <w:noProof/>
              </w:rPr>
              <w:t>2011</w:t>
            </w:r>
            <w:r>
              <w:rPr>
                <w:rFonts w:eastAsia="標楷體" w:hAnsi="標楷體" w:hint="eastAsia"/>
                <w:noProof/>
              </w:rPr>
              <w:t>）。台北市：遠見天下文化出版。</w:t>
            </w:r>
          </w:p>
          <w:p w14:paraId="7266B695" w14:textId="77777777" w:rsidR="00712E26" w:rsidRPr="00F61ACE" w:rsidRDefault="00712E26" w:rsidP="008B292F">
            <w:pPr>
              <w:snapToGrid w:val="0"/>
              <w:rPr>
                <w:rFonts w:eastAsia="標楷體" w:hAnsi="標楷體"/>
                <w:strike/>
                <w:noProof/>
              </w:rPr>
            </w:pPr>
          </w:p>
        </w:tc>
      </w:tr>
      <w:tr w:rsidR="00021DE4" w:rsidRPr="00D239CA" w14:paraId="575C9B1C" w14:textId="77777777" w:rsidTr="008B292F">
        <w:trPr>
          <w:trHeight w:val="93"/>
          <w:jc w:val="center"/>
        </w:trPr>
        <w:tc>
          <w:tcPr>
            <w:tcW w:w="10275" w:type="dxa"/>
            <w:gridSpan w:val="3"/>
          </w:tcPr>
          <w:p w14:paraId="6656E436" w14:textId="4C2A824F" w:rsidR="00021DE4" w:rsidRDefault="00021DE4" w:rsidP="008B292F">
            <w:pPr>
              <w:snapToGrid w:val="0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附錄：</w:t>
            </w:r>
          </w:p>
          <w:p w14:paraId="12C33863" w14:textId="2E7DD8F0" w:rsidR="00021DE4" w:rsidRDefault="00021DE4" w:rsidP="008B292F">
            <w:pPr>
              <w:snapToGrid w:val="0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t>學生評量回饋單</w:t>
            </w:r>
          </w:p>
          <w:p w14:paraId="026E2A62" w14:textId="6B5A52C0" w:rsidR="00021DE4" w:rsidRPr="00D239CA" w:rsidRDefault="00021DE4" w:rsidP="008B292F">
            <w:pPr>
              <w:snapToGrid w:val="0"/>
              <w:rPr>
                <w:rFonts w:eastAsia="標楷體" w:hAnsi="標楷體" w:hint="eastAsia"/>
                <w:b/>
                <w:noProof/>
              </w:rPr>
            </w:pPr>
            <w:r>
              <w:rPr>
                <w:rFonts w:eastAsia="標楷體" w:hAnsi="標楷體" w:hint="eastAsia"/>
                <w:b/>
                <w:noProof/>
              </w:rPr>
              <w:lastRenderedPageBreak/>
              <w:drawing>
                <wp:inline distT="0" distB="0" distL="0" distR="0" wp14:anchorId="4BEF5228" wp14:editId="45AC7CF1">
                  <wp:extent cx="3028669" cy="4289356"/>
                  <wp:effectExtent l="0" t="0" r="0" b="0"/>
                  <wp:docPr id="5" name="圖片 5" descr="四小天鵝的狂想曲%20%20%20.pd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四小天鵝的狂想曲%20%20%20.pd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748" cy="429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B49C46" w14:textId="77777777" w:rsidR="00712E26" w:rsidRPr="00D239CA" w:rsidRDefault="00712E26" w:rsidP="00712E26">
      <w:pPr>
        <w:pStyle w:val="Default"/>
        <w:rPr>
          <w:color w:val="auto"/>
        </w:rPr>
      </w:pPr>
    </w:p>
    <w:p w14:paraId="58DBE512" w14:textId="77777777" w:rsidR="00712E26" w:rsidRPr="00D239CA" w:rsidRDefault="00712E26" w:rsidP="00712E26"/>
    <w:p w14:paraId="06EFD3DC" w14:textId="77777777" w:rsidR="00380909" w:rsidRPr="00712E26" w:rsidRDefault="00380909"/>
    <w:sectPr w:rsidR="00380909" w:rsidRPr="00712E26" w:rsidSect="00712E26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F6C5FD" w14:textId="77777777" w:rsidR="00B462D6" w:rsidRDefault="00B462D6" w:rsidP="00D3214D">
      <w:r>
        <w:separator/>
      </w:r>
    </w:p>
  </w:endnote>
  <w:endnote w:type="continuationSeparator" w:id="0">
    <w:p w14:paraId="34BB100B" w14:textId="77777777" w:rsidR="00B462D6" w:rsidRDefault="00B462D6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標楷體i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altName w:val="Angsana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E80A4" w14:textId="77777777" w:rsidR="00B462D6" w:rsidRDefault="00B462D6" w:rsidP="00D3214D">
      <w:r>
        <w:separator/>
      </w:r>
    </w:p>
  </w:footnote>
  <w:footnote w:type="continuationSeparator" w:id="0">
    <w:p w14:paraId="5F7DE703" w14:textId="77777777" w:rsidR="00B462D6" w:rsidRDefault="00B462D6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E0E3A"/>
    <w:multiLevelType w:val="hybridMultilevel"/>
    <w:tmpl w:val="EA16F082"/>
    <w:lvl w:ilvl="0" w:tplc="4C70B31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9D33525"/>
    <w:multiLevelType w:val="hybridMultilevel"/>
    <w:tmpl w:val="71E4A6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2E26"/>
    <w:rsid w:val="00021DE4"/>
    <w:rsid w:val="000842BF"/>
    <w:rsid w:val="000E5F8A"/>
    <w:rsid w:val="000F317B"/>
    <w:rsid w:val="000F5723"/>
    <w:rsid w:val="00167DEB"/>
    <w:rsid w:val="00177ED2"/>
    <w:rsid w:val="00194D3F"/>
    <w:rsid w:val="00197320"/>
    <w:rsid w:val="001A3BF5"/>
    <w:rsid w:val="00210F63"/>
    <w:rsid w:val="002C6601"/>
    <w:rsid w:val="00342097"/>
    <w:rsid w:val="00361585"/>
    <w:rsid w:val="00363C7E"/>
    <w:rsid w:val="00380909"/>
    <w:rsid w:val="00435370"/>
    <w:rsid w:val="00465177"/>
    <w:rsid w:val="004E54AB"/>
    <w:rsid w:val="005377FF"/>
    <w:rsid w:val="005710BF"/>
    <w:rsid w:val="005743E9"/>
    <w:rsid w:val="005C11BF"/>
    <w:rsid w:val="0060765B"/>
    <w:rsid w:val="00633CE5"/>
    <w:rsid w:val="00664AA8"/>
    <w:rsid w:val="006D64FA"/>
    <w:rsid w:val="00712E26"/>
    <w:rsid w:val="00737C62"/>
    <w:rsid w:val="00755158"/>
    <w:rsid w:val="00787090"/>
    <w:rsid w:val="007B09DE"/>
    <w:rsid w:val="00817C09"/>
    <w:rsid w:val="00821BD8"/>
    <w:rsid w:val="00870C7C"/>
    <w:rsid w:val="008756DF"/>
    <w:rsid w:val="008A7A1C"/>
    <w:rsid w:val="008D3A61"/>
    <w:rsid w:val="00930F67"/>
    <w:rsid w:val="00947692"/>
    <w:rsid w:val="0096559A"/>
    <w:rsid w:val="00966D2A"/>
    <w:rsid w:val="009D637F"/>
    <w:rsid w:val="009F1DB2"/>
    <w:rsid w:val="00A0122A"/>
    <w:rsid w:val="00A253D8"/>
    <w:rsid w:val="00A429D3"/>
    <w:rsid w:val="00A61024"/>
    <w:rsid w:val="00A804B8"/>
    <w:rsid w:val="00AC5A29"/>
    <w:rsid w:val="00AF2777"/>
    <w:rsid w:val="00B0037E"/>
    <w:rsid w:val="00B3334C"/>
    <w:rsid w:val="00B462D6"/>
    <w:rsid w:val="00B80443"/>
    <w:rsid w:val="00C171D8"/>
    <w:rsid w:val="00C468E6"/>
    <w:rsid w:val="00C74496"/>
    <w:rsid w:val="00C86B69"/>
    <w:rsid w:val="00C93981"/>
    <w:rsid w:val="00C96871"/>
    <w:rsid w:val="00D219AA"/>
    <w:rsid w:val="00D3214D"/>
    <w:rsid w:val="00D435D2"/>
    <w:rsid w:val="00D86DBB"/>
    <w:rsid w:val="00DA609A"/>
    <w:rsid w:val="00DB44B0"/>
    <w:rsid w:val="00DC705C"/>
    <w:rsid w:val="00E6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18976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804B8"/>
    <w:rPr>
      <w:rFonts w:ascii="Times New Roman" w:hAnsi="Times New Roman" w:cs="Times New Roman"/>
      <w:kern w:val="0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12E26"/>
    <w:pPr>
      <w:widowControl w:val="0"/>
      <w:ind w:leftChars="200" w:left="480"/>
    </w:pPr>
    <w:rPr>
      <w:rFonts w:ascii="Calibri" w:eastAsia="新細明體" w:hAnsi="Calibri"/>
      <w:kern w:val="2"/>
      <w:szCs w:val="22"/>
    </w:rPr>
  </w:style>
  <w:style w:type="paragraph" w:customStyle="1" w:styleId="Default">
    <w:name w:val="Default"/>
    <w:rsid w:val="00712E26"/>
    <w:pPr>
      <w:widowControl w:val="0"/>
      <w:autoSpaceDE w:val="0"/>
      <w:autoSpaceDN w:val="0"/>
      <w:adjustRightInd w:val="0"/>
    </w:pPr>
    <w:rPr>
      <w:rFonts w:ascii="標楷體i.." w:eastAsia="標楷體i.." w:hAnsi="Calibri" w:cs="標楷體i.."/>
      <w:color w:val="000000"/>
      <w:kern w:val="0"/>
      <w:szCs w:val="24"/>
    </w:rPr>
  </w:style>
  <w:style w:type="character" w:customStyle="1" w:styleId="a4">
    <w:name w:val="清單段落 字元"/>
    <w:link w:val="a3"/>
    <w:uiPriority w:val="99"/>
    <w:locked/>
    <w:rsid w:val="00712E26"/>
    <w:rPr>
      <w:rFonts w:ascii="Calibri" w:eastAsia="新細明體" w:hAnsi="Calibri" w:cs="Times New Roman"/>
    </w:rPr>
  </w:style>
  <w:style w:type="paragraph" w:customStyle="1" w:styleId="default0">
    <w:name w:val="default"/>
    <w:basedOn w:val="a"/>
    <w:rsid w:val="00712E26"/>
    <w:pPr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customStyle="1" w:styleId="CM9">
    <w:name w:val="CM9"/>
    <w:basedOn w:val="Default"/>
    <w:next w:val="Default"/>
    <w:uiPriority w:val="99"/>
    <w:rsid w:val="00712E26"/>
    <w:rPr>
      <w:rFonts w:ascii="標楷體" w:eastAsia="標楷體" w:cs="Times New Roman"/>
      <w:color w:val="auto"/>
    </w:rPr>
  </w:style>
  <w:style w:type="paragraph" w:styleId="a5">
    <w:name w:val="header"/>
    <w:basedOn w:val="a"/>
    <w:link w:val="a6"/>
    <w:uiPriority w:val="99"/>
    <w:semiHidden/>
    <w:unhideWhenUsed/>
    <w:rsid w:val="00D3214D"/>
    <w:pPr>
      <w:widowControl w:val="0"/>
      <w:tabs>
        <w:tab w:val="center" w:pos="4153"/>
        <w:tab w:val="right" w:pos="8306"/>
      </w:tabs>
      <w:snapToGrid w:val="0"/>
    </w:pPr>
    <w:rPr>
      <w:rFonts w:ascii="Calibri" w:eastAsia="新細明體" w:hAnsi="Calibri"/>
      <w:kern w:val="2"/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D3214D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D3214D"/>
    <w:pPr>
      <w:widowControl w:val="0"/>
      <w:tabs>
        <w:tab w:val="center" w:pos="4153"/>
        <w:tab w:val="right" w:pos="8306"/>
      </w:tabs>
      <w:snapToGrid w:val="0"/>
    </w:pPr>
    <w:rPr>
      <w:rFonts w:ascii="Calibri" w:eastAsia="新細明體" w:hAnsi="Calibri"/>
      <w:kern w:val="2"/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D3214D"/>
    <w:rPr>
      <w:rFonts w:ascii="Calibri" w:eastAsia="新細明體" w:hAnsi="Calibri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A253D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0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4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5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yperlink" Target="https://www.youtube.com/watch?v=dIC0nm4nrI8" TargetMode="External"/><Relationship Id="rId23" Type="http://schemas.openxmlformats.org/officeDocument/2006/relationships/hyperlink" Target="https://www.youtube.com/watch?v=oiMOinQU5AY" TargetMode="External"/><Relationship Id="rId24" Type="http://schemas.openxmlformats.org/officeDocument/2006/relationships/image" Target="media/image16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5</Pages>
  <Words>377</Words>
  <Characters>2153</Characters>
  <Application>Microsoft Macintosh Word</Application>
  <DocSecurity>0</DocSecurity>
  <Lines>17</Lines>
  <Paragraphs>5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Company>NAER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黃詩婷</cp:lastModifiedBy>
  <cp:revision>16</cp:revision>
  <dcterms:created xsi:type="dcterms:W3CDTF">2016-10-28T03:26:00Z</dcterms:created>
  <dcterms:modified xsi:type="dcterms:W3CDTF">2017-12-14T03:00:00Z</dcterms:modified>
</cp:coreProperties>
</file>