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2740"/>
        <w:gridCol w:w="1169"/>
        <w:gridCol w:w="3243"/>
      </w:tblGrid>
      <w:tr w:rsidR="00F308F7" w:rsidRPr="00C60118" w:rsidTr="00EC43AC">
        <w:trPr>
          <w:trHeight w:val="558"/>
        </w:trPr>
        <w:tc>
          <w:tcPr>
            <w:tcW w:w="9496" w:type="dxa"/>
            <w:gridSpan w:val="4"/>
          </w:tcPr>
          <w:p w:rsidR="0081494D" w:rsidRPr="00F74BAE" w:rsidRDefault="0081494D" w:rsidP="0081494D">
            <w:pPr>
              <w:spacing w:line="400" w:lineRule="auto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臺南市106年度國民</w:t>
            </w:r>
            <w:r w:rsidRPr="00F74BAE">
              <w:rPr>
                <w:rFonts w:ascii="新細明體" w:hAnsi="新細明體" w:cs="新細明體" w:hint="eastAsia"/>
                <w:b/>
                <w:sz w:val="28"/>
                <w:szCs w:val="28"/>
              </w:rPr>
              <w:t>教</w:t>
            </w:r>
            <w:r w:rsidRPr="00F74BAE">
              <w:rPr>
                <w:rFonts w:ascii="新細明體" w:hAnsi="新細明體" w:cs="Gungsuh" w:hint="eastAsia"/>
                <w:b/>
                <w:sz w:val="28"/>
                <w:szCs w:val="28"/>
              </w:rPr>
              <w:t>育輔導團生活課程輔導小組</w:t>
            </w:r>
          </w:p>
          <w:p w:rsidR="00F308F7" w:rsidRPr="00C60118" w:rsidRDefault="0081494D" w:rsidP="0081494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「</w:t>
            </w:r>
            <w:r w:rsidRPr="00F74BAE">
              <w:rPr>
                <w:rFonts w:ascii="新細明體" w:hAnsi="新細明體" w:cs="標楷體"/>
                <w:b/>
                <w:sz w:val="28"/>
                <w:szCs w:val="28"/>
              </w:rPr>
              <w:t>建立夥伴學校共學--分區到校諮詢服務</w:t>
            </w: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」</w:t>
            </w:r>
            <w:r w:rsidRPr="00F74BAE">
              <w:rPr>
                <w:rFonts w:ascii="新細明體" w:hAnsi="新細明體" w:hint="eastAsia"/>
                <w:b/>
                <w:sz w:val="28"/>
                <w:szCs w:val="28"/>
              </w:rPr>
              <w:t>記錄</w:t>
            </w:r>
          </w:p>
        </w:tc>
      </w:tr>
      <w:tr w:rsidR="00F308F7" w:rsidRPr="00C60118" w:rsidTr="00EC43AC">
        <w:trPr>
          <w:trHeight w:val="815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第十</w:t>
            </w:r>
            <w:r>
              <w:rPr>
                <w:rFonts w:asciiTheme="majorEastAsia" w:eastAsiaTheme="majorEastAsia" w:hAnsiTheme="majorEastAsia" w:hint="eastAsia"/>
              </w:rPr>
              <w:t>五</w:t>
            </w:r>
            <w:r w:rsidRPr="00C60118">
              <w:rPr>
                <w:rFonts w:asciiTheme="majorEastAsia" w:eastAsiaTheme="majorEastAsia" w:hAnsiTheme="majorEastAsia"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新化</w:t>
            </w:r>
            <w:r w:rsidRPr="00C60118">
              <w:rPr>
                <w:rFonts w:asciiTheme="majorEastAsia" w:eastAsiaTheme="majorEastAsia" w:hAnsiTheme="majorEastAsia" w:hint="eastAsia"/>
                <w:sz w:val="28"/>
                <w:szCs w:val="28"/>
              </w:rPr>
              <w:t>國小</w:t>
            </w:r>
          </w:p>
        </w:tc>
      </w:tr>
      <w:tr w:rsidR="00F308F7" w:rsidRPr="00C60118" w:rsidTr="00EC43AC">
        <w:trPr>
          <w:trHeight w:val="852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10</w:t>
            </w:r>
            <w:r>
              <w:rPr>
                <w:rFonts w:asciiTheme="majorEastAsia" w:eastAsiaTheme="majorEastAsia" w:hAnsiTheme="majorEastAsia"/>
              </w:rPr>
              <w:t>6</w:t>
            </w:r>
            <w:r w:rsidRPr="00C60118">
              <w:rPr>
                <w:rFonts w:asciiTheme="majorEastAsia" w:eastAsiaTheme="majorEastAsia" w:hAnsiTheme="majorEastAsia" w:hint="eastAsia"/>
              </w:rPr>
              <w:t>年</w:t>
            </w:r>
            <w:r w:rsidR="00AF4ED8">
              <w:rPr>
                <w:rFonts w:asciiTheme="majorEastAsia" w:eastAsiaTheme="majorEastAsia" w:hAnsiTheme="majorEastAsia"/>
              </w:rPr>
              <w:t>11</w:t>
            </w:r>
            <w:r w:rsidRPr="00C60118">
              <w:rPr>
                <w:rFonts w:asciiTheme="majorEastAsia" w:eastAsiaTheme="majorEastAsia" w:hAnsiTheme="majorEastAsia" w:hint="eastAsia"/>
              </w:rPr>
              <w:t>月</w:t>
            </w:r>
            <w:r w:rsidR="00AF4ED8">
              <w:rPr>
                <w:rFonts w:asciiTheme="majorEastAsia" w:eastAsiaTheme="majorEastAsia" w:hAnsiTheme="majorEastAsia"/>
              </w:rPr>
              <w:t>15</w:t>
            </w:r>
            <w:r w:rsidRPr="00C60118">
              <w:rPr>
                <w:rFonts w:asciiTheme="majorEastAsia" w:eastAsiaTheme="majorEastAsia" w:hAnsiTheme="majorEastAsia" w:hint="eastAsia"/>
              </w:rPr>
              <w:t>日</w:t>
            </w:r>
            <w:r w:rsidRPr="00C60118">
              <w:rPr>
                <w:rFonts w:asciiTheme="majorEastAsia" w:eastAsiaTheme="majorEastAsia" w:hAnsiTheme="majorEastAsia"/>
              </w:rPr>
              <w:t>(</w:t>
            </w:r>
            <w:r w:rsidRPr="00C60118">
              <w:rPr>
                <w:rFonts w:asciiTheme="majorEastAsia" w:eastAsiaTheme="majorEastAsia" w:hAnsiTheme="majorEastAsia" w:hint="eastAsia"/>
              </w:rPr>
              <w:t>週三</w:t>
            </w:r>
            <w:r w:rsidRPr="00C60118">
              <w:rPr>
                <w:rFonts w:asciiTheme="majorEastAsia" w:eastAsiaTheme="majorEastAsia" w:hAnsiTheme="majorEastAsia"/>
              </w:rPr>
              <w:t>)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13:30~16:30</w:t>
            </w:r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與會對象</w:t>
            </w:r>
            <w:r w:rsidRPr="00C60118">
              <w:rPr>
                <w:rFonts w:asciiTheme="majorEastAsia" w:eastAsiaTheme="majorEastAsia" w:hAnsiTheme="majorEastAsia"/>
              </w:rPr>
              <w:t>/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參加人數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118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(</w:t>
            </w:r>
            <w:r w:rsidRPr="00C6011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勿刪</w:t>
            </w:r>
            <w:r w:rsidRPr="00C60118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94" w:type="dxa"/>
            <w:vAlign w:val="center"/>
          </w:tcPr>
          <w:p w:rsidR="00F308F7" w:rsidRPr="00C60118" w:rsidRDefault="00F308F7" w:rsidP="00013A55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本領域</w:t>
            </w:r>
            <w:r w:rsidRPr="00C60118">
              <w:rPr>
                <w:rFonts w:asciiTheme="majorEastAsia" w:eastAsiaTheme="majorEastAsia" w:hAnsiTheme="majorEastAsia"/>
              </w:rPr>
              <w:t>(</w:t>
            </w:r>
            <w:r w:rsidRPr="00C60118">
              <w:rPr>
                <w:rFonts w:asciiTheme="majorEastAsia" w:eastAsiaTheme="majorEastAsia" w:hAnsiTheme="majorEastAsia" w:hint="eastAsia"/>
              </w:rPr>
              <w:t>議題</w:t>
            </w:r>
            <w:r w:rsidRPr="00C60118">
              <w:rPr>
                <w:rFonts w:asciiTheme="majorEastAsia" w:eastAsiaTheme="majorEastAsia" w:hAnsiTheme="majorEastAsia"/>
              </w:rPr>
              <w:t>)</w:t>
            </w:r>
            <w:r w:rsidRPr="00C60118">
              <w:rPr>
                <w:rFonts w:asciiTheme="majorEastAsia" w:eastAsiaTheme="majorEastAsia" w:hAnsiTheme="majorEastAsia" w:hint="eastAsia"/>
              </w:rPr>
              <w:t>授課教師、配課教師、實習教師</w:t>
            </w:r>
            <w:r w:rsidRPr="00C60118">
              <w:rPr>
                <w:rFonts w:asciiTheme="majorEastAsia" w:eastAsiaTheme="majorEastAsia" w:hAnsiTheme="majorEastAsia"/>
              </w:rPr>
              <w:t xml:space="preserve"> / </w:t>
            </w:r>
            <w:r w:rsidR="00013A55">
              <w:rPr>
                <w:rFonts w:asciiTheme="majorEastAsia" w:eastAsiaTheme="majorEastAsia" w:hAnsiTheme="majorEastAsia"/>
              </w:rPr>
              <w:t>35</w:t>
            </w:r>
            <w:bookmarkStart w:id="0" w:name="_GoBack"/>
            <w:bookmarkEnd w:id="0"/>
            <w:r w:rsidRPr="00C60118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F308F7" w:rsidRPr="00C60118" w:rsidTr="00EC43AC">
        <w:trPr>
          <w:trHeight w:val="1167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梁淑惠</w:t>
            </w:r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smartTag w:uri="urn:schemas-microsoft-com:office:smarttags" w:element="PersonName">
              <w:smartTagPr>
                <w:attr w:name="ProductID" w:val="關向"/>
              </w:smartTagPr>
              <w:r w:rsidRPr="00C60118">
                <w:rPr>
                  <w:rFonts w:asciiTheme="majorEastAsia" w:eastAsiaTheme="majorEastAsia" w:hAnsiTheme="majorEastAsia" w:hint="eastAsia"/>
                </w:rPr>
                <w:t>關向</w:t>
              </w:r>
            </w:smartTag>
            <w:r w:rsidRPr="00C60118">
              <w:rPr>
                <w:rFonts w:asciiTheme="majorEastAsia" w:eastAsiaTheme="majorEastAsia" w:hAnsiTheme="majorEastAsia" w:hint="eastAsia"/>
              </w:rPr>
              <w:t>君校長、林清海校長、王文玲校長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308F7" w:rsidRPr="00C60118" w:rsidTr="00EC43AC">
        <w:trPr>
          <w:trHeight w:val="2543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60118">
              <w:rPr>
                <w:rFonts w:asciiTheme="majorEastAsia" w:eastAsiaTheme="majorEastAsia" w:hAnsiTheme="majorEastAsia" w:hint="eastAsia"/>
                <w:sz w:val="26"/>
                <w:szCs w:val="26"/>
              </w:rPr>
              <w:t>服務主題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60118">
              <w:rPr>
                <w:rFonts w:asciiTheme="majorEastAsia" w:eastAsiaTheme="majorEastAsia" w:hAnsiTheme="majorEastAsia" w:hint="eastAsia"/>
                <w:sz w:val="26"/>
                <w:szCs w:val="26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F308F7" w:rsidRPr="00C60118" w:rsidRDefault="00F308F7" w:rsidP="00EC43AC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F308F7" w:rsidRPr="009F1DC4" w:rsidRDefault="00AF4ED8" w:rsidP="00EC43AC">
            <w:pPr>
              <w:pStyle w:val="Default"/>
              <w:rPr>
                <w:rFonts w:ascii="新細明體" w:eastAsia="新細明體" w:hAnsi="新細明體"/>
              </w:rPr>
            </w:pPr>
            <w:r w:rsidRPr="009F1DC4">
              <w:rPr>
                <w:rFonts w:ascii="新細明體" w:eastAsia="新細明體" w:hAnsi="新細明體" w:hint="eastAsia"/>
              </w:rPr>
              <w:t>林清海校長</w:t>
            </w:r>
            <w:r w:rsidR="009F1DC4" w:rsidRPr="009F1DC4">
              <w:rPr>
                <w:rFonts w:ascii="新細明體" w:eastAsia="新細明體" w:hAnsi="新細明體" w:hint="eastAsia"/>
              </w:rPr>
              <w:t>108課綱的推動方向及內涵</w:t>
            </w:r>
          </w:p>
          <w:p w:rsidR="00F308F7" w:rsidRPr="009F1DC4" w:rsidRDefault="00F308F7" w:rsidP="00EC43AC">
            <w:pPr>
              <w:pStyle w:val="Default"/>
              <w:rPr>
                <w:rFonts w:ascii="新細明體" w:eastAsia="新細明體" w:hAnsi="新細明體"/>
              </w:rPr>
            </w:pPr>
          </w:p>
          <w:p w:rsidR="00F308F7" w:rsidRPr="009F1DC4" w:rsidRDefault="00F308F7" w:rsidP="00EC43AC">
            <w:pPr>
              <w:pStyle w:val="Default"/>
              <w:rPr>
                <w:rFonts w:ascii="新細明體" w:eastAsia="新細明體" w:hAnsi="新細明體"/>
              </w:rPr>
            </w:pPr>
            <w:r w:rsidRPr="009F1DC4">
              <w:rPr>
                <w:rFonts w:ascii="新細明體" w:eastAsia="新細明體" w:hAnsi="新細明體"/>
              </w:rPr>
              <w:t>(1)</w:t>
            </w:r>
            <w:r w:rsidR="009F1DC4" w:rsidRPr="009F1DC4">
              <w:rPr>
                <w:rFonts w:ascii="新細明體" w:eastAsia="新細明體" w:hAnsi="新細明體" w:hint="eastAsia"/>
              </w:rPr>
              <w:t>108課綱的推動方向</w:t>
            </w:r>
          </w:p>
          <w:p w:rsidR="00F308F7" w:rsidRPr="009F1DC4" w:rsidRDefault="00F308F7" w:rsidP="00EC43AC">
            <w:pPr>
              <w:pStyle w:val="Default"/>
              <w:rPr>
                <w:rFonts w:ascii="新細明體" w:eastAsia="新細明體" w:hAnsi="新細明體"/>
              </w:rPr>
            </w:pPr>
            <w:r w:rsidRPr="009F1DC4">
              <w:rPr>
                <w:rFonts w:ascii="新細明體" w:eastAsia="新細明體" w:hAnsi="新細明體"/>
              </w:rPr>
              <w:t>(2)</w:t>
            </w:r>
            <w:r w:rsidR="009F1DC4" w:rsidRPr="009F1DC4">
              <w:rPr>
                <w:rFonts w:ascii="新細明體" w:eastAsia="新細明體" w:hAnsi="新細明體" w:hint="eastAsia"/>
              </w:rPr>
              <w:t>108課綱</w:t>
            </w:r>
            <w:r w:rsidR="009F1DC4" w:rsidRPr="009F1DC4">
              <w:rPr>
                <w:rFonts w:ascii="新細明體" w:eastAsia="新細明體" w:hAnsi="新細明體" w:hint="eastAsia"/>
              </w:rPr>
              <w:t>學生學習表現解讀</w:t>
            </w:r>
          </w:p>
          <w:p w:rsidR="00F308F7" w:rsidRPr="00C60118" w:rsidRDefault="00F308F7" w:rsidP="00B20B8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308F7" w:rsidRPr="0010065F" w:rsidTr="00EC43AC">
        <w:trPr>
          <w:trHeight w:val="3228"/>
        </w:trPr>
        <w:tc>
          <w:tcPr>
            <w:tcW w:w="1308" w:type="dxa"/>
            <w:vAlign w:val="center"/>
          </w:tcPr>
          <w:p w:rsidR="00F308F7" w:rsidRPr="0010065F" w:rsidRDefault="00F308F7" w:rsidP="00EC43AC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課程與教學疑難問題解答</w:t>
            </w:r>
          </w:p>
        </w:tc>
        <w:tc>
          <w:tcPr>
            <w:tcW w:w="8188" w:type="dxa"/>
            <w:gridSpan w:val="3"/>
          </w:tcPr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65F">
              <w:rPr>
                <w:rFonts w:asciiTheme="minorEastAsia" w:eastAsiaTheme="minorEastAsia" w:hAnsiTheme="minorEastAsia"/>
                <w:sz w:val="28"/>
                <w:szCs w:val="28"/>
              </w:rPr>
              <w:t>(1)</w:t>
            </w:r>
            <w:r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疑問</w:t>
            </w: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65F">
              <w:rPr>
                <w:rFonts w:asciiTheme="minorEastAsia" w:eastAsiaTheme="minorEastAsia" w:hAnsiTheme="minorEastAsia"/>
                <w:sz w:val="28"/>
                <w:szCs w:val="28"/>
              </w:rPr>
              <w:t>(2)</w:t>
            </w:r>
            <w:r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解答</w:t>
            </w: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08F7" w:rsidRPr="004D6BD0" w:rsidRDefault="00567404" w:rsidP="00567404">
            <w:pPr>
              <w:spacing w:line="3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hint="eastAsia"/>
              </w:rPr>
              <w:t>。</w:t>
            </w:r>
          </w:p>
        </w:tc>
      </w:tr>
      <w:tr w:rsidR="00F308F7" w:rsidRPr="00FC0859" w:rsidTr="00EC43AC">
        <w:trPr>
          <w:trHeight w:val="1975"/>
        </w:trPr>
        <w:tc>
          <w:tcPr>
            <w:tcW w:w="1308" w:type="dxa"/>
            <w:vAlign w:val="center"/>
          </w:tcPr>
          <w:p w:rsidR="00F308F7" w:rsidRPr="00FC0859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C0859">
              <w:rPr>
                <w:rFonts w:asciiTheme="majorEastAsia" w:eastAsiaTheme="majorEastAsia" w:hAnsiTheme="majorEastAsia" w:hint="eastAsia"/>
                <w:sz w:val="26"/>
                <w:szCs w:val="26"/>
              </w:rPr>
              <w:t>綜合座談</w:t>
            </w:r>
          </w:p>
        </w:tc>
        <w:tc>
          <w:tcPr>
            <w:tcW w:w="8188" w:type="dxa"/>
            <w:gridSpan w:val="3"/>
          </w:tcPr>
          <w:p w:rsidR="000934D4" w:rsidRDefault="000934D4" w:rsidP="000934D4">
            <w:pPr>
              <w:spacing w:line="3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1.學習表現</w:t>
            </w:r>
            <w:r w:rsidR="009F1DC4">
              <w:rPr>
                <w:rFonts w:asciiTheme="minorEastAsia" w:eastAsiaTheme="minorEastAsia" w:hAnsiTheme="minorEastAsia" w:hint="eastAsia"/>
                <w:sz w:val="28"/>
                <w:szCs w:val="28"/>
              </w:rPr>
              <w:t>的應用與練習</w:t>
            </w:r>
          </w:p>
          <w:p w:rsidR="00F308F7" w:rsidRPr="000934D4" w:rsidRDefault="000934D4" w:rsidP="009F1DC4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2.</w:t>
            </w:r>
            <w:r w:rsidR="009F1DC4">
              <w:rPr>
                <w:rFonts w:asciiTheme="minorEastAsia" w:eastAsiaTheme="minorEastAsia" w:hAnsiTheme="minorEastAsia" w:hint="eastAsia"/>
                <w:sz w:val="28"/>
                <w:szCs w:val="28"/>
              </w:rPr>
              <w:t>下次安排觀課和議課</w:t>
            </w:r>
            <w:r w:rsidR="009F1DC4" w:rsidRPr="000934D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:rsidR="00503DEF" w:rsidRPr="00F308F7" w:rsidRDefault="00503DEF"/>
    <w:sectPr w:rsidR="00503DEF" w:rsidRPr="00F30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33" w:rsidRDefault="00B15433" w:rsidP="0081494D">
      <w:r>
        <w:separator/>
      </w:r>
    </w:p>
  </w:endnote>
  <w:endnote w:type="continuationSeparator" w:id="0">
    <w:p w:rsidR="00B15433" w:rsidRDefault="00B15433" w:rsidP="0081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33" w:rsidRDefault="00B15433" w:rsidP="0081494D">
      <w:r>
        <w:separator/>
      </w:r>
    </w:p>
  </w:footnote>
  <w:footnote w:type="continuationSeparator" w:id="0">
    <w:p w:rsidR="00B15433" w:rsidRDefault="00B15433" w:rsidP="0081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F7"/>
    <w:rsid w:val="00013A55"/>
    <w:rsid w:val="000934D4"/>
    <w:rsid w:val="003C1AD3"/>
    <w:rsid w:val="004D6BD0"/>
    <w:rsid w:val="00503DEF"/>
    <w:rsid w:val="00567404"/>
    <w:rsid w:val="006355B8"/>
    <w:rsid w:val="0081494D"/>
    <w:rsid w:val="009F1DC4"/>
    <w:rsid w:val="00A8488B"/>
    <w:rsid w:val="00AF4ED8"/>
    <w:rsid w:val="00B15433"/>
    <w:rsid w:val="00B20B8A"/>
    <w:rsid w:val="00F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4EB0B9-458F-46EB-BAFD-9904C065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308F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94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94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2017-11-19T02:16:00Z</dcterms:created>
  <dcterms:modified xsi:type="dcterms:W3CDTF">2017-11-19T02:27:00Z</dcterms:modified>
</cp:coreProperties>
</file>