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F37" w:rsidRPr="00FC6736" w:rsidRDefault="00C632A9" w:rsidP="00AA3775">
      <w:pPr>
        <w:jc w:val="center"/>
        <w:rPr>
          <w:rFonts w:eastAsia="標楷體"/>
          <w:color w:val="000000"/>
        </w:rPr>
      </w:pPr>
      <w:r w:rsidRPr="00C23E13">
        <w:rPr>
          <w:rFonts w:eastAsia="標楷體" w:hAnsi="標楷體"/>
          <w:b/>
          <w:bCs/>
          <w:color w:val="000000"/>
          <w:sz w:val="28"/>
          <w:szCs w:val="28"/>
        </w:rPr>
        <w:t>附件</w:t>
      </w:r>
      <w:r w:rsidR="00FC6736" w:rsidRPr="00C23E13">
        <w:rPr>
          <w:rFonts w:eastAsia="標楷體" w:hAnsi="標楷體" w:hint="eastAsia"/>
          <w:b/>
          <w:bCs/>
          <w:color w:val="000000"/>
          <w:sz w:val="28"/>
          <w:szCs w:val="28"/>
        </w:rPr>
        <w:t>二</w:t>
      </w:r>
      <w:r w:rsidRPr="00C23E13">
        <w:rPr>
          <w:rFonts w:eastAsia="標楷體" w:hAnsi="標楷體"/>
          <w:b/>
          <w:bCs/>
          <w:color w:val="000000"/>
          <w:sz w:val="28"/>
          <w:szCs w:val="28"/>
        </w:rPr>
        <w:t>：</w:t>
      </w:r>
      <w:r w:rsidR="00204F37" w:rsidRPr="00C23E13">
        <w:rPr>
          <w:rFonts w:eastAsia="標楷體" w:hAnsi="標楷體"/>
          <w:b/>
          <w:bCs/>
          <w:color w:val="000000"/>
          <w:sz w:val="28"/>
          <w:szCs w:val="28"/>
        </w:rPr>
        <w:t>南市資源回收成績　環署肯定</w:t>
      </w:r>
      <w:r w:rsidR="00204F37" w:rsidRPr="00C23E13">
        <w:rPr>
          <w:rFonts w:eastAsia="標楷體"/>
          <w:color w:val="000000"/>
          <w:sz w:val="28"/>
          <w:szCs w:val="28"/>
        </w:rPr>
        <w:br/>
      </w:r>
      <w:r w:rsidR="00204F37" w:rsidRPr="00FC6736">
        <w:rPr>
          <w:rFonts w:eastAsia="標楷體"/>
          <w:color w:val="000000"/>
        </w:rPr>
        <w:br/>
      </w:r>
      <w:r w:rsidR="00204F37" w:rsidRPr="00FC6736">
        <w:rPr>
          <w:rFonts w:eastAsia="標楷體" w:hAnsi="標楷體"/>
          <w:color w:val="000000"/>
        </w:rPr>
        <w:t xml:space="preserve">　記者鄭佳佳／南市報導</w:t>
      </w:r>
    </w:p>
    <w:p w:rsidR="00204F37" w:rsidRPr="00FC6736" w:rsidRDefault="00204F37">
      <w:pPr>
        <w:rPr>
          <w:rFonts w:eastAsia="標楷體"/>
          <w:color w:val="000000"/>
        </w:rPr>
      </w:pPr>
      <w:r w:rsidRPr="00FC6736">
        <w:rPr>
          <w:rFonts w:eastAsia="標楷體"/>
          <w:color w:val="000000"/>
        </w:rPr>
        <w:br/>
      </w:r>
      <w:r w:rsidRPr="00FC6736">
        <w:rPr>
          <w:rFonts w:eastAsia="標楷體" w:hAnsi="標楷體"/>
          <w:color w:val="000000"/>
        </w:rPr>
        <w:t xml:space="preserve">　南市資源回收率達四成四，居全國之冠；環保局將政策擬人化的宣導品亦被納入國中小教材內容。環保署昨日南下考核資源回收成績，對南市表現給予高度肯定。市長許添財表示，台灣是世界不環保國家之一，期許南市能當其他縣市的環保典範。</w:t>
      </w:r>
    </w:p>
    <w:p w:rsidR="00204F37" w:rsidRPr="00FC6736" w:rsidRDefault="00204F37">
      <w:pPr>
        <w:rPr>
          <w:rFonts w:eastAsia="標楷體"/>
          <w:color w:val="000000"/>
        </w:rPr>
      </w:pPr>
      <w:r w:rsidRPr="00FC6736">
        <w:rPr>
          <w:rFonts w:eastAsia="標楷體"/>
          <w:color w:val="000000"/>
        </w:rPr>
        <w:br/>
      </w:r>
      <w:r w:rsidRPr="00FC6736">
        <w:rPr>
          <w:rFonts w:eastAsia="標楷體" w:hAnsi="標楷體"/>
          <w:color w:val="000000"/>
        </w:rPr>
        <w:t xml:space="preserve">　環保署考核委員昨日上午先至市府審核環保局提供的書面資料與環保作品，下午則輪流至學校與社區實地訪查。</w:t>
      </w:r>
    </w:p>
    <w:p w:rsidR="00204F37" w:rsidRPr="00FC6736" w:rsidRDefault="00204F37">
      <w:pPr>
        <w:rPr>
          <w:rFonts w:eastAsia="標楷體"/>
          <w:color w:val="000000"/>
        </w:rPr>
      </w:pPr>
      <w:r w:rsidRPr="00FC6736">
        <w:rPr>
          <w:rFonts w:eastAsia="標楷體"/>
          <w:color w:val="000000"/>
        </w:rPr>
        <w:br/>
      </w:r>
      <w:r w:rsidRPr="00FC6736">
        <w:rPr>
          <w:rFonts w:eastAsia="標楷體" w:hAnsi="標楷體"/>
          <w:color w:val="000000"/>
        </w:rPr>
        <w:t xml:space="preserve">　市長許添財特地至審核現場關切，他表示，今年施政主軸是健康安全年，主要目的希望要求個人從健康、安全開始，輔導民眾更加重視自身的健康，透過正確行為讓民眾養成良好習慣。近來推出的七大養生原則，樣樣都與環保有密切關係，例如減少抽菸可降低民眾隨意亂丟菸蒂，多吃蔬菜水果可減少廚餘量，另一方面，擔任志工可替地球盡一分心力。</w:t>
      </w:r>
    </w:p>
    <w:p w:rsidR="00204F37" w:rsidRPr="00FC6736" w:rsidRDefault="00204F37">
      <w:pPr>
        <w:rPr>
          <w:rFonts w:eastAsia="標楷體"/>
          <w:color w:val="000000"/>
        </w:rPr>
      </w:pPr>
      <w:r w:rsidRPr="00FC6736">
        <w:rPr>
          <w:rFonts w:eastAsia="標楷體"/>
          <w:color w:val="000000"/>
        </w:rPr>
        <w:br/>
      </w:r>
      <w:r w:rsidRPr="00FC6736">
        <w:rPr>
          <w:rFonts w:eastAsia="標楷體" w:hAnsi="標楷體"/>
          <w:color w:val="000000"/>
        </w:rPr>
        <w:t xml:space="preserve">　他並透露自己剛上任時，當時的環保署長郝龍斌寫信恭賀，更「提醒」南市環保成績幾乎都吊車尾，不過事實證明，近年來環保成績幾乎都是名列前茅，除了前後任環保局長做得好，市民踴躍響應也是成功的原因之一。</w:t>
      </w:r>
    </w:p>
    <w:p w:rsidR="00204F37" w:rsidRPr="00FC6736" w:rsidRDefault="00204F37">
      <w:pPr>
        <w:rPr>
          <w:rFonts w:eastAsia="標楷體"/>
          <w:color w:val="000000"/>
        </w:rPr>
      </w:pPr>
      <w:r w:rsidRPr="00FC6736">
        <w:rPr>
          <w:rFonts w:eastAsia="標楷體"/>
          <w:color w:val="000000"/>
        </w:rPr>
        <w:br/>
      </w:r>
      <w:r w:rsidRPr="00FC6736">
        <w:rPr>
          <w:rFonts w:eastAsia="標楷體" w:hAnsi="標楷體"/>
          <w:color w:val="000000"/>
        </w:rPr>
        <w:t xml:space="preserve">　環保局長張皇珍表示，目前資源回收率達百分之四十四點二，居全國之冠。而每人每天垃圾量也由前年的零點七二公斤降至去年底的零點五九公斤。</w:t>
      </w:r>
    </w:p>
    <w:p w:rsidR="009C025E" w:rsidRPr="00FC6736" w:rsidRDefault="00204F37">
      <w:pPr>
        <w:rPr>
          <w:rFonts w:eastAsia="標楷體"/>
        </w:rPr>
      </w:pPr>
      <w:r w:rsidRPr="00FC6736">
        <w:rPr>
          <w:rFonts w:eastAsia="標楷體"/>
          <w:color w:val="000000"/>
        </w:rPr>
        <w:br/>
      </w:r>
      <w:r w:rsidRPr="00FC6736">
        <w:rPr>
          <w:rFonts w:eastAsia="標楷體" w:hAnsi="標楷體"/>
          <w:color w:val="000000"/>
        </w:rPr>
        <w:t xml:space="preserve">　在宣導部分，陸續利用繪本方式讓廚餘回收等政策簡單化，已被列入國中小教材內容，希望能透過深耕方式，從家戶源頭減量，宣導民眾延長物品使用生命、避免不必要之浪費。</w:t>
      </w:r>
      <w:r w:rsidRPr="00FC6736">
        <w:rPr>
          <w:rFonts w:eastAsia="標楷體"/>
          <w:color w:val="000000"/>
        </w:rPr>
        <w:br/>
      </w:r>
      <w:r w:rsidRPr="00FC6736">
        <w:rPr>
          <w:rFonts w:eastAsia="標楷體"/>
          <w:color w:val="000000"/>
        </w:rPr>
        <w:br/>
      </w:r>
    </w:p>
    <w:sectPr w:rsidR="009C025E" w:rsidRPr="00FC6736" w:rsidSect="00C632A9">
      <w:pgSz w:w="11906" w:h="16838" w:code="9"/>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806" w:rsidRDefault="001D1806" w:rsidP="00FC6736">
      <w:r>
        <w:separator/>
      </w:r>
    </w:p>
  </w:endnote>
  <w:endnote w:type="continuationSeparator" w:id="0">
    <w:p w:rsidR="001D1806" w:rsidRDefault="001D1806" w:rsidP="00FC6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806" w:rsidRDefault="001D1806" w:rsidP="00FC6736">
      <w:r>
        <w:separator/>
      </w:r>
    </w:p>
  </w:footnote>
  <w:footnote w:type="continuationSeparator" w:id="0">
    <w:p w:rsidR="001D1806" w:rsidRDefault="001D1806" w:rsidP="00FC6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4F37"/>
    <w:rsid w:val="001D1806"/>
    <w:rsid w:val="00204F37"/>
    <w:rsid w:val="003E1EAC"/>
    <w:rsid w:val="00431B20"/>
    <w:rsid w:val="00431E84"/>
    <w:rsid w:val="005D7F74"/>
    <w:rsid w:val="006355F5"/>
    <w:rsid w:val="007760AC"/>
    <w:rsid w:val="007E0A7D"/>
    <w:rsid w:val="007E0DAB"/>
    <w:rsid w:val="0093457B"/>
    <w:rsid w:val="009C025E"/>
    <w:rsid w:val="00AA3775"/>
    <w:rsid w:val="00AE28AE"/>
    <w:rsid w:val="00C23E13"/>
    <w:rsid w:val="00C632A9"/>
    <w:rsid w:val="00F84EB6"/>
    <w:rsid w:val="00FC67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E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6736"/>
    <w:pPr>
      <w:tabs>
        <w:tab w:val="center" w:pos="4153"/>
        <w:tab w:val="right" w:pos="8306"/>
      </w:tabs>
      <w:snapToGrid w:val="0"/>
    </w:pPr>
    <w:rPr>
      <w:sz w:val="20"/>
      <w:szCs w:val="20"/>
    </w:rPr>
  </w:style>
  <w:style w:type="character" w:customStyle="1" w:styleId="a4">
    <w:name w:val="頁首 字元"/>
    <w:basedOn w:val="a0"/>
    <w:link w:val="a3"/>
    <w:rsid w:val="00FC6736"/>
    <w:rPr>
      <w:kern w:val="2"/>
    </w:rPr>
  </w:style>
  <w:style w:type="paragraph" w:styleId="a5">
    <w:name w:val="footer"/>
    <w:basedOn w:val="a"/>
    <w:link w:val="a6"/>
    <w:rsid w:val="00FC6736"/>
    <w:pPr>
      <w:tabs>
        <w:tab w:val="center" w:pos="4153"/>
        <w:tab w:val="right" w:pos="8306"/>
      </w:tabs>
      <w:snapToGrid w:val="0"/>
    </w:pPr>
    <w:rPr>
      <w:sz w:val="20"/>
      <w:szCs w:val="20"/>
    </w:rPr>
  </w:style>
  <w:style w:type="character" w:customStyle="1" w:styleId="a6">
    <w:name w:val="頁尾 字元"/>
    <w:basedOn w:val="a0"/>
    <w:link w:val="a5"/>
    <w:rsid w:val="00FC6736"/>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Company>Net School</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南市資源回收成績　環署肯定</dc:title>
  <dc:subject/>
  <dc:creator>勇成主任</dc:creator>
  <cp:keywords/>
  <dc:description/>
  <cp:lastModifiedBy>SUNNY</cp:lastModifiedBy>
  <cp:revision>3</cp:revision>
  <dcterms:created xsi:type="dcterms:W3CDTF">2011-02-27T01:53:00Z</dcterms:created>
  <dcterms:modified xsi:type="dcterms:W3CDTF">2011-02-27T01:53:00Z</dcterms:modified>
</cp:coreProperties>
</file>