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715" w:rsidRPr="00590065" w:rsidRDefault="00831914" w:rsidP="00831914">
      <w:pPr>
        <w:tabs>
          <w:tab w:val="left" w:pos="705"/>
        </w:tabs>
        <w:jc w:val="center"/>
        <w:rPr>
          <w:rFonts w:ascii="標楷體" w:eastAsia="標楷體" w:hAnsi="標楷體"/>
          <w:b/>
          <w:sz w:val="36"/>
          <w:szCs w:val="36"/>
        </w:rPr>
      </w:pPr>
      <w:r w:rsidRPr="00590065">
        <w:rPr>
          <w:rFonts w:ascii="標楷體" w:eastAsia="標楷體" w:hAnsi="標楷體" w:hint="eastAsia"/>
          <w:b/>
          <w:sz w:val="36"/>
          <w:szCs w:val="36"/>
        </w:rPr>
        <w:t>10</w:t>
      </w:r>
      <w:r w:rsidR="00590065" w:rsidRPr="00590065">
        <w:rPr>
          <w:rFonts w:ascii="標楷體" w:eastAsia="標楷體" w:hAnsi="標楷體"/>
          <w:b/>
          <w:sz w:val="36"/>
          <w:szCs w:val="36"/>
        </w:rPr>
        <w:t>6</w:t>
      </w:r>
      <w:r w:rsidRPr="00590065">
        <w:rPr>
          <w:rFonts w:ascii="標楷體" w:eastAsia="標楷體" w:hAnsi="標楷體" w:hint="eastAsia"/>
          <w:b/>
          <w:sz w:val="36"/>
          <w:szCs w:val="36"/>
        </w:rPr>
        <w:t>學年度台南市國中英語輔導團研習紀錄</w:t>
      </w:r>
    </w:p>
    <w:p w:rsidR="00831914" w:rsidRPr="00BF117C" w:rsidRDefault="00933AFD" w:rsidP="00831914">
      <w:pPr>
        <w:tabs>
          <w:tab w:val="left" w:pos="705"/>
        </w:tabs>
        <w:rPr>
          <w:rFonts w:ascii="標楷體" w:eastAsia="標楷體" w:hAnsi="標楷體"/>
          <w:sz w:val="28"/>
          <w:szCs w:val="28"/>
        </w:rPr>
      </w:pPr>
      <w:r w:rsidRPr="006833AF">
        <w:rPr>
          <w:rFonts w:ascii="標楷體" w:eastAsia="標楷體" w:hAnsi="標楷體" w:hint="eastAsia"/>
          <w:b/>
          <w:sz w:val="28"/>
          <w:szCs w:val="28"/>
        </w:rPr>
        <w:t>主題:</w:t>
      </w:r>
      <w:r w:rsidRPr="00BF117C">
        <w:rPr>
          <w:rFonts w:ascii="標楷體" w:eastAsia="標楷體" w:hAnsi="標楷體" w:hint="eastAsia"/>
          <w:sz w:val="28"/>
          <w:szCs w:val="28"/>
        </w:rPr>
        <w:t>到校</w:t>
      </w:r>
      <w:r w:rsidR="00B83A57" w:rsidRPr="00BF117C">
        <w:rPr>
          <w:rFonts w:ascii="標楷體" w:eastAsia="標楷體" w:hAnsi="標楷體" w:hint="eastAsia"/>
          <w:sz w:val="28"/>
          <w:szCs w:val="28"/>
        </w:rPr>
        <w:t>諮詢</w:t>
      </w:r>
      <w:r w:rsidRPr="00BF117C">
        <w:rPr>
          <w:rFonts w:ascii="標楷體" w:eastAsia="標楷體" w:hAnsi="標楷體" w:hint="eastAsia"/>
          <w:sz w:val="28"/>
          <w:szCs w:val="28"/>
        </w:rPr>
        <w:t>服務</w:t>
      </w:r>
    </w:p>
    <w:p w:rsidR="00933AFD" w:rsidRPr="00BF117C" w:rsidRDefault="00251949" w:rsidP="00831914">
      <w:pPr>
        <w:tabs>
          <w:tab w:val="left" w:pos="705"/>
        </w:tabs>
        <w:rPr>
          <w:rFonts w:ascii="標楷體" w:eastAsia="標楷體" w:hAnsi="標楷體"/>
          <w:sz w:val="28"/>
          <w:szCs w:val="28"/>
        </w:rPr>
      </w:pPr>
      <w:r w:rsidRPr="006833AF">
        <w:rPr>
          <w:rFonts w:ascii="標楷體" w:eastAsia="標楷體" w:hAnsi="標楷體" w:hint="eastAsia"/>
          <w:b/>
          <w:sz w:val="28"/>
          <w:szCs w:val="28"/>
        </w:rPr>
        <w:t>時間:</w:t>
      </w:r>
      <w:r w:rsidRPr="00BF117C">
        <w:rPr>
          <w:rFonts w:ascii="標楷體" w:eastAsia="標楷體" w:hAnsi="標楷體" w:hint="eastAsia"/>
          <w:sz w:val="28"/>
          <w:szCs w:val="28"/>
        </w:rPr>
        <w:t>10</w:t>
      </w:r>
      <w:r w:rsidR="00590065" w:rsidRPr="00BF117C">
        <w:rPr>
          <w:rFonts w:ascii="標楷體" w:eastAsia="標楷體" w:hAnsi="標楷體" w:hint="eastAsia"/>
          <w:sz w:val="28"/>
          <w:szCs w:val="28"/>
        </w:rPr>
        <w:t>6</w:t>
      </w:r>
      <w:r w:rsidRPr="00BF117C">
        <w:rPr>
          <w:rFonts w:ascii="標楷體" w:eastAsia="標楷體" w:hAnsi="標楷體" w:hint="eastAsia"/>
          <w:sz w:val="28"/>
          <w:szCs w:val="28"/>
        </w:rPr>
        <w:t>年</w:t>
      </w:r>
      <w:r w:rsidR="00FF62CE">
        <w:rPr>
          <w:rFonts w:ascii="標楷體" w:eastAsia="標楷體" w:hAnsi="標楷體"/>
          <w:sz w:val="28"/>
          <w:szCs w:val="28"/>
        </w:rPr>
        <w:t>10</w:t>
      </w:r>
      <w:r w:rsidRPr="00BF117C">
        <w:rPr>
          <w:rFonts w:ascii="標楷體" w:eastAsia="標楷體" w:hAnsi="標楷體" w:hint="eastAsia"/>
          <w:sz w:val="28"/>
          <w:szCs w:val="28"/>
        </w:rPr>
        <w:t>月</w:t>
      </w:r>
      <w:r w:rsidR="00FF62CE">
        <w:rPr>
          <w:rFonts w:ascii="標楷體" w:eastAsia="標楷體" w:hAnsi="標楷體" w:hint="eastAsia"/>
          <w:sz w:val="28"/>
          <w:szCs w:val="28"/>
        </w:rPr>
        <w:t>19</w:t>
      </w:r>
      <w:r w:rsidRPr="00BF117C">
        <w:rPr>
          <w:rFonts w:ascii="標楷體" w:eastAsia="標楷體" w:hAnsi="標楷體" w:hint="eastAsia"/>
          <w:sz w:val="28"/>
          <w:szCs w:val="28"/>
        </w:rPr>
        <w:t>日</w:t>
      </w:r>
    </w:p>
    <w:p w:rsidR="006833AF" w:rsidRPr="00BF117C" w:rsidRDefault="00251949" w:rsidP="00234792">
      <w:pPr>
        <w:tabs>
          <w:tab w:val="left" w:pos="705"/>
          <w:tab w:val="center" w:pos="4153"/>
        </w:tabs>
        <w:rPr>
          <w:rFonts w:ascii="標楷體" w:eastAsia="標楷體" w:hAnsi="標楷體"/>
          <w:sz w:val="28"/>
          <w:szCs w:val="28"/>
        </w:rPr>
      </w:pPr>
      <w:r w:rsidRPr="006833AF">
        <w:rPr>
          <w:rFonts w:ascii="標楷體" w:eastAsia="標楷體" w:hAnsi="標楷體" w:hint="eastAsia"/>
          <w:b/>
          <w:sz w:val="28"/>
          <w:szCs w:val="28"/>
        </w:rPr>
        <w:t>地點</w:t>
      </w:r>
      <w:r w:rsidR="00BF117C">
        <w:rPr>
          <w:rFonts w:ascii="標楷體" w:eastAsia="標楷體" w:hAnsi="標楷體" w:hint="eastAsia"/>
          <w:b/>
          <w:sz w:val="28"/>
          <w:szCs w:val="28"/>
        </w:rPr>
        <w:t>:</w:t>
      </w:r>
      <w:r w:rsidR="00FF62CE">
        <w:rPr>
          <w:rFonts w:ascii="標楷體" w:eastAsia="標楷體" w:hAnsi="標楷體" w:hint="eastAsia"/>
          <w:sz w:val="28"/>
          <w:szCs w:val="28"/>
        </w:rPr>
        <w:t>山上</w:t>
      </w:r>
      <w:r w:rsidR="00590065" w:rsidRPr="00BF117C">
        <w:rPr>
          <w:rFonts w:ascii="標楷體" w:eastAsia="標楷體" w:hAnsi="標楷體" w:hint="eastAsia"/>
          <w:sz w:val="28"/>
          <w:szCs w:val="28"/>
        </w:rPr>
        <w:t>國中</w:t>
      </w:r>
    </w:p>
    <w:p w:rsidR="00251949" w:rsidRPr="00251949" w:rsidRDefault="006833AF" w:rsidP="00234792">
      <w:pPr>
        <w:tabs>
          <w:tab w:val="left" w:pos="705"/>
          <w:tab w:val="center" w:pos="4153"/>
        </w:tabs>
        <w:rPr>
          <w:rFonts w:ascii="標楷體" w:eastAsia="標楷體" w:hAnsi="標楷體"/>
          <w:sz w:val="28"/>
          <w:szCs w:val="28"/>
        </w:rPr>
      </w:pPr>
      <w:r w:rsidRPr="006833AF">
        <w:rPr>
          <w:rFonts w:ascii="標楷體" w:eastAsia="標楷體" w:hAnsi="標楷體" w:hint="eastAsia"/>
          <w:b/>
          <w:sz w:val="28"/>
          <w:szCs w:val="28"/>
        </w:rPr>
        <w:t>紀錄</w:t>
      </w:r>
      <w:r w:rsidR="00622F80">
        <w:rPr>
          <w:rFonts w:ascii="標楷體" w:eastAsia="標楷體" w:hAnsi="標楷體" w:hint="eastAsia"/>
          <w:b/>
          <w:sz w:val="28"/>
          <w:szCs w:val="28"/>
        </w:rPr>
        <w:t>:</w:t>
      </w:r>
      <w:r w:rsidR="00590065" w:rsidRPr="00622F80">
        <w:rPr>
          <w:rFonts w:ascii="標楷體" w:eastAsia="標楷體" w:hAnsi="標楷體" w:hint="eastAsia"/>
          <w:sz w:val="28"/>
          <w:szCs w:val="28"/>
        </w:rPr>
        <w:t>張靜綾</w:t>
      </w:r>
      <w:r w:rsidR="00234792">
        <w:rPr>
          <w:rFonts w:ascii="標楷體" w:eastAsia="標楷體" w:hAnsi="標楷體"/>
          <w:sz w:val="28"/>
          <w:szCs w:val="28"/>
        </w:rPr>
        <w:tab/>
      </w:r>
    </w:p>
    <w:p w:rsidR="002560DC" w:rsidRPr="002C0B1A" w:rsidRDefault="00C36C45" w:rsidP="002560DC">
      <w:pPr>
        <w:tabs>
          <w:tab w:val="left" w:pos="705"/>
        </w:tabs>
        <w:rPr>
          <w:rFonts w:ascii="標楷體" w:eastAsia="標楷體" w:hAnsi="標楷體"/>
          <w:sz w:val="28"/>
          <w:szCs w:val="28"/>
        </w:rPr>
      </w:pPr>
      <w:r>
        <w:rPr>
          <w:rFonts w:ascii="標楷體" w:eastAsia="標楷體" w:hAnsi="標楷體" w:hint="eastAsia"/>
          <w:b/>
          <w:sz w:val="28"/>
          <w:szCs w:val="28"/>
        </w:rPr>
        <w:t>安南</w:t>
      </w:r>
      <w:r w:rsidR="00234792" w:rsidRPr="006833AF">
        <w:rPr>
          <w:rFonts w:ascii="標楷體" w:eastAsia="標楷體" w:hAnsi="標楷體" w:hint="eastAsia"/>
          <w:b/>
          <w:sz w:val="28"/>
          <w:szCs w:val="28"/>
        </w:rPr>
        <w:t>國中校長</w:t>
      </w:r>
      <w:r w:rsidR="002560DC">
        <w:rPr>
          <w:rFonts w:ascii="標楷體" w:eastAsia="標楷體" w:hAnsi="標楷體" w:hint="eastAsia"/>
          <w:b/>
          <w:sz w:val="28"/>
          <w:szCs w:val="28"/>
        </w:rPr>
        <w:t>暨</w:t>
      </w:r>
      <w:r w:rsidR="002560DC" w:rsidRPr="006833AF">
        <w:rPr>
          <w:rFonts w:ascii="標楷體" w:eastAsia="標楷體" w:hAnsi="標楷體" w:hint="eastAsia"/>
          <w:b/>
          <w:sz w:val="28"/>
          <w:szCs w:val="28"/>
        </w:rPr>
        <w:t>輔導團召集校長</w:t>
      </w:r>
      <w:r w:rsidR="002C0B1A">
        <w:rPr>
          <w:rFonts w:ascii="標楷體" w:eastAsia="標楷體" w:hAnsi="標楷體" w:hint="eastAsia"/>
          <w:b/>
          <w:sz w:val="28"/>
          <w:szCs w:val="28"/>
        </w:rPr>
        <w:t>：</w:t>
      </w:r>
      <w:r w:rsidR="00DB07EB" w:rsidRPr="002C0B1A">
        <w:rPr>
          <w:rFonts w:ascii="標楷體" w:eastAsia="標楷體" w:hAnsi="標楷體" w:hint="eastAsia"/>
          <w:sz w:val="28"/>
          <w:szCs w:val="28"/>
        </w:rPr>
        <w:t>蔡佳宏校長</w:t>
      </w:r>
    </w:p>
    <w:p w:rsidR="00234792" w:rsidRPr="006833AF" w:rsidRDefault="00D31484" w:rsidP="00831914">
      <w:pPr>
        <w:tabs>
          <w:tab w:val="left" w:pos="705"/>
        </w:tabs>
        <w:rPr>
          <w:rFonts w:ascii="標楷體" w:eastAsia="標楷體" w:hAnsi="標楷體"/>
          <w:b/>
          <w:sz w:val="28"/>
          <w:szCs w:val="28"/>
        </w:rPr>
      </w:pPr>
      <w:r>
        <w:rPr>
          <w:rFonts w:ascii="標楷體" w:eastAsia="標楷體" w:hAnsi="標楷體" w:hint="eastAsia"/>
          <w:sz w:val="28"/>
          <w:szCs w:val="28"/>
        </w:rPr>
        <w:t>歡迎</w:t>
      </w:r>
      <w:r w:rsidR="006833AF">
        <w:rPr>
          <w:rFonts w:ascii="標楷體" w:eastAsia="標楷體" w:hAnsi="標楷體" w:hint="eastAsia"/>
          <w:sz w:val="28"/>
          <w:szCs w:val="28"/>
        </w:rPr>
        <w:t>輔導團及</w:t>
      </w:r>
      <w:r>
        <w:rPr>
          <w:rFonts w:ascii="標楷體" w:eastAsia="標楷體" w:hAnsi="標楷體" w:hint="eastAsia"/>
          <w:sz w:val="28"/>
          <w:szCs w:val="28"/>
        </w:rPr>
        <w:t>各校英語夥伴來到</w:t>
      </w:r>
      <w:r w:rsidR="002560DC">
        <w:rPr>
          <w:rFonts w:ascii="標楷體" w:eastAsia="標楷體" w:hAnsi="標楷體" w:hint="eastAsia"/>
          <w:sz w:val="28"/>
          <w:szCs w:val="28"/>
        </w:rPr>
        <w:t>玉井</w:t>
      </w:r>
      <w:r>
        <w:rPr>
          <w:rFonts w:ascii="標楷體" w:eastAsia="標楷體" w:hAnsi="標楷體" w:hint="eastAsia"/>
          <w:sz w:val="28"/>
          <w:szCs w:val="28"/>
        </w:rPr>
        <w:t>國中，</w:t>
      </w:r>
      <w:r w:rsidR="002560DC" w:rsidRPr="002560DC">
        <w:rPr>
          <w:rFonts w:ascii="標楷體" w:eastAsia="標楷體" w:hAnsi="標楷體" w:hint="eastAsia"/>
          <w:sz w:val="28"/>
          <w:szCs w:val="28"/>
        </w:rPr>
        <w:t>首先介紹</w:t>
      </w:r>
      <w:r w:rsidR="002560DC">
        <w:rPr>
          <w:rFonts w:ascii="標楷體" w:eastAsia="標楷體" w:hAnsi="標楷體" w:hint="eastAsia"/>
          <w:sz w:val="28"/>
          <w:szCs w:val="28"/>
        </w:rPr>
        <w:t>今天到校的</w:t>
      </w:r>
      <w:r w:rsidR="002560DC" w:rsidRPr="002560DC">
        <w:rPr>
          <w:rFonts w:ascii="標楷體" w:eastAsia="標楷體" w:hAnsi="標楷體" w:hint="eastAsia"/>
          <w:sz w:val="28"/>
          <w:szCs w:val="28"/>
        </w:rPr>
        <w:t>團員</w:t>
      </w:r>
    </w:p>
    <w:p w:rsidR="00DB07EB" w:rsidRPr="002C0B1A" w:rsidRDefault="00DB07EB" w:rsidP="00831914">
      <w:pPr>
        <w:tabs>
          <w:tab w:val="left" w:pos="705"/>
        </w:tabs>
        <w:rPr>
          <w:rFonts w:ascii="標楷體" w:eastAsia="標楷體" w:hAnsi="標楷體"/>
          <w:sz w:val="28"/>
          <w:szCs w:val="28"/>
        </w:rPr>
      </w:pPr>
      <w:r w:rsidRPr="002C0B1A">
        <w:rPr>
          <w:rFonts w:ascii="標楷體" w:eastAsia="標楷體" w:hAnsi="標楷體" w:hint="eastAsia"/>
          <w:sz w:val="28"/>
          <w:szCs w:val="28"/>
        </w:rPr>
        <w:t>副召集校長</w:t>
      </w:r>
      <w:r w:rsidR="002C0B1A">
        <w:rPr>
          <w:rFonts w:ascii="標楷體" w:eastAsia="標楷體" w:hAnsi="標楷體" w:hint="eastAsia"/>
          <w:sz w:val="28"/>
          <w:szCs w:val="28"/>
        </w:rPr>
        <w:t>：</w:t>
      </w:r>
      <w:r w:rsidR="00C36C45">
        <w:rPr>
          <w:rFonts w:ascii="標楷體" w:eastAsia="標楷體" w:hAnsi="標楷體" w:hint="eastAsia"/>
          <w:sz w:val="28"/>
          <w:szCs w:val="28"/>
        </w:rPr>
        <w:t>新市</w:t>
      </w:r>
      <w:r w:rsidR="002C0B1A" w:rsidRPr="002C0B1A">
        <w:rPr>
          <w:rFonts w:ascii="標楷體" w:eastAsia="標楷體" w:hAnsi="標楷體" w:hint="eastAsia"/>
          <w:sz w:val="28"/>
          <w:szCs w:val="28"/>
        </w:rPr>
        <w:t>國中</w:t>
      </w:r>
      <w:r w:rsidR="00C36C45">
        <w:rPr>
          <w:rFonts w:ascii="標楷體" w:eastAsia="標楷體" w:hAnsi="標楷體" w:hint="eastAsia"/>
          <w:sz w:val="28"/>
          <w:szCs w:val="28"/>
        </w:rPr>
        <w:t>薛英斌</w:t>
      </w:r>
      <w:r w:rsidRPr="002C0B1A">
        <w:rPr>
          <w:rFonts w:ascii="標楷體" w:eastAsia="標楷體" w:hAnsi="標楷體" w:hint="eastAsia"/>
          <w:sz w:val="28"/>
          <w:szCs w:val="28"/>
        </w:rPr>
        <w:t>校長</w:t>
      </w:r>
    </w:p>
    <w:p w:rsidR="00234792" w:rsidRPr="002C0B1A" w:rsidRDefault="004B0CC0" w:rsidP="00831914">
      <w:pPr>
        <w:tabs>
          <w:tab w:val="left" w:pos="705"/>
        </w:tabs>
        <w:rPr>
          <w:rFonts w:ascii="標楷體" w:eastAsia="標楷體" w:hAnsi="標楷體"/>
          <w:sz w:val="28"/>
          <w:szCs w:val="28"/>
        </w:rPr>
      </w:pPr>
      <w:r w:rsidRPr="002C0B1A">
        <w:rPr>
          <w:rFonts w:ascii="標楷體" w:eastAsia="標楷體" w:hAnsi="標楷體" w:hint="eastAsia"/>
          <w:sz w:val="28"/>
          <w:szCs w:val="28"/>
        </w:rPr>
        <w:t>執</w:t>
      </w:r>
      <w:r w:rsidR="00234792" w:rsidRPr="002C0B1A">
        <w:rPr>
          <w:rFonts w:ascii="標楷體" w:eastAsia="標楷體" w:hAnsi="標楷體" w:hint="eastAsia"/>
          <w:sz w:val="28"/>
          <w:szCs w:val="28"/>
        </w:rPr>
        <w:t>秘</w:t>
      </w:r>
      <w:r w:rsidR="002C0B1A">
        <w:rPr>
          <w:rFonts w:ascii="標楷體" w:eastAsia="標楷體" w:hAnsi="標楷體" w:hint="eastAsia"/>
          <w:sz w:val="28"/>
          <w:szCs w:val="28"/>
        </w:rPr>
        <w:t>：</w:t>
      </w:r>
      <w:r w:rsidR="00234792" w:rsidRPr="002C0B1A">
        <w:rPr>
          <w:rFonts w:ascii="標楷體" w:eastAsia="標楷體" w:hAnsi="標楷體" w:hint="eastAsia"/>
          <w:sz w:val="28"/>
          <w:szCs w:val="28"/>
        </w:rPr>
        <w:t xml:space="preserve">安定國中江怡靜主任  </w:t>
      </w:r>
    </w:p>
    <w:p w:rsidR="008A41BC" w:rsidRPr="002C0B1A" w:rsidRDefault="00234792" w:rsidP="00831914">
      <w:pPr>
        <w:tabs>
          <w:tab w:val="left" w:pos="705"/>
        </w:tabs>
        <w:rPr>
          <w:rFonts w:ascii="標楷體" w:eastAsia="標楷體" w:hAnsi="標楷體"/>
          <w:sz w:val="28"/>
          <w:szCs w:val="28"/>
        </w:rPr>
      </w:pPr>
      <w:r w:rsidRPr="002C0B1A">
        <w:rPr>
          <w:rFonts w:ascii="標楷體" w:eastAsia="標楷體" w:hAnsi="標楷體" w:hint="eastAsia"/>
          <w:sz w:val="28"/>
          <w:szCs w:val="28"/>
        </w:rPr>
        <w:t>輔導員</w:t>
      </w:r>
      <w:r w:rsidR="002C0B1A">
        <w:rPr>
          <w:rFonts w:ascii="標楷體" w:eastAsia="標楷體" w:hAnsi="標楷體" w:hint="eastAsia"/>
          <w:sz w:val="28"/>
          <w:szCs w:val="28"/>
        </w:rPr>
        <w:t>：</w:t>
      </w:r>
      <w:r w:rsidRPr="002C0B1A">
        <w:rPr>
          <w:rFonts w:ascii="標楷體" w:eastAsia="標楷體" w:hAnsi="標楷體" w:hint="eastAsia"/>
          <w:sz w:val="28"/>
          <w:szCs w:val="28"/>
        </w:rPr>
        <w:t>崇明國中  吳旻黛 老師</w:t>
      </w:r>
    </w:p>
    <w:p w:rsidR="00234792" w:rsidRDefault="008A41BC" w:rsidP="00831914">
      <w:pPr>
        <w:tabs>
          <w:tab w:val="left" w:pos="705"/>
        </w:tabs>
        <w:rPr>
          <w:rFonts w:ascii="標楷體" w:eastAsia="標楷體" w:hAnsi="標楷體"/>
          <w:sz w:val="28"/>
          <w:szCs w:val="28"/>
        </w:rPr>
      </w:pPr>
      <w:r w:rsidRPr="002C0B1A">
        <w:rPr>
          <w:rFonts w:ascii="標楷體" w:eastAsia="標楷體" w:hAnsi="標楷體" w:hint="eastAsia"/>
          <w:sz w:val="28"/>
          <w:szCs w:val="28"/>
        </w:rPr>
        <w:t xml:space="preserve">        中山國中  楊于萱 老師</w:t>
      </w:r>
      <w:r w:rsidR="00234792" w:rsidRPr="002C0B1A">
        <w:rPr>
          <w:rFonts w:ascii="標楷體" w:eastAsia="標楷體" w:hAnsi="標楷體" w:hint="eastAsia"/>
          <w:sz w:val="28"/>
          <w:szCs w:val="28"/>
        </w:rPr>
        <w:t xml:space="preserve"> </w:t>
      </w:r>
    </w:p>
    <w:p w:rsidR="007E32FC" w:rsidRPr="002C0B1A" w:rsidRDefault="007E32FC" w:rsidP="00831914">
      <w:pPr>
        <w:tabs>
          <w:tab w:val="left" w:pos="705"/>
        </w:tabs>
        <w:rPr>
          <w:rFonts w:ascii="標楷體" w:eastAsia="標楷體" w:hAnsi="標楷體"/>
          <w:sz w:val="28"/>
          <w:szCs w:val="28"/>
        </w:rPr>
      </w:pPr>
      <w:r>
        <w:rPr>
          <w:rFonts w:ascii="標楷體" w:eastAsia="標楷體" w:hAnsi="標楷體" w:hint="eastAsia"/>
          <w:sz w:val="28"/>
          <w:szCs w:val="28"/>
        </w:rPr>
        <w:t xml:space="preserve">        金城國中  </w:t>
      </w:r>
      <w:r w:rsidR="00B90D9D">
        <w:rPr>
          <w:rFonts w:ascii="標楷體" w:eastAsia="標楷體" w:hAnsi="標楷體" w:hint="eastAsia"/>
          <w:sz w:val="28"/>
          <w:szCs w:val="28"/>
        </w:rPr>
        <w:t>鄭</w:t>
      </w:r>
      <w:r w:rsidR="00560929">
        <w:rPr>
          <w:rFonts w:ascii="標楷體" w:eastAsia="標楷體" w:hAnsi="標楷體" w:hint="eastAsia"/>
          <w:sz w:val="28"/>
          <w:szCs w:val="28"/>
        </w:rPr>
        <w:t>伊</w:t>
      </w:r>
      <w:r w:rsidR="00B90D9D">
        <w:rPr>
          <w:rFonts w:ascii="標楷體" w:eastAsia="標楷體" w:hAnsi="標楷體" w:hint="eastAsia"/>
          <w:sz w:val="28"/>
          <w:szCs w:val="28"/>
        </w:rPr>
        <w:t>然 老師</w:t>
      </w:r>
    </w:p>
    <w:p w:rsidR="00234792" w:rsidRPr="002C0B1A" w:rsidRDefault="00234792" w:rsidP="00831914">
      <w:pPr>
        <w:tabs>
          <w:tab w:val="left" w:pos="705"/>
        </w:tabs>
        <w:rPr>
          <w:rFonts w:ascii="標楷體" w:eastAsia="標楷體" w:hAnsi="標楷體"/>
          <w:sz w:val="28"/>
          <w:szCs w:val="28"/>
        </w:rPr>
      </w:pPr>
      <w:r w:rsidRPr="002C0B1A">
        <w:rPr>
          <w:rFonts w:ascii="標楷體" w:eastAsia="標楷體" w:hAnsi="標楷體" w:hint="eastAsia"/>
          <w:sz w:val="28"/>
          <w:szCs w:val="28"/>
        </w:rPr>
        <w:t xml:space="preserve">        </w:t>
      </w:r>
      <w:r w:rsidR="008A41BC" w:rsidRPr="002C0B1A">
        <w:rPr>
          <w:rFonts w:ascii="標楷體" w:eastAsia="標楷體" w:hAnsi="標楷體" w:hint="eastAsia"/>
          <w:sz w:val="28"/>
          <w:szCs w:val="28"/>
        </w:rPr>
        <w:t>安南</w:t>
      </w:r>
      <w:r w:rsidRPr="002C0B1A">
        <w:rPr>
          <w:rFonts w:ascii="標楷體" w:eastAsia="標楷體" w:hAnsi="標楷體" w:hint="eastAsia"/>
          <w:sz w:val="28"/>
          <w:szCs w:val="28"/>
        </w:rPr>
        <w:t xml:space="preserve">國中 </w:t>
      </w:r>
      <w:r w:rsidR="004B0CC0" w:rsidRPr="002C0B1A">
        <w:rPr>
          <w:rFonts w:ascii="標楷體" w:eastAsia="標楷體" w:hAnsi="標楷體" w:hint="eastAsia"/>
          <w:sz w:val="28"/>
          <w:szCs w:val="28"/>
        </w:rPr>
        <w:t xml:space="preserve"> </w:t>
      </w:r>
      <w:r w:rsidR="008A41BC" w:rsidRPr="002C0B1A">
        <w:rPr>
          <w:rFonts w:ascii="標楷體" w:eastAsia="標楷體" w:hAnsi="標楷體" w:hint="eastAsia"/>
          <w:sz w:val="28"/>
          <w:szCs w:val="28"/>
        </w:rPr>
        <w:t>張靜綾</w:t>
      </w:r>
      <w:r w:rsidRPr="002C0B1A">
        <w:rPr>
          <w:rFonts w:ascii="標楷體" w:eastAsia="標楷體" w:hAnsi="標楷體" w:hint="eastAsia"/>
          <w:sz w:val="28"/>
          <w:szCs w:val="28"/>
        </w:rPr>
        <w:t xml:space="preserve"> 老師</w:t>
      </w:r>
    </w:p>
    <w:p w:rsidR="008A41BC" w:rsidRPr="002C0B1A" w:rsidRDefault="00234792" w:rsidP="00831914">
      <w:pPr>
        <w:tabs>
          <w:tab w:val="left" w:pos="705"/>
        </w:tabs>
        <w:rPr>
          <w:rFonts w:ascii="標楷體" w:eastAsia="標楷體" w:hAnsi="標楷體"/>
          <w:sz w:val="28"/>
          <w:szCs w:val="28"/>
        </w:rPr>
      </w:pPr>
      <w:r w:rsidRPr="002C0B1A">
        <w:rPr>
          <w:rFonts w:ascii="標楷體" w:eastAsia="標楷體" w:hAnsi="標楷體" w:hint="eastAsia"/>
          <w:sz w:val="28"/>
          <w:szCs w:val="28"/>
        </w:rPr>
        <w:t xml:space="preserve">        </w:t>
      </w:r>
      <w:r w:rsidR="008A41BC" w:rsidRPr="002C0B1A">
        <w:rPr>
          <w:rFonts w:ascii="標楷體" w:eastAsia="標楷體" w:hAnsi="標楷體" w:hint="eastAsia"/>
          <w:sz w:val="28"/>
          <w:szCs w:val="28"/>
        </w:rPr>
        <w:t>南寧</w:t>
      </w:r>
      <w:r w:rsidRPr="002C0B1A">
        <w:rPr>
          <w:rFonts w:ascii="標楷體" w:eastAsia="標楷體" w:hAnsi="標楷體" w:hint="eastAsia"/>
          <w:sz w:val="28"/>
          <w:szCs w:val="28"/>
        </w:rPr>
        <w:t xml:space="preserve">國中 </w:t>
      </w:r>
      <w:r w:rsidR="004B0CC0" w:rsidRPr="002C0B1A">
        <w:rPr>
          <w:rFonts w:ascii="標楷體" w:eastAsia="標楷體" w:hAnsi="標楷體" w:hint="eastAsia"/>
          <w:sz w:val="28"/>
          <w:szCs w:val="28"/>
        </w:rPr>
        <w:t xml:space="preserve"> </w:t>
      </w:r>
      <w:r w:rsidR="008A41BC" w:rsidRPr="002C0B1A">
        <w:rPr>
          <w:rFonts w:ascii="標楷體" w:eastAsia="標楷體" w:hAnsi="標楷體" w:hint="eastAsia"/>
          <w:sz w:val="28"/>
          <w:szCs w:val="28"/>
        </w:rPr>
        <w:t>王竣民</w:t>
      </w:r>
      <w:r w:rsidRPr="002C0B1A">
        <w:rPr>
          <w:rFonts w:ascii="標楷體" w:eastAsia="標楷體" w:hAnsi="標楷體" w:hint="eastAsia"/>
          <w:sz w:val="28"/>
          <w:szCs w:val="28"/>
        </w:rPr>
        <w:t xml:space="preserve"> 老師</w:t>
      </w:r>
    </w:p>
    <w:p w:rsidR="00DA763D" w:rsidRDefault="00234792" w:rsidP="00831914">
      <w:pPr>
        <w:tabs>
          <w:tab w:val="left" w:pos="705"/>
        </w:tabs>
        <w:rPr>
          <w:rFonts w:ascii="標楷體" w:eastAsia="標楷體" w:hAnsi="標楷體"/>
          <w:b/>
          <w:sz w:val="28"/>
          <w:szCs w:val="28"/>
        </w:rPr>
      </w:pPr>
      <w:r w:rsidRPr="006833AF">
        <w:rPr>
          <w:rFonts w:ascii="標楷體" w:eastAsia="標楷體" w:hAnsi="標楷體" w:hint="eastAsia"/>
          <w:b/>
          <w:sz w:val="28"/>
          <w:szCs w:val="28"/>
        </w:rPr>
        <w:t xml:space="preserve">主講人一: </w:t>
      </w:r>
      <w:r w:rsidR="00560929">
        <w:rPr>
          <w:rFonts w:ascii="標楷體" w:eastAsia="標楷體" w:hAnsi="標楷體" w:hint="eastAsia"/>
          <w:b/>
          <w:sz w:val="28"/>
          <w:szCs w:val="28"/>
        </w:rPr>
        <w:t>薛英斌</w:t>
      </w:r>
      <w:r w:rsidRPr="006833AF">
        <w:rPr>
          <w:rFonts w:ascii="標楷體" w:eastAsia="標楷體" w:hAnsi="標楷體" w:hint="eastAsia"/>
          <w:b/>
          <w:sz w:val="28"/>
          <w:szCs w:val="28"/>
        </w:rPr>
        <w:t>校長</w:t>
      </w:r>
    </w:p>
    <w:p w:rsidR="00D3732F" w:rsidRDefault="00D3732F" w:rsidP="00831914">
      <w:pPr>
        <w:tabs>
          <w:tab w:val="left" w:pos="705"/>
        </w:tabs>
        <w:rPr>
          <w:rFonts w:ascii="標楷體" w:eastAsia="標楷體" w:hAnsi="標楷體"/>
          <w:b/>
          <w:sz w:val="28"/>
          <w:szCs w:val="28"/>
        </w:rPr>
      </w:pPr>
      <w:r>
        <w:rPr>
          <w:rFonts w:ascii="標楷體" w:eastAsia="標楷體" w:hAnsi="標楷體" w:hint="eastAsia"/>
          <w:b/>
          <w:sz w:val="28"/>
          <w:szCs w:val="28"/>
        </w:rPr>
        <w:t>山上國中是一個人文素養非常濃厚的學校，</w:t>
      </w:r>
      <w:r w:rsidR="006028A3">
        <w:rPr>
          <w:rFonts w:ascii="標楷體" w:eastAsia="標楷體" w:hAnsi="標楷體" w:hint="eastAsia"/>
          <w:b/>
          <w:sz w:val="28"/>
          <w:szCs w:val="28"/>
        </w:rPr>
        <w:t>非常高興來到這裡。</w:t>
      </w:r>
    </w:p>
    <w:p w:rsidR="00727434" w:rsidRDefault="00A32629" w:rsidP="00831914">
      <w:pPr>
        <w:tabs>
          <w:tab w:val="left" w:pos="705"/>
        </w:tabs>
        <w:rPr>
          <w:rFonts w:ascii="標楷體" w:eastAsia="標楷體" w:hAnsi="標楷體"/>
          <w:b/>
          <w:sz w:val="28"/>
          <w:szCs w:val="28"/>
        </w:rPr>
      </w:pPr>
      <w:r>
        <w:rPr>
          <w:rFonts w:ascii="標楷體" w:eastAsia="標楷體" w:hAnsi="標楷體" w:hint="eastAsia"/>
          <w:b/>
          <w:sz w:val="28"/>
          <w:szCs w:val="28"/>
        </w:rPr>
        <w:t>一、</w:t>
      </w:r>
      <w:r w:rsidR="00727434">
        <w:rPr>
          <w:rFonts w:ascii="標楷體" w:eastAsia="標楷體" w:hAnsi="標楷體" w:hint="eastAsia"/>
          <w:b/>
          <w:sz w:val="28"/>
          <w:szCs w:val="28"/>
        </w:rPr>
        <w:t>簡介</w:t>
      </w:r>
      <w:r w:rsidR="00DA763D">
        <w:rPr>
          <w:rFonts w:ascii="標楷體" w:eastAsia="標楷體" w:hAnsi="標楷體" w:hint="eastAsia"/>
          <w:b/>
          <w:sz w:val="28"/>
          <w:szCs w:val="28"/>
        </w:rPr>
        <w:t>教育部新課綱</w:t>
      </w:r>
      <w:r w:rsidR="00727434">
        <w:rPr>
          <w:rFonts w:ascii="標楷體" w:eastAsia="標楷體" w:hAnsi="標楷體" w:hint="eastAsia"/>
          <w:b/>
          <w:sz w:val="28"/>
          <w:szCs w:val="28"/>
        </w:rPr>
        <w:t>理念</w:t>
      </w:r>
    </w:p>
    <w:p w:rsidR="00DA763D" w:rsidRDefault="00DA763D" w:rsidP="00831914">
      <w:pPr>
        <w:tabs>
          <w:tab w:val="left" w:pos="705"/>
        </w:tabs>
        <w:rPr>
          <w:rFonts w:ascii="標楷體" w:eastAsia="標楷體" w:hAnsi="標楷體"/>
          <w:sz w:val="28"/>
          <w:szCs w:val="28"/>
        </w:rPr>
      </w:pPr>
      <w:r w:rsidRPr="00727434">
        <w:rPr>
          <w:rFonts w:ascii="標楷體" w:eastAsia="標楷體" w:hAnsi="標楷體" w:hint="eastAsia"/>
          <w:sz w:val="28"/>
          <w:szCs w:val="28"/>
        </w:rPr>
        <w:t>自發：主動學習</w:t>
      </w:r>
      <w:r w:rsidR="001C0755">
        <w:rPr>
          <w:rFonts w:ascii="標楷體" w:eastAsia="標楷體" w:hAnsi="標楷體" w:hint="eastAsia"/>
          <w:sz w:val="28"/>
          <w:szCs w:val="28"/>
        </w:rPr>
        <w:t>。</w:t>
      </w:r>
      <w:r w:rsidRPr="00727434">
        <w:rPr>
          <w:rFonts w:ascii="標楷體" w:eastAsia="標楷體" w:hAnsi="標楷體" w:hint="eastAsia"/>
          <w:sz w:val="28"/>
          <w:szCs w:val="28"/>
        </w:rPr>
        <w:t>互動：</w:t>
      </w:r>
      <w:r w:rsidR="00727434" w:rsidRPr="00727434">
        <w:rPr>
          <w:rFonts w:ascii="標楷體" w:eastAsia="標楷體" w:hAnsi="標楷體" w:hint="eastAsia"/>
          <w:sz w:val="28"/>
          <w:szCs w:val="28"/>
        </w:rPr>
        <w:t>透過各種方式來認識世界</w:t>
      </w:r>
      <w:r w:rsidR="001C0755">
        <w:rPr>
          <w:rFonts w:ascii="標楷體" w:eastAsia="標楷體" w:hAnsi="標楷體" w:hint="eastAsia"/>
          <w:sz w:val="28"/>
          <w:szCs w:val="28"/>
        </w:rPr>
        <w:t>。</w:t>
      </w:r>
      <w:r w:rsidRPr="00727434">
        <w:rPr>
          <w:rFonts w:ascii="標楷體" w:eastAsia="標楷體" w:hAnsi="標楷體" w:hint="eastAsia"/>
          <w:sz w:val="28"/>
          <w:szCs w:val="28"/>
        </w:rPr>
        <w:t>共好：</w:t>
      </w:r>
      <w:r w:rsidR="001C0755">
        <w:rPr>
          <w:rFonts w:ascii="標楷體" w:eastAsia="標楷體" w:hAnsi="標楷體" w:hint="eastAsia"/>
          <w:sz w:val="28"/>
          <w:szCs w:val="28"/>
        </w:rPr>
        <w:t>永續共好生活。</w:t>
      </w:r>
    </w:p>
    <w:p w:rsidR="00DD24BB" w:rsidRDefault="00DD24BB" w:rsidP="00831914">
      <w:pPr>
        <w:tabs>
          <w:tab w:val="left" w:pos="705"/>
        </w:tabs>
        <w:rPr>
          <w:rFonts w:ascii="標楷體" w:eastAsia="標楷體" w:hAnsi="標楷體"/>
          <w:sz w:val="28"/>
          <w:szCs w:val="28"/>
        </w:rPr>
      </w:pPr>
    </w:p>
    <w:p w:rsidR="00DD24BB" w:rsidRPr="00874600" w:rsidRDefault="00A32629" w:rsidP="00831914">
      <w:pPr>
        <w:tabs>
          <w:tab w:val="left" w:pos="705"/>
        </w:tabs>
        <w:rPr>
          <w:rFonts w:ascii="標楷體" w:eastAsia="標楷體" w:hAnsi="標楷體"/>
          <w:b/>
          <w:sz w:val="28"/>
          <w:szCs w:val="28"/>
        </w:rPr>
      </w:pPr>
      <w:r>
        <w:rPr>
          <w:rFonts w:ascii="標楷體" w:eastAsia="標楷體" w:hAnsi="標楷體" w:hint="eastAsia"/>
          <w:b/>
          <w:sz w:val="28"/>
          <w:szCs w:val="28"/>
        </w:rPr>
        <w:lastRenderedPageBreak/>
        <w:t>二、</w:t>
      </w:r>
      <w:r w:rsidR="00DD24BB" w:rsidRPr="00874600">
        <w:rPr>
          <w:rFonts w:ascii="標楷體" w:eastAsia="標楷體" w:hAnsi="標楷體" w:hint="eastAsia"/>
          <w:b/>
          <w:sz w:val="28"/>
          <w:szCs w:val="28"/>
        </w:rPr>
        <w:t>與英語教學之相關性：</w:t>
      </w:r>
    </w:p>
    <w:p w:rsidR="00DD24BB" w:rsidRPr="00874600" w:rsidRDefault="00DD24BB" w:rsidP="00874600">
      <w:pPr>
        <w:pStyle w:val="a7"/>
        <w:numPr>
          <w:ilvl w:val="0"/>
          <w:numId w:val="16"/>
        </w:numPr>
        <w:tabs>
          <w:tab w:val="left" w:pos="705"/>
        </w:tabs>
        <w:ind w:leftChars="0"/>
        <w:rPr>
          <w:rFonts w:ascii="標楷體" w:eastAsia="標楷體" w:hAnsi="標楷體"/>
          <w:sz w:val="28"/>
          <w:szCs w:val="28"/>
        </w:rPr>
      </w:pPr>
      <w:r w:rsidRPr="00874600">
        <w:rPr>
          <w:rFonts w:ascii="標楷體" w:eastAsia="標楷體" w:hAnsi="標楷體" w:hint="eastAsia"/>
          <w:sz w:val="28"/>
          <w:szCs w:val="28"/>
        </w:rPr>
        <w:t>更強化discourse的觀念。</w:t>
      </w:r>
    </w:p>
    <w:p w:rsidR="00DD24BB" w:rsidRPr="00874600" w:rsidRDefault="00DD24BB" w:rsidP="00874600">
      <w:pPr>
        <w:pStyle w:val="a7"/>
        <w:numPr>
          <w:ilvl w:val="0"/>
          <w:numId w:val="16"/>
        </w:numPr>
        <w:tabs>
          <w:tab w:val="left" w:pos="705"/>
        </w:tabs>
        <w:ind w:leftChars="0"/>
        <w:rPr>
          <w:rFonts w:ascii="標楷體" w:eastAsia="標楷體" w:hAnsi="標楷體"/>
          <w:sz w:val="28"/>
          <w:szCs w:val="28"/>
        </w:rPr>
      </w:pPr>
      <w:r w:rsidRPr="00874600">
        <w:rPr>
          <w:rFonts w:ascii="標楷體" w:eastAsia="標楷體" w:hAnsi="標楷體" w:hint="eastAsia"/>
          <w:sz w:val="28"/>
          <w:szCs w:val="28"/>
        </w:rPr>
        <w:t>跨學科跨領域的整合。</w:t>
      </w:r>
    </w:p>
    <w:p w:rsidR="00DD24BB" w:rsidRPr="00874600" w:rsidRDefault="00DD24BB" w:rsidP="00874600">
      <w:pPr>
        <w:pStyle w:val="a7"/>
        <w:numPr>
          <w:ilvl w:val="0"/>
          <w:numId w:val="16"/>
        </w:numPr>
        <w:tabs>
          <w:tab w:val="left" w:pos="705"/>
        </w:tabs>
        <w:ind w:leftChars="0"/>
        <w:rPr>
          <w:rFonts w:ascii="標楷體" w:eastAsia="標楷體" w:hAnsi="標楷體"/>
          <w:sz w:val="28"/>
          <w:szCs w:val="28"/>
        </w:rPr>
      </w:pPr>
      <w:r w:rsidRPr="00874600">
        <w:rPr>
          <w:rFonts w:ascii="標楷體" w:eastAsia="標楷體" w:hAnsi="標楷體" w:hint="eastAsia"/>
          <w:sz w:val="28"/>
          <w:szCs w:val="28"/>
        </w:rPr>
        <w:t>學習態度及策略等情意因素。</w:t>
      </w:r>
    </w:p>
    <w:p w:rsidR="00DD24BB" w:rsidRPr="00874600" w:rsidRDefault="00DD24BB" w:rsidP="00874600">
      <w:pPr>
        <w:pStyle w:val="a7"/>
        <w:numPr>
          <w:ilvl w:val="0"/>
          <w:numId w:val="16"/>
        </w:numPr>
        <w:tabs>
          <w:tab w:val="left" w:pos="705"/>
        </w:tabs>
        <w:ind w:leftChars="0"/>
        <w:rPr>
          <w:rFonts w:ascii="標楷體" w:eastAsia="標楷體" w:hAnsi="標楷體"/>
          <w:sz w:val="28"/>
          <w:szCs w:val="28"/>
        </w:rPr>
      </w:pPr>
      <w:r w:rsidRPr="00874600">
        <w:rPr>
          <w:rFonts w:ascii="標楷體" w:eastAsia="標楷體" w:hAnsi="標楷體" w:hint="eastAsia"/>
          <w:sz w:val="28"/>
          <w:szCs w:val="28"/>
        </w:rPr>
        <w:t>強調溝通是英語教學觀。</w:t>
      </w:r>
    </w:p>
    <w:p w:rsidR="00DA763D" w:rsidRDefault="00A32629" w:rsidP="00831914">
      <w:pPr>
        <w:tabs>
          <w:tab w:val="left" w:pos="705"/>
        </w:tabs>
        <w:rPr>
          <w:rFonts w:ascii="標楷體" w:eastAsia="標楷體" w:hAnsi="標楷體"/>
          <w:b/>
          <w:sz w:val="28"/>
          <w:szCs w:val="28"/>
        </w:rPr>
      </w:pPr>
      <w:r>
        <w:rPr>
          <w:rFonts w:ascii="標楷體" w:eastAsia="標楷體" w:hAnsi="標楷體" w:hint="eastAsia"/>
          <w:b/>
          <w:sz w:val="28"/>
          <w:szCs w:val="28"/>
        </w:rPr>
        <w:t>三、</w:t>
      </w:r>
      <w:r w:rsidR="00DA763D">
        <w:rPr>
          <w:rFonts w:ascii="標楷體" w:eastAsia="標楷體" w:hAnsi="標楷體" w:hint="eastAsia"/>
          <w:b/>
          <w:sz w:val="28"/>
          <w:szCs w:val="28"/>
        </w:rPr>
        <w:t>相關重要變革</w:t>
      </w:r>
    </w:p>
    <w:p w:rsidR="00DA763D" w:rsidRPr="00A32629" w:rsidRDefault="00A32629" w:rsidP="00831914">
      <w:pPr>
        <w:tabs>
          <w:tab w:val="left" w:pos="705"/>
        </w:tabs>
        <w:rPr>
          <w:rFonts w:ascii="標楷體" w:eastAsia="標楷體" w:hAnsi="標楷體"/>
          <w:sz w:val="28"/>
          <w:szCs w:val="28"/>
        </w:rPr>
      </w:pPr>
      <w:r w:rsidRPr="00A32629">
        <w:rPr>
          <w:rFonts w:ascii="標楷體" w:eastAsia="標楷體" w:hAnsi="標楷體" w:hint="eastAsia"/>
          <w:sz w:val="28"/>
          <w:szCs w:val="28"/>
        </w:rPr>
        <w:t>1、</w:t>
      </w:r>
      <w:r w:rsidR="00DA763D" w:rsidRPr="00A32629">
        <w:rPr>
          <w:rFonts w:ascii="標楷體" w:eastAsia="標楷體" w:hAnsi="標楷體" w:hint="eastAsia"/>
          <w:sz w:val="28"/>
          <w:szCs w:val="28"/>
        </w:rPr>
        <w:t>核心素養和學習重點之間的關聯</w:t>
      </w:r>
    </w:p>
    <w:p w:rsidR="00D33BE1" w:rsidRDefault="00A32629" w:rsidP="00831914">
      <w:pPr>
        <w:tabs>
          <w:tab w:val="left" w:pos="705"/>
        </w:tabs>
        <w:rPr>
          <w:rFonts w:ascii="標楷體" w:eastAsia="標楷體" w:hAnsi="標楷體"/>
          <w:sz w:val="28"/>
          <w:szCs w:val="28"/>
        </w:rPr>
      </w:pPr>
      <w:r>
        <w:rPr>
          <w:rFonts w:ascii="標楷體" w:eastAsia="標楷體" w:hAnsi="標楷體" w:hint="eastAsia"/>
          <w:sz w:val="28"/>
          <w:szCs w:val="28"/>
        </w:rPr>
        <w:t xml:space="preserve">   </w:t>
      </w:r>
      <w:r w:rsidR="00DA763D" w:rsidRPr="00D33BE1">
        <w:rPr>
          <w:rFonts w:ascii="標楷體" w:eastAsia="標楷體" w:hAnsi="標楷體" w:hint="eastAsia"/>
          <w:sz w:val="28"/>
          <w:szCs w:val="28"/>
        </w:rPr>
        <w:t>素養：competence能力</w:t>
      </w:r>
      <w:r w:rsidR="00D33BE1">
        <w:rPr>
          <w:rFonts w:ascii="標楷體" w:eastAsia="標楷體" w:hAnsi="標楷體" w:hint="eastAsia"/>
          <w:sz w:val="28"/>
          <w:szCs w:val="28"/>
        </w:rPr>
        <w:t>。</w:t>
      </w:r>
      <w:r w:rsidR="00624712" w:rsidRPr="00D33BE1">
        <w:rPr>
          <w:rFonts w:ascii="標楷體" w:eastAsia="標楷體" w:hAnsi="標楷體"/>
          <w:sz w:val="28"/>
          <w:szCs w:val="28"/>
        </w:rPr>
        <w:t>l</w:t>
      </w:r>
      <w:r w:rsidR="00DA763D" w:rsidRPr="00D33BE1">
        <w:rPr>
          <w:rFonts w:ascii="標楷體" w:eastAsia="標楷體" w:hAnsi="標楷體"/>
          <w:sz w:val="28"/>
          <w:szCs w:val="28"/>
        </w:rPr>
        <w:t>iteracy</w:t>
      </w:r>
      <w:r w:rsidR="00DA763D" w:rsidRPr="00D33BE1">
        <w:rPr>
          <w:rFonts w:ascii="標楷體" w:eastAsia="標楷體" w:hAnsi="標楷體" w:hint="eastAsia"/>
          <w:sz w:val="28"/>
          <w:szCs w:val="28"/>
        </w:rPr>
        <w:t>文化水平</w:t>
      </w:r>
      <w:r w:rsidR="00D33BE1">
        <w:rPr>
          <w:rFonts w:ascii="標楷體" w:eastAsia="標楷體" w:hAnsi="標楷體" w:hint="eastAsia"/>
          <w:sz w:val="28"/>
          <w:szCs w:val="28"/>
        </w:rPr>
        <w:t>。</w:t>
      </w:r>
    </w:p>
    <w:p w:rsidR="003D0756" w:rsidRPr="00A32629" w:rsidRDefault="00A32629" w:rsidP="00831914">
      <w:pPr>
        <w:tabs>
          <w:tab w:val="left" w:pos="705"/>
        </w:tabs>
        <w:rPr>
          <w:rFonts w:ascii="標楷體" w:eastAsia="標楷體" w:hAnsi="標楷體"/>
          <w:sz w:val="28"/>
          <w:szCs w:val="28"/>
        </w:rPr>
      </w:pPr>
      <w:r>
        <w:rPr>
          <w:rFonts w:ascii="標楷體" w:eastAsia="標楷體" w:hAnsi="標楷體" w:hint="eastAsia"/>
          <w:sz w:val="28"/>
          <w:szCs w:val="28"/>
        </w:rPr>
        <w:t>2、</w:t>
      </w:r>
      <w:r w:rsidR="003D0756" w:rsidRPr="00A32629">
        <w:rPr>
          <w:rFonts w:ascii="標楷體" w:eastAsia="標楷體" w:hAnsi="標楷體" w:hint="eastAsia"/>
          <w:sz w:val="28"/>
          <w:szCs w:val="28"/>
        </w:rPr>
        <w:t>強調篇章教學</w:t>
      </w:r>
    </w:p>
    <w:p w:rsidR="003D0756" w:rsidRPr="00D6218E" w:rsidRDefault="003D0756" w:rsidP="00D6218E">
      <w:pPr>
        <w:pStyle w:val="a7"/>
        <w:numPr>
          <w:ilvl w:val="0"/>
          <w:numId w:val="17"/>
        </w:numPr>
        <w:tabs>
          <w:tab w:val="left" w:pos="705"/>
        </w:tabs>
        <w:ind w:leftChars="0"/>
        <w:rPr>
          <w:rFonts w:ascii="標楷體" w:eastAsia="標楷體" w:hAnsi="標楷體"/>
          <w:sz w:val="28"/>
          <w:szCs w:val="28"/>
        </w:rPr>
      </w:pPr>
      <w:r w:rsidRPr="00D6218E">
        <w:rPr>
          <w:rFonts w:ascii="標楷體" w:eastAsia="標楷體" w:hAnsi="標楷體" w:hint="eastAsia"/>
          <w:sz w:val="28"/>
          <w:szCs w:val="28"/>
        </w:rPr>
        <w:t>語言的學習，除了屬於基礎語言成分的字母、語音、字彙、片語與文法句構外，也需要學習對話、段落、短文、書信甚至故事等的文本結構。</w:t>
      </w:r>
    </w:p>
    <w:p w:rsidR="00820167" w:rsidRPr="00D6218E" w:rsidRDefault="00820167" w:rsidP="00D6218E">
      <w:pPr>
        <w:pStyle w:val="a7"/>
        <w:numPr>
          <w:ilvl w:val="0"/>
          <w:numId w:val="17"/>
        </w:numPr>
        <w:tabs>
          <w:tab w:val="left" w:pos="705"/>
        </w:tabs>
        <w:ind w:leftChars="0"/>
        <w:rPr>
          <w:rFonts w:ascii="標楷體" w:eastAsia="標楷體" w:hAnsi="標楷體"/>
          <w:sz w:val="28"/>
          <w:szCs w:val="28"/>
        </w:rPr>
      </w:pPr>
      <w:r w:rsidRPr="00D6218E">
        <w:rPr>
          <w:rFonts w:ascii="標楷體" w:eastAsia="標楷體" w:hAnsi="標楷體" w:hint="eastAsia"/>
          <w:sz w:val="28"/>
          <w:szCs w:val="28"/>
        </w:rPr>
        <w:t>閱讀段落時，除了應該理解其體裁及主題外，也應該能判斷主題句及總結句，分析段落發展模式，進而學習如何有條理地鋪陳文章，以確保整個段落的關聯性與連貫性。</w:t>
      </w:r>
    </w:p>
    <w:p w:rsidR="0037760D" w:rsidRPr="00D6218E" w:rsidRDefault="00820167" w:rsidP="00831914">
      <w:pPr>
        <w:pStyle w:val="a7"/>
        <w:numPr>
          <w:ilvl w:val="0"/>
          <w:numId w:val="17"/>
        </w:numPr>
        <w:tabs>
          <w:tab w:val="left" w:pos="705"/>
        </w:tabs>
        <w:ind w:leftChars="0"/>
        <w:rPr>
          <w:rFonts w:ascii="標楷體" w:eastAsia="標楷體" w:hAnsi="標楷體"/>
          <w:sz w:val="28"/>
          <w:szCs w:val="28"/>
        </w:rPr>
      </w:pPr>
      <w:r w:rsidRPr="00D6218E">
        <w:rPr>
          <w:rFonts w:ascii="標楷體" w:eastAsia="標楷體" w:hAnsi="標楷體" w:hint="eastAsia"/>
          <w:sz w:val="28"/>
          <w:szCs w:val="28"/>
        </w:rPr>
        <w:t>學生若具有這種能力，不僅在閱讀時能迅速理解文本意旨，在寫作時也能根據對文章結構與發展脈絡知理解，寫出一篇主題明確且具連貫性的短文。</w:t>
      </w:r>
    </w:p>
    <w:p w:rsidR="00746920" w:rsidRPr="00A32629" w:rsidRDefault="00A32629" w:rsidP="002C0B1A">
      <w:pPr>
        <w:tabs>
          <w:tab w:val="left" w:pos="705"/>
        </w:tabs>
        <w:rPr>
          <w:rFonts w:ascii="標楷體" w:eastAsia="標楷體" w:hAnsi="標楷體"/>
          <w:sz w:val="28"/>
          <w:szCs w:val="28"/>
        </w:rPr>
      </w:pPr>
      <w:r w:rsidRPr="00A32629">
        <w:rPr>
          <w:rFonts w:ascii="標楷體" w:eastAsia="標楷體" w:hAnsi="標楷體" w:hint="eastAsia"/>
          <w:sz w:val="28"/>
          <w:szCs w:val="28"/>
        </w:rPr>
        <w:t>3、</w:t>
      </w:r>
      <w:r w:rsidR="00746920" w:rsidRPr="00A32629">
        <w:rPr>
          <w:rFonts w:ascii="標楷體" w:eastAsia="標楷體" w:hAnsi="標楷體" w:hint="eastAsia"/>
          <w:sz w:val="28"/>
          <w:szCs w:val="28"/>
        </w:rPr>
        <w:t>強調溝通式英語教學觀</w:t>
      </w:r>
    </w:p>
    <w:p w:rsidR="005734D0" w:rsidRPr="00A32629" w:rsidRDefault="002560DC" w:rsidP="00A32629">
      <w:pPr>
        <w:pStyle w:val="a7"/>
        <w:numPr>
          <w:ilvl w:val="0"/>
          <w:numId w:val="18"/>
        </w:numPr>
        <w:tabs>
          <w:tab w:val="left" w:pos="705"/>
        </w:tabs>
        <w:ind w:leftChars="0"/>
        <w:rPr>
          <w:rFonts w:ascii="標楷體" w:eastAsia="標楷體" w:hAnsi="標楷體"/>
          <w:b/>
          <w:sz w:val="28"/>
          <w:szCs w:val="28"/>
        </w:rPr>
      </w:pPr>
      <w:r w:rsidRPr="00A32629">
        <w:rPr>
          <w:rFonts w:ascii="標楷體" w:eastAsia="標楷體" w:hAnsi="標楷體" w:hint="eastAsia"/>
          <w:sz w:val="28"/>
          <w:szCs w:val="28"/>
        </w:rPr>
        <w:t>Communicative Approach (溝通式教學觀)</w:t>
      </w:r>
    </w:p>
    <w:p w:rsidR="00A32629" w:rsidRDefault="00A32629" w:rsidP="002560DC">
      <w:pPr>
        <w:tabs>
          <w:tab w:val="left" w:pos="705"/>
        </w:tabs>
        <w:rPr>
          <w:rFonts w:ascii="標楷體" w:eastAsia="標楷體" w:hAnsi="標楷體"/>
          <w:sz w:val="28"/>
          <w:szCs w:val="28"/>
        </w:rPr>
      </w:pPr>
    </w:p>
    <w:p w:rsidR="002560DC" w:rsidRPr="002560DC" w:rsidRDefault="00A32629" w:rsidP="002560DC">
      <w:pPr>
        <w:tabs>
          <w:tab w:val="left" w:pos="705"/>
        </w:tabs>
        <w:rPr>
          <w:rFonts w:ascii="標楷體" w:eastAsia="標楷體" w:hAnsi="標楷體"/>
          <w:sz w:val="28"/>
          <w:szCs w:val="28"/>
        </w:rPr>
      </w:pPr>
      <w:r>
        <w:rPr>
          <w:rFonts w:ascii="標楷體" w:eastAsia="標楷體" w:hAnsi="標楷體" w:hint="eastAsia"/>
          <w:sz w:val="28"/>
          <w:szCs w:val="28"/>
        </w:rPr>
        <w:lastRenderedPageBreak/>
        <w:t xml:space="preserve">   </w:t>
      </w:r>
      <w:r w:rsidR="002560DC" w:rsidRPr="002560DC">
        <w:rPr>
          <w:rFonts w:ascii="標楷體" w:eastAsia="標楷體" w:hAnsi="標楷體" w:hint="eastAsia"/>
          <w:sz w:val="28"/>
          <w:szCs w:val="28"/>
        </w:rPr>
        <w:t>CLT教學法著重於幫助學生如何在不同情境下使用目標語言並了解使用語言的功能用處。與</w:t>
      </w:r>
      <w:hyperlink r:id="rId8" w:history="1">
        <w:r w:rsidR="002560DC" w:rsidRPr="002560DC">
          <w:rPr>
            <w:rStyle w:val="a8"/>
            <w:rFonts w:ascii="標楷體" w:eastAsia="標楷體" w:hAnsi="標楷體" w:hint="eastAsia"/>
            <w:sz w:val="28"/>
            <w:szCs w:val="28"/>
          </w:rPr>
          <w:t>聽說教學法</w:t>
        </w:r>
      </w:hyperlink>
      <w:r w:rsidR="002560DC" w:rsidRPr="002560DC">
        <w:rPr>
          <w:rFonts w:ascii="標楷體" w:eastAsia="標楷體" w:hAnsi="標楷體" w:hint="eastAsia"/>
          <w:sz w:val="28"/>
          <w:szCs w:val="28"/>
        </w:rPr>
        <w:t>（Audio-lingual Method）不同的是，CLT幫助學生創造有意義的語言，而非習得完美的文法結構或母語人士的口音，也就是說，學習外國語言的成功與否決定在於學習者</w:t>
      </w:r>
      <w:hyperlink r:id="rId9" w:history="1">
        <w:r w:rsidR="002560DC" w:rsidRPr="002560DC">
          <w:rPr>
            <w:rStyle w:val="a8"/>
            <w:rFonts w:ascii="標楷體" w:eastAsia="標楷體" w:hAnsi="標楷體" w:hint="eastAsia"/>
            <w:sz w:val="28"/>
            <w:szCs w:val="28"/>
          </w:rPr>
          <w:t>溝通能力</w:t>
        </w:r>
      </w:hyperlink>
      <w:r w:rsidR="002560DC" w:rsidRPr="002560DC">
        <w:rPr>
          <w:rFonts w:ascii="標楷體" w:eastAsia="標楷體" w:hAnsi="標楷體" w:hint="eastAsia"/>
          <w:sz w:val="28"/>
          <w:szCs w:val="28"/>
        </w:rPr>
        <w:t>（communicative competence）的程度。（廣義的溝通能力指的是學習者應用文法和</w:t>
      </w:r>
      <w:hyperlink r:id="rId10" w:history="1">
        <w:r w:rsidR="002560DC" w:rsidRPr="002560DC">
          <w:rPr>
            <w:rStyle w:val="a8"/>
            <w:rFonts w:ascii="標楷體" w:eastAsia="標楷體" w:hAnsi="標楷體" w:hint="eastAsia"/>
            <w:sz w:val="28"/>
            <w:szCs w:val="28"/>
          </w:rPr>
          <w:t>社會語言學</w:t>
        </w:r>
      </w:hyperlink>
      <w:r w:rsidR="002560DC" w:rsidRPr="002560DC">
        <w:rPr>
          <w:rFonts w:ascii="標楷體" w:eastAsia="標楷體" w:hAnsi="標楷體" w:hint="eastAsia"/>
          <w:sz w:val="28"/>
          <w:szCs w:val="28"/>
        </w:rPr>
        <w:t>的語言知識來達成溝通目的的能力。）</w:t>
      </w:r>
    </w:p>
    <w:p w:rsidR="005734D0" w:rsidRPr="00A32629" w:rsidRDefault="002560DC" w:rsidP="00A32629">
      <w:pPr>
        <w:rPr>
          <w:rFonts w:ascii="標楷體" w:eastAsia="標楷體" w:hAnsi="標楷體"/>
          <w:sz w:val="28"/>
          <w:szCs w:val="28"/>
          <w:u w:val="single"/>
        </w:rPr>
      </w:pPr>
      <w:r w:rsidRPr="00A32629">
        <w:rPr>
          <w:rFonts w:ascii="標楷體" w:eastAsia="標楷體" w:hAnsi="標楷體" w:hint="eastAsia"/>
          <w:sz w:val="28"/>
          <w:szCs w:val="28"/>
          <w:u w:val="single"/>
        </w:rPr>
        <w:t>特色</w:t>
      </w:r>
    </w:p>
    <w:p w:rsidR="005734D0" w:rsidRPr="00A32629" w:rsidRDefault="002560DC" w:rsidP="00A32629">
      <w:pPr>
        <w:pStyle w:val="a7"/>
        <w:numPr>
          <w:ilvl w:val="0"/>
          <w:numId w:val="19"/>
        </w:numPr>
        <w:ind w:leftChars="0"/>
        <w:rPr>
          <w:rFonts w:ascii="標楷體" w:eastAsia="標楷體" w:hAnsi="標楷體"/>
          <w:sz w:val="28"/>
          <w:szCs w:val="28"/>
        </w:rPr>
      </w:pPr>
      <w:r w:rsidRPr="00A32629">
        <w:rPr>
          <w:rFonts w:ascii="標楷體" w:eastAsia="標楷體" w:hAnsi="標楷體" w:hint="eastAsia"/>
          <w:sz w:val="28"/>
          <w:szCs w:val="28"/>
        </w:rPr>
        <w:t>注重經由互動而達到學習如何以目標語言溝通。</w:t>
      </w:r>
    </w:p>
    <w:p w:rsidR="005734D0" w:rsidRPr="00A32629" w:rsidRDefault="002560DC" w:rsidP="00A32629">
      <w:pPr>
        <w:pStyle w:val="a7"/>
        <w:numPr>
          <w:ilvl w:val="0"/>
          <w:numId w:val="19"/>
        </w:numPr>
        <w:ind w:leftChars="0"/>
        <w:rPr>
          <w:rFonts w:ascii="標楷體" w:eastAsia="標楷體" w:hAnsi="標楷體"/>
          <w:sz w:val="28"/>
          <w:szCs w:val="28"/>
        </w:rPr>
      </w:pPr>
      <w:r w:rsidRPr="00A32629">
        <w:rPr>
          <w:rFonts w:ascii="標楷體" w:eastAsia="標楷體" w:hAnsi="標楷體" w:hint="eastAsia"/>
          <w:sz w:val="28"/>
          <w:szCs w:val="28"/>
        </w:rPr>
        <w:t>在學習情境中使用真實生活中的語料。</w:t>
      </w:r>
    </w:p>
    <w:p w:rsidR="005734D0" w:rsidRPr="00A32629" w:rsidRDefault="002560DC" w:rsidP="00A32629">
      <w:pPr>
        <w:pStyle w:val="a7"/>
        <w:numPr>
          <w:ilvl w:val="0"/>
          <w:numId w:val="19"/>
        </w:numPr>
        <w:ind w:leftChars="0"/>
        <w:rPr>
          <w:rFonts w:ascii="標楷體" w:eastAsia="標楷體" w:hAnsi="標楷體"/>
          <w:sz w:val="28"/>
          <w:szCs w:val="28"/>
        </w:rPr>
      </w:pPr>
      <w:r w:rsidRPr="00A32629">
        <w:rPr>
          <w:rFonts w:ascii="標楷體" w:eastAsia="標楷體" w:hAnsi="標楷體" w:hint="eastAsia"/>
          <w:sz w:val="28"/>
          <w:szCs w:val="28"/>
        </w:rPr>
        <w:t>提供讓學生專注在語言及學習過程的機會。</w:t>
      </w:r>
    </w:p>
    <w:p w:rsidR="005734D0" w:rsidRPr="00A32629" w:rsidRDefault="002560DC" w:rsidP="00A32629">
      <w:pPr>
        <w:pStyle w:val="a7"/>
        <w:numPr>
          <w:ilvl w:val="0"/>
          <w:numId w:val="19"/>
        </w:numPr>
        <w:ind w:leftChars="0"/>
        <w:rPr>
          <w:rFonts w:ascii="標楷體" w:eastAsia="標楷體" w:hAnsi="標楷體"/>
          <w:sz w:val="28"/>
          <w:szCs w:val="28"/>
        </w:rPr>
      </w:pPr>
      <w:r w:rsidRPr="00A32629">
        <w:rPr>
          <w:rFonts w:ascii="標楷體" w:eastAsia="標楷體" w:hAnsi="標楷體" w:hint="eastAsia"/>
          <w:sz w:val="28"/>
          <w:szCs w:val="28"/>
        </w:rPr>
        <w:t>學生的自我經驗成為課堂學習中相當重要的一環。</w:t>
      </w:r>
    </w:p>
    <w:p w:rsidR="00F435D5" w:rsidRDefault="002560DC" w:rsidP="00A32629">
      <w:pPr>
        <w:pStyle w:val="a7"/>
        <w:numPr>
          <w:ilvl w:val="0"/>
          <w:numId w:val="19"/>
        </w:numPr>
        <w:ind w:leftChars="0"/>
        <w:rPr>
          <w:rFonts w:ascii="標楷體" w:eastAsia="標楷體" w:hAnsi="標楷體"/>
          <w:sz w:val="28"/>
          <w:szCs w:val="28"/>
        </w:rPr>
      </w:pPr>
      <w:r w:rsidRPr="00A32629">
        <w:rPr>
          <w:rFonts w:ascii="標楷體" w:eastAsia="標楷體" w:hAnsi="標楷體" w:hint="eastAsia"/>
          <w:sz w:val="28"/>
          <w:szCs w:val="28"/>
        </w:rPr>
        <w:t>試著讓課堂學習和課堂外的語言使用情境結合。</w:t>
      </w:r>
    </w:p>
    <w:p w:rsidR="00A32629" w:rsidRPr="00A32629" w:rsidRDefault="0025298A" w:rsidP="00F435D5">
      <w:pPr>
        <w:pStyle w:val="a7"/>
        <w:ind w:leftChars="0"/>
        <w:rPr>
          <w:rFonts w:ascii="標楷體" w:eastAsia="標楷體" w:hAnsi="標楷體"/>
          <w:sz w:val="28"/>
          <w:szCs w:val="28"/>
        </w:rPr>
      </w:pPr>
      <w:hyperlink r:id="rId11" w:history="1">
        <w:r w:rsidR="00CD0779" w:rsidRPr="00A32629">
          <w:rPr>
            <w:rStyle w:val="a8"/>
            <w:rFonts w:ascii="標楷體" w:eastAsia="標楷體" w:hAnsi="標楷體"/>
            <w:sz w:val="28"/>
            <w:szCs w:val="28"/>
          </w:rPr>
          <w:t xml:space="preserve">David </w:t>
        </w:r>
      </w:hyperlink>
      <w:hyperlink r:id="rId12" w:history="1">
        <w:r w:rsidR="00CD0779" w:rsidRPr="00A32629">
          <w:rPr>
            <w:rStyle w:val="a8"/>
            <w:rFonts w:ascii="標楷體" w:eastAsia="標楷體" w:hAnsi="標楷體"/>
            <w:sz w:val="28"/>
            <w:szCs w:val="28"/>
          </w:rPr>
          <w:t>Nunan</w:t>
        </w:r>
      </w:hyperlink>
      <w:r w:rsidR="002560DC" w:rsidRPr="00A32629">
        <w:rPr>
          <w:rFonts w:ascii="標楷體" w:eastAsia="標楷體" w:hAnsi="標楷體" w:hint="eastAsia"/>
          <w:sz w:val="28"/>
          <w:szCs w:val="28"/>
        </w:rPr>
        <w:t>（</w:t>
      </w:r>
      <w:r w:rsidR="002560DC" w:rsidRPr="00A32629">
        <w:rPr>
          <w:rFonts w:ascii="標楷體" w:eastAsia="標楷體" w:hAnsi="標楷體"/>
          <w:sz w:val="28"/>
          <w:szCs w:val="28"/>
        </w:rPr>
        <w:t>1991</w:t>
      </w:r>
      <w:r w:rsidR="002560DC" w:rsidRPr="00A32629">
        <w:rPr>
          <w:rFonts w:ascii="標楷體" w:eastAsia="標楷體" w:hAnsi="標楷體" w:hint="eastAsia"/>
          <w:sz w:val="28"/>
          <w:szCs w:val="28"/>
        </w:rPr>
        <w:t>年）</w:t>
      </w:r>
      <w:r w:rsidR="00A32629" w:rsidRPr="00A32629">
        <w:rPr>
          <w:rFonts w:ascii="標楷體" w:eastAsia="標楷體" w:hAnsi="標楷體" w:hint="eastAsia"/>
          <w:sz w:val="28"/>
          <w:szCs w:val="28"/>
        </w:rPr>
        <w:t>教學重點</w:t>
      </w:r>
    </w:p>
    <w:p w:rsidR="005734D0" w:rsidRPr="00A32629" w:rsidRDefault="00FF4CD9" w:rsidP="00A32629">
      <w:pPr>
        <w:pStyle w:val="a7"/>
        <w:numPr>
          <w:ilvl w:val="0"/>
          <w:numId w:val="19"/>
        </w:numPr>
        <w:ind w:leftChars="0"/>
        <w:rPr>
          <w:rFonts w:ascii="標楷體" w:eastAsia="標楷體" w:hAnsi="標楷體"/>
          <w:sz w:val="28"/>
          <w:szCs w:val="28"/>
        </w:rPr>
      </w:pPr>
      <w:r w:rsidRPr="00A32629">
        <w:rPr>
          <w:rFonts w:ascii="標楷體" w:eastAsia="標楷體" w:hAnsi="標楷體" w:hint="eastAsia"/>
          <w:sz w:val="28"/>
          <w:szCs w:val="28"/>
        </w:rPr>
        <w:t>讓孩子能夠在真實的語言情境中練習使用英語（包含聽、說、讀、寫）。</w:t>
      </w:r>
    </w:p>
    <w:p w:rsidR="005734D0" w:rsidRPr="00A32629" w:rsidRDefault="00FF4CD9" w:rsidP="00A32629">
      <w:pPr>
        <w:pStyle w:val="a7"/>
        <w:numPr>
          <w:ilvl w:val="0"/>
          <w:numId w:val="19"/>
        </w:numPr>
        <w:ind w:leftChars="0"/>
        <w:rPr>
          <w:rFonts w:ascii="標楷體" w:eastAsia="標楷體" w:hAnsi="標楷體"/>
          <w:sz w:val="28"/>
          <w:szCs w:val="28"/>
        </w:rPr>
      </w:pPr>
      <w:r w:rsidRPr="00A32629">
        <w:rPr>
          <w:rFonts w:ascii="標楷體" w:eastAsia="標楷體" w:hAnsi="標楷體" w:hint="eastAsia"/>
          <w:sz w:val="28"/>
          <w:szCs w:val="28"/>
        </w:rPr>
        <w:t>真實情境例如：報章雜誌、英語媒體、出國旅遊、購物、交通、餐飲、…各種不同的使用情境。</w:t>
      </w:r>
    </w:p>
    <w:p w:rsidR="005734D0" w:rsidRDefault="00FF4CD9" w:rsidP="00A32629">
      <w:pPr>
        <w:rPr>
          <w:rFonts w:ascii="標楷體" w:eastAsia="標楷體" w:hAnsi="標楷體"/>
          <w:sz w:val="28"/>
          <w:szCs w:val="28"/>
        </w:rPr>
      </w:pPr>
      <w:r w:rsidRPr="00FF4CD9">
        <w:rPr>
          <w:rFonts w:ascii="標楷體" w:eastAsia="標楷體" w:hAnsi="標楷體" w:hint="eastAsia"/>
          <w:sz w:val="28"/>
          <w:szCs w:val="28"/>
        </w:rPr>
        <w:t>教師知識傳授─學生精熟練習─在各種情境下使用</w:t>
      </w:r>
    </w:p>
    <w:p w:rsidR="00874600" w:rsidRPr="00874600" w:rsidRDefault="007D6BB7" w:rsidP="00874600">
      <w:pPr>
        <w:rPr>
          <w:rFonts w:ascii="標楷體" w:eastAsia="標楷體" w:hAnsi="標楷體"/>
          <w:b/>
          <w:sz w:val="28"/>
          <w:szCs w:val="28"/>
        </w:rPr>
      </w:pPr>
      <w:r>
        <w:rPr>
          <w:rFonts w:ascii="標楷體" w:eastAsia="標楷體" w:hAnsi="標楷體" w:hint="eastAsia"/>
          <w:b/>
          <w:sz w:val="28"/>
          <w:szCs w:val="28"/>
        </w:rPr>
        <w:t>四、因應變革與挑戰»</w:t>
      </w:r>
      <w:r w:rsidR="00874600" w:rsidRPr="00874600">
        <w:rPr>
          <w:rFonts w:ascii="標楷體" w:eastAsia="標楷體" w:hAnsi="標楷體" w:hint="eastAsia"/>
          <w:b/>
          <w:sz w:val="28"/>
          <w:szCs w:val="28"/>
        </w:rPr>
        <w:t>爭取校本課程。</w:t>
      </w:r>
    </w:p>
    <w:p w:rsidR="00E10C14" w:rsidRPr="005F7090" w:rsidRDefault="00874600" w:rsidP="005F7090">
      <w:pPr>
        <w:pStyle w:val="a7"/>
        <w:numPr>
          <w:ilvl w:val="0"/>
          <w:numId w:val="20"/>
        </w:numPr>
        <w:ind w:leftChars="0"/>
        <w:rPr>
          <w:rFonts w:ascii="標楷體" w:eastAsia="標楷體" w:hAnsi="標楷體"/>
          <w:sz w:val="28"/>
          <w:szCs w:val="28"/>
        </w:rPr>
      </w:pPr>
      <w:r w:rsidRPr="005F7090">
        <w:rPr>
          <w:rFonts w:ascii="標楷體" w:eastAsia="標楷體" w:hAnsi="標楷體" w:hint="eastAsia"/>
          <w:sz w:val="28"/>
          <w:szCs w:val="28"/>
        </w:rPr>
        <w:t>課程主軸方向討論</w:t>
      </w:r>
      <w:r w:rsidR="00E10C14" w:rsidRPr="005F7090">
        <w:rPr>
          <w:rFonts w:ascii="標楷體" w:eastAsia="標楷體" w:hAnsi="標楷體" w:hint="eastAsia"/>
          <w:sz w:val="28"/>
          <w:szCs w:val="28"/>
        </w:rPr>
        <w:t xml:space="preserve">。                  </w:t>
      </w:r>
    </w:p>
    <w:tbl>
      <w:tblPr>
        <w:tblStyle w:val="a9"/>
        <w:tblpPr w:leftFromText="180" w:rightFromText="180" w:vertAnchor="page" w:horzAnchor="page" w:tblpX="5432" w:tblpY="1769"/>
        <w:tblW w:w="6091" w:type="dxa"/>
        <w:tblLook w:val="04A0" w:firstRow="1" w:lastRow="0" w:firstColumn="1" w:lastColumn="0" w:noHBand="0" w:noVBand="1"/>
      </w:tblPr>
      <w:tblGrid>
        <w:gridCol w:w="2268"/>
        <w:gridCol w:w="3823"/>
      </w:tblGrid>
      <w:tr w:rsidR="004337C3" w:rsidTr="004337C3">
        <w:tc>
          <w:tcPr>
            <w:tcW w:w="2268" w:type="dxa"/>
          </w:tcPr>
          <w:p w:rsidR="004337C3" w:rsidRDefault="004337C3" w:rsidP="004337C3">
            <w:pPr>
              <w:rPr>
                <w:rFonts w:ascii="標楷體" w:eastAsia="標楷體" w:hAnsi="標楷體"/>
                <w:sz w:val="28"/>
                <w:szCs w:val="28"/>
              </w:rPr>
            </w:pPr>
            <w:r>
              <w:rPr>
                <w:rFonts w:ascii="標楷體" w:eastAsia="標楷體" w:hAnsi="標楷體" w:hint="eastAsia"/>
                <w:sz w:val="28"/>
                <w:szCs w:val="28"/>
              </w:rPr>
              <w:lastRenderedPageBreak/>
              <w:t>國一上／國一下</w:t>
            </w:r>
          </w:p>
        </w:tc>
        <w:tc>
          <w:tcPr>
            <w:tcW w:w="3823" w:type="dxa"/>
          </w:tcPr>
          <w:p w:rsidR="004337C3" w:rsidRDefault="004337C3" w:rsidP="004337C3">
            <w:pPr>
              <w:rPr>
                <w:rFonts w:ascii="標楷體" w:eastAsia="標楷體" w:hAnsi="標楷體"/>
                <w:sz w:val="28"/>
                <w:szCs w:val="28"/>
              </w:rPr>
            </w:pPr>
            <w:r>
              <w:rPr>
                <w:rFonts w:ascii="標楷體" w:eastAsia="標楷體" w:hAnsi="標楷體"/>
                <w:sz w:val="28"/>
                <w:szCs w:val="28"/>
              </w:rPr>
              <w:t>C</w:t>
            </w:r>
            <w:r>
              <w:rPr>
                <w:rFonts w:ascii="標楷體" w:eastAsia="標楷體" w:hAnsi="標楷體" w:hint="eastAsia"/>
                <w:sz w:val="28"/>
                <w:szCs w:val="28"/>
              </w:rPr>
              <w:t>ampus/</w:t>
            </w:r>
            <w:r>
              <w:rPr>
                <w:rFonts w:ascii="標楷體" w:eastAsia="標楷體" w:hAnsi="標楷體"/>
                <w:sz w:val="28"/>
                <w:szCs w:val="28"/>
              </w:rPr>
              <w:t xml:space="preserve"> School activities</w:t>
            </w:r>
          </w:p>
        </w:tc>
      </w:tr>
      <w:tr w:rsidR="004337C3" w:rsidTr="004337C3">
        <w:tc>
          <w:tcPr>
            <w:tcW w:w="2268" w:type="dxa"/>
          </w:tcPr>
          <w:p w:rsidR="004337C3" w:rsidRDefault="004337C3" w:rsidP="004337C3">
            <w:pPr>
              <w:rPr>
                <w:rFonts w:ascii="標楷體" w:eastAsia="標楷體" w:hAnsi="標楷體"/>
                <w:sz w:val="28"/>
                <w:szCs w:val="28"/>
              </w:rPr>
            </w:pPr>
            <w:r>
              <w:rPr>
                <w:rFonts w:ascii="標楷體" w:eastAsia="標楷體" w:hAnsi="標楷體" w:hint="eastAsia"/>
                <w:sz w:val="28"/>
                <w:szCs w:val="28"/>
              </w:rPr>
              <w:t>國二上／國二下</w:t>
            </w:r>
          </w:p>
        </w:tc>
        <w:tc>
          <w:tcPr>
            <w:tcW w:w="3823" w:type="dxa"/>
          </w:tcPr>
          <w:p w:rsidR="004337C3" w:rsidRDefault="004337C3" w:rsidP="004337C3">
            <w:pPr>
              <w:rPr>
                <w:rFonts w:ascii="標楷體" w:eastAsia="標楷體" w:hAnsi="標楷體"/>
                <w:sz w:val="28"/>
                <w:szCs w:val="28"/>
              </w:rPr>
            </w:pPr>
            <w:r>
              <w:rPr>
                <w:rFonts w:ascii="標楷體" w:eastAsia="標楷體" w:hAnsi="標楷體"/>
                <w:sz w:val="28"/>
                <w:szCs w:val="28"/>
              </w:rPr>
              <w:t>A</w:t>
            </w:r>
            <w:r>
              <w:rPr>
                <w:rFonts w:ascii="標楷體" w:eastAsia="標楷體" w:hAnsi="標楷體" w:hint="eastAsia"/>
                <w:sz w:val="28"/>
                <w:szCs w:val="28"/>
              </w:rPr>
              <w:t>ctivities/</w:t>
            </w:r>
            <w:r>
              <w:rPr>
                <w:rFonts w:ascii="標楷體" w:eastAsia="標楷體" w:hAnsi="標楷體"/>
                <w:sz w:val="28"/>
                <w:szCs w:val="28"/>
              </w:rPr>
              <w:t xml:space="preserve"> Traditions</w:t>
            </w:r>
          </w:p>
        </w:tc>
      </w:tr>
      <w:tr w:rsidR="004337C3" w:rsidTr="004337C3">
        <w:tc>
          <w:tcPr>
            <w:tcW w:w="2268" w:type="dxa"/>
          </w:tcPr>
          <w:p w:rsidR="004337C3" w:rsidRDefault="004337C3" w:rsidP="004337C3">
            <w:pPr>
              <w:rPr>
                <w:rFonts w:ascii="標楷體" w:eastAsia="標楷體" w:hAnsi="標楷體"/>
                <w:sz w:val="28"/>
                <w:szCs w:val="28"/>
              </w:rPr>
            </w:pPr>
            <w:r>
              <w:rPr>
                <w:rFonts w:ascii="標楷體" w:eastAsia="標楷體" w:hAnsi="標楷體" w:hint="eastAsia"/>
                <w:sz w:val="28"/>
                <w:szCs w:val="28"/>
              </w:rPr>
              <w:t>國三上／國三下</w:t>
            </w:r>
          </w:p>
        </w:tc>
        <w:tc>
          <w:tcPr>
            <w:tcW w:w="3823" w:type="dxa"/>
          </w:tcPr>
          <w:p w:rsidR="004337C3" w:rsidRDefault="004337C3" w:rsidP="004337C3">
            <w:pPr>
              <w:rPr>
                <w:rFonts w:ascii="標楷體" w:eastAsia="標楷體" w:hAnsi="標楷體"/>
                <w:sz w:val="28"/>
                <w:szCs w:val="28"/>
              </w:rPr>
            </w:pPr>
            <w:r>
              <w:rPr>
                <w:rFonts w:ascii="標楷體" w:eastAsia="標楷體" w:hAnsi="標楷體" w:hint="eastAsia"/>
                <w:sz w:val="28"/>
                <w:szCs w:val="28"/>
              </w:rPr>
              <w:t>Community/</w:t>
            </w:r>
            <w:r>
              <w:rPr>
                <w:rFonts w:ascii="標楷體" w:eastAsia="標楷體" w:hAnsi="標楷體"/>
                <w:sz w:val="28"/>
                <w:szCs w:val="28"/>
              </w:rPr>
              <w:t xml:space="preserve"> </w:t>
            </w:r>
            <w:r>
              <w:rPr>
                <w:rFonts w:ascii="標楷體" w:eastAsia="標楷體" w:hAnsi="標楷體" w:hint="eastAsia"/>
                <w:sz w:val="28"/>
                <w:szCs w:val="28"/>
              </w:rPr>
              <w:t>The world</w:t>
            </w:r>
          </w:p>
        </w:tc>
      </w:tr>
    </w:tbl>
    <w:p w:rsidR="00874600" w:rsidRPr="005F7090" w:rsidRDefault="00874600" w:rsidP="005F7090">
      <w:pPr>
        <w:pStyle w:val="a7"/>
        <w:numPr>
          <w:ilvl w:val="0"/>
          <w:numId w:val="20"/>
        </w:numPr>
        <w:ind w:leftChars="0"/>
        <w:rPr>
          <w:rFonts w:ascii="標楷體" w:eastAsia="標楷體" w:hAnsi="標楷體"/>
          <w:sz w:val="28"/>
          <w:szCs w:val="28"/>
        </w:rPr>
      </w:pPr>
      <w:r w:rsidRPr="005F7090">
        <w:rPr>
          <w:rFonts w:ascii="標楷體" w:eastAsia="標楷體" w:hAnsi="標楷體" w:hint="eastAsia"/>
          <w:sz w:val="28"/>
          <w:szCs w:val="28"/>
        </w:rPr>
        <w:t>從校園到社區到世界</w:t>
      </w:r>
      <w:r w:rsidR="00E10C14" w:rsidRPr="005F7090">
        <w:rPr>
          <w:rFonts w:ascii="標楷體" w:eastAsia="標楷體" w:hAnsi="標楷體" w:hint="eastAsia"/>
          <w:sz w:val="28"/>
          <w:szCs w:val="28"/>
        </w:rPr>
        <w:t>。</w:t>
      </w:r>
      <w:r w:rsidRPr="005F7090">
        <w:rPr>
          <w:rFonts w:ascii="標楷體" w:eastAsia="標楷體" w:hAnsi="標楷體" w:hint="eastAsia"/>
          <w:sz w:val="28"/>
          <w:szCs w:val="28"/>
        </w:rPr>
        <w:t xml:space="preserve">        </w:t>
      </w:r>
    </w:p>
    <w:p w:rsidR="00874600" w:rsidRPr="00373153" w:rsidRDefault="00874600" w:rsidP="00373153">
      <w:pPr>
        <w:pStyle w:val="a7"/>
        <w:numPr>
          <w:ilvl w:val="0"/>
          <w:numId w:val="21"/>
        </w:numPr>
        <w:ind w:leftChars="0"/>
        <w:rPr>
          <w:rFonts w:ascii="標楷體" w:eastAsia="標楷體" w:hAnsi="標楷體"/>
          <w:sz w:val="28"/>
          <w:szCs w:val="28"/>
        </w:rPr>
      </w:pPr>
      <w:r w:rsidRPr="00373153">
        <w:rPr>
          <w:rFonts w:ascii="標楷體" w:eastAsia="標楷體" w:hAnsi="標楷體" w:hint="eastAsia"/>
          <w:sz w:val="28"/>
          <w:szCs w:val="28"/>
        </w:rPr>
        <w:t>各學期預定課程主題與單元</w:t>
      </w:r>
    </w:p>
    <w:p w:rsidR="00874600" w:rsidRPr="00373153" w:rsidRDefault="00874600" w:rsidP="00373153">
      <w:pPr>
        <w:pStyle w:val="a7"/>
        <w:numPr>
          <w:ilvl w:val="0"/>
          <w:numId w:val="21"/>
        </w:numPr>
        <w:ind w:leftChars="0"/>
        <w:rPr>
          <w:rFonts w:ascii="標楷體" w:eastAsia="標楷體" w:hAnsi="標楷體"/>
          <w:sz w:val="28"/>
          <w:szCs w:val="28"/>
        </w:rPr>
      </w:pPr>
      <w:r w:rsidRPr="00373153">
        <w:rPr>
          <w:rFonts w:ascii="標楷體" w:eastAsia="標楷體" w:hAnsi="標楷體" w:hint="eastAsia"/>
          <w:sz w:val="28"/>
          <w:szCs w:val="28"/>
        </w:rPr>
        <w:t>集思廣益與分工</w:t>
      </w:r>
    </w:p>
    <w:p w:rsidR="00874600" w:rsidRPr="00373153" w:rsidRDefault="00874600" w:rsidP="00373153">
      <w:pPr>
        <w:pStyle w:val="a7"/>
        <w:numPr>
          <w:ilvl w:val="0"/>
          <w:numId w:val="21"/>
        </w:numPr>
        <w:ind w:leftChars="0"/>
        <w:rPr>
          <w:rFonts w:ascii="標楷體" w:eastAsia="標楷體" w:hAnsi="標楷體"/>
          <w:sz w:val="28"/>
          <w:szCs w:val="28"/>
        </w:rPr>
      </w:pPr>
      <w:r w:rsidRPr="00373153">
        <w:rPr>
          <w:rFonts w:ascii="標楷體" w:eastAsia="標楷體" w:hAnsi="標楷體" w:hint="eastAsia"/>
          <w:sz w:val="28"/>
          <w:szCs w:val="28"/>
        </w:rPr>
        <w:t>領域因應進度時程</w:t>
      </w:r>
    </w:p>
    <w:p w:rsidR="00874600" w:rsidRPr="00373153" w:rsidRDefault="00874600" w:rsidP="00373153">
      <w:pPr>
        <w:pStyle w:val="a7"/>
        <w:numPr>
          <w:ilvl w:val="0"/>
          <w:numId w:val="21"/>
        </w:numPr>
        <w:ind w:leftChars="0"/>
        <w:rPr>
          <w:rFonts w:ascii="標楷體" w:eastAsia="標楷體" w:hAnsi="標楷體"/>
          <w:sz w:val="28"/>
          <w:szCs w:val="28"/>
        </w:rPr>
      </w:pPr>
      <w:r w:rsidRPr="00373153">
        <w:rPr>
          <w:rFonts w:ascii="標楷體" w:eastAsia="標楷體" w:hAnsi="標楷體" w:hint="eastAsia"/>
          <w:sz w:val="28"/>
          <w:szCs w:val="28"/>
        </w:rPr>
        <w:t>彈性課程綱要</w:t>
      </w:r>
      <w:r w:rsidR="002A2B17">
        <w:rPr>
          <w:rFonts w:ascii="標楷體" w:eastAsia="標楷體" w:hAnsi="標楷體" w:hint="eastAsia"/>
          <w:sz w:val="28"/>
          <w:szCs w:val="28"/>
        </w:rPr>
        <w:t>參考</w:t>
      </w:r>
    </w:p>
    <w:p w:rsidR="00874600" w:rsidRPr="004337C3" w:rsidRDefault="00874600" w:rsidP="004337C3">
      <w:pPr>
        <w:pStyle w:val="a7"/>
        <w:numPr>
          <w:ilvl w:val="0"/>
          <w:numId w:val="21"/>
        </w:numPr>
        <w:ind w:leftChars="0"/>
        <w:rPr>
          <w:rFonts w:ascii="標楷體" w:eastAsia="標楷體" w:hAnsi="標楷體"/>
          <w:sz w:val="28"/>
          <w:szCs w:val="28"/>
        </w:rPr>
      </w:pPr>
      <w:r w:rsidRPr="004337C3">
        <w:rPr>
          <w:rFonts w:ascii="標楷體" w:eastAsia="標楷體" w:hAnsi="標楷體" w:hint="eastAsia"/>
          <w:sz w:val="28"/>
          <w:szCs w:val="28"/>
        </w:rPr>
        <w:t>自編教材</w:t>
      </w:r>
    </w:p>
    <w:p w:rsidR="00874600" w:rsidRPr="004337C3" w:rsidRDefault="00874600" w:rsidP="004337C3">
      <w:pPr>
        <w:pStyle w:val="a7"/>
        <w:numPr>
          <w:ilvl w:val="0"/>
          <w:numId w:val="21"/>
        </w:numPr>
        <w:ind w:leftChars="0"/>
        <w:rPr>
          <w:rFonts w:ascii="標楷體" w:eastAsia="標楷體" w:hAnsi="標楷體"/>
          <w:sz w:val="28"/>
          <w:szCs w:val="28"/>
        </w:rPr>
      </w:pPr>
      <w:r w:rsidRPr="004337C3">
        <w:rPr>
          <w:rFonts w:ascii="標楷體" w:eastAsia="標楷體" w:hAnsi="標楷體" w:hint="eastAsia"/>
          <w:sz w:val="28"/>
          <w:szCs w:val="28"/>
        </w:rPr>
        <w:t>向課發會提出彈性課程計畫</w:t>
      </w:r>
    </w:p>
    <w:p w:rsidR="009A752F" w:rsidRPr="002C0B1A" w:rsidRDefault="004337C3" w:rsidP="009A752F">
      <w:pPr>
        <w:rPr>
          <w:rFonts w:ascii="標楷體" w:eastAsia="標楷體" w:hAnsi="標楷體"/>
          <w:b/>
          <w:sz w:val="28"/>
          <w:szCs w:val="28"/>
        </w:rPr>
      </w:pPr>
      <w:r>
        <w:rPr>
          <w:rFonts w:ascii="標楷體" w:eastAsia="標楷體" w:hAnsi="標楷體" w:hint="eastAsia"/>
          <w:b/>
          <w:sz w:val="28"/>
          <w:szCs w:val="28"/>
        </w:rPr>
        <w:t>五、</w:t>
      </w:r>
      <w:r w:rsidR="009A752F" w:rsidRPr="002C0B1A">
        <w:rPr>
          <w:rFonts w:ascii="標楷體" w:eastAsia="標楷體" w:hAnsi="標楷體" w:hint="eastAsia"/>
          <w:b/>
          <w:sz w:val="28"/>
          <w:szCs w:val="28"/>
        </w:rPr>
        <w:t>身處教育環境改變英語教師的角色</w:t>
      </w:r>
    </w:p>
    <w:p w:rsidR="009A752F" w:rsidRPr="001C73A8" w:rsidRDefault="009A752F" w:rsidP="001C73A8">
      <w:pPr>
        <w:pStyle w:val="a7"/>
        <w:numPr>
          <w:ilvl w:val="0"/>
          <w:numId w:val="22"/>
        </w:numPr>
        <w:ind w:leftChars="0"/>
        <w:rPr>
          <w:rFonts w:ascii="標楷體" w:eastAsia="標楷體" w:hAnsi="標楷體"/>
          <w:sz w:val="28"/>
          <w:szCs w:val="28"/>
        </w:rPr>
      </w:pPr>
      <w:r w:rsidRPr="001C73A8">
        <w:rPr>
          <w:rFonts w:ascii="標楷體" w:eastAsia="標楷體" w:hAnsi="標楷體" w:hint="eastAsia"/>
          <w:sz w:val="28"/>
          <w:szCs w:val="28"/>
        </w:rPr>
        <w:t>以不變應萬變？對於自我的了解</w:t>
      </w:r>
      <w:r w:rsidR="002C0B1A" w:rsidRPr="001C73A8">
        <w:rPr>
          <w:rFonts w:ascii="標楷體" w:eastAsia="標楷體" w:hAnsi="標楷體" w:hint="eastAsia"/>
          <w:sz w:val="28"/>
          <w:szCs w:val="28"/>
        </w:rPr>
        <w:t>更重要。</w:t>
      </w:r>
    </w:p>
    <w:p w:rsidR="009A752F" w:rsidRPr="001C73A8" w:rsidRDefault="009A752F" w:rsidP="001C73A8">
      <w:pPr>
        <w:pStyle w:val="a7"/>
        <w:numPr>
          <w:ilvl w:val="0"/>
          <w:numId w:val="22"/>
        </w:numPr>
        <w:ind w:leftChars="0"/>
        <w:rPr>
          <w:rFonts w:ascii="標楷體" w:eastAsia="標楷體" w:hAnsi="標楷體"/>
          <w:sz w:val="28"/>
          <w:szCs w:val="28"/>
        </w:rPr>
      </w:pPr>
      <w:r w:rsidRPr="001C73A8">
        <w:rPr>
          <w:rFonts w:ascii="標楷體" w:eastAsia="標楷體" w:hAnsi="標楷體" w:hint="eastAsia"/>
          <w:sz w:val="28"/>
          <w:szCs w:val="28"/>
        </w:rPr>
        <w:t>跟隨潮流改變？思考本身的教學</w:t>
      </w:r>
      <w:r w:rsidR="002C0B1A" w:rsidRPr="001C73A8">
        <w:rPr>
          <w:rFonts w:ascii="標楷體" w:eastAsia="標楷體" w:hAnsi="標楷體" w:hint="eastAsia"/>
          <w:sz w:val="28"/>
          <w:szCs w:val="28"/>
        </w:rPr>
        <w:t>法，如已符合</w:t>
      </w:r>
      <w:r w:rsidRPr="001C73A8">
        <w:rPr>
          <w:rFonts w:ascii="標楷體" w:eastAsia="標楷體" w:hAnsi="標楷體" w:hint="eastAsia"/>
          <w:sz w:val="28"/>
          <w:szCs w:val="28"/>
        </w:rPr>
        <w:t>溝通式教學觀</w:t>
      </w:r>
      <w:r w:rsidR="002C0B1A" w:rsidRPr="001C73A8">
        <w:rPr>
          <w:rFonts w:ascii="標楷體" w:eastAsia="標楷體" w:hAnsi="標楷體" w:hint="eastAsia"/>
          <w:sz w:val="28"/>
          <w:szCs w:val="28"/>
        </w:rPr>
        <w:t>精神</w:t>
      </w:r>
      <w:r w:rsidRPr="001C73A8">
        <w:rPr>
          <w:rFonts w:ascii="標楷體" w:eastAsia="標楷體" w:hAnsi="標楷體" w:hint="eastAsia"/>
          <w:sz w:val="28"/>
          <w:szCs w:val="28"/>
        </w:rPr>
        <w:t>，就不需要改變。</w:t>
      </w:r>
    </w:p>
    <w:p w:rsidR="00FF4CD9" w:rsidRPr="00FF4CD9" w:rsidRDefault="00FF4CD9" w:rsidP="00831914">
      <w:pPr>
        <w:tabs>
          <w:tab w:val="left" w:pos="705"/>
        </w:tabs>
        <w:rPr>
          <w:rFonts w:ascii="標楷體" w:eastAsia="標楷體" w:hAnsi="標楷體"/>
          <w:b/>
          <w:sz w:val="28"/>
          <w:szCs w:val="28"/>
        </w:rPr>
      </w:pPr>
      <w:r w:rsidRPr="00FF4CD9">
        <w:rPr>
          <w:rFonts w:ascii="標楷體" w:eastAsia="標楷體" w:hAnsi="標楷體" w:hint="eastAsia"/>
          <w:b/>
          <w:sz w:val="28"/>
          <w:szCs w:val="28"/>
        </w:rPr>
        <w:t>最後，輔導團要推動的事項:</w:t>
      </w:r>
    </w:p>
    <w:p w:rsidR="005734D0" w:rsidRPr="00FF4CD9" w:rsidRDefault="00FF4CD9" w:rsidP="00FF4CD9">
      <w:pPr>
        <w:numPr>
          <w:ilvl w:val="0"/>
          <w:numId w:val="13"/>
        </w:numPr>
        <w:tabs>
          <w:tab w:val="clear" w:pos="720"/>
          <w:tab w:val="left" w:pos="705"/>
        </w:tabs>
        <w:rPr>
          <w:rFonts w:ascii="標楷體" w:eastAsia="標楷體" w:hAnsi="標楷體"/>
          <w:sz w:val="28"/>
          <w:szCs w:val="28"/>
        </w:rPr>
      </w:pPr>
      <w:r w:rsidRPr="00FF4CD9">
        <w:rPr>
          <w:rFonts w:ascii="標楷體" w:eastAsia="標楷體" w:hAnsi="標楷體" w:hint="eastAsia"/>
          <w:sz w:val="28"/>
          <w:szCs w:val="28"/>
        </w:rPr>
        <w:t>共備共學觀課議課。</w:t>
      </w:r>
    </w:p>
    <w:p w:rsidR="005734D0" w:rsidRPr="00FF4CD9" w:rsidRDefault="00FF4CD9" w:rsidP="00FF4CD9">
      <w:pPr>
        <w:numPr>
          <w:ilvl w:val="0"/>
          <w:numId w:val="13"/>
        </w:numPr>
        <w:tabs>
          <w:tab w:val="clear" w:pos="720"/>
          <w:tab w:val="left" w:pos="705"/>
        </w:tabs>
        <w:rPr>
          <w:rFonts w:ascii="標楷體" w:eastAsia="標楷體" w:hAnsi="標楷體"/>
          <w:sz w:val="28"/>
          <w:szCs w:val="28"/>
        </w:rPr>
      </w:pPr>
      <w:r w:rsidRPr="00FF4CD9">
        <w:rPr>
          <w:rFonts w:ascii="標楷體" w:eastAsia="標楷體" w:hAnsi="標楷體" w:hint="eastAsia"/>
          <w:sz w:val="28"/>
          <w:szCs w:val="28"/>
        </w:rPr>
        <w:t>12年國教課程綱要素養在領域教學。</w:t>
      </w:r>
    </w:p>
    <w:p w:rsidR="005734D0" w:rsidRPr="00FF4CD9" w:rsidRDefault="00FF4CD9" w:rsidP="00FF4CD9">
      <w:pPr>
        <w:numPr>
          <w:ilvl w:val="0"/>
          <w:numId w:val="13"/>
        </w:numPr>
        <w:tabs>
          <w:tab w:val="clear" w:pos="720"/>
          <w:tab w:val="left" w:pos="705"/>
        </w:tabs>
        <w:rPr>
          <w:rFonts w:ascii="標楷體" w:eastAsia="標楷體" w:hAnsi="標楷體"/>
          <w:sz w:val="28"/>
          <w:szCs w:val="28"/>
        </w:rPr>
      </w:pPr>
      <w:r w:rsidRPr="00FF4CD9">
        <w:rPr>
          <w:rFonts w:ascii="標楷體" w:eastAsia="標楷體" w:hAnsi="標楷體" w:hint="eastAsia"/>
          <w:sz w:val="28"/>
          <w:szCs w:val="28"/>
        </w:rPr>
        <w:t>會考及補救教學之減C計畫。</w:t>
      </w:r>
    </w:p>
    <w:p w:rsidR="00FF4CD9" w:rsidRPr="00FF4CD9" w:rsidRDefault="00FF4CD9" w:rsidP="00831914">
      <w:pPr>
        <w:numPr>
          <w:ilvl w:val="0"/>
          <w:numId w:val="13"/>
        </w:numPr>
        <w:tabs>
          <w:tab w:val="clear" w:pos="720"/>
          <w:tab w:val="left" w:pos="705"/>
        </w:tabs>
        <w:rPr>
          <w:rFonts w:ascii="標楷體" w:eastAsia="標楷體" w:hAnsi="標楷體"/>
          <w:sz w:val="28"/>
          <w:szCs w:val="28"/>
        </w:rPr>
      </w:pPr>
      <w:r w:rsidRPr="00FF4CD9">
        <w:rPr>
          <w:rFonts w:ascii="標楷體" w:eastAsia="標楷體" w:hAnsi="標楷體" w:hint="eastAsia"/>
          <w:sz w:val="28"/>
          <w:szCs w:val="28"/>
        </w:rPr>
        <w:t>檢測試題工具推廣與製作。</w:t>
      </w:r>
    </w:p>
    <w:p w:rsidR="000A1C18" w:rsidRDefault="00251949" w:rsidP="00831914">
      <w:pPr>
        <w:tabs>
          <w:tab w:val="left" w:pos="705"/>
        </w:tabs>
        <w:rPr>
          <w:rFonts w:ascii="標楷體" w:eastAsia="標楷體" w:hAnsi="標楷體"/>
          <w:b/>
          <w:sz w:val="28"/>
          <w:szCs w:val="28"/>
        </w:rPr>
      </w:pPr>
      <w:r w:rsidRPr="006833AF">
        <w:rPr>
          <w:rFonts w:ascii="標楷體" w:eastAsia="標楷體" w:hAnsi="標楷體" w:hint="eastAsia"/>
          <w:b/>
          <w:sz w:val="28"/>
          <w:szCs w:val="28"/>
        </w:rPr>
        <w:t xml:space="preserve">主講人二: </w:t>
      </w:r>
      <w:r w:rsidR="00421A52">
        <w:rPr>
          <w:rFonts w:ascii="標楷體" w:eastAsia="標楷體" w:hAnsi="標楷體" w:hint="eastAsia"/>
          <w:b/>
          <w:sz w:val="28"/>
          <w:szCs w:val="28"/>
        </w:rPr>
        <w:t>崇明國中吳</w:t>
      </w:r>
      <w:r w:rsidR="000A1C18" w:rsidRPr="000A1C18">
        <w:rPr>
          <w:rFonts w:ascii="標楷體" w:eastAsia="標楷體" w:hAnsi="標楷體" w:hint="eastAsia"/>
          <w:b/>
          <w:sz w:val="28"/>
          <w:szCs w:val="28"/>
        </w:rPr>
        <w:t>旻黛</w:t>
      </w:r>
      <w:r w:rsidR="000A1C18">
        <w:rPr>
          <w:rFonts w:ascii="標楷體" w:eastAsia="標楷體" w:hAnsi="標楷體" w:hint="eastAsia"/>
          <w:b/>
          <w:sz w:val="28"/>
          <w:szCs w:val="28"/>
        </w:rPr>
        <w:t>老師</w:t>
      </w:r>
    </w:p>
    <w:p w:rsidR="00DB6ED9" w:rsidRDefault="000A1C18" w:rsidP="00831914">
      <w:pPr>
        <w:tabs>
          <w:tab w:val="left" w:pos="705"/>
        </w:tabs>
        <w:rPr>
          <w:rFonts w:ascii="標楷體" w:eastAsia="標楷體" w:hAnsi="標楷體"/>
          <w:sz w:val="28"/>
          <w:szCs w:val="28"/>
        </w:rPr>
      </w:pPr>
      <w:r>
        <w:rPr>
          <w:rFonts w:ascii="標楷體" w:eastAsia="標楷體" w:hAnsi="標楷體" w:hint="eastAsia"/>
          <w:sz w:val="28"/>
          <w:szCs w:val="28"/>
        </w:rPr>
        <w:t>一、</w:t>
      </w:r>
      <w:r w:rsidRPr="000A1C18">
        <w:rPr>
          <w:rFonts w:ascii="標楷體" w:eastAsia="標楷體" w:hAnsi="標楷體" w:hint="eastAsia"/>
          <w:sz w:val="28"/>
          <w:szCs w:val="28"/>
        </w:rPr>
        <w:t>分享</w:t>
      </w:r>
      <w:r w:rsidR="00DB6ED9" w:rsidRPr="000A1C18">
        <w:rPr>
          <w:rFonts w:ascii="標楷體" w:eastAsia="標楷體" w:hAnsi="標楷體" w:hint="eastAsia"/>
          <w:sz w:val="28"/>
          <w:szCs w:val="28"/>
        </w:rPr>
        <w:t>影片</w:t>
      </w:r>
      <w:r w:rsidR="00DB6ED9">
        <w:rPr>
          <w:rFonts w:ascii="標楷體" w:eastAsia="標楷體" w:hAnsi="標楷體" w:hint="eastAsia"/>
          <w:sz w:val="28"/>
          <w:szCs w:val="28"/>
        </w:rPr>
        <w:t>：Did you know</w:t>
      </w:r>
      <w:r w:rsidR="00DD4CE8">
        <w:rPr>
          <w:rFonts w:ascii="標楷體" w:eastAsia="標楷體" w:hAnsi="標楷體" w:hint="eastAsia"/>
          <w:sz w:val="28"/>
          <w:szCs w:val="28"/>
        </w:rPr>
        <w:t xml:space="preserve"> </w:t>
      </w:r>
      <w:r w:rsidR="00DB6ED9">
        <w:rPr>
          <w:rFonts w:ascii="標楷體" w:eastAsia="標楷體" w:hAnsi="標楷體"/>
          <w:sz w:val="28"/>
          <w:szCs w:val="28"/>
        </w:rPr>
        <w:t>2016</w:t>
      </w:r>
    </w:p>
    <w:p w:rsidR="00D36C83" w:rsidRDefault="00622F80" w:rsidP="00D36C83">
      <w:pPr>
        <w:pStyle w:val="a7"/>
        <w:numPr>
          <w:ilvl w:val="0"/>
          <w:numId w:val="23"/>
        </w:numPr>
        <w:tabs>
          <w:tab w:val="left" w:pos="705"/>
        </w:tabs>
        <w:ind w:leftChars="0"/>
        <w:rPr>
          <w:rFonts w:ascii="標楷體" w:eastAsia="標楷體" w:hAnsi="標楷體"/>
          <w:sz w:val="28"/>
          <w:szCs w:val="28"/>
        </w:rPr>
      </w:pPr>
      <w:r w:rsidRPr="00D36C83">
        <w:rPr>
          <w:rFonts w:ascii="標楷體" w:eastAsia="標楷體" w:hAnsi="標楷體" w:hint="eastAsia"/>
          <w:sz w:val="28"/>
          <w:szCs w:val="28"/>
        </w:rPr>
        <w:t>未來的改變和現在是不一樣的。</w:t>
      </w:r>
      <w:r w:rsidR="00CE7E98" w:rsidRPr="00D36C83">
        <w:rPr>
          <w:rFonts w:ascii="標楷體" w:eastAsia="標楷體" w:hAnsi="標楷體" w:hint="eastAsia"/>
          <w:sz w:val="28"/>
          <w:szCs w:val="28"/>
        </w:rPr>
        <w:t>未來有6成的工作還未被發明，</w:t>
      </w:r>
    </w:p>
    <w:p w:rsidR="00622F80" w:rsidRPr="00D36C83" w:rsidRDefault="00D36C83" w:rsidP="00D36C83">
      <w:pPr>
        <w:tabs>
          <w:tab w:val="left" w:pos="705"/>
        </w:tabs>
        <w:ind w:left="563"/>
        <w:rPr>
          <w:rFonts w:ascii="標楷體" w:eastAsia="標楷體" w:hAnsi="標楷體"/>
          <w:sz w:val="28"/>
          <w:szCs w:val="28"/>
        </w:rPr>
      </w:pPr>
      <w:r>
        <w:rPr>
          <w:rFonts w:ascii="標楷體" w:eastAsia="標楷體" w:hAnsi="標楷體" w:hint="eastAsia"/>
          <w:sz w:val="28"/>
          <w:szCs w:val="28"/>
        </w:rPr>
        <w:lastRenderedPageBreak/>
        <w:t xml:space="preserve"> </w:t>
      </w:r>
      <w:r w:rsidR="00CE7E98" w:rsidRPr="00D36C83">
        <w:rPr>
          <w:rFonts w:ascii="標楷體" w:eastAsia="標楷體" w:hAnsi="標楷體" w:hint="eastAsia"/>
          <w:sz w:val="28"/>
          <w:szCs w:val="28"/>
        </w:rPr>
        <w:t>所以我們要思考，將來要教給孩子的技能是什麼？</w:t>
      </w:r>
    </w:p>
    <w:p w:rsidR="00D36C83" w:rsidRDefault="00874333" w:rsidP="00D36C83">
      <w:pPr>
        <w:pStyle w:val="a7"/>
        <w:numPr>
          <w:ilvl w:val="0"/>
          <w:numId w:val="23"/>
        </w:numPr>
        <w:tabs>
          <w:tab w:val="left" w:pos="705"/>
        </w:tabs>
        <w:ind w:leftChars="0"/>
        <w:rPr>
          <w:rFonts w:ascii="標楷體" w:eastAsia="標楷體" w:hAnsi="標楷體"/>
          <w:sz w:val="28"/>
          <w:szCs w:val="28"/>
        </w:rPr>
      </w:pPr>
      <w:r w:rsidRPr="00D36C83">
        <w:rPr>
          <w:rFonts w:ascii="標楷體" w:eastAsia="標楷體" w:hAnsi="標楷體" w:hint="eastAsia"/>
          <w:sz w:val="28"/>
          <w:szCs w:val="28"/>
        </w:rPr>
        <w:t>現在的年輕人跟我們想像的是不一樣的，就連臉書也越來越少人使用，</w:t>
      </w:r>
    </w:p>
    <w:p w:rsidR="00170BB8" w:rsidRPr="00D36C83" w:rsidRDefault="00D36C83" w:rsidP="00D36C83">
      <w:pPr>
        <w:tabs>
          <w:tab w:val="left" w:pos="705"/>
        </w:tabs>
        <w:ind w:left="563"/>
        <w:rPr>
          <w:rFonts w:ascii="標楷體" w:eastAsia="標楷體" w:hAnsi="標楷體"/>
          <w:sz w:val="28"/>
          <w:szCs w:val="28"/>
        </w:rPr>
      </w:pPr>
      <w:r>
        <w:rPr>
          <w:rFonts w:ascii="標楷體" w:eastAsia="標楷體" w:hAnsi="標楷體" w:hint="eastAsia"/>
          <w:sz w:val="28"/>
          <w:szCs w:val="28"/>
        </w:rPr>
        <w:t xml:space="preserve"> </w:t>
      </w:r>
      <w:r w:rsidR="00874333" w:rsidRPr="00D36C83">
        <w:rPr>
          <w:rFonts w:ascii="標楷體" w:eastAsia="標楷體" w:hAnsi="標楷體" w:hint="eastAsia"/>
          <w:sz w:val="28"/>
          <w:szCs w:val="28"/>
        </w:rPr>
        <w:t>因為它們能使用的軟體太多了</w:t>
      </w:r>
      <w:r w:rsidR="00170BB8" w:rsidRPr="00D36C83">
        <w:rPr>
          <w:rFonts w:ascii="標楷體" w:eastAsia="標楷體" w:hAnsi="標楷體" w:hint="eastAsia"/>
          <w:sz w:val="28"/>
          <w:szCs w:val="28"/>
        </w:rPr>
        <w:t>。</w:t>
      </w:r>
    </w:p>
    <w:p w:rsidR="002C0B1A" w:rsidRDefault="00D36C83" w:rsidP="00831914">
      <w:pPr>
        <w:tabs>
          <w:tab w:val="left" w:pos="705"/>
        </w:tabs>
        <w:rPr>
          <w:rFonts w:ascii="標楷體" w:eastAsia="標楷體" w:hAnsi="標楷體"/>
          <w:b/>
          <w:sz w:val="28"/>
          <w:szCs w:val="28"/>
        </w:rPr>
      </w:pPr>
      <w:r>
        <w:rPr>
          <w:rFonts w:ascii="標楷體" w:eastAsia="標楷體" w:hAnsi="標楷體" w:hint="eastAsia"/>
          <w:b/>
          <w:sz w:val="28"/>
          <w:szCs w:val="28"/>
        </w:rPr>
        <w:t>二、</w:t>
      </w:r>
      <w:r w:rsidR="002C0B1A" w:rsidRPr="00887E84">
        <w:rPr>
          <w:rFonts w:ascii="標楷體" w:eastAsia="標楷體" w:hAnsi="標楷體" w:hint="eastAsia"/>
          <w:b/>
          <w:sz w:val="28"/>
          <w:szCs w:val="28"/>
        </w:rPr>
        <w:t>目前英語教學面臨的困境：</w:t>
      </w:r>
    </w:p>
    <w:p w:rsidR="00D0220C" w:rsidRPr="00D0220C" w:rsidRDefault="00D0220C" w:rsidP="00D36C83">
      <w:pPr>
        <w:pStyle w:val="a7"/>
        <w:numPr>
          <w:ilvl w:val="0"/>
          <w:numId w:val="24"/>
        </w:numPr>
        <w:tabs>
          <w:tab w:val="left" w:pos="705"/>
        </w:tabs>
        <w:ind w:leftChars="0"/>
        <w:rPr>
          <w:rFonts w:ascii="標楷體" w:eastAsia="標楷體" w:hAnsi="標楷體"/>
          <w:sz w:val="28"/>
          <w:szCs w:val="28"/>
        </w:rPr>
      </w:pPr>
      <w:r w:rsidRPr="00D0220C">
        <w:rPr>
          <w:rFonts w:ascii="標楷體" w:eastAsia="標楷體" w:hAnsi="標楷體" w:hint="eastAsia"/>
          <w:sz w:val="28"/>
          <w:szCs w:val="28"/>
        </w:rPr>
        <w:t>學習被動、家長無力輔導</w:t>
      </w:r>
      <w:r>
        <w:rPr>
          <w:rFonts w:ascii="標楷體" w:eastAsia="標楷體" w:hAnsi="標楷體" w:hint="eastAsia"/>
          <w:sz w:val="28"/>
          <w:szCs w:val="28"/>
        </w:rPr>
        <w:t>。</w:t>
      </w:r>
    </w:p>
    <w:p w:rsidR="00D0220C" w:rsidRDefault="00D0220C" w:rsidP="00D36C83">
      <w:pPr>
        <w:pStyle w:val="a7"/>
        <w:numPr>
          <w:ilvl w:val="0"/>
          <w:numId w:val="24"/>
        </w:numPr>
        <w:tabs>
          <w:tab w:val="left" w:pos="705"/>
        </w:tabs>
        <w:ind w:leftChars="0"/>
        <w:rPr>
          <w:rFonts w:ascii="標楷體" w:eastAsia="標楷體" w:hAnsi="標楷體"/>
          <w:sz w:val="28"/>
          <w:szCs w:val="28"/>
        </w:rPr>
      </w:pPr>
      <w:r>
        <w:rPr>
          <w:rFonts w:ascii="標楷體" w:eastAsia="標楷體" w:hAnsi="標楷體" w:hint="eastAsia"/>
          <w:sz w:val="28"/>
          <w:szCs w:val="28"/>
        </w:rPr>
        <w:t>學生程度落差非常大。</w:t>
      </w:r>
    </w:p>
    <w:p w:rsidR="00D0220C" w:rsidRDefault="00D0220C" w:rsidP="00D36C83">
      <w:pPr>
        <w:pStyle w:val="a7"/>
        <w:numPr>
          <w:ilvl w:val="0"/>
          <w:numId w:val="24"/>
        </w:numPr>
        <w:tabs>
          <w:tab w:val="left" w:pos="705"/>
        </w:tabs>
        <w:ind w:leftChars="0"/>
        <w:rPr>
          <w:rFonts w:ascii="標楷體" w:eastAsia="標楷體" w:hAnsi="標楷體"/>
          <w:sz w:val="28"/>
          <w:szCs w:val="28"/>
        </w:rPr>
      </w:pPr>
      <w:r>
        <w:rPr>
          <w:rFonts w:ascii="標楷體" w:eastAsia="標楷體" w:hAnsi="標楷體" w:hint="eastAsia"/>
          <w:sz w:val="28"/>
          <w:szCs w:val="28"/>
        </w:rPr>
        <w:t>教學時數不足。</w:t>
      </w:r>
    </w:p>
    <w:p w:rsidR="00D0220C" w:rsidRDefault="00D0220C" w:rsidP="00D36C83">
      <w:pPr>
        <w:pStyle w:val="a7"/>
        <w:numPr>
          <w:ilvl w:val="0"/>
          <w:numId w:val="24"/>
        </w:numPr>
        <w:tabs>
          <w:tab w:val="left" w:pos="705"/>
        </w:tabs>
        <w:ind w:leftChars="0"/>
        <w:rPr>
          <w:rFonts w:ascii="標楷體" w:eastAsia="標楷體" w:hAnsi="標楷體"/>
          <w:sz w:val="28"/>
          <w:szCs w:val="28"/>
        </w:rPr>
      </w:pPr>
      <w:r>
        <w:rPr>
          <w:rFonts w:ascii="標楷體" w:eastAsia="標楷體" w:hAnsi="標楷體" w:hint="eastAsia"/>
          <w:sz w:val="28"/>
          <w:szCs w:val="28"/>
        </w:rPr>
        <w:t>生師比人數太高。</w:t>
      </w:r>
    </w:p>
    <w:p w:rsidR="00D0220C" w:rsidRDefault="00D0220C" w:rsidP="00D36C83">
      <w:pPr>
        <w:pStyle w:val="a7"/>
        <w:numPr>
          <w:ilvl w:val="0"/>
          <w:numId w:val="24"/>
        </w:numPr>
        <w:tabs>
          <w:tab w:val="left" w:pos="705"/>
        </w:tabs>
        <w:ind w:leftChars="0"/>
        <w:rPr>
          <w:rFonts w:ascii="標楷體" w:eastAsia="標楷體" w:hAnsi="標楷體"/>
          <w:sz w:val="28"/>
          <w:szCs w:val="28"/>
        </w:rPr>
      </w:pPr>
      <w:r>
        <w:rPr>
          <w:rFonts w:ascii="標楷體" w:eastAsia="標楷體" w:hAnsi="標楷體" w:hint="eastAsia"/>
          <w:sz w:val="28"/>
          <w:szCs w:val="28"/>
        </w:rPr>
        <w:t>官方語言政策太理想化。</w:t>
      </w:r>
    </w:p>
    <w:p w:rsidR="005D7E2A" w:rsidRPr="00D0220C" w:rsidRDefault="005D7E2A" w:rsidP="00D36C83">
      <w:pPr>
        <w:pStyle w:val="a7"/>
        <w:numPr>
          <w:ilvl w:val="0"/>
          <w:numId w:val="24"/>
        </w:numPr>
        <w:tabs>
          <w:tab w:val="left" w:pos="705"/>
        </w:tabs>
        <w:ind w:leftChars="0"/>
        <w:rPr>
          <w:rFonts w:ascii="標楷體" w:eastAsia="標楷體" w:hAnsi="標楷體"/>
          <w:sz w:val="28"/>
          <w:szCs w:val="28"/>
        </w:rPr>
      </w:pPr>
      <w:r>
        <w:rPr>
          <w:rFonts w:ascii="標楷體" w:eastAsia="標楷體" w:hAnsi="標楷體" w:hint="eastAsia"/>
          <w:sz w:val="28"/>
          <w:szCs w:val="28"/>
        </w:rPr>
        <w:t>補救教學效率不佳。</w:t>
      </w:r>
    </w:p>
    <w:p w:rsidR="00BD3B09" w:rsidRDefault="00BD3B09" w:rsidP="00831914">
      <w:pPr>
        <w:tabs>
          <w:tab w:val="left" w:pos="705"/>
        </w:tabs>
        <w:rPr>
          <w:rFonts w:ascii="標楷體" w:eastAsia="標楷體" w:hAnsi="標楷體"/>
          <w:b/>
          <w:sz w:val="28"/>
          <w:szCs w:val="28"/>
        </w:rPr>
      </w:pPr>
      <w:r w:rsidRPr="00BD3B09">
        <w:rPr>
          <w:rFonts w:ascii="標楷體" w:eastAsia="標楷體" w:hAnsi="標楷體" w:hint="eastAsia"/>
          <w:b/>
          <w:sz w:val="28"/>
          <w:szCs w:val="28"/>
        </w:rPr>
        <w:t>回應：</w:t>
      </w:r>
    </w:p>
    <w:p w:rsidR="002128D3" w:rsidRPr="003A5BCE" w:rsidRDefault="00F845C3" w:rsidP="003A5BCE">
      <w:pPr>
        <w:pStyle w:val="a7"/>
        <w:numPr>
          <w:ilvl w:val="0"/>
          <w:numId w:val="25"/>
        </w:numPr>
        <w:tabs>
          <w:tab w:val="left" w:pos="705"/>
        </w:tabs>
        <w:ind w:leftChars="0"/>
        <w:rPr>
          <w:rFonts w:ascii="標楷體" w:eastAsia="標楷體" w:hAnsi="標楷體"/>
          <w:sz w:val="28"/>
          <w:szCs w:val="28"/>
        </w:rPr>
      </w:pPr>
      <w:r w:rsidRPr="003A5BCE">
        <w:rPr>
          <w:rFonts w:ascii="標楷體" w:eastAsia="標楷體" w:hAnsi="標楷體" w:hint="eastAsia"/>
          <w:sz w:val="28"/>
          <w:szCs w:val="28"/>
        </w:rPr>
        <w:t>心態上的改變</w:t>
      </w:r>
    </w:p>
    <w:p w:rsidR="00F845C3" w:rsidRPr="003A5BCE" w:rsidRDefault="00F845C3" w:rsidP="003A5BCE">
      <w:pPr>
        <w:pStyle w:val="a7"/>
        <w:numPr>
          <w:ilvl w:val="0"/>
          <w:numId w:val="25"/>
        </w:numPr>
        <w:tabs>
          <w:tab w:val="left" w:pos="705"/>
        </w:tabs>
        <w:ind w:leftChars="0"/>
        <w:rPr>
          <w:rFonts w:ascii="標楷體" w:eastAsia="標楷體" w:hAnsi="標楷體"/>
          <w:sz w:val="28"/>
          <w:szCs w:val="28"/>
        </w:rPr>
      </w:pPr>
      <w:r w:rsidRPr="003A5BCE">
        <w:rPr>
          <w:rFonts w:ascii="標楷體" w:eastAsia="標楷體" w:hAnsi="標楷體" w:hint="eastAsia"/>
          <w:sz w:val="28"/>
          <w:szCs w:val="28"/>
        </w:rPr>
        <w:t>轉變教學方式</w:t>
      </w:r>
    </w:p>
    <w:p w:rsidR="00F845C3" w:rsidRPr="003A5BCE" w:rsidRDefault="00F845C3" w:rsidP="003A5BCE">
      <w:pPr>
        <w:pStyle w:val="a7"/>
        <w:numPr>
          <w:ilvl w:val="0"/>
          <w:numId w:val="25"/>
        </w:numPr>
        <w:tabs>
          <w:tab w:val="left" w:pos="705"/>
        </w:tabs>
        <w:ind w:leftChars="0"/>
        <w:rPr>
          <w:rFonts w:ascii="標楷體" w:eastAsia="標楷體" w:hAnsi="標楷體"/>
          <w:sz w:val="28"/>
          <w:szCs w:val="28"/>
        </w:rPr>
      </w:pPr>
      <w:r w:rsidRPr="003A5BCE">
        <w:rPr>
          <w:rFonts w:ascii="標楷體" w:eastAsia="標楷體" w:hAnsi="標楷體" w:hint="eastAsia"/>
          <w:sz w:val="28"/>
          <w:szCs w:val="28"/>
        </w:rPr>
        <w:t>活化評量方式</w:t>
      </w:r>
    </w:p>
    <w:p w:rsidR="00590065" w:rsidRDefault="00B41226" w:rsidP="00831914">
      <w:pPr>
        <w:tabs>
          <w:tab w:val="left" w:pos="705"/>
        </w:tabs>
        <w:rPr>
          <w:rFonts w:ascii="標楷體" w:eastAsia="標楷體" w:hAnsi="標楷體"/>
          <w:b/>
          <w:sz w:val="28"/>
          <w:szCs w:val="28"/>
        </w:rPr>
      </w:pPr>
      <w:r>
        <w:rPr>
          <w:rFonts w:ascii="標楷體" w:eastAsia="標楷體" w:hAnsi="標楷體" w:hint="eastAsia"/>
          <w:b/>
          <w:sz w:val="28"/>
          <w:szCs w:val="28"/>
        </w:rPr>
        <w:t>三、</w:t>
      </w:r>
      <w:r w:rsidR="008D1DF7">
        <w:rPr>
          <w:rFonts w:ascii="標楷體" w:eastAsia="標楷體" w:hAnsi="標楷體" w:hint="eastAsia"/>
          <w:b/>
          <w:sz w:val="28"/>
          <w:szCs w:val="28"/>
        </w:rPr>
        <w:t>為什麼要做課程設計？</w:t>
      </w:r>
    </w:p>
    <w:p w:rsidR="00E43100" w:rsidRDefault="00E43100" w:rsidP="00831914">
      <w:pPr>
        <w:tabs>
          <w:tab w:val="left" w:pos="705"/>
        </w:tabs>
        <w:rPr>
          <w:rFonts w:ascii="標楷體" w:eastAsia="標楷體" w:hAnsi="標楷體"/>
          <w:sz w:val="28"/>
          <w:szCs w:val="28"/>
        </w:rPr>
      </w:pPr>
      <w:r>
        <w:rPr>
          <w:rFonts w:ascii="標楷體" w:eastAsia="標楷體" w:hAnsi="標楷體" w:hint="eastAsia"/>
          <w:sz w:val="28"/>
          <w:szCs w:val="28"/>
        </w:rPr>
        <w:t xml:space="preserve">    </w:t>
      </w:r>
      <w:r w:rsidR="008D1DF7" w:rsidRPr="008D1DF7">
        <w:rPr>
          <w:rFonts w:ascii="標楷體" w:eastAsia="標楷體" w:hAnsi="標楷體" w:hint="eastAsia"/>
          <w:sz w:val="28"/>
          <w:szCs w:val="28"/>
        </w:rPr>
        <w:t>因為這是一個老師專業的表現。</w:t>
      </w:r>
      <w:r w:rsidR="008D1DF7">
        <w:rPr>
          <w:rFonts w:ascii="標楷體" w:eastAsia="標楷體" w:hAnsi="標楷體" w:hint="eastAsia"/>
          <w:sz w:val="28"/>
          <w:szCs w:val="28"/>
        </w:rPr>
        <w:t>素材這麼多，時間這麼有限，我要如何</w:t>
      </w:r>
      <w:r w:rsidR="00274A65">
        <w:rPr>
          <w:rFonts w:ascii="標楷體" w:eastAsia="標楷體" w:hAnsi="標楷體" w:hint="eastAsia"/>
          <w:sz w:val="28"/>
          <w:szCs w:val="28"/>
        </w:rPr>
        <w:t>整</w:t>
      </w:r>
    </w:p>
    <w:p w:rsidR="008D1DF7" w:rsidRDefault="00E43100" w:rsidP="00831914">
      <w:pPr>
        <w:tabs>
          <w:tab w:val="left" w:pos="705"/>
        </w:tabs>
        <w:rPr>
          <w:rFonts w:ascii="標楷體" w:eastAsia="標楷體" w:hAnsi="標楷體"/>
          <w:sz w:val="28"/>
          <w:szCs w:val="28"/>
        </w:rPr>
      </w:pPr>
      <w:r>
        <w:rPr>
          <w:rFonts w:ascii="標楷體" w:eastAsia="標楷體" w:hAnsi="標楷體" w:hint="eastAsia"/>
          <w:sz w:val="28"/>
          <w:szCs w:val="28"/>
        </w:rPr>
        <w:t xml:space="preserve">    </w:t>
      </w:r>
      <w:r w:rsidR="00274A65">
        <w:rPr>
          <w:rFonts w:ascii="標楷體" w:eastAsia="標楷體" w:hAnsi="標楷體" w:hint="eastAsia"/>
          <w:sz w:val="28"/>
          <w:szCs w:val="28"/>
        </w:rPr>
        <w:t>理東西</w:t>
      </w:r>
      <w:r w:rsidR="008D1DF7">
        <w:rPr>
          <w:rFonts w:ascii="標楷體" w:eastAsia="標楷體" w:hAnsi="標楷體" w:hint="eastAsia"/>
          <w:sz w:val="28"/>
          <w:szCs w:val="28"/>
        </w:rPr>
        <w:t>教</w:t>
      </w:r>
      <w:r w:rsidR="00274A65">
        <w:rPr>
          <w:rFonts w:ascii="標楷體" w:eastAsia="標楷體" w:hAnsi="標楷體" w:hint="eastAsia"/>
          <w:sz w:val="28"/>
          <w:szCs w:val="28"/>
        </w:rPr>
        <w:t>給</w:t>
      </w:r>
      <w:r w:rsidR="008D1DF7">
        <w:rPr>
          <w:rFonts w:ascii="標楷體" w:eastAsia="標楷體" w:hAnsi="標楷體" w:hint="eastAsia"/>
          <w:sz w:val="28"/>
          <w:szCs w:val="28"/>
        </w:rPr>
        <w:t>學生。</w:t>
      </w:r>
    </w:p>
    <w:p w:rsidR="00535E48" w:rsidRPr="00166A16" w:rsidRDefault="00E43100" w:rsidP="00831914">
      <w:pPr>
        <w:tabs>
          <w:tab w:val="left" w:pos="705"/>
        </w:tabs>
        <w:rPr>
          <w:rFonts w:ascii="標楷體" w:eastAsia="標楷體" w:hAnsi="標楷體"/>
          <w:b/>
          <w:sz w:val="28"/>
          <w:szCs w:val="28"/>
        </w:rPr>
      </w:pPr>
      <w:r>
        <w:rPr>
          <w:rFonts w:ascii="標楷體" w:eastAsia="標楷體" w:hAnsi="標楷體" w:hint="eastAsia"/>
          <w:b/>
          <w:sz w:val="28"/>
          <w:szCs w:val="28"/>
        </w:rPr>
        <w:t>四、</w:t>
      </w:r>
      <w:r w:rsidR="00535E48" w:rsidRPr="00166A16">
        <w:rPr>
          <w:rFonts w:ascii="標楷體" w:eastAsia="標楷體" w:hAnsi="標楷體" w:hint="eastAsia"/>
          <w:b/>
          <w:sz w:val="28"/>
          <w:szCs w:val="28"/>
        </w:rPr>
        <w:t>教學示例</w:t>
      </w:r>
      <w:r w:rsidR="00166A16" w:rsidRPr="00166A16">
        <w:rPr>
          <w:rFonts w:ascii="標楷體" w:eastAsia="標楷體" w:hAnsi="標楷體" w:hint="eastAsia"/>
          <w:b/>
          <w:sz w:val="28"/>
          <w:szCs w:val="28"/>
        </w:rPr>
        <w:t>一</w:t>
      </w:r>
      <w:r w:rsidR="00535E48" w:rsidRPr="00166A16">
        <w:rPr>
          <w:rFonts w:ascii="標楷體" w:eastAsia="標楷體" w:hAnsi="標楷體" w:hint="eastAsia"/>
          <w:b/>
          <w:sz w:val="28"/>
          <w:szCs w:val="28"/>
        </w:rPr>
        <w:t>：</w:t>
      </w:r>
      <w:r w:rsidR="00535E48" w:rsidRPr="00166A16">
        <w:rPr>
          <w:rFonts w:ascii="標楷體" w:eastAsia="標楷體" w:hAnsi="標楷體" w:hint="eastAsia"/>
          <w:sz w:val="28"/>
          <w:szCs w:val="28"/>
        </w:rPr>
        <w:t>以康軒版第五冊第三課對話為例</w:t>
      </w:r>
    </w:p>
    <w:p w:rsidR="00535E48" w:rsidRPr="00E43100" w:rsidRDefault="00535E48" w:rsidP="00831914">
      <w:pPr>
        <w:tabs>
          <w:tab w:val="left" w:pos="705"/>
        </w:tabs>
        <w:rPr>
          <w:rFonts w:ascii="標楷體" w:eastAsia="標楷體" w:hAnsi="標楷體"/>
          <w:sz w:val="28"/>
          <w:szCs w:val="28"/>
          <w:u w:val="single"/>
        </w:rPr>
      </w:pPr>
      <w:bookmarkStart w:id="0" w:name="_GoBack"/>
      <w:r w:rsidRPr="00E43100">
        <w:rPr>
          <w:rFonts w:ascii="標楷體" w:eastAsia="標楷體" w:hAnsi="標楷體" w:hint="eastAsia"/>
          <w:sz w:val="28"/>
          <w:szCs w:val="28"/>
          <w:u w:val="single"/>
        </w:rPr>
        <w:t>異質分組</w:t>
      </w:r>
    </w:p>
    <w:p w:rsidR="00535E48" w:rsidRPr="00E43100" w:rsidRDefault="00535E48" w:rsidP="00E43100">
      <w:pPr>
        <w:pStyle w:val="a7"/>
        <w:numPr>
          <w:ilvl w:val="0"/>
          <w:numId w:val="26"/>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lastRenderedPageBreak/>
        <w:t>在電子書</w:t>
      </w:r>
      <w:r w:rsidR="00686CEC" w:rsidRPr="00E43100">
        <w:rPr>
          <w:rFonts w:ascii="標楷體" w:eastAsia="標楷體" w:hAnsi="標楷體" w:hint="eastAsia"/>
          <w:sz w:val="28"/>
          <w:szCs w:val="28"/>
        </w:rPr>
        <w:t>播</w:t>
      </w:r>
      <w:r w:rsidRPr="00E43100">
        <w:rPr>
          <w:rFonts w:ascii="標楷體" w:eastAsia="標楷體" w:hAnsi="標楷體" w:hint="eastAsia"/>
          <w:sz w:val="28"/>
          <w:szCs w:val="28"/>
        </w:rPr>
        <w:t>放對話第一次(無字幕)，提問BCQ</w:t>
      </w:r>
      <w:r w:rsidR="00710B99" w:rsidRPr="00E43100">
        <w:rPr>
          <w:rFonts w:ascii="標楷體" w:eastAsia="標楷體" w:hAnsi="標楷體" w:hint="eastAsia"/>
          <w:sz w:val="28"/>
          <w:szCs w:val="28"/>
        </w:rPr>
        <w:t>，</w:t>
      </w:r>
      <w:r w:rsidR="004A1C11" w:rsidRPr="00E43100">
        <w:rPr>
          <w:rFonts w:ascii="標楷體" w:eastAsia="標楷體" w:hAnsi="標楷體" w:hint="eastAsia"/>
          <w:sz w:val="28"/>
          <w:szCs w:val="28"/>
        </w:rPr>
        <w:t>Super Six</w:t>
      </w:r>
    </w:p>
    <w:p w:rsidR="00590065" w:rsidRPr="00E43100" w:rsidRDefault="00686CEC" w:rsidP="00E43100">
      <w:pPr>
        <w:pStyle w:val="a7"/>
        <w:numPr>
          <w:ilvl w:val="0"/>
          <w:numId w:val="26"/>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播放第二次(英文字幕)，提問BTQ</w:t>
      </w:r>
    </w:p>
    <w:p w:rsidR="00FE7CF0" w:rsidRPr="00E43100" w:rsidRDefault="00FE7CF0" w:rsidP="00E43100">
      <w:pPr>
        <w:pStyle w:val="a7"/>
        <w:numPr>
          <w:ilvl w:val="0"/>
          <w:numId w:val="26"/>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各組搶答。之後撥放第三次(中英文字幕)</w:t>
      </w:r>
    </w:p>
    <w:p w:rsidR="000168D4" w:rsidRPr="00E43100" w:rsidRDefault="000168D4" w:rsidP="00E43100">
      <w:pPr>
        <w:pStyle w:val="a7"/>
        <w:numPr>
          <w:ilvl w:val="0"/>
          <w:numId w:val="26"/>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各組拿到小白板，白板筆，板擦。討論這段對話重要部分(包括文法、句型、文意理解)</w:t>
      </w:r>
    </w:p>
    <w:p w:rsidR="005D4C0D" w:rsidRPr="00E43100" w:rsidRDefault="005D4C0D" w:rsidP="00E43100">
      <w:pPr>
        <w:pStyle w:val="a7"/>
        <w:numPr>
          <w:ilvl w:val="0"/>
          <w:numId w:val="26"/>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各組上台報告。</w:t>
      </w:r>
    </w:p>
    <w:p w:rsidR="00590065" w:rsidRDefault="00E43100" w:rsidP="00831914">
      <w:pPr>
        <w:tabs>
          <w:tab w:val="left" w:pos="705"/>
        </w:tabs>
        <w:rPr>
          <w:rFonts w:ascii="標楷體" w:eastAsia="標楷體" w:hAnsi="標楷體"/>
          <w:b/>
          <w:sz w:val="28"/>
          <w:szCs w:val="28"/>
        </w:rPr>
      </w:pPr>
      <w:r>
        <w:rPr>
          <w:rFonts w:ascii="標楷體" w:eastAsia="標楷體" w:hAnsi="標楷體" w:hint="eastAsia"/>
          <w:b/>
          <w:sz w:val="28"/>
          <w:szCs w:val="28"/>
        </w:rPr>
        <w:t>五、</w:t>
      </w:r>
      <w:r w:rsidR="00166A16">
        <w:rPr>
          <w:rFonts w:ascii="標楷體" w:eastAsia="標楷體" w:hAnsi="標楷體" w:hint="eastAsia"/>
          <w:b/>
          <w:sz w:val="28"/>
          <w:szCs w:val="28"/>
        </w:rPr>
        <w:t>教學示例二：</w:t>
      </w:r>
    </w:p>
    <w:p w:rsidR="00166A16" w:rsidRPr="00E43100" w:rsidRDefault="00166A16" w:rsidP="00E43100">
      <w:pPr>
        <w:pStyle w:val="a7"/>
        <w:numPr>
          <w:ilvl w:val="0"/>
          <w:numId w:val="27"/>
        </w:numPr>
        <w:tabs>
          <w:tab w:val="left" w:pos="705"/>
        </w:tabs>
        <w:ind w:leftChars="0"/>
        <w:rPr>
          <w:rFonts w:ascii="標楷體" w:eastAsia="標楷體" w:hAnsi="標楷體"/>
          <w:sz w:val="28"/>
          <w:szCs w:val="28"/>
        </w:rPr>
      </w:pPr>
      <w:r w:rsidRPr="00E43100">
        <w:rPr>
          <w:rFonts w:ascii="標楷體" w:eastAsia="標楷體" w:hAnsi="標楷體"/>
          <w:sz w:val="28"/>
          <w:szCs w:val="28"/>
        </w:rPr>
        <w:t>S</w:t>
      </w:r>
      <w:r w:rsidRPr="00E43100">
        <w:rPr>
          <w:rFonts w:ascii="標楷體" w:eastAsia="標楷體" w:hAnsi="標楷體" w:hint="eastAsia"/>
          <w:sz w:val="28"/>
          <w:szCs w:val="28"/>
        </w:rPr>
        <w:t>型分組，每組負責一個節慶，上台分享報告。中英文皆可。</w:t>
      </w:r>
    </w:p>
    <w:p w:rsidR="00166A16" w:rsidRDefault="00E43100" w:rsidP="00831914">
      <w:pPr>
        <w:tabs>
          <w:tab w:val="left" w:pos="705"/>
        </w:tabs>
        <w:rPr>
          <w:rFonts w:ascii="標楷體" w:eastAsia="標楷體" w:hAnsi="標楷體"/>
          <w:b/>
          <w:sz w:val="28"/>
          <w:szCs w:val="28"/>
        </w:rPr>
      </w:pPr>
      <w:r>
        <w:rPr>
          <w:rFonts w:ascii="標楷體" w:eastAsia="標楷體" w:hAnsi="標楷體" w:hint="eastAsia"/>
          <w:b/>
          <w:sz w:val="28"/>
          <w:szCs w:val="28"/>
        </w:rPr>
        <w:t>六、</w:t>
      </w:r>
      <w:r w:rsidR="00166A16">
        <w:rPr>
          <w:rFonts w:ascii="標楷體" w:eastAsia="標楷體" w:hAnsi="標楷體" w:hint="eastAsia"/>
          <w:b/>
          <w:sz w:val="28"/>
          <w:szCs w:val="28"/>
        </w:rPr>
        <w:t>教學示例三：</w:t>
      </w:r>
    </w:p>
    <w:p w:rsidR="00166A16" w:rsidRPr="00E43100" w:rsidRDefault="00166A16" w:rsidP="00831914">
      <w:pPr>
        <w:tabs>
          <w:tab w:val="left" w:pos="705"/>
        </w:tabs>
        <w:rPr>
          <w:rFonts w:ascii="標楷體" w:eastAsia="標楷體" w:hAnsi="標楷體"/>
          <w:sz w:val="28"/>
          <w:szCs w:val="28"/>
          <w:u w:val="single"/>
        </w:rPr>
      </w:pPr>
      <w:r w:rsidRPr="00E43100">
        <w:rPr>
          <w:rFonts w:ascii="標楷體" w:eastAsia="標楷體" w:hAnsi="標楷體" w:hint="eastAsia"/>
          <w:sz w:val="28"/>
          <w:szCs w:val="28"/>
          <w:u w:val="single"/>
        </w:rPr>
        <w:t>異質分組</w:t>
      </w:r>
    </w:p>
    <w:p w:rsidR="00166A16" w:rsidRPr="00E43100" w:rsidRDefault="00166A16" w:rsidP="00E43100">
      <w:pPr>
        <w:pStyle w:val="a7"/>
        <w:numPr>
          <w:ilvl w:val="0"/>
          <w:numId w:val="28"/>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每組分給小白板，不同顏色白板筆3支，板擦1個。</w:t>
      </w:r>
    </w:p>
    <w:p w:rsidR="00A13700" w:rsidRPr="00E43100" w:rsidRDefault="00A13700" w:rsidP="00E43100">
      <w:pPr>
        <w:pStyle w:val="a7"/>
        <w:numPr>
          <w:ilvl w:val="0"/>
          <w:numId w:val="28"/>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各組在閱讀完對話後，將獲得知識畫成圖畫。</w:t>
      </w:r>
    </w:p>
    <w:p w:rsidR="00A13700" w:rsidRPr="00E43100" w:rsidRDefault="00A13700" w:rsidP="00E43100">
      <w:pPr>
        <w:pStyle w:val="a7"/>
        <w:numPr>
          <w:ilvl w:val="0"/>
          <w:numId w:val="28"/>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每組上台一所畫的圖，用英文呈現報告。</w:t>
      </w:r>
    </w:p>
    <w:p w:rsidR="00A13700" w:rsidRDefault="00A13700" w:rsidP="00E43100">
      <w:pPr>
        <w:pStyle w:val="a7"/>
        <w:numPr>
          <w:ilvl w:val="0"/>
          <w:numId w:val="28"/>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沒上台的組別，每人做同儕評量。</w:t>
      </w:r>
    </w:p>
    <w:p w:rsidR="00CD2A74" w:rsidRPr="00CD2A74" w:rsidRDefault="00CD2A74" w:rsidP="00CD2A74">
      <w:pPr>
        <w:tabs>
          <w:tab w:val="left" w:pos="705"/>
        </w:tabs>
        <w:rPr>
          <w:rFonts w:ascii="標楷體" w:eastAsia="標楷體" w:hAnsi="標楷體"/>
          <w:b/>
          <w:sz w:val="28"/>
          <w:szCs w:val="28"/>
        </w:rPr>
      </w:pPr>
      <w:r w:rsidRPr="00CD2A74">
        <w:rPr>
          <w:rFonts w:ascii="標楷體" w:eastAsia="標楷體" w:hAnsi="標楷體" w:hint="eastAsia"/>
          <w:b/>
          <w:sz w:val="28"/>
          <w:szCs w:val="28"/>
        </w:rPr>
        <w:t>七、教學資源影片分享</w:t>
      </w:r>
    </w:p>
    <w:p w:rsidR="00CD2A74" w:rsidRDefault="00CD2A74" w:rsidP="00CD2A74">
      <w:pPr>
        <w:pStyle w:val="a7"/>
        <w:numPr>
          <w:ilvl w:val="0"/>
          <w:numId w:val="29"/>
        </w:numPr>
        <w:tabs>
          <w:tab w:val="left" w:pos="705"/>
        </w:tabs>
        <w:ind w:leftChars="0"/>
        <w:rPr>
          <w:rFonts w:ascii="標楷體" w:eastAsia="標楷體" w:hAnsi="標楷體"/>
          <w:sz w:val="28"/>
          <w:szCs w:val="28"/>
        </w:rPr>
      </w:pPr>
      <w:r>
        <w:rPr>
          <w:rFonts w:ascii="標楷體" w:eastAsia="標楷體" w:hAnsi="標楷體"/>
          <w:sz w:val="28"/>
          <w:szCs w:val="28"/>
        </w:rPr>
        <w:t>F</w:t>
      </w:r>
      <w:r>
        <w:rPr>
          <w:rFonts w:ascii="標楷體" w:eastAsia="標楷體" w:hAnsi="標楷體" w:hint="eastAsia"/>
          <w:sz w:val="28"/>
          <w:szCs w:val="28"/>
        </w:rPr>
        <w:t xml:space="preserve">uture </w:t>
      </w:r>
      <w:r>
        <w:rPr>
          <w:rFonts w:ascii="標楷體" w:eastAsia="標楷體" w:hAnsi="標楷體"/>
          <w:sz w:val="28"/>
          <w:szCs w:val="28"/>
        </w:rPr>
        <w:t>tense</w:t>
      </w:r>
    </w:p>
    <w:p w:rsidR="00CD2A74" w:rsidRDefault="00CD2A74" w:rsidP="00CD2A74">
      <w:pPr>
        <w:pStyle w:val="a7"/>
        <w:numPr>
          <w:ilvl w:val="0"/>
          <w:numId w:val="29"/>
        </w:numPr>
        <w:tabs>
          <w:tab w:val="left" w:pos="705"/>
        </w:tabs>
        <w:ind w:leftChars="0"/>
        <w:rPr>
          <w:rFonts w:ascii="標楷體" w:eastAsia="標楷體" w:hAnsi="標楷體"/>
          <w:sz w:val="28"/>
          <w:szCs w:val="28"/>
        </w:rPr>
      </w:pPr>
      <w:r>
        <w:rPr>
          <w:rFonts w:ascii="標楷體" w:eastAsia="標楷體" w:hAnsi="標楷體"/>
          <w:sz w:val="28"/>
          <w:szCs w:val="28"/>
        </w:rPr>
        <w:t>Doris</w:t>
      </w:r>
    </w:p>
    <w:p w:rsidR="00CD2A74" w:rsidRPr="00CD2A74" w:rsidRDefault="00CD2A74" w:rsidP="00CD2A74">
      <w:pPr>
        <w:tabs>
          <w:tab w:val="left" w:pos="705"/>
        </w:tabs>
        <w:rPr>
          <w:rFonts w:ascii="標楷體" w:eastAsia="標楷體" w:hAnsi="標楷體"/>
          <w:sz w:val="28"/>
          <w:szCs w:val="28"/>
        </w:rPr>
      </w:pPr>
      <w:r>
        <w:rPr>
          <w:rFonts w:ascii="標楷體" w:eastAsia="標楷體" w:hAnsi="標楷體" w:hint="eastAsia"/>
          <w:sz w:val="28"/>
          <w:szCs w:val="28"/>
        </w:rPr>
        <w:t>沒有一種單一教學法能完全適用於每一個班級，沒有一個神人教師能解決所有台灣孩子的學習問題。不是制度讓我們留下，是教學；不是環境讓我們留下，</w:t>
      </w:r>
      <w:r>
        <w:rPr>
          <w:rFonts w:ascii="標楷體" w:eastAsia="標楷體" w:hAnsi="標楷體" w:hint="eastAsia"/>
          <w:sz w:val="28"/>
          <w:szCs w:val="28"/>
        </w:rPr>
        <w:lastRenderedPageBreak/>
        <w:t>是孩子；不是失望讓我們留下，是孩子。</w:t>
      </w:r>
    </w:p>
    <w:bookmarkEnd w:id="0"/>
    <w:p w:rsidR="00590065" w:rsidRDefault="00590065" w:rsidP="00831914">
      <w:pPr>
        <w:tabs>
          <w:tab w:val="left" w:pos="705"/>
        </w:tabs>
        <w:rPr>
          <w:rFonts w:ascii="標楷體" w:eastAsia="標楷體" w:hAnsi="標楷體"/>
          <w:b/>
          <w:sz w:val="28"/>
          <w:szCs w:val="28"/>
        </w:rPr>
      </w:pPr>
    </w:p>
    <w:p w:rsidR="00590065" w:rsidRDefault="00590065" w:rsidP="00831914">
      <w:pPr>
        <w:tabs>
          <w:tab w:val="left" w:pos="705"/>
        </w:tabs>
        <w:rPr>
          <w:rFonts w:ascii="標楷體" w:eastAsia="標楷體" w:hAnsi="標楷體"/>
          <w:b/>
          <w:sz w:val="28"/>
          <w:szCs w:val="28"/>
        </w:rPr>
      </w:pPr>
    </w:p>
    <w:p w:rsidR="00590065" w:rsidRDefault="00590065" w:rsidP="00831914">
      <w:pPr>
        <w:tabs>
          <w:tab w:val="left" w:pos="705"/>
        </w:tabs>
        <w:rPr>
          <w:rFonts w:ascii="標楷體" w:eastAsia="標楷體" w:hAnsi="標楷體"/>
          <w:b/>
          <w:sz w:val="28"/>
          <w:szCs w:val="28"/>
        </w:rPr>
      </w:pPr>
    </w:p>
    <w:p w:rsidR="00590065" w:rsidRDefault="00590065" w:rsidP="00831914">
      <w:pPr>
        <w:tabs>
          <w:tab w:val="left" w:pos="705"/>
        </w:tabs>
        <w:rPr>
          <w:rFonts w:ascii="標楷體" w:eastAsia="標楷體" w:hAnsi="標楷體"/>
          <w:b/>
          <w:sz w:val="28"/>
          <w:szCs w:val="28"/>
        </w:rPr>
      </w:pPr>
    </w:p>
    <w:p w:rsidR="00590065" w:rsidRDefault="00590065" w:rsidP="00831914">
      <w:pPr>
        <w:tabs>
          <w:tab w:val="left" w:pos="705"/>
        </w:tabs>
        <w:rPr>
          <w:rFonts w:ascii="標楷體" w:eastAsia="標楷體" w:hAnsi="標楷體"/>
          <w:b/>
          <w:sz w:val="28"/>
          <w:szCs w:val="28"/>
        </w:rPr>
      </w:pPr>
    </w:p>
    <w:p w:rsidR="00590065" w:rsidRDefault="00590065" w:rsidP="00831914">
      <w:pPr>
        <w:tabs>
          <w:tab w:val="left" w:pos="705"/>
        </w:tabs>
        <w:rPr>
          <w:rFonts w:ascii="標楷體" w:eastAsia="標楷體" w:hAnsi="標楷體"/>
          <w:b/>
          <w:sz w:val="28"/>
          <w:szCs w:val="28"/>
        </w:rPr>
      </w:pPr>
    </w:p>
    <w:p w:rsidR="00590065" w:rsidRDefault="00590065" w:rsidP="00831914">
      <w:pPr>
        <w:tabs>
          <w:tab w:val="left" w:pos="705"/>
        </w:tabs>
        <w:rPr>
          <w:rFonts w:ascii="標楷體" w:eastAsia="標楷體" w:hAnsi="標楷體"/>
          <w:b/>
          <w:sz w:val="28"/>
          <w:szCs w:val="28"/>
        </w:rPr>
      </w:pPr>
    </w:p>
    <w:p w:rsidR="00590065" w:rsidRDefault="00590065" w:rsidP="00831914">
      <w:pPr>
        <w:tabs>
          <w:tab w:val="left" w:pos="705"/>
        </w:tabs>
        <w:rPr>
          <w:rFonts w:ascii="標楷體" w:eastAsia="標楷體" w:hAnsi="標楷體"/>
          <w:b/>
          <w:sz w:val="28"/>
          <w:szCs w:val="28"/>
        </w:rPr>
      </w:pPr>
    </w:p>
    <w:p w:rsidR="00CB65A7" w:rsidRPr="00251949" w:rsidRDefault="00CB65A7" w:rsidP="00D17AEE">
      <w:pPr>
        <w:tabs>
          <w:tab w:val="left" w:pos="705"/>
          <w:tab w:val="left" w:pos="1740"/>
        </w:tabs>
        <w:rPr>
          <w:rFonts w:ascii="標楷體" w:eastAsia="標楷體" w:hAnsi="標楷體"/>
          <w:sz w:val="28"/>
          <w:szCs w:val="28"/>
        </w:rPr>
      </w:pPr>
    </w:p>
    <w:sectPr w:rsidR="00CB65A7" w:rsidRPr="00251949" w:rsidSect="006833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98A" w:rsidRDefault="0025298A" w:rsidP="004B0CC0">
      <w:r>
        <w:separator/>
      </w:r>
    </w:p>
  </w:endnote>
  <w:endnote w:type="continuationSeparator" w:id="0">
    <w:p w:rsidR="0025298A" w:rsidRDefault="0025298A" w:rsidP="004B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98A" w:rsidRDefault="0025298A" w:rsidP="004B0CC0">
      <w:r>
        <w:separator/>
      </w:r>
    </w:p>
  </w:footnote>
  <w:footnote w:type="continuationSeparator" w:id="0">
    <w:p w:rsidR="0025298A" w:rsidRDefault="0025298A" w:rsidP="004B0C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E4B"/>
    <w:multiLevelType w:val="hybridMultilevel"/>
    <w:tmpl w:val="8D160362"/>
    <w:lvl w:ilvl="0" w:tplc="28A46DAA">
      <w:start w:val="1"/>
      <w:numFmt w:val="bullet"/>
      <w:lvlText w:val=""/>
      <w:lvlJc w:val="left"/>
      <w:pPr>
        <w:tabs>
          <w:tab w:val="num" w:pos="720"/>
        </w:tabs>
        <w:ind w:left="720" w:hanging="360"/>
      </w:pPr>
      <w:rPr>
        <w:rFonts w:ascii="Symbol" w:hAnsi="Symbol" w:hint="default"/>
      </w:rPr>
    </w:lvl>
    <w:lvl w:ilvl="1" w:tplc="6E1ECF62">
      <w:start w:val="801"/>
      <w:numFmt w:val="bullet"/>
      <w:lvlText w:val=""/>
      <w:lvlJc w:val="left"/>
      <w:pPr>
        <w:tabs>
          <w:tab w:val="num" w:pos="1440"/>
        </w:tabs>
        <w:ind w:left="1440" w:hanging="360"/>
      </w:pPr>
      <w:rPr>
        <w:rFonts w:ascii="Symbol" w:hAnsi="Symbol" w:hint="default"/>
      </w:rPr>
    </w:lvl>
    <w:lvl w:ilvl="2" w:tplc="83EC8A02" w:tentative="1">
      <w:start w:val="1"/>
      <w:numFmt w:val="bullet"/>
      <w:lvlText w:val=""/>
      <w:lvlJc w:val="left"/>
      <w:pPr>
        <w:tabs>
          <w:tab w:val="num" w:pos="2160"/>
        </w:tabs>
        <w:ind w:left="2160" w:hanging="360"/>
      </w:pPr>
      <w:rPr>
        <w:rFonts w:ascii="Symbol" w:hAnsi="Symbol" w:hint="default"/>
      </w:rPr>
    </w:lvl>
    <w:lvl w:ilvl="3" w:tplc="1AC09E94" w:tentative="1">
      <w:start w:val="1"/>
      <w:numFmt w:val="bullet"/>
      <w:lvlText w:val=""/>
      <w:lvlJc w:val="left"/>
      <w:pPr>
        <w:tabs>
          <w:tab w:val="num" w:pos="2880"/>
        </w:tabs>
        <w:ind w:left="2880" w:hanging="360"/>
      </w:pPr>
      <w:rPr>
        <w:rFonts w:ascii="Symbol" w:hAnsi="Symbol" w:hint="default"/>
      </w:rPr>
    </w:lvl>
    <w:lvl w:ilvl="4" w:tplc="00FAED62" w:tentative="1">
      <w:start w:val="1"/>
      <w:numFmt w:val="bullet"/>
      <w:lvlText w:val=""/>
      <w:lvlJc w:val="left"/>
      <w:pPr>
        <w:tabs>
          <w:tab w:val="num" w:pos="3600"/>
        </w:tabs>
        <w:ind w:left="3600" w:hanging="360"/>
      </w:pPr>
      <w:rPr>
        <w:rFonts w:ascii="Symbol" w:hAnsi="Symbol" w:hint="default"/>
      </w:rPr>
    </w:lvl>
    <w:lvl w:ilvl="5" w:tplc="54605660" w:tentative="1">
      <w:start w:val="1"/>
      <w:numFmt w:val="bullet"/>
      <w:lvlText w:val=""/>
      <w:lvlJc w:val="left"/>
      <w:pPr>
        <w:tabs>
          <w:tab w:val="num" w:pos="4320"/>
        </w:tabs>
        <w:ind w:left="4320" w:hanging="360"/>
      </w:pPr>
      <w:rPr>
        <w:rFonts w:ascii="Symbol" w:hAnsi="Symbol" w:hint="default"/>
      </w:rPr>
    </w:lvl>
    <w:lvl w:ilvl="6" w:tplc="21EE1A1A" w:tentative="1">
      <w:start w:val="1"/>
      <w:numFmt w:val="bullet"/>
      <w:lvlText w:val=""/>
      <w:lvlJc w:val="left"/>
      <w:pPr>
        <w:tabs>
          <w:tab w:val="num" w:pos="5040"/>
        </w:tabs>
        <w:ind w:left="5040" w:hanging="360"/>
      </w:pPr>
      <w:rPr>
        <w:rFonts w:ascii="Symbol" w:hAnsi="Symbol" w:hint="default"/>
      </w:rPr>
    </w:lvl>
    <w:lvl w:ilvl="7" w:tplc="AE4A00B0" w:tentative="1">
      <w:start w:val="1"/>
      <w:numFmt w:val="bullet"/>
      <w:lvlText w:val=""/>
      <w:lvlJc w:val="left"/>
      <w:pPr>
        <w:tabs>
          <w:tab w:val="num" w:pos="5760"/>
        </w:tabs>
        <w:ind w:left="5760" w:hanging="360"/>
      </w:pPr>
      <w:rPr>
        <w:rFonts w:ascii="Symbol" w:hAnsi="Symbol" w:hint="default"/>
      </w:rPr>
    </w:lvl>
    <w:lvl w:ilvl="8" w:tplc="AA44808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8C15B8"/>
    <w:multiLevelType w:val="hybridMultilevel"/>
    <w:tmpl w:val="F12CD1A6"/>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A340DD7"/>
    <w:multiLevelType w:val="hybridMultilevel"/>
    <w:tmpl w:val="5EBCC3E8"/>
    <w:lvl w:ilvl="0" w:tplc="0D06DE16">
      <w:start w:val="1"/>
      <w:numFmt w:val="bullet"/>
      <w:lvlText w:val="•"/>
      <w:lvlJc w:val="left"/>
      <w:pPr>
        <w:tabs>
          <w:tab w:val="num" w:pos="720"/>
        </w:tabs>
        <w:ind w:left="720" w:hanging="360"/>
      </w:pPr>
      <w:rPr>
        <w:rFonts w:ascii="Arial" w:hAnsi="Arial" w:hint="default"/>
      </w:rPr>
    </w:lvl>
    <w:lvl w:ilvl="1" w:tplc="9E582C6C" w:tentative="1">
      <w:start w:val="1"/>
      <w:numFmt w:val="bullet"/>
      <w:lvlText w:val="•"/>
      <w:lvlJc w:val="left"/>
      <w:pPr>
        <w:tabs>
          <w:tab w:val="num" w:pos="1440"/>
        </w:tabs>
        <w:ind w:left="1440" w:hanging="360"/>
      </w:pPr>
      <w:rPr>
        <w:rFonts w:ascii="Arial" w:hAnsi="Arial" w:hint="default"/>
      </w:rPr>
    </w:lvl>
    <w:lvl w:ilvl="2" w:tplc="A6C6AAD0" w:tentative="1">
      <w:start w:val="1"/>
      <w:numFmt w:val="bullet"/>
      <w:lvlText w:val="•"/>
      <w:lvlJc w:val="left"/>
      <w:pPr>
        <w:tabs>
          <w:tab w:val="num" w:pos="2160"/>
        </w:tabs>
        <w:ind w:left="2160" w:hanging="360"/>
      </w:pPr>
      <w:rPr>
        <w:rFonts w:ascii="Arial" w:hAnsi="Arial" w:hint="default"/>
      </w:rPr>
    </w:lvl>
    <w:lvl w:ilvl="3" w:tplc="76785D00" w:tentative="1">
      <w:start w:val="1"/>
      <w:numFmt w:val="bullet"/>
      <w:lvlText w:val="•"/>
      <w:lvlJc w:val="left"/>
      <w:pPr>
        <w:tabs>
          <w:tab w:val="num" w:pos="2880"/>
        </w:tabs>
        <w:ind w:left="2880" w:hanging="360"/>
      </w:pPr>
      <w:rPr>
        <w:rFonts w:ascii="Arial" w:hAnsi="Arial" w:hint="default"/>
      </w:rPr>
    </w:lvl>
    <w:lvl w:ilvl="4" w:tplc="32D8E306" w:tentative="1">
      <w:start w:val="1"/>
      <w:numFmt w:val="bullet"/>
      <w:lvlText w:val="•"/>
      <w:lvlJc w:val="left"/>
      <w:pPr>
        <w:tabs>
          <w:tab w:val="num" w:pos="3600"/>
        </w:tabs>
        <w:ind w:left="3600" w:hanging="360"/>
      </w:pPr>
      <w:rPr>
        <w:rFonts w:ascii="Arial" w:hAnsi="Arial" w:hint="default"/>
      </w:rPr>
    </w:lvl>
    <w:lvl w:ilvl="5" w:tplc="D862AF56" w:tentative="1">
      <w:start w:val="1"/>
      <w:numFmt w:val="bullet"/>
      <w:lvlText w:val="•"/>
      <w:lvlJc w:val="left"/>
      <w:pPr>
        <w:tabs>
          <w:tab w:val="num" w:pos="4320"/>
        </w:tabs>
        <w:ind w:left="4320" w:hanging="360"/>
      </w:pPr>
      <w:rPr>
        <w:rFonts w:ascii="Arial" w:hAnsi="Arial" w:hint="default"/>
      </w:rPr>
    </w:lvl>
    <w:lvl w:ilvl="6" w:tplc="1D56C0BC" w:tentative="1">
      <w:start w:val="1"/>
      <w:numFmt w:val="bullet"/>
      <w:lvlText w:val="•"/>
      <w:lvlJc w:val="left"/>
      <w:pPr>
        <w:tabs>
          <w:tab w:val="num" w:pos="5040"/>
        </w:tabs>
        <w:ind w:left="5040" w:hanging="360"/>
      </w:pPr>
      <w:rPr>
        <w:rFonts w:ascii="Arial" w:hAnsi="Arial" w:hint="default"/>
      </w:rPr>
    </w:lvl>
    <w:lvl w:ilvl="7" w:tplc="9DD20AFA" w:tentative="1">
      <w:start w:val="1"/>
      <w:numFmt w:val="bullet"/>
      <w:lvlText w:val="•"/>
      <w:lvlJc w:val="left"/>
      <w:pPr>
        <w:tabs>
          <w:tab w:val="num" w:pos="5760"/>
        </w:tabs>
        <w:ind w:left="5760" w:hanging="360"/>
      </w:pPr>
      <w:rPr>
        <w:rFonts w:ascii="Arial" w:hAnsi="Arial" w:hint="default"/>
      </w:rPr>
    </w:lvl>
    <w:lvl w:ilvl="8" w:tplc="987402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E20D2B"/>
    <w:multiLevelType w:val="hybridMultilevel"/>
    <w:tmpl w:val="D598C4F0"/>
    <w:lvl w:ilvl="0" w:tplc="C68A3CA2">
      <w:start w:val="1"/>
      <w:numFmt w:val="bullet"/>
      <w:lvlText w:val="•"/>
      <w:lvlJc w:val="left"/>
      <w:pPr>
        <w:tabs>
          <w:tab w:val="num" w:pos="720"/>
        </w:tabs>
        <w:ind w:left="720" w:hanging="360"/>
      </w:pPr>
      <w:rPr>
        <w:rFonts w:ascii="Arial" w:hAnsi="Arial" w:hint="default"/>
      </w:rPr>
    </w:lvl>
    <w:lvl w:ilvl="1" w:tplc="87DC8528">
      <w:start w:val="2392"/>
      <w:numFmt w:val="bullet"/>
      <w:lvlText w:val="•"/>
      <w:lvlJc w:val="left"/>
      <w:pPr>
        <w:tabs>
          <w:tab w:val="num" w:pos="1440"/>
        </w:tabs>
        <w:ind w:left="1440" w:hanging="360"/>
      </w:pPr>
      <w:rPr>
        <w:rFonts w:ascii="Arial" w:hAnsi="Arial" w:hint="default"/>
      </w:rPr>
    </w:lvl>
    <w:lvl w:ilvl="2" w:tplc="F3C8D0B4" w:tentative="1">
      <w:start w:val="1"/>
      <w:numFmt w:val="bullet"/>
      <w:lvlText w:val="•"/>
      <w:lvlJc w:val="left"/>
      <w:pPr>
        <w:tabs>
          <w:tab w:val="num" w:pos="2160"/>
        </w:tabs>
        <w:ind w:left="2160" w:hanging="360"/>
      </w:pPr>
      <w:rPr>
        <w:rFonts w:ascii="Arial" w:hAnsi="Arial" w:hint="default"/>
      </w:rPr>
    </w:lvl>
    <w:lvl w:ilvl="3" w:tplc="466E6468" w:tentative="1">
      <w:start w:val="1"/>
      <w:numFmt w:val="bullet"/>
      <w:lvlText w:val="•"/>
      <w:lvlJc w:val="left"/>
      <w:pPr>
        <w:tabs>
          <w:tab w:val="num" w:pos="2880"/>
        </w:tabs>
        <w:ind w:left="2880" w:hanging="360"/>
      </w:pPr>
      <w:rPr>
        <w:rFonts w:ascii="Arial" w:hAnsi="Arial" w:hint="default"/>
      </w:rPr>
    </w:lvl>
    <w:lvl w:ilvl="4" w:tplc="4132AFBA" w:tentative="1">
      <w:start w:val="1"/>
      <w:numFmt w:val="bullet"/>
      <w:lvlText w:val="•"/>
      <w:lvlJc w:val="left"/>
      <w:pPr>
        <w:tabs>
          <w:tab w:val="num" w:pos="3600"/>
        </w:tabs>
        <w:ind w:left="3600" w:hanging="360"/>
      </w:pPr>
      <w:rPr>
        <w:rFonts w:ascii="Arial" w:hAnsi="Arial" w:hint="default"/>
      </w:rPr>
    </w:lvl>
    <w:lvl w:ilvl="5" w:tplc="0FC427B4" w:tentative="1">
      <w:start w:val="1"/>
      <w:numFmt w:val="bullet"/>
      <w:lvlText w:val="•"/>
      <w:lvlJc w:val="left"/>
      <w:pPr>
        <w:tabs>
          <w:tab w:val="num" w:pos="4320"/>
        </w:tabs>
        <w:ind w:left="4320" w:hanging="360"/>
      </w:pPr>
      <w:rPr>
        <w:rFonts w:ascii="Arial" w:hAnsi="Arial" w:hint="default"/>
      </w:rPr>
    </w:lvl>
    <w:lvl w:ilvl="6" w:tplc="A13E53A0" w:tentative="1">
      <w:start w:val="1"/>
      <w:numFmt w:val="bullet"/>
      <w:lvlText w:val="•"/>
      <w:lvlJc w:val="left"/>
      <w:pPr>
        <w:tabs>
          <w:tab w:val="num" w:pos="5040"/>
        </w:tabs>
        <w:ind w:left="5040" w:hanging="360"/>
      </w:pPr>
      <w:rPr>
        <w:rFonts w:ascii="Arial" w:hAnsi="Arial" w:hint="default"/>
      </w:rPr>
    </w:lvl>
    <w:lvl w:ilvl="7" w:tplc="A8E4E710" w:tentative="1">
      <w:start w:val="1"/>
      <w:numFmt w:val="bullet"/>
      <w:lvlText w:val="•"/>
      <w:lvlJc w:val="left"/>
      <w:pPr>
        <w:tabs>
          <w:tab w:val="num" w:pos="5760"/>
        </w:tabs>
        <w:ind w:left="5760" w:hanging="360"/>
      </w:pPr>
      <w:rPr>
        <w:rFonts w:ascii="Arial" w:hAnsi="Arial" w:hint="default"/>
      </w:rPr>
    </w:lvl>
    <w:lvl w:ilvl="8" w:tplc="090C89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537264"/>
    <w:multiLevelType w:val="hybridMultilevel"/>
    <w:tmpl w:val="7FC638D6"/>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1332A7"/>
    <w:multiLevelType w:val="hybridMultilevel"/>
    <w:tmpl w:val="CEF895CC"/>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72D420A"/>
    <w:multiLevelType w:val="hybridMultilevel"/>
    <w:tmpl w:val="4544A5CA"/>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6B64DC"/>
    <w:multiLevelType w:val="hybridMultilevel"/>
    <w:tmpl w:val="366EAAFA"/>
    <w:lvl w:ilvl="0" w:tplc="A706FC76">
      <w:start w:val="1"/>
      <w:numFmt w:val="bullet"/>
      <w:lvlText w:val="•"/>
      <w:lvlJc w:val="left"/>
      <w:pPr>
        <w:tabs>
          <w:tab w:val="num" w:pos="720"/>
        </w:tabs>
        <w:ind w:left="720" w:hanging="360"/>
      </w:pPr>
      <w:rPr>
        <w:rFonts w:ascii="Arial" w:hAnsi="Arial" w:hint="default"/>
      </w:rPr>
    </w:lvl>
    <w:lvl w:ilvl="1" w:tplc="DDD4CF42">
      <w:start w:val="808"/>
      <w:numFmt w:val="bullet"/>
      <w:lvlText w:val=""/>
      <w:lvlJc w:val="left"/>
      <w:pPr>
        <w:tabs>
          <w:tab w:val="num" w:pos="1440"/>
        </w:tabs>
        <w:ind w:left="1440" w:hanging="360"/>
      </w:pPr>
      <w:rPr>
        <w:rFonts w:ascii="Wingdings" w:hAnsi="Wingdings" w:hint="default"/>
      </w:rPr>
    </w:lvl>
    <w:lvl w:ilvl="2" w:tplc="C706ABCE" w:tentative="1">
      <w:start w:val="1"/>
      <w:numFmt w:val="bullet"/>
      <w:lvlText w:val="•"/>
      <w:lvlJc w:val="left"/>
      <w:pPr>
        <w:tabs>
          <w:tab w:val="num" w:pos="2160"/>
        </w:tabs>
        <w:ind w:left="2160" w:hanging="360"/>
      </w:pPr>
      <w:rPr>
        <w:rFonts w:ascii="Arial" w:hAnsi="Arial" w:hint="default"/>
      </w:rPr>
    </w:lvl>
    <w:lvl w:ilvl="3" w:tplc="A7CE2D5C" w:tentative="1">
      <w:start w:val="1"/>
      <w:numFmt w:val="bullet"/>
      <w:lvlText w:val="•"/>
      <w:lvlJc w:val="left"/>
      <w:pPr>
        <w:tabs>
          <w:tab w:val="num" w:pos="2880"/>
        </w:tabs>
        <w:ind w:left="2880" w:hanging="360"/>
      </w:pPr>
      <w:rPr>
        <w:rFonts w:ascii="Arial" w:hAnsi="Arial" w:hint="default"/>
      </w:rPr>
    </w:lvl>
    <w:lvl w:ilvl="4" w:tplc="B1E06F90" w:tentative="1">
      <w:start w:val="1"/>
      <w:numFmt w:val="bullet"/>
      <w:lvlText w:val="•"/>
      <w:lvlJc w:val="left"/>
      <w:pPr>
        <w:tabs>
          <w:tab w:val="num" w:pos="3600"/>
        </w:tabs>
        <w:ind w:left="3600" w:hanging="360"/>
      </w:pPr>
      <w:rPr>
        <w:rFonts w:ascii="Arial" w:hAnsi="Arial" w:hint="default"/>
      </w:rPr>
    </w:lvl>
    <w:lvl w:ilvl="5" w:tplc="8562AB46" w:tentative="1">
      <w:start w:val="1"/>
      <w:numFmt w:val="bullet"/>
      <w:lvlText w:val="•"/>
      <w:lvlJc w:val="left"/>
      <w:pPr>
        <w:tabs>
          <w:tab w:val="num" w:pos="4320"/>
        </w:tabs>
        <w:ind w:left="4320" w:hanging="360"/>
      </w:pPr>
      <w:rPr>
        <w:rFonts w:ascii="Arial" w:hAnsi="Arial" w:hint="default"/>
      </w:rPr>
    </w:lvl>
    <w:lvl w:ilvl="6" w:tplc="2E328516" w:tentative="1">
      <w:start w:val="1"/>
      <w:numFmt w:val="bullet"/>
      <w:lvlText w:val="•"/>
      <w:lvlJc w:val="left"/>
      <w:pPr>
        <w:tabs>
          <w:tab w:val="num" w:pos="5040"/>
        </w:tabs>
        <w:ind w:left="5040" w:hanging="360"/>
      </w:pPr>
      <w:rPr>
        <w:rFonts w:ascii="Arial" w:hAnsi="Arial" w:hint="default"/>
      </w:rPr>
    </w:lvl>
    <w:lvl w:ilvl="7" w:tplc="3EFCC9F8" w:tentative="1">
      <w:start w:val="1"/>
      <w:numFmt w:val="bullet"/>
      <w:lvlText w:val="•"/>
      <w:lvlJc w:val="left"/>
      <w:pPr>
        <w:tabs>
          <w:tab w:val="num" w:pos="5760"/>
        </w:tabs>
        <w:ind w:left="5760" w:hanging="360"/>
      </w:pPr>
      <w:rPr>
        <w:rFonts w:ascii="Arial" w:hAnsi="Arial" w:hint="default"/>
      </w:rPr>
    </w:lvl>
    <w:lvl w:ilvl="8" w:tplc="C0EA56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DD0720"/>
    <w:multiLevelType w:val="hybridMultilevel"/>
    <w:tmpl w:val="116E30E4"/>
    <w:lvl w:ilvl="0" w:tplc="AB72DA7A">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4310B6"/>
    <w:multiLevelType w:val="hybridMultilevel"/>
    <w:tmpl w:val="88023ABE"/>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827257"/>
    <w:multiLevelType w:val="hybridMultilevel"/>
    <w:tmpl w:val="110C40A2"/>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FEE16F9"/>
    <w:multiLevelType w:val="hybridMultilevel"/>
    <w:tmpl w:val="1BBA387C"/>
    <w:lvl w:ilvl="0" w:tplc="3766D4A4">
      <w:start w:val="1"/>
      <w:numFmt w:val="bullet"/>
      <w:lvlText w:val="•"/>
      <w:lvlJc w:val="left"/>
      <w:pPr>
        <w:tabs>
          <w:tab w:val="num" w:pos="720"/>
        </w:tabs>
        <w:ind w:left="720" w:hanging="360"/>
      </w:pPr>
      <w:rPr>
        <w:rFonts w:ascii="Arial" w:hAnsi="Arial" w:hint="default"/>
      </w:rPr>
    </w:lvl>
    <w:lvl w:ilvl="1" w:tplc="1472CC5C" w:tentative="1">
      <w:start w:val="1"/>
      <w:numFmt w:val="bullet"/>
      <w:lvlText w:val="•"/>
      <w:lvlJc w:val="left"/>
      <w:pPr>
        <w:tabs>
          <w:tab w:val="num" w:pos="1440"/>
        </w:tabs>
        <w:ind w:left="1440" w:hanging="360"/>
      </w:pPr>
      <w:rPr>
        <w:rFonts w:ascii="Arial" w:hAnsi="Arial" w:hint="default"/>
      </w:rPr>
    </w:lvl>
    <w:lvl w:ilvl="2" w:tplc="6C58DB14" w:tentative="1">
      <w:start w:val="1"/>
      <w:numFmt w:val="bullet"/>
      <w:lvlText w:val="•"/>
      <w:lvlJc w:val="left"/>
      <w:pPr>
        <w:tabs>
          <w:tab w:val="num" w:pos="2160"/>
        </w:tabs>
        <w:ind w:left="2160" w:hanging="360"/>
      </w:pPr>
      <w:rPr>
        <w:rFonts w:ascii="Arial" w:hAnsi="Arial" w:hint="default"/>
      </w:rPr>
    </w:lvl>
    <w:lvl w:ilvl="3" w:tplc="3A08D18C" w:tentative="1">
      <w:start w:val="1"/>
      <w:numFmt w:val="bullet"/>
      <w:lvlText w:val="•"/>
      <w:lvlJc w:val="left"/>
      <w:pPr>
        <w:tabs>
          <w:tab w:val="num" w:pos="2880"/>
        </w:tabs>
        <w:ind w:left="2880" w:hanging="360"/>
      </w:pPr>
      <w:rPr>
        <w:rFonts w:ascii="Arial" w:hAnsi="Arial" w:hint="default"/>
      </w:rPr>
    </w:lvl>
    <w:lvl w:ilvl="4" w:tplc="5D4CA2FE" w:tentative="1">
      <w:start w:val="1"/>
      <w:numFmt w:val="bullet"/>
      <w:lvlText w:val="•"/>
      <w:lvlJc w:val="left"/>
      <w:pPr>
        <w:tabs>
          <w:tab w:val="num" w:pos="3600"/>
        </w:tabs>
        <w:ind w:left="3600" w:hanging="360"/>
      </w:pPr>
      <w:rPr>
        <w:rFonts w:ascii="Arial" w:hAnsi="Arial" w:hint="default"/>
      </w:rPr>
    </w:lvl>
    <w:lvl w:ilvl="5" w:tplc="5210C63C" w:tentative="1">
      <w:start w:val="1"/>
      <w:numFmt w:val="bullet"/>
      <w:lvlText w:val="•"/>
      <w:lvlJc w:val="left"/>
      <w:pPr>
        <w:tabs>
          <w:tab w:val="num" w:pos="4320"/>
        </w:tabs>
        <w:ind w:left="4320" w:hanging="360"/>
      </w:pPr>
      <w:rPr>
        <w:rFonts w:ascii="Arial" w:hAnsi="Arial" w:hint="default"/>
      </w:rPr>
    </w:lvl>
    <w:lvl w:ilvl="6" w:tplc="6DE8E848" w:tentative="1">
      <w:start w:val="1"/>
      <w:numFmt w:val="bullet"/>
      <w:lvlText w:val="•"/>
      <w:lvlJc w:val="left"/>
      <w:pPr>
        <w:tabs>
          <w:tab w:val="num" w:pos="5040"/>
        </w:tabs>
        <w:ind w:left="5040" w:hanging="360"/>
      </w:pPr>
      <w:rPr>
        <w:rFonts w:ascii="Arial" w:hAnsi="Arial" w:hint="default"/>
      </w:rPr>
    </w:lvl>
    <w:lvl w:ilvl="7" w:tplc="9E2450F2" w:tentative="1">
      <w:start w:val="1"/>
      <w:numFmt w:val="bullet"/>
      <w:lvlText w:val="•"/>
      <w:lvlJc w:val="left"/>
      <w:pPr>
        <w:tabs>
          <w:tab w:val="num" w:pos="5760"/>
        </w:tabs>
        <w:ind w:left="5760" w:hanging="360"/>
      </w:pPr>
      <w:rPr>
        <w:rFonts w:ascii="Arial" w:hAnsi="Arial" w:hint="default"/>
      </w:rPr>
    </w:lvl>
    <w:lvl w:ilvl="8" w:tplc="A3185D0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166C30"/>
    <w:multiLevelType w:val="hybridMultilevel"/>
    <w:tmpl w:val="7DC08ED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CD7ED6"/>
    <w:multiLevelType w:val="hybridMultilevel"/>
    <w:tmpl w:val="6478F002"/>
    <w:lvl w:ilvl="0" w:tplc="05CE17F4">
      <w:start w:val="1"/>
      <w:numFmt w:val="bullet"/>
      <w:lvlText w:val="•"/>
      <w:lvlJc w:val="left"/>
      <w:pPr>
        <w:tabs>
          <w:tab w:val="num" w:pos="720"/>
        </w:tabs>
        <w:ind w:left="720" w:hanging="360"/>
      </w:pPr>
      <w:rPr>
        <w:rFonts w:ascii="Arial" w:hAnsi="Arial" w:hint="default"/>
      </w:rPr>
    </w:lvl>
    <w:lvl w:ilvl="1" w:tplc="4D32EBA8">
      <w:start w:val="172"/>
      <w:numFmt w:val="bullet"/>
      <w:lvlText w:val="•"/>
      <w:lvlJc w:val="left"/>
      <w:pPr>
        <w:tabs>
          <w:tab w:val="num" w:pos="1440"/>
        </w:tabs>
        <w:ind w:left="1440" w:hanging="360"/>
      </w:pPr>
      <w:rPr>
        <w:rFonts w:ascii="Arial" w:hAnsi="Arial" w:hint="default"/>
      </w:rPr>
    </w:lvl>
    <w:lvl w:ilvl="2" w:tplc="0A1C1A70" w:tentative="1">
      <w:start w:val="1"/>
      <w:numFmt w:val="bullet"/>
      <w:lvlText w:val="•"/>
      <w:lvlJc w:val="left"/>
      <w:pPr>
        <w:tabs>
          <w:tab w:val="num" w:pos="2160"/>
        </w:tabs>
        <w:ind w:left="2160" w:hanging="360"/>
      </w:pPr>
      <w:rPr>
        <w:rFonts w:ascii="Arial" w:hAnsi="Arial" w:hint="default"/>
      </w:rPr>
    </w:lvl>
    <w:lvl w:ilvl="3" w:tplc="C48E1CA4" w:tentative="1">
      <w:start w:val="1"/>
      <w:numFmt w:val="bullet"/>
      <w:lvlText w:val="•"/>
      <w:lvlJc w:val="left"/>
      <w:pPr>
        <w:tabs>
          <w:tab w:val="num" w:pos="2880"/>
        </w:tabs>
        <w:ind w:left="2880" w:hanging="360"/>
      </w:pPr>
      <w:rPr>
        <w:rFonts w:ascii="Arial" w:hAnsi="Arial" w:hint="default"/>
      </w:rPr>
    </w:lvl>
    <w:lvl w:ilvl="4" w:tplc="18FA86E6" w:tentative="1">
      <w:start w:val="1"/>
      <w:numFmt w:val="bullet"/>
      <w:lvlText w:val="•"/>
      <w:lvlJc w:val="left"/>
      <w:pPr>
        <w:tabs>
          <w:tab w:val="num" w:pos="3600"/>
        </w:tabs>
        <w:ind w:left="3600" w:hanging="360"/>
      </w:pPr>
      <w:rPr>
        <w:rFonts w:ascii="Arial" w:hAnsi="Arial" w:hint="default"/>
      </w:rPr>
    </w:lvl>
    <w:lvl w:ilvl="5" w:tplc="A2BECEF0" w:tentative="1">
      <w:start w:val="1"/>
      <w:numFmt w:val="bullet"/>
      <w:lvlText w:val="•"/>
      <w:lvlJc w:val="left"/>
      <w:pPr>
        <w:tabs>
          <w:tab w:val="num" w:pos="4320"/>
        </w:tabs>
        <w:ind w:left="4320" w:hanging="360"/>
      </w:pPr>
      <w:rPr>
        <w:rFonts w:ascii="Arial" w:hAnsi="Arial" w:hint="default"/>
      </w:rPr>
    </w:lvl>
    <w:lvl w:ilvl="6" w:tplc="56989ACE" w:tentative="1">
      <w:start w:val="1"/>
      <w:numFmt w:val="bullet"/>
      <w:lvlText w:val="•"/>
      <w:lvlJc w:val="left"/>
      <w:pPr>
        <w:tabs>
          <w:tab w:val="num" w:pos="5040"/>
        </w:tabs>
        <w:ind w:left="5040" w:hanging="360"/>
      </w:pPr>
      <w:rPr>
        <w:rFonts w:ascii="Arial" w:hAnsi="Arial" w:hint="default"/>
      </w:rPr>
    </w:lvl>
    <w:lvl w:ilvl="7" w:tplc="447241D4" w:tentative="1">
      <w:start w:val="1"/>
      <w:numFmt w:val="bullet"/>
      <w:lvlText w:val="•"/>
      <w:lvlJc w:val="left"/>
      <w:pPr>
        <w:tabs>
          <w:tab w:val="num" w:pos="5760"/>
        </w:tabs>
        <w:ind w:left="5760" w:hanging="360"/>
      </w:pPr>
      <w:rPr>
        <w:rFonts w:ascii="Arial" w:hAnsi="Arial" w:hint="default"/>
      </w:rPr>
    </w:lvl>
    <w:lvl w:ilvl="8" w:tplc="D07E225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3111E"/>
    <w:multiLevelType w:val="hybridMultilevel"/>
    <w:tmpl w:val="B2B2F55C"/>
    <w:lvl w:ilvl="0" w:tplc="6F86FCF0">
      <w:start w:val="1"/>
      <w:numFmt w:val="bullet"/>
      <w:lvlText w:val=""/>
      <w:lvlJc w:val="left"/>
      <w:pPr>
        <w:tabs>
          <w:tab w:val="num" w:pos="720"/>
        </w:tabs>
        <w:ind w:left="720" w:hanging="360"/>
      </w:pPr>
      <w:rPr>
        <w:rFonts w:ascii="Symbol" w:hAnsi="Symbol" w:hint="default"/>
      </w:rPr>
    </w:lvl>
    <w:lvl w:ilvl="1" w:tplc="4B7C664A" w:tentative="1">
      <w:start w:val="1"/>
      <w:numFmt w:val="bullet"/>
      <w:lvlText w:val=""/>
      <w:lvlJc w:val="left"/>
      <w:pPr>
        <w:tabs>
          <w:tab w:val="num" w:pos="1440"/>
        </w:tabs>
        <w:ind w:left="1440" w:hanging="360"/>
      </w:pPr>
      <w:rPr>
        <w:rFonts w:ascii="Symbol" w:hAnsi="Symbol" w:hint="default"/>
      </w:rPr>
    </w:lvl>
    <w:lvl w:ilvl="2" w:tplc="B08A37EC" w:tentative="1">
      <w:start w:val="1"/>
      <w:numFmt w:val="bullet"/>
      <w:lvlText w:val=""/>
      <w:lvlJc w:val="left"/>
      <w:pPr>
        <w:tabs>
          <w:tab w:val="num" w:pos="2160"/>
        </w:tabs>
        <w:ind w:left="2160" w:hanging="360"/>
      </w:pPr>
      <w:rPr>
        <w:rFonts w:ascii="Symbol" w:hAnsi="Symbol" w:hint="default"/>
      </w:rPr>
    </w:lvl>
    <w:lvl w:ilvl="3" w:tplc="BE707EE6" w:tentative="1">
      <w:start w:val="1"/>
      <w:numFmt w:val="bullet"/>
      <w:lvlText w:val=""/>
      <w:lvlJc w:val="left"/>
      <w:pPr>
        <w:tabs>
          <w:tab w:val="num" w:pos="2880"/>
        </w:tabs>
        <w:ind w:left="2880" w:hanging="360"/>
      </w:pPr>
      <w:rPr>
        <w:rFonts w:ascii="Symbol" w:hAnsi="Symbol" w:hint="default"/>
      </w:rPr>
    </w:lvl>
    <w:lvl w:ilvl="4" w:tplc="AD4CE67E" w:tentative="1">
      <w:start w:val="1"/>
      <w:numFmt w:val="bullet"/>
      <w:lvlText w:val=""/>
      <w:lvlJc w:val="left"/>
      <w:pPr>
        <w:tabs>
          <w:tab w:val="num" w:pos="3600"/>
        </w:tabs>
        <w:ind w:left="3600" w:hanging="360"/>
      </w:pPr>
      <w:rPr>
        <w:rFonts w:ascii="Symbol" w:hAnsi="Symbol" w:hint="default"/>
      </w:rPr>
    </w:lvl>
    <w:lvl w:ilvl="5" w:tplc="2B5833DA" w:tentative="1">
      <w:start w:val="1"/>
      <w:numFmt w:val="bullet"/>
      <w:lvlText w:val=""/>
      <w:lvlJc w:val="left"/>
      <w:pPr>
        <w:tabs>
          <w:tab w:val="num" w:pos="4320"/>
        </w:tabs>
        <w:ind w:left="4320" w:hanging="360"/>
      </w:pPr>
      <w:rPr>
        <w:rFonts w:ascii="Symbol" w:hAnsi="Symbol" w:hint="default"/>
      </w:rPr>
    </w:lvl>
    <w:lvl w:ilvl="6" w:tplc="9110B70E" w:tentative="1">
      <w:start w:val="1"/>
      <w:numFmt w:val="bullet"/>
      <w:lvlText w:val=""/>
      <w:lvlJc w:val="left"/>
      <w:pPr>
        <w:tabs>
          <w:tab w:val="num" w:pos="5040"/>
        </w:tabs>
        <w:ind w:left="5040" w:hanging="360"/>
      </w:pPr>
      <w:rPr>
        <w:rFonts w:ascii="Symbol" w:hAnsi="Symbol" w:hint="default"/>
      </w:rPr>
    </w:lvl>
    <w:lvl w:ilvl="7" w:tplc="3E88506C" w:tentative="1">
      <w:start w:val="1"/>
      <w:numFmt w:val="bullet"/>
      <w:lvlText w:val=""/>
      <w:lvlJc w:val="left"/>
      <w:pPr>
        <w:tabs>
          <w:tab w:val="num" w:pos="5760"/>
        </w:tabs>
        <w:ind w:left="5760" w:hanging="360"/>
      </w:pPr>
      <w:rPr>
        <w:rFonts w:ascii="Symbol" w:hAnsi="Symbol" w:hint="default"/>
      </w:rPr>
    </w:lvl>
    <w:lvl w:ilvl="8" w:tplc="8DE6467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B0148B8"/>
    <w:multiLevelType w:val="hybridMultilevel"/>
    <w:tmpl w:val="E64443C8"/>
    <w:lvl w:ilvl="0" w:tplc="C02834E0">
      <w:start w:val="1"/>
      <w:numFmt w:val="bullet"/>
      <w:lvlText w:val="•"/>
      <w:lvlJc w:val="left"/>
      <w:pPr>
        <w:tabs>
          <w:tab w:val="num" w:pos="720"/>
        </w:tabs>
        <w:ind w:left="720" w:hanging="360"/>
      </w:pPr>
      <w:rPr>
        <w:rFonts w:ascii="Arial" w:hAnsi="Arial" w:hint="default"/>
      </w:rPr>
    </w:lvl>
    <w:lvl w:ilvl="1" w:tplc="0012F9EC" w:tentative="1">
      <w:start w:val="1"/>
      <w:numFmt w:val="bullet"/>
      <w:lvlText w:val="•"/>
      <w:lvlJc w:val="left"/>
      <w:pPr>
        <w:tabs>
          <w:tab w:val="num" w:pos="1440"/>
        </w:tabs>
        <w:ind w:left="1440" w:hanging="360"/>
      </w:pPr>
      <w:rPr>
        <w:rFonts w:ascii="Arial" w:hAnsi="Arial" w:hint="default"/>
      </w:rPr>
    </w:lvl>
    <w:lvl w:ilvl="2" w:tplc="872AD8A4" w:tentative="1">
      <w:start w:val="1"/>
      <w:numFmt w:val="bullet"/>
      <w:lvlText w:val="•"/>
      <w:lvlJc w:val="left"/>
      <w:pPr>
        <w:tabs>
          <w:tab w:val="num" w:pos="2160"/>
        </w:tabs>
        <w:ind w:left="2160" w:hanging="360"/>
      </w:pPr>
      <w:rPr>
        <w:rFonts w:ascii="Arial" w:hAnsi="Arial" w:hint="default"/>
      </w:rPr>
    </w:lvl>
    <w:lvl w:ilvl="3" w:tplc="835CBE30" w:tentative="1">
      <w:start w:val="1"/>
      <w:numFmt w:val="bullet"/>
      <w:lvlText w:val="•"/>
      <w:lvlJc w:val="left"/>
      <w:pPr>
        <w:tabs>
          <w:tab w:val="num" w:pos="2880"/>
        </w:tabs>
        <w:ind w:left="2880" w:hanging="360"/>
      </w:pPr>
      <w:rPr>
        <w:rFonts w:ascii="Arial" w:hAnsi="Arial" w:hint="default"/>
      </w:rPr>
    </w:lvl>
    <w:lvl w:ilvl="4" w:tplc="B2CE0602" w:tentative="1">
      <w:start w:val="1"/>
      <w:numFmt w:val="bullet"/>
      <w:lvlText w:val="•"/>
      <w:lvlJc w:val="left"/>
      <w:pPr>
        <w:tabs>
          <w:tab w:val="num" w:pos="3600"/>
        </w:tabs>
        <w:ind w:left="3600" w:hanging="360"/>
      </w:pPr>
      <w:rPr>
        <w:rFonts w:ascii="Arial" w:hAnsi="Arial" w:hint="default"/>
      </w:rPr>
    </w:lvl>
    <w:lvl w:ilvl="5" w:tplc="E7A427C8" w:tentative="1">
      <w:start w:val="1"/>
      <w:numFmt w:val="bullet"/>
      <w:lvlText w:val="•"/>
      <w:lvlJc w:val="left"/>
      <w:pPr>
        <w:tabs>
          <w:tab w:val="num" w:pos="4320"/>
        </w:tabs>
        <w:ind w:left="4320" w:hanging="360"/>
      </w:pPr>
      <w:rPr>
        <w:rFonts w:ascii="Arial" w:hAnsi="Arial" w:hint="default"/>
      </w:rPr>
    </w:lvl>
    <w:lvl w:ilvl="6" w:tplc="8522E390" w:tentative="1">
      <w:start w:val="1"/>
      <w:numFmt w:val="bullet"/>
      <w:lvlText w:val="•"/>
      <w:lvlJc w:val="left"/>
      <w:pPr>
        <w:tabs>
          <w:tab w:val="num" w:pos="5040"/>
        </w:tabs>
        <w:ind w:left="5040" w:hanging="360"/>
      </w:pPr>
      <w:rPr>
        <w:rFonts w:ascii="Arial" w:hAnsi="Arial" w:hint="default"/>
      </w:rPr>
    </w:lvl>
    <w:lvl w:ilvl="7" w:tplc="CFB02D8C" w:tentative="1">
      <w:start w:val="1"/>
      <w:numFmt w:val="bullet"/>
      <w:lvlText w:val="•"/>
      <w:lvlJc w:val="left"/>
      <w:pPr>
        <w:tabs>
          <w:tab w:val="num" w:pos="5760"/>
        </w:tabs>
        <w:ind w:left="5760" w:hanging="360"/>
      </w:pPr>
      <w:rPr>
        <w:rFonts w:ascii="Arial" w:hAnsi="Arial" w:hint="default"/>
      </w:rPr>
    </w:lvl>
    <w:lvl w:ilvl="8" w:tplc="B06CCD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057AEF"/>
    <w:multiLevelType w:val="hybridMultilevel"/>
    <w:tmpl w:val="0FDCB1C8"/>
    <w:lvl w:ilvl="0" w:tplc="CBE6AA08">
      <w:start w:val="1"/>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584128"/>
    <w:multiLevelType w:val="hybridMultilevel"/>
    <w:tmpl w:val="9C4ED446"/>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1424B2D"/>
    <w:multiLevelType w:val="hybridMultilevel"/>
    <w:tmpl w:val="40660E84"/>
    <w:lvl w:ilvl="0" w:tplc="C088A3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AF4207"/>
    <w:multiLevelType w:val="hybridMultilevel"/>
    <w:tmpl w:val="952403FE"/>
    <w:lvl w:ilvl="0" w:tplc="91A83D3A">
      <w:start w:val="1"/>
      <w:numFmt w:val="bullet"/>
      <w:lvlText w:val="•"/>
      <w:lvlJc w:val="left"/>
      <w:pPr>
        <w:tabs>
          <w:tab w:val="num" w:pos="720"/>
        </w:tabs>
        <w:ind w:left="720" w:hanging="360"/>
      </w:pPr>
      <w:rPr>
        <w:rFonts w:ascii="Arial" w:hAnsi="Arial" w:hint="default"/>
      </w:rPr>
    </w:lvl>
    <w:lvl w:ilvl="1" w:tplc="2C0075BE" w:tentative="1">
      <w:start w:val="1"/>
      <w:numFmt w:val="bullet"/>
      <w:lvlText w:val="•"/>
      <w:lvlJc w:val="left"/>
      <w:pPr>
        <w:tabs>
          <w:tab w:val="num" w:pos="1440"/>
        </w:tabs>
        <w:ind w:left="1440" w:hanging="360"/>
      </w:pPr>
      <w:rPr>
        <w:rFonts w:ascii="Arial" w:hAnsi="Arial" w:hint="default"/>
      </w:rPr>
    </w:lvl>
    <w:lvl w:ilvl="2" w:tplc="5DD660C8" w:tentative="1">
      <w:start w:val="1"/>
      <w:numFmt w:val="bullet"/>
      <w:lvlText w:val="•"/>
      <w:lvlJc w:val="left"/>
      <w:pPr>
        <w:tabs>
          <w:tab w:val="num" w:pos="2160"/>
        </w:tabs>
        <w:ind w:left="2160" w:hanging="360"/>
      </w:pPr>
      <w:rPr>
        <w:rFonts w:ascii="Arial" w:hAnsi="Arial" w:hint="default"/>
      </w:rPr>
    </w:lvl>
    <w:lvl w:ilvl="3" w:tplc="6FE060FA" w:tentative="1">
      <w:start w:val="1"/>
      <w:numFmt w:val="bullet"/>
      <w:lvlText w:val="•"/>
      <w:lvlJc w:val="left"/>
      <w:pPr>
        <w:tabs>
          <w:tab w:val="num" w:pos="2880"/>
        </w:tabs>
        <w:ind w:left="2880" w:hanging="360"/>
      </w:pPr>
      <w:rPr>
        <w:rFonts w:ascii="Arial" w:hAnsi="Arial" w:hint="default"/>
      </w:rPr>
    </w:lvl>
    <w:lvl w:ilvl="4" w:tplc="E75EC2FA" w:tentative="1">
      <w:start w:val="1"/>
      <w:numFmt w:val="bullet"/>
      <w:lvlText w:val="•"/>
      <w:lvlJc w:val="left"/>
      <w:pPr>
        <w:tabs>
          <w:tab w:val="num" w:pos="3600"/>
        </w:tabs>
        <w:ind w:left="3600" w:hanging="360"/>
      </w:pPr>
      <w:rPr>
        <w:rFonts w:ascii="Arial" w:hAnsi="Arial" w:hint="default"/>
      </w:rPr>
    </w:lvl>
    <w:lvl w:ilvl="5" w:tplc="9028E040" w:tentative="1">
      <w:start w:val="1"/>
      <w:numFmt w:val="bullet"/>
      <w:lvlText w:val="•"/>
      <w:lvlJc w:val="left"/>
      <w:pPr>
        <w:tabs>
          <w:tab w:val="num" w:pos="4320"/>
        </w:tabs>
        <w:ind w:left="4320" w:hanging="360"/>
      </w:pPr>
      <w:rPr>
        <w:rFonts w:ascii="Arial" w:hAnsi="Arial" w:hint="default"/>
      </w:rPr>
    </w:lvl>
    <w:lvl w:ilvl="6" w:tplc="72020F10" w:tentative="1">
      <w:start w:val="1"/>
      <w:numFmt w:val="bullet"/>
      <w:lvlText w:val="•"/>
      <w:lvlJc w:val="left"/>
      <w:pPr>
        <w:tabs>
          <w:tab w:val="num" w:pos="5040"/>
        </w:tabs>
        <w:ind w:left="5040" w:hanging="360"/>
      </w:pPr>
      <w:rPr>
        <w:rFonts w:ascii="Arial" w:hAnsi="Arial" w:hint="default"/>
      </w:rPr>
    </w:lvl>
    <w:lvl w:ilvl="7" w:tplc="5F2A63F4" w:tentative="1">
      <w:start w:val="1"/>
      <w:numFmt w:val="bullet"/>
      <w:lvlText w:val="•"/>
      <w:lvlJc w:val="left"/>
      <w:pPr>
        <w:tabs>
          <w:tab w:val="num" w:pos="5760"/>
        </w:tabs>
        <w:ind w:left="5760" w:hanging="360"/>
      </w:pPr>
      <w:rPr>
        <w:rFonts w:ascii="Arial" w:hAnsi="Arial" w:hint="default"/>
      </w:rPr>
    </w:lvl>
    <w:lvl w:ilvl="8" w:tplc="DD7683E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AA5542C"/>
    <w:multiLevelType w:val="hybridMultilevel"/>
    <w:tmpl w:val="67081556"/>
    <w:lvl w:ilvl="0" w:tplc="A706FC76">
      <w:start w:val="1"/>
      <w:numFmt w:val="bullet"/>
      <w:lvlText w:val="•"/>
      <w:lvlJc w:val="left"/>
      <w:pPr>
        <w:ind w:left="1043" w:hanging="480"/>
      </w:pPr>
      <w:rPr>
        <w:rFonts w:ascii="Arial" w:hAnsi="Arial" w:hint="default"/>
      </w:rPr>
    </w:lvl>
    <w:lvl w:ilvl="1" w:tplc="04090003" w:tentative="1">
      <w:start w:val="1"/>
      <w:numFmt w:val="bullet"/>
      <w:lvlText w:val=""/>
      <w:lvlJc w:val="left"/>
      <w:pPr>
        <w:ind w:left="1523" w:hanging="480"/>
      </w:pPr>
      <w:rPr>
        <w:rFonts w:ascii="Wingdings" w:hAnsi="Wingdings" w:hint="default"/>
      </w:rPr>
    </w:lvl>
    <w:lvl w:ilvl="2" w:tplc="04090005" w:tentative="1">
      <w:start w:val="1"/>
      <w:numFmt w:val="bullet"/>
      <w:lvlText w:val=""/>
      <w:lvlJc w:val="left"/>
      <w:pPr>
        <w:ind w:left="2003" w:hanging="480"/>
      </w:pPr>
      <w:rPr>
        <w:rFonts w:ascii="Wingdings" w:hAnsi="Wingdings" w:hint="default"/>
      </w:rPr>
    </w:lvl>
    <w:lvl w:ilvl="3" w:tplc="04090001" w:tentative="1">
      <w:start w:val="1"/>
      <w:numFmt w:val="bullet"/>
      <w:lvlText w:val=""/>
      <w:lvlJc w:val="left"/>
      <w:pPr>
        <w:ind w:left="2483" w:hanging="480"/>
      </w:pPr>
      <w:rPr>
        <w:rFonts w:ascii="Wingdings" w:hAnsi="Wingdings" w:hint="default"/>
      </w:rPr>
    </w:lvl>
    <w:lvl w:ilvl="4" w:tplc="04090003" w:tentative="1">
      <w:start w:val="1"/>
      <w:numFmt w:val="bullet"/>
      <w:lvlText w:val=""/>
      <w:lvlJc w:val="left"/>
      <w:pPr>
        <w:ind w:left="2963" w:hanging="480"/>
      </w:pPr>
      <w:rPr>
        <w:rFonts w:ascii="Wingdings" w:hAnsi="Wingdings" w:hint="default"/>
      </w:rPr>
    </w:lvl>
    <w:lvl w:ilvl="5" w:tplc="04090005" w:tentative="1">
      <w:start w:val="1"/>
      <w:numFmt w:val="bullet"/>
      <w:lvlText w:val=""/>
      <w:lvlJc w:val="left"/>
      <w:pPr>
        <w:ind w:left="3443" w:hanging="480"/>
      </w:pPr>
      <w:rPr>
        <w:rFonts w:ascii="Wingdings" w:hAnsi="Wingdings" w:hint="default"/>
      </w:rPr>
    </w:lvl>
    <w:lvl w:ilvl="6" w:tplc="04090001" w:tentative="1">
      <w:start w:val="1"/>
      <w:numFmt w:val="bullet"/>
      <w:lvlText w:val=""/>
      <w:lvlJc w:val="left"/>
      <w:pPr>
        <w:ind w:left="3923" w:hanging="480"/>
      </w:pPr>
      <w:rPr>
        <w:rFonts w:ascii="Wingdings" w:hAnsi="Wingdings" w:hint="default"/>
      </w:rPr>
    </w:lvl>
    <w:lvl w:ilvl="7" w:tplc="04090003" w:tentative="1">
      <w:start w:val="1"/>
      <w:numFmt w:val="bullet"/>
      <w:lvlText w:val=""/>
      <w:lvlJc w:val="left"/>
      <w:pPr>
        <w:ind w:left="4403" w:hanging="480"/>
      </w:pPr>
      <w:rPr>
        <w:rFonts w:ascii="Wingdings" w:hAnsi="Wingdings" w:hint="default"/>
      </w:rPr>
    </w:lvl>
    <w:lvl w:ilvl="8" w:tplc="04090005" w:tentative="1">
      <w:start w:val="1"/>
      <w:numFmt w:val="bullet"/>
      <w:lvlText w:val=""/>
      <w:lvlJc w:val="left"/>
      <w:pPr>
        <w:ind w:left="4883" w:hanging="480"/>
      </w:pPr>
      <w:rPr>
        <w:rFonts w:ascii="Wingdings" w:hAnsi="Wingdings" w:hint="default"/>
      </w:rPr>
    </w:lvl>
  </w:abstractNum>
  <w:abstractNum w:abstractNumId="21" w15:restartNumberingAfterBreak="0">
    <w:nsid w:val="4AEE48F7"/>
    <w:multiLevelType w:val="hybridMultilevel"/>
    <w:tmpl w:val="E44A7F22"/>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86E46E9"/>
    <w:multiLevelType w:val="hybridMultilevel"/>
    <w:tmpl w:val="4E30E84A"/>
    <w:lvl w:ilvl="0" w:tplc="25300FF8">
      <w:start w:val="1"/>
      <w:numFmt w:val="bullet"/>
      <w:lvlText w:val="•"/>
      <w:lvlJc w:val="left"/>
      <w:pPr>
        <w:tabs>
          <w:tab w:val="num" w:pos="720"/>
        </w:tabs>
        <w:ind w:left="720" w:hanging="360"/>
      </w:pPr>
      <w:rPr>
        <w:rFonts w:ascii="Arial" w:hAnsi="Arial" w:hint="default"/>
      </w:rPr>
    </w:lvl>
    <w:lvl w:ilvl="1" w:tplc="FEDE2F7E" w:tentative="1">
      <w:start w:val="1"/>
      <w:numFmt w:val="bullet"/>
      <w:lvlText w:val="•"/>
      <w:lvlJc w:val="left"/>
      <w:pPr>
        <w:tabs>
          <w:tab w:val="num" w:pos="1440"/>
        </w:tabs>
        <w:ind w:left="1440" w:hanging="360"/>
      </w:pPr>
      <w:rPr>
        <w:rFonts w:ascii="Arial" w:hAnsi="Arial" w:hint="default"/>
      </w:rPr>
    </w:lvl>
    <w:lvl w:ilvl="2" w:tplc="859C3B44" w:tentative="1">
      <w:start w:val="1"/>
      <w:numFmt w:val="bullet"/>
      <w:lvlText w:val="•"/>
      <w:lvlJc w:val="left"/>
      <w:pPr>
        <w:tabs>
          <w:tab w:val="num" w:pos="2160"/>
        </w:tabs>
        <w:ind w:left="2160" w:hanging="360"/>
      </w:pPr>
      <w:rPr>
        <w:rFonts w:ascii="Arial" w:hAnsi="Arial" w:hint="default"/>
      </w:rPr>
    </w:lvl>
    <w:lvl w:ilvl="3" w:tplc="24704CDC" w:tentative="1">
      <w:start w:val="1"/>
      <w:numFmt w:val="bullet"/>
      <w:lvlText w:val="•"/>
      <w:lvlJc w:val="left"/>
      <w:pPr>
        <w:tabs>
          <w:tab w:val="num" w:pos="2880"/>
        </w:tabs>
        <w:ind w:left="2880" w:hanging="360"/>
      </w:pPr>
      <w:rPr>
        <w:rFonts w:ascii="Arial" w:hAnsi="Arial" w:hint="default"/>
      </w:rPr>
    </w:lvl>
    <w:lvl w:ilvl="4" w:tplc="101E8BBC" w:tentative="1">
      <w:start w:val="1"/>
      <w:numFmt w:val="bullet"/>
      <w:lvlText w:val="•"/>
      <w:lvlJc w:val="left"/>
      <w:pPr>
        <w:tabs>
          <w:tab w:val="num" w:pos="3600"/>
        </w:tabs>
        <w:ind w:left="3600" w:hanging="360"/>
      </w:pPr>
      <w:rPr>
        <w:rFonts w:ascii="Arial" w:hAnsi="Arial" w:hint="default"/>
      </w:rPr>
    </w:lvl>
    <w:lvl w:ilvl="5" w:tplc="47889304" w:tentative="1">
      <w:start w:val="1"/>
      <w:numFmt w:val="bullet"/>
      <w:lvlText w:val="•"/>
      <w:lvlJc w:val="left"/>
      <w:pPr>
        <w:tabs>
          <w:tab w:val="num" w:pos="4320"/>
        </w:tabs>
        <w:ind w:left="4320" w:hanging="360"/>
      </w:pPr>
      <w:rPr>
        <w:rFonts w:ascii="Arial" w:hAnsi="Arial" w:hint="default"/>
      </w:rPr>
    </w:lvl>
    <w:lvl w:ilvl="6" w:tplc="7698424C" w:tentative="1">
      <w:start w:val="1"/>
      <w:numFmt w:val="bullet"/>
      <w:lvlText w:val="•"/>
      <w:lvlJc w:val="left"/>
      <w:pPr>
        <w:tabs>
          <w:tab w:val="num" w:pos="5040"/>
        </w:tabs>
        <w:ind w:left="5040" w:hanging="360"/>
      </w:pPr>
      <w:rPr>
        <w:rFonts w:ascii="Arial" w:hAnsi="Arial" w:hint="default"/>
      </w:rPr>
    </w:lvl>
    <w:lvl w:ilvl="7" w:tplc="ABB269A2" w:tentative="1">
      <w:start w:val="1"/>
      <w:numFmt w:val="bullet"/>
      <w:lvlText w:val="•"/>
      <w:lvlJc w:val="left"/>
      <w:pPr>
        <w:tabs>
          <w:tab w:val="num" w:pos="5760"/>
        </w:tabs>
        <w:ind w:left="5760" w:hanging="360"/>
      </w:pPr>
      <w:rPr>
        <w:rFonts w:ascii="Arial" w:hAnsi="Arial" w:hint="default"/>
      </w:rPr>
    </w:lvl>
    <w:lvl w:ilvl="8" w:tplc="FF96DBA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216929"/>
    <w:multiLevelType w:val="hybridMultilevel"/>
    <w:tmpl w:val="49D875C6"/>
    <w:lvl w:ilvl="0" w:tplc="BE1E071C">
      <w:start w:val="1"/>
      <w:numFmt w:val="bullet"/>
      <w:lvlText w:val=""/>
      <w:lvlJc w:val="left"/>
      <w:pPr>
        <w:tabs>
          <w:tab w:val="num" w:pos="720"/>
        </w:tabs>
        <w:ind w:left="720" w:hanging="360"/>
      </w:pPr>
      <w:rPr>
        <w:rFonts w:ascii="Symbol" w:hAnsi="Symbol" w:hint="default"/>
      </w:rPr>
    </w:lvl>
    <w:lvl w:ilvl="1" w:tplc="0816AD14" w:tentative="1">
      <w:start w:val="1"/>
      <w:numFmt w:val="bullet"/>
      <w:lvlText w:val=""/>
      <w:lvlJc w:val="left"/>
      <w:pPr>
        <w:tabs>
          <w:tab w:val="num" w:pos="1440"/>
        </w:tabs>
        <w:ind w:left="1440" w:hanging="360"/>
      </w:pPr>
      <w:rPr>
        <w:rFonts w:ascii="Symbol" w:hAnsi="Symbol" w:hint="default"/>
      </w:rPr>
    </w:lvl>
    <w:lvl w:ilvl="2" w:tplc="859C50FE" w:tentative="1">
      <w:start w:val="1"/>
      <w:numFmt w:val="bullet"/>
      <w:lvlText w:val=""/>
      <w:lvlJc w:val="left"/>
      <w:pPr>
        <w:tabs>
          <w:tab w:val="num" w:pos="2160"/>
        </w:tabs>
        <w:ind w:left="2160" w:hanging="360"/>
      </w:pPr>
      <w:rPr>
        <w:rFonts w:ascii="Symbol" w:hAnsi="Symbol" w:hint="default"/>
      </w:rPr>
    </w:lvl>
    <w:lvl w:ilvl="3" w:tplc="86A84696" w:tentative="1">
      <w:start w:val="1"/>
      <w:numFmt w:val="bullet"/>
      <w:lvlText w:val=""/>
      <w:lvlJc w:val="left"/>
      <w:pPr>
        <w:tabs>
          <w:tab w:val="num" w:pos="2880"/>
        </w:tabs>
        <w:ind w:left="2880" w:hanging="360"/>
      </w:pPr>
      <w:rPr>
        <w:rFonts w:ascii="Symbol" w:hAnsi="Symbol" w:hint="default"/>
      </w:rPr>
    </w:lvl>
    <w:lvl w:ilvl="4" w:tplc="58D8BFC6" w:tentative="1">
      <w:start w:val="1"/>
      <w:numFmt w:val="bullet"/>
      <w:lvlText w:val=""/>
      <w:lvlJc w:val="left"/>
      <w:pPr>
        <w:tabs>
          <w:tab w:val="num" w:pos="3600"/>
        </w:tabs>
        <w:ind w:left="3600" w:hanging="360"/>
      </w:pPr>
      <w:rPr>
        <w:rFonts w:ascii="Symbol" w:hAnsi="Symbol" w:hint="default"/>
      </w:rPr>
    </w:lvl>
    <w:lvl w:ilvl="5" w:tplc="A0508D8C" w:tentative="1">
      <w:start w:val="1"/>
      <w:numFmt w:val="bullet"/>
      <w:lvlText w:val=""/>
      <w:lvlJc w:val="left"/>
      <w:pPr>
        <w:tabs>
          <w:tab w:val="num" w:pos="4320"/>
        </w:tabs>
        <w:ind w:left="4320" w:hanging="360"/>
      </w:pPr>
      <w:rPr>
        <w:rFonts w:ascii="Symbol" w:hAnsi="Symbol" w:hint="default"/>
      </w:rPr>
    </w:lvl>
    <w:lvl w:ilvl="6" w:tplc="CB6698E6" w:tentative="1">
      <w:start w:val="1"/>
      <w:numFmt w:val="bullet"/>
      <w:lvlText w:val=""/>
      <w:lvlJc w:val="left"/>
      <w:pPr>
        <w:tabs>
          <w:tab w:val="num" w:pos="5040"/>
        </w:tabs>
        <w:ind w:left="5040" w:hanging="360"/>
      </w:pPr>
      <w:rPr>
        <w:rFonts w:ascii="Symbol" w:hAnsi="Symbol" w:hint="default"/>
      </w:rPr>
    </w:lvl>
    <w:lvl w:ilvl="7" w:tplc="4252C420" w:tentative="1">
      <w:start w:val="1"/>
      <w:numFmt w:val="bullet"/>
      <w:lvlText w:val=""/>
      <w:lvlJc w:val="left"/>
      <w:pPr>
        <w:tabs>
          <w:tab w:val="num" w:pos="5760"/>
        </w:tabs>
        <w:ind w:left="5760" w:hanging="360"/>
      </w:pPr>
      <w:rPr>
        <w:rFonts w:ascii="Symbol" w:hAnsi="Symbol" w:hint="default"/>
      </w:rPr>
    </w:lvl>
    <w:lvl w:ilvl="8" w:tplc="7BB8D84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E6F013C"/>
    <w:multiLevelType w:val="hybridMultilevel"/>
    <w:tmpl w:val="282222CA"/>
    <w:lvl w:ilvl="0" w:tplc="F99A16E4">
      <w:start w:val="1"/>
      <w:numFmt w:val="bullet"/>
      <w:lvlText w:val=""/>
      <w:lvlJc w:val="left"/>
      <w:pPr>
        <w:tabs>
          <w:tab w:val="num" w:pos="720"/>
        </w:tabs>
        <w:ind w:left="720" w:hanging="360"/>
      </w:pPr>
      <w:rPr>
        <w:rFonts w:ascii="Symbol" w:hAnsi="Symbol" w:hint="default"/>
      </w:rPr>
    </w:lvl>
    <w:lvl w:ilvl="1" w:tplc="75C8EEB0" w:tentative="1">
      <w:start w:val="1"/>
      <w:numFmt w:val="bullet"/>
      <w:lvlText w:val=""/>
      <w:lvlJc w:val="left"/>
      <w:pPr>
        <w:tabs>
          <w:tab w:val="num" w:pos="1440"/>
        </w:tabs>
        <w:ind w:left="1440" w:hanging="360"/>
      </w:pPr>
      <w:rPr>
        <w:rFonts w:ascii="Symbol" w:hAnsi="Symbol" w:hint="default"/>
      </w:rPr>
    </w:lvl>
    <w:lvl w:ilvl="2" w:tplc="6518C06E" w:tentative="1">
      <w:start w:val="1"/>
      <w:numFmt w:val="bullet"/>
      <w:lvlText w:val=""/>
      <w:lvlJc w:val="left"/>
      <w:pPr>
        <w:tabs>
          <w:tab w:val="num" w:pos="2160"/>
        </w:tabs>
        <w:ind w:left="2160" w:hanging="360"/>
      </w:pPr>
      <w:rPr>
        <w:rFonts w:ascii="Symbol" w:hAnsi="Symbol" w:hint="default"/>
      </w:rPr>
    </w:lvl>
    <w:lvl w:ilvl="3" w:tplc="AE98818E" w:tentative="1">
      <w:start w:val="1"/>
      <w:numFmt w:val="bullet"/>
      <w:lvlText w:val=""/>
      <w:lvlJc w:val="left"/>
      <w:pPr>
        <w:tabs>
          <w:tab w:val="num" w:pos="2880"/>
        </w:tabs>
        <w:ind w:left="2880" w:hanging="360"/>
      </w:pPr>
      <w:rPr>
        <w:rFonts w:ascii="Symbol" w:hAnsi="Symbol" w:hint="default"/>
      </w:rPr>
    </w:lvl>
    <w:lvl w:ilvl="4" w:tplc="B7FCB974" w:tentative="1">
      <w:start w:val="1"/>
      <w:numFmt w:val="bullet"/>
      <w:lvlText w:val=""/>
      <w:lvlJc w:val="left"/>
      <w:pPr>
        <w:tabs>
          <w:tab w:val="num" w:pos="3600"/>
        </w:tabs>
        <w:ind w:left="3600" w:hanging="360"/>
      </w:pPr>
      <w:rPr>
        <w:rFonts w:ascii="Symbol" w:hAnsi="Symbol" w:hint="default"/>
      </w:rPr>
    </w:lvl>
    <w:lvl w:ilvl="5" w:tplc="351CDDDC" w:tentative="1">
      <w:start w:val="1"/>
      <w:numFmt w:val="bullet"/>
      <w:lvlText w:val=""/>
      <w:lvlJc w:val="left"/>
      <w:pPr>
        <w:tabs>
          <w:tab w:val="num" w:pos="4320"/>
        </w:tabs>
        <w:ind w:left="4320" w:hanging="360"/>
      </w:pPr>
      <w:rPr>
        <w:rFonts w:ascii="Symbol" w:hAnsi="Symbol" w:hint="default"/>
      </w:rPr>
    </w:lvl>
    <w:lvl w:ilvl="6" w:tplc="D2DCBAF2" w:tentative="1">
      <w:start w:val="1"/>
      <w:numFmt w:val="bullet"/>
      <w:lvlText w:val=""/>
      <w:lvlJc w:val="left"/>
      <w:pPr>
        <w:tabs>
          <w:tab w:val="num" w:pos="5040"/>
        </w:tabs>
        <w:ind w:left="5040" w:hanging="360"/>
      </w:pPr>
      <w:rPr>
        <w:rFonts w:ascii="Symbol" w:hAnsi="Symbol" w:hint="default"/>
      </w:rPr>
    </w:lvl>
    <w:lvl w:ilvl="7" w:tplc="8B34E988" w:tentative="1">
      <w:start w:val="1"/>
      <w:numFmt w:val="bullet"/>
      <w:lvlText w:val=""/>
      <w:lvlJc w:val="left"/>
      <w:pPr>
        <w:tabs>
          <w:tab w:val="num" w:pos="5760"/>
        </w:tabs>
        <w:ind w:left="5760" w:hanging="360"/>
      </w:pPr>
      <w:rPr>
        <w:rFonts w:ascii="Symbol" w:hAnsi="Symbol" w:hint="default"/>
      </w:rPr>
    </w:lvl>
    <w:lvl w:ilvl="8" w:tplc="957C56D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1414603"/>
    <w:multiLevelType w:val="hybridMultilevel"/>
    <w:tmpl w:val="246244A2"/>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3C713EE"/>
    <w:multiLevelType w:val="hybridMultilevel"/>
    <w:tmpl w:val="833E4E56"/>
    <w:lvl w:ilvl="0" w:tplc="8A74F274">
      <w:start w:val="1"/>
      <w:numFmt w:val="bullet"/>
      <w:lvlText w:val=""/>
      <w:lvlJc w:val="left"/>
      <w:pPr>
        <w:tabs>
          <w:tab w:val="num" w:pos="720"/>
        </w:tabs>
        <w:ind w:left="720" w:hanging="360"/>
      </w:pPr>
      <w:rPr>
        <w:rFonts w:ascii="Symbol" w:hAnsi="Symbol" w:hint="default"/>
      </w:rPr>
    </w:lvl>
    <w:lvl w:ilvl="1" w:tplc="DA0A6C2E">
      <w:start w:val="804"/>
      <w:numFmt w:val="bullet"/>
      <w:lvlText w:val=""/>
      <w:lvlJc w:val="left"/>
      <w:pPr>
        <w:tabs>
          <w:tab w:val="num" w:pos="1440"/>
        </w:tabs>
        <w:ind w:left="1440" w:hanging="360"/>
      </w:pPr>
      <w:rPr>
        <w:rFonts w:ascii="Symbol" w:hAnsi="Symbol" w:hint="default"/>
      </w:rPr>
    </w:lvl>
    <w:lvl w:ilvl="2" w:tplc="888CE182" w:tentative="1">
      <w:start w:val="1"/>
      <w:numFmt w:val="bullet"/>
      <w:lvlText w:val=""/>
      <w:lvlJc w:val="left"/>
      <w:pPr>
        <w:tabs>
          <w:tab w:val="num" w:pos="2160"/>
        </w:tabs>
        <w:ind w:left="2160" w:hanging="360"/>
      </w:pPr>
      <w:rPr>
        <w:rFonts w:ascii="Symbol" w:hAnsi="Symbol" w:hint="default"/>
      </w:rPr>
    </w:lvl>
    <w:lvl w:ilvl="3" w:tplc="BE766526" w:tentative="1">
      <w:start w:val="1"/>
      <w:numFmt w:val="bullet"/>
      <w:lvlText w:val=""/>
      <w:lvlJc w:val="left"/>
      <w:pPr>
        <w:tabs>
          <w:tab w:val="num" w:pos="2880"/>
        </w:tabs>
        <w:ind w:left="2880" w:hanging="360"/>
      </w:pPr>
      <w:rPr>
        <w:rFonts w:ascii="Symbol" w:hAnsi="Symbol" w:hint="default"/>
      </w:rPr>
    </w:lvl>
    <w:lvl w:ilvl="4" w:tplc="D8A00EEC" w:tentative="1">
      <w:start w:val="1"/>
      <w:numFmt w:val="bullet"/>
      <w:lvlText w:val=""/>
      <w:lvlJc w:val="left"/>
      <w:pPr>
        <w:tabs>
          <w:tab w:val="num" w:pos="3600"/>
        </w:tabs>
        <w:ind w:left="3600" w:hanging="360"/>
      </w:pPr>
      <w:rPr>
        <w:rFonts w:ascii="Symbol" w:hAnsi="Symbol" w:hint="default"/>
      </w:rPr>
    </w:lvl>
    <w:lvl w:ilvl="5" w:tplc="E04AF44E" w:tentative="1">
      <w:start w:val="1"/>
      <w:numFmt w:val="bullet"/>
      <w:lvlText w:val=""/>
      <w:lvlJc w:val="left"/>
      <w:pPr>
        <w:tabs>
          <w:tab w:val="num" w:pos="4320"/>
        </w:tabs>
        <w:ind w:left="4320" w:hanging="360"/>
      </w:pPr>
      <w:rPr>
        <w:rFonts w:ascii="Symbol" w:hAnsi="Symbol" w:hint="default"/>
      </w:rPr>
    </w:lvl>
    <w:lvl w:ilvl="6" w:tplc="DC9A84EE" w:tentative="1">
      <w:start w:val="1"/>
      <w:numFmt w:val="bullet"/>
      <w:lvlText w:val=""/>
      <w:lvlJc w:val="left"/>
      <w:pPr>
        <w:tabs>
          <w:tab w:val="num" w:pos="5040"/>
        </w:tabs>
        <w:ind w:left="5040" w:hanging="360"/>
      </w:pPr>
      <w:rPr>
        <w:rFonts w:ascii="Symbol" w:hAnsi="Symbol" w:hint="default"/>
      </w:rPr>
    </w:lvl>
    <w:lvl w:ilvl="7" w:tplc="FE6E81E2" w:tentative="1">
      <w:start w:val="1"/>
      <w:numFmt w:val="bullet"/>
      <w:lvlText w:val=""/>
      <w:lvlJc w:val="left"/>
      <w:pPr>
        <w:tabs>
          <w:tab w:val="num" w:pos="5760"/>
        </w:tabs>
        <w:ind w:left="5760" w:hanging="360"/>
      </w:pPr>
      <w:rPr>
        <w:rFonts w:ascii="Symbol" w:hAnsi="Symbol" w:hint="default"/>
      </w:rPr>
    </w:lvl>
    <w:lvl w:ilvl="8" w:tplc="3686072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6D301C3"/>
    <w:multiLevelType w:val="hybridMultilevel"/>
    <w:tmpl w:val="FB2416E2"/>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D40626B"/>
    <w:multiLevelType w:val="hybridMultilevel"/>
    <w:tmpl w:val="EAEC00C0"/>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6"/>
  </w:num>
  <w:num w:numId="3">
    <w:abstractNumId w:val="14"/>
  </w:num>
  <w:num w:numId="4">
    <w:abstractNumId w:val="23"/>
  </w:num>
  <w:num w:numId="5">
    <w:abstractNumId w:val="24"/>
  </w:num>
  <w:num w:numId="6">
    <w:abstractNumId w:val="7"/>
  </w:num>
  <w:num w:numId="7">
    <w:abstractNumId w:val="11"/>
  </w:num>
  <w:num w:numId="8">
    <w:abstractNumId w:val="3"/>
  </w:num>
  <w:num w:numId="9">
    <w:abstractNumId w:val="19"/>
  </w:num>
  <w:num w:numId="10">
    <w:abstractNumId w:val="2"/>
  </w:num>
  <w:num w:numId="11">
    <w:abstractNumId w:val="13"/>
  </w:num>
  <w:num w:numId="12">
    <w:abstractNumId w:val="15"/>
  </w:num>
  <w:num w:numId="13">
    <w:abstractNumId w:val="22"/>
  </w:num>
  <w:num w:numId="14">
    <w:abstractNumId w:val="18"/>
  </w:num>
  <w:num w:numId="15">
    <w:abstractNumId w:val="8"/>
  </w:num>
  <w:num w:numId="16">
    <w:abstractNumId w:val="1"/>
  </w:num>
  <w:num w:numId="17">
    <w:abstractNumId w:val="10"/>
  </w:num>
  <w:num w:numId="18">
    <w:abstractNumId w:val="27"/>
  </w:num>
  <w:num w:numId="19">
    <w:abstractNumId w:val="9"/>
  </w:num>
  <w:num w:numId="20">
    <w:abstractNumId w:val="4"/>
  </w:num>
  <w:num w:numId="21">
    <w:abstractNumId w:val="6"/>
  </w:num>
  <w:num w:numId="22">
    <w:abstractNumId w:val="21"/>
  </w:num>
  <w:num w:numId="23">
    <w:abstractNumId w:val="20"/>
  </w:num>
  <w:num w:numId="24">
    <w:abstractNumId w:val="12"/>
  </w:num>
  <w:num w:numId="25">
    <w:abstractNumId w:val="16"/>
  </w:num>
  <w:num w:numId="26">
    <w:abstractNumId w:val="28"/>
  </w:num>
  <w:num w:numId="27">
    <w:abstractNumId w:val="25"/>
  </w:num>
  <w:num w:numId="28">
    <w:abstractNumId w:val="1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14"/>
    <w:rsid w:val="00011956"/>
    <w:rsid w:val="000168D4"/>
    <w:rsid w:val="000440E8"/>
    <w:rsid w:val="000459A9"/>
    <w:rsid w:val="00077A41"/>
    <w:rsid w:val="00087EB5"/>
    <w:rsid w:val="000A1C18"/>
    <w:rsid w:val="000C7EF9"/>
    <w:rsid w:val="00166A16"/>
    <w:rsid w:val="00170BB8"/>
    <w:rsid w:val="001830EA"/>
    <w:rsid w:val="001B0DAD"/>
    <w:rsid w:val="001B3F98"/>
    <w:rsid w:val="001C0755"/>
    <w:rsid w:val="001C4B1A"/>
    <w:rsid w:val="001C73A8"/>
    <w:rsid w:val="001E0620"/>
    <w:rsid w:val="001E2255"/>
    <w:rsid w:val="002128D3"/>
    <w:rsid w:val="00234792"/>
    <w:rsid w:val="00251949"/>
    <w:rsid w:val="0025298A"/>
    <w:rsid w:val="002560DC"/>
    <w:rsid w:val="00274A65"/>
    <w:rsid w:val="002948B6"/>
    <w:rsid w:val="002A2B17"/>
    <w:rsid w:val="002B40A3"/>
    <w:rsid w:val="002C0B1A"/>
    <w:rsid w:val="002F1323"/>
    <w:rsid w:val="003136D5"/>
    <w:rsid w:val="00361CB8"/>
    <w:rsid w:val="00373153"/>
    <w:rsid w:val="0037760D"/>
    <w:rsid w:val="003A5BCE"/>
    <w:rsid w:val="003B2CD1"/>
    <w:rsid w:val="003D0756"/>
    <w:rsid w:val="003E10F0"/>
    <w:rsid w:val="003F619B"/>
    <w:rsid w:val="003F6D66"/>
    <w:rsid w:val="00421A52"/>
    <w:rsid w:val="004337C3"/>
    <w:rsid w:val="004A1C11"/>
    <w:rsid w:val="004B0CC0"/>
    <w:rsid w:val="004F6435"/>
    <w:rsid w:val="00503E64"/>
    <w:rsid w:val="005072CF"/>
    <w:rsid w:val="00535E48"/>
    <w:rsid w:val="00560929"/>
    <w:rsid w:val="005734D0"/>
    <w:rsid w:val="00590065"/>
    <w:rsid w:val="005A3924"/>
    <w:rsid w:val="005C7628"/>
    <w:rsid w:val="005D4C0D"/>
    <w:rsid w:val="005D7E2A"/>
    <w:rsid w:val="005F7090"/>
    <w:rsid w:val="006028A3"/>
    <w:rsid w:val="00622F80"/>
    <w:rsid w:val="00624712"/>
    <w:rsid w:val="006810D5"/>
    <w:rsid w:val="006833AF"/>
    <w:rsid w:val="00686CEC"/>
    <w:rsid w:val="0069114C"/>
    <w:rsid w:val="006943A9"/>
    <w:rsid w:val="006C2147"/>
    <w:rsid w:val="006C4367"/>
    <w:rsid w:val="00710B99"/>
    <w:rsid w:val="00713BEE"/>
    <w:rsid w:val="00727434"/>
    <w:rsid w:val="00746920"/>
    <w:rsid w:val="00774B01"/>
    <w:rsid w:val="00794F01"/>
    <w:rsid w:val="007A2A07"/>
    <w:rsid w:val="007D6BB7"/>
    <w:rsid w:val="007E32FC"/>
    <w:rsid w:val="008129F0"/>
    <w:rsid w:val="00820167"/>
    <w:rsid w:val="00831914"/>
    <w:rsid w:val="00840703"/>
    <w:rsid w:val="00856E5C"/>
    <w:rsid w:val="00874333"/>
    <w:rsid w:val="00874600"/>
    <w:rsid w:val="00887E84"/>
    <w:rsid w:val="008A41BC"/>
    <w:rsid w:val="008D02A9"/>
    <w:rsid w:val="008D1DF7"/>
    <w:rsid w:val="00925599"/>
    <w:rsid w:val="00933AFD"/>
    <w:rsid w:val="009A752F"/>
    <w:rsid w:val="009B41D8"/>
    <w:rsid w:val="00A12715"/>
    <w:rsid w:val="00A13700"/>
    <w:rsid w:val="00A32629"/>
    <w:rsid w:val="00AA70BA"/>
    <w:rsid w:val="00AB1144"/>
    <w:rsid w:val="00AD6475"/>
    <w:rsid w:val="00B41226"/>
    <w:rsid w:val="00B83A57"/>
    <w:rsid w:val="00B83E58"/>
    <w:rsid w:val="00B90D9D"/>
    <w:rsid w:val="00B9286A"/>
    <w:rsid w:val="00BD3B09"/>
    <w:rsid w:val="00BF117C"/>
    <w:rsid w:val="00C36C45"/>
    <w:rsid w:val="00CB65A7"/>
    <w:rsid w:val="00CD0779"/>
    <w:rsid w:val="00CD2A74"/>
    <w:rsid w:val="00CD7FEF"/>
    <w:rsid w:val="00CE7E98"/>
    <w:rsid w:val="00D0220C"/>
    <w:rsid w:val="00D07FA2"/>
    <w:rsid w:val="00D17AEE"/>
    <w:rsid w:val="00D30AEF"/>
    <w:rsid w:val="00D31484"/>
    <w:rsid w:val="00D33BE1"/>
    <w:rsid w:val="00D36C83"/>
    <w:rsid w:val="00D3732F"/>
    <w:rsid w:val="00D6218E"/>
    <w:rsid w:val="00DA763D"/>
    <w:rsid w:val="00DB07EB"/>
    <w:rsid w:val="00DB6ED9"/>
    <w:rsid w:val="00DD072B"/>
    <w:rsid w:val="00DD24BB"/>
    <w:rsid w:val="00DD4CE8"/>
    <w:rsid w:val="00E10C14"/>
    <w:rsid w:val="00E43100"/>
    <w:rsid w:val="00E61DA0"/>
    <w:rsid w:val="00F435D5"/>
    <w:rsid w:val="00F845C3"/>
    <w:rsid w:val="00F91BF8"/>
    <w:rsid w:val="00FE7CF0"/>
    <w:rsid w:val="00FF4CD9"/>
    <w:rsid w:val="00FF62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1F90C8-06F5-4E63-AEEA-11196F29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CC0"/>
    <w:pPr>
      <w:tabs>
        <w:tab w:val="center" w:pos="4153"/>
        <w:tab w:val="right" w:pos="8306"/>
      </w:tabs>
      <w:snapToGrid w:val="0"/>
    </w:pPr>
    <w:rPr>
      <w:sz w:val="20"/>
      <w:szCs w:val="20"/>
    </w:rPr>
  </w:style>
  <w:style w:type="character" w:customStyle="1" w:styleId="a4">
    <w:name w:val="頁首 字元"/>
    <w:basedOn w:val="a0"/>
    <w:link w:val="a3"/>
    <w:uiPriority w:val="99"/>
    <w:rsid w:val="004B0CC0"/>
    <w:rPr>
      <w:sz w:val="20"/>
      <w:szCs w:val="20"/>
    </w:rPr>
  </w:style>
  <w:style w:type="paragraph" w:styleId="a5">
    <w:name w:val="footer"/>
    <w:basedOn w:val="a"/>
    <w:link w:val="a6"/>
    <w:uiPriority w:val="99"/>
    <w:unhideWhenUsed/>
    <w:rsid w:val="004B0CC0"/>
    <w:pPr>
      <w:tabs>
        <w:tab w:val="center" w:pos="4153"/>
        <w:tab w:val="right" w:pos="8306"/>
      </w:tabs>
      <w:snapToGrid w:val="0"/>
    </w:pPr>
    <w:rPr>
      <w:sz w:val="20"/>
      <w:szCs w:val="20"/>
    </w:rPr>
  </w:style>
  <w:style w:type="character" w:customStyle="1" w:styleId="a6">
    <w:name w:val="頁尾 字元"/>
    <w:basedOn w:val="a0"/>
    <w:link w:val="a5"/>
    <w:uiPriority w:val="99"/>
    <w:rsid w:val="004B0CC0"/>
    <w:rPr>
      <w:sz w:val="20"/>
      <w:szCs w:val="20"/>
    </w:rPr>
  </w:style>
  <w:style w:type="paragraph" w:styleId="a7">
    <w:name w:val="List Paragraph"/>
    <w:basedOn w:val="a"/>
    <w:uiPriority w:val="34"/>
    <w:qFormat/>
    <w:rsid w:val="001B0DAD"/>
    <w:pPr>
      <w:widowControl/>
      <w:ind w:leftChars="200" w:left="480"/>
    </w:pPr>
    <w:rPr>
      <w:rFonts w:ascii="新細明體" w:eastAsia="新細明體" w:hAnsi="新細明體" w:cs="新細明體"/>
      <w:kern w:val="0"/>
      <w:szCs w:val="24"/>
    </w:rPr>
  </w:style>
  <w:style w:type="character" w:styleId="a8">
    <w:name w:val="Hyperlink"/>
    <w:basedOn w:val="a0"/>
    <w:uiPriority w:val="99"/>
    <w:unhideWhenUsed/>
    <w:rsid w:val="002560DC"/>
    <w:rPr>
      <w:color w:val="0000FF" w:themeColor="hyperlink"/>
      <w:u w:val="single"/>
    </w:rPr>
  </w:style>
  <w:style w:type="table" w:styleId="a9">
    <w:name w:val="Table Grid"/>
    <w:basedOn w:val="a1"/>
    <w:uiPriority w:val="59"/>
    <w:rsid w:val="00E10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10449">
      <w:bodyDiv w:val="1"/>
      <w:marLeft w:val="0"/>
      <w:marRight w:val="0"/>
      <w:marTop w:val="0"/>
      <w:marBottom w:val="0"/>
      <w:divBdr>
        <w:top w:val="none" w:sz="0" w:space="0" w:color="auto"/>
        <w:left w:val="none" w:sz="0" w:space="0" w:color="auto"/>
        <w:bottom w:val="none" w:sz="0" w:space="0" w:color="auto"/>
        <w:right w:val="none" w:sz="0" w:space="0" w:color="auto"/>
      </w:divBdr>
      <w:divsChild>
        <w:div w:id="1957788889">
          <w:marLeft w:val="432"/>
          <w:marRight w:val="0"/>
          <w:marTop w:val="115"/>
          <w:marBottom w:val="0"/>
          <w:divBdr>
            <w:top w:val="none" w:sz="0" w:space="0" w:color="auto"/>
            <w:left w:val="none" w:sz="0" w:space="0" w:color="auto"/>
            <w:bottom w:val="none" w:sz="0" w:space="0" w:color="auto"/>
            <w:right w:val="none" w:sz="0" w:space="0" w:color="auto"/>
          </w:divBdr>
        </w:div>
        <w:div w:id="1085343292">
          <w:marLeft w:val="432"/>
          <w:marRight w:val="0"/>
          <w:marTop w:val="115"/>
          <w:marBottom w:val="0"/>
          <w:divBdr>
            <w:top w:val="none" w:sz="0" w:space="0" w:color="auto"/>
            <w:left w:val="none" w:sz="0" w:space="0" w:color="auto"/>
            <w:bottom w:val="none" w:sz="0" w:space="0" w:color="auto"/>
            <w:right w:val="none" w:sz="0" w:space="0" w:color="auto"/>
          </w:divBdr>
        </w:div>
        <w:div w:id="916209642">
          <w:marLeft w:val="432"/>
          <w:marRight w:val="0"/>
          <w:marTop w:val="115"/>
          <w:marBottom w:val="0"/>
          <w:divBdr>
            <w:top w:val="none" w:sz="0" w:space="0" w:color="auto"/>
            <w:left w:val="none" w:sz="0" w:space="0" w:color="auto"/>
            <w:bottom w:val="none" w:sz="0" w:space="0" w:color="auto"/>
            <w:right w:val="none" w:sz="0" w:space="0" w:color="auto"/>
          </w:divBdr>
        </w:div>
      </w:divsChild>
    </w:div>
    <w:div w:id="343630466">
      <w:bodyDiv w:val="1"/>
      <w:marLeft w:val="0"/>
      <w:marRight w:val="0"/>
      <w:marTop w:val="0"/>
      <w:marBottom w:val="0"/>
      <w:divBdr>
        <w:top w:val="none" w:sz="0" w:space="0" w:color="auto"/>
        <w:left w:val="none" w:sz="0" w:space="0" w:color="auto"/>
        <w:bottom w:val="none" w:sz="0" w:space="0" w:color="auto"/>
        <w:right w:val="none" w:sz="0" w:space="0" w:color="auto"/>
      </w:divBdr>
      <w:divsChild>
        <w:div w:id="110167791">
          <w:marLeft w:val="432"/>
          <w:marRight w:val="0"/>
          <w:marTop w:val="106"/>
          <w:marBottom w:val="0"/>
          <w:divBdr>
            <w:top w:val="none" w:sz="0" w:space="0" w:color="auto"/>
            <w:left w:val="none" w:sz="0" w:space="0" w:color="auto"/>
            <w:bottom w:val="none" w:sz="0" w:space="0" w:color="auto"/>
            <w:right w:val="none" w:sz="0" w:space="0" w:color="auto"/>
          </w:divBdr>
        </w:div>
        <w:div w:id="2105033155">
          <w:marLeft w:val="907"/>
          <w:marRight w:val="0"/>
          <w:marTop w:val="96"/>
          <w:marBottom w:val="0"/>
          <w:divBdr>
            <w:top w:val="none" w:sz="0" w:space="0" w:color="auto"/>
            <w:left w:val="none" w:sz="0" w:space="0" w:color="auto"/>
            <w:bottom w:val="none" w:sz="0" w:space="0" w:color="auto"/>
            <w:right w:val="none" w:sz="0" w:space="0" w:color="auto"/>
          </w:divBdr>
        </w:div>
        <w:div w:id="1942948397">
          <w:marLeft w:val="907"/>
          <w:marRight w:val="0"/>
          <w:marTop w:val="96"/>
          <w:marBottom w:val="0"/>
          <w:divBdr>
            <w:top w:val="none" w:sz="0" w:space="0" w:color="auto"/>
            <w:left w:val="none" w:sz="0" w:space="0" w:color="auto"/>
            <w:bottom w:val="none" w:sz="0" w:space="0" w:color="auto"/>
            <w:right w:val="none" w:sz="0" w:space="0" w:color="auto"/>
          </w:divBdr>
        </w:div>
        <w:div w:id="1570263017">
          <w:marLeft w:val="907"/>
          <w:marRight w:val="0"/>
          <w:marTop w:val="96"/>
          <w:marBottom w:val="0"/>
          <w:divBdr>
            <w:top w:val="none" w:sz="0" w:space="0" w:color="auto"/>
            <w:left w:val="none" w:sz="0" w:space="0" w:color="auto"/>
            <w:bottom w:val="none" w:sz="0" w:space="0" w:color="auto"/>
            <w:right w:val="none" w:sz="0" w:space="0" w:color="auto"/>
          </w:divBdr>
        </w:div>
        <w:div w:id="1149784525">
          <w:marLeft w:val="432"/>
          <w:marRight w:val="0"/>
          <w:marTop w:val="106"/>
          <w:marBottom w:val="0"/>
          <w:divBdr>
            <w:top w:val="none" w:sz="0" w:space="0" w:color="auto"/>
            <w:left w:val="none" w:sz="0" w:space="0" w:color="auto"/>
            <w:bottom w:val="none" w:sz="0" w:space="0" w:color="auto"/>
            <w:right w:val="none" w:sz="0" w:space="0" w:color="auto"/>
          </w:divBdr>
        </w:div>
        <w:div w:id="1144852227">
          <w:marLeft w:val="907"/>
          <w:marRight w:val="0"/>
          <w:marTop w:val="96"/>
          <w:marBottom w:val="0"/>
          <w:divBdr>
            <w:top w:val="none" w:sz="0" w:space="0" w:color="auto"/>
            <w:left w:val="none" w:sz="0" w:space="0" w:color="auto"/>
            <w:bottom w:val="none" w:sz="0" w:space="0" w:color="auto"/>
            <w:right w:val="none" w:sz="0" w:space="0" w:color="auto"/>
          </w:divBdr>
        </w:div>
        <w:div w:id="1806511039">
          <w:marLeft w:val="907"/>
          <w:marRight w:val="0"/>
          <w:marTop w:val="96"/>
          <w:marBottom w:val="0"/>
          <w:divBdr>
            <w:top w:val="none" w:sz="0" w:space="0" w:color="auto"/>
            <w:left w:val="none" w:sz="0" w:space="0" w:color="auto"/>
            <w:bottom w:val="none" w:sz="0" w:space="0" w:color="auto"/>
            <w:right w:val="none" w:sz="0" w:space="0" w:color="auto"/>
          </w:divBdr>
        </w:div>
        <w:div w:id="1570967513">
          <w:marLeft w:val="432"/>
          <w:marRight w:val="0"/>
          <w:marTop w:val="106"/>
          <w:marBottom w:val="0"/>
          <w:divBdr>
            <w:top w:val="none" w:sz="0" w:space="0" w:color="auto"/>
            <w:left w:val="none" w:sz="0" w:space="0" w:color="auto"/>
            <w:bottom w:val="none" w:sz="0" w:space="0" w:color="auto"/>
            <w:right w:val="none" w:sz="0" w:space="0" w:color="auto"/>
          </w:divBdr>
        </w:div>
        <w:div w:id="2047439812">
          <w:marLeft w:val="907"/>
          <w:marRight w:val="0"/>
          <w:marTop w:val="96"/>
          <w:marBottom w:val="0"/>
          <w:divBdr>
            <w:top w:val="none" w:sz="0" w:space="0" w:color="auto"/>
            <w:left w:val="none" w:sz="0" w:space="0" w:color="auto"/>
            <w:bottom w:val="none" w:sz="0" w:space="0" w:color="auto"/>
            <w:right w:val="none" w:sz="0" w:space="0" w:color="auto"/>
          </w:divBdr>
        </w:div>
        <w:div w:id="1335721920">
          <w:marLeft w:val="907"/>
          <w:marRight w:val="0"/>
          <w:marTop w:val="96"/>
          <w:marBottom w:val="0"/>
          <w:divBdr>
            <w:top w:val="none" w:sz="0" w:space="0" w:color="auto"/>
            <w:left w:val="none" w:sz="0" w:space="0" w:color="auto"/>
            <w:bottom w:val="none" w:sz="0" w:space="0" w:color="auto"/>
            <w:right w:val="none" w:sz="0" w:space="0" w:color="auto"/>
          </w:divBdr>
        </w:div>
      </w:divsChild>
    </w:div>
    <w:div w:id="715548583">
      <w:bodyDiv w:val="1"/>
      <w:marLeft w:val="0"/>
      <w:marRight w:val="0"/>
      <w:marTop w:val="0"/>
      <w:marBottom w:val="0"/>
      <w:divBdr>
        <w:top w:val="none" w:sz="0" w:space="0" w:color="auto"/>
        <w:left w:val="none" w:sz="0" w:space="0" w:color="auto"/>
        <w:bottom w:val="none" w:sz="0" w:space="0" w:color="auto"/>
        <w:right w:val="none" w:sz="0" w:space="0" w:color="auto"/>
      </w:divBdr>
      <w:divsChild>
        <w:div w:id="297611211">
          <w:marLeft w:val="360"/>
          <w:marRight w:val="0"/>
          <w:marTop w:val="200"/>
          <w:marBottom w:val="0"/>
          <w:divBdr>
            <w:top w:val="none" w:sz="0" w:space="0" w:color="auto"/>
            <w:left w:val="none" w:sz="0" w:space="0" w:color="auto"/>
            <w:bottom w:val="none" w:sz="0" w:space="0" w:color="auto"/>
            <w:right w:val="none" w:sz="0" w:space="0" w:color="auto"/>
          </w:divBdr>
        </w:div>
        <w:div w:id="2128352648">
          <w:marLeft w:val="360"/>
          <w:marRight w:val="0"/>
          <w:marTop w:val="200"/>
          <w:marBottom w:val="0"/>
          <w:divBdr>
            <w:top w:val="none" w:sz="0" w:space="0" w:color="auto"/>
            <w:left w:val="none" w:sz="0" w:space="0" w:color="auto"/>
            <w:bottom w:val="none" w:sz="0" w:space="0" w:color="auto"/>
            <w:right w:val="none" w:sz="0" w:space="0" w:color="auto"/>
          </w:divBdr>
        </w:div>
        <w:div w:id="1895963149">
          <w:marLeft w:val="360"/>
          <w:marRight w:val="0"/>
          <w:marTop w:val="200"/>
          <w:marBottom w:val="0"/>
          <w:divBdr>
            <w:top w:val="none" w:sz="0" w:space="0" w:color="auto"/>
            <w:left w:val="none" w:sz="0" w:space="0" w:color="auto"/>
            <w:bottom w:val="none" w:sz="0" w:space="0" w:color="auto"/>
            <w:right w:val="none" w:sz="0" w:space="0" w:color="auto"/>
          </w:divBdr>
        </w:div>
        <w:div w:id="191457640">
          <w:marLeft w:val="360"/>
          <w:marRight w:val="0"/>
          <w:marTop w:val="200"/>
          <w:marBottom w:val="0"/>
          <w:divBdr>
            <w:top w:val="none" w:sz="0" w:space="0" w:color="auto"/>
            <w:left w:val="none" w:sz="0" w:space="0" w:color="auto"/>
            <w:bottom w:val="none" w:sz="0" w:space="0" w:color="auto"/>
            <w:right w:val="none" w:sz="0" w:space="0" w:color="auto"/>
          </w:divBdr>
        </w:div>
        <w:div w:id="1058628098">
          <w:marLeft w:val="360"/>
          <w:marRight w:val="0"/>
          <w:marTop w:val="200"/>
          <w:marBottom w:val="0"/>
          <w:divBdr>
            <w:top w:val="none" w:sz="0" w:space="0" w:color="auto"/>
            <w:left w:val="none" w:sz="0" w:space="0" w:color="auto"/>
            <w:bottom w:val="none" w:sz="0" w:space="0" w:color="auto"/>
            <w:right w:val="none" w:sz="0" w:space="0" w:color="auto"/>
          </w:divBdr>
        </w:div>
        <w:div w:id="674304986">
          <w:marLeft w:val="360"/>
          <w:marRight w:val="0"/>
          <w:marTop w:val="200"/>
          <w:marBottom w:val="0"/>
          <w:divBdr>
            <w:top w:val="none" w:sz="0" w:space="0" w:color="auto"/>
            <w:left w:val="none" w:sz="0" w:space="0" w:color="auto"/>
            <w:bottom w:val="none" w:sz="0" w:space="0" w:color="auto"/>
            <w:right w:val="none" w:sz="0" w:space="0" w:color="auto"/>
          </w:divBdr>
        </w:div>
        <w:div w:id="787284353">
          <w:marLeft w:val="360"/>
          <w:marRight w:val="0"/>
          <w:marTop w:val="200"/>
          <w:marBottom w:val="0"/>
          <w:divBdr>
            <w:top w:val="none" w:sz="0" w:space="0" w:color="auto"/>
            <w:left w:val="none" w:sz="0" w:space="0" w:color="auto"/>
            <w:bottom w:val="none" w:sz="0" w:space="0" w:color="auto"/>
            <w:right w:val="none" w:sz="0" w:space="0" w:color="auto"/>
          </w:divBdr>
        </w:div>
      </w:divsChild>
    </w:div>
    <w:div w:id="753940872">
      <w:bodyDiv w:val="1"/>
      <w:marLeft w:val="0"/>
      <w:marRight w:val="0"/>
      <w:marTop w:val="0"/>
      <w:marBottom w:val="0"/>
      <w:divBdr>
        <w:top w:val="none" w:sz="0" w:space="0" w:color="auto"/>
        <w:left w:val="none" w:sz="0" w:space="0" w:color="auto"/>
        <w:bottom w:val="none" w:sz="0" w:space="0" w:color="auto"/>
        <w:right w:val="none" w:sz="0" w:space="0" w:color="auto"/>
      </w:divBdr>
      <w:divsChild>
        <w:div w:id="184103722">
          <w:marLeft w:val="360"/>
          <w:marRight w:val="0"/>
          <w:marTop w:val="200"/>
          <w:marBottom w:val="0"/>
          <w:divBdr>
            <w:top w:val="none" w:sz="0" w:space="0" w:color="auto"/>
            <w:left w:val="none" w:sz="0" w:space="0" w:color="auto"/>
            <w:bottom w:val="none" w:sz="0" w:space="0" w:color="auto"/>
            <w:right w:val="none" w:sz="0" w:space="0" w:color="auto"/>
          </w:divBdr>
        </w:div>
        <w:div w:id="933826319">
          <w:marLeft w:val="360"/>
          <w:marRight w:val="0"/>
          <w:marTop w:val="200"/>
          <w:marBottom w:val="0"/>
          <w:divBdr>
            <w:top w:val="none" w:sz="0" w:space="0" w:color="auto"/>
            <w:left w:val="none" w:sz="0" w:space="0" w:color="auto"/>
            <w:bottom w:val="none" w:sz="0" w:space="0" w:color="auto"/>
            <w:right w:val="none" w:sz="0" w:space="0" w:color="auto"/>
          </w:divBdr>
        </w:div>
        <w:div w:id="815073782">
          <w:marLeft w:val="360"/>
          <w:marRight w:val="0"/>
          <w:marTop w:val="200"/>
          <w:marBottom w:val="0"/>
          <w:divBdr>
            <w:top w:val="none" w:sz="0" w:space="0" w:color="auto"/>
            <w:left w:val="none" w:sz="0" w:space="0" w:color="auto"/>
            <w:bottom w:val="none" w:sz="0" w:space="0" w:color="auto"/>
            <w:right w:val="none" w:sz="0" w:space="0" w:color="auto"/>
          </w:divBdr>
        </w:div>
      </w:divsChild>
    </w:div>
    <w:div w:id="887494688">
      <w:bodyDiv w:val="1"/>
      <w:marLeft w:val="0"/>
      <w:marRight w:val="0"/>
      <w:marTop w:val="0"/>
      <w:marBottom w:val="0"/>
      <w:divBdr>
        <w:top w:val="none" w:sz="0" w:space="0" w:color="auto"/>
        <w:left w:val="none" w:sz="0" w:space="0" w:color="auto"/>
        <w:bottom w:val="none" w:sz="0" w:space="0" w:color="auto"/>
        <w:right w:val="none" w:sz="0" w:space="0" w:color="auto"/>
      </w:divBdr>
      <w:divsChild>
        <w:div w:id="1589270260">
          <w:marLeft w:val="547"/>
          <w:marRight w:val="0"/>
          <w:marTop w:val="120"/>
          <w:marBottom w:val="0"/>
          <w:divBdr>
            <w:top w:val="none" w:sz="0" w:space="0" w:color="auto"/>
            <w:left w:val="none" w:sz="0" w:space="0" w:color="auto"/>
            <w:bottom w:val="none" w:sz="0" w:space="0" w:color="auto"/>
            <w:right w:val="none" w:sz="0" w:space="0" w:color="auto"/>
          </w:divBdr>
        </w:div>
        <w:div w:id="1922567728">
          <w:marLeft w:val="1166"/>
          <w:marRight w:val="0"/>
          <w:marTop w:val="134"/>
          <w:marBottom w:val="0"/>
          <w:divBdr>
            <w:top w:val="none" w:sz="0" w:space="0" w:color="auto"/>
            <w:left w:val="none" w:sz="0" w:space="0" w:color="auto"/>
            <w:bottom w:val="none" w:sz="0" w:space="0" w:color="auto"/>
            <w:right w:val="none" w:sz="0" w:space="0" w:color="auto"/>
          </w:divBdr>
        </w:div>
        <w:div w:id="1397360879">
          <w:marLeft w:val="1166"/>
          <w:marRight w:val="0"/>
          <w:marTop w:val="134"/>
          <w:marBottom w:val="0"/>
          <w:divBdr>
            <w:top w:val="none" w:sz="0" w:space="0" w:color="auto"/>
            <w:left w:val="none" w:sz="0" w:space="0" w:color="auto"/>
            <w:bottom w:val="none" w:sz="0" w:space="0" w:color="auto"/>
            <w:right w:val="none" w:sz="0" w:space="0" w:color="auto"/>
          </w:divBdr>
        </w:div>
        <w:div w:id="957377559">
          <w:marLeft w:val="1166"/>
          <w:marRight w:val="0"/>
          <w:marTop w:val="134"/>
          <w:marBottom w:val="0"/>
          <w:divBdr>
            <w:top w:val="none" w:sz="0" w:space="0" w:color="auto"/>
            <w:left w:val="none" w:sz="0" w:space="0" w:color="auto"/>
            <w:bottom w:val="none" w:sz="0" w:space="0" w:color="auto"/>
            <w:right w:val="none" w:sz="0" w:space="0" w:color="auto"/>
          </w:divBdr>
        </w:div>
        <w:div w:id="1331256355">
          <w:marLeft w:val="1166"/>
          <w:marRight w:val="0"/>
          <w:marTop w:val="134"/>
          <w:marBottom w:val="0"/>
          <w:divBdr>
            <w:top w:val="none" w:sz="0" w:space="0" w:color="auto"/>
            <w:left w:val="none" w:sz="0" w:space="0" w:color="auto"/>
            <w:bottom w:val="none" w:sz="0" w:space="0" w:color="auto"/>
            <w:right w:val="none" w:sz="0" w:space="0" w:color="auto"/>
          </w:divBdr>
        </w:div>
        <w:div w:id="1405908168">
          <w:marLeft w:val="1166"/>
          <w:marRight w:val="0"/>
          <w:marTop w:val="134"/>
          <w:marBottom w:val="0"/>
          <w:divBdr>
            <w:top w:val="none" w:sz="0" w:space="0" w:color="auto"/>
            <w:left w:val="none" w:sz="0" w:space="0" w:color="auto"/>
            <w:bottom w:val="none" w:sz="0" w:space="0" w:color="auto"/>
            <w:right w:val="none" w:sz="0" w:space="0" w:color="auto"/>
          </w:divBdr>
        </w:div>
        <w:div w:id="931427437">
          <w:marLeft w:val="1166"/>
          <w:marRight w:val="0"/>
          <w:marTop w:val="134"/>
          <w:marBottom w:val="0"/>
          <w:divBdr>
            <w:top w:val="none" w:sz="0" w:space="0" w:color="auto"/>
            <w:left w:val="none" w:sz="0" w:space="0" w:color="auto"/>
            <w:bottom w:val="none" w:sz="0" w:space="0" w:color="auto"/>
            <w:right w:val="none" w:sz="0" w:space="0" w:color="auto"/>
          </w:divBdr>
        </w:div>
        <w:div w:id="702173062">
          <w:marLeft w:val="1166"/>
          <w:marRight w:val="0"/>
          <w:marTop w:val="134"/>
          <w:marBottom w:val="0"/>
          <w:divBdr>
            <w:top w:val="none" w:sz="0" w:space="0" w:color="auto"/>
            <w:left w:val="none" w:sz="0" w:space="0" w:color="auto"/>
            <w:bottom w:val="none" w:sz="0" w:space="0" w:color="auto"/>
            <w:right w:val="none" w:sz="0" w:space="0" w:color="auto"/>
          </w:divBdr>
        </w:div>
        <w:div w:id="1916164597">
          <w:marLeft w:val="1166"/>
          <w:marRight w:val="0"/>
          <w:marTop w:val="134"/>
          <w:marBottom w:val="0"/>
          <w:divBdr>
            <w:top w:val="none" w:sz="0" w:space="0" w:color="auto"/>
            <w:left w:val="none" w:sz="0" w:space="0" w:color="auto"/>
            <w:bottom w:val="none" w:sz="0" w:space="0" w:color="auto"/>
            <w:right w:val="none" w:sz="0" w:space="0" w:color="auto"/>
          </w:divBdr>
        </w:div>
      </w:divsChild>
    </w:div>
    <w:div w:id="923148690">
      <w:bodyDiv w:val="1"/>
      <w:marLeft w:val="0"/>
      <w:marRight w:val="0"/>
      <w:marTop w:val="0"/>
      <w:marBottom w:val="0"/>
      <w:divBdr>
        <w:top w:val="none" w:sz="0" w:space="0" w:color="auto"/>
        <w:left w:val="none" w:sz="0" w:space="0" w:color="auto"/>
        <w:bottom w:val="none" w:sz="0" w:space="0" w:color="auto"/>
        <w:right w:val="none" w:sz="0" w:space="0" w:color="auto"/>
      </w:divBdr>
      <w:divsChild>
        <w:div w:id="357855510">
          <w:marLeft w:val="432"/>
          <w:marRight w:val="0"/>
          <w:marTop w:val="106"/>
          <w:marBottom w:val="0"/>
          <w:divBdr>
            <w:top w:val="none" w:sz="0" w:space="0" w:color="auto"/>
            <w:left w:val="none" w:sz="0" w:space="0" w:color="auto"/>
            <w:bottom w:val="none" w:sz="0" w:space="0" w:color="auto"/>
            <w:right w:val="none" w:sz="0" w:space="0" w:color="auto"/>
          </w:divBdr>
        </w:div>
        <w:div w:id="355888470">
          <w:marLeft w:val="432"/>
          <w:marRight w:val="0"/>
          <w:marTop w:val="106"/>
          <w:marBottom w:val="0"/>
          <w:divBdr>
            <w:top w:val="none" w:sz="0" w:space="0" w:color="auto"/>
            <w:left w:val="none" w:sz="0" w:space="0" w:color="auto"/>
            <w:bottom w:val="none" w:sz="0" w:space="0" w:color="auto"/>
            <w:right w:val="none" w:sz="0" w:space="0" w:color="auto"/>
          </w:divBdr>
        </w:div>
        <w:div w:id="652565657">
          <w:marLeft w:val="432"/>
          <w:marRight w:val="0"/>
          <w:marTop w:val="106"/>
          <w:marBottom w:val="0"/>
          <w:divBdr>
            <w:top w:val="none" w:sz="0" w:space="0" w:color="auto"/>
            <w:left w:val="none" w:sz="0" w:space="0" w:color="auto"/>
            <w:bottom w:val="none" w:sz="0" w:space="0" w:color="auto"/>
            <w:right w:val="none" w:sz="0" w:space="0" w:color="auto"/>
          </w:divBdr>
        </w:div>
        <w:div w:id="174463352">
          <w:marLeft w:val="432"/>
          <w:marRight w:val="0"/>
          <w:marTop w:val="106"/>
          <w:marBottom w:val="0"/>
          <w:divBdr>
            <w:top w:val="none" w:sz="0" w:space="0" w:color="auto"/>
            <w:left w:val="none" w:sz="0" w:space="0" w:color="auto"/>
            <w:bottom w:val="none" w:sz="0" w:space="0" w:color="auto"/>
            <w:right w:val="none" w:sz="0" w:space="0" w:color="auto"/>
          </w:divBdr>
        </w:div>
        <w:div w:id="809975301">
          <w:marLeft w:val="907"/>
          <w:marRight w:val="0"/>
          <w:marTop w:val="96"/>
          <w:marBottom w:val="0"/>
          <w:divBdr>
            <w:top w:val="none" w:sz="0" w:space="0" w:color="auto"/>
            <w:left w:val="none" w:sz="0" w:space="0" w:color="auto"/>
            <w:bottom w:val="none" w:sz="0" w:space="0" w:color="auto"/>
            <w:right w:val="none" w:sz="0" w:space="0" w:color="auto"/>
          </w:divBdr>
        </w:div>
        <w:div w:id="1801875228">
          <w:marLeft w:val="907"/>
          <w:marRight w:val="0"/>
          <w:marTop w:val="96"/>
          <w:marBottom w:val="0"/>
          <w:divBdr>
            <w:top w:val="none" w:sz="0" w:space="0" w:color="auto"/>
            <w:left w:val="none" w:sz="0" w:space="0" w:color="auto"/>
            <w:bottom w:val="none" w:sz="0" w:space="0" w:color="auto"/>
            <w:right w:val="none" w:sz="0" w:space="0" w:color="auto"/>
          </w:divBdr>
        </w:div>
        <w:div w:id="846093343">
          <w:marLeft w:val="907"/>
          <w:marRight w:val="0"/>
          <w:marTop w:val="96"/>
          <w:marBottom w:val="0"/>
          <w:divBdr>
            <w:top w:val="none" w:sz="0" w:space="0" w:color="auto"/>
            <w:left w:val="none" w:sz="0" w:space="0" w:color="auto"/>
            <w:bottom w:val="none" w:sz="0" w:space="0" w:color="auto"/>
            <w:right w:val="none" w:sz="0" w:space="0" w:color="auto"/>
          </w:divBdr>
        </w:div>
      </w:divsChild>
    </w:div>
    <w:div w:id="930163989">
      <w:bodyDiv w:val="1"/>
      <w:marLeft w:val="0"/>
      <w:marRight w:val="0"/>
      <w:marTop w:val="0"/>
      <w:marBottom w:val="0"/>
      <w:divBdr>
        <w:top w:val="none" w:sz="0" w:space="0" w:color="auto"/>
        <w:left w:val="none" w:sz="0" w:space="0" w:color="auto"/>
        <w:bottom w:val="none" w:sz="0" w:space="0" w:color="auto"/>
        <w:right w:val="none" w:sz="0" w:space="0" w:color="auto"/>
      </w:divBdr>
      <w:divsChild>
        <w:div w:id="1486049016">
          <w:marLeft w:val="432"/>
          <w:marRight w:val="0"/>
          <w:marTop w:val="115"/>
          <w:marBottom w:val="0"/>
          <w:divBdr>
            <w:top w:val="none" w:sz="0" w:space="0" w:color="auto"/>
            <w:left w:val="none" w:sz="0" w:space="0" w:color="auto"/>
            <w:bottom w:val="none" w:sz="0" w:space="0" w:color="auto"/>
            <w:right w:val="none" w:sz="0" w:space="0" w:color="auto"/>
          </w:divBdr>
        </w:div>
        <w:div w:id="665134873">
          <w:marLeft w:val="432"/>
          <w:marRight w:val="0"/>
          <w:marTop w:val="115"/>
          <w:marBottom w:val="0"/>
          <w:divBdr>
            <w:top w:val="none" w:sz="0" w:space="0" w:color="auto"/>
            <w:left w:val="none" w:sz="0" w:space="0" w:color="auto"/>
            <w:bottom w:val="none" w:sz="0" w:space="0" w:color="auto"/>
            <w:right w:val="none" w:sz="0" w:space="0" w:color="auto"/>
          </w:divBdr>
        </w:div>
        <w:div w:id="1939752837">
          <w:marLeft w:val="432"/>
          <w:marRight w:val="0"/>
          <w:marTop w:val="115"/>
          <w:marBottom w:val="0"/>
          <w:divBdr>
            <w:top w:val="none" w:sz="0" w:space="0" w:color="auto"/>
            <w:left w:val="none" w:sz="0" w:space="0" w:color="auto"/>
            <w:bottom w:val="none" w:sz="0" w:space="0" w:color="auto"/>
            <w:right w:val="none" w:sz="0" w:space="0" w:color="auto"/>
          </w:divBdr>
        </w:div>
        <w:div w:id="1465735009">
          <w:marLeft w:val="432"/>
          <w:marRight w:val="0"/>
          <w:marTop w:val="115"/>
          <w:marBottom w:val="0"/>
          <w:divBdr>
            <w:top w:val="none" w:sz="0" w:space="0" w:color="auto"/>
            <w:left w:val="none" w:sz="0" w:space="0" w:color="auto"/>
            <w:bottom w:val="none" w:sz="0" w:space="0" w:color="auto"/>
            <w:right w:val="none" w:sz="0" w:space="0" w:color="auto"/>
          </w:divBdr>
        </w:div>
      </w:divsChild>
    </w:div>
    <w:div w:id="1033002244">
      <w:bodyDiv w:val="1"/>
      <w:marLeft w:val="0"/>
      <w:marRight w:val="0"/>
      <w:marTop w:val="0"/>
      <w:marBottom w:val="0"/>
      <w:divBdr>
        <w:top w:val="none" w:sz="0" w:space="0" w:color="auto"/>
        <w:left w:val="none" w:sz="0" w:space="0" w:color="auto"/>
        <w:bottom w:val="none" w:sz="0" w:space="0" w:color="auto"/>
        <w:right w:val="none" w:sz="0" w:space="0" w:color="auto"/>
      </w:divBdr>
      <w:divsChild>
        <w:div w:id="303702573">
          <w:marLeft w:val="432"/>
          <w:marRight w:val="0"/>
          <w:marTop w:val="115"/>
          <w:marBottom w:val="0"/>
          <w:divBdr>
            <w:top w:val="none" w:sz="0" w:space="0" w:color="auto"/>
            <w:left w:val="none" w:sz="0" w:space="0" w:color="auto"/>
            <w:bottom w:val="none" w:sz="0" w:space="0" w:color="auto"/>
            <w:right w:val="none" w:sz="0" w:space="0" w:color="auto"/>
          </w:divBdr>
        </w:div>
        <w:div w:id="644745713">
          <w:marLeft w:val="432"/>
          <w:marRight w:val="0"/>
          <w:marTop w:val="115"/>
          <w:marBottom w:val="0"/>
          <w:divBdr>
            <w:top w:val="none" w:sz="0" w:space="0" w:color="auto"/>
            <w:left w:val="none" w:sz="0" w:space="0" w:color="auto"/>
            <w:bottom w:val="none" w:sz="0" w:space="0" w:color="auto"/>
            <w:right w:val="none" w:sz="0" w:space="0" w:color="auto"/>
          </w:divBdr>
        </w:div>
        <w:div w:id="1869636710">
          <w:marLeft w:val="432"/>
          <w:marRight w:val="0"/>
          <w:marTop w:val="115"/>
          <w:marBottom w:val="0"/>
          <w:divBdr>
            <w:top w:val="none" w:sz="0" w:space="0" w:color="auto"/>
            <w:left w:val="none" w:sz="0" w:space="0" w:color="auto"/>
            <w:bottom w:val="none" w:sz="0" w:space="0" w:color="auto"/>
            <w:right w:val="none" w:sz="0" w:space="0" w:color="auto"/>
          </w:divBdr>
        </w:div>
      </w:divsChild>
    </w:div>
    <w:div w:id="1383627620">
      <w:bodyDiv w:val="1"/>
      <w:marLeft w:val="0"/>
      <w:marRight w:val="0"/>
      <w:marTop w:val="0"/>
      <w:marBottom w:val="0"/>
      <w:divBdr>
        <w:top w:val="none" w:sz="0" w:space="0" w:color="auto"/>
        <w:left w:val="none" w:sz="0" w:space="0" w:color="auto"/>
        <w:bottom w:val="none" w:sz="0" w:space="0" w:color="auto"/>
        <w:right w:val="none" w:sz="0" w:space="0" w:color="auto"/>
      </w:divBdr>
      <w:divsChild>
        <w:div w:id="77874066">
          <w:marLeft w:val="360"/>
          <w:marRight w:val="0"/>
          <w:marTop w:val="200"/>
          <w:marBottom w:val="0"/>
          <w:divBdr>
            <w:top w:val="none" w:sz="0" w:space="0" w:color="auto"/>
            <w:left w:val="none" w:sz="0" w:space="0" w:color="auto"/>
            <w:bottom w:val="none" w:sz="0" w:space="0" w:color="auto"/>
            <w:right w:val="none" w:sz="0" w:space="0" w:color="auto"/>
          </w:divBdr>
        </w:div>
      </w:divsChild>
    </w:div>
    <w:div w:id="1484001550">
      <w:bodyDiv w:val="1"/>
      <w:marLeft w:val="0"/>
      <w:marRight w:val="0"/>
      <w:marTop w:val="0"/>
      <w:marBottom w:val="0"/>
      <w:divBdr>
        <w:top w:val="none" w:sz="0" w:space="0" w:color="auto"/>
        <w:left w:val="none" w:sz="0" w:space="0" w:color="auto"/>
        <w:bottom w:val="none" w:sz="0" w:space="0" w:color="auto"/>
        <w:right w:val="none" w:sz="0" w:space="0" w:color="auto"/>
      </w:divBdr>
      <w:divsChild>
        <w:div w:id="1654674900">
          <w:marLeft w:val="432"/>
          <w:marRight w:val="0"/>
          <w:marTop w:val="115"/>
          <w:marBottom w:val="0"/>
          <w:divBdr>
            <w:top w:val="none" w:sz="0" w:space="0" w:color="auto"/>
            <w:left w:val="none" w:sz="0" w:space="0" w:color="auto"/>
            <w:bottom w:val="none" w:sz="0" w:space="0" w:color="auto"/>
            <w:right w:val="none" w:sz="0" w:space="0" w:color="auto"/>
          </w:divBdr>
        </w:div>
        <w:div w:id="892345790">
          <w:marLeft w:val="432"/>
          <w:marRight w:val="0"/>
          <w:marTop w:val="115"/>
          <w:marBottom w:val="0"/>
          <w:divBdr>
            <w:top w:val="none" w:sz="0" w:space="0" w:color="auto"/>
            <w:left w:val="none" w:sz="0" w:space="0" w:color="auto"/>
            <w:bottom w:val="none" w:sz="0" w:space="0" w:color="auto"/>
            <w:right w:val="none" w:sz="0" w:space="0" w:color="auto"/>
          </w:divBdr>
        </w:div>
        <w:div w:id="10498804">
          <w:marLeft w:val="432"/>
          <w:marRight w:val="0"/>
          <w:marTop w:val="115"/>
          <w:marBottom w:val="0"/>
          <w:divBdr>
            <w:top w:val="none" w:sz="0" w:space="0" w:color="auto"/>
            <w:left w:val="none" w:sz="0" w:space="0" w:color="auto"/>
            <w:bottom w:val="none" w:sz="0" w:space="0" w:color="auto"/>
            <w:right w:val="none" w:sz="0" w:space="0" w:color="auto"/>
          </w:divBdr>
        </w:div>
      </w:divsChild>
    </w:div>
    <w:div w:id="1535925534">
      <w:bodyDiv w:val="1"/>
      <w:marLeft w:val="0"/>
      <w:marRight w:val="0"/>
      <w:marTop w:val="0"/>
      <w:marBottom w:val="0"/>
      <w:divBdr>
        <w:top w:val="none" w:sz="0" w:space="0" w:color="auto"/>
        <w:left w:val="none" w:sz="0" w:space="0" w:color="auto"/>
        <w:bottom w:val="none" w:sz="0" w:space="0" w:color="auto"/>
        <w:right w:val="none" w:sz="0" w:space="0" w:color="auto"/>
      </w:divBdr>
      <w:divsChild>
        <w:div w:id="1812938971">
          <w:marLeft w:val="360"/>
          <w:marRight w:val="0"/>
          <w:marTop w:val="200"/>
          <w:marBottom w:val="0"/>
          <w:divBdr>
            <w:top w:val="none" w:sz="0" w:space="0" w:color="auto"/>
            <w:left w:val="none" w:sz="0" w:space="0" w:color="auto"/>
            <w:bottom w:val="none" w:sz="0" w:space="0" w:color="auto"/>
            <w:right w:val="none" w:sz="0" w:space="0" w:color="auto"/>
          </w:divBdr>
        </w:div>
        <w:div w:id="1447430601">
          <w:marLeft w:val="360"/>
          <w:marRight w:val="0"/>
          <w:marTop w:val="200"/>
          <w:marBottom w:val="0"/>
          <w:divBdr>
            <w:top w:val="none" w:sz="0" w:space="0" w:color="auto"/>
            <w:left w:val="none" w:sz="0" w:space="0" w:color="auto"/>
            <w:bottom w:val="none" w:sz="0" w:space="0" w:color="auto"/>
            <w:right w:val="none" w:sz="0" w:space="0" w:color="auto"/>
          </w:divBdr>
        </w:div>
        <w:div w:id="2098940345">
          <w:marLeft w:val="360"/>
          <w:marRight w:val="0"/>
          <w:marTop w:val="200"/>
          <w:marBottom w:val="0"/>
          <w:divBdr>
            <w:top w:val="none" w:sz="0" w:space="0" w:color="auto"/>
            <w:left w:val="none" w:sz="0" w:space="0" w:color="auto"/>
            <w:bottom w:val="none" w:sz="0" w:space="0" w:color="auto"/>
            <w:right w:val="none" w:sz="0" w:space="0" w:color="auto"/>
          </w:divBdr>
        </w:div>
        <w:div w:id="841119993">
          <w:marLeft w:val="360"/>
          <w:marRight w:val="0"/>
          <w:marTop w:val="200"/>
          <w:marBottom w:val="0"/>
          <w:divBdr>
            <w:top w:val="none" w:sz="0" w:space="0" w:color="auto"/>
            <w:left w:val="none" w:sz="0" w:space="0" w:color="auto"/>
            <w:bottom w:val="none" w:sz="0" w:space="0" w:color="auto"/>
            <w:right w:val="none" w:sz="0" w:space="0" w:color="auto"/>
          </w:divBdr>
        </w:div>
        <w:div w:id="1364282322">
          <w:marLeft w:val="360"/>
          <w:marRight w:val="0"/>
          <w:marTop w:val="200"/>
          <w:marBottom w:val="0"/>
          <w:divBdr>
            <w:top w:val="none" w:sz="0" w:space="0" w:color="auto"/>
            <w:left w:val="none" w:sz="0" w:space="0" w:color="auto"/>
            <w:bottom w:val="none" w:sz="0" w:space="0" w:color="auto"/>
            <w:right w:val="none" w:sz="0" w:space="0" w:color="auto"/>
          </w:divBdr>
        </w:div>
        <w:div w:id="1561400414">
          <w:marLeft w:val="360"/>
          <w:marRight w:val="0"/>
          <w:marTop w:val="200"/>
          <w:marBottom w:val="0"/>
          <w:divBdr>
            <w:top w:val="none" w:sz="0" w:space="0" w:color="auto"/>
            <w:left w:val="none" w:sz="0" w:space="0" w:color="auto"/>
            <w:bottom w:val="none" w:sz="0" w:space="0" w:color="auto"/>
            <w:right w:val="none" w:sz="0" w:space="0" w:color="auto"/>
          </w:divBdr>
        </w:div>
        <w:div w:id="899828570">
          <w:marLeft w:val="360"/>
          <w:marRight w:val="0"/>
          <w:marTop w:val="200"/>
          <w:marBottom w:val="0"/>
          <w:divBdr>
            <w:top w:val="none" w:sz="0" w:space="0" w:color="auto"/>
            <w:left w:val="none" w:sz="0" w:space="0" w:color="auto"/>
            <w:bottom w:val="none" w:sz="0" w:space="0" w:color="auto"/>
            <w:right w:val="none" w:sz="0" w:space="0" w:color="auto"/>
          </w:divBdr>
        </w:div>
      </w:divsChild>
    </w:div>
    <w:div w:id="1683555910">
      <w:bodyDiv w:val="1"/>
      <w:marLeft w:val="0"/>
      <w:marRight w:val="0"/>
      <w:marTop w:val="0"/>
      <w:marBottom w:val="0"/>
      <w:divBdr>
        <w:top w:val="none" w:sz="0" w:space="0" w:color="auto"/>
        <w:left w:val="none" w:sz="0" w:space="0" w:color="auto"/>
        <w:bottom w:val="none" w:sz="0" w:space="0" w:color="auto"/>
        <w:right w:val="none" w:sz="0" w:space="0" w:color="auto"/>
      </w:divBdr>
      <w:divsChild>
        <w:div w:id="921375439">
          <w:marLeft w:val="360"/>
          <w:marRight w:val="0"/>
          <w:marTop w:val="200"/>
          <w:marBottom w:val="0"/>
          <w:divBdr>
            <w:top w:val="none" w:sz="0" w:space="0" w:color="auto"/>
            <w:left w:val="none" w:sz="0" w:space="0" w:color="auto"/>
            <w:bottom w:val="none" w:sz="0" w:space="0" w:color="auto"/>
            <w:right w:val="none" w:sz="0" w:space="0" w:color="auto"/>
          </w:divBdr>
        </w:div>
        <w:div w:id="1849100795">
          <w:marLeft w:val="360"/>
          <w:marRight w:val="0"/>
          <w:marTop w:val="200"/>
          <w:marBottom w:val="0"/>
          <w:divBdr>
            <w:top w:val="none" w:sz="0" w:space="0" w:color="auto"/>
            <w:left w:val="none" w:sz="0" w:space="0" w:color="auto"/>
            <w:bottom w:val="none" w:sz="0" w:space="0" w:color="auto"/>
            <w:right w:val="none" w:sz="0" w:space="0" w:color="auto"/>
          </w:divBdr>
        </w:div>
        <w:div w:id="611715721">
          <w:marLeft w:val="1080"/>
          <w:marRight w:val="0"/>
          <w:marTop w:val="100"/>
          <w:marBottom w:val="0"/>
          <w:divBdr>
            <w:top w:val="none" w:sz="0" w:space="0" w:color="auto"/>
            <w:left w:val="none" w:sz="0" w:space="0" w:color="auto"/>
            <w:bottom w:val="none" w:sz="0" w:space="0" w:color="auto"/>
            <w:right w:val="none" w:sz="0" w:space="0" w:color="auto"/>
          </w:divBdr>
        </w:div>
        <w:div w:id="1376928390">
          <w:marLeft w:val="1080"/>
          <w:marRight w:val="0"/>
          <w:marTop w:val="100"/>
          <w:marBottom w:val="0"/>
          <w:divBdr>
            <w:top w:val="none" w:sz="0" w:space="0" w:color="auto"/>
            <w:left w:val="none" w:sz="0" w:space="0" w:color="auto"/>
            <w:bottom w:val="none" w:sz="0" w:space="0" w:color="auto"/>
            <w:right w:val="none" w:sz="0" w:space="0" w:color="auto"/>
          </w:divBdr>
        </w:div>
        <w:div w:id="585503335">
          <w:marLeft w:val="360"/>
          <w:marRight w:val="0"/>
          <w:marTop w:val="200"/>
          <w:marBottom w:val="0"/>
          <w:divBdr>
            <w:top w:val="none" w:sz="0" w:space="0" w:color="auto"/>
            <w:left w:val="none" w:sz="0" w:space="0" w:color="auto"/>
            <w:bottom w:val="none" w:sz="0" w:space="0" w:color="auto"/>
            <w:right w:val="none" w:sz="0" w:space="0" w:color="auto"/>
          </w:divBdr>
        </w:div>
        <w:div w:id="338847387">
          <w:marLeft w:val="1080"/>
          <w:marRight w:val="0"/>
          <w:marTop w:val="100"/>
          <w:marBottom w:val="0"/>
          <w:divBdr>
            <w:top w:val="none" w:sz="0" w:space="0" w:color="auto"/>
            <w:left w:val="none" w:sz="0" w:space="0" w:color="auto"/>
            <w:bottom w:val="none" w:sz="0" w:space="0" w:color="auto"/>
            <w:right w:val="none" w:sz="0" w:space="0" w:color="auto"/>
          </w:divBdr>
        </w:div>
        <w:div w:id="94135530">
          <w:marLeft w:val="1080"/>
          <w:marRight w:val="0"/>
          <w:marTop w:val="100"/>
          <w:marBottom w:val="0"/>
          <w:divBdr>
            <w:top w:val="none" w:sz="0" w:space="0" w:color="auto"/>
            <w:left w:val="none" w:sz="0" w:space="0" w:color="auto"/>
            <w:bottom w:val="none" w:sz="0" w:space="0" w:color="auto"/>
            <w:right w:val="none" w:sz="0" w:space="0" w:color="auto"/>
          </w:divBdr>
        </w:div>
        <w:div w:id="117309479">
          <w:marLeft w:val="360"/>
          <w:marRight w:val="0"/>
          <w:marTop w:val="200"/>
          <w:marBottom w:val="0"/>
          <w:divBdr>
            <w:top w:val="none" w:sz="0" w:space="0" w:color="auto"/>
            <w:left w:val="none" w:sz="0" w:space="0" w:color="auto"/>
            <w:bottom w:val="none" w:sz="0" w:space="0" w:color="auto"/>
            <w:right w:val="none" w:sz="0" w:space="0" w:color="auto"/>
          </w:divBdr>
        </w:div>
        <w:div w:id="839927115">
          <w:marLeft w:val="1080"/>
          <w:marRight w:val="0"/>
          <w:marTop w:val="100"/>
          <w:marBottom w:val="0"/>
          <w:divBdr>
            <w:top w:val="none" w:sz="0" w:space="0" w:color="auto"/>
            <w:left w:val="none" w:sz="0" w:space="0" w:color="auto"/>
            <w:bottom w:val="none" w:sz="0" w:space="0" w:color="auto"/>
            <w:right w:val="none" w:sz="0" w:space="0" w:color="auto"/>
          </w:divBdr>
        </w:div>
        <w:div w:id="1838567951">
          <w:marLeft w:val="1080"/>
          <w:marRight w:val="0"/>
          <w:marTop w:val="100"/>
          <w:marBottom w:val="0"/>
          <w:divBdr>
            <w:top w:val="none" w:sz="0" w:space="0" w:color="auto"/>
            <w:left w:val="none" w:sz="0" w:space="0" w:color="auto"/>
            <w:bottom w:val="none" w:sz="0" w:space="0" w:color="auto"/>
            <w:right w:val="none" w:sz="0" w:space="0" w:color="auto"/>
          </w:divBdr>
        </w:div>
        <w:div w:id="752776721">
          <w:marLeft w:val="1080"/>
          <w:marRight w:val="0"/>
          <w:marTop w:val="100"/>
          <w:marBottom w:val="0"/>
          <w:divBdr>
            <w:top w:val="none" w:sz="0" w:space="0" w:color="auto"/>
            <w:left w:val="none" w:sz="0" w:space="0" w:color="auto"/>
            <w:bottom w:val="none" w:sz="0" w:space="0" w:color="auto"/>
            <w:right w:val="none" w:sz="0" w:space="0" w:color="auto"/>
          </w:divBdr>
        </w:div>
        <w:div w:id="1456753298">
          <w:marLeft w:val="1080"/>
          <w:marRight w:val="0"/>
          <w:marTop w:val="100"/>
          <w:marBottom w:val="0"/>
          <w:divBdr>
            <w:top w:val="none" w:sz="0" w:space="0" w:color="auto"/>
            <w:left w:val="none" w:sz="0" w:space="0" w:color="auto"/>
            <w:bottom w:val="none" w:sz="0" w:space="0" w:color="auto"/>
            <w:right w:val="none" w:sz="0" w:space="0" w:color="auto"/>
          </w:divBdr>
        </w:div>
      </w:divsChild>
    </w:div>
    <w:div w:id="1715621433">
      <w:bodyDiv w:val="1"/>
      <w:marLeft w:val="0"/>
      <w:marRight w:val="0"/>
      <w:marTop w:val="0"/>
      <w:marBottom w:val="0"/>
      <w:divBdr>
        <w:top w:val="none" w:sz="0" w:space="0" w:color="auto"/>
        <w:left w:val="none" w:sz="0" w:space="0" w:color="auto"/>
        <w:bottom w:val="none" w:sz="0" w:space="0" w:color="auto"/>
        <w:right w:val="none" w:sz="0" w:space="0" w:color="auto"/>
      </w:divBdr>
      <w:divsChild>
        <w:div w:id="1315522334">
          <w:marLeft w:val="360"/>
          <w:marRight w:val="0"/>
          <w:marTop w:val="200"/>
          <w:marBottom w:val="0"/>
          <w:divBdr>
            <w:top w:val="none" w:sz="0" w:space="0" w:color="auto"/>
            <w:left w:val="none" w:sz="0" w:space="0" w:color="auto"/>
            <w:bottom w:val="none" w:sz="0" w:space="0" w:color="auto"/>
            <w:right w:val="none" w:sz="0" w:space="0" w:color="auto"/>
          </w:divBdr>
        </w:div>
        <w:div w:id="1670330187">
          <w:marLeft w:val="1080"/>
          <w:marRight w:val="0"/>
          <w:marTop w:val="100"/>
          <w:marBottom w:val="0"/>
          <w:divBdr>
            <w:top w:val="none" w:sz="0" w:space="0" w:color="auto"/>
            <w:left w:val="none" w:sz="0" w:space="0" w:color="auto"/>
            <w:bottom w:val="none" w:sz="0" w:space="0" w:color="auto"/>
            <w:right w:val="none" w:sz="0" w:space="0" w:color="auto"/>
          </w:divBdr>
        </w:div>
        <w:div w:id="344135678">
          <w:marLeft w:val="1080"/>
          <w:marRight w:val="0"/>
          <w:marTop w:val="100"/>
          <w:marBottom w:val="0"/>
          <w:divBdr>
            <w:top w:val="none" w:sz="0" w:space="0" w:color="auto"/>
            <w:left w:val="none" w:sz="0" w:space="0" w:color="auto"/>
            <w:bottom w:val="none" w:sz="0" w:space="0" w:color="auto"/>
            <w:right w:val="none" w:sz="0" w:space="0" w:color="auto"/>
          </w:divBdr>
        </w:div>
        <w:div w:id="1222054793">
          <w:marLeft w:val="1080"/>
          <w:marRight w:val="0"/>
          <w:marTop w:val="100"/>
          <w:marBottom w:val="0"/>
          <w:divBdr>
            <w:top w:val="none" w:sz="0" w:space="0" w:color="auto"/>
            <w:left w:val="none" w:sz="0" w:space="0" w:color="auto"/>
            <w:bottom w:val="none" w:sz="0" w:space="0" w:color="auto"/>
            <w:right w:val="none" w:sz="0" w:space="0" w:color="auto"/>
          </w:divBdr>
        </w:div>
        <w:div w:id="417137679">
          <w:marLeft w:val="1080"/>
          <w:marRight w:val="0"/>
          <w:marTop w:val="100"/>
          <w:marBottom w:val="0"/>
          <w:divBdr>
            <w:top w:val="none" w:sz="0" w:space="0" w:color="auto"/>
            <w:left w:val="none" w:sz="0" w:space="0" w:color="auto"/>
            <w:bottom w:val="none" w:sz="0" w:space="0" w:color="auto"/>
            <w:right w:val="none" w:sz="0" w:space="0" w:color="auto"/>
          </w:divBdr>
        </w:div>
        <w:div w:id="421537991">
          <w:marLeft w:val="1080"/>
          <w:marRight w:val="0"/>
          <w:marTop w:val="100"/>
          <w:marBottom w:val="0"/>
          <w:divBdr>
            <w:top w:val="none" w:sz="0" w:space="0" w:color="auto"/>
            <w:left w:val="none" w:sz="0" w:space="0" w:color="auto"/>
            <w:bottom w:val="none" w:sz="0" w:space="0" w:color="auto"/>
            <w:right w:val="none" w:sz="0" w:space="0" w:color="auto"/>
          </w:divBdr>
        </w:div>
      </w:divsChild>
    </w:div>
    <w:div w:id="1980576188">
      <w:bodyDiv w:val="1"/>
      <w:marLeft w:val="0"/>
      <w:marRight w:val="0"/>
      <w:marTop w:val="0"/>
      <w:marBottom w:val="0"/>
      <w:divBdr>
        <w:top w:val="none" w:sz="0" w:space="0" w:color="auto"/>
        <w:left w:val="none" w:sz="0" w:space="0" w:color="auto"/>
        <w:bottom w:val="none" w:sz="0" w:space="0" w:color="auto"/>
        <w:right w:val="none" w:sz="0" w:space="0" w:color="auto"/>
      </w:divBdr>
      <w:divsChild>
        <w:div w:id="730348955">
          <w:marLeft w:val="432"/>
          <w:marRight w:val="0"/>
          <w:marTop w:val="115"/>
          <w:marBottom w:val="0"/>
          <w:divBdr>
            <w:top w:val="none" w:sz="0" w:space="0" w:color="auto"/>
            <w:left w:val="none" w:sz="0" w:space="0" w:color="auto"/>
            <w:bottom w:val="none" w:sz="0" w:space="0" w:color="auto"/>
            <w:right w:val="none" w:sz="0" w:space="0" w:color="auto"/>
          </w:divBdr>
        </w:div>
        <w:div w:id="1817381689">
          <w:marLeft w:val="432"/>
          <w:marRight w:val="0"/>
          <w:marTop w:val="115"/>
          <w:marBottom w:val="0"/>
          <w:divBdr>
            <w:top w:val="none" w:sz="0" w:space="0" w:color="auto"/>
            <w:left w:val="none" w:sz="0" w:space="0" w:color="auto"/>
            <w:bottom w:val="none" w:sz="0" w:space="0" w:color="auto"/>
            <w:right w:val="none" w:sz="0" w:space="0" w:color="auto"/>
          </w:divBdr>
        </w:div>
        <w:div w:id="36241462">
          <w:marLeft w:val="432"/>
          <w:marRight w:val="0"/>
          <w:marTop w:val="115"/>
          <w:marBottom w:val="0"/>
          <w:divBdr>
            <w:top w:val="none" w:sz="0" w:space="0" w:color="auto"/>
            <w:left w:val="none" w:sz="0" w:space="0" w:color="auto"/>
            <w:bottom w:val="none" w:sz="0" w:space="0" w:color="auto"/>
            <w:right w:val="none" w:sz="0" w:space="0" w:color="auto"/>
          </w:divBdr>
        </w:div>
        <w:div w:id="670833589">
          <w:marLeft w:val="432"/>
          <w:marRight w:val="0"/>
          <w:marTop w:val="115"/>
          <w:marBottom w:val="0"/>
          <w:divBdr>
            <w:top w:val="none" w:sz="0" w:space="0" w:color="auto"/>
            <w:left w:val="none" w:sz="0" w:space="0" w:color="auto"/>
            <w:bottom w:val="none" w:sz="0" w:space="0" w:color="auto"/>
            <w:right w:val="none" w:sz="0" w:space="0" w:color="auto"/>
          </w:divBdr>
        </w:div>
      </w:divsChild>
    </w:div>
    <w:div w:id="2052533946">
      <w:bodyDiv w:val="1"/>
      <w:marLeft w:val="0"/>
      <w:marRight w:val="0"/>
      <w:marTop w:val="0"/>
      <w:marBottom w:val="0"/>
      <w:divBdr>
        <w:top w:val="none" w:sz="0" w:space="0" w:color="auto"/>
        <w:left w:val="none" w:sz="0" w:space="0" w:color="auto"/>
        <w:bottom w:val="none" w:sz="0" w:space="0" w:color="auto"/>
        <w:right w:val="none" w:sz="0" w:space="0" w:color="auto"/>
      </w:divBdr>
      <w:divsChild>
        <w:div w:id="321155554">
          <w:marLeft w:val="360"/>
          <w:marRight w:val="0"/>
          <w:marTop w:val="200"/>
          <w:marBottom w:val="0"/>
          <w:divBdr>
            <w:top w:val="none" w:sz="0" w:space="0" w:color="auto"/>
            <w:left w:val="none" w:sz="0" w:space="0" w:color="auto"/>
            <w:bottom w:val="none" w:sz="0" w:space="0" w:color="auto"/>
            <w:right w:val="none" w:sz="0" w:space="0" w:color="auto"/>
          </w:divBdr>
        </w:div>
        <w:div w:id="1163735583">
          <w:marLeft w:val="360"/>
          <w:marRight w:val="0"/>
          <w:marTop w:val="200"/>
          <w:marBottom w:val="0"/>
          <w:divBdr>
            <w:top w:val="none" w:sz="0" w:space="0" w:color="auto"/>
            <w:left w:val="none" w:sz="0" w:space="0" w:color="auto"/>
            <w:bottom w:val="none" w:sz="0" w:space="0" w:color="auto"/>
            <w:right w:val="none" w:sz="0" w:space="0" w:color="auto"/>
          </w:divBdr>
        </w:div>
        <w:div w:id="267977808">
          <w:marLeft w:val="360"/>
          <w:marRight w:val="0"/>
          <w:marTop w:val="200"/>
          <w:marBottom w:val="0"/>
          <w:divBdr>
            <w:top w:val="none" w:sz="0" w:space="0" w:color="auto"/>
            <w:left w:val="none" w:sz="0" w:space="0" w:color="auto"/>
            <w:bottom w:val="none" w:sz="0" w:space="0" w:color="auto"/>
            <w:right w:val="none" w:sz="0" w:space="0" w:color="auto"/>
          </w:divBdr>
        </w:div>
        <w:div w:id="130666346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8%81%BD%E8%AA%AA%E6%95%99%E5%AD%B8%E6%B3%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h.wikipedia.org/w/index.php?title=David_Nunan&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wikipedia.org/w/index.php?title=David_Nunan&amp;action=edit&amp;redlink=1" TargetMode="External"/><Relationship Id="rId5" Type="http://schemas.openxmlformats.org/officeDocument/2006/relationships/webSettings" Target="webSettings.xml"/><Relationship Id="rId10" Type="http://schemas.openxmlformats.org/officeDocument/2006/relationships/hyperlink" Target="https://zh.wikipedia.org/wiki/%E7%A4%BE%E6%9C%83%E8%AA%9E%E8%A8%80%E5%AD%B8" TargetMode="External"/><Relationship Id="rId4" Type="http://schemas.openxmlformats.org/officeDocument/2006/relationships/settings" Target="settings.xml"/><Relationship Id="rId9" Type="http://schemas.openxmlformats.org/officeDocument/2006/relationships/hyperlink" Target="https://zh.wikipedia.org/w/index.php?title=%E6%BA%9D%E9%80%9A%E8%83%BD%E5%8A%9B&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71FBB-758F-4B8F-9484-B7CEEA39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406</Words>
  <Characters>2317</Characters>
  <Application>Microsoft Office Word</Application>
  <DocSecurity>0</DocSecurity>
  <Lines>19</Lines>
  <Paragraphs>5</Paragraphs>
  <ScaleCrop>false</ScaleCrop>
  <Company>cmjh</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GTA</cp:lastModifiedBy>
  <cp:revision>2</cp:revision>
  <dcterms:created xsi:type="dcterms:W3CDTF">2017-10-19T02:53:00Z</dcterms:created>
  <dcterms:modified xsi:type="dcterms:W3CDTF">2017-10-19T02:53:00Z</dcterms:modified>
</cp:coreProperties>
</file>