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7E7243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1060216</w:t>
      </w:r>
      <w:r w:rsidR="004C6301">
        <w:rPr>
          <w:rFonts w:hint="eastAsia"/>
          <w:sz w:val="32"/>
          <w:szCs w:val="32"/>
        </w:rPr>
        <w:t>團務會議會議記錄</w:t>
      </w:r>
    </w:p>
    <w:p w:rsidR="00197719" w:rsidRPr="00382B01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1. </w:t>
      </w:r>
      <w:r w:rsidR="002E22A6">
        <w:rPr>
          <w:rFonts w:hint="eastAsia"/>
          <w:szCs w:val="24"/>
        </w:rPr>
        <w:t>下</w:t>
      </w:r>
      <w:r>
        <w:rPr>
          <w:rFonts w:hint="eastAsia"/>
          <w:szCs w:val="24"/>
        </w:rPr>
        <w:t>學期預計辦理之精進計畫研習如</w:t>
      </w:r>
      <w:r w:rsidR="0065448C">
        <w:rPr>
          <w:rFonts w:hint="eastAsia"/>
          <w:szCs w:val="24"/>
        </w:rPr>
        <w:t>下：</w:t>
      </w:r>
    </w:p>
    <w:p w:rsidR="00AD0EA4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(1) </w:t>
      </w:r>
      <w:r>
        <w:rPr>
          <w:rFonts w:hint="eastAsia"/>
          <w:szCs w:val="24"/>
        </w:rPr>
        <w:t>分區到校諮詢服務</w:t>
      </w:r>
      <w:r w:rsidR="006939F7">
        <w:rPr>
          <w:rFonts w:hint="eastAsia"/>
          <w:szCs w:val="24"/>
        </w:rPr>
        <w:t>4</w:t>
      </w:r>
      <w:r w:rsidR="006939F7">
        <w:rPr>
          <w:rFonts w:hint="eastAsia"/>
          <w:szCs w:val="24"/>
        </w:rPr>
        <w:t>場次</w:t>
      </w:r>
      <w:r w:rsidR="00FD5A93">
        <w:rPr>
          <w:rFonts w:hint="eastAsia"/>
          <w:szCs w:val="24"/>
        </w:rPr>
        <w:t>：</w:t>
      </w:r>
    </w:p>
    <w:p w:rsidR="00197719" w:rsidRDefault="00AD0EA4" w:rsidP="00197719">
      <w:pPr>
        <w:rPr>
          <w:szCs w:val="24"/>
        </w:rPr>
      </w:pPr>
      <w:r>
        <w:rPr>
          <w:rFonts w:hint="eastAsia"/>
          <w:szCs w:val="24"/>
        </w:rPr>
        <w:t xml:space="preserve">     3/2</w:t>
      </w:r>
      <w:r>
        <w:rPr>
          <w:rFonts w:hint="eastAsia"/>
          <w:szCs w:val="24"/>
        </w:rPr>
        <w:t>永康國中、</w:t>
      </w:r>
      <w:r>
        <w:rPr>
          <w:rFonts w:hint="eastAsia"/>
          <w:szCs w:val="24"/>
        </w:rPr>
        <w:t>3/23</w:t>
      </w:r>
      <w:r>
        <w:rPr>
          <w:rFonts w:hint="eastAsia"/>
          <w:szCs w:val="24"/>
        </w:rPr>
        <w:t>中山國中、</w:t>
      </w:r>
      <w:r>
        <w:rPr>
          <w:rFonts w:hint="eastAsia"/>
          <w:szCs w:val="24"/>
        </w:rPr>
        <w:t>4/20</w:t>
      </w:r>
      <w:r>
        <w:rPr>
          <w:rFonts w:hint="eastAsia"/>
          <w:szCs w:val="24"/>
        </w:rPr>
        <w:t>官田國中、</w:t>
      </w:r>
      <w:r>
        <w:rPr>
          <w:rFonts w:hint="eastAsia"/>
          <w:szCs w:val="24"/>
        </w:rPr>
        <w:t>5/25</w:t>
      </w:r>
      <w:r>
        <w:rPr>
          <w:rFonts w:hint="eastAsia"/>
          <w:szCs w:val="24"/>
        </w:rPr>
        <w:t>後壁國中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(2) </w:t>
      </w:r>
      <w:r w:rsidR="00844EF9">
        <w:rPr>
          <w:rFonts w:hint="eastAsia"/>
          <w:szCs w:val="24"/>
        </w:rPr>
        <w:t>數學領域各校召集人專業成長工作坊</w:t>
      </w:r>
      <w:r w:rsidR="00844EF9">
        <w:rPr>
          <w:rFonts w:hint="eastAsia"/>
          <w:szCs w:val="24"/>
        </w:rPr>
        <w:t>3</w:t>
      </w:r>
      <w:r w:rsidR="00844EF9">
        <w:rPr>
          <w:rFonts w:hint="eastAsia"/>
          <w:szCs w:val="24"/>
        </w:rPr>
        <w:t>場次。</w:t>
      </w:r>
    </w:p>
    <w:p w:rsidR="00197719" w:rsidRPr="006939F7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(3) </w:t>
      </w:r>
      <w:r w:rsidR="00844EF9">
        <w:rPr>
          <w:rFonts w:hint="eastAsia"/>
          <w:szCs w:val="24"/>
        </w:rPr>
        <w:t>生根計畫工作坊</w:t>
      </w:r>
      <w:r w:rsidR="006939F7">
        <w:rPr>
          <w:rFonts w:hint="eastAsia"/>
          <w:szCs w:val="24"/>
        </w:rPr>
        <w:t>5</w:t>
      </w:r>
      <w:r w:rsidR="006939F7">
        <w:rPr>
          <w:rFonts w:hint="eastAsia"/>
          <w:szCs w:val="24"/>
        </w:rPr>
        <w:t>場次</w:t>
      </w:r>
      <w:r w:rsidR="00844EF9">
        <w:rPr>
          <w:rFonts w:hint="eastAsia"/>
          <w:szCs w:val="24"/>
        </w:rPr>
        <w:t>+</w:t>
      </w:r>
      <w:r w:rsidR="00FF14AF">
        <w:rPr>
          <w:rFonts w:hint="eastAsia"/>
          <w:szCs w:val="24"/>
        </w:rPr>
        <w:t>招生說明會</w:t>
      </w:r>
      <w:r w:rsidR="00844EF9">
        <w:rPr>
          <w:rFonts w:hint="eastAsia"/>
          <w:szCs w:val="24"/>
        </w:rPr>
        <w:t>(</w:t>
      </w:r>
      <w:r w:rsidR="00844EF9">
        <w:rPr>
          <w:rFonts w:hint="eastAsia"/>
          <w:szCs w:val="24"/>
        </w:rPr>
        <w:t>全市</w:t>
      </w:r>
      <w:r w:rsidR="00844EF9">
        <w:rPr>
          <w:rFonts w:hint="eastAsia"/>
          <w:szCs w:val="24"/>
        </w:rPr>
        <w:t>)1</w:t>
      </w:r>
      <w:r w:rsidR="00844EF9">
        <w:rPr>
          <w:rFonts w:hint="eastAsia"/>
          <w:szCs w:val="24"/>
        </w:rPr>
        <w:t>場次。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  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2. </w:t>
      </w:r>
      <w:r w:rsidR="001F267F">
        <w:rPr>
          <w:rFonts w:hint="eastAsia"/>
          <w:szCs w:val="24"/>
        </w:rPr>
        <w:t>「</w:t>
      </w:r>
      <w:r w:rsidR="00323DC7">
        <w:rPr>
          <w:rFonts w:hint="eastAsia"/>
          <w:szCs w:val="24"/>
        </w:rPr>
        <w:t>分區到校服務」辦理</w:t>
      </w:r>
      <w:r w:rsidR="001F267F">
        <w:rPr>
          <w:rFonts w:hint="eastAsia"/>
          <w:szCs w:val="24"/>
        </w:rPr>
        <w:t>形式</w:t>
      </w:r>
      <w:r>
        <w:rPr>
          <w:rFonts w:hint="eastAsia"/>
          <w:szCs w:val="24"/>
        </w:rPr>
        <w:t>討論事項：</w:t>
      </w:r>
    </w:p>
    <w:p w:rsidR="00FF14AF" w:rsidRPr="00844EF9" w:rsidRDefault="00382B01" w:rsidP="00FF14AF">
      <w:pPr>
        <w:ind w:left="991" w:hangingChars="413" w:hanging="991"/>
        <w:rPr>
          <w:szCs w:val="24"/>
        </w:rPr>
      </w:pPr>
      <w:r>
        <w:rPr>
          <w:rFonts w:hint="eastAsia"/>
          <w:szCs w:val="24"/>
        </w:rPr>
        <w:t xml:space="preserve">  </w:t>
      </w:r>
      <w:r w:rsidR="00AD0EA4">
        <w:rPr>
          <w:rFonts w:hint="eastAsia"/>
          <w:szCs w:val="24"/>
        </w:rPr>
        <w:t>決議</w:t>
      </w:r>
      <w:r w:rsidR="006939F7">
        <w:rPr>
          <w:rFonts w:hint="eastAsia"/>
          <w:szCs w:val="24"/>
        </w:rPr>
        <w:t>：</w:t>
      </w:r>
      <w:r w:rsidR="00AD0EA4">
        <w:rPr>
          <w:rFonts w:hint="eastAsia"/>
          <w:szCs w:val="24"/>
        </w:rPr>
        <w:t>進行奠基活動</w:t>
      </w:r>
    </w:p>
    <w:p w:rsidR="008B266C" w:rsidRDefault="00FF14AF" w:rsidP="00323DC7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 xml:space="preserve">(1) </w:t>
      </w:r>
      <w:r w:rsidR="00AD0EA4">
        <w:rPr>
          <w:rFonts w:hint="eastAsia"/>
          <w:szCs w:val="24"/>
        </w:rPr>
        <w:t>3/2</w:t>
      </w:r>
      <w:r w:rsidR="00AD0EA4">
        <w:rPr>
          <w:rFonts w:hint="eastAsia"/>
          <w:szCs w:val="24"/>
        </w:rPr>
        <w:t>永康國中</w:t>
      </w:r>
      <w:r w:rsidR="00AD0EA4">
        <w:rPr>
          <w:szCs w:val="24"/>
        </w:rPr>
        <w:t>—</w:t>
      </w:r>
      <w:r w:rsidR="00AD0EA4">
        <w:rPr>
          <w:rFonts w:hint="eastAsia"/>
          <w:szCs w:val="24"/>
        </w:rPr>
        <w:t>智強：不只老鼠會打洞，翠屏：軍艦棋。</w:t>
      </w:r>
    </w:p>
    <w:p w:rsidR="00AD0EA4" w:rsidRDefault="00AD0EA4" w:rsidP="00323DC7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>(2) 3/23</w:t>
      </w:r>
      <w:r>
        <w:rPr>
          <w:rFonts w:hint="eastAsia"/>
          <w:szCs w:val="24"/>
        </w:rPr>
        <w:t>中山國中</w:t>
      </w:r>
      <w:r>
        <w:rPr>
          <w:szCs w:val="24"/>
        </w:rPr>
        <w:t>—</w:t>
      </w:r>
      <w:r w:rsidR="00164136">
        <w:rPr>
          <w:rFonts w:hint="eastAsia"/>
          <w:szCs w:val="24"/>
        </w:rPr>
        <w:t>俐利：向左走向右走</w:t>
      </w:r>
      <w:r>
        <w:rPr>
          <w:rFonts w:hint="eastAsia"/>
          <w:szCs w:val="24"/>
        </w:rPr>
        <w:t>、國祥：</w:t>
      </w:r>
      <w:r w:rsidR="002E22A6">
        <w:rPr>
          <w:rFonts w:hint="eastAsia"/>
          <w:szCs w:val="24"/>
        </w:rPr>
        <w:t>你排我猜</w:t>
      </w:r>
      <w:r>
        <w:rPr>
          <w:rFonts w:hint="eastAsia"/>
          <w:szCs w:val="24"/>
        </w:rPr>
        <w:t>。</w:t>
      </w:r>
    </w:p>
    <w:p w:rsidR="00AD0EA4" w:rsidRDefault="00AD0EA4" w:rsidP="00AD0EA4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>(3) 4/20</w:t>
      </w:r>
      <w:r>
        <w:rPr>
          <w:rFonts w:hint="eastAsia"/>
          <w:szCs w:val="24"/>
        </w:rPr>
        <w:t>官田國中</w:t>
      </w:r>
      <w:r>
        <w:rPr>
          <w:szCs w:val="24"/>
        </w:rPr>
        <w:t>—</w:t>
      </w:r>
      <w:r>
        <w:rPr>
          <w:rFonts w:hint="eastAsia"/>
          <w:szCs w:val="24"/>
        </w:rPr>
        <w:t>珮琪：</w:t>
      </w:r>
      <w:r>
        <w:rPr>
          <w:rFonts w:hint="eastAsia"/>
          <w:szCs w:val="24"/>
        </w:rPr>
        <w:t>number cruch</w:t>
      </w:r>
      <w:r>
        <w:rPr>
          <w:rFonts w:hint="eastAsia"/>
          <w:szCs w:val="24"/>
        </w:rPr>
        <w:t>、</w:t>
      </w:r>
      <w:r w:rsidR="00164136">
        <w:rPr>
          <w:rFonts w:hint="eastAsia"/>
          <w:szCs w:val="24"/>
        </w:rPr>
        <w:t>柏寬：搶</w:t>
      </w:r>
      <w:r w:rsidR="00164136">
        <w:rPr>
          <w:rFonts w:hint="eastAsia"/>
          <w:szCs w:val="24"/>
        </w:rPr>
        <w:t>24</w:t>
      </w:r>
      <w:r>
        <w:rPr>
          <w:rFonts w:hint="eastAsia"/>
          <w:szCs w:val="24"/>
        </w:rPr>
        <w:t>。</w:t>
      </w:r>
      <w:bookmarkStart w:id="0" w:name="_GoBack"/>
      <w:bookmarkEnd w:id="0"/>
    </w:p>
    <w:p w:rsidR="00844EF9" w:rsidRDefault="00AD0EA4" w:rsidP="004C5710">
      <w:pPr>
        <w:ind w:leftChars="118" w:left="989" w:hangingChars="294" w:hanging="706"/>
        <w:rPr>
          <w:szCs w:val="24"/>
        </w:rPr>
      </w:pPr>
      <w:r>
        <w:rPr>
          <w:rFonts w:hint="eastAsia"/>
          <w:szCs w:val="24"/>
        </w:rPr>
        <w:t>(4) 5/25</w:t>
      </w:r>
      <w:r>
        <w:rPr>
          <w:rFonts w:hint="eastAsia"/>
          <w:szCs w:val="24"/>
        </w:rPr>
        <w:t>後壁國中</w:t>
      </w:r>
      <w:r>
        <w:rPr>
          <w:szCs w:val="24"/>
        </w:rPr>
        <w:t>—</w:t>
      </w:r>
      <w:r w:rsidR="00FF2848">
        <w:rPr>
          <w:rFonts w:hint="eastAsia"/>
          <w:szCs w:val="24"/>
        </w:rPr>
        <w:t>奕瑩：消消樂，佳錚：貪心賓果。</w:t>
      </w:r>
    </w:p>
    <w:p w:rsidR="00844EF9" w:rsidRDefault="00844EF9" w:rsidP="000E11C7">
      <w:pPr>
        <w:ind w:left="991" w:hangingChars="413" w:hanging="991"/>
        <w:rPr>
          <w:szCs w:val="24"/>
        </w:rPr>
      </w:pPr>
    </w:p>
    <w:p w:rsidR="006939F7" w:rsidRDefault="00323DC7" w:rsidP="00323DC7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>3</w:t>
      </w:r>
      <w:r w:rsidR="004C6301">
        <w:rPr>
          <w:rFonts w:hint="eastAsia"/>
          <w:szCs w:val="24"/>
        </w:rPr>
        <w:t>.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數學領域各校召集人專業成長工作坊</w:t>
      </w:r>
      <w:r w:rsidR="006939F7">
        <w:rPr>
          <w:rFonts w:hint="eastAsia"/>
          <w:szCs w:val="24"/>
        </w:rPr>
        <w:t>辦理</w:t>
      </w:r>
      <w:r>
        <w:rPr>
          <w:rFonts w:hint="eastAsia"/>
          <w:szCs w:val="24"/>
        </w:rPr>
        <w:t>形式原則上照舊</w:t>
      </w:r>
      <w:r w:rsidR="006939F7">
        <w:rPr>
          <w:rFonts w:hint="eastAsia"/>
          <w:szCs w:val="24"/>
        </w:rPr>
        <w:t>，</w:t>
      </w:r>
      <w:r>
        <w:rPr>
          <w:rFonts w:hint="eastAsia"/>
          <w:szCs w:val="24"/>
        </w:rPr>
        <w:t>辦理三場次，</w:t>
      </w:r>
      <w:r w:rsidR="006939F7">
        <w:rPr>
          <w:rFonts w:hint="eastAsia"/>
          <w:szCs w:val="24"/>
        </w:rPr>
        <w:t>實際操作「共同備課</w:t>
      </w:r>
      <w:r w:rsidR="006939F7">
        <w:rPr>
          <w:rFonts w:hint="eastAsia"/>
          <w:szCs w:val="24"/>
        </w:rPr>
        <w:t>-</w:t>
      </w:r>
      <w:r w:rsidR="006939F7">
        <w:rPr>
          <w:rFonts w:hint="eastAsia"/>
          <w:szCs w:val="24"/>
        </w:rPr>
        <w:t>觀課</w:t>
      </w:r>
      <w:r w:rsidR="006939F7">
        <w:rPr>
          <w:rFonts w:hint="eastAsia"/>
          <w:szCs w:val="24"/>
        </w:rPr>
        <w:t>-</w:t>
      </w:r>
      <w:r>
        <w:rPr>
          <w:rFonts w:hint="eastAsia"/>
          <w:szCs w:val="24"/>
        </w:rPr>
        <w:t>議課」整套流程</w:t>
      </w:r>
      <w:r w:rsidR="004C5710">
        <w:rPr>
          <w:rFonts w:hint="eastAsia"/>
          <w:szCs w:val="24"/>
        </w:rPr>
        <w:t>。</w:t>
      </w:r>
    </w:p>
    <w:p w:rsidR="00323DC7" w:rsidRDefault="000E11C7" w:rsidP="001F267F">
      <w:pPr>
        <w:ind w:left="1274" w:hangingChars="531" w:hanging="1274"/>
        <w:rPr>
          <w:szCs w:val="24"/>
        </w:rPr>
      </w:pPr>
      <w:r>
        <w:rPr>
          <w:rFonts w:hint="eastAsia"/>
          <w:szCs w:val="24"/>
        </w:rPr>
        <w:t xml:space="preserve">  </w:t>
      </w:r>
      <w:r w:rsidR="00323DC7">
        <w:rPr>
          <w:rFonts w:hint="eastAsia"/>
          <w:szCs w:val="24"/>
        </w:rPr>
        <w:t>(1)</w:t>
      </w:r>
      <w:r w:rsidR="004C5710">
        <w:rPr>
          <w:rFonts w:hint="eastAsia"/>
          <w:szCs w:val="24"/>
        </w:rPr>
        <w:t xml:space="preserve"> </w:t>
      </w:r>
      <w:r w:rsidR="00323DC7">
        <w:rPr>
          <w:rFonts w:hint="eastAsia"/>
          <w:szCs w:val="24"/>
        </w:rPr>
        <w:t>操作模式</w:t>
      </w:r>
      <w:r w:rsidR="004C5710">
        <w:rPr>
          <w:rFonts w:hint="eastAsia"/>
          <w:szCs w:val="24"/>
        </w:rPr>
        <w:t>：</w:t>
      </w:r>
    </w:p>
    <w:p w:rsidR="00B656E5" w:rsidRPr="00FD5A93" w:rsidRDefault="00E431C4" w:rsidP="00FD5A93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FD5A93">
        <w:rPr>
          <w:rFonts w:hint="eastAsia"/>
          <w:szCs w:val="24"/>
        </w:rPr>
        <w:t>第一場次先做工作說明，並進行「共同備課</w:t>
      </w:r>
      <w:r w:rsidRPr="00FD5A93">
        <w:rPr>
          <w:rFonts w:hint="eastAsia"/>
          <w:szCs w:val="24"/>
        </w:rPr>
        <w:t>-</w:t>
      </w:r>
      <w:r w:rsidRPr="00FD5A93">
        <w:rPr>
          <w:rFonts w:hint="eastAsia"/>
          <w:szCs w:val="24"/>
        </w:rPr>
        <w:t>觀課</w:t>
      </w:r>
      <w:r w:rsidRPr="00FD5A93">
        <w:rPr>
          <w:rFonts w:hint="eastAsia"/>
          <w:szCs w:val="24"/>
        </w:rPr>
        <w:t>-</w:t>
      </w:r>
      <w:r w:rsidRPr="00FD5A93">
        <w:rPr>
          <w:rFonts w:hint="eastAsia"/>
          <w:szCs w:val="24"/>
        </w:rPr>
        <w:t>議課」的內涵及實施方式介紹，接著開始分組討論，各組需推派一位公開授課之教師，並討論出授課內容單元。</w:t>
      </w:r>
    </w:p>
    <w:p w:rsidR="00E431C4" w:rsidRPr="00FD5A93" w:rsidRDefault="00E431C4" w:rsidP="00FD5A93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FD5A93">
        <w:rPr>
          <w:rFonts w:hint="eastAsia"/>
          <w:szCs w:val="24"/>
        </w:rPr>
        <w:t>第二場次進行共同備課，各組討論地點可就近約至負責授課教師的任教學校，亦可邀請該校數學老師一起參與，每組由兩位輔導員出席協助。</w:t>
      </w:r>
    </w:p>
    <w:p w:rsidR="00323DC7" w:rsidRPr="004C6301" w:rsidRDefault="00E431C4" w:rsidP="004C6301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FD5A93">
        <w:rPr>
          <w:rFonts w:hint="eastAsia"/>
          <w:szCs w:val="24"/>
        </w:rPr>
        <w:t>第三場次進行公開觀課及議課，地點即是負責教師的學校，兩位出席之輔導員負責錄影、攝影及後續剪輯，並主持議課之進行。</w:t>
      </w:r>
    </w:p>
    <w:p w:rsidR="00323DC7" w:rsidRDefault="004C5710" w:rsidP="00323DC7">
      <w:pPr>
        <w:ind w:leftChars="118" w:left="708" w:hangingChars="177" w:hanging="425"/>
        <w:rPr>
          <w:szCs w:val="24"/>
        </w:rPr>
      </w:pPr>
      <w:r>
        <w:rPr>
          <w:rFonts w:hint="eastAsia"/>
          <w:szCs w:val="24"/>
        </w:rPr>
        <w:t xml:space="preserve">(2) </w:t>
      </w:r>
      <w:r w:rsidR="004C6301">
        <w:rPr>
          <w:rFonts w:hint="eastAsia"/>
          <w:szCs w:val="24"/>
        </w:rPr>
        <w:t>輔導員分組：</w:t>
      </w:r>
    </w:p>
    <w:p w:rsidR="004C6301" w:rsidRPr="004C6301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第一區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東區、南區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="00964EC4">
        <w:rPr>
          <w:rFonts w:hint="eastAsia"/>
          <w:szCs w:val="24"/>
        </w:rPr>
        <w:t>恭弘校長、</w:t>
      </w:r>
      <w:r w:rsidRPr="004C6301">
        <w:rPr>
          <w:rFonts w:hint="eastAsia"/>
          <w:szCs w:val="24"/>
        </w:rPr>
        <w:t>高國祥、李奕瑩</w:t>
      </w:r>
    </w:p>
    <w:p w:rsidR="004C6301" w:rsidRPr="004C6301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第三區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安南區、安平區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="00964EC4">
        <w:rPr>
          <w:rFonts w:hint="eastAsia"/>
          <w:szCs w:val="24"/>
        </w:rPr>
        <w:t>水林校長、</w:t>
      </w:r>
      <w:r w:rsidRPr="004C6301">
        <w:rPr>
          <w:rFonts w:hint="eastAsia"/>
          <w:szCs w:val="24"/>
        </w:rPr>
        <w:t>楊智強、陳俐利</w:t>
      </w:r>
    </w:p>
    <w:p w:rsidR="004C6301" w:rsidRPr="004C6301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第五區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北門區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="00964EC4">
        <w:rPr>
          <w:rFonts w:hint="eastAsia"/>
          <w:szCs w:val="24"/>
        </w:rPr>
        <w:t>記賓校長、</w:t>
      </w:r>
      <w:r w:rsidRPr="004C6301">
        <w:rPr>
          <w:rFonts w:hint="eastAsia"/>
          <w:szCs w:val="24"/>
        </w:rPr>
        <w:t>巫佳錚、于珮琪</w:t>
      </w:r>
    </w:p>
    <w:p w:rsidR="00323DC7" w:rsidRDefault="004C6301" w:rsidP="004C6301">
      <w:pPr>
        <w:ind w:leftChars="295" w:left="708" w:firstLine="1"/>
        <w:rPr>
          <w:szCs w:val="24"/>
        </w:rPr>
      </w:pPr>
      <w:r>
        <w:rPr>
          <w:rFonts w:hint="eastAsia"/>
          <w:szCs w:val="24"/>
        </w:rPr>
        <w:t>第七區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新化區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  <w:r w:rsidRPr="004C6301">
        <w:rPr>
          <w:rFonts w:hint="eastAsia"/>
          <w:szCs w:val="24"/>
        </w:rPr>
        <w:t>林柏寬、廖翠屏</w:t>
      </w:r>
    </w:p>
    <w:p w:rsidR="00323DC7" w:rsidRDefault="00323DC7" w:rsidP="00323DC7">
      <w:pPr>
        <w:ind w:leftChars="118" w:left="708" w:hangingChars="177" w:hanging="425"/>
        <w:rPr>
          <w:szCs w:val="24"/>
        </w:rPr>
      </w:pPr>
    </w:p>
    <w:p w:rsidR="00301832" w:rsidRDefault="00301832" w:rsidP="00301832">
      <w:pPr>
        <w:rPr>
          <w:szCs w:val="24"/>
        </w:rPr>
      </w:pPr>
      <w:r>
        <w:rPr>
          <w:rFonts w:hint="eastAsia"/>
          <w:szCs w:val="24"/>
        </w:rPr>
        <w:t>4</w:t>
      </w:r>
      <w:r w:rsidR="00B500C3">
        <w:rPr>
          <w:rFonts w:hint="eastAsia"/>
          <w:szCs w:val="24"/>
        </w:rPr>
        <w:t xml:space="preserve">. </w:t>
      </w:r>
      <w:r>
        <w:rPr>
          <w:rFonts w:hint="eastAsia"/>
          <w:szCs w:val="24"/>
        </w:rPr>
        <w:t>生根計畫工作坊辦理形式、時間、地點討論：</w:t>
      </w:r>
    </w:p>
    <w:p w:rsidR="004C6301" w:rsidRDefault="004C6301" w:rsidP="004C6301">
      <w:pPr>
        <w:ind w:leftChars="118" w:left="283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招生說明會</w:t>
      </w:r>
      <w:r>
        <w:rPr>
          <w:rFonts w:hint="eastAsia"/>
        </w:rPr>
        <w:t>(3/9</w:t>
      </w:r>
      <w:r>
        <w:rPr>
          <w:rFonts w:hint="eastAsia"/>
        </w:rPr>
        <w:t>辦理</w:t>
      </w:r>
      <w:r>
        <w:rPr>
          <w:rFonts w:hint="eastAsia"/>
        </w:rPr>
        <w:t>)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(1) </w:t>
      </w:r>
      <w:r>
        <w:rPr>
          <w:rFonts w:hint="eastAsia"/>
        </w:rPr>
        <w:t>將之前期末成果發表的形式改在期初辦理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(2) </w:t>
      </w:r>
      <w:r>
        <w:rPr>
          <w:rFonts w:hint="eastAsia"/>
        </w:rPr>
        <w:t>推銷要對老師產生衝擊，老師才會有興趣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(3) </w:t>
      </w:r>
      <w:r>
        <w:rPr>
          <w:rFonts w:hint="eastAsia"/>
        </w:rPr>
        <w:t>把想法告知施老師，看施老師能否來參加招生說明會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(4) </w:t>
      </w:r>
      <w:r>
        <w:rPr>
          <w:rFonts w:hint="eastAsia"/>
        </w:rPr>
        <w:t>可以請華斌老師安排施老師在數咖的共備分享一次</w:t>
      </w:r>
    </w:p>
    <w:p w:rsidR="004C6301" w:rsidRDefault="004C6301" w:rsidP="004C6301">
      <w:pPr>
        <w:ind w:leftChars="118" w:left="283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操作模式</w:t>
      </w:r>
    </w:p>
    <w:p w:rsidR="004C6301" w:rsidRDefault="004C6301" w:rsidP="004C6301">
      <w:pPr>
        <w:ind w:leftChars="295" w:left="708"/>
      </w:pPr>
      <w:r>
        <w:rPr>
          <w:rFonts w:hint="eastAsia"/>
        </w:rPr>
        <w:t xml:space="preserve">(1) </w:t>
      </w:r>
      <w:r>
        <w:rPr>
          <w:rFonts w:hint="eastAsia"/>
        </w:rPr>
        <w:t>施教授安排兩次，其餘場次排定主題及主講人</w:t>
      </w:r>
    </w:p>
    <w:p w:rsidR="00301832" w:rsidRDefault="004C6301" w:rsidP="004C6301">
      <w:pPr>
        <w:ind w:leftChars="295" w:left="1558" w:hangingChars="354" w:hanging="850"/>
        <w:rPr>
          <w:szCs w:val="24"/>
        </w:rPr>
      </w:pPr>
      <w:r>
        <w:rPr>
          <w:rFonts w:hint="eastAsia"/>
        </w:rPr>
        <w:t xml:space="preserve">(2) </w:t>
      </w:r>
      <w:r>
        <w:rPr>
          <w:rFonts w:hint="eastAsia"/>
        </w:rPr>
        <w:t>每次分為兩時段，先配合主題的反思單討論</w:t>
      </w:r>
      <w:r>
        <w:rPr>
          <w:rFonts w:hint="eastAsia"/>
        </w:rPr>
        <w:t>(</w:t>
      </w:r>
      <w:r>
        <w:rPr>
          <w:rFonts w:hint="eastAsia"/>
        </w:rPr>
        <w:t>反思單先寄給大家</w:t>
      </w:r>
      <w:r>
        <w:rPr>
          <w:rFonts w:hint="eastAsia"/>
        </w:rPr>
        <w:t>)</w:t>
      </w:r>
      <w:r>
        <w:rPr>
          <w:rFonts w:hint="eastAsia"/>
        </w:rPr>
        <w:t>，再由準備者分享</w:t>
      </w:r>
    </w:p>
    <w:tbl>
      <w:tblPr>
        <w:tblStyle w:val="a8"/>
        <w:tblW w:w="0" w:type="auto"/>
        <w:tblInd w:w="850" w:type="dxa"/>
        <w:tblLook w:val="04A0" w:firstRow="1" w:lastRow="0" w:firstColumn="1" w:lastColumn="0" w:noHBand="0" w:noVBand="1"/>
      </w:tblPr>
      <w:tblGrid>
        <w:gridCol w:w="1101"/>
        <w:gridCol w:w="3401"/>
        <w:gridCol w:w="1135"/>
        <w:gridCol w:w="3367"/>
      </w:tblGrid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1F519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2/</w:t>
            </w:r>
            <w:r w:rsidR="00301832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401" w:type="dxa"/>
          </w:tcPr>
          <w:p w:rsidR="00301832" w:rsidRPr="00301832" w:rsidRDefault="00301832" w:rsidP="00301832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5/4</w:t>
            </w:r>
          </w:p>
        </w:tc>
        <w:tc>
          <w:tcPr>
            <w:tcW w:w="3367" w:type="dxa"/>
          </w:tcPr>
          <w:p w:rsidR="00301832" w:rsidRDefault="00301832" w:rsidP="00301832">
            <w:pPr>
              <w:jc w:val="both"/>
              <w:rPr>
                <w:szCs w:val="24"/>
              </w:rPr>
            </w:pP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2/23</w:t>
            </w:r>
          </w:p>
        </w:tc>
        <w:tc>
          <w:tcPr>
            <w:tcW w:w="3401" w:type="dxa"/>
          </w:tcPr>
          <w:p w:rsidR="00301832" w:rsidRPr="00A106CC" w:rsidRDefault="00A106CC" w:rsidP="00301832">
            <w:pPr>
              <w:jc w:val="both"/>
              <w:rPr>
                <w:szCs w:val="24"/>
              </w:rPr>
            </w:pPr>
            <w:r w:rsidRPr="00A106CC">
              <w:rPr>
                <w:rFonts w:hint="eastAsia"/>
                <w:szCs w:val="24"/>
              </w:rPr>
              <w:t>團務會議暨專業成長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5/11</w:t>
            </w:r>
          </w:p>
        </w:tc>
        <w:tc>
          <w:tcPr>
            <w:tcW w:w="3367" w:type="dxa"/>
          </w:tcPr>
          <w:p w:rsidR="00301832" w:rsidRPr="00053042" w:rsidRDefault="00B749D1" w:rsidP="00301832">
            <w:pPr>
              <w:jc w:val="both"/>
              <w:rPr>
                <w:color w:val="FF0000"/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段考週</w:t>
            </w:r>
          </w:p>
          <w:p w:rsidR="009641D5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3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3/2</w:t>
            </w:r>
          </w:p>
        </w:tc>
        <w:tc>
          <w:tcPr>
            <w:tcW w:w="3401" w:type="dxa"/>
            <w:vAlign w:val="center"/>
          </w:tcPr>
          <w:p w:rsidR="00301832" w:rsidRPr="00301832" w:rsidRDefault="00B749D1" w:rsidP="00AD0EA4">
            <w:pPr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，永康國中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301832">
              <w:rPr>
                <w:rFonts w:hint="eastAsia"/>
                <w:szCs w:val="24"/>
              </w:rPr>
              <w:t>/1</w:t>
            </w: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367" w:type="dxa"/>
          </w:tcPr>
          <w:p w:rsidR="00301832" w:rsidRPr="00053042" w:rsidRDefault="00B749D1" w:rsidP="00301832">
            <w:pPr>
              <w:jc w:val="both"/>
              <w:rPr>
                <w:color w:val="FF0000"/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會考前</w:t>
            </w:r>
          </w:p>
          <w:p w:rsidR="009641D5" w:rsidRDefault="009641D5" w:rsidP="00301832">
            <w:pPr>
              <w:jc w:val="both"/>
              <w:rPr>
                <w:szCs w:val="24"/>
              </w:rPr>
            </w:pP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3/9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生根招生說明會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5/25</w:t>
            </w:r>
          </w:p>
        </w:tc>
        <w:tc>
          <w:tcPr>
            <w:tcW w:w="3367" w:type="dxa"/>
          </w:tcPr>
          <w:p w:rsidR="00815C01" w:rsidRDefault="00301832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，後壁國中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3/16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召集人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6/1</w:t>
            </w:r>
          </w:p>
        </w:tc>
        <w:tc>
          <w:tcPr>
            <w:tcW w:w="3367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4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3/23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，中山國中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6/8</w:t>
            </w:r>
          </w:p>
        </w:tc>
        <w:tc>
          <w:tcPr>
            <w:tcW w:w="3367" w:type="dxa"/>
          </w:tcPr>
          <w:p w:rsidR="00301832" w:rsidRDefault="00301832" w:rsidP="00301832">
            <w:pPr>
              <w:jc w:val="both"/>
              <w:rPr>
                <w:szCs w:val="24"/>
              </w:rPr>
            </w:pP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</w:t>
            </w:r>
            <w:r w:rsidR="00301832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3401" w:type="dxa"/>
          </w:tcPr>
          <w:p w:rsidR="00301832" w:rsidRPr="00053042" w:rsidRDefault="00301832" w:rsidP="00301832">
            <w:pPr>
              <w:jc w:val="both"/>
              <w:rPr>
                <w:color w:val="FF0000"/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段考週</w:t>
            </w:r>
          </w:p>
          <w:p w:rsidR="00B749D1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召集</w:t>
            </w:r>
            <w:r w:rsidR="009641D5">
              <w:rPr>
                <w:rFonts w:hint="eastAsia"/>
                <w:szCs w:val="24"/>
              </w:rPr>
              <w:t>人</w:t>
            </w:r>
            <w:r w:rsidR="009641D5">
              <w:rPr>
                <w:rFonts w:hint="eastAsia"/>
                <w:szCs w:val="24"/>
              </w:rPr>
              <w:t>(</w:t>
            </w:r>
            <w:r w:rsidR="009641D5">
              <w:rPr>
                <w:rFonts w:hint="eastAsia"/>
                <w:szCs w:val="24"/>
              </w:rPr>
              <w:t>二</w:t>
            </w:r>
            <w:r w:rsidR="009641D5">
              <w:rPr>
                <w:rFonts w:hint="eastAsia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6/15</w:t>
            </w:r>
          </w:p>
        </w:tc>
        <w:tc>
          <w:tcPr>
            <w:tcW w:w="3367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5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4/6</w:t>
            </w:r>
          </w:p>
        </w:tc>
        <w:tc>
          <w:tcPr>
            <w:tcW w:w="3401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6/22</w:t>
            </w:r>
          </w:p>
        </w:tc>
        <w:tc>
          <w:tcPr>
            <w:tcW w:w="3367" w:type="dxa"/>
          </w:tcPr>
          <w:p w:rsidR="00301832" w:rsidRDefault="00C10CF8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團務會議暨專業成長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1F519B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</w:t>
            </w:r>
            <w:r w:rsidR="00B749D1">
              <w:rPr>
                <w:rFonts w:hint="eastAsia"/>
                <w:szCs w:val="24"/>
              </w:rPr>
              <w:t>13</w:t>
            </w:r>
          </w:p>
        </w:tc>
        <w:tc>
          <w:tcPr>
            <w:tcW w:w="3401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召集人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6/29</w:t>
            </w:r>
          </w:p>
        </w:tc>
        <w:tc>
          <w:tcPr>
            <w:tcW w:w="3367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 w:rsidRPr="00053042">
              <w:rPr>
                <w:rFonts w:hint="eastAsia"/>
                <w:color w:val="FF0000"/>
                <w:szCs w:val="24"/>
              </w:rPr>
              <w:t>段考週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4/20</w:t>
            </w:r>
          </w:p>
        </w:tc>
        <w:tc>
          <w:tcPr>
            <w:tcW w:w="3401" w:type="dxa"/>
          </w:tcPr>
          <w:p w:rsidR="00301832" w:rsidRDefault="00B749D1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分區到校</w:t>
            </w:r>
            <w:r w:rsidR="005F632A">
              <w:rPr>
                <w:rFonts w:hint="eastAsia"/>
                <w:szCs w:val="24"/>
              </w:rPr>
              <w:t>，官田國中</w:t>
            </w:r>
          </w:p>
        </w:tc>
        <w:tc>
          <w:tcPr>
            <w:tcW w:w="1135" w:type="dxa"/>
            <w:vAlign w:val="center"/>
          </w:tcPr>
          <w:p w:rsidR="00301832" w:rsidRDefault="00035713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7/4</w:t>
            </w:r>
          </w:p>
        </w:tc>
        <w:tc>
          <w:tcPr>
            <w:tcW w:w="3367" w:type="dxa"/>
          </w:tcPr>
          <w:p w:rsidR="00301832" w:rsidRDefault="00035713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有效教學核心素養案例研發實作工作坊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整天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301832" w:rsidTr="00301832">
        <w:trPr>
          <w:trHeight w:val="1265"/>
        </w:trPr>
        <w:tc>
          <w:tcPr>
            <w:tcW w:w="1101" w:type="dxa"/>
            <w:vAlign w:val="center"/>
          </w:tcPr>
          <w:p w:rsidR="00301832" w:rsidRDefault="00B749D1" w:rsidP="0030183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4/27</w:t>
            </w:r>
          </w:p>
        </w:tc>
        <w:tc>
          <w:tcPr>
            <w:tcW w:w="3401" w:type="dxa"/>
          </w:tcPr>
          <w:p w:rsidR="00301832" w:rsidRDefault="009641D5" w:rsidP="0030183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生根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301832" w:rsidRDefault="00301832" w:rsidP="00301832">
            <w:pPr>
              <w:jc w:val="center"/>
              <w:rPr>
                <w:szCs w:val="24"/>
              </w:rPr>
            </w:pPr>
          </w:p>
        </w:tc>
        <w:tc>
          <w:tcPr>
            <w:tcW w:w="3367" w:type="dxa"/>
          </w:tcPr>
          <w:p w:rsidR="00301832" w:rsidRDefault="00301832" w:rsidP="00301832">
            <w:pPr>
              <w:jc w:val="both"/>
              <w:rPr>
                <w:szCs w:val="24"/>
              </w:rPr>
            </w:pPr>
          </w:p>
        </w:tc>
      </w:tr>
    </w:tbl>
    <w:p w:rsidR="00D05D60" w:rsidRDefault="00D05D60" w:rsidP="001F7295">
      <w:pPr>
        <w:ind w:left="850" w:hangingChars="354" w:hanging="850"/>
        <w:rPr>
          <w:szCs w:val="24"/>
        </w:rPr>
      </w:pPr>
    </w:p>
    <w:sectPr w:rsidR="00D05D60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A0" w:rsidRDefault="009F78A0" w:rsidP="00FD5A93">
      <w:r>
        <w:separator/>
      </w:r>
    </w:p>
  </w:endnote>
  <w:endnote w:type="continuationSeparator" w:id="0">
    <w:p w:rsidR="009F78A0" w:rsidRDefault="009F78A0" w:rsidP="00F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A0" w:rsidRDefault="009F78A0" w:rsidP="00FD5A93">
      <w:r>
        <w:separator/>
      </w:r>
    </w:p>
  </w:footnote>
  <w:footnote w:type="continuationSeparator" w:id="0">
    <w:p w:rsidR="009F78A0" w:rsidRDefault="009F78A0" w:rsidP="00FD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DAD"/>
    <w:multiLevelType w:val="hybridMultilevel"/>
    <w:tmpl w:val="E764A5AE"/>
    <w:lvl w:ilvl="0" w:tplc="B5FC25DC">
      <w:start w:val="2"/>
      <w:numFmt w:val="bullet"/>
      <w:lvlText w:val="◎"/>
      <w:lvlJc w:val="left"/>
      <w:pPr>
        <w:ind w:left="106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035713"/>
    <w:rsid w:val="00047CB6"/>
    <w:rsid w:val="00053042"/>
    <w:rsid w:val="000E11C7"/>
    <w:rsid w:val="001438D3"/>
    <w:rsid w:val="00164136"/>
    <w:rsid w:val="00197719"/>
    <w:rsid w:val="001F267F"/>
    <w:rsid w:val="001F519B"/>
    <w:rsid w:val="001F7295"/>
    <w:rsid w:val="002E22A6"/>
    <w:rsid w:val="00301832"/>
    <w:rsid w:val="00315323"/>
    <w:rsid w:val="00323DC7"/>
    <w:rsid w:val="00382B01"/>
    <w:rsid w:val="00430DBD"/>
    <w:rsid w:val="00495B58"/>
    <w:rsid w:val="004C5710"/>
    <w:rsid w:val="004C6301"/>
    <w:rsid w:val="004D2D76"/>
    <w:rsid w:val="004D756F"/>
    <w:rsid w:val="005D0AF2"/>
    <w:rsid w:val="005F632A"/>
    <w:rsid w:val="00610CDA"/>
    <w:rsid w:val="0065448C"/>
    <w:rsid w:val="006939F7"/>
    <w:rsid w:val="006A16D3"/>
    <w:rsid w:val="00724FCE"/>
    <w:rsid w:val="007E7243"/>
    <w:rsid w:val="007F038F"/>
    <w:rsid w:val="00815C01"/>
    <w:rsid w:val="00844EF9"/>
    <w:rsid w:val="00871C09"/>
    <w:rsid w:val="008B266C"/>
    <w:rsid w:val="009641D5"/>
    <w:rsid w:val="00964EC4"/>
    <w:rsid w:val="009F0DDB"/>
    <w:rsid w:val="009F78A0"/>
    <w:rsid w:val="00A106CC"/>
    <w:rsid w:val="00A358AD"/>
    <w:rsid w:val="00A46EA8"/>
    <w:rsid w:val="00AA0749"/>
    <w:rsid w:val="00AD01AA"/>
    <w:rsid w:val="00AD0EA4"/>
    <w:rsid w:val="00B154A5"/>
    <w:rsid w:val="00B500C3"/>
    <w:rsid w:val="00B656E5"/>
    <w:rsid w:val="00B749D1"/>
    <w:rsid w:val="00C10CF8"/>
    <w:rsid w:val="00CD6DCD"/>
    <w:rsid w:val="00D05D60"/>
    <w:rsid w:val="00D23D72"/>
    <w:rsid w:val="00E431C4"/>
    <w:rsid w:val="00F17B17"/>
    <w:rsid w:val="00F64CC2"/>
    <w:rsid w:val="00F86AB9"/>
    <w:rsid w:val="00FB7F04"/>
    <w:rsid w:val="00FD5A93"/>
    <w:rsid w:val="00FF14AF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A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A93"/>
    <w:rPr>
      <w:sz w:val="20"/>
      <w:szCs w:val="20"/>
    </w:rPr>
  </w:style>
  <w:style w:type="paragraph" w:styleId="a7">
    <w:name w:val="List Paragraph"/>
    <w:basedOn w:val="a"/>
    <w:uiPriority w:val="34"/>
    <w:qFormat/>
    <w:rsid w:val="00FD5A93"/>
    <w:pPr>
      <w:ind w:leftChars="200" w:left="480"/>
    </w:pPr>
  </w:style>
  <w:style w:type="table" w:styleId="a8">
    <w:name w:val="Table Grid"/>
    <w:basedOn w:val="a1"/>
    <w:uiPriority w:val="59"/>
    <w:rsid w:val="0030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A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A93"/>
    <w:rPr>
      <w:sz w:val="20"/>
      <w:szCs w:val="20"/>
    </w:rPr>
  </w:style>
  <w:style w:type="paragraph" w:styleId="a7">
    <w:name w:val="List Paragraph"/>
    <w:basedOn w:val="a"/>
    <w:uiPriority w:val="34"/>
    <w:qFormat/>
    <w:rsid w:val="00FD5A93"/>
    <w:pPr>
      <w:ind w:leftChars="200" w:left="480"/>
    </w:pPr>
  </w:style>
  <w:style w:type="table" w:styleId="a8">
    <w:name w:val="Table Grid"/>
    <w:basedOn w:val="a1"/>
    <w:uiPriority w:val="59"/>
    <w:rsid w:val="0030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4</cp:revision>
  <cp:lastPrinted>2016-08-23T14:05:00Z</cp:lastPrinted>
  <dcterms:created xsi:type="dcterms:W3CDTF">2017-02-12T07:05:00Z</dcterms:created>
  <dcterms:modified xsi:type="dcterms:W3CDTF">2017-03-14T01:58:00Z</dcterms:modified>
</cp:coreProperties>
</file>