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8" w:tblpY="388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2"/>
        <w:gridCol w:w="3198"/>
        <w:gridCol w:w="1342"/>
        <w:gridCol w:w="5525"/>
      </w:tblGrid>
      <w:tr w:rsidR="0054054A" w:rsidRPr="00A81D16">
        <w:trPr>
          <w:trHeight w:val="444"/>
        </w:trPr>
        <w:tc>
          <w:tcPr>
            <w:tcW w:w="11227" w:type="dxa"/>
            <w:gridSpan w:val="4"/>
            <w:vAlign w:val="center"/>
          </w:tcPr>
          <w:p w:rsidR="0054054A" w:rsidRPr="00A81D16" w:rsidRDefault="0054054A" w:rsidP="001A69BD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A81D16">
              <w:rPr>
                <w:rFonts w:cs="新細明體" w:hint="eastAsia"/>
                <w:b/>
                <w:bCs/>
              </w:rPr>
              <w:t>臺南市</w:t>
            </w:r>
            <w:r w:rsidRPr="00A81D16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5</w:t>
            </w:r>
            <w:r w:rsidRPr="00A81D16">
              <w:rPr>
                <w:rFonts w:cs="新細明體" w:hint="eastAsia"/>
                <w:b/>
                <w:bCs/>
              </w:rPr>
              <w:t>學年度第</w:t>
            </w:r>
            <w:r>
              <w:rPr>
                <w:b/>
                <w:bCs/>
              </w:rPr>
              <w:t>1</w:t>
            </w:r>
            <w:r w:rsidRPr="00A81D16">
              <w:rPr>
                <w:rFonts w:cs="新細明體" w:hint="eastAsia"/>
                <w:b/>
                <w:bCs/>
              </w:rPr>
              <w:t>學期國民教育輔導團健康與體育領域</w:t>
            </w:r>
            <w:r w:rsidRPr="00A81D16">
              <w:rPr>
                <w:b/>
                <w:bCs/>
              </w:rPr>
              <w:t xml:space="preserve"> </w:t>
            </w:r>
            <w:r w:rsidRPr="00A81D16">
              <w:rPr>
                <w:rFonts w:cs="新細明體" w:hint="eastAsia"/>
                <w:b/>
                <w:bCs/>
              </w:rPr>
              <w:t>團務會議</w:t>
            </w:r>
          </w:p>
        </w:tc>
      </w:tr>
      <w:tr w:rsidR="0054054A" w:rsidRPr="00A81D16">
        <w:trPr>
          <w:trHeight w:val="530"/>
        </w:trPr>
        <w:tc>
          <w:tcPr>
            <w:tcW w:w="1162" w:type="dxa"/>
            <w:vAlign w:val="center"/>
          </w:tcPr>
          <w:p w:rsidR="0054054A" w:rsidRPr="00A81D16" w:rsidRDefault="0054054A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會議名稱</w:t>
            </w:r>
          </w:p>
        </w:tc>
        <w:tc>
          <w:tcPr>
            <w:tcW w:w="3198" w:type="dxa"/>
            <w:vAlign w:val="center"/>
          </w:tcPr>
          <w:p w:rsidR="0054054A" w:rsidRPr="008E132E" w:rsidRDefault="0054054A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第</w:t>
            </w:r>
            <w:r>
              <w:rPr>
                <w:rFonts w:cs="新細明體" w:hint="eastAsia"/>
              </w:rPr>
              <w:t>二</w:t>
            </w:r>
            <w:r w:rsidRPr="00A81D16">
              <w:rPr>
                <w:rFonts w:cs="新細明體" w:hint="eastAsia"/>
              </w:rPr>
              <w:t>次團務會議</w:t>
            </w:r>
          </w:p>
        </w:tc>
        <w:tc>
          <w:tcPr>
            <w:tcW w:w="1342" w:type="dxa"/>
            <w:vAlign w:val="center"/>
          </w:tcPr>
          <w:p w:rsidR="0054054A" w:rsidRPr="00A81D16" w:rsidRDefault="0054054A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會議地點</w:t>
            </w:r>
          </w:p>
        </w:tc>
        <w:tc>
          <w:tcPr>
            <w:tcW w:w="5525" w:type="dxa"/>
            <w:vAlign w:val="center"/>
          </w:tcPr>
          <w:p w:rsidR="0054054A" w:rsidRPr="00FE7AB1" w:rsidRDefault="0054054A" w:rsidP="00586DF2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金城國中</w:t>
            </w:r>
            <w:r w:rsidRPr="00FE7AB1">
              <w:rPr>
                <w:rFonts w:ascii="新細明體" w:hAnsi="新細明體" w:cs="新細明體" w:hint="eastAsia"/>
              </w:rPr>
              <w:t>會議室</w:t>
            </w:r>
          </w:p>
        </w:tc>
      </w:tr>
      <w:tr w:rsidR="0054054A" w:rsidRPr="00A81D16">
        <w:trPr>
          <w:trHeight w:val="700"/>
        </w:trPr>
        <w:tc>
          <w:tcPr>
            <w:tcW w:w="1162" w:type="dxa"/>
            <w:vAlign w:val="center"/>
          </w:tcPr>
          <w:p w:rsidR="0054054A" w:rsidRPr="00A81D16" w:rsidRDefault="0054054A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出席人員</w:t>
            </w:r>
          </w:p>
        </w:tc>
        <w:tc>
          <w:tcPr>
            <w:tcW w:w="10065" w:type="dxa"/>
            <w:gridSpan w:val="3"/>
            <w:vAlign w:val="center"/>
          </w:tcPr>
          <w:p w:rsidR="0054054A" w:rsidRPr="00A81D16" w:rsidRDefault="0054054A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康晉源校長、陳威介校長、杜俊興校長、林盈字主任、</w:t>
            </w:r>
            <w:r w:rsidRPr="00A81D16">
              <w:rPr>
                <w:rFonts w:cs="新細明體" w:hint="eastAsia"/>
              </w:rPr>
              <w:t>洪誌忱老師、朱瓊芳</w:t>
            </w:r>
            <w:r>
              <w:rPr>
                <w:rFonts w:cs="新細明體" w:hint="eastAsia"/>
              </w:rPr>
              <w:t>主任</w:t>
            </w:r>
            <w:r w:rsidRPr="00A81D16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許智翔主任</w:t>
            </w:r>
            <w:r w:rsidRPr="00A81D16">
              <w:rPr>
                <w:rFonts w:cs="新細明體" w:hint="eastAsia"/>
              </w:rPr>
              <w:t>、陳鈺萍</w:t>
            </w:r>
            <w:r>
              <w:rPr>
                <w:rFonts w:cs="新細明體" w:hint="eastAsia"/>
              </w:rPr>
              <w:t>主任、</w:t>
            </w:r>
            <w:r w:rsidRPr="00A81D16">
              <w:rPr>
                <w:rFonts w:cs="新細明體" w:hint="eastAsia"/>
              </w:rPr>
              <w:t>王信凱老師</w:t>
            </w:r>
            <w:r>
              <w:rPr>
                <w:rFonts w:cs="新細明體" w:hint="eastAsia"/>
              </w:rPr>
              <w:t>、黃瓊宇組長、劉峪倫老師、黃建松老師、簡安祈老師</w:t>
            </w:r>
          </w:p>
        </w:tc>
      </w:tr>
      <w:tr w:rsidR="0054054A" w:rsidRPr="00A81D16">
        <w:trPr>
          <w:trHeight w:val="345"/>
        </w:trPr>
        <w:tc>
          <w:tcPr>
            <w:tcW w:w="1162" w:type="dxa"/>
            <w:vAlign w:val="center"/>
          </w:tcPr>
          <w:p w:rsidR="0054054A" w:rsidRPr="00A81D16" w:rsidRDefault="0054054A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紀錄人</w:t>
            </w:r>
          </w:p>
        </w:tc>
        <w:tc>
          <w:tcPr>
            <w:tcW w:w="3198" w:type="dxa"/>
            <w:vAlign w:val="center"/>
          </w:tcPr>
          <w:p w:rsidR="0054054A" w:rsidRPr="00A81D16" w:rsidRDefault="0054054A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洪誌忱</w:t>
            </w:r>
            <w:r w:rsidRPr="00A81D16">
              <w:rPr>
                <w:rFonts w:cs="新細明體" w:hint="eastAsia"/>
              </w:rPr>
              <w:t>老師</w:t>
            </w:r>
          </w:p>
        </w:tc>
        <w:tc>
          <w:tcPr>
            <w:tcW w:w="1342" w:type="dxa"/>
            <w:vAlign w:val="center"/>
          </w:tcPr>
          <w:p w:rsidR="0054054A" w:rsidRPr="00A81D16" w:rsidRDefault="0054054A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會議日期</w:t>
            </w:r>
          </w:p>
        </w:tc>
        <w:tc>
          <w:tcPr>
            <w:tcW w:w="5525" w:type="dxa"/>
            <w:vAlign w:val="center"/>
          </w:tcPr>
          <w:p w:rsidR="0054054A" w:rsidRPr="00A81D16" w:rsidRDefault="0054054A" w:rsidP="00851AEF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A81D16">
              <w:rPr>
                <w:rFonts w:ascii="新細明體" w:hAnsi="新細明體" w:cs="新細明體"/>
              </w:rPr>
              <w:t>10</w:t>
            </w:r>
            <w:r>
              <w:rPr>
                <w:rFonts w:ascii="新細明體" w:hAnsi="新細明體" w:cs="新細明體"/>
              </w:rPr>
              <w:t>5</w:t>
            </w:r>
            <w:r w:rsidRPr="00A81D16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cs="新細明體"/>
              </w:rPr>
              <w:t>10</w:t>
            </w:r>
            <w:r w:rsidRPr="00A81D16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27</w:t>
            </w:r>
            <w:r w:rsidRPr="00A81D16">
              <w:rPr>
                <w:rFonts w:ascii="新細明體" w:hAnsi="新細明體" w:cs="新細明體" w:hint="eastAsia"/>
              </w:rPr>
              <w:t>日</w:t>
            </w:r>
            <w:r w:rsidRPr="00A81D16">
              <w:rPr>
                <w:rFonts w:ascii="新細明體" w:hAnsi="新細明體" w:cs="新細明體"/>
              </w:rPr>
              <w:t>(</w:t>
            </w:r>
            <w:r w:rsidRPr="00A81D16">
              <w:rPr>
                <w:rFonts w:ascii="新細明體" w:hAnsi="新細明體" w:cs="新細明體" w:hint="eastAsia"/>
              </w:rPr>
              <w:t>週</w:t>
            </w:r>
            <w:r>
              <w:rPr>
                <w:rFonts w:ascii="新細明體" w:hAnsi="新細明體" w:cs="新細明體" w:hint="eastAsia"/>
              </w:rPr>
              <w:t>四</w:t>
            </w:r>
            <w:r>
              <w:rPr>
                <w:rFonts w:ascii="新細明體" w:hAnsi="新細明體" w:cs="新細明體"/>
              </w:rPr>
              <w:t>)14</w:t>
            </w:r>
            <w:r w:rsidRPr="00A81D16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cs="新細明體"/>
              </w:rPr>
              <w:t>0</w:t>
            </w:r>
            <w:r>
              <w:rPr>
                <w:rFonts w:ascii="新細明體" w:cs="新細明體"/>
              </w:rPr>
              <w:t>~17</w:t>
            </w:r>
            <w:r>
              <w:rPr>
                <w:rFonts w:asci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00</w:t>
            </w:r>
          </w:p>
        </w:tc>
      </w:tr>
      <w:tr w:rsidR="0054054A" w:rsidRPr="00A81D16">
        <w:trPr>
          <w:trHeight w:val="5124"/>
        </w:trPr>
        <w:tc>
          <w:tcPr>
            <w:tcW w:w="1162" w:type="dxa"/>
            <w:vAlign w:val="center"/>
          </w:tcPr>
          <w:p w:rsidR="0054054A" w:rsidRPr="00A81D16" w:rsidRDefault="0054054A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團務報告</w:t>
            </w:r>
          </w:p>
        </w:tc>
        <w:tc>
          <w:tcPr>
            <w:tcW w:w="10065" w:type="dxa"/>
            <w:gridSpan w:val="3"/>
          </w:tcPr>
          <w:p w:rsidR="0054054A" w:rsidRPr="00A81D16" w:rsidRDefault="0054054A" w:rsidP="00586DF2">
            <w:pPr>
              <w:pStyle w:val="ListParagraph"/>
              <w:adjustRightInd w:val="0"/>
              <w:snapToGrid w:val="0"/>
              <w:spacing w:line="240" w:lineRule="atLeast"/>
              <w:ind w:leftChars="0" w:left="0"/>
              <w:rPr>
                <w:rFonts w:cs="Times New Roman"/>
              </w:rPr>
            </w:pPr>
            <w:r>
              <w:rPr>
                <w:rFonts w:cs="新細明體" w:hint="eastAsia"/>
              </w:rPr>
              <w:t>一、工作報告（</w:t>
            </w:r>
            <w:r w:rsidRPr="00A81D16">
              <w:rPr>
                <w:rFonts w:cs="新細明體" w:hint="eastAsia"/>
              </w:rPr>
              <w:t>洪誌忱老師</w:t>
            </w:r>
            <w:r>
              <w:rPr>
                <w:rFonts w:cs="新細明體" w:hint="eastAsia"/>
              </w:rPr>
              <w:t>）</w:t>
            </w:r>
            <w:r w:rsidRPr="00A81D16">
              <w:rPr>
                <w:rFonts w:cs="新細明體" w:hint="eastAsia"/>
              </w:rPr>
              <w:t>：</w:t>
            </w: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  <w:r>
              <w:rPr>
                <w:rFonts w:ascii="新細明體" w:cs="新細明體" w:hint="eastAsia"/>
              </w:rPr>
              <w:t>（一）</w:t>
            </w:r>
            <w:r>
              <w:rPr>
                <w:rFonts w:ascii="新細明體" w:cs="新細明體"/>
              </w:rPr>
              <w:t>11</w:t>
            </w:r>
            <w:r>
              <w:rPr>
                <w:rFonts w:ascii="新細明體" w:cs="新細明體" w:hint="eastAsia"/>
              </w:rPr>
              <w:t>月份行事曆：</w:t>
            </w: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.8pt;margin-top:2.65pt;width:495.05pt;height:177.7pt;z-index:251658240">
                  <v:textbox>
                    <w:txbxContent>
                      <w:tbl>
                        <w:tblPr>
                          <w:tblW w:w="9648" w:type="dxa"/>
                          <w:tblInd w:w="-10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1008"/>
                          <w:gridCol w:w="2700"/>
                          <w:gridCol w:w="1440"/>
                          <w:gridCol w:w="4500"/>
                        </w:tblGrid>
                        <w:tr w:rsidR="0054054A" w:rsidRPr="00CA070F">
                          <w:trPr>
                            <w:trHeight w:val="413"/>
                            <w:tblHeader/>
                          </w:trPr>
                          <w:tc>
                            <w:tcPr>
                              <w:tcW w:w="1008" w:type="dxa"/>
                              <w:shd w:val="clear" w:color="auto" w:fill="CCCCCC"/>
                              <w:vAlign w:val="center"/>
                            </w:tcPr>
                            <w:p w:rsidR="0054054A" w:rsidRPr="00CA070F" w:rsidRDefault="0054054A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16"/>
                                  <w:szCs w:val="16"/>
                                </w:rPr>
                                <w:t>日期</w:t>
                              </w:r>
                            </w:p>
                          </w:tc>
                          <w:tc>
                            <w:tcPr>
                              <w:tcW w:w="2700" w:type="dxa"/>
                              <w:shd w:val="clear" w:color="auto" w:fill="CCCCCC"/>
                              <w:vAlign w:val="center"/>
                            </w:tcPr>
                            <w:p w:rsidR="0054054A" w:rsidRPr="00CA070F" w:rsidRDefault="0054054A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16"/>
                                  <w:szCs w:val="16"/>
                                </w:rPr>
                                <w:t>內容</w:t>
                              </w:r>
                            </w:p>
                          </w:tc>
                          <w:tc>
                            <w:tcPr>
                              <w:tcW w:w="1440" w:type="dxa"/>
                              <w:shd w:val="clear" w:color="auto" w:fill="CCCCCC"/>
                              <w:vAlign w:val="center"/>
                            </w:tcPr>
                            <w:p w:rsidR="0054054A" w:rsidRPr="00CA070F" w:rsidRDefault="0054054A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16"/>
                                  <w:szCs w:val="16"/>
                                </w:rPr>
                                <w:t>地點</w:t>
                              </w:r>
                            </w:p>
                          </w:tc>
                          <w:tc>
                            <w:tcPr>
                              <w:tcW w:w="4500" w:type="dxa"/>
                              <w:shd w:val="clear" w:color="auto" w:fill="CCCCCC"/>
                              <w:vAlign w:val="center"/>
                            </w:tcPr>
                            <w:p w:rsidR="0054054A" w:rsidRPr="00CA070F" w:rsidRDefault="0054054A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16"/>
                                  <w:szCs w:val="16"/>
                                </w:rPr>
                                <w:t>出席人員</w:t>
                              </w:r>
                            </w:p>
                          </w:tc>
                        </w:tr>
                        <w:tr w:rsidR="0054054A" w:rsidRPr="00CA070F">
                          <w:trPr>
                            <w:trHeight w:val="651"/>
                          </w:trPr>
                          <w:tc>
                            <w:tcPr>
                              <w:tcW w:w="1008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 w:rsidRPr="004A4241">
                                <w:rPr>
                                  <w:rFonts w:ascii="微軟正黑體" w:eastAsia="微軟正黑體" w:hAnsi="微軟正黑體" w:cs="微軟正黑體"/>
                                </w:rPr>
                                <w:t>10/28</w:t>
                              </w:r>
                            </w:p>
                          </w:tc>
                          <w:tc>
                            <w:tcPr>
                              <w:tcW w:w="270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南一區跨縣市研討會</w:t>
                              </w:r>
                            </w:p>
                          </w:tc>
                          <w:tc>
                            <w:tcPr>
                              <w:tcW w:w="144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德南國小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4A4241">
                                <w:rPr>
                                  <w:rFonts w:cs="新細明體" w:hint="eastAsia"/>
                                </w:rPr>
                                <w:t>康晉源校長、陳威介校長、杜俊興校長</w:t>
                              </w:r>
                            </w:p>
                            <w:p w:rsidR="0054054A" w:rsidRPr="004A4241" w:rsidRDefault="0054054A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 w:rsidRPr="004A4241">
                                <w:rPr>
                                  <w:rFonts w:cs="新細明體" w:hint="eastAsia"/>
                                </w:rPr>
                                <w:t>朱瓊芳主任、陳鈺萍主任、洪誌忱老師</w:t>
                              </w:r>
                            </w:p>
                          </w:tc>
                        </w:tr>
                        <w:tr w:rsidR="0054054A" w:rsidRPr="00CA070F">
                          <w:trPr>
                            <w:trHeight w:val="450"/>
                          </w:trPr>
                          <w:tc>
                            <w:tcPr>
                              <w:tcW w:w="1008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 w:rsidRPr="004A4241">
                                <w:rPr>
                                  <w:rFonts w:ascii="微軟正黑體" w:eastAsia="微軟正黑體" w:hAnsi="微軟正黑體" w:cs="微軟正黑體"/>
                                </w:rPr>
                                <w:t>11/10</w:t>
                              </w:r>
                            </w:p>
                          </w:tc>
                          <w:tc>
                            <w:tcPr>
                              <w:tcW w:w="270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總團期初會議</w:t>
                              </w:r>
                            </w:p>
                          </w:tc>
                          <w:tc>
                            <w:tcPr>
                              <w:tcW w:w="144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新南國小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 w:rsidRPr="004A4241"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全體輔導員</w:t>
                              </w:r>
                            </w:p>
                          </w:tc>
                        </w:tr>
                        <w:tr w:rsidR="0054054A" w:rsidRPr="00CA070F">
                          <w:trPr>
                            <w:trHeight w:val="450"/>
                          </w:trPr>
                          <w:tc>
                            <w:tcPr>
                              <w:tcW w:w="1008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</w:rPr>
                                <w:t>11/15</w:t>
                              </w:r>
                            </w:p>
                          </w:tc>
                          <w:tc>
                            <w:tcPr>
                              <w:tcW w:w="270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到校咨詢服務</w:t>
                              </w:r>
                            </w:p>
                          </w:tc>
                          <w:tc>
                            <w:tcPr>
                              <w:tcW w:w="144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仁德文賢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 w:rsidRPr="004A4241"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全體輔導員</w:t>
                              </w:r>
                            </w:p>
                          </w:tc>
                        </w:tr>
                        <w:tr w:rsidR="0054054A" w:rsidRPr="00CA070F">
                          <w:trPr>
                            <w:trHeight w:val="450"/>
                          </w:trPr>
                          <w:tc>
                            <w:tcPr>
                              <w:tcW w:w="1008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</w:rPr>
                                <w:t>11/29</w:t>
                              </w:r>
                            </w:p>
                          </w:tc>
                          <w:tc>
                            <w:tcPr>
                              <w:tcW w:w="270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在地食材研習</w:t>
                              </w:r>
                            </w:p>
                          </w:tc>
                          <w:tc>
                            <w:tcPr>
                              <w:tcW w:w="144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將軍山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</w:tcPr>
                            <w:p w:rsidR="0054054A" w:rsidRPr="004A4241" w:rsidRDefault="0054054A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 w:rsidRPr="004A4241"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全體輔導員</w:t>
                              </w:r>
                            </w:p>
                          </w:tc>
                        </w:tr>
                      </w:tbl>
                      <w:p w:rsidR="0054054A" w:rsidRPr="00CA070F" w:rsidRDefault="0054054A" w:rsidP="00586DF2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/>
              <w:rPr>
                <w:rFonts w:ascii="新細明體" w:cs="Times New Roman"/>
              </w:rPr>
            </w:pP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/>
              <w:rPr>
                <w:rFonts w:ascii="新細明體" w:cs="Times New Roman"/>
              </w:rPr>
            </w:pPr>
          </w:p>
          <w:p w:rsidR="0054054A" w:rsidRDefault="0054054A" w:rsidP="00635527">
            <w:pPr>
              <w:pStyle w:val="ListParagraph"/>
              <w:adjustRightInd w:val="0"/>
              <w:snapToGrid w:val="0"/>
              <w:spacing w:line="240" w:lineRule="atLeast"/>
              <w:ind w:leftChars="0"/>
              <w:rPr>
                <w:rFonts w:ascii="新細明體" w:cs="Times New Roman"/>
              </w:rPr>
            </w:pPr>
          </w:p>
          <w:p w:rsidR="0054054A" w:rsidRDefault="0054054A" w:rsidP="00782994">
            <w:pPr>
              <w:pStyle w:val="ListParagraph"/>
              <w:adjustRightInd w:val="0"/>
              <w:snapToGrid w:val="0"/>
              <w:spacing w:line="240" w:lineRule="atLeast"/>
              <w:ind w:leftChars="0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（二）</w:t>
            </w:r>
            <w:r>
              <w:rPr>
                <w:rFonts w:ascii="新細明體" w:hAnsi="新細明體" w:cs="新細明體"/>
              </w:rPr>
              <w:t>12</w:t>
            </w:r>
            <w:r>
              <w:rPr>
                <w:rFonts w:ascii="新細明體" w:hAnsi="新細明體" w:cs="新細明體" w:hint="eastAsia"/>
              </w:rPr>
              <w:t>月份相關行事。</w:t>
            </w:r>
          </w:p>
          <w:p w:rsidR="0054054A" w:rsidRPr="00635527" w:rsidRDefault="0054054A" w:rsidP="00782994">
            <w:pPr>
              <w:pStyle w:val="ListParagraph"/>
              <w:adjustRightInd w:val="0"/>
              <w:snapToGrid w:val="0"/>
              <w:spacing w:line="240" w:lineRule="atLeast"/>
              <w:ind w:leftChars="0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（三）</w:t>
            </w:r>
            <w:r>
              <w:rPr>
                <w:rFonts w:ascii="新細明體" w:hAnsi="新細明體" w:cs="新細明體"/>
              </w:rPr>
              <w:t>106</w:t>
            </w:r>
            <w:r>
              <w:rPr>
                <w:rFonts w:ascii="新細明體" w:hAnsi="新細明體" w:cs="新細明體" w:hint="eastAsia"/>
              </w:rPr>
              <w:t>精進計畫已經送審。</w:t>
            </w:r>
          </w:p>
        </w:tc>
      </w:tr>
      <w:tr w:rsidR="0054054A" w:rsidRPr="00A81D16">
        <w:trPr>
          <w:trHeight w:val="537"/>
        </w:trPr>
        <w:tc>
          <w:tcPr>
            <w:tcW w:w="1162" w:type="dxa"/>
            <w:vAlign w:val="center"/>
          </w:tcPr>
          <w:p w:rsidR="0054054A" w:rsidRPr="00A81D16" w:rsidRDefault="0054054A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討論事項</w:t>
            </w:r>
          </w:p>
        </w:tc>
        <w:tc>
          <w:tcPr>
            <w:tcW w:w="10065" w:type="dxa"/>
            <w:gridSpan w:val="3"/>
          </w:tcPr>
          <w:p w:rsidR="0054054A" w:rsidRDefault="0054054A" w:rsidP="00586DF2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一、總團會議提案。</w:t>
            </w:r>
          </w:p>
          <w:p w:rsidR="0054054A" w:rsidRDefault="0054054A" w:rsidP="00586DF2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二、到校服務仁德文賢場模式。</w:t>
            </w:r>
          </w:p>
          <w:p w:rsidR="0054054A" w:rsidRDefault="0054054A" w:rsidP="00586DF2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三、將軍山研習事前探勘日期。</w:t>
            </w:r>
          </w:p>
          <w:p w:rsidR="0054054A" w:rsidRDefault="0054054A" w:rsidP="00F205A6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cs="新細明體" w:hint="eastAsia"/>
              </w:rPr>
              <w:t>四、非專研習相關事宜。</w:t>
            </w:r>
          </w:p>
          <w:p w:rsidR="0054054A" w:rsidRPr="009E16EA" w:rsidRDefault="0054054A" w:rsidP="00F205A6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cs="新細明體" w:hint="eastAsia"/>
              </w:rPr>
              <w:t>五、其他</w:t>
            </w:r>
          </w:p>
        </w:tc>
      </w:tr>
      <w:tr w:rsidR="0054054A" w:rsidRPr="00A81D16">
        <w:trPr>
          <w:trHeight w:val="423"/>
        </w:trPr>
        <w:tc>
          <w:tcPr>
            <w:tcW w:w="1162" w:type="dxa"/>
            <w:vAlign w:val="center"/>
          </w:tcPr>
          <w:p w:rsidR="0054054A" w:rsidRPr="00A81D16" w:rsidRDefault="0054054A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臨時動議</w:t>
            </w:r>
          </w:p>
        </w:tc>
        <w:tc>
          <w:tcPr>
            <w:tcW w:w="10065" w:type="dxa"/>
            <w:gridSpan w:val="3"/>
          </w:tcPr>
          <w:p w:rsidR="0054054A" w:rsidRPr="00A81D16" w:rsidRDefault="0054054A" w:rsidP="00586DF2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</w:tbl>
    <w:p w:rsidR="0054054A" w:rsidRDefault="0054054A" w:rsidP="00047BDB">
      <w:pPr>
        <w:spacing w:before="240"/>
        <w:jc w:val="center"/>
        <w:rPr>
          <w:rFonts w:cs="Times New Roman"/>
          <w:noProof/>
        </w:rPr>
      </w:pPr>
      <w:r>
        <w:rPr>
          <w:rFonts w:cs="新細明體" w:hint="eastAsia"/>
          <w:noProof/>
        </w:rPr>
        <w:t>＜照片＞</w:t>
      </w:r>
    </w:p>
    <w:p w:rsidR="0054054A" w:rsidRPr="00047BDB" w:rsidRDefault="0054054A" w:rsidP="00047BDB">
      <w:pPr>
        <w:spacing w:before="240"/>
        <w:jc w:val="center"/>
        <w:rPr>
          <w:rFonts w:cs="Times New Roman"/>
          <w:noProof/>
        </w:rPr>
      </w:pPr>
      <w:r w:rsidRPr="00047BDB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27.25pt">
            <v:imagedata r:id="rId7" o:title=""/>
          </v:shape>
        </w:pict>
      </w:r>
    </w:p>
    <w:sectPr w:rsidR="0054054A" w:rsidRPr="00047BDB" w:rsidSect="00CA070F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4A" w:rsidRDefault="0054054A" w:rsidP="00807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054A" w:rsidRDefault="0054054A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4A" w:rsidRDefault="0054054A" w:rsidP="00807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054A" w:rsidRDefault="0054054A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D5294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1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6D1A5B"/>
    <w:multiLevelType w:val="hybridMultilevel"/>
    <w:tmpl w:val="C65C4528"/>
    <w:lvl w:ilvl="0" w:tplc="97C87E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9677D5"/>
    <w:multiLevelType w:val="hybridMultilevel"/>
    <w:tmpl w:val="60E0DDB6"/>
    <w:lvl w:ilvl="0" w:tplc="901CF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B31976"/>
    <w:multiLevelType w:val="hybridMultilevel"/>
    <w:tmpl w:val="285C9516"/>
    <w:lvl w:ilvl="0" w:tplc="EEEC8B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DE5D99"/>
    <w:multiLevelType w:val="hybridMultilevel"/>
    <w:tmpl w:val="567EA5C4"/>
    <w:lvl w:ilvl="0" w:tplc="E84A193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B522C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07A"/>
    <w:rsid w:val="00017E14"/>
    <w:rsid w:val="000320AC"/>
    <w:rsid w:val="00043309"/>
    <w:rsid w:val="00047BDB"/>
    <w:rsid w:val="00051AEE"/>
    <w:rsid w:val="000C1356"/>
    <w:rsid w:val="000D378F"/>
    <w:rsid w:val="00131F66"/>
    <w:rsid w:val="00136E04"/>
    <w:rsid w:val="00143A37"/>
    <w:rsid w:val="00157807"/>
    <w:rsid w:val="00162930"/>
    <w:rsid w:val="00166DB3"/>
    <w:rsid w:val="00174844"/>
    <w:rsid w:val="001900A7"/>
    <w:rsid w:val="001946DA"/>
    <w:rsid w:val="00195BBF"/>
    <w:rsid w:val="001A69BD"/>
    <w:rsid w:val="002100B4"/>
    <w:rsid w:val="0022167C"/>
    <w:rsid w:val="002420FB"/>
    <w:rsid w:val="00243E90"/>
    <w:rsid w:val="00253153"/>
    <w:rsid w:val="00262033"/>
    <w:rsid w:val="00262A88"/>
    <w:rsid w:val="002912CD"/>
    <w:rsid w:val="002C23F1"/>
    <w:rsid w:val="002C756A"/>
    <w:rsid w:val="002D4304"/>
    <w:rsid w:val="002E5692"/>
    <w:rsid w:val="002F090A"/>
    <w:rsid w:val="002F2373"/>
    <w:rsid w:val="00336A0A"/>
    <w:rsid w:val="00350DBA"/>
    <w:rsid w:val="0035570F"/>
    <w:rsid w:val="00365017"/>
    <w:rsid w:val="0038488B"/>
    <w:rsid w:val="003A11EC"/>
    <w:rsid w:val="003A3580"/>
    <w:rsid w:val="003D6A18"/>
    <w:rsid w:val="004063DE"/>
    <w:rsid w:val="00441478"/>
    <w:rsid w:val="00445780"/>
    <w:rsid w:val="00466FFA"/>
    <w:rsid w:val="0047398C"/>
    <w:rsid w:val="004A4241"/>
    <w:rsid w:val="004A65C6"/>
    <w:rsid w:val="00520E41"/>
    <w:rsid w:val="0054054A"/>
    <w:rsid w:val="005679D8"/>
    <w:rsid w:val="005812D0"/>
    <w:rsid w:val="00586DF2"/>
    <w:rsid w:val="00586FB5"/>
    <w:rsid w:val="00592CE3"/>
    <w:rsid w:val="005A7266"/>
    <w:rsid w:val="005B1ADD"/>
    <w:rsid w:val="005B6784"/>
    <w:rsid w:val="006055C5"/>
    <w:rsid w:val="00612946"/>
    <w:rsid w:val="00635527"/>
    <w:rsid w:val="00636983"/>
    <w:rsid w:val="00655E76"/>
    <w:rsid w:val="00656D2A"/>
    <w:rsid w:val="00657920"/>
    <w:rsid w:val="00674031"/>
    <w:rsid w:val="00681658"/>
    <w:rsid w:val="0068229D"/>
    <w:rsid w:val="0069212E"/>
    <w:rsid w:val="0069391D"/>
    <w:rsid w:val="006D0A1D"/>
    <w:rsid w:val="007320F4"/>
    <w:rsid w:val="00762570"/>
    <w:rsid w:val="00782994"/>
    <w:rsid w:val="00783413"/>
    <w:rsid w:val="007A64CB"/>
    <w:rsid w:val="007B1FB9"/>
    <w:rsid w:val="007C7A6B"/>
    <w:rsid w:val="007D5255"/>
    <w:rsid w:val="007F03CA"/>
    <w:rsid w:val="008077FC"/>
    <w:rsid w:val="008268BB"/>
    <w:rsid w:val="00833FCA"/>
    <w:rsid w:val="00851AEF"/>
    <w:rsid w:val="008763C9"/>
    <w:rsid w:val="00894179"/>
    <w:rsid w:val="008A4123"/>
    <w:rsid w:val="008B22A0"/>
    <w:rsid w:val="008C4B43"/>
    <w:rsid w:val="008D3561"/>
    <w:rsid w:val="008E132E"/>
    <w:rsid w:val="00902642"/>
    <w:rsid w:val="00910753"/>
    <w:rsid w:val="00930E28"/>
    <w:rsid w:val="00931AB9"/>
    <w:rsid w:val="00932E42"/>
    <w:rsid w:val="00945570"/>
    <w:rsid w:val="00947BE6"/>
    <w:rsid w:val="00956EDB"/>
    <w:rsid w:val="00964089"/>
    <w:rsid w:val="00965747"/>
    <w:rsid w:val="00967F18"/>
    <w:rsid w:val="00994B75"/>
    <w:rsid w:val="009D6FDA"/>
    <w:rsid w:val="009E16EA"/>
    <w:rsid w:val="00A343F1"/>
    <w:rsid w:val="00A35A34"/>
    <w:rsid w:val="00A75792"/>
    <w:rsid w:val="00A81D16"/>
    <w:rsid w:val="00A82393"/>
    <w:rsid w:val="00AA5F15"/>
    <w:rsid w:val="00AD05E8"/>
    <w:rsid w:val="00AF6A46"/>
    <w:rsid w:val="00B02935"/>
    <w:rsid w:val="00B205AA"/>
    <w:rsid w:val="00B35DA5"/>
    <w:rsid w:val="00B37738"/>
    <w:rsid w:val="00B644D3"/>
    <w:rsid w:val="00BE15A5"/>
    <w:rsid w:val="00BE6432"/>
    <w:rsid w:val="00BE6EDE"/>
    <w:rsid w:val="00BF7A6B"/>
    <w:rsid w:val="00C24171"/>
    <w:rsid w:val="00C40721"/>
    <w:rsid w:val="00C520B6"/>
    <w:rsid w:val="00C532E6"/>
    <w:rsid w:val="00C53AB8"/>
    <w:rsid w:val="00CA070F"/>
    <w:rsid w:val="00CB1F29"/>
    <w:rsid w:val="00CB642C"/>
    <w:rsid w:val="00CE2FDE"/>
    <w:rsid w:val="00CE7BC5"/>
    <w:rsid w:val="00CF14C8"/>
    <w:rsid w:val="00D173BB"/>
    <w:rsid w:val="00D3607A"/>
    <w:rsid w:val="00D401AA"/>
    <w:rsid w:val="00D42CEE"/>
    <w:rsid w:val="00D46157"/>
    <w:rsid w:val="00D56D3E"/>
    <w:rsid w:val="00D70348"/>
    <w:rsid w:val="00DB25A7"/>
    <w:rsid w:val="00DB6C64"/>
    <w:rsid w:val="00DC4E5D"/>
    <w:rsid w:val="00DC73D8"/>
    <w:rsid w:val="00DD781E"/>
    <w:rsid w:val="00DF6FCB"/>
    <w:rsid w:val="00E00583"/>
    <w:rsid w:val="00E05A3A"/>
    <w:rsid w:val="00E42690"/>
    <w:rsid w:val="00E478B3"/>
    <w:rsid w:val="00E63B02"/>
    <w:rsid w:val="00E77025"/>
    <w:rsid w:val="00EA2A8E"/>
    <w:rsid w:val="00EC01C4"/>
    <w:rsid w:val="00EE0CF7"/>
    <w:rsid w:val="00F205A6"/>
    <w:rsid w:val="00F41A03"/>
    <w:rsid w:val="00F5151E"/>
    <w:rsid w:val="00F62BA5"/>
    <w:rsid w:val="00F70E9C"/>
    <w:rsid w:val="00F76997"/>
    <w:rsid w:val="00F8054A"/>
    <w:rsid w:val="00F811E9"/>
    <w:rsid w:val="00FD2611"/>
    <w:rsid w:val="00FD6B24"/>
    <w:rsid w:val="00FE6E6F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E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7F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77FC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8B22A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C23F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3F1"/>
    <w:rPr>
      <w:rFonts w:ascii="Cambria" w:eastAsia="新細明體" w:hAnsi="Cambria" w:cs="Cambri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8D35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D356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D35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3561"/>
    <w:rPr>
      <w:b/>
      <w:bCs/>
    </w:rPr>
  </w:style>
  <w:style w:type="table" w:styleId="TableGrid">
    <w:name w:val="Table Grid"/>
    <w:basedOn w:val="TableNormal"/>
    <w:uiPriority w:val="99"/>
    <w:locked/>
    <w:rsid w:val="00F62BA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2">
    <w:name w:val="List Number 2"/>
    <w:basedOn w:val="Normal"/>
    <w:uiPriority w:val="99"/>
    <w:rsid w:val="00B02935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1</Pages>
  <Words>50</Words>
  <Characters>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103學年度第 1學期國民教育輔導團健康與體育領域 團務會議記錄</dc:title>
  <dc:subject/>
  <dc:creator>user</dc:creator>
  <cp:keywords/>
  <dc:description/>
  <cp:lastModifiedBy>open</cp:lastModifiedBy>
  <cp:revision>49</cp:revision>
  <cp:lastPrinted>2014-11-12T10:18:00Z</cp:lastPrinted>
  <dcterms:created xsi:type="dcterms:W3CDTF">2015-07-31T05:44:00Z</dcterms:created>
  <dcterms:modified xsi:type="dcterms:W3CDTF">2017-01-20T08:38:00Z</dcterms:modified>
</cp:coreProperties>
</file>