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235A4BA9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7223C5"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42EC9ACF" w:rsidR="000A510B" w:rsidRPr="00B02F8A" w:rsidRDefault="003D10E5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105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071A9AAF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67FE7455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223C5">
        <w:rPr>
          <w:rFonts w:ascii="標楷體" w:eastAsia="標楷體" w:hAnsi="標楷體"/>
          <w:color w:val="000000"/>
        </w:rPr>
        <w:t>105</w:t>
      </w:r>
      <w:r w:rsidR="00C35A0D">
        <w:rPr>
          <w:rFonts w:ascii="標楷體" w:eastAsia="標楷體" w:hAnsi="標楷體"/>
          <w:color w:val="000000"/>
        </w:rPr>
        <w:t>.</w:t>
      </w:r>
      <w:r w:rsidR="00D44872">
        <w:rPr>
          <w:rFonts w:ascii="標楷體" w:eastAsia="標楷體" w:hAnsi="標楷體"/>
          <w:color w:val="000000"/>
        </w:rPr>
        <w:t>10.12</w:t>
      </w:r>
    </w:p>
    <w:p w14:paraId="14CE7078" w14:textId="51EDAA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D44872">
        <w:rPr>
          <w:rFonts w:ascii="標楷體" w:eastAsia="標楷體" w:hAnsi="標楷體" w:hint="eastAsia"/>
          <w:color w:val="000000"/>
        </w:rPr>
        <w:t>佳里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>
        <w:rPr>
          <w:rFonts w:ascii="標楷體" w:eastAsia="標楷體" w:hAnsi="標楷體" w:hint="eastAsia"/>
          <w:color w:val="000000"/>
        </w:rPr>
        <w:t>英語領域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5B03073F" w:rsidR="000A510B" w:rsidRPr="002E06A5" w:rsidRDefault="003D10E5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建興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國中 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14:paraId="4AB7AA93" w14:textId="34594A45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44872">
              <w:rPr>
                <w:rFonts w:ascii="標楷體" w:eastAsia="標楷體" w:hAnsi="標楷體" w:hint="eastAsia"/>
                <w:color w:val="000000"/>
              </w:rPr>
              <w:t>林國斌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507A823E" w14:textId="1014C260" w:rsidR="000A510B" w:rsidRPr="00484848" w:rsidRDefault="00FD7EDF" w:rsidP="00FD7EDF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3D10E5">
              <w:rPr>
                <w:rFonts w:ascii="標楷體" w:eastAsia="標楷體" w:hAnsi="標楷體" w:cs="標楷體" w:hint="eastAsia"/>
                <w:sz w:val="28"/>
                <w:szCs w:val="28"/>
              </w:rPr>
              <w:t>修復式正義～實務與理論</w:t>
            </w:r>
          </w:p>
        </w:tc>
        <w:tc>
          <w:tcPr>
            <w:tcW w:w="3232" w:type="dxa"/>
            <w:vAlign w:val="center"/>
          </w:tcPr>
          <w:p w14:paraId="06E364F6" w14:textId="10BD8A9B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D10E5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75990F44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BEB9320" w14:textId="2E30F689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D10E5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67A8D71A" w14:textId="77777777" w:rsidR="003D10E5" w:rsidRPr="002E06A5" w:rsidRDefault="003D10E5" w:rsidP="003D10E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建興國中 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14:paraId="6FBA3EFB" w14:textId="0915E997" w:rsidR="000A510B" w:rsidRPr="002E06A5" w:rsidRDefault="003D10E5" w:rsidP="003D10E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44872">
              <w:rPr>
                <w:rFonts w:ascii="標楷體" w:eastAsia="標楷體" w:hAnsi="標楷體" w:hint="eastAsia"/>
                <w:color w:val="000000"/>
              </w:rPr>
              <w:t>林國斌</w:t>
            </w:r>
            <w:bookmarkStart w:id="0" w:name="_GoBack"/>
            <w:bookmarkEnd w:id="0"/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423D21D7" w14:textId="77777777" w:rsidR="000A510B" w:rsidRPr="000A510B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p w14:paraId="3E4817C9" w14:textId="77777777" w:rsidR="0017451C" w:rsidRDefault="0017451C"/>
    <w:sectPr w:rsidR="0017451C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76DFB"/>
    <w:rsid w:val="000A510B"/>
    <w:rsid w:val="0017451C"/>
    <w:rsid w:val="003D10E5"/>
    <w:rsid w:val="00484848"/>
    <w:rsid w:val="007223C5"/>
    <w:rsid w:val="00797B87"/>
    <w:rsid w:val="00C35A0D"/>
    <w:rsid w:val="00C35E66"/>
    <w:rsid w:val="00C41B58"/>
    <w:rsid w:val="00D44872"/>
    <w:rsid w:val="00DA0CA4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2</cp:revision>
  <dcterms:created xsi:type="dcterms:W3CDTF">2016-10-12T01:17:00Z</dcterms:created>
  <dcterms:modified xsi:type="dcterms:W3CDTF">2016-10-12T01:17:00Z</dcterms:modified>
</cp:coreProperties>
</file>