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8D" w:rsidRPr="00A54A7A" w:rsidRDefault="00A54A7A" w:rsidP="00A54A7A">
      <w:pPr>
        <w:jc w:val="center"/>
        <w:rPr>
          <w:rFonts w:ascii="標楷體" w:eastAsia="標楷體" w:hAnsi="標楷體"/>
          <w:sz w:val="40"/>
          <w:szCs w:val="36"/>
        </w:rPr>
      </w:pPr>
      <w:r w:rsidRPr="00A54A7A">
        <w:rPr>
          <w:rFonts w:ascii="標楷體" w:eastAsia="標楷體" w:hAnsi="標楷體" w:hint="eastAsia"/>
          <w:sz w:val="40"/>
          <w:szCs w:val="36"/>
        </w:rPr>
        <w:t>臺</w:t>
      </w:r>
      <w:r w:rsidRPr="00A54A7A">
        <w:rPr>
          <w:rFonts w:ascii="標楷體" w:eastAsia="標楷體" w:hAnsi="標楷體"/>
          <w:sz w:val="40"/>
          <w:szCs w:val="36"/>
        </w:rPr>
        <w:t>南市數學領域國教輔導團</w:t>
      </w:r>
      <w:r w:rsidRPr="00A54A7A">
        <w:rPr>
          <w:rFonts w:ascii="標楷體" w:eastAsia="標楷體" w:hAnsi="標楷體" w:hint="eastAsia"/>
          <w:sz w:val="40"/>
          <w:szCs w:val="36"/>
        </w:rPr>
        <w:t>(國</w:t>
      </w:r>
      <w:r w:rsidRPr="00A54A7A">
        <w:rPr>
          <w:rFonts w:ascii="標楷體" w:eastAsia="標楷體" w:hAnsi="標楷體"/>
          <w:sz w:val="40"/>
          <w:szCs w:val="36"/>
        </w:rPr>
        <w:t>小組</w:t>
      </w:r>
      <w:r w:rsidRPr="00A54A7A">
        <w:rPr>
          <w:rFonts w:ascii="標楷體" w:eastAsia="標楷體" w:hAnsi="標楷體" w:hint="eastAsia"/>
          <w:sz w:val="40"/>
          <w:szCs w:val="36"/>
        </w:rPr>
        <w:t>)</w:t>
      </w:r>
    </w:p>
    <w:p w:rsidR="00A54A7A" w:rsidRPr="00A54A7A" w:rsidRDefault="00A54A7A" w:rsidP="00A54A7A">
      <w:pPr>
        <w:jc w:val="center"/>
        <w:rPr>
          <w:rFonts w:ascii="標楷體" w:eastAsia="標楷體" w:hAnsi="標楷體"/>
          <w:sz w:val="40"/>
          <w:szCs w:val="36"/>
        </w:rPr>
      </w:pPr>
      <w:r w:rsidRPr="00A54A7A">
        <w:rPr>
          <w:rFonts w:ascii="標楷體" w:eastAsia="標楷體" w:hAnsi="標楷體" w:hint="eastAsia"/>
          <w:sz w:val="40"/>
          <w:szCs w:val="36"/>
        </w:rPr>
        <w:t>團</w:t>
      </w:r>
      <w:r w:rsidRPr="00A54A7A">
        <w:rPr>
          <w:rFonts w:ascii="標楷體" w:eastAsia="標楷體" w:hAnsi="標楷體"/>
          <w:sz w:val="40"/>
          <w:szCs w:val="36"/>
        </w:rPr>
        <w:t>務會議記錄</w:t>
      </w:r>
    </w:p>
    <w:p w:rsidR="00A54A7A" w:rsidRPr="00A54A7A" w:rsidRDefault="00A54A7A">
      <w:pPr>
        <w:rPr>
          <w:rFonts w:ascii="標楷體" w:eastAsia="標楷體" w:hAnsi="標楷體"/>
        </w:rPr>
      </w:pPr>
    </w:p>
    <w:p w:rsidR="00A54A7A" w:rsidRPr="00A54A7A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A54A7A">
        <w:rPr>
          <w:rFonts w:ascii="標楷體" w:eastAsia="標楷體" w:hAnsi="標楷體"/>
          <w:sz w:val="28"/>
        </w:rPr>
        <w:t>日期：</w:t>
      </w:r>
      <w:r>
        <w:rPr>
          <w:rFonts w:ascii="標楷體" w:eastAsia="標楷體" w:hAnsi="標楷體" w:hint="eastAsia"/>
          <w:sz w:val="28"/>
        </w:rPr>
        <w:t>104年</w:t>
      </w:r>
      <w:r w:rsidR="00A8551A">
        <w:rPr>
          <w:rFonts w:ascii="標楷體" w:eastAsia="標楷體" w:hAnsi="標楷體" w:hint="eastAsia"/>
          <w:sz w:val="28"/>
        </w:rPr>
        <w:t>10</w:t>
      </w:r>
      <w:r>
        <w:rPr>
          <w:rFonts w:ascii="標楷體" w:eastAsia="標楷體" w:hAnsi="標楷體" w:hint="eastAsia"/>
          <w:sz w:val="28"/>
        </w:rPr>
        <w:t>月</w:t>
      </w:r>
      <w:r w:rsidR="00A8551A">
        <w:rPr>
          <w:rFonts w:ascii="標楷體" w:eastAsia="標楷體" w:hAnsi="標楷體" w:hint="eastAsia"/>
          <w:sz w:val="28"/>
        </w:rPr>
        <w:t>01</w:t>
      </w:r>
      <w:r>
        <w:rPr>
          <w:rFonts w:ascii="標楷體" w:eastAsia="標楷體" w:hAnsi="標楷體" w:hint="eastAsia"/>
          <w:sz w:val="28"/>
        </w:rPr>
        <w:t>日</w:t>
      </w:r>
    </w:p>
    <w:p w:rsidR="00A54A7A" w:rsidRPr="00A54A7A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A54A7A">
        <w:rPr>
          <w:rFonts w:ascii="標楷體" w:eastAsia="標楷體" w:hAnsi="標楷體" w:hint="eastAsia"/>
          <w:sz w:val="28"/>
        </w:rPr>
        <w:t>地</w:t>
      </w:r>
      <w:r w:rsidRPr="00A54A7A">
        <w:rPr>
          <w:rFonts w:ascii="標楷體" w:eastAsia="標楷體" w:hAnsi="標楷體"/>
          <w:sz w:val="28"/>
        </w:rPr>
        <w:t>點：永康區勝利國小校長室</w:t>
      </w:r>
    </w:p>
    <w:p w:rsidR="00A54A7A" w:rsidRPr="00A54A7A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A54A7A">
        <w:rPr>
          <w:rFonts w:ascii="標楷體" w:eastAsia="標楷體" w:hAnsi="標楷體" w:hint="eastAsia"/>
          <w:sz w:val="28"/>
        </w:rPr>
        <w:t>簽</w:t>
      </w:r>
      <w:r w:rsidRPr="00A54A7A">
        <w:rPr>
          <w:rFonts w:ascii="標楷體" w:eastAsia="標楷體" w:hAnsi="標楷體"/>
          <w:sz w:val="28"/>
        </w:rPr>
        <w:t>到：</w:t>
      </w:r>
    </w:p>
    <w:p w:rsidR="00A54A7A" w:rsidRDefault="00A54A7A" w:rsidP="00A54A7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5340699" cy="5938689"/>
            <wp:effectExtent l="0" t="0" r="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0715113036226_0001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5" t="944" r="18078" b="40033"/>
                    <a:stretch/>
                  </pic:blipFill>
                  <pic:spPr bwMode="auto">
                    <a:xfrm>
                      <a:off x="0" y="0"/>
                      <a:ext cx="5347907" cy="5946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4A7A" w:rsidRDefault="00A54A7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A54A7A" w:rsidRPr="00A8551A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8551A">
        <w:rPr>
          <w:rFonts w:ascii="標楷體" w:eastAsia="標楷體" w:hAnsi="標楷體" w:hint="eastAsia"/>
          <w:sz w:val="28"/>
          <w:szCs w:val="28"/>
        </w:rPr>
        <w:lastRenderedPageBreak/>
        <w:t>報</w:t>
      </w:r>
      <w:r w:rsidRPr="00A8551A">
        <w:rPr>
          <w:rFonts w:ascii="標楷體" w:eastAsia="標楷體" w:hAnsi="標楷體"/>
          <w:sz w:val="28"/>
          <w:szCs w:val="28"/>
        </w:rPr>
        <w:t>告事項</w:t>
      </w:r>
      <w:r w:rsidRPr="00A8551A">
        <w:rPr>
          <w:rFonts w:ascii="標楷體" w:eastAsia="標楷體" w:hAnsi="標楷體" w:hint="eastAsia"/>
          <w:sz w:val="28"/>
          <w:szCs w:val="28"/>
        </w:rPr>
        <w:t>及</w:t>
      </w:r>
      <w:r w:rsidRPr="00A8551A">
        <w:rPr>
          <w:rFonts w:ascii="標楷體" w:eastAsia="標楷體" w:hAnsi="標楷體"/>
          <w:sz w:val="28"/>
          <w:szCs w:val="28"/>
        </w:rPr>
        <w:t>決議</w:t>
      </w:r>
    </w:p>
    <w:p w:rsidR="00A8551A" w:rsidRPr="00A8551A" w:rsidRDefault="00A8551A" w:rsidP="00A8551A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A8551A">
        <w:rPr>
          <w:rFonts w:ascii="標楷體" w:eastAsia="標楷體" w:hAnsi="標楷體" w:hint="eastAsia"/>
          <w:sz w:val="28"/>
          <w:szCs w:val="28"/>
        </w:rPr>
        <w:t>教</w:t>
      </w:r>
      <w:r w:rsidRPr="00A8551A">
        <w:rPr>
          <w:rFonts w:ascii="標楷體" w:eastAsia="標楷體" w:hAnsi="標楷體"/>
          <w:sz w:val="28"/>
          <w:szCs w:val="28"/>
        </w:rPr>
        <w:t>育局預</w:t>
      </w:r>
      <w:r w:rsidRPr="00A8551A">
        <w:rPr>
          <w:rFonts w:ascii="標楷體" w:eastAsia="標楷體" w:hAnsi="標楷體" w:hint="eastAsia"/>
          <w:sz w:val="28"/>
          <w:szCs w:val="28"/>
        </w:rPr>
        <w:t>定</w:t>
      </w:r>
      <w:r w:rsidRPr="00A8551A">
        <w:rPr>
          <w:rFonts w:ascii="標楷體" w:eastAsia="標楷體" w:hAnsi="標楷體"/>
          <w:sz w:val="28"/>
          <w:szCs w:val="28"/>
        </w:rPr>
        <w:t>於</w:t>
      </w:r>
      <w:r w:rsidRPr="00A8551A">
        <w:rPr>
          <w:rFonts w:ascii="標楷體" w:eastAsia="標楷體" w:hAnsi="標楷體" w:hint="eastAsia"/>
          <w:sz w:val="28"/>
          <w:szCs w:val="28"/>
        </w:rPr>
        <w:t>10/3辦</w:t>
      </w:r>
      <w:r w:rsidRPr="00A8551A">
        <w:rPr>
          <w:rFonts w:ascii="標楷體" w:eastAsia="標楷體" w:hAnsi="標楷體"/>
          <w:sz w:val="28"/>
          <w:szCs w:val="28"/>
        </w:rPr>
        <w:t>理國際教育論壇，地點於成功</w:t>
      </w:r>
      <w:r w:rsidRPr="00A8551A">
        <w:rPr>
          <w:rFonts w:ascii="標楷體" w:eastAsia="標楷體" w:hAnsi="標楷體" w:hint="eastAsia"/>
          <w:sz w:val="28"/>
          <w:szCs w:val="28"/>
        </w:rPr>
        <w:t>大</w:t>
      </w:r>
      <w:r w:rsidRPr="00A8551A">
        <w:rPr>
          <w:rFonts w:ascii="標楷體" w:eastAsia="標楷體" w:hAnsi="標楷體"/>
          <w:sz w:val="28"/>
          <w:szCs w:val="28"/>
        </w:rPr>
        <w:t>學。請</w:t>
      </w:r>
      <w:r w:rsidRPr="00A8551A">
        <w:rPr>
          <w:rFonts w:ascii="標楷體" w:eastAsia="標楷體" w:hAnsi="標楷體" w:hint="eastAsia"/>
          <w:sz w:val="28"/>
          <w:szCs w:val="28"/>
        </w:rPr>
        <w:t>各</w:t>
      </w:r>
      <w:r w:rsidRPr="00A8551A">
        <w:rPr>
          <w:rFonts w:ascii="標楷體" w:eastAsia="標楷體" w:hAnsi="標楷體"/>
          <w:sz w:val="28"/>
          <w:szCs w:val="28"/>
        </w:rPr>
        <w:t>輔導員踴躍出席</w:t>
      </w:r>
      <w:r w:rsidRPr="00A8551A">
        <w:rPr>
          <w:rFonts w:ascii="標楷體" w:eastAsia="標楷體" w:hAnsi="標楷體" w:hint="eastAsia"/>
          <w:sz w:val="28"/>
          <w:szCs w:val="28"/>
        </w:rPr>
        <w:t>參</w:t>
      </w:r>
      <w:r w:rsidRPr="00A8551A">
        <w:rPr>
          <w:rFonts w:ascii="標楷體" w:eastAsia="標楷體" w:hAnsi="標楷體"/>
          <w:sz w:val="28"/>
          <w:szCs w:val="28"/>
        </w:rPr>
        <w:t>加，</w:t>
      </w:r>
    </w:p>
    <w:p w:rsidR="00A8551A" w:rsidRPr="00A8551A" w:rsidRDefault="00A8551A" w:rsidP="00A8551A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A8551A">
        <w:rPr>
          <w:rFonts w:ascii="標楷體" w:eastAsia="標楷體" w:hAnsi="標楷體" w:hint="eastAsia"/>
          <w:sz w:val="28"/>
          <w:szCs w:val="28"/>
        </w:rPr>
        <w:t>討</w:t>
      </w:r>
      <w:r w:rsidRPr="00A8551A">
        <w:rPr>
          <w:rFonts w:ascii="標楷體" w:eastAsia="標楷體" w:hAnsi="標楷體"/>
          <w:sz w:val="28"/>
          <w:szCs w:val="28"/>
        </w:rPr>
        <w:t>論</w:t>
      </w:r>
      <w:r w:rsidRPr="00A8551A">
        <w:rPr>
          <w:rFonts w:ascii="標楷體" w:eastAsia="標楷體" w:hAnsi="標楷體" w:hint="eastAsia"/>
          <w:sz w:val="28"/>
          <w:szCs w:val="28"/>
        </w:rPr>
        <w:t>105年</w:t>
      </w:r>
      <w:r w:rsidRPr="00A8551A">
        <w:rPr>
          <w:rFonts w:ascii="標楷體" w:eastAsia="標楷體" w:hAnsi="標楷體"/>
          <w:sz w:val="28"/>
          <w:szCs w:val="28"/>
        </w:rPr>
        <w:t>度工作計畫規畫方向：</w:t>
      </w:r>
    </w:p>
    <w:p w:rsidR="00A8551A" w:rsidRPr="00A8551A" w:rsidRDefault="00A8551A" w:rsidP="00A8551A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 w:rsidRPr="00A8551A">
        <w:rPr>
          <w:rFonts w:ascii="標楷體" w:eastAsia="標楷體" w:hAnsi="標楷體" w:hint="eastAsia"/>
          <w:sz w:val="28"/>
          <w:szCs w:val="28"/>
        </w:rPr>
        <w:t>納</w:t>
      </w:r>
      <w:r w:rsidRPr="00A8551A">
        <w:rPr>
          <w:rFonts w:ascii="標楷體" w:eastAsia="標楷體" w:hAnsi="標楷體"/>
          <w:sz w:val="28"/>
          <w:szCs w:val="28"/>
        </w:rPr>
        <w:t>入本年度學力檢測分析</w:t>
      </w:r>
      <w:r w:rsidRPr="00A8551A">
        <w:rPr>
          <w:rFonts w:ascii="標楷體" w:eastAsia="標楷體" w:hAnsi="標楷體" w:hint="eastAsia"/>
          <w:sz w:val="28"/>
          <w:szCs w:val="28"/>
        </w:rPr>
        <w:t>結</w:t>
      </w:r>
      <w:r w:rsidRPr="00A8551A">
        <w:rPr>
          <w:rFonts w:ascii="標楷體" w:eastAsia="標楷體" w:hAnsi="標楷體"/>
          <w:sz w:val="28"/>
          <w:szCs w:val="28"/>
        </w:rPr>
        <w:t>果，據以規畫</w:t>
      </w:r>
      <w:r w:rsidRPr="00A8551A">
        <w:rPr>
          <w:rFonts w:ascii="標楷體" w:eastAsia="標楷體" w:hAnsi="標楷體" w:hint="eastAsia"/>
          <w:sz w:val="28"/>
          <w:szCs w:val="28"/>
        </w:rPr>
        <w:t>相</w:t>
      </w:r>
      <w:r w:rsidRPr="00A8551A">
        <w:rPr>
          <w:rFonts w:ascii="標楷體" w:eastAsia="標楷體" w:hAnsi="標楷體"/>
          <w:sz w:val="28"/>
          <w:szCs w:val="28"/>
        </w:rPr>
        <w:t>關團務輔導工作。</w:t>
      </w:r>
    </w:p>
    <w:p w:rsidR="00A8551A" w:rsidRPr="00A8551A" w:rsidRDefault="00A8551A" w:rsidP="00A8551A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 w:rsidRPr="00A8551A">
        <w:rPr>
          <w:rFonts w:ascii="標楷體" w:eastAsia="標楷體" w:hAnsi="標楷體" w:hint="eastAsia"/>
          <w:sz w:val="28"/>
          <w:szCs w:val="28"/>
        </w:rPr>
        <w:t>有效</w:t>
      </w:r>
      <w:r w:rsidRPr="00A8551A">
        <w:rPr>
          <w:rFonts w:ascii="標楷體" w:eastAsia="標楷體" w:hAnsi="標楷體"/>
          <w:sz w:val="28"/>
          <w:szCs w:val="28"/>
        </w:rPr>
        <w:t>教學教具研習持續推動。</w:t>
      </w:r>
    </w:p>
    <w:p w:rsidR="00A8551A" w:rsidRDefault="00A8551A" w:rsidP="00A8551A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 w:rsidRPr="00A8551A">
        <w:rPr>
          <w:rFonts w:ascii="標楷體" w:eastAsia="標楷體" w:hAnsi="標楷體" w:hint="eastAsia"/>
          <w:sz w:val="28"/>
          <w:szCs w:val="28"/>
        </w:rPr>
        <w:t>新</w:t>
      </w:r>
      <w:r w:rsidRPr="00A8551A">
        <w:rPr>
          <w:rFonts w:ascii="標楷體" w:eastAsia="標楷體" w:hAnsi="標楷體"/>
          <w:sz w:val="28"/>
          <w:szCs w:val="28"/>
        </w:rPr>
        <w:t>增學習社群相關</w:t>
      </w:r>
      <w:r w:rsidRPr="00A8551A">
        <w:rPr>
          <w:rFonts w:ascii="標楷體" w:eastAsia="標楷體" w:hAnsi="標楷體" w:hint="eastAsia"/>
          <w:sz w:val="28"/>
          <w:szCs w:val="28"/>
        </w:rPr>
        <w:t>計</w:t>
      </w:r>
      <w:r w:rsidRPr="00A8551A">
        <w:rPr>
          <w:rFonts w:ascii="標楷體" w:eastAsia="標楷體" w:hAnsi="標楷體"/>
          <w:sz w:val="28"/>
          <w:szCs w:val="28"/>
        </w:rPr>
        <w:t>畫。</w:t>
      </w:r>
    </w:p>
    <w:p w:rsidR="00A8551A" w:rsidRPr="00A8551A" w:rsidRDefault="00A8551A" w:rsidP="00A8551A">
      <w:pPr>
        <w:pStyle w:val="a3"/>
        <w:numPr>
          <w:ilvl w:val="0"/>
          <w:numId w:val="9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配</w:t>
      </w:r>
      <w:r>
        <w:rPr>
          <w:rFonts w:ascii="標楷體" w:eastAsia="標楷體" w:hAnsi="標楷體"/>
          <w:sz w:val="28"/>
          <w:szCs w:val="28"/>
        </w:rPr>
        <w:t>合科普</w:t>
      </w:r>
      <w:r>
        <w:rPr>
          <w:rFonts w:ascii="標楷體" w:eastAsia="標楷體" w:hAnsi="標楷體" w:hint="eastAsia"/>
          <w:sz w:val="28"/>
          <w:szCs w:val="28"/>
        </w:rPr>
        <w:t>推</w:t>
      </w:r>
      <w:r>
        <w:rPr>
          <w:rFonts w:ascii="標楷體" w:eastAsia="標楷體" w:hAnsi="標楷體"/>
          <w:sz w:val="28"/>
          <w:szCs w:val="28"/>
        </w:rPr>
        <w:t>動政策辦理相關研習。</w:t>
      </w:r>
    </w:p>
    <w:p w:rsidR="00A54A7A" w:rsidRPr="00A8551A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8551A">
        <w:rPr>
          <w:rFonts w:ascii="標楷體" w:eastAsia="標楷體" w:hAnsi="標楷體" w:hint="eastAsia"/>
          <w:sz w:val="28"/>
          <w:szCs w:val="28"/>
        </w:rPr>
        <w:t>散</w:t>
      </w:r>
      <w:r w:rsidRPr="00A8551A">
        <w:rPr>
          <w:rFonts w:ascii="標楷體" w:eastAsia="標楷體" w:hAnsi="標楷體"/>
          <w:sz w:val="28"/>
          <w:szCs w:val="28"/>
        </w:rPr>
        <w:t>會</w:t>
      </w:r>
      <w:r w:rsidRPr="00A8551A">
        <w:rPr>
          <w:rFonts w:ascii="標楷體" w:eastAsia="標楷體" w:hAnsi="標楷體" w:hint="eastAsia"/>
          <w:sz w:val="28"/>
          <w:szCs w:val="28"/>
        </w:rPr>
        <w:t>(時</w:t>
      </w:r>
      <w:r w:rsidRPr="00A8551A">
        <w:rPr>
          <w:rFonts w:ascii="標楷體" w:eastAsia="標楷體" w:hAnsi="標楷體"/>
          <w:sz w:val="28"/>
          <w:szCs w:val="28"/>
        </w:rPr>
        <w:t>間：</w:t>
      </w:r>
      <w:r w:rsidR="00A8551A">
        <w:rPr>
          <w:rFonts w:ascii="標楷體" w:eastAsia="標楷體" w:hAnsi="標楷體" w:hint="eastAsia"/>
          <w:sz w:val="28"/>
          <w:szCs w:val="28"/>
        </w:rPr>
        <w:t>15:52</w:t>
      </w:r>
      <w:bookmarkStart w:id="0" w:name="_GoBack"/>
      <w:bookmarkEnd w:id="0"/>
      <w:r w:rsidRPr="00A8551A">
        <w:rPr>
          <w:rFonts w:ascii="標楷體" w:eastAsia="標楷體" w:hAnsi="標楷體" w:hint="eastAsia"/>
          <w:sz w:val="28"/>
          <w:szCs w:val="28"/>
        </w:rPr>
        <w:t>)</w:t>
      </w:r>
    </w:p>
    <w:sectPr w:rsidR="00A54A7A" w:rsidRPr="00A855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856" w:rsidRDefault="009F2856" w:rsidP="003B617A">
      <w:r>
        <w:separator/>
      </w:r>
    </w:p>
  </w:endnote>
  <w:endnote w:type="continuationSeparator" w:id="0">
    <w:p w:rsidR="009F2856" w:rsidRDefault="009F2856" w:rsidP="003B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856" w:rsidRDefault="009F2856" w:rsidP="003B617A">
      <w:r>
        <w:separator/>
      </w:r>
    </w:p>
  </w:footnote>
  <w:footnote w:type="continuationSeparator" w:id="0">
    <w:p w:rsidR="009F2856" w:rsidRDefault="009F2856" w:rsidP="003B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35A39"/>
    <w:multiLevelType w:val="hybridMultilevel"/>
    <w:tmpl w:val="136C8CDC"/>
    <w:lvl w:ilvl="0" w:tplc="469A15C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BC1CC7"/>
    <w:multiLevelType w:val="hybridMultilevel"/>
    <w:tmpl w:val="5880B330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956570"/>
    <w:multiLevelType w:val="hybridMultilevel"/>
    <w:tmpl w:val="39AE24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3A0A1B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881051B"/>
    <w:multiLevelType w:val="hybridMultilevel"/>
    <w:tmpl w:val="9EDCCE54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469A15C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C92CD5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44C61AD3"/>
    <w:multiLevelType w:val="hybridMultilevel"/>
    <w:tmpl w:val="A80EAC52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469A15C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940C96E">
      <w:start w:val="1"/>
      <w:numFmt w:val="decimal"/>
      <w:lvlText w:val="%3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E12384"/>
    <w:multiLevelType w:val="hybridMultilevel"/>
    <w:tmpl w:val="23DC12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98D0CA1"/>
    <w:multiLevelType w:val="hybridMultilevel"/>
    <w:tmpl w:val="7F9C0E7C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30428D8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7A"/>
    <w:rsid w:val="003B617A"/>
    <w:rsid w:val="005F0A8D"/>
    <w:rsid w:val="009F2856"/>
    <w:rsid w:val="00A54A7A"/>
    <w:rsid w:val="00A8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1FFC9D-7F02-495B-A7A6-FD683BAC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7A"/>
    <w:pPr>
      <w:ind w:leftChars="200" w:left="480"/>
    </w:pPr>
  </w:style>
  <w:style w:type="paragraph" w:styleId="a4">
    <w:name w:val="header"/>
    <w:basedOn w:val="a"/>
    <w:link w:val="a5"/>
    <w:rsid w:val="003B6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B617A"/>
    <w:rPr>
      <w:kern w:val="2"/>
    </w:rPr>
  </w:style>
  <w:style w:type="paragraph" w:styleId="a6">
    <w:name w:val="footer"/>
    <w:basedOn w:val="a"/>
    <w:link w:val="a7"/>
    <w:rsid w:val="003B6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B617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17477-2427-419B-B06A-1D833596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shroot</dc:creator>
  <cp:keywords/>
  <dc:description/>
  <cp:lastModifiedBy>shroot</cp:lastModifiedBy>
  <cp:revision>3</cp:revision>
  <dcterms:created xsi:type="dcterms:W3CDTF">2016-07-15T04:01:00Z</dcterms:created>
  <dcterms:modified xsi:type="dcterms:W3CDTF">2016-07-15T04:04:00Z</dcterms:modified>
</cp:coreProperties>
</file>