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046"/>
      </w:tblGrid>
      <w:tr w:rsidR="00340A22" w:rsidRPr="00AD320F" w14:paraId="514EF108" w14:textId="77777777" w:rsidTr="00340A22">
        <w:trPr>
          <w:trHeight w:val="444"/>
        </w:trPr>
        <w:tc>
          <w:tcPr>
            <w:tcW w:w="9748" w:type="dxa"/>
            <w:gridSpan w:val="4"/>
          </w:tcPr>
          <w:p w14:paraId="262FEC88" w14:textId="33167029" w:rsidR="00340A22" w:rsidRDefault="00340A22" w:rsidP="00340A22">
            <w:pPr>
              <w:jc w:val="center"/>
              <w:rPr>
                <w:rFonts w:ascii="新細明體" w:hAnsi="新細明體"/>
                <w:b/>
              </w:rPr>
            </w:pPr>
            <w:r w:rsidRPr="00AD320F">
              <w:rPr>
                <w:rFonts w:ascii="新細明體" w:hAnsi="新細明體" w:hint="eastAsia"/>
                <w:b/>
              </w:rPr>
              <w:t>臺南市</w:t>
            </w:r>
            <w:r w:rsidRPr="00AD320F">
              <w:rPr>
                <w:rFonts w:ascii="新細明體" w:hAnsi="新細明體"/>
                <w:b/>
              </w:rPr>
              <w:t xml:space="preserve"> 10</w:t>
            </w:r>
            <w:r w:rsidR="00FC0CE6">
              <w:rPr>
                <w:rFonts w:ascii="新細明體" w:hAnsi="新細明體" w:hint="eastAsia"/>
                <w:b/>
              </w:rPr>
              <w:t>4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 w:rsidRPr="00AD320F">
              <w:rPr>
                <w:rFonts w:ascii="新細明體" w:hAnsi="新細明體" w:hint="eastAsia"/>
                <w:b/>
              </w:rPr>
              <w:t>學年度第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 w:rsidR="007C4E7B">
              <w:rPr>
                <w:rFonts w:ascii="新細明體" w:hAnsi="新細明體"/>
                <w:b/>
              </w:rPr>
              <w:t>2</w:t>
            </w:r>
            <w:r w:rsidRPr="00AD320F">
              <w:rPr>
                <w:rFonts w:ascii="新細明體" w:hAnsi="新細明體" w:hint="eastAsia"/>
                <w:b/>
              </w:rPr>
              <w:t>學期國民教育輔導團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>
              <w:rPr>
                <w:rFonts w:ascii="新細明體" w:hAnsi="新細明體" w:hint="eastAsia"/>
                <w:b/>
              </w:rPr>
              <w:t>語文領域本土語小組</w:t>
            </w:r>
          </w:p>
          <w:p w14:paraId="1791D96D" w14:textId="77777777" w:rsidR="00340A22" w:rsidRPr="00AD320F" w:rsidRDefault="00340A22" w:rsidP="00340A22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 xml:space="preserve"> </w:t>
            </w:r>
            <w:r w:rsidRPr="00AD320F">
              <w:rPr>
                <w:rFonts w:ascii="新細明體" w:hAnsi="新細明體" w:hint="eastAsia"/>
                <w:b/>
              </w:rPr>
              <w:t>到校諮詢服務記錄</w:t>
            </w:r>
          </w:p>
        </w:tc>
      </w:tr>
      <w:tr w:rsidR="00340A22" w:rsidRPr="00AD320F" w14:paraId="5F727FCB" w14:textId="77777777" w:rsidTr="00340A22">
        <w:trPr>
          <w:trHeight w:val="530"/>
        </w:trPr>
        <w:tc>
          <w:tcPr>
            <w:tcW w:w="1308" w:type="dxa"/>
            <w:vAlign w:val="center"/>
          </w:tcPr>
          <w:p w14:paraId="5C818FDA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14:paraId="71789720" w14:textId="7AF5CCFE" w:rsidR="00340A22" w:rsidRPr="00AD320F" w:rsidRDefault="00340A22" w:rsidP="00957153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第</w:t>
            </w:r>
            <w:r w:rsidR="00957153">
              <w:rPr>
                <w:rFonts w:ascii="新細明體" w:hAnsi="新細明體" w:hint="eastAsia"/>
              </w:rPr>
              <w:t>4</w:t>
            </w:r>
            <w:r w:rsidR="007C4E7B"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區</w:t>
            </w:r>
          </w:p>
        </w:tc>
        <w:tc>
          <w:tcPr>
            <w:tcW w:w="1342" w:type="dxa"/>
            <w:vAlign w:val="center"/>
          </w:tcPr>
          <w:p w14:paraId="3A4AAD46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服務地點</w:t>
            </w:r>
          </w:p>
        </w:tc>
        <w:tc>
          <w:tcPr>
            <w:tcW w:w="4046" w:type="dxa"/>
            <w:vAlign w:val="center"/>
          </w:tcPr>
          <w:p w14:paraId="5DE619A4" w14:textId="6AFBC917" w:rsidR="00340A22" w:rsidRPr="00AD320F" w:rsidRDefault="00957153" w:rsidP="00957153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新營</w:t>
            </w:r>
            <w:r w:rsidR="00340A22" w:rsidRPr="00AD320F">
              <w:rPr>
                <w:rFonts w:ascii="新細明體" w:hAnsi="新細明體" w:hint="eastAsia"/>
              </w:rPr>
              <w:t>區</w:t>
            </w:r>
            <w:r>
              <w:rPr>
                <w:rFonts w:ascii="新細明體" w:hAnsi="新細明體" w:hint="eastAsia"/>
              </w:rPr>
              <w:t>菁寮</w:t>
            </w:r>
            <w:r w:rsidR="00340A22" w:rsidRPr="00AD320F">
              <w:rPr>
                <w:rFonts w:ascii="新細明體" w:hAnsi="新細明體" w:hint="eastAsia"/>
              </w:rPr>
              <w:t>國</w:t>
            </w:r>
            <w:r w:rsidR="00340A22">
              <w:rPr>
                <w:rFonts w:ascii="新細明體" w:hAnsi="新細明體" w:hint="eastAsia"/>
              </w:rPr>
              <w:t>中</w:t>
            </w:r>
          </w:p>
        </w:tc>
      </w:tr>
      <w:tr w:rsidR="00340A22" w:rsidRPr="00AD320F" w14:paraId="44E92E82" w14:textId="77777777" w:rsidTr="00340A22">
        <w:trPr>
          <w:trHeight w:val="1166"/>
        </w:trPr>
        <w:tc>
          <w:tcPr>
            <w:tcW w:w="1308" w:type="dxa"/>
            <w:vAlign w:val="center"/>
          </w:tcPr>
          <w:p w14:paraId="469D7912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14:paraId="223A77B7" w14:textId="02B33859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/>
              </w:rPr>
              <w:t>10</w:t>
            </w:r>
            <w:r w:rsidR="00FC0CE6">
              <w:rPr>
                <w:rFonts w:ascii="新細明體" w:hAnsi="新細明體" w:hint="eastAsia"/>
              </w:rPr>
              <w:t>5</w:t>
            </w:r>
            <w:r w:rsidRPr="00AD320F">
              <w:rPr>
                <w:rFonts w:ascii="新細明體" w:hAnsi="新細明體" w:hint="eastAsia"/>
              </w:rPr>
              <w:t>年</w:t>
            </w:r>
            <w:r w:rsidR="00957153">
              <w:rPr>
                <w:rFonts w:ascii="新細明體" w:hAnsi="新細明體" w:hint="eastAsia"/>
              </w:rPr>
              <w:t>5</w:t>
            </w:r>
            <w:r w:rsidRPr="00AD320F">
              <w:rPr>
                <w:rFonts w:ascii="新細明體" w:hAnsi="新細明體" w:hint="eastAsia"/>
              </w:rPr>
              <w:t>月</w:t>
            </w:r>
            <w:r w:rsidR="00957153">
              <w:rPr>
                <w:rFonts w:ascii="新細明體" w:hAnsi="新細明體" w:hint="eastAsia"/>
              </w:rPr>
              <w:t>4</w:t>
            </w:r>
            <w:r w:rsidRPr="00AD320F">
              <w:rPr>
                <w:rFonts w:ascii="新細明體" w:hAnsi="新細明體" w:hint="eastAsia"/>
              </w:rPr>
              <w:t>日</w:t>
            </w:r>
            <w:r w:rsidRPr="00AD320F">
              <w:rPr>
                <w:rFonts w:ascii="新細明體" w:hAnsi="新細明體"/>
              </w:rPr>
              <w:t>(</w:t>
            </w:r>
            <w:r w:rsidRPr="00AD320F">
              <w:rPr>
                <w:rFonts w:ascii="新細明體" w:hAnsi="新細明體" w:hint="eastAsia"/>
              </w:rPr>
              <w:t>週三</w:t>
            </w:r>
            <w:r w:rsidRPr="00AD320F">
              <w:rPr>
                <w:rFonts w:ascii="新細明體" w:hAnsi="新細明體"/>
              </w:rPr>
              <w:t>)</w:t>
            </w:r>
          </w:p>
          <w:p w14:paraId="380F6898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/>
              </w:rPr>
              <w:t>13:40~16:40</w:t>
            </w:r>
          </w:p>
        </w:tc>
        <w:tc>
          <w:tcPr>
            <w:tcW w:w="1342" w:type="dxa"/>
            <w:vAlign w:val="center"/>
          </w:tcPr>
          <w:p w14:paraId="422C6323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與會對象</w:t>
            </w:r>
            <w:r w:rsidRPr="00AD320F">
              <w:rPr>
                <w:rFonts w:ascii="新細明體" w:hAnsi="新細明體"/>
              </w:rPr>
              <w:t>/</w:t>
            </w:r>
          </w:p>
          <w:p w14:paraId="3BE42057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參加人數</w:t>
            </w:r>
          </w:p>
          <w:p w14:paraId="39B96F4A" w14:textId="77777777" w:rsidR="00340A22" w:rsidRPr="00AD320F" w:rsidRDefault="00340A22" w:rsidP="00340A22">
            <w:pPr>
              <w:jc w:val="both"/>
              <w:rPr>
                <w:rFonts w:ascii="新細明體" w:hAnsi="新細明體"/>
                <w:szCs w:val="24"/>
              </w:rPr>
            </w:pPr>
            <w:r w:rsidRPr="00AD320F">
              <w:rPr>
                <w:rFonts w:ascii="新細明體" w:hAnsi="新細明體" w:hint="eastAsia"/>
                <w:szCs w:val="24"/>
              </w:rPr>
              <w:t>(</w:t>
            </w:r>
            <w:r>
              <w:rPr>
                <w:rFonts w:ascii="新細明體" w:hAnsi="新細明體" w:hint="eastAsia"/>
                <w:szCs w:val="24"/>
              </w:rPr>
              <w:t xml:space="preserve"> </w:t>
            </w:r>
            <w:r w:rsidRPr="00AD320F">
              <w:rPr>
                <w:rFonts w:ascii="新細明體" w:hAnsi="新細明體" w:hint="eastAsia"/>
                <w:szCs w:val="24"/>
              </w:rPr>
              <w:t>人)</w:t>
            </w:r>
          </w:p>
        </w:tc>
        <w:tc>
          <w:tcPr>
            <w:tcW w:w="4046" w:type="dxa"/>
            <w:vAlign w:val="center"/>
          </w:tcPr>
          <w:p w14:paraId="19EF40E1" w14:textId="142BFF16" w:rsidR="00340A22" w:rsidRPr="00AD320F" w:rsidRDefault="00FC0CE6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綜合</w:t>
            </w:r>
            <w:r w:rsidR="00204E1A">
              <w:rPr>
                <w:rFonts w:ascii="新細明體" w:hAnsi="新細明體" w:hint="eastAsia"/>
              </w:rPr>
              <w:t>領域授課教師：</w:t>
            </w:r>
            <w:r w:rsidR="00957153">
              <w:rPr>
                <w:rFonts w:ascii="新細明體" w:hAnsi="新細明體" w:hint="eastAsia"/>
              </w:rPr>
              <w:t>1</w:t>
            </w:r>
            <w:r w:rsidR="003B1E17">
              <w:rPr>
                <w:rFonts w:ascii="新細明體" w:hAnsi="新細明體" w:hint="eastAsia"/>
              </w:rPr>
              <w:t>2</w:t>
            </w:r>
            <w:r w:rsidR="00340A22" w:rsidRPr="00AD320F">
              <w:rPr>
                <w:rFonts w:ascii="新細明體" w:hAnsi="新細明體" w:hint="eastAsia"/>
              </w:rPr>
              <w:t>人</w:t>
            </w:r>
          </w:p>
          <w:p w14:paraId="0A98A6CC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實習教師：</w:t>
            </w:r>
            <w:r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人</w:t>
            </w:r>
          </w:p>
          <w:p w14:paraId="1D439649" w14:textId="76E5B4D3" w:rsidR="00340A22" w:rsidRPr="00AD320F" w:rsidRDefault="00340A22" w:rsidP="00957153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其他教師：</w:t>
            </w:r>
            <w:r w:rsidR="003B1E17">
              <w:rPr>
                <w:rFonts w:ascii="新細明體" w:hAnsi="新細明體" w:hint="eastAsia"/>
              </w:rPr>
              <w:t>6</w:t>
            </w:r>
            <w:r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人</w:t>
            </w:r>
          </w:p>
        </w:tc>
      </w:tr>
      <w:tr w:rsidR="00340A22" w:rsidRPr="00AD320F" w14:paraId="732F579A" w14:textId="77777777" w:rsidTr="00340A22">
        <w:trPr>
          <w:trHeight w:val="695"/>
        </w:trPr>
        <w:tc>
          <w:tcPr>
            <w:tcW w:w="1308" w:type="dxa"/>
            <w:vAlign w:val="center"/>
          </w:tcPr>
          <w:p w14:paraId="40AA0FB6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14:paraId="572994D4" w14:textId="4F1AFAEE" w:rsidR="00340A22" w:rsidRPr="00AD320F" w:rsidRDefault="00FC0CE6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劉和純</w:t>
            </w:r>
          </w:p>
        </w:tc>
        <w:tc>
          <w:tcPr>
            <w:tcW w:w="1342" w:type="dxa"/>
            <w:vAlign w:val="center"/>
          </w:tcPr>
          <w:p w14:paraId="713F6F71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輔導團領隊</w:t>
            </w:r>
          </w:p>
        </w:tc>
        <w:tc>
          <w:tcPr>
            <w:tcW w:w="4046" w:type="dxa"/>
            <w:vAlign w:val="center"/>
          </w:tcPr>
          <w:p w14:paraId="29A32781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洪麗里</w:t>
            </w:r>
            <w:r w:rsidRPr="00AD320F">
              <w:rPr>
                <w:rFonts w:ascii="新細明體" w:hAnsi="新細明體" w:hint="eastAsia"/>
              </w:rPr>
              <w:t>校長</w:t>
            </w:r>
          </w:p>
        </w:tc>
      </w:tr>
      <w:tr w:rsidR="00340A22" w:rsidRPr="00AD320F" w14:paraId="1D564124" w14:textId="77777777" w:rsidTr="00340A22">
        <w:trPr>
          <w:trHeight w:val="2150"/>
        </w:trPr>
        <w:tc>
          <w:tcPr>
            <w:tcW w:w="1308" w:type="dxa"/>
            <w:vAlign w:val="center"/>
          </w:tcPr>
          <w:p w14:paraId="7A40A3AE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服務主題</w:t>
            </w:r>
          </w:p>
          <w:p w14:paraId="1CD44A6A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暨宣導內容</w:t>
            </w:r>
          </w:p>
        </w:tc>
        <w:tc>
          <w:tcPr>
            <w:tcW w:w="8440" w:type="dxa"/>
            <w:gridSpan w:val="3"/>
          </w:tcPr>
          <w:p w14:paraId="517F4F03" w14:textId="15ED2D8A" w:rsidR="00FC0CE6" w:rsidRDefault="00340A22" w:rsidP="00340A2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一、</w:t>
            </w:r>
            <w:r w:rsidR="00FC0CE6" w:rsidRPr="00FC0CE6">
              <w:rPr>
                <w:rFonts w:ascii="標楷體" w:eastAsia="標楷體" w:hAnsi="標楷體" w:hint="eastAsia"/>
                <w:sz w:val="28"/>
                <w:szCs w:val="28"/>
              </w:rPr>
              <w:t>召集人報告</w:t>
            </w:r>
            <w:r w:rsidR="00FC0CE6">
              <w:rPr>
                <w:rFonts w:ascii="標楷體" w:eastAsia="標楷體" w:hAnsi="標楷體" w:hint="eastAsia"/>
                <w:sz w:val="28"/>
                <w:szCs w:val="28"/>
              </w:rPr>
              <w:t>:介紹到校諮詢服務目的、方式及介紹本土團現況與團員</w:t>
            </w:r>
          </w:p>
          <w:p w14:paraId="17379642" w14:textId="061B88DC" w:rsidR="00340A22" w:rsidRPr="00AD320F" w:rsidRDefault="00FC0CE6" w:rsidP="00340A22">
            <w:pPr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="00340A22">
              <w:rPr>
                <w:rFonts w:ascii="標楷體" w:eastAsia="標楷體" w:hAnsi="標楷體" w:hint="eastAsia"/>
                <w:sz w:val="28"/>
                <w:szCs w:val="28"/>
              </w:rPr>
              <w:t>翻轉教育</w:t>
            </w:r>
            <w:r w:rsidR="00340A22" w:rsidRPr="00C07833">
              <w:rPr>
                <w:rFonts w:ascii="標楷體" w:eastAsia="標楷體" w:hAnsi="標楷體" w:hint="eastAsia"/>
                <w:sz w:val="28"/>
                <w:szCs w:val="28"/>
              </w:rPr>
              <w:t>影片觀賞：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本土語言教育如何融入綜合領域</w:t>
            </w:r>
          </w:p>
          <w:p w14:paraId="4A8C1BF9" w14:textId="3A91C87B" w:rsidR="00340A22" w:rsidRPr="00C07833" w:rsidRDefault="00FC0CE6" w:rsidP="00340A22">
            <w:pPr>
              <w:spacing w:before="60" w:after="6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="00340A22" w:rsidRPr="00C07833">
              <w:rPr>
                <w:rFonts w:ascii="標楷體" w:eastAsia="標楷體" w:hAnsi="標楷體" w:hint="eastAsia"/>
                <w:sz w:val="28"/>
                <w:szCs w:val="28"/>
              </w:rPr>
              <w:t>、：重要政策宣導</w:t>
            </w:r>
          </w:p>
          <w:p w14:paraId="7C19E98F" w14:textId="77777777" w:rsidR="00340A22" w:rsidRPr="00C07833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1.依據學生選修意願開課。</w:t>
            </w:r>
          </w:p>
          <w:p w14:paraId="09220571" w14:textId="7EFA2601" w:rsidR="00340A22" w:rsidRPr="00C07833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2.鼓勵教師參與本土語言認證。</w:t>
            </w:r>
          </w:p>
          <w:p w14:paraId="79378881" w14:textId="77777777" w:rsidR="00340A22" w:rsidRPr="007C4E7B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07833">
              <w:rPr>
                <w:rFonts w:ascii="標楷體" w:eastAsia="標楷體" w:hAnsi="標楷體" w:cs="Arial Unicode MS" w:hint="eastAsia"/>
                <w:sz w:val="28"/>
                <w:szCs w:val="28"/>
              </w:rPr>
              <w:t>3.</w:t>
            </w:r>
            <w:r w:rsidR="007C4E7B">
              <w:rPr>
                <w:rFonts w:ascii="標楷體" w:eastAsia="標楷體" w:hAnsi="標楷體" w:cs="新細明體" w:hint="eastAsia"/>
                <w:sz w:val="28"/>
                <w:szCs w:val="28"/>
              </w:rPr>
              <w:t>有關本土語言的競賽請鼓勵孩子參加</w:t>
            </w:r>
          </w:p>
          <w:p w14:paraId="627CAF80" w14:textId="77777777" w:rsidR="00340A22" w:rsidRPr="00C07833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="007C4E7B">
              <w:rPr>
                <w:rFonts w:ascii="標楷體" w:eastAsia="標楷體" w:hAnsi="標楷體" w:hint="eastAsia"/>
                <w:sz w:val="28"/>
                <w:szCs w:val="28"/>
              </w:rPr>
              <w:t>本土語言認證：原住民身份孩子的加分比例、客語認證獎學金</w:t>
            </w:r>
          </w:p>
          <w:p w14:paraId="2E466DC1" w14:textId="3C3CC71D" w:rsidR="00340A22" w:rsidRPr="007C4E7B" w:rsidRDefault="00FC0CE6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 w:rsidR="007C4E7B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7C4E7B" w:rsidRPr="007C4E7B">
              <w:rPr>
                <w:rFonts w:ascii="標楷體" w:eastAsia="標楷體" w:hAnsi="標楷體" w:hint="eastAsia"/>
                <w:sz w:val="28"/>
                <w:szCs w:val="28"/>
              </w:rPr>
              <w:t>台語專題演講</w:t>
            </w:r>
          </w:p>
          <w:p w14:paraId="5C9E96AA" w14:textId="77777777" w:rsidR="00D2033F" w:rsidRDefault="007C4E7B" w:rsidP="00340A22">
            <w:pPr>
              <w:rPr>
                <w:rFonts w:ascii="Times New Roman" w:eastAsia="標楷體" w:hAnsi="Times New Roman"/>
                <w:sz w:val="28"/>
                <w:szCs w:val="28"/>
              </w:rPr>
            </w:pPr>
            <w:r w:rsidRPr="007C4E7B">
              <w:rPr>
                <w:rFonts w:ascii="Times New Roman" w:eastAsia="標楷體" w:hAnsi="Times New Roman"/>
                <w:sz w:val="28"/>
                <w:szCs w:val="28"/>
              </w:rPr>
              <w:t>1.</w:t>
            </w:r>
            <w:r w:rsidR="00FC0CE6">
              <w:rPr>
                <w:rFonts w:ascii="Times New Roman" w:eastAsia="標楷體" w:hAnsi="Times New Roman" w:hint="eastAsia"/>
                <w:sz w:val="28"/>
                <w:szCs w:val="28"/>
              </w:rPr>
              <w:t>本土語言佇教學頂懸的困難</w:t>
            </w:r>
          </w:p>
          <w:p w14:paraId="0599E256" w14:textId="77777777" w:rsidR="00D2033F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a.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欠缺環境</w:t>
            </w:r>
          </w:p>
          <w:p w14:paraId="0B0FE3C9" w14:textId="77777777" w:rsidR="00D2033F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b.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師資的欠缺</w:t>
            </w:r>
          </w:p>
          <w:p w14:paraId="1529D167" w14:textId="77777777" w:rsidR="00D2033F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c.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社團方式</w:t>
            </w:r>
          </w:p>
          <w:p w14:paraId="4251C3B2" w14:textId="77777777" w:rsidR="00D2033F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d.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學生無興趣</w:t>
            </w:r>
          </w:p>
          <w:p w14:paraId="5EED5403" w14:textId="44E3DC6E" w:rsidR="007C4E7B" w:rsidRPr="007C4E7B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e.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節數傷少</w:t>
            </w:r>
          </w:p>
          <w:p w14:paraId="2704EF98" w14:textId="4C1C8D4D" w:rsidR="00FC0CE6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2.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創造活潑的學習</w:t>
            </w:r>
          </w:p>
          <w:p w14:paraId="3CE54661" w14:textId="74A5052B" w:rsidR="00D2033F" w:rsidRP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a.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做教學進前的調查。</w:t>
            </w:r>
          </w:p>
          <w:p w14:paraId="42C9BAC0" w14:textId="1FCD45D9" w:rsidR="00D2033F" w:rsidRP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b.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踮佇學生的角度來做調整</w:t>
            </w:r>
          </w:p>
          <w:p w14:paraId="500E247A" w14:textId="573726BF" w:rsidR="00D2033F" w:rsidRP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c.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台語環境的創造。</w:t>
            </w:r>
          </w:p>
          <w:p w14:paraId="3C1C9491" w14:textId="3720C524" w:rsidR="00D2033F" w:rsidRP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d.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“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 xml:space="preserve"> 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耍”是學生佇學習過程中的同伴。</w:t>
            </w:r>
          </w:p>
          <w:p w14:paraId="748C2EB1" w14:textId="170DD710" w:rsidR="00D2033F" w:rsidRPr="00FC0CE6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e.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肯定學生一定學會曉。（成果抑是表演）</w:t>
            </w:r>
          </w:p>
          <w:p w14:paraId="0368623B" w14:textId="07CDBB11" w:rsidR="00FC0CE6" w:rsidRPr="00FC0CE6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3.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繪本的運用</w:t>
            </w:r>
          </w:p>
          <w:p w14:paraId="568D13E6" w14:textId="38C985D7" w:rsidR="00FC0CE6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4.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繪本內容的來源</w:t>
            </w:r>
          </w:p>
          <w:p w14:paraId="3DB342BA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a.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品格教育</w:t>
            </w:r>
          </w:p>
          <w:p w14:paraId="6099272A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b.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台灣俗諺語</w:t>
            </w:r>
          </w:p>
          <w:p w14:paraId="341231AC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c.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在地文化</w:t>
            </w:r>
          </w:p>
          <w:p w14:paraId="20AB101F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lastRenderedPageBreak/>
              <w:t>d.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故事創作</w:t>
            </w:r>
          </w:p>
          <w:p w14:paraId="20312199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e.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觀光地點</w:t>
            </w:r>
          </w:p>
          <w:p w14:paraId="6259B9C3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f.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生活經驗</w:t>
            </w:r>
          </w:p>
          <w:p w14:paraId="090043BB" w14:textId="3941A06C" w:rsidR="00D2033F" w:rsidRPr="00FC0CE6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g.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囡仔歌</w:t>
            </w:r>
          </w:p>
          <w:p w14:paraId="7D414DAC" w14:textId="1563B97F" w:rsidR="00FC0CE6" w:rsidRPr="00FC0CE6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5.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團康活動的吸引力</w:t>
            </w:r>
          </w:p>
          <w:p w14:paraId="51BCDB31" w14:textId="68DF6124" w:rsidR="007C4E7B" w:rsidRPr="007C4E7B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6.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會當按怎耍</w:t>
            </w:r>
          </w:p>
          <w:p w14:paraId="42464873" w14:textId="5CAF72CA" w:rsidR="00340A22" w:rsidRPr="00340A22" w:rsidRDefault="00FC0CE6" w:rsidP="00340A22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五</w:t>
            </w:r>
            <w:r w:rsidR="00340A22" w:rsidRPr="00C16B9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</w:t>
            </w:r>
            <w:r w:rsidR="00340A22" w:rsidRPr="00C16B9A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發</w:t>
            </w:r>
            <w:r w:rsidR="00340A22" w:rsidRPr="00C07833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問卷調查表及回收</w:t>
            </w:r>
          </w:p>
        </w:tc>
      </w:tr>
      <w:tr w:rsidR="00340A22" w:rsidRPr="00AD320F" w14:paraId="153C9938" w14:textId="77777777" w:rsidTr="00340A22">
        <w:trPr>
          <w:trHeight w:val="1294"/>
        </w:trPr>
        <w:tc>
          <w:tcPr>
            <w:tcW w:w="1308" w:type="dxa"/>
            <w:vAlign w:val="center"/>
          </w:tcPr>
          <w:p w14:paraId="110DC1FF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lastRenderedPageBreak/>
              <w:t>課程與教學疑難問題解答</w:t>
            </w:r>
          </w:p>
        </w:tc>
        <w:tc>
          <w:tcPr>
            <w:tcW w:w="8440" w:type="dxa"/>
            <w:gridSpan w:val="3"/>
          </w:tcPr>
          <w:p w14:paraId="57D804CA" w14:textId="77777777" w:rsidR="00340A22" w:rsidRPr="00AD320F" w:rsidRDefault="00340A22" w:rsidP="00340A22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</w:t>
            </w: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回應學校各項教學問題</w:t>
            </w:r>
          </w:p>
        </w:tc>
      </w:tr>
      <w:tr w:rsidR="00340A22" w:rsidRPr="00212709" w14:paraId="43E7BCC1" w14:textId="77777777" w:rsidTr="00340A22">
        <w:trPr>
          <w:trHeight w:val="2150"/>
        </w:trPr>
        <w:tc>
          <w:tcPr>
            <w:tcW w:w="1308" w:type="dxa"/>
            <w:vAlign w:val="center"/>
          </w:tcPr>
          <w:p w14:paraId="50CEB908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綜合座談</w:t>
            </w:r>
          </w:p>
        </w:tc>
        <w:tc>
          <w:tcPr>
            <w:tcW w:w="8440" w:type="dxa"/>
            <w:gridSpan w:val="3"/>
          </w:tcPr>
          <w:p w14:paraId="259D50E2" w14:textId="62D72494" w:rsidR="00340A22" w:rsidRPr="00AD320F" w:rsidRDefault="00340A22" w:rsidP="00340A22">
            <w:pPr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 xml:space="preserve"> </w:t>
            </w:r>
            <w:r w:rsidR="007C4E7B">
              <w:rPr>
                <w:rFonts w:ascii="新細明體" w:hAnsi="新細明體" w:hint="eastAsia"/>
                <w:szCs w:val="24"/>
              </w:rPr>
              <w:t>一、希望老師能將本土語言融入</w:t>
            </w:r>
            <w:r w:rsidR="00FC0CE6">
              <w:rPr>
                <w:rFonts w:ascii="新細明體" w:hAnsi="新細明體" w:hint="eastAsia"/>
                <w:szCs w:val="24"/>
              </w:rPr>
              <w:t>綜合領域</w:t>
            </w:r>
            <w:r w:rsidR="007C4E7B">
              <w:rPr>
                <w:rFonts w:ascii="新細明體" w:hAnsi="新細明體" w:hint="eastAsia"/>
                <w:szCs w:val="24"/>
              </w:rPr>
              <w:t>課程中</w:t>
            </w:r>
          </w:p>
          <w:p w14:paraId="1F34B3F0" w14:textId="77777777" w:rsidR="00340A22" w:rsidRPr="00212709" w:rsidRDefault="00340A22" w:rsidP="00340A22">
            <w:pPr>
              <w:rPr>
                <w:rFonts w:ascii="新細明體" w:hAnsi="新細明體"/>
              </w:rPr>
            </w:pPr>
          </w:p>
        </w:tc>
      </w:tr>
    </w:tbl>
    <w:p w14:paraId="2C41054A" w14:textId="5C85861B" w:rsidR="00895F50" w:rsidRDefault="0002058C">
      <w:r>
        <w:rPr>
          <w:noProof/>
        </w:rPr>
        <w:lastRenderedPageBreak/>
        <w:drawing>
          <wp:inline distT="0" distB="0" distL="0" distR="0" wp14:anchorId="0B2C5575" wp14:editId="463FBEE5">
            <wp:extent cx="8809955" cy="4955865"/>
            <wp:effectExtent l="2858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708_1527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17509" cy="496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976A077" wp14:editId="7326D848">
            <wp:extent cx="8819480" cy="4961223"/>
            <wp:effectExtent l="5080" t="0" r="635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708_1527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27042" cy="496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5F50" w:rsidSect="00405DCB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Damascus Semi Bold">
    <w:altName w:val="Times New Roman"/>
    <w:charset w:val="00"/>
    <w:family w:val="auto"/>
    <w:pitch w:val="variable"/>
    <w:sig w:usb0="00000003" w:usb1="80000000" w:usb2="00000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22"/>
    <w:rsid w:val="0002058C"/>
    <w:rsid w:val="001562AD"/>
    <w:rsid w:val="00204E1A"/>
    <w:rsid w:val="00340A22"/>
    <w:rsid w:val="003B1E17"/>
    <w:rsid w:val="00405DCB"/>
    <w:rsid w:val="00584E80"/>
    <w:rsid w:val="007C4E7B"/>
    <w:rsid w:val="00895F50"/>
    <w:rsid w:val="00957153"/>
    <w:rsid w:val="00B44025"/>
    <w:rsid w:val="00C16B9A"/>
    <w:rsid w:val="00D2033F"/>
    <w:rsid w:val="00F17A3D"/>
    <w:rsid w:val="00FC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BCE1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5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2058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5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205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75B1C-46FF-4DD2-AA56-48E9C616C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佩妤 柳</dc:creator>
  <cp:keywords/>
  <dc:description/>
  <cp:lastModifiedBy>USER</cp:lastModifiedBy>
  <cp:revision>9</cp:revision>
  <dcterms:created xsi:type="dcterms:W3CDTF">2015-03-18T04:05:00Z</dcterms:created>
  <dcterms:modified xsi:type="dcterms:W3CDTF">2016-07-08T08:55:00Z</dcterms:modified>
</cp:coreProperties>
</file>