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3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308"/>
        <w:gridCol w:w="3052"/>
        <w:gridCol w:w="1342"/>
        <w:gridCol w:w="3965"/>
      </w:tblGrid>
      <w:tr w:rsidR="005C331F" w:rsidRPr="00A81D16" w:rsidTr="00EB4B39">
        <w:trPr>
          <w:trHeight w:val="444"/>
        </w:trPr>
        <w:tc>
          <w:tcPr>
            <w:tcW w:w="9667" w:type="dxa"/>
            <w:gridSpan w:val="4"/>
            <w:vAlign w:val="center"/>
          </w:tcPr>
          <w:p w:rsidR="005C331F" w:rsidRPr="00A81D16" w:rsidRDefault="005C331F" w:rsidP="00EB4B39">
            <w:pPr>
              <w:adjustRightInd w:val="0"/>
              <w:snapToGrid w:val="0"/>
              <w:spacing w:line="240" w:lineRule="atLeast"/>
              <w:jc w:val="center"/>
              <w:rPr>
                <w:rFonts w:cs="Times New Roman"/>
                <w:b/>
                <w:bCs/>
              </w:rPr>
            </w:pPr>
            <w:r w:rsidRPr="00A81D16">
              <w:rPr>
                <w:rFonts w:cs="新細明體" w:hint="eastAsia"/>
                <w:b/>
                <w:bCs/>
              </w:rPr>
              <w:t>臺南市</w:t>
            </w:r>
            <w:r w:rsidRPr="00A81D16">
              <w:rPr>
                <w:b/>
                <w:bCs/>
              </w:rPr>
              <w:t xml:space="preserve"> 10</w:t>
            </w:r>
            <w:r>
              <w:rPr>
                <w:b/>
                <w:bCs/>
              </w:rPr>
              <w:t>4</w:t>
            </w:r>
            <w:r w:rsidRPr="00A81D16">
              <w:rPr>
                <w:rFonts w:cs="新細明體" w:hint="eastAsia"/>
                <w:b/>
                <w:bCs/>
              </w:rPr>
              <w:t>學年度第</w:t>
            </w:r>
            <w:r>
              <w:rPr>
                <w:b/>
                <w:bCs/>
              </w:rPr>
              <w:t>1</w:t>
            </w:r>
            <w:r w:rsidRPr="00A81D16">
              <w:rPr>
                <w:rFonts w:cs="新細明體" w:hint="eastAsia"/>
                <w:b/>
                <w:bCs/>
              </w:rPr>
              <w:t>學期國民教育輔導團健康與體育領域</w:t>
            </w:r>
            <w:r w:rsidRPr="00A81D16">
              <w:rPr>
                <w:b/>
                <w:bCs/>
              </w:rPr>
              <w:t xml:space="preserve"> </w:t>
            </w:r>
            <w:r w:rsidRPr="00A81D16">
              <w:rPr>
                <w:rFonts w:cs="新細明體" w:hint="eastAsia"/>
                <w:b/>
                <w:bCs/>
              </w:rPr>
              <w:t>團務會議</w:t>
            </w:r>
          </w:p>
        </w:tc>
      </w:tr>
      <w:tr w:rsidR="005C331F" w:rsidRPr="00A81D16" w:rsidTr="00EB4B39">
        <w:trPr>
          <w:trHeight w:val="530"/>
        </w:trPr>
        <w:tc>
          <w:tcPr>
            <w:tcW w:w="1308" w:type="dxa"/>
            <w:vAlign w:val="center"/>
          </w:tcPr>
          <w:p w:rsidR="005C331F" w:rsidRPr="00A81D16" w:rsidRDefault="005C331F" w:rsidP="00EB4B39">
            <w:pPr>
              <w:adjustRightInd w:val="0"/>
              <w:snapToGrid w:val="0"/>
              <w:spacing w:line="240" w:lineRule="atLeast"/>
              <w:jc w:val="center"/>
              <w:rPr>
                <w:rFonts w:cs="Times New Roman"/>
              </w:rPr>
            </w:pPr>
            <w:r w:rsidRPr="00A81D16">
              <w:rPr>
                <w:rFonts w:cs="新細明體" w:hint="eastAsia"/>
              </w:rPr>
              <w:t>會議名稱</w:t>
            </w:r>
          </w:p>
        </w:tc>
        <w:tc>
          <w:tcPr>
            <w:tcW w:w="3052" w:type="dxa"/>
            <w:vAlign w:val="center"/>
          </w:tcPr>
          <w:p w:rsidR="005C331F" w:rsidRPr="00A81D16" w:rsidRDefault="005C331F" w:rsidP="002D46D3">
            <w:pPr>
              <w:adjustRightInd w:val="0"/>
              <w:snapToGrid w:val="0"/>
              <w:spacing w:line="240" w:lineRule="atLeast"/>
              <w:jc w:val="both"/>
              <w:rPr>
                <w:rFonts w:cs="Times New Roman"/>
              </w:rPr>
            </w:pPr>
            <w:r w:rsidRPr="00A81D16">
              <w:rPr>
                <w:rFonts w:cs="新細明體" w:hint="eastAsia"/>
              </w:rPr>
              <w:t>第</w:t>
            </w:r>
            <w:r w:rsidR="002D46D3">
              <w:rPr>
                <w:rFonts w:cs="新細明體" w:hint="eastAsia"/>
              </w:rPr>
              <w:t>四</w:t>
            </w:r>
            <w:r w:rsidRPr="00A81D16">
              <w:rPr>
                <w:rFonts w:cs="新細明體" w:hint="eastAsia"/>
              </w:rPr>
              <w:t>次團務會議</w:t>
            </w:r>
          </w:p>
        </w:tc>
        <w:tc>
          <w:tcPr>
            <w:tcW w:w="1342" w:type="dxa"/>
            <w:vAlign w:val="center"/>
          </w:tcPr>
          <w:p w:rsidR="005C331F" w:rsidRPr="00A81D16" w:rsidRDefault="005C331F" w:rsidP="00EB4B39">
            <w:pPr>
              <w:adjustRightInd w:val="0"/>
              <w:snapToGrid w:val="0"/>
              <w:spacing w:line="240" w:lineRule="atLeast"/>
              <w:jc w:val="center"/>
              <w:rPr>
                <w:rFonts w:cs="Times New Roman"/>
              </w:rPr>
            </w:pPr>
            <w:r w:rsidRPr="00A81D16">
              <w:rPr>
                <w:rFonts w:cs="新細明體" w:hint="eastAsia"/>
              </w:rPr>
              <w:t>會議地點</w:t>
            </w:r>
          </w:p>
        </w:tc>
        <w:tc>
          <w:tcPr>
            <w:tcW w:w="3965" w:type="dxa"/>
            <w:vAlign w:val="center"/>
          </w:tcPr>
          <w:p w:rsidR="005C331F" w:rsidRPr="00FE7AB1" w:rsidRDefault="005C331F" w:rsidP="00EB4B39">
            <w:pPr>
              <w:adjustRightInd w:val="0"/>
              <w:snapToGrid w:val="0"/>
              <w:spacing w:line="240" w:lineRule="atLeast"/>
              <w:jc w:val="both"/>
              <w:rPr>
                <w:rFonts w:ascii="新細明體" w:cs="Times New Roman"/>
              </w:rPr>
            </w:pPr>
            <w:r>
              <w:rPr>
                <w:rFonts w:ascii="新細明體" w:hAnsi="新細明體" w:cs="新細明體" w:hint="eastAsia"/>
              </w:rPr>
              <w:t>金城國中</w:t>
            </w:r>
            <w:r w:rsidRPr="00FE7AB1">
              <w:rPr>
                <w:rFonts w:ascii="新細明體" w:hAnsi="新細明體" w:cs="新細明體" w:hint="eastAsia"/>
              </w:rPr>
              <w:t>會議室</w:t>
            </w:r>
          </w:p>
        </w:tc>
      </w:tr>
      <w:tr w:rsidR="005C331F" w:rsidRPr="00A81D16" w:rsidTr="00EB4B39">
        <w:trPr>
          <w:trHeight w:val="796"/>
        </w:trPr>
        <w:tc>
          <w:tcPr>
            <w:tcW w:w="1308" w:type="dxa"/>
            <w:vAlign w:val="center"/>
          </w:tcPr>
          <w:p w:rsidR="005C331F" w:rsidRPr="00A81D16" w:rsidRDefault="005C331F" w:rsidP="00EB4B39">
            <w:pPr>
              <w:adjustRightInd w:val="0"/>
              <w:snapToGrid w:val="0"/>
              <w:spacing w:line="240" w:lineRule="atLeast"/>
              <w:jc w:val="center"/>
              <w:rPr>
                <w:rFonts w:cs="Times New Roman"/>
              </w:rPr>
            </w:pPr>
            <w:r w:rsidRPr="00A81D16">
              <w:rPr>
                <w:rFonts w:cs="新細明體" w:hint="eastAsia"/>
              </w:rPr>
              <w:t>出席人員</w:t>
            </w:r>
          </w:p>
        </w:tc>
        <w:tc>
          <w:tcPr>
            <w:tcW w:w="8359" w:type="dxa"/>
            <w:gridSpan w:val="3"/>
            <w:vAlign w:val="center"/>
          </w:tcPr>
          <w:p w:rsidR="005C331F" w:rsidRPr="00A81D16" w:rsidRDefault="005C331F" w:rsidP="00B0734C">
            <w:pPr>
              <w:adjustRightInd w:val="0"/>
              <w:snapToGrid w:val="0"/>
              <w:spacing w:line="240" w:lineRule="atLeast"/>
              <w:jc w:val="both"/>
              <w:rPr>
                <w:rFonts w:cs="Times New Roman"/>
              </w:rPr>
            </w:pPr>
            <w:r>
              <w:rPr>
                <w:rFonts w:cs="新細明體" w:hint="eastAsia"/>
              </w:rPr>
              <w:t>康晉源校長、</w:t>
            </w:r>
            <w:r w:rsidRPr="00A81D16">
              <w:rPr>
                <w:rFonts w:cs="新細明體" w:hint="eastAsia"/>
              </w:rPr>
              <w:t>洪誌忱老師、朱瓊芳</w:t>
            </w:r>
            <w:r>
              <w:rPr>
                <w:rFonts w:cs="新細明體" w:hint="eastAsia"/>
              </w:rPr>
              <w:t>主任</w:t>
            </w:r>
            <w:r w:rsidRPr="00A81D16">
              <w:rPr>
                <w:rFonts w:cs="新細明體" w:hint="eastAsia"/>
              </w:rPr>
              <w:t>、陳鈺萍老師</w:t>
            </w:r>
            <w:r w:rsidR="00B0734C">
              <w:rPr>
                <w:rFonts w:cs="新細明體" w:hint="eastAsia"/>
              </w:rPr>
              <w:t>、</w:t>
            </w:r>
            <w:r w:rsidRPr="00A81D16">
              <w:rPr>
                <w:rFonts w:cs="新細明體" w:hint="eastAsia"/>
              </w:rPr>
              <w:t>王信凱老師</w:t>
            </w:r>
            <w:r>
              <w:rPr>
                <w:rFonts w:cs="新細明體" w:hint="eastAsia"/>
              </w:rPr>
              <w:t>、黃瓊宇</w:t>
            </w:r>
            <w:r w:rsidR="00B0734C">
              <w:rPr>
                <w:rFonts w:cs="新細明體" w:hint="eastAsia"/>
              </w:rPr>
              <w:t>組長</w:t>
            </w:r>
          </w:p>
        </w:tc>
      </w:tr>
      <w:tr w:rsidR="005C331F" w:rsidRPr="00A81D16" w:rsidTr="00EB4B39">
        <w:trPr>
          <w:trHeight w:val="345"/>
        </w:trPr>
        <w:tc>
          <w:tcPr>
            <w:tcW w:w="1308" w:type="dxa"/>
            <w:vAlign w:val="center"/>
          </w:tcPr>
          <w:p w:rsidR="005C331F" w:rsidRPr="00A81D16" w:rsidRDefault="005C331F" w:rsidP="00EB4B39">
            <w:pPr>
              <w:adjustRightInd w:val="0"/>
              <w:snapToGrid w:val="0"/>
              <w:spacing w:line="240" w:lineRule="atLeast"/>
              <w:jc w:val="center"/>
              <w:rPr>
                <w:rFonts w:cs="Times New Roman"/>
              </w:rPr>
            </w:pPr>
            <w:r w:rsidRPr="00A81D16">
              <w:rPr>
                <w:rFonts w:cs="新細明體" w:hint="eastAsia"/>
              </w:rPr>
              <w:t>紀錄人</w:t>
            </w:r>
          </w:p>
        </w:tc>
        <w:tc>
          <w:tcPr>
            <w:tcW w:w="3052" w:type="dxa"/>
            <w:vAlign w:val="center"/>
          </w:tcPr>
          <w:p w:rsidR="005C331F" w:rsidRPr="00A81D16" w:rsidRDefault="005C331F" w:rsidP="00EB4B39">
            <w:pPr>
              <w:adjustRightInd w:val="0"/>
              <w:snapToGrid w:val="0"/>
              <w:spacing w:line="240" w:lineRule="atLeast"/>
              <w:jc w:val="both"/>
              <w:rPr>
                <w:rFonts w:cs="Times New Roman"/>
              </w:rPr>
            </w:pPr>
            <w:r>
              <w:rPr>
                <w:rFonts w:cs="新細明體" w:hint="eastAsia"/>
              </w:rPr>
              <w:t>洪誌忱</w:t>
            </w:r>
            <w:r w:rsidRPr="00A81D16">
              <w:rPr>
                <w:rFonts w:cs="新細明體" w:hint="eastAsia"/>
              </w:rPr>
              <w:t>老師</w:t>
            </w:r>
          </w:p>
        </w:tc>
        <w:tc>
          <w:tcPr>
            <w:tcW w:w="1342" w:type="dxa"/>
            <w:vAlign w:val="center"/>
          </w:tcPr>
          <w:p w:rsidR="005C331F" w:rsidRPr="00A81D16" w:rsidRDefault="005C331F" w:rsidP="00EB4B39">
            <w:pPr>
              <w:adjustRightInd w:val="0"/>
              <w:snapToGrid w:val="0"/>
              <w:spacing w:line="240" w:lineRule="atLeast"/>
              <w:jc w:val="center"/>
              <w:rPr>
                <w:rFonts w:cs="Times New Roman"/>
              </w:rPr>
            </w:pPr>
            <w:r w:rsidRPr="00A81D16">
              <w:rPr>
                <w:rFonts w:cs="新細明體" w:hint="eastAsia"/>
              </w:rPr>
              <w:t>會議日期</w:t>
            </w:r>
          </w:p>
        </w:tc>
        <w:tc>
          <w:tcPr>
            <w:tcW w:w="3965" w:type="dxa"/>
            <w:vAlign w:val="center"/>
          </w:tcPr>
          <w:p w:rsidR="005C331F" w:rsidRPr="00A81D16" w:rsidRDefault="005C331F" w:rsidP="00EA5F65">
            <w:pPr>
              <w:adjustRightInd w:val="0"/>
              <w:snapToGrid w:val="0"/>
              <w:spacing w:line="240" w:lineRule="atLeast"/>
              <w:rPr>
                <w:rFonts w:ascii="新細明體" w:cs="Times New Roman"/>
              </w:rPr>
            </w:pPr>
            <w:r w:rsidRPr="00A81D16">
              <w:rPr>
                <w:rFonts w:ascii="新細明體" w:hAnsi="新細明體" w:cs="新細明體"/>
              </w:rPr>
              <w:t>10</w:t>
            </w:r>
            <w:r>
              <w:rPr>
                <w:rFonts w:ascii="新細明體" w:hAnsi="新細明體" w:cs="新細明體" w:hint="eastAsia"/>
              </w:rPr>
              <w:t>5</w:t>
            </w:r>
            <w:r w:rsidRPr="00A81D16">
              <w:rPr>
                <w:rFonts w:ascii="新細明體" w:hAnsi="新細明體" w:cs="新細明體" w:hint="eastAsia"/>
              </w:rPr>
              <w:t>年</w:t>
            </w:r>
            <w:r>
              <w:rPr>
                <w:rFonts w:ascii="新細明體" w:hAnsi="新細明體" w:cs="新細明體" w:hint="eastAsia"/>
              </w:rPr>
              <w:t>01</w:t>
            </w:r>
            <w:r w:rsidRPr="00A81D16">
              <w:rPr>
                <w:rFonts w:ascii="新細明體" w:hAnsi="新細明體" w:cs="新細明體" w:hint="eastAsia"/>
              </w:rPr>
              <w:t>月</w:t>
            </w:r>
            <w:r>
              <w:rPr>
                <w:rFonts w:ascii="新細明體" w:hAnsi="新細明體" w:cs="新細明體" w:hint="eastAsia"/>
              </w:rPr>
              <w:t>08</w:t>
            </w:r>
            <w:r w:rsidRPr="00A81D16">
              <w:rPr>
                <w:rFonts w:ascii="新細明體" w:hAnsi="新細明體" w:cs="新細明體" w:hint="eastAsia"/>
              </w:rPr>
              <w:t>日</w:t>
            </w:r>
            <w:r w:rsidRPr="00A81D16">
              <w:rPr>
                <w:rFonts w:ascii="新細明體" w:hAnsi="新細明體" w:cs="新細明體"/>
              </w:rPr>
              <w:t>(</w:t>
            </w:r>
            <w:r w:rsidRPr="00A81D16">
              <w:rPr>
                <w:rFonts w:ascii="新細明體" w:hAnsi="新細明體" w:cs="新細明體" w:hint="eastAsia"/>
              </w:rPr>
              <w:t>週</w:t>
            </w:r>
            <w:r>
              <w:rPr>
                <w:rFonts w:ascii="新細明體" w:hAnsi="新細明體" w:cs="新細明體" w:hint="eastAsia"/>
              </w:rPr>
              <w:t>五</w:t>
            </w:r>
            <w:r>
              <w:rPr>
                <w:rFonts w:ascii="新細明體" w:hAnsi="新細明體" w:cs="新細明體"/>
              </w:rPr>
              <w:t xml:space="preserve">) </w:t>
            </w:r>
            <w:r>
              <w:rPr>
                <w:rFonts w:ascii="新細明體" w:hAnsi="新細明體" w:cs="新細明體" w:hint="eastAsia"/>
              </w:rPr>
              <w:t>09</w:t>
            </w:r>
            <w:r w:rsidRPr="00A81D16">
              <w:rPr>
                <w:rFonts w:ascii="新細明體" w:hAnsi="新細明體" w:cs="新細明體" w:hint="eastAsia"/>
              </w:rPr>
              <w:t>：</w:t>
            </w:r>
            <w:r>
              <w:rPr>
                <w:rFonts w:ascii="新細明體" w:hAnsi="新細明體" w:cs="新細明體" w:hint="eastAsia"/>
              </w:rPr>
              <w:t>00</w:t>
            </w:r>
            <w:r>
              <w:rPr>
                <w:rFonts w:ascii="新細明體" w:cs="新細明體"/>
              </w:rPr>
              <w:t>~1</w:t>
            </w:r>
            <w:r w:rsidR="00EA5F65">
              <w:rPr>
                <w:rFonts w:ascii="新細明體" w:cs="新細明體" w:hint="eastAsia"/>
              </w:rPr>
              <w:t>2</w:t>
            </w:r>
            <w:r>
              <w:rPr>
                <w:rFonts w:ascii="新細明體" w:cs="新細明體" w:hint="eastAsia"/>
              </w:rPr>
              <w:t>：</w:t>
            </w:r>
            <w:r w:rsidR="00EA5F65">
              <w:rPr>
                <w:rFonts w:ascii="新細明體" w:cs="新細明體" w:hint="eastAsia"/>
              </w:rPr>
              <w:t>0</w:t>
            </w:r>
            <w:r>
              <w:rPr>
                <w:rFonts w:ascii="新細明體" w:cs="新細明體"/>
              </w:rPr>
              <w:t>0</w:t>
            </w:r>
          </w:p>
        </w:tc>
      </w:tr>
      <w:tr w:rsidR="005C331F" w:rsidRPr="00A81D16" w:rsidTr="005C331F">
        <w:trPr>
          <w:trHeight w:val="3935"/>
        </w:trPr>
        <w:tc>
          <w:tcPr>
            <w:tcW w:w="1308" w:type="dxa"/>
            <w:vAlign w:val="center"/>
          </w:tcPr>
          <w:p w:rsidR="005C331F" w:rsidRPr="00A81D16" w:rsidRDefault="005C331F" w:rsidP="00EB4B39">
            <w:pPr>
              <w:adjustRightInd w:val="0"/>
              <w:snapToGrid w:val="0"/>
              <w:spacing w:line="240" w:lineRule="atLeast"/>
              <w:jc w:val="center"/>
              <w:rPr>
                <w:rFonts w:cs="Times New Roman"/>
              </w:rPr>
            </w:pPr>
            <w:r w:rsidRPr="00A81D16">
              <w:rPr>
                <w:rFonts w:cs="新細明體" w:hint="eastAsia"/>
              </w:rPr>
              <w:t>團務報告</w:t>
            </w:r>
          </w:p>
        </w:tc>
        <w:tc>
          <w:tcPr>
            <w:tcW w:w="8359" w:type="dxa"/>
            <w:gridSpan w:val="3"/>
          </w:tcPr>
          <w:p w:rsidR="005C331F" w:rsidRPr="00A81D16" w:rsidRDefault="005C331F" w:rsidP="00EB4B39">
            <w:pPr>
              <w:pStyle w:val="a7"/>
              <w:adjustRightInd w:val="0"/>
              <w:snapToGrid w:val="0"/>
              <w:spacing w:line="240" w:lineRule="atLeast"/>
              <w:ind w:leftChars="0" w:left="0"/>
              <w:rPr>
                <w:rFonts w:cs="Times New Roman"/>
              </w:rPr>
            </w:pPr>
            <w:r>
              <w:rPr>
                <w:rFonts w:cs="新細明體" w:hint="eastAsia"/>
              </w:rPr>
              <w:t>一、近期行事工作報告（</w:t>
            </w:r>
            <w:r w:rsidRPr="00A81D16">
              <w:rPr>
                <w:rFonts w:cs="新細明體" w:hint="eastAsia"/>
              </w:rPr>
              <w:t>洪誌忱老師</w:t>
            </w:r>
            <w:r>
              <w:rPr>
                <w:rFonts w:cs="新細明體" w:hint="eastAsia"/>
              </w:rPr>
              <w:t>）</w:t>
            </w:r>
            <w:r w:rsidRPr="00A81D16">
              <w:rPr>
                <w:rFonts w:cs="新細明體" w:hint="eastAsia"/>
              </w:rPr>
              <w:t>：</w:t>
            </w:r>
          </w:p>
          <w:p w:rsidR="005C331F" w:rsidRPr="00FE7AB1" w:rsidRDefault="005C331F" w:rsidP="00EB4B39">
            <w:pPr>
              <w:pStyle w:val="a7"/>
              <w:numPr>
                <w:ilvl w:val="0"/>
                <w:numId w:val="9"/>
              </w:numPr>
              <w:adjustRightInd w:val="0"/>
              <w:snapToGrid w:val="0"/>
              <w:spacing w:line="240" w:lineRule="atLeast"/>
              <w:ind w:leftChars="0" w:hanging="102"/>
              <w:rPr>
                <w:rFonts w:ascii="新細明體" w:cs="Times New Roman"/>
              </w:rPr>
            </w:pPr>
            <w:r>
              <w:rPr>
                <w:rFonts w:ascii="新細明體" w:hAnsi="新細明體" w:cs="新細明體" w:hint="eastAsia"/>
              </w:rPr>
              <w:t>預告</w:t>
            </w:r>
            <w:r w:rsidRPr="00FE7AB1">
              <w:rPr>
                <w:rFonts w:ascii="新細明體" w:hAnsi="新細明體" w:cs="新細明體"/>
              </w:rPr>
              <w:t>10</w:t>
            </w:r>
            <w:r w:rsidR="00EA5F65">
              <w:rPr>
                <w:rFonts w:ascii="新細明體" w:hAnsi="新細明體" w:cs="新細明體" w:hint="eastAsia"/>
              </w:rPr>
              <w:t>5</w:t>
            </w:r>
            <w:r w:rsidRPr="00FE7AB1">
              <w:rPr>
                <w:rFonts w:ascii="新細明體" w:hAnsi="新細明體" w:cs="新細明體" w:hint="eastAsia"/>
              </w:rPr>
              <w:t>年精進計劃</w:t>
            </w:r>
          </w:p>
          <w:p w:rsidR="005C331F" w:rsidRPr="007A64CB" w:rsidRDefault="005C331F" w:rsidP="00EB4B39">
            <w:pPr>
              <w:pStyle w:val="a7"/>
              <w:numPr>
                <w:ilvl w:val="0"/>
                <w:numId w:val="9"/>
              </w:numPr>
              <w:adjustRightInd w:val="0"/>
              <w:snapToGrid w:val="0"/>
              <w:spacing w:line="240" w:lineRule="atLeast"/>
              <w:ind w:leftChars="0" w:hanging="102"/>
              <w:rPr>
                <w:rFonts w:ascii="新細明體" w:cs="Times New Roman"/>
              </w:rPr>
            </w:pPr>
            <w:r>
              <w:rPr>
                <w:rFonts w:ascii="新細明體" w:cs="新細明體" w:hint="eastAsia"/>
              </w:rPr>
              <w:t>輔導團經費使用概況簡介</w:t>
            </w:r>
          </w:p>
          <w:p w:rsidR="005C331F" w:rsidRPr="00F62BA5" w:rsidRDefault="00EA5F65" w:rsidP="00EB4B39">
            <w:pPr>
              <w:pStyle w:val="a7"/>
              <w:numPr>
                <w:ilvl w:val="0"/>
                <w:numId w:val="9"/>
              </w:numPr>
              <w:adjustRightInd w:val="0"/>
              <w:snapToGrid w:val="0"/>
              <w:spacing w:line="240" w:lineRule="atLeast"/>
              <w:ind w:leftChars="0" w:hanging="102"/>
              <w:rPr>
                <w:rFonts w:ascii="新細明體" w:cs="Times New Roman"/>
              </w:rPr>
            </w:pPr>
            <w:r>
              <w:rPr>
                <w:rFonts w:ascii="新細明體" w:cs="Times New Roman" w:hint="eastAsia"/>
              </w:rPr>
              <w:t>團務總檢討</w:t>
            </w:r>
            <w:r w:rsidR="002E206F">
              <w:rPr>
                <w:rFonts w:ascii="新細明體" w:cs="Times New Roman" w:hint="eastAsia"/>
              </w:rPr>
              <w:t>(附件)</w:t>
            </w:r>
          </w:p>
          <w:p w:rsidR="005C331F" w:rsidRPr="00F62BA5" w:rsidRDefault="005C331F" w:rsidP="00EB4B39">
            <w:pPr>
              <w:pStyle w:val="a7"/>
              <w:numPr>
                <w:ilvl w:val="0"/>
                <w:numId w:val="9"/>
              </w:numPr>
              <w:adjustRightInd w:val="0"/>
              <w:snapToGrid w:val="0"/>
              <w:spacing w:line="240" w:lineRule="atLeast"/>
              <w:ind w:leftChars="0" w:hanging="102"/>
              <w:rPr>
                <w:rFonts w:ascii="新細明體" w:cs="Times New Roman"/>
              </w:rPr>
            </w:pPr>
            <w:r>
              <w:rPr>
                <w:rFonts w:ascii="新細明體" w:hAnsi="新細明體" w:cs="新細明體"/>
                <w:color w:val="000000"/>
              </w:rPr>
              <w:t>104</w:t>
            </w:r>
            <w:r>
              <w:rPr>
                <w:rFonts w:ascii="新細明體" w:hAnsi="新細明體" w:cs="新細明體" w:hint="eastAsia"/>
                <w:color w:val="000000"/>
              </w:rPr>
              <w:t>學年度</w:t>
            </w:r>
            <w:r w:rsidR="00EA5F65">
              <w:rPr>
                <w:rFonts w:ascii="新細明體" w:hAnsi="新細明體" w:cs="新細明體" w:hint="eastAsia"/>
                <w:color w:val="000000"/>
              </w:rPr>
              <w:t>第二學期</w:t>
            </w:r>
            <w:r>
              <w:rPr>
                <w:rFonts w:ascii="新細明體" w:hAnsi="新細明體" w:cs="新細明體" w:hint="eastAsia"/>
                <w:color w:val="000000"/>
              </w:rPr>
              <w:t>到校服務承辦學校</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8"/>
              <w:gridCol w:w="905"/>
              <w:gridCol w:w="868"/>
              <w:gridCol w:w="905"/>
              <w:gridCol w:w="868"/>
              <w:gridCol w:w="868"/>
              <w:gridCol w:w="868"/>
              <w:gridCol w:w="868"/>
              <w:gridCol w:w="868"/>
            </w:tblGrid>
            <w:tr w:rsidR="005C331F" w:rsidRPr="005B6784" w:rsidTr="00EB4B39">
              <w:tc>
                <w:tcPr>
                  <w:tcW w:w="868" w:type="dxa"/>
                  <w:tcBorders>
                    <w:top w:val="single" w:sz="4" w:space="0" w:color="auto"/>
                    <w:left w:val="single" w:sz="4" w:space="0" w:color="auto"/>
                    <w:bottom w:val="single" w:sz="4" w:space="0" w:color="auto"/>
                    <w:right w:val="single" w:sz="4" w:space="0" w:color="auto"/>
                  </w:tcBorders>
                </w:tcPr>
                <w:p w:rsidR="005C331F" w:rsidRPr="005B6784" w:rsidRDefault="005C331F" w:rsidP="002E206F">
                  <w:pPr>
                    <w:pStyle w:val="a7"/>
                    <w:framePr w:hSpace="180" w:wrap="around" w:vAnchor="page" w:hAnchor="margin" w:y="388"/>
                    <w:adjustRightInd w:val="0"/>
                    <w:snapToGrid w:val="0"/>
                    <w:spacing w:line="240" w:lineRule="atLeast"/>
                    <w:ind w:leftChars="0" w:left="0"/>
                    <w:rPr>
                      <w:rFonts w:ascii="新細明體" w:cs="Times New Roman"/>
                      <w:sz w:val="20"/>
                      <w:szCs w:val="20"/>
                    </w:rPr>
                  </w:pPr>
                  <w:r w:rsidRPr="005B6784">
                    <w:rPr>
                      <w:rFonts w:ascii="新細明體" w:cs="新細明體" w:hint="eastAsia"/>
                      <w:sz w:val="20"/>
                      <w:szCs w:val="20"/>
                    </w:rPr>
                    <w:t>領域</w:t>
                  </w:r>
                  <w:r w:rsidRPr="005B6784">
                    <w:rPr>
                      <w:rFonts w:ascii="新細明體" w:cs="新細明體"/>
                      <w:sz w:val="20"/>
                      <w:szCs w:val="20"/>
                    </w:rPr>
                    <w:t>/</w:t>
                  </w:r>
                  <w:r w:rsidRPr="005B6784">
                    <w:rPr>
                      <w:rFonts w:ascii="新細明體" w:cs="新細明體" w:hint="eastAsia"/>
                      <w:sz w:val="20"/>
                      <w:szCs w:val="20"/>
                    </w:rPr>
                    <w:t>議題</w:t>
                  </w:r>
                </w:p>
              </w:tc>
              <w:tc>
                <w:tcPr>
                  <w:tcW w:w="869" w:type="dxa"/>
                  <w:tcBorders>
                    <w:top w:val="single" w:sz="4" w:space="0" w:color="auto"/>
                    <w:left w:val="single" w:sz="4" w:space="0" w:color="auto"/>
                    <w:bottom w:val="single" w:sz="4" w:space="0" w:color="auto"/>
                    <w:right w:val="single" w:sz="4" w:space="0" w:color="auto"/>
                  </w:tcBorders>
                </w:tcPr>
                <w:p w:rsidR="005C331F" w:rsidRPr="005B6784" w:rsidRDefault="005C331F" w:rsidP="002E206F">
                  <w:pPr>
                    <w:pStyle w:val="a7"/>
                    <w:framePr w:hSpace="180" w:wrap="around" w:vAnchor="page" w:hAnchor="margin" w:y="388"/>
                    <w:adjustRightInd w:val="0"/>
                    <w:snapToGrid w:val="0"/>
                    <w:spacing w:line="240" w:lineRule="atLeast"/>
                    <w:ind w:leftChars="0" w:left="0"/>
                    <w:rPr>
                      <w:rFonts w:ascii="新細明體" w:cs="Times New Roman"/>
                      <w:sz w:val="20"/>
                      <w:szCs w:val="20"/>
                    </w:rPr>
                  </w:pPr>
                  <w:r w:rsidRPr="005B6784">
                    <w:rPr>
                      <w:rFonts w:ascii="新細明體" w:cs="新細明體" w:hint="eastAsia"/>
                      <w:sz w:val="20"/>
                      <w:szCs w:val="20"/>
                    </w:rPr>
                    <w:t>第</w:t>
                  </w:r>
                  <w:r w:rsidRPr="005B6784">
                    <w:rPr>
                      <w:rFonts w:ascii="新細明體" w:cs="新細明體"/>
                      <w:sz w:val="20"/>
                      <w:szCs w:val="20"/>
                    </w:rPr>
                    <w:t>1</w:t>
                  </w:r>
                  <w:r w:rsidRPr="005B6784">
                    <w:rPr>
                      <w:rFonts w:ascii="新細明體" w:cs="新細明體" w:hint="eastAsia"/>
                      <w:sz w:val="20"/>
                      <w:szCs w:val="20"/>
                    </w:rPr>
                    <w:t>區</w:t>
                  </w:r>
                </w:p>
              </w:tc>
              <w:tc>
                <w:tcPr>
                  <w:tcW w:w="868" w:type="dxa"/>
                  <w:tcBorders>
                    <w:top w:val="single" w:sz="4" w:space="0" w:color="auto"/>
                    <w:left w:val="single" w:sz="4" w:space="0" w:color="auto"/>
                    <w:bottom w:val="single" w:sz="4" w:space="0" w:color="auto"/>
                    <w:right w:val="single" w:sz="4" w:space="0" w:color="auto"/>
                  </w:tcBorders>
                </w:tcPr>
                <w:p w:rsidR="005C331F" w:rsidRPr="005B6784" w:rsidRDefault="005C331F" w:rsidP="002E206F">
                  <w:pPr>
                    <w:pStyle w:val="a7"/>
                    <w:framePr w:hSpace="180" w:wrap="around" w:vAnchor="page" w:hAnchor="margin" w:y="388"/>
                    <w:adjustRightInd w:val="0"/>
                    <w:snapToGrid w:val="0"/>
                    <w:spacing w:line="240" w:lineRule="atLeast"/>
                    <w:ind w:leftChars="0" w:left="0"/>
                    <w:rPr>
                      <w:rFonts w:ascii="新細明體" w:cs="Times New Roman"/>
                      <w:sz w:val="20"/>
                      <w:szCs w:val="20"/>
                    </w:rPr>
                  </w:pPr>
                  <w:r w:rsidRPr="005B6784">
                    <w:rPr>
                      <w:rFonts w:ascii="新細明體" w:cs="新細明體" w:hint="eastAsia"/>
                      <w:sz w:val="20"/>
                      <w:szCs w:val="20"/>
                    </w:rPr>
                    <w:t>第</w:t>
                  </w:r>
                  <w:r w:rsidRPr="005B6784">
                    <w:rPr>
                      <w:rFonts w:ascii="新細明體" w:cs="新細明體"/>
                      <w:sz w:val="20"/>
                      <w:szCs w:val="20"/>
                    </w:rPr>
                    <w:t>2</w:t>
                  </w:r>
                  <w:r w:rsidRPr="005B6784">
                    <w:rPr>
                      <w:rFonts w:ascii="新細明體" w:cs="新細明體" w:hint="eastAsia"/>
                      <w:sz w:val="20"/>
                      <w:szCs w:val="20"/>
                    </w:rPr>
                    <w:t>區</w:t>
                  </w:r>
                </w:p>
              </w:tc>
              <w:tc>
                <w:tcPr>
                  <w:tcW w:w="868" w:type="dxa"/>
                  <w:tcBorders>
                    <w:top w:val="single" w:sz="4" w:space="0" w:color="auto"/>
                    <w:left w:val="single" w:sz="4" w:space="0" w:color="auto"/>
                    <w:bottom w:val="single" w:sz="4" w:space="0" w:color="auto"/>
                    <w:right w:val="single" w:sz="4" w:space="0" w:color="auto"/>
                  </w:tcBorders>
                </w:tcPr>
                <w:p w:rsidR="005C331F" w:rsidRPr="005B6784" w:rsidRDefault="005C331F" w:rsidP="002E206F">
                  <w:pPr>
                    <w:pStyle w:val="a7"/>
                    <w:framePr w:hSpace="180" w:wrap="around" w:vAnchor="page" w:hAnchor="margin" w:y="388"/>
                    <w:adjustRightInd w:val="0"/>
                    <w:snapToGrid w:val="0"/>
                    <w:spacing w:line="240" w:lineRule="atLeast"/>
                    <w:ind w:leftChars="0" w:left="0"/>
                    <w:rPr>
                      <w:rFonts w:ascii="新細明體" w:cs="Times New Roman"/>
                      <w:sz w:val="20"/>
                      <w:szCs w:val="20"/>
                    </w:rPr>
                  </w:pPr>
                  <w:r w:rsidRPr="005B6784">
                    <w:rPr>
                      <w:rFonts w:ascii="新細明體" w:cs="新細明體" w:hint="eastAsia"/>
                      <w:sz w:val="20"/>
                      <w:szCs w:val="20"/>
                    </w:rPr>
                    <w:t>第</w:t>
                  </w:r>
                  <w:r w:rsidRPr="005B6784">
                    <w:rPr>
                      <w:rFonts w:ascii="新細明體" w:cs="新細明體"/>
                      <w:sz w:val="20"/>
                      <w:szCs w:val="20"/>
                    </w:rPr>
                    <w:t>3</w:t>
                  </w:r>
                  <w:r w:rsidRPr="005B6784">
                    <w:rPr>
                      <w:rFonts w:ascii="新細明體" w:cs="新細明體" w:hint="eastAsia"/>
                      <w:sz w:val="20"/>
                      <w:szCs w:val="20"/>
                    </w:rPr>
                    <w:t>區</w:t>
                  </w:r>
                </w:p>
              </w:tc>
              <w:tc>
                <w:tcPr>
                  <w:tcW w:w="868" w:type="dxa"/>
                  <w:tcBorders>
                    <w:top w:val="single" w:sz="4" w:space="0" w:color="auto"/>
                    <w:left w:val="single" w:sz="4" w:space="0" w:color="auto"/>
                    <w:bottom w:val="single" w:sz="4" w:space="0" w:color="auto"/>
                    <w:right w:val="single" w:sz="4" w:space="0" w:color="auto"/>
                  </w:tcBorders>
                </w:tcPr>
                <w:p w:rsidR="005C331F" w:rsidRPr="005B6784" w:rsidRDefault="005C331F" w:rsidP="002E206F">
                  <w:pPr>
                    <w:pStyle w:val="a7"/>
                    <w:framePr w:hSpace="180" w:wrap="around" w:vAnchor="page" w:hAnchor="margin" w:y="388"/>
                    <w:adjustRightInd w:val="0"/>
                    <w:snapToGrid w:val="0"/>
                    <w:spacing w:line="240" w:lineRule="atLeast"/>
                    <w:ind w:leftChars="0" w:left="0"/>
                    <w:rPr>
                      <w:rFonts w:ascii="新細明體" w:cs="Times New Roman"/>
                      <w:sz w:val="20"/>
                      <w:szCs w:val="20"/>
                    </w:rPr>
                  </w:pPr>
                  <w:r w:rsidRPr="005B6784">
                    <w:rPr>
                      <w:rFonts w:ascii="新細明體" w:cs="新細明體" w:hint="eastAsia"/>
                      <w:sz w:val="20"/>
                      <w:szCs w:val="20"/>
                    </w:rPr>
                    <w:t>第</w:t>
                  </w:r>
                  <w:r w:rsidRPr="005B6784">
                    <w:rPr>
                      <w:rFonts w:ascii="新細明體" w:cs="新細明體"/>
                      <w:sz w:val="20"/>
                      <w:szCs w:val="20"/>
                    </w:rPr>
                    <w:t>4</w:t>
                  </w:r>
                  <w:r w:rsidRPr="005B6784">
                    <w:rPr>
                      <w:rFonts w:ascii="新細明體" w:cs="新細明體" w:hint="eastAsia"/>
                      <w:sz w:val="20"/>
                      <w:szCs w:val="20"/>
                    </w:rPr>
                    <w:t>區</w:t>
                  </w:r>
                </w:p>
              </w:tc>
              <w:tc>
                <w:tcPr>
                  <w:tcW w:w="868" w:type="dxa"/>
                  <w:tcBorders>
                    <w:top w:val="single" w:sz="4" w:space="0" w:color="auto"/>
                    <w:left w:val="single" w:sz="4" w:space="0" w:color="auto"/>
                    <w:bottom w:val="single" w:sz="4" w:space="0" w:color="auto"/>
                    <w:right w:val="single" w:sz="4" w:space="0" w:color="auto"/>
                  </w:tcBorders>
                </w:tcPr>
                <w:p w:rsidR="005C331F" w:rsidRPr="005B6784" w:rsidRDefault="005C331F" w:rsidP="002E206F">
                  <w:pPr>
                    <w:pStyle w:val="a7"/>
                    <w:framePr w:hSpace="180" w:wrap="around" w:vAnchor="page" w:hAnchor="margin" w:y="388"/>
                    <w:adjustRightInd w:val="0"/>
                    <w:snapToGrid w:val="0"/>
                    <w:spacing w:line="240" w:lineRule="atLeast"/>
                    <w:ind w:leftChars="0" w:left="0"/>
                    <w:rPr>
                      <w:rFonts w:ascii="新細明體" w:cs="Times New Roman"/>
                      <w:sz w:val="20"/>
                      <w:szCs w:val="20"/>
                    </w:rPr>
                  </w:pPr>
                  <w:r w:rsidRPr="005B6784">
                    <w:rPr>
                      <w:rFonts w:ascii="新細明體" w:cs="新細明體" w:hint="eastAsia"/>
                      <w:sz w:val="20"/>
                      <w:szCs w:val="20"/>
                    </w:rPr>
                    <w:t>第</w:t>
                  </w:r>
                  <w:r w:rsidRPr="005B6784">
                    <w:rPr>
                      <w:rFonts w:ascii="新細明體" w:cs="新細明體"/>
                      <w:sz w:val="20"/>
                      <w:szCs w:val="20"/>
                    </w:rPr>
                    <w:t>5</w:t>
                  </w:r>
                  <w:r w:rsidRPr="005B6784">
                    <w:rPr>
                      <w:rFonts w:ascii="新細明體" w:cs="新細明體" w:hint="eastAsia"/>
                      <w:sz w:val="20"/>
                      <w:szCs w:val="20"/>
                    </w:rPr>
                    <w:t>區</w:t>
                  </w:r>
                </w:p>
              </w:tc>
              <w:tc>
                <w:tcPr>
                  <w:tcW w:w="868" w:type="dxa"/>
                  <w:tcBorders>
                    <w:top w:val="single" w:sz="4" w:space="0" w:color="auto"/>
                    <w:left w:val="single" w:sz="4" w:space="0" w:color="auto"/>
                    <w:bottom w:val="single" w:sz="4" w:space="0" w:color="auto"/>
                    <w:right w:val="single" w:sz="4" w:space="0" w:color="auto"/>
                  </w:tcBorders>
                </w:tcPr>
                <w:p w:rsidR="005C331F" w:rsidRPr="005B6784" w:rsidRDefault="005C331F" w:rsidP="002E206F">
                  <w:pPr>
                    <w:pStyle w:val="a7"/>
                    <w:framePr w:hSpace="180" w:wrap="around" w:vAnchor="page" w:hAnchor="margin" w:y="388"/>
                    <w:adjustRightInd w:val="0"/>
                    <w:snapToGrid w:val="0"/>
                    <w:spacing w:line="240" w:lineRule="atLeast"/>
                    <w:ind w:leftChars="0" w:left="0"/>
                    <w:rPr>
                      <w:rFonts w:ascii="新細明體" w:cs="Times New Roman"/>
                      <w:sz w:val="20"/>
                      <w:szCs w:val="20"/>
                    </w:rPr>
                  </w:pPr>
                  <w:r w:rsidRPr="005B6784">
                    <w:rPr>
                      <w:rFonts w:ascii="新細明體" w:cs="新細明體" w:hint="eastAsia"/>
                      <w:sz w:val="20"/>
                      <w:szCs w:val="20"/>
                    </w:rPr>
                    <w:t>第</w:t>
                  </w:r>
                  <w:r w:rsidRPr="005B6784">
                    <w:rPr>
                      <w:rFonts w:ascii="新細明體" w:cs="新細明體"/>
                      <w:sz w:val="20"/>
                      <w:szCs w:val="20"/>
                    </w:rPr>
                    <w:t>6</w:t>
                  </w:r>
                  <w:r w:rsidRPr="005B6784">
                    <w:rPr>
                      <w:rFonts w:ascii="新細明體" w:cs="新細明體" w:hint="eastAsia"/>
                      <w:sz w:val="20"/>
                      <w:szCs w:val="20"/>
                    </w:rPr>
                    <w:t>區</w:t>
                  </w:r>
                </w:p>
              </w:tc>
              <w:tc>
                <w:tcPr>
                  <w:tcW w:w="868" w:type="dxa"/>
                  <w:tcBorders>
                    <w:top w:val="single" w:sz="4" w:space="0" w:color="auto"/>
                    <w:left w:val="single" w:sz="4" w:space="0" w:color="auto"/>
                    <w:bottom w:val="single" w:sz="4" w:space="0" w:color="auto"/>
                    <w:right w:val="single" w:sz="4" w:space="0" w:color="auto"/>
                  </w:tcBorders>
                </w:tcPr>
                <w:p w:rsidR="005C331F" w:rsidRPr="005B6784" w:rsidRDefault="005C331F" w:rsidP="002E206F">
                  <w:pPr>
                    <w:pStyle w:val="a7"/>
                    <w:framePr w:hSpace="180" w:wrap="around" w:vAnchor="page" w:hAnchor="margin" w:y="388"/>
                    <w:adjustRightInd w:val="0"/>
                    <w:snapToGrid w:val="0"/>
                    <w:spacing w:line="240" w:lineRule="atLeast"/>
                    <w:ind w:leftChars="0" w:left="0"/>
                    <w:rPr>
                      <w:rFonts w:ascii="新細明體" w:cs="Times New Roman"/>
                      <w:sz w:val="20"/>
                      <w:szCs w:val="20"/>
                    </w:rPr>
                  </w:pPr>
                  <w:r w:rsidRPr="005B6784">
                    <w:rPr>
                      <w:rFonts w:ascii="新細明體" w:cs="新細明體" w:hint="eastAsia"/>
                      <w:sz w:val="20"/>
                      <w:szCs w:val="20"/>
                    </w:rPr>
                    <w:t>第</w:t>
                  </w:r>
                  <w:r w:rsidRPr="005B6784">
                    <w:rPr>
                      <w:rFonts w:ascii="新細明體" w:cs="新細明體"/>
                      <w:sz w:val="20"/>
                      <w:szCs w:val="20"/>
                    </w:rPr>
                    <w:t>7</w:t>
                  </w:r>
                  <w:r w:rsidRPr="005B6784">
                    <w:rPr>
                      <w:rFonts w:ascii="新細明體" w:cs="新細明體" w:hint="eastAsia"/>
                      <w:sz w:val="20"/>
                      <w:szCs w:val="20"/>
                    </w:rPr>
                    <w:t>區</w:t>
                  </w:r>
                </w:p>
              </w:tc>
              <w:tc>
                <w:tcPr>
                  <w:tcW w:w="868" w:type="dxa"/>
                  <w:tcBorders>
                    <w:top w:val="single" w:sz="4" w:space="0" w:color="auto"/>
                    <w:left w:val="single" w:sz="4" w:space="0" w:color="auto"/>
                    <w:bottom w:val="single" w:sz="4" w:space="0" w:color="auto"/>
                    <w:right w:val="single" w:sz="4" w:space="0" w:color="auto"/>
                  </w:tcBorders>
                </w:tcPr>
                <w:p w:rsidR="005C331F" w:rsidRPr="005B6784" w:rsidRDefault="005C331F" w:rsidP="002E206F">
                  <w:pPr>
                    <w:pStyle w:val="a7"/>
                    <w:framePr w:hSpace="180" w:wrap="around" w:vAnchor="page" w:hAnchor="margin" w:y="388"/>
                    <w:adjustRightInd w:val="0"/>
                    <w:snapToGrid w:val="0"/>
                    <w:spacing w:line="240" w:lineRule="atLeast"/>
                    <w:ind w:leftChars="0" w:left="0"/>
                    <w:rPr>
                      <w:rFonts w:ascii="新細明體" w:cs="Times New Roman"/>
                      <w:sz w:val="20"/>
                      <w:szCs w:val="20"/>
                    </w:rPr>
                  </w:pPr>
                  <w:r w:rsidRPr="005B6784">
                    <w:rPr>
                      <w:rFonts w:ascii="新細明體" w:cs="新細明體" w:hint="eastAsia"/>
                      <w:sz w:val="20"/>
                      <w:szCs w:val="20"/>
                    </w:rPr>
                    <w:t>第</w:t>
                  </w:r>
                  <w:r>
                    <w:rPr>
                      <w:rFonts w:ascii="新細明體" w:cs="新細明體"/>
                      <w:sz w:val="20"/>
                      <w:szCs w:val="20"/>
                    </w:rPr>
                    <w:t>8</w:t>
                  </w:r>
                  <w:r w:rsidRPr="005B6784">
                    <w:rPr>
                      <w:rFonts w:ascii="新細明體" w:cs="新細明體" w:hint="eastAsia"/>
                      <w:sz w:val="20"/>
                      <w:szCs w:val="20"/>
                    </w:rPr>
                    <w:t>區</w:t>
                  </w:r>
                </w:p>
              </w:tc>
            </w:tr>
            <w:tr w:rsidR="005C331F" w:rsidRPr="005B6784" w:rsidTr="0086558B">
              <w:tc>
                <w:tcPr>
                  <w:tcW w:w="868" w:type="dxa"/>
                  <w:tcBorders>
                    <w:top w:val="single" w:sz="4" w:space="0" w:color="auto"/>
                    <w:left w:val="single" w:sz="4" w:space="0" w:color="auto"/>
                    <w:bottom w:val="single" w:sz="4" w:space="0" w:color="auto"/>
                    <w:right w:val="single" w:sz="4" w:space="0" w:color="auto"/>
                  </w:tcBorders>
                </w:tcPr>
                <w:p w:rsidR="005C331F" w:rsidRPr="005B6784" w:rsidRDefault="005C331F" w:rsidP="002E206F">
                  <w:pPr>
                    <w:pStyle w:val="a7"/>
                    <w:framePr w:hSpace="180" w:wrap="around" w:vAnchor="page" w:hAnchor="margin" w:y="388"/>
                    <w:adjustRightInd w:val="0"/>
                    <w:snapToGrid w:val="0"/>
                    <w:spacing w:line="240" w:lineRule="atLeast"/>
                    <w:ind w:leftChars="0" w:left="0"/>
                    <w:rPr>
                      <w:rFonts w:ascii="新細明體" w:cs="Times New Roman"/>
                      <w:sz w:val="20"/>
                      <w:szCs w:val="20"/>
                    </w:rPr>
                  </w:pPr>
                  <w:r w:rsidRPr="005B6784">
                    <w:rPr>
                      <w:rFonts w:ascii="新細明體" w:cs="新細明體" w:hint="eastAsia"/>
                      <w:sz w:val="20"/>
                      <w:szCs w:val="20"/>
                    </w:rPr>
                    <w:t>健體</w:t>
                  </w:r>
                </w:p>
              </w:tc>
              <w:tc>
                <w:tcPr>
                  <w:tcW w:w="869" w:type="dxa"/>
                  <w:tcBorders>
                    <w:top w:val="single" w:sz="4" w:space="0" w:color="auto"/>
                    <w:left w:val="single" w:sz="4" w:space="0" w:color="auto"/>
                    <w:bottom w:val="single" w:sz="4" w:space="0" w:color="auto"/>
                    <w:right w:val="single" w:sz="4" w:space="0" w:color="auto"/>
                  </w:tcBorders>
                  <w:vAlign w:val="center"/>
                </w:tcPr>
                <w:p w:rsidR="005C331F" w:rsidRPr="00EB165E" w:rsidRDefault="005C331F" w:rsidP="002E206F">
                  <w:pPr>
                    <w:framePr w:hSpace="180" w:wrap="around" w:vAnchor="page" w:hAnchor="margin" w:y="388"/>
                    <w:spacing w:line="0" w:lineRule="atLeast"/>
                    <w:jc w:val="center"/>
                    <w:rPr>
                      <w:rFonts w:ascii="新細明體" w:hAnsi="新細明體"/>
                      <w:sz w:val="20"/>
                      <w:szCs w:val="20"/>
                    </w:rPr>
                  </w:pPr>
                  <w:r w:rsidRPr="00EB165E">
                    <w:rPr>
                      <w:rFonts w:ascii="新細明體" w:hAnsi="新細明體" w:hint="eastAsia"/>
                      <w:sz w:val="20"/>
                      <w:szCs w:val="20"/>
                    </w:rPr>
                    <w:t>A3</w:t>
                  </w:r>
                  <w:r w:rsidRPr="00EB165E">
                    <w:rPr>
                      <w:rFonts w:ascii="新細明體" w:hAnsi="新細明體"/>
                      <w:sz w:val="20"/>
                      <w:szCs w:val="20"/>
                    </w:rPr>
                    <w:t>(4/2</w:t>
                  </w:r>
                  <w:r w:rsidRPr="00EB165E">
                    <w:rPr>
                      <w:rFonts w:ascii="新細明體" w:hAnsi="新細明體" w:hint="eastAsia"/>
                      <w:sz w:val="20"/>
                      <w:szCs w:val="20"/>
                    </w:rPr>
                    <w:t>9</w:t>
                  </w:r>
                  <w:r w:rsidRPr="00EB165E">
                    <w:rPr>
                      <w:rFonts w:ascii="新細明體" w:hAnsi="新細明體"/>
                      <w:sz w:val="20"/>
                      <w:szCs w:val="20"/>
                    </w:rPr>
                    <w:t>)</w:t>
                  </w:r>
                </w:p>
                <w:p w:rsidR="005C331F" w:rsidRPr="00EB165E" w:rsidRDefault="005C331F" w:rsidP="002E206F">
                  <w:pPr>
                    <w:framePr w:hSpace="180" w:wrap="around" w:vAnchor="page" w:hAnchor="margin" w:y="388"/>
                    <w:snapToGrid w:val="0"/>
                    <w:spacing w:line="0" w:lineRule="atLeast"/>
                    <w:jc w:val="center"/>
                    <w:rPr>
                      <w:rFonts w:ascii="新細明體" w:hAnsi="新細明體"/>
                      <w:sz w:val="20"/>
                      <w:szCs w:val="20"/>
                    </w:rPr>
                  </w:pPr>
                  <w:r w:rsidRPr="00EB165E">
                    <w:rPr>
                      <w:rFonts w:ascii="新細明體" w:hAnsi="新細明體" w:hint="eastAsia"/>
                      <w:sz w:val="20"/>
                      <w:szCs w:val="20"/>
                    </w:rPr>
                    <w:t>新興</w:t>
                  </w:r>
                </w:p>
              </w:tc>
              <w:tc>
                <w:tcPr>
                  <w:tcW w:w="868" w:type="dxa"/>
                  <w:tcBorders>
                    <w:top w:val="single" w:sz="4" w:space="0" w:color="auto"/>
                    <w:left w:val="single" w:sz="4" w:space="0" w:color="auto"/>
                    <w:bottom w:val="single" w:sz="4" w:space="0" w:color="auto"/>
                    <w:right w:val="single" w:sz="4" w:space="0" w:color="auto"/>
                  </w:tcBorders>
                  <w:vAlign w:val="center"/>
                </w:tcPr>
                <w:p w:rsidR="005C331F" w:rsidRPr="00EB165E" w:rsidRDefault="005C331F" w:rsidP="002E206F">
                  <w:pPr>
                    <w:framePr w:hSpace="180" w:wrap="around" w:vAnchor="page" w:hAnchor="margin" w:y="388"/>
                    <w:snapToGrid w:val="0"/>
                    <w:jc w:val="center"/>
                    <w:rPr>
                      <w:rFonts w:ascii="新細明體" w:hAnsi="新細明體"/>
                      <w:sz w:val="20"/>
                      <w:szCs w:val="20"/>
                    </w:rPr>
                  </w:pPr>
                </w:p>
              </w:tc>
              <w:tc>
                <w:tcPr>
                  <w:tcW w:w="868" w:type="dxa"/>
                  <w:tcBorders>
                    <w:top w:val="single" w:sz="4" w:space="0" w:color="auto"/>
                    <w:left w:val="single" w:sz="4" w:space="0" w:color="auto"/>
                    <w:bottom w:val="single" w:sz="4" w:space="0" w:color="auto"/>
                    <w:right w:val="single" w:sz="4" w:space="0" w:color="auto"/>
                  </w:tcBorders>
                  <w:vAlign w:val="center"/>
                </w:tcPr>
                <w:p w:rsidR="005C331F" w:rsidRPr="00EB165E" w:rsidRDefault="005C331F" w:rsidP="002E206F">
                  <w:pPr>
                    <w:framePr w:hSpace="180" w:wrap="around" w:vAnchor="page" w:hAnchor="margin" w:y="388"/>
                    <w:snapToGrid w:val="0"/>
                    <w:jc w:val="center"/>
                    <w:rPr>
                      <w:rFonts w:ascii="新細明體" w:hAnsi="新細明體"/>
                      <w:sz w:val="20"/>
                      <w:szCs w:val="20"/>
                    </w:rPr>
                  </w:pPr>
                  <w:r w:rsidRPr="00EB165E">
                    <w:rPr>
                      <w:rFonts w:ascii="新細明體" w:hAnsi="新細明體" w:hint="eastAsia"/>
                      <w:sz w:val="20"/>
                      <w:szCs w:val="20"/>
                    </w:rPr>
                    <w:t>A4(5/27)</w:t>
                  </w:r>
                </w:p>
                <w:p w:rsidR="005C331F" w:rsidRPr="00EB165E" w:rsidRDefault="005C331F" w:rsidP="002E206F">
                  <w:pPr>
                    <w:framePr w:hSpace="180" w:wrap="around" w:vAnchor="page" w:hAnchor="margin" w:y="388"/>
                    <w:snapToGrid w:val="0"/>
                    <w:spacing w:line="0" w:lineRule="atLeast"/>
                    <w:jc w:val="center"/>
                    <w:rPr>
                      <w:rFonts w:ascii="新細明體" w:hAnsi="新細明體"/>
                      <w:sz w:val="20"/>
                      <w:szCs w:val="20"/>
                    </w:rPr>
                  </w:pPr>
                  <w:r w:rsidRPr="00EB165E">
                    <w:rPr>
                      <w:rFonts w:ascii="新細明體" w:hAnsi="新細明體" w:hint="eastAsia"/>
                      <w:sz w:val="20"/>
                      <w:szCs w:val="20"/>
                    </w:rPr>
                    <w:t>海佃</w:t>
                  </w:r>
                </w:p>
              </w:tc>
              <w:tc>
                <w:tcPr>
                  <w:tcW w:w="868" w:type="dxa"/>
                  <w:tcBorders>
                    <w:top w:val="single" w:sz="4" w:space="0" w:color="auto"/>
                    <w:left w:val="single" w:sz="4" w:space="0" w:color="auto"/>
                    <w:bottom w:val="single" w:sz="4" w:space="0" w:color="auto"/>
                    <w:right w:val="single" w:sz="4" w:space="0" w:color="auto"/>
                  </w:tcBorders>
                  <w:vAlign w:val="center"/>
                </w:tcPr>
                <w:p w:rsidR="005C331F" w:rsidRPr="00EB165E" w:rsidRDefault="005C331F" w:rsidP="002E206F">
                  <w:pPr>
                    <w:framePr w:hSpace="180" w:wrap="around" w:vAnchor="page" w:hAnchor="margin" w:y="388"/>
                    <w:snapToGrid w:val="0"/>
                    <w:jc w:val="center"/>
                    <w:rPr>
                      <w:rFonts w:ascii="新細明體" w:hAnsi="新細明體"/>
                      <w:sz w:val="20"/>
                      <w:szCs w:val="20"/>
                    </w:rPr>
                  </w:pPr>
                </w:p>
              </w:tc>
              <w:tc>
                <w:tcPr>
                  <w:tcW w:w="868" w:type="dxa"/>
                  <w:tcBorders>
                    <w:top w:val="single" w:sz="4" w:space="0" w:color="auto"/>
                    <w:left w:val="single" w:sz="4" w:space="0" w:color="auto"/>
                    <w:bottom w:val="single" w:sz="4" w:space="0" w:color="auto"/>
                    <w:right w:val="single" w:sz="4" w:space="0" w:color="auto"/>
                  </w:tcBorders>
                  <w:vAlign w:val="center"/>
                </w:tcPr>
                <w:p w:rsidR="005C331F" w:rsidRPr="00EB165E" w:rsidRDefault="005C331F" w:rsidP="002E206F">
                  <w:pPr>
                    <w:framePr w:hSpace="180" w:wrap="around" w:vAnchor="page" w:hAnchor="margin" w:y="388"/>
                    <w:snapToGrid w:val="0"/>
                    <w:spacing w:line="0" w:lineRule="atLeast"/>
                    <w:jc w:val="center"/>
                    <w:rPr>
                      <w:rFonts w:ascii="新細明體" w:hAnsi="新細明體"/>
                      <w:sz w:val="20"/>
                      <w:szCs w:val="20"/>
                    </w:rPr>
                  </w:pPr>
                  <w:r w:rsidRPr="00EB165E">
                    <w:rPr>
                      <w:rFonts w:ascii="新細明體" w:hAnsi="新細明體" w:hint="eastAsia"/>
                      <w:sz w:val="20"/>
                      <w:szCs w:val="20"/>
                    </w:rPr>
                    <w:t>A1(3/4)</w:t>
                  </w:r>
                </w:p>
                <w:p w:rsidR="005C331F" w:rsidRPr="00EB165E" w:rsidRDefault="005C331F" w:rsidP="002E206F">
                  <w:pPr>
                    <w:framePr w:hSpace="180" w:wrap="around" w:vAnchor="page" w:hAnchor="margin" w:y="388"/>
                    <w:snapToGrid w:val="0"/>
                    <w:spacing w:line="0" w:lineRule="atLeast"/>
                    <w:jc w:val="center"/>
                    <w:rPr>
                      <w:rFonts w:ascii="新細明體" w:hAnsi="新細明體"/>
                      <w:sz w:val="20"/>
                      <w:szCs w:val="20"/>
                    </w:rPr>
                  </w:pPr>
                  <w:r w:rsidRPr="00EB165E">
                    <w:rPr>
                      <w:rFonts w:ascii="新細明體" w:hAnsi="新細明體" w:hint="eastAsia"/>
                      <w:sz w:val="20"/>
                      <w:szCs w:val="20"/>
                    </w:rPr>
                    <w:t>竹橋</w:t>
                  </w:r>
                </w:p>
              </w:tc>
              <w:tc>
                <w:tcPr>
                  <w:tcW w:w="868" w:type="dxa"/>
                  <w:tcBorders>
                    <w:top w:val="single" w:sz="4" w:space="0" w:color="auto"/>
                    <w:left w:val="single" w:sz="4" w:space="0" w:color="auto"/>
                    <w:bottom w:val="single" w:sz="4" w:space="0" w:color="auto"/>
                    <w:right w:val="single" w:sz="4" w:space="0" w:color="auto"/>
                  </w:tcBorders>
                  <w:vAlign w:val="center"/>
                </w:tcPr>
                <w:p w:rsidR="005C331F" w:rsidRPr="00EB165E" w:rsidRDefault="005C331F" w:rsidP="002E206F">
                  <w:pPr>
                    <w:framePr w:hSpace="180" w:wrap="around" w:vAnchor="page" w:hAnchor="margin" w:y="388"/>
                    <w:snapToGrid w:val="0"/>
                    <w:jc w:val="center"/>
                    <w:rPr>
                      <w:rFonts w:ascii="新細明體" w:hAnsi="新細明體"/>
                      <w:sz w:val="20"/>
                      <w:szCs w:val="20"/>
                    </w:rPr>
                  </w:pPr>
                </w:p>
              </w:tc>
              <w:tc>
                <w:tcPr>
                  <w:tcW w:w="868" w:type="dxa"/>
                  <w:tcBorders>
                    <w:top w:val="single" w:sz="4" w:space="0" w:color="auto"/>
                    <w:left w:val="single" w:sz="4" w:space="0" w:color="auto"/>
                    <w:bottom w:val="single" w:sz="4" w:space="0" w:color="auto"/>
                    <w:right w:val="single" w:sz="4" w:space="0" w:color="auto"/>
                  </w:tcBorders>
                  <w:vAlign w:val="center"/>
                </w:tcPr>
                <w:p w:rsidR="005C331F" w:rsidRPr="00EB165E" w:rsidRDefault="005C331F" w:rsidP="002E206F">
                  <w:pPr>
                    <w:framePr w:hSpace="180" w:wrap="around" w:vAnchor="page" w:hAnchor="margin" w:y="388"/>
                    <w:spacing w:line="0" w:lineRule="atLeast"/>
                    <w:jc w:val="center"/>
                    <w:rPr>
                      <w:rFonts w:ascii="新細明體" w:hAnsi="新細明體"/>
                      <w:sz w:val="20"/>
                      <w:szCs w:val="20"/>
                    </w:rPr>
                  </w:pPr>
                  <w:r w:rsidRPr="00EB165E">
                    <w:rPr>
                      <w:rFonts w:ascii="新細明體" w:hAnsi="新細明體" w:hint="eastAsia"/>
                      <w:sz w:val="20"/>
                      <w:szCs w:val="20"/>
                    </w:rPr>
                    <w:t>A2(4/1)</w:t>
                  </w:r>
                </w:p>
                <w:p w:rsidR="005C331F" w:rsidRPr="00EB165E" w:rsidRDefault="005C331F" w:rsidP="002E206F">
                  <w:pPr>
                    <w:framePr w:hSpace="180" w:wrap="around" w:vAnchor="page" w:hAnchor="margin" w:y="388"/>
                    <w:snapToGrid w:val="0"/>
                    <w:jc w:val="center"/>
                    <w:rPr>
                      <w:rFonts w:ascii="新細明體" w:hAnsi="新細明體"/>
                      <w:sz w:val="20"/>
                      <w:szCs w:val="20"/>
                    </w:rPr>
                  </w:pPr>
                  <w:r w:rsidRPr="00EB165E">
                    <w:rPr>
                      <w:rFonts w:ascii="新細明體" w:hAnsi="新細明體" w:hint="eastAsia"/>
                      <w:sz w:val="20"/>
                      <w:szCs w:val="20"/>
                    </w:rPr>
                    <w:t>安定</w:t>
                  </w:r>
                  <w:r w:rsidRPr="00EB165E">
                    <w:rPr>
                      <w:rFonts w:ascii="新細明體" w:hAnsi="新細明體"/>
                    </w:rPr>
                    <w:t xml:space="preserve"> </w:t>
                  </w:r>
                </w:p>
                <w:p w:rsidR="005C331F" w:rsidRPr="00EB165E" w:rsidRDefault="005C331F" w:rsidP="002E206F">
                  <w:pPr>
                    <w:framePr w:hSpace="180" w:wrap="around" w:vAnchor="page" w:hAnchor="margin" w:y="388"/>
                    <w:snapToGrid w:val="0"/>
                    <w:jc w:val="center"/>
                    <w:rPr>
                      <w:rFonts w:ascii="新細明體" w:hAnsi="新細明體"/>
                      <w:sz w:val="20"/>
                      <w:szCs w:val="20"/>
                    </w:rPr>
                  </w:pPr>
                  <w:r w:rsidRPr="00EB165E">
                    <w:rPr>
                      <w:rFonts w:ascii="新細明體" w:hAnsi="新細明體" w:hint="eastAsia"/>
                      <w:sz w:val="20"/>
                      <w:szCs w:val="20"/>
                    </w:rPr>
                    <w:t>配合評量標準研習</w:t>
                  </w:r>
                </w:p>
              </w:tc>
              <w:tc>
                <w:tcPr>
                  <w:tcW w:w="868" w:type="dxa"/>
                  <w:tcBorders>
                    <w:top w:val="single" w:sz="4" w:space="0" w:color="auto"/>
                    <w:left w:val="single" w:sz="4" w:space="0" w:color="auto"/>
                    <w:bottom w:val="single" w:sz="4" w:space="0" w:color="auto"/>
                    <w:right w:val="single" w:sz="4" w:space="0" w:color="auto"/>
                  </w:tcBorders>
                </w:tcPr>
                <w:p w:rsidR="005C331F" w:rsidRPr="00EB165E" w:rsidRDefault="005C331F" w:rsidP="002E206F">
                  <w:pPr>
                    <w:framePr w:hSpace="180" w:wrap="around" w:vAnchor="page" w:hAnchor="margin" w:y="388"/>
                    <w:jc w:val="center"/>
                    <w:rPr>
                      <w:rFonts w:ascii="新細明體" w:hAnsi="新細明體"/>
                      <w:sz w:val="20"/>
                      <w:szCs w:val="20"/>
                    </w:rPr>
                  </w:pPr>
                </w:p>
              </w:tc>
            </w:tr>
          </w:tbl>
          <w:p w:rsidR="005C331F" w:rsidRPr="00F62BA5" w:rsidRDefault="005C331F" w:rsidP="00EB4B39">
            <w:pPr>
              <w:pStyle w:val="a7"/>
              <w:adjustRightInd w:val="0"/>
              <w:snapToGrid w:val="0"/>
              <w:spacing w:line="240" w:lineRule="atLeast"/>
              <w:ind w:leftChars="0"/>
              <w:rPr>
                <w:rFonts w:ascii="新細明體" w:cs="Times New Roman"/>
              </w:rPr>
            </w:pPr>
          </w:p>
        </w:tc>
      </w:tr>
      <w:tr w:rsidR="005C331F" w:rsidRPr="00A81D16" w:rsidTr="00EB4B39">
        <w:trPr>
          <w:trHeight w:val="537"/>
        </w:trPr>
        <w:tc>
          <w:tcPr>
            <w:tcW w:w="1308" w:type="dxa"/>
            <w:vAlign w:val="center"/>
          </w:tcPr>
          <w:p w:rsidR="005C331F" w:rsidRPr="00A81D16" w:rsidRDefault="005C331F" w:rsidP="00EB4B39">
            <w:pPr>
              <w:adjustRightInd w:val="0"/>
              <w:snapToGrid w:val="0"/>
              <w:spacing w:line="240" w:lineRule="atLeast"/>
              <w:jc w:val="center"/>
              <w:rPr>
                <w:rFonts w:cs="Times New Roman"/>
              </w:rPr>
            </w:pPr>
            <w:r w:rsidRPr="00A81D16">
              <w:rPr>
                <w:rFonts w:cs="新細明體" w:hint="eastAsia"/>
              </w:rPr>
              <w:t>討論事項</w:t>
            </w:r>
          </w:p>
        </w:tc>
        <w:tc>
          <w:tcPr>
            <w:tcW w:w="8359" w:type="dxa"/>
            <w:gridSpan w:val="3"/>
          </w:tcPr>
          <w:p w:rsidR="005C331F" w:rsidRDefault="005C331F" w:rsidP="00EB4B39">
            <w:pPr>
              <w:adjustRightInd w:val="0"/>
              <w:snapToGrid w:val="0"/>
              <w:spacing w:line="240" w:lineRule="atLeast"/>
              <w:rPr>
                <w:rFonts w:ascii="新細明體" w:cs="Times New Roman"/>
              </w:rPr>
            </w:pPr>
            <w:r>
              <w:rPr>
                <w:rFonts w:ascii="新細明體" w:hAnsi="新細明體" w:cs="新細明體" w:hint="eastAsia"/>
              </w:rPr>
              <w:t>一、團員工作分配表</w:t>
            </w:r>
          </w:p>
          <w:p w:rsidR="005C331F" w:rsidRDefault="005C331F" w:rsidP="00EB4B39">
            <w:pPr>
              <w:adjustRightInd w:val="0"/>
              <w:snapToGrid w:val="0"/>
              <w:spacing w:line="240" w:lineRule="atLeast"/>
              <w:rPr>
                <w:rFonts w:ascii="新細明體" w:cs="Times New Roman"/>
              </w:rPr>
            </w:pPr>
            <w:r>
              <w:rPr>
                <w:rFonts w:ascii="新細明體" w:hAnsi="新細明體" w:cs="新細明體" w:hint="eastAsia"/>
              </w:rPr>
              <w:t>二、到校服務及研習主題擬定相關事宜</w:t>
            </w:r>
          </w:p>
          <w:p w:rsidR="005C331F" w:rsidRPr="009E16EA" w:rsidRDefault="005C331F" w:rsidP="00EB4B39">
            <w:pPr>
              <w:adjustRightInd w:val="0"/>
              <w:snapToGrid w:val="0"/>
              <w:spacing w:line="240" w:lineRule="atLeast"/>
              <w:rPr>
                <w:rFonts w:ascii="新細明體" w:cs="Times New Roman"/>
              </w:rPr>
            </w:pPr>
            <w:r>
              <w:rPr>
                <w:rFonts w:ascii="新細明體" w:hAnsi="新細明體" w:cs="新細明體" w:hint="eastAsia"/>
              </w:rPr>
              <w:t>三、輔導團行事曆</w:t>
            </w:r>
          </w:p>
        </w:tc>
      </w:tr>
      <w:tr w:rsidR="005C331F" w:rsidRPr="00A81D16" w:rsidTr="00EB4B39">
        <w:trPr>
          <w:trHeight w:val="423"/>
        </w:trPr>
        <w:tc>
          <w:tcPr>
            <w:tcW w:w="1308" w:type="dxa"/>
            <w:vAlign w:val="center"/>
          </w:tcPr>
          <w:p w:rsidR="005C331F" w:rsidRPr="00A81D16" w:rsidRDefault="005C331F" w:rsidP="00EB4B39">
            <w:pPr>
              <w:adjustRightInd w:val="0"/>
              <w:snapToGrid w:val="0"/>
              <w:spacing w:line="240" w:lineRule="atLeast"/>
              <w:jc w:val="center"/>
              <w:rPr>
                <w:rFonts w:cs="Times New Roman"/>
              </w:rPr>
            </w:pPr>
            <w:r w:rsidRPr="00A81D16">
              <w:rPr>
                <w:rFonts w:cs="新細明體" w:hint="eastAsia"/>
              </w:rPr>
              <w:t>臨時動議</w:t>
            </w:r>
          </w:p>
        </w:tc>
        <w:tc>
          <w:tcPr>
            <w:tcW w:w="8359" w:type="dxa"/>
            <w:gridSpan w:val="3"/>
          </w:tcPr>
          <w:p w:rsidR="005C331F" w:rsidRPr="00A81D16" w:rsidRDefault="005C331F" w:rsidP="00EB4B39">
            <w:pPr>
              <w:adjustRightInd w:val="0"/>
              <w:snapToGrid w:val="0"/>
              <w:spacing w:line="240" w:lineRule="atLeast"/>
              <w:rPr>
                <w:rFonts w:cs="Times New Roman"/>
              </w:rPr>
            </w:pPr>
          </w:p>
        </w:tc>
      </w:tr>
    </w:tbl>
    <w:p w:rsidR="005C331F" w:rsidRDefault="005C331F" w:rsidP="005C331F">
      <w:pPr>
        <w:spacing w:before="240"/>
        <w:jc w:val="center"/>
        <w:rPr>
          <w:rFonts w:cs="Times New Roman"/>
          <w:noProof/>
        </w:rPr>
      </w:pPr>
      <w:r>
        <w:rPr>
          <w:rFonts w:cs="新細明體" w:hint="eastAsia"/>
          <w:noProof/>
        </w:rPr>
        <w:t>《簽到表》</w:t>
      </w:r>
    </w:p>
    <w:p w:rsidR="005C331F" w:rsidRDefault="008E4FAF" w:rsidP="003C56D7">
      <w:pPr>
        <w:spacing w:before="240"/>
        <w:jc w:val="center"/>
        <w:rPr>
          <w:rFonts w:cs="新細明體"/>
          <w:noProof/>
        </w:rPr>
      </w:pPr>
      <w:r>
        <w:rPr>
          <w:rFonts w:cs="新細明體"/>
          <w:noProof/>
        </w:rPr>
        <w:pict>
          <v:shapetype id="_x0000_t202" coordsize="21600,21600" o:spt="202" path="m,l,21600r21600,l21600,xe">
            <v:stroke joinstyle="miter"/>
            <v:path gradientshapeok="t" o:connecttype="rect"/>
          </v:shapetype>
          <v:shape id="_x0000_s1029" type="#_x0000_t202" style="position:absolute;left:0;text-align:left;margin-left:-1.35pt;margin-top:3.65pt;width:483.15pt;height:361.7pt;z-index:251658240">
            <v:textbox>
              <w:txbxContent>
                <w:p w:rsidR="00EA5F65" w:rsidRDefault="00EA5F65">
                  <w:r>
                    <w:rPr>
                      <w:noProof/>
                    </w:rPr>
                    <w:drawing>
                      <wp:inline distT="0" distB="0" distL="0" distR="0">
                        <wp:extent cx="5865495" cy="4381500"/>
                        <wp:effectExtent l="19050" t="0" r="1905" b="0"/>
                        <wp:docPr id="1" name="圖片 1" descr="H:\103輔導團\團務工作\104學年度第一學期\團務會議\簽到表\105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03輔導團\團務工作\104學年度第一學期\團務會議\簽到表\1050108.jpg"/>
                                <pic:cNvPicPr>
                                  <a:picLocks noChangeAspect="1" noChangeArrowheads="1"/>
                                </pic:cNvPicPr>
                              </pic:nvPicPr>
                              <pic:blipFill>
                                <a:blip r:embed="rId7"/>
                                <a:srcRect t="7945" b="50046"/>
                                <a:stretch>
                                  <a:fillRect/>
                                </a:stretch>
                              </pic:blipFill>
                              <pic:spPr bwMode="auto">
                                <a:xfrm>
                                  <a:off x="0" y="0"/>
                                  <a:ext cx="5865495" cy="4381500"/>
                                </a:xfrm>
                                <a:prstGeom prst="rect">
                                  <a:avLst/>
                                </a:prstGeom>
                                <a:noFill/>
                                <a:ln w="9525">
                                  <a:noFill/>
                                  <a:miter lim="800000"/>
                                  <a:headEnd/>
                                  <a:tailEnd/>
                                </a:ln>
                              </pic:spPr>
                            </pic:pic>
                          </a:graphicData>
                        </a:graphic>
                      </wp:inline>
                    </w:drawing>
                  </w:r>
                </w:p>
              </w:txbxContent>
            </v:textbox>
          </v:shape>
        </w:pict>
      </w:r>
    </w:p>
    <w:p w:rsidR="005C331F" w:rsidRDefault="005C331F" w:rsidP="003C56D7">
      <w:pPr>
        <w:spacing w:before="240"/>
        <w:jc w:val="center"/>
        <w:rPr>
          <w:rFonts w:cs="新細明體"/>
          <w:noProof/>
        </w:rPr>
      </w:pPr>
    </w:p>
    <w:p w:rsidR="005C331F" w:rsidRDefault="005C331F" w:rsidP="003C56D7">
      <w:pPr>
        <w:spacing w:before="240"/>
        <w:jc w:val="center"/>
        <w:rPr>
          <w:rFonts w:cs="新細明體"/>
          <w:noProof/>
        </w:rPr>
      </w:pPr>
    </w:p>
    <w:p w:rsidR="005C331F" w:rsidRDefault="005C331F" w:rsidP="003C56D7">
      <w:pPr>
        <w:spacing w:before="240"/>
        <w:jc w:val="center"/>
        <w:rPr>
          <w:rFonts w:cs="新細明體"/>
          <w:noProof/>
        </w:rPr>
      </w:pPr>
    </w:p>
    <w:p w:rsidR="005C331F" w:rsidRDefault="005C331F" w:rsidP="003C56D7">
      <w:pPr>
        <w:spacing w:before="240"/>
        <w:jc w:val="center"/>
        <w:rPr>
          <w:rFonts w:cs="新細明體"/>
          <w:noProof/>
        </w:rPr>
      </w:pPr>
    </w:p>
    <w:p w:rsidR="005C331F" w:rsidRDefault="005C331F" w:rsidP="003C56D7">
      <w:pPr>
        <w:spacing w:before="240"/>
        <w:jc w:val="center"/>
        <w:rPr>
          <w:rFonts w:cs="新細明體"/>
          <w:noProof/>
        </w:rPr>
      </w:pPr>
    </w:p>
    <w:p w:rsidR="005C331F" w:rsidRDefault="005C331F" w:rsidP="003C56D7">
      <w:pPr>
        <w:spacing w:before="240"/>
        <w:jc w:val="center"/>
        <w:rPr>
          <w:rFonts w:cs="新細明體"/>
          <w:noProof/>
        </w:rPr>
      </w:pPr>
    </w:p>
    <w:p w:rsidR="005C331F" w:rsidRDefault="005C331F" w:rsidP="003C56D7">
      <w:pPr>
        <w:spacing w:before="240"/>
        <w:jc w:val="center"/>
        <w:rPr>
          <w:rFonts w:cs="新細明體"/>
          <w:noProof/>
        </w:rPr>
      </w:pPr>
    </w:p>
    <w:p w:rsidR="005C331F" w:rsidRDefault="005C331F" w:rsidP="003C56D7">
      <w:pPr>
        <w:spacing w:before="240"/>
        <w:jc w:val="center"/>
        <w:rPr>
          <w:rFonts w:cs="新細明體"/>
          <w:noProof/>
        </w:rPr>
      </w:pPr>
    </w:p>
    <w:p w:rsidR="005C331F" w:rsidRDefault="005C331F" w:rsidP="003C56D7">
      <w:pPr>
        <w:spacing w:before="240"/>
        <w:jc w:val="center"/>
        <w:rPr>
          <w:rFonts w:cs="新細明體"/>
          <w:noProof/>
        </w:rPr>
      </w:pPr>
    </w:p>
    <w:tbl>
      <w:tblPr>
        <w:tblpPr w:leftFromText="180" w:rightFromText="180" w:horzAnchor="margin" w:tblpXSpec="center" w:tblpY="741"/>
        <w:tblW w:w="11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3304"/>
        <w:gridCol w:w="2792"/>
        <w:gridCol w:w="3822"/>
      </w:tblGrid>
      <w:tr w:rsidR="005C331F" w:rsidRPr="002B17FB" w:rsidTr="005C331F">
        <w:trPr>
          <w:trHeight w:val="10622"/>
        </w:trPr>
        <w:tc>
          <w:tcPr>
            <w:tcW w:w="1242" w:type="dxa"/>
            <w:shd w:val="clear" w:color="auto" w:fill="auto"/>
          </w:tcPr>
          <w:p w:rsidR="005C331F" w:rsidRPr="002B17FB" w:rsidRDefault="005C331F" w:rsidP="005C331F">
            <w:pPr>
              <w:adjustRightInd w:val="0"/>
              <w:snapToGrid w:val="0"/>
              <w:rPr>
                <w:rFonts w:ascii="新細明體" w:hAnsi="新細明體" w:cs="新細明體"/>
                <w:color w:val="000000"/>
                <w:kern w:val="0"/>
                <w:sz w:val="52"/>
                <w:szCs w:val="52"/>
              </w:rPr>
            </w:pPr>
          </w:p>
          <w:p w:rsidR="005C331F" w:rsidRPr="002B17FB" w:rsidRDefault="005C331F" w:rsidP="005C331F">
            <w:pPr>
              <w:adjustRightInd w:val="0"/>
              <w:snapToGrid w:val="0"/>
              <w:rPr>
                <w:rFonts w:ascii="新細明體" w:hAnsi="新細明體" w:cs="新細明體"/>
                <w:color w:val="000000"/>
                <w:kern w:val="0"/>
                <w:sz w:val="52"/>
                <w:szCs w:val="52"/>
              </w:rPr>
            </w:pPr>
          </w:p>
          <w:p w:rsidR="005C331F" w:rsidRPr="002B17FB" w:rsidRDefault="005C331F" w:rsidP="005C331F">
            <w:pPr>
              <w:adjustRightInd w:val="0"/>
              <w:snapToGrid w:val="0"/>
              <w:rPr>
                <w:rFonts w:ascii="新細明體" w:hAnsi="新細明體" w:cs="新細明體"/>
                <w:color w:val="000000"/>
                <w:kern w:val="0"/>
                <w:sz w:val="52"/>
                <w:szCs w:val="52"/>
              </w:rPr>
            </w:pPr>
          </w:p>
          <w:p w:rsidR="005C331F" w:rsidRPr="002B17FB" w:rsidRDefault="005C331F" w:rsidP="005C331F">
            <w:pPr>
              <w:adjustRightInd w:val="0"/>
              <w:snapToGrid w:val="0"/>
              <w:rPr>
                <w:rFonts w:ascii="新細明體" w:hAnsi="新細明體" w:cs="新細明體"/>
                <w:color w:val="000000"/>
                <w:kern w:val="0"/>
                <w:sz w:val="52"/>
                <w:szCs w:val="52"/>
              </w:rPr>
            </w:pPr>
          </w:p>
          <w:p w:rsidR="005C331F" w:rsidRPr="002B17FB" w:rsidRDefault="005C331F" w:rsidP="005C331F">
            <w:pPr>
              <w:adjustRightInd w:val="0"/>
              <w:snapToGrid w:val="0"/>
              <w:jc w:val="center"/>
              <w:rPr>
                <w:rFonts w:ascii="新細明體" w:hAnsi="新細明體" w:cs="新細明體"/>
                <w:color w:val="000000"/>
                <w:kern w:val="0"/>
                <w:sz w:val="52"/>
                <w:szCs w:val="52"/>
              </w:rPr>
            </w:pPr>
            <w:r w:rsidRPr="002B17FB">
              <w:rPr>
                <w:rFonts w:ascii="新細明體" w:hAnsi="新細明體" w:cs="新細明體" w:hint="eastAsia"/>
                <w:color w:val="000000"/>
                <w:kern w:val="0"/>
                <w:sz w:val="52"/>
                <w:szCs w:val="52"/>
              </w:rPr>
              <w:t>健</w:t>
            </w:r>
          </w:p>
          <w:p w:rsidR="005C331F" w:rsidRPr="002B17FB" w:rsidRDefault="005C331F" w:rsidP="005C331F">
            <w:pPr>
              <w:adjustRightInd w:val="0"/>
              <w:snapToGrid w:val="0"/>
              <w:jc w:val="center"/>
              <w:rPr>
                <w:rFonts w:ascii="新細明體" w:hAnsi="新細明體" w:cs="新細明體"/>
                <w:color w:val="000000"/>
                <w:kern w:val="0"/>
                <w:sz w:val="52"/>
                <w:szCs w:val="52"/>
              </w:rPr>
            </w:pPr>
            <w:r w:rsidRPr="002B17FB">
              <w:rPr>
                <w:rFonts w:ascii="新細明體" w:hAnsi="新細明體" w:cs="新細明體" w:hint="eastAsia"/>
                <w:color w:val="000000"/>
                <w:kern w:val="0"/>
                <w:sz w:val="52"/>
                <w:szCs w:val="52"/>
              </w:rPr>
              <w:t>體輔導</w:t>
            </w:r>
          </w:p>
          <w:p w:rsidR="005C331F" w:rsidRPr="002B17FB" w:rsidRDefault="005C331F" w:rsidP="005C331F">
            <w:pPr>
              <w:adjustRightInd w:val="0"/>
              <w:snapToGrid w:val="0"/>
              <w:jc w:val="center"/>
              <w:rPr>
                <w:rFonts w:ascii="新細明體" w:hAnsi="新細明體" w:cs="新細明體"/>
                <w:color w:val="000000"/>
                <w:kern w:val="0"/>
                <w:sz w:val="52"/>
                <w:szCs w:val="52"/>
              </w:rPr>
            </w:pPr>
            <w:r w:rsidRPr="002B17FB">
              <w:rPr>
                <w:rFonts w:ascii="新細明體" w:hAnsi="新細明體" w:cs="新細明體" w:hint="eastAsia"/>
                <w:color w:val="000000"/>
                <w:kern w:val="0"/>
                <w:sz w:val="52"/>
                <w:szCs w:val="52"/>
              </w:rPr>
              <w:t>團</w:t>
            </w:r>
          </w:p>
          <w:p w:rsidR="005C331F" w:rsidRPr="002B17FB" w:rsidRDefault="005C331F" w:rsidP="005C331F">
            <w:pPr>
              <w:adjustRightInd w:val="0"/>
              <w:snapToGrid w:val="0"/>
              <w:jc w:val="center"/>
              <w:rPr>
                <w:rFonts w:ascii="新細明體" w:hAnsi="新細明體"/>
                <w:color w:val="000000"/>
                <w:kern w:val="0"/>
              </w:rPr>
            </w:pPr>
            <w:r w:rsidRPr="002B17FB">
              <w:rPr>
                <w:rFonts w:ascii="新細明體" w:hAnsi="新細明體" w:cs="新細明體"/>
                <w:color w:val="000000"/>
                <w:kern w:val="0"/>
              </w:rPr>
              <w:t>(</w:t>
            </w:r>
            <w:r w:rsidRPr="002B17FB">
              <w:rPr>
                <w:rFonts w:ascii="新細明體" w:hAnsi="新細明體" w:cs="新細明體" w:hint="eastAsia"/>
                <w:color w:val="000000"/>
                <w:kern w:val="0"/>
              </w:rPr>
              <w:t>國中</w:t>
            </w:r>
            <w:r w:rsidRPr="002B17FB">
              <w:rPr>
                <w:rFonts w:ascii="新細明體" w:hAnsi="新細明體" w:cs="新細明體"/>
                <w:color w:val="000000"/>
                <w:kern w:val="0"/>
              </w:rPr>
              <w:t>)</w:t>
            </w:r>
          </w:p>
          <w:p w:rsidR="005C331F" w:rsidRPr="002B17FB" w:rsidRDefault="005C331F" w:rsidP="005C331F">
            <w:pPr>
              <w:adjustRightInd w:val="0"/>
              <w:snapToGrid w:val="0"/>
              <w:rPr>
                <w:rFonts w:ascii="新細明體" w:hAnsi="新細明體"/>
                <w:color w:val="000000"/>
                <w:kern w:val="0"/>
                <w:sz w:val="20"/>
                <w:szCs w:val="20"/>
              </w:rPr>
            </w:pPr>
          </w:p>
          <w:p w:rsidR="005C331F" w:rsidRPr="002B17FB" w:rsidRDefault="005C331F" w:rsidP="005C331F">
            <w:pPr>
              <w:adjustRightInd w:val="0"/>
              <w:snapToGrid w:val="0"/>
              <w:rPr>
                <w:rFonts w:ascii="新細明體" w:hAnsi="新細明體"/>
                <w:color w:val="000000"/>
                <w:kern w:val="0"/>
                <w:sz w:val="20"/>
                <w:szCs w:val="20"/>
              </w:rPr>
            </w:pPr>
          </w:p>
          <w:p w:rsidR="005C331F" w:rsidRPr="002B17FB" w:rsidRDefault="005C331F" w:rsidP="005C331F">
            <w:pPr>
              <w:adjustRightInd w:val="0"/>
              <w:snapToGrid w:val="0"/>
              <w:rPr>
                <w:rFonts w:ascii="新細明體" w:hAnsi="新細明體"/>
                <w:color w:val="000000"/>
                <w:kern w:val="0"/>
                <w:sz w:val="20"/>
                <w:szCs w:val="20"/>
              </w:rPr>
            </w:pPr>
          </w:p>
          <w:p w:rsidR="005C331F" w:rsidRPr="002B17FB" w:rsidRDefault="005C331F" w:rsidP="005C331F">
            <w:pPr>
              <w:adjustRightInd w:val="0"/>
              <w:snapToGrid w:val="0"/>
              <w:rPr>
                <w:rFonts w:ascii="新細明體" w:hAnsi="新細明體"/>
                <w:color w:val="000000"/>
                <w:kern w:val="0"/>
                <w:sz w:val="20"/>
                <w:szCs w:val="20"/>
              </w:rPr>
            </w:pPr>
          </w:p>
          <w:p w:rsidR="005C331F" w:rsidRPr="002B17FB" w:rsidRDefault="005C331F" w:rsidP="005C331F">
            <w:pPr>
              <w:adjustRightInd w:val="0"/>
              <w:snapToGrid w:val="0"/>
              <w:rPr>
                <w:rFonts w:ascii="新細明體" w:hAnsi="新細明體"/>
                <w:color w:val="000000"/>
                <w:kern w:val="0"/>
                <w:sz w:val="20"/>
                <w:szCs w:val="20"/>
              </w:rPr>
            </w:pPr>
          </w:p>
          <w:p w:rsidR="005C331F" w:rsidRPr="002B17FB" w:rsidRDefault="005C331F" w:rsidP="005C331F">
            <w:pPr>
              <w:adjustRightInd w:val="0"/>
              <w:snapToGrid w:val="0"/>
              <w:rPr>
                <w:rFonts w:ascii="新細明體" w:hAnsi="新細明體"/>
                <w:color w:val="000000"/>
                <w:kern w:val="0"/>
                <w:sz w:val="20"/>
                <w:szCs w:val="20"/>
              </w:rPr>
            </w:pPr>
          </w:p>
          <w:p w:rsidR="005C331F" w:rsidRPr="002B17FB" w:rsidRDefault="005C331F" w:rsidP="005C331F">
            <w:pPr>
              <w:adjustRightInd w:val="0"/>
              <w:snapToGrid w:val="0"/>
              <w:rPr>
                <w:rFonts w:ascii="新細明體" w:hAnsi="新細明體"/>
                <w:color w:val="000000"/>
                <w:kern w:val="0"/>
                <w:sz w:val="20"/>
                <w:szCs w:val="20"/>
              </w:rPr>
            </w:pPr>
          </w:p>
          <w:p w:rsidR="005C331F" w:rsidRPr="002B17FB" w:rsidRDefault="005C331F" w:rsidP="005C331F">
            <w:pPr>
              <w:adjustRightInd w:val="0"/>
              <w:snapToGrid w:val="0"/>
              <w:rPr>
                <w:rFonts w:ascii="新細明體" w:hAnsi="新細明體"/>
                <w:color w:val="000000"/>
                <w:kern w:val="0"/>
                <w:sz w:val="20"/>
                <w:szCs w:val="20"/>
              </w:rPr>
            </w:pPr>
          </w:p>
          <w:p w:rsidR="005C331F" w:rsidRPr="002B17FB" w:rsidRDefault="005C331F" w:rsidP="005C331F">
            <w:pPr>
              <w:adjustRightInd w:val="0"/>
              <w:snapToGrid w:val="0"/>
              <w:rPr>
                <w:rFonts w:ascii="新細明體" w:hAnsi="新細明體"/>
                <w:color w:val="000000"/>
                <w:kern w:val="0"/>
                <w:sz w:val="20"/>
                <w:szCs w:val="20"/>
              </w:rPr>
            </w:pPr>
          </w:p>
          <w:p w:rsidR="005C331F" w:rsidRPr="002B17FB" w:rsidRDefault="005C331F" w:rsidP="005C331F">
            <w:pPr>
              <w:adjustRightInd w:val="0"/>
              <w:snapToGrid w:val="0"/>
              <w:rPr>
                <w:rFonts w:ascii="新細明體" w:hAnsi="新細明體"/>
                <w:color w:val="000000"/>
                <w:kern w:val="0"/>
                <w:sz w:val="20"/>
                <w:szCs w:val="20"/>
              </w:rPr>
            </w:pPr>
          </w:p>
          <w:p w:rsidR="005C331F" w:rsidRPr="002B17FB" w:rsidRDefault="005C331F" w:rsidP="005C331F">
            <w:pPr>
              <w:adjustRightInd w:val="0"/>
              <w:snapToGrid w:val="0"/>
              <w:rPr>
                <w:rFonts w:ascii="新細明體" w:hAnsi="新細明體"/>
                <w:color w:val="000000"/>
                <w:kern w:val="0"/>
                <w:sz w:val="20"/>
                <w:szCs w:val="20"/>
              </w:rPr>
            </w:pPr>
          </w:p>
          <w:p w:rsidR="005C331F" w:rsidRPr="002B17FB" w:rsidRDefault="005C331F" w:rsidP="005C331F">
            <w:pPr>
              <w:adjustRightInd w:val="0"/>
              <w:snapToGrid w:val="0"/>
              <w:rPr>
                <w:rFonts w:ascii="新細明體" w:hAnsi="新細明體"/>
                <w:color w:val="000000"/>
                <w:kern w:val="0"/>
                <w:sz w:val="20"/>
                <w:szCs w:val="20"/>
              </w:rPr>
            </w:pPr>
          </w:p>
          <w:p w:rsidR="005C331F" w:rsidRPr="002B17FB" w:rsidRDefault="005C331F" w:rsidP="005C331F">
            <w:pPr>
              <w:adjustRightInd w:val="0"/>
              <w:snapToGrid w:val="0"/>
              <w:rPr>
                <w:rFonts w:ascii="新細明體" w:hAnsi="新細明體"/>
                <w:color w:val="000000"/>
                <w:kern w:val="0"/>
                <w:sz w:val="20"/>
                <w:szCs w:val="20"/>
              </w:rPr>
            </w:pPr>
          </w:p>
          <w:p w:rsidR="005C331F" w:rsidRPr="002B17FB" w:rsidRDefault="005C331F" w:rsidP="005C331F">
            <w:pPr>
              <w:adjustRightInd w:val="0"/>
              <w:snapToGrid w:val="0"/>
              <w:rPr>
                <w:rFonts w:ascii="新細明體" w:hAnsi="新細明體"/>
                <w:color w:val="000000"/>
                <w:kern w:val="0"/>
                <w:sz w:val="20"/>
                <w:szCs w:val="20"/>
              </w:rPr>
            </w:pPr>
          </w:p>
          <w:p w:rsidR="005C331F" w:rsidRPr="002B17FB" w:rsidRDefault="005C331F" w:rsidP="005C331F">
            <w:pPr>
              <w:adjustRightInd w:val="0"/>
              <w:snapToGrid w:val="0"/>
              <w:rPr>
                <w:rFonts w:ascii="新細明體" w:hAnsi="新細明體"/>
                <w:color w:val="000000"/>
                <w:kern w:val="0"/>
                <w:sz w:val="20"/>
                <w:szCs w:val="20"/>
              </w:rPr>
            </w:pPr>
          </w:p>
        </w:tc>
        <w:tc>
          <w:tcPr>
            <w:tcW w:w="3304" w:type="dxa"/>
            <w:shd w:val="clear" w:color="auto" w:fill="auto"/>
          </w:tcPr>
          <w:p w:rsidR="005C331F" w:rsidRPr="002B17FB" w:rsidRDefault="005C331F" w:rsidP="005C331F">
            <w:pPr>
              <w:adjustRightInd w:val="0"/>
              <w:snapToGrid w:val="0"/>
              <w:rPr>
                <w:rFonts w:ascii="新細明體" w:hAnsi="新細明體"/>
                <w:b/>
                <w:bCs/>
                <w:kern w:val="0"/>
                <w:sz w:val="20"/>
                <w:szCs w:val="20"/>
              </w:rPr>
            </w:pPr>
            <w:r w:rsidRPr="002B17FB">
              <w:rPr>
                <w:rFonts w:ascii="新細明體" w:hAnsi="新細明體" w:cs="新細明體"/>
                <w:b/>
                <w:bCs/>
                <w:kern w:val="0"/>
                <w:sz w:val="20"/>
                <w:szCs w:val="20"/>
              </w:rPr>
              <w:t>1.</w:t>
            </w:r>
            <w:r w:rsidRPr="002B17FB">
              <w:rPr>
                <w:rFonts w:ascii="新細明體" w:hAnsi="新細明體" w:cs="新細明體" w:hint="eastAsia"/>
                <w:b/>
                <w:bCs/>
                <w:color w:val="000000"/>
                <w:kern w:val="0"/>
                <w:sz w:val="20"/>
                <w:szCs w:val="20"/>
              </w:rPr>
              <w:t>到校諮詢服務</w:t>
            </w:r>
            <w:r w:rsidRPr="002B17FB">
              <w:rPr>
                <w:rFonts w:ascii="新細明體" w:hAnsi="新細明體" w:cs="新細明體" w:hint="eastAsia"/>
                <w:b/>
                <w:bCs/>
                <w:kern w:val="0"/>
                <w:sz w:val="20"/>
                <w:szCs w:val="20"/>
              </w:rPr>
              <w:t>辦理成果如下：</w:t>
            </w:r>
          </w:p>
          <w:p w:rsidR="005C331F" w:rsidRPr="002B17FB" w:rsidRDefault="005C331F" w:rsidP="005C331F">
            <w:pPr>
              <w:adjustRightInd w:val="0"/>
              <w:snapToGrid w:val="0"/>
              <w:rPr>
                <w:rFonts w:ascii="新細明體" w:hAnsi="新細明體"/>
                <w:kern w:val="0"/>
                <w:sz w:val="20"/>
                <w:szCs w:val="20"/>
              </w:rPr>
            </w:pPr>
            <w:r w:rsidRPr="002B17FB">
              <w:rPr>
                <w:rFonts w:ascii="新細明體" w:hAnsi="新細明體" w:cs="新細明體"/>
                <w:kern w:val="0"/>
                <w:sz w:val="20"/>
                <w:szCs w:val="20"/>
              </w:rPr>
              <w:t>(1)104</w:t>
            </w:r>
            <w:r w:rsidRPr="002B17FB">
              <w:rPr>
                <w:rFonts w:ascii="新細明體" w:hAnsi="新細明體" w:cs="新細明體" w:hint="eastAsia"/>
                <w:kern w:val="0"/>
                <w:sz w:val="20"/>
                <w:szCs w:val="20"/>
              </w:rPr>
              <w:t>年</w:t>
            </w:r>
            <w:r w:rsidRPr="002B17FB">
              <w:rPr>
                <w:rFonts w:ascii="新細明體" w:hAnsi="新細明體" w:cs="新細明體"/>
                <w:kern w:val="0"/>
                <w:sz w:val="20"/>
                <w:szCs w:val="20"/>
              </w:rPr>
              <w:t>10</w:t>
            </w:r>
            <w:r w:rsidRPr="002B17FB">
              <w:rPr>
                <w:rFonts w:ascii="新細明體" w:hAnsi="新細明體" w:cs="新細明體" w:hint="eastAsia"/>
                <w:kern w:val="0"/>
                <w:sz w:val="20"/>
                <w:szCs w:val="20"/>
              </w:rPr>
              <w:t>月</w:t>
            </w:r>
            <w:r w:rsidRPr="002B17FB">
              <w:rPr>
                <w:rFonts w:ascii="新細明體" w:hAnsi="新細明體" w:cs="新細明體"/>
                <w:kern w:val="0"/>
                <w:sz w:val="20"/>
                <w:szCs w:val="20"/>
              </w:rPr>
              <w:t>16</w:t>
            </w:r>
            <w:r w:rsidRPr="002B17FB">
              <w:rPr>
                <w:rFonts w:ascii="新細明體" w:hAnsi="新細明體" w:cs="新細明體" w:hint="eastAsia"/>
                <w:kern w:val="0"/>
                <w:sz w:val="20"/>
                <w:szCs w:val="20"/>
              </w:rPr>
              <w:t>日，地點：歸仁國中，參與人次</w:t>
            </w:r>
            <w:r w:rsidRPr="002B17FB">
              <w:rPr>
                <w:rFonts w:ascii="新細明體" w:hAnsi="新細明體" w:cs="新細明體"/>
                <w:kern w:val="0"/>
                <w:sz w:val="20"/>
                <w:szCs w:val="20"/>
              </w:rPr>
              <w:t>54</w:t>
            </w:r>
            <w:r w:rsidRPr="002B17FB">
              <w:rPr>
                <w:rFonts w:ascii="新細明體" w:hAnsi="新細明體" w:cs="新細明體" w:hint="eastAsia"/>
                <w:kern w:val="0"/>
                <w:sz w:val="20"/>
                <w:szCs w:val="20"/>
              </w:rPr>
              <w:t>人，滿意度</w:t>
            </w:r>
            <w:r w:rsidRPr="002B17FB">
              <w:rPr>
                <w:rFonts w:ascii="新細明體" w:hAnsi="新細明體" w:cs="新細明體"/>
                <w:kern w:val="0"/>
                <w:sz w:val="20"/>
                <w:szCs w:val="20"/>
              </w:rPr>
              <w:t>87%</w:t>
            </w:r>
            <w:r w:rsidRPr="002B17FB">
              <w:rPr>
                <w:rFonts w:ascii="新細明體" w:hAnsi="新細明體" w:cs="新細明體" w:hint="eastAsia"/>
                <w:kern w:val="0"/>
                <w:sz w:val="20"/>
                <w:szCs w:val="20"/>
              </w:rPr>
              <w:t>。</w:t>
            </w:r>
          </w:p>
          <w:p w:rsidR="005C331F" w:rsidRPr="002B17FB" w:rsidRDefault="005C331F" w:rsidP="005C331F">
            <w:pPr>
              <w:adjustRightInd w:val="0"/>
              <w:snapToGrid w:val="0"/>
              <w:rPr>
                <w:rFonts w:ascii="新細明體" w:hAnsi="新細明體"/>
                <w:kern w:val="0"/>
                <w:sz w:val="20"/>
                <w:szCs w:val="20"/>
              </w:rPr>
            </w:pPr>
            <w:r w:rsidRPr="002B17FB">
              <w:rPr>
                <w:rFonts w:ascii="新細明體" w:hAnsi="新細明體" w:cs="新細明體"/>
                <w:kern w:val="0"/>
                <w:sz w:val="20"/>
                <w:szCs w:val="20"/>
              </w:rPr>
              <w:t>(2)104</w:t>
            </w:r>
            <w:r w:rsidRPr="002B17FB">
              <w:rPr>
                <w:rFonts w:ascii="新細明體" w:hAnsi="新細明體" w:cs="新細明體" w:hint="eastAsia"/>
                <w:kern w:val="0"/>
                <w:sz w:val="20"/>
                <w:szCs w:val="20"/>
              </w:rPr>
              <w:t>年</w:t>
            </w:r>
            <w:r w:rsidRPr="002B17FB">
              <w:rPr>
                <w:rFonts w:ascii="新細明體" w:hAnsi="新細明體" w:cs="新細明體"/>
                <w:kern w:val="0"/>
                <w:sz w:val="20"/>
                <w:szCs w:val="20"/>
              </w:rPr>
              <w:t>10</w:t>
            </w:r>
            <w:r w:rsidRPr="002B17FB">
              <w:rPr>
                <w:rFonts w:ascii="新細明體" w:hAnsi="新細明體" w:cs="新細明體" w:hint="eastAsia"/>
                <w:kern w:val="0"/>
                <w:sz w:val="20"/>
                <w:szCs w:val="20"/>
              </w:rPr>
              <w:t>月</w:t>
            </w:r>
            <w:r w:rsidRPr="002B17FB">
              <w:rPr>
                <w:rFonts w:ascii="新細明體" w:hAnsi="新細明體" w:cs="新細明體"/>
                <w:kern w:val="0"/>
                <w:sz w:val="20"/>
                <w:szCs w:val="20"/>
              </w:rPr>
              <w:t>23</w:t>
            </w:r>
            <w:r w:rsidRPr="002B17FB">
              <w:rPr>
                <w:rFonts w:ascii="新細明體" w:hAnsi="新細明體" w:cs="新細明體" w:hint="eastAsia"/>
                <w:kern w:val="0"/>
                <w:sz w:val="20"/>
                <w:szCs w:val="20"/>
              </w:rPr>
              <w:t>日，地點：金城國中，參與人次</w:t>
            </w:r>
            <w:r w:rsidRPr="002B17FB">
              <w:rPr>
                <w:rFonts w:ascii="新細明體" w:hAnsi="新細明體" w:cs="新細明體"/>
                <w:kern w:val="0"/>
                <w:sz w:val="20"/>
                <w:szCs w:val="20"/>
              </w:rPr>
              <w:t>27</w:t>
            </w:r>
            <w:r w:rsidRPr="002B17FB">
              <w:rPr>
                <w:rFonts w:ascii="新細明體" w:hAnsi="新細明體" w:cs="新細明體" w:hint="eastAsia"/>
                <w:kern w:val="0"/>
                <w:sz w:val="20"/>
                <w:szCs w:val="20"/>
              </w:rPr>
              <w:t>人，滿意度</w:t>
            </w:r>
            <w:r w:rsidRPr="002B17FB">
              <w:rPr>
                <w:rFonts w:ascii="新細明體" w:hAnsi="新細明體" w:cs="新細明體"/>
                <w:kern w:val="0"/>
                <w:sz w:val="20"/>
                <w:szCs w:val="20"/>
              </w:rPr>
              <w:t>100%</w:t>
            </w:r>
            <w:r w:rsidRPr="002B17FB">
              <w:rPr>
                <w:rFonts w:ascii="新細明體" w:hAnsi="新細明體" w:cs="新細明體" w:hint="eastAsia"/>
                <w:kern w:val="0"/>
                <w:sz w:val="20"/>
                <w:szCs w:val="20"/>
              </w:rPr>
              <w:t>。</w:t>
            </w:r>
          </w:p>
          <w:p w:rsidR="005C331F" w:rsidRPr="002B17FB" w:rsidRDefault="005C331F" w:rsidP="005C331F">
            <w:pPr>
              <w:adjustRightInd w:val="0"/>
              <w:snapToGrid w:val="0"/>
              <w:rPr>
                <w:rFonts w:ascii="新細明體" w:hAnsi="新細明體"/>
                <w:kern w:val="0"/>
                <w:sz w:val="20"/>
                <w:szCs w:val="20"/>
              </w:rPr>
            </w:pPr>
            <w:r w:rsidRPr="002B17FB">
              <w:rPr>
                <w:rFonts w:ascii="新細明體" w:hAnsi="新細明體" w:cs="新細明體"/>
                <w:kern w:val="0"/>
                <w:sz w:val="20"/>
                <w:szCs w:val="20"/>
              </w:rPr>
              <w:t>(3)104</w:t>
            </w:r>
            <w:r w:rsidRPr="002B17FB">
              <w:rPr>
                <w:rFonts w:ascii="新細明體" w:hAnsi="新細明體" w:cs="新細明體" w:hint="eastAsia"/>
                <w:kern w:val="0"/>
                <w:sz w:val="20"/>
                <w:szCs w:val="20"/>
              </w:rPr>
              <w:t>年</w:t>
            </w:r>
            <w:r w:rsidRPr="002B17FB">
              <w:rPr>
                <w:rFonts w:ascii="新細明體" w:hAnsi="新細明體" w:cs="新細明體"/>
                <w:kern w:val="0"/>
                <w:sz w:val="20"/>
                <w:szCs w:val="20"/>
              </w:rPr>
              <w:t>11</w:t>
            </w:r>
            <w:r w:rsidRPr="002B17FB">
              <w:rPr>
                <w:rFonts w:ascii="新細明體" w:hAnsi="新細明體" w:cs="新細明體" w:hint="eastAsia"/>
                <w:kern w:val="0"/>
                <w:sz w:val="20"/>
                <w:szCs w:val="20"/>
              </w:rPr>
              <w:t>月</w:t>
            </w:r>
            <w:r w:rsidRPr="002B17FB">
              <w:rPr>
                <w:rFonts w:ascii="新細明體" w:hAnsi="新細明體" w:cs="新細明體"/>
                <w:kern w:val="0"/>
                <w:sz w:val="20"/>
                <w:szCs w:val="20"/>
              </w:rPr>
              <w:t>20</w:t>
            </w:r>
            <w:r w:rsidRPr="002B17FB">
              <w:rPr>
                <w:rFonts w:ascii="新細明體" w:hAnsi="新細明體" w:cs="新細明體" w:hint="eastAsia"/>
                <w:kern w:val="0"/>
                <w:sz w:val="20"/>
                <w:szCs w:val="20"/>
              </w:rPr>
              <w:t>日，地點：菁寮國中，參與人次</w:t>
            </w:r>
            <w:r w:rsidRPr="002B17FB">
              <w:rPr>
                <w:rFonts w:ascii="新細明體" w:hAnsi="新細明體" w:cs="新細明體"/>
                <w:kern w:val="0"/>
                <w:sz w:val="20"/>
                <w:szCs w:val="20"/>
              </w:rPr>
              <w:t>27</w:t>
            </w:r>
            <w:r w:rsidRPr="002B17FB">
              <w:rPr>
                <w:rFonts w:ascii="新細明體" w:hAnsi="新細明體" w:cs="新細明體" w:hint="eastAsia"/>
                <w:kern w:val="0"/>
                <w:sz w:val="20"/>
                <w:szCs w:val="20"/>
              </w:rPr>
              <w:t>人，滿意度</w:t>
            </w:r>
            <w:r w:rsidRPr="002B17FB">
              <w:rPr>
                <w:rFonts w:ascii="新細明體" w:hAnsi="新細明體" w:cs="新細明體"/>
                <w:kern w:val="0"/>
                <w:sz w:val="20"/>
                <w:szCs w:val="20"/>
              </w:rPr>
              <w:t>74%</w:t>
            </w:r>
            <w:r w:rsidRPr="002B17FB">
              <w:rPr>
                <w:rFonts w:ascii="新細明體" w:hAnsi="新細明體" w:cs="新細明體" w:hint="eastAsia"/>
                <w:kern w:val="0"/>
                <w:sz w:val="20"/>
                <w:szCs w:val="20"/>
              </w:rPr>
              <w:t>。</w:t>
            </w:r>
          </w:p>
          <w:p w:rsidR="005C331F" w:rsidRPr="002B17FB" w:rsidRDefault="005C331F" w:rsidP="005C331F">
            <w:pPr>
              <w:adjustRightInd w:val="0"/>
              <w:snapToGrid w:val="0"/>
              <w:rPr>
                <w:rFonts w:ascii="新細明體" w:hAnsi="新細明體"/>
                <w:kern w:val="0"/>
                <w:sz w:val="20"/>
                <w:szCs w:val="20"/>
              </w:rPr>
            </w:pPr>
            <w:r w:rsidRPr="002B17FB">
              <w:rPr>
                <w:rFonts w:ascii="新細明體" w:hAnsi="新細明體" w:cs="新細明體"/>
                <w:kern w:val="0"/>
                <w:sz w:val="20"/>
                <w:szCs w:val="20"/>
              </w:rPr>
              <w:t>(4)104</w:t>
            </w:r>
            <w:r w:rsidRPr="002B17FB">
              <w:rPr>
                <w:rFonts w:ascii="新細明體" w:hAnsi="新細明體" w:cs="新細明體" w:hint="eastAsia"/>
                <w:kern w:val="0"/>
                <w:sz w:val="20"/>
                <w:szCs w:val="20"/>
              </w:rPr>
              <w:t>年</w:t>
            </w:r>
            <w:r w:rsidRPr="002B17FB">
              <w:rPr>
                <w:rFonts w:ascii="新細明體" w:hAnsi="新細明體" w:cs="新細明體"/>
                <w:kern w:val="0"/>
                <w:sz w:val="20"/>
                <w:szCs w:val="20"/>
              </w:rPr>
              <w:t>12</w:t>
            </w:r>
            <w:r w:rsidRPr="002B17FB">
              <w:rPr>
                <w:rFonts w:ascii="新細明體" w:hAnsi="新細明體" w:cs="新細明體" w:hint="eastAsia"/>
                <w:kern w:val="0"/>
                <w:sz w:val="20"/>
                <w:szCs w:val="20"/>
              </w:rPr>
              <w:t>月</w:t>
            </w:r>
            <w:r w:rsidRPr="002B17FB">
              <w:rPr>
                <w:rFonts w:ascii="新細明體" w:hAnsi="新細明體" w:cs="新細明體"/>
                <w:kern w:val="0"/>
                <w:sz w:val="20"/>
                <w:szCs w:val="20"/>
              </w:rPr>
              <w:t>18</w:t>
            </w:r>
            <w:r w:rsidRPr="002B17FB">
              <w:rPr>
                <w:rFonts w:ascii="新細明體" w:hAnsi="新細明體" w:cs="新細明體" w:hint="eastAsia"/>
                <w:kern w:val="0"/>
                <w:sz w:val="20"/>
                <w:szCs w:val="20"/>
              </w:rPr>
              <w:t>日，地點</w:t>
            </w:r>
            <w:r w:rsidRPr="002B17FB">
              <w:rPr>
                <w:rFonts w:ascii="新細明體" w:hAnsi="新細明體" w:cs="新細明體"/>
                <w:kern w:val="0"/>
                <w:sz w:val="20"/>
                <w:szCs w:val="20"/>
              </w:rPr>
              <w:t>:</w:t>
            </w:r>
            <w:r w:rsidRPr="002B17FB">
              <w:rPr>
                <w:rFonts w:ascii="新細明體" w:hAnsi="新細明體" w:cs="新細明體" w:hint="eastAsia"/>
                <w:kern w:val="0"/>
                <w:sz w:val="20"/>
                <w:szCs w:val="20"/>
              </w:rPr>
              <w:t>大內國中，參與人次</w:t>
            </w:r>
            <w:r w:rsidRPr="002B17FB">
              <w:rPr>
                <w:rFonts w:ascii="新細明體" w:hAnsi="新細明體" w:cs="新細明體"/>
                <w:kern w:val="0"/>
                <w:sz w:val="20"/>
                <w:szCs w:val="20"/>
              </w:rPr>
              <w:t>17</w:t>
            </w:r>
            <w:r w:rsidRPr="002B17FB">
              <w:rPr>
                <w:rFonts w:ascii="新細明體" w:hAnsi="新細明體" w:cs="新細明體" w:hint="eastAsia"/>
                <w:kern w:val="0"/>
                <w:sz w:val="20"/>
                <w:szCs w:val="20"/>
              </w:rPr>
              <w:t>人，滿意度</w:t>
            </w:r>
            <w:r w:rsidRPr="002B17FB">
              <w:rPr>
                <w:rFonts w:ascii="新細明體" w:hAnsi="新細明體" w:cs="新細明體"/>
                <w:kern w:val="0"/>
                <w:sz w:val="20"/>
                <w:szCs w:val="20"/>
              </w:rPr>
              <w:t>100%</w:t>
            </w:r>
            <w:r w:rsidRPr="002B17FB">
              <w:rPr>
                <w:rFonts w:ascii="新細明體" w:hAnsi="新細明體" w:cs="新細明體" w:hint="eastAsia"/>
                <w:kern w:val="0"/>
                <w:sz w:val="20"/>
                <w:szCs w:val="20"/>
              </w:rPr>
              <w:t>。</w:t>
            </w:r>
          </w:p>
          <w:p w:rsidR="005C331F" w:rsidRPr="002B17FB" w:rsidRDefault="005C331F" w:rsidP="005C331F">
            <w:pPr>
              <w:adjustRightInd w:val="0"/>
              <w:snapToGrid w:val="0"/>
              <w:rPr>
                <w:rFonts w:ascii="新細明體" w:hAnsi="新細明體"/>
                <w:color w:val="000000"/>
                <w:kern w:val="0"/>
                <w:sz w:val="20"/>
                <w:szCs w:val="20"/>
              </w:rPr>
            </w:pPr>
          </w:p>
          <w:p w:rsidR="005C331F" w:rsidRPr="002B17FB" w:rsidRDefault="005C331F" w:rsidP="005C331F">
            <w:pPr>
              <w:adjustRightInd w:val="0"/>
              <w:snapToGrid w:val="0"/>
              <w:rPr>
                <w:rFonts w:ascii="新細明體" w:hAnsi="新細明體"/>
                <w:b/>
                <w:bCs/>
                <w:color w:val="000000"/>
                <w:kern w:val="0"/>
                <w:sz w:val="20"/>
                <w:szCs w:val="20"/>
              </w:rPr>
            </w:pPr>
            <w:r w:rsidRPr="002B17FB">
              <w:rPr>
                <w:rFonts w:ascii="新細明體" w:hAnsi="新細明體" w:cs="新細明體"/>
                <w:b/>
                <w:bCs/>
                <w:color w:val="000000"/>
                <w:kern w:val="0"/>
                <w:sz w:val="20"/>
                <w:szCs w:val="20"/>
              </w:rPr>
              <w:t>2.</w:t>
            </w:r>
            <w:r w:rsidRPr="002B17FB">
              <w:rPr>
                <w:rFonts w:ascii="新細明體" w:hAnsi="新細明體" w:cs="新細明體" w:hint="eastAsia"/>
                <w:b/>
                <w:bCs/>
                <w:color w:val="000000"/>
                <w:kern w:val="0"/>
                <w:sz w:val="20"/>
                <w:szCs w:val="20"/>
              </w:rPr>
              <w:t>團務研習辦理成果如下：</w:t>
            </w:r>
          </w:p>
          <w:p w:rsidR="005C331F" w:rsidRPr="002B17FB" w:rsidRDefault="005C331F" w:rsidP="005C331F">
            <w:pPr>
              <w:adjustRightInd w:val="0"/>
              <w:snapToGrid w:val="0"/>
              <w:rPr>
                <w:rFonts w:ascii="新細明體" w:hAnsi="新細明體"/>
                <w:color w:val="000000"/>
                <w:kern w:val="0"/>
                <w:sz w:val="20"/>
                <w:szCs w:val="20"/>
              </w:rPr>
            </w:pPr>
            <w:r w:rsidRPr="002B17FB">
              <w:rPr>
                <w:rFonts w:ascii="新細明體" w:hAnsi="新細明體" w:cs="新細明體"/>
                <w:color w:val="000000"/>
                <w:kern w:val="0"/>
                <w:sz w:val="20"/>
                <w:szCs w:val="20"/>
              </w:rPr>
              <w:t>(1)</w:t>
            </w:r>
            <w:r w:rsidRPr="002B17FB">
              <w:rPr>
                <w:rFonts w:ascii="新細明體" w:hAnsi="新細明體" w:cs="新細明體" w:hint="eastAsia"/>
                <w:color w:val="000000"/>
                <w:kern w:val="0"/>
                <w:sz w:val="20"/>
                <w:szCs w:val="20"/>
              </w:rPr>
              <w:t>第一次團務研習，時間</w:t>
            </w:r>
            <w:r w:rsidRPr="002B17FB">
              <w:rPr>
                <w:rFonts w:ascii="新細明體" w:hAnsi="新細明體" w:cs="新細明體"/>
                <w:color w:val="000000"/>
                <w:kern w:val="0"/>
                <w:sz w:val="20"/>
                <w:szCs w:val="20"/>
              </w:rPr>
              <w:t>104</w:t>
            </w:r>
            <w:r w:rsidRPr="002B17FB">
              <w:rPr>
                <w:rFonts w:ascii="新細明體" w:hAnsi="新細明體" w:cs="新細明體" w:hint="eastAsia"/>
                <w:color w:val="000000"/>
                <w:kern w:val="0"/>
                <w:sz w:val="20"/>
                <w:szCs w:val="20"/>
              </w:rPr>
              <w:t>年</w:t>
            </w:r>
            <w:r w:rsidRPr="002B17FB">
              <w:rPr>
                <w:rFonts w:ascii="新細明體" w:hAnsi="新細明體" w:cs="新細明體"/>
                <w:color w:val="000000"/>
                <w:kern w:val="0"/>
                <w:sz w:val="20"/>
                <w:szCs w:val="20"/>
              </w:rPr>
              <w:t>8</w:t>
            </w:r>
            <w:r w:rsidRPr="002B17FB">
              <w:rPr>
                <w:rFonts w:ascii="新細明體" w:hAnsi="新細明體" w:cs="新細明體" w:hint="eastAsia"/>
                <w:color w:val="000000"/>
                <w:kern w:val="0"/>
                <w:sz w:val="20"/>
                <w:szCs w:val="20"/>
              </w:rPr>
              <w:t>月</w:t>
            </w:r>
            <w:r w:rsidRPr="002B17FB">
              <w:rPr>
                <w:rFonts w:ascii="新細明體" w:hAnsi="新細明體" w:cs="新細明體"/>
                <w:color w:val="000000"/>
                <w:kern w:val="0"/>
                <w:sz w:val="20"/>
                <w:szCs w:val="20"/>
              </w:rPr>
              <w:t>27</w:t>
            </w:r>
            <w:r w:rsidRPr="002B17FB">
              <w:rPr>
                <w:rFonts w:ascii="新細明體" w:hAnsi="新細明體" w:cs="新細明體" w:hint="eastAsia"/>
                <w:color w:val="000000"/>
                <w:kern w:val="0"/>
                <w:sz w:val="20"/>
                <w:szCs w:val="20"/>
              </w:rPr>
              <w:t>日，地點：金城國中，參與人次</w:t>
            </w:r>
            <w:r w:rsidRPr="002B17FB">
              <w:rPr>
                <w:rFonts w:ascii="新細明體" w:hAnsi="新細明體" w:cs="新細明體"/>
                <w:color w:val="000000"/>
                <w:kern w:val="0"/>
                <w:sz w:val="20"/>
                <w:szCs w:val="20"/>
              </w:rPr>
              <w:t>8</w:t>
            </w:r>
            <w:r w:rsidRPr="002B17FB">
              <w:rPr>
                <w:rFonts w:ascii="新細明體" w:hAnsi="新細明體" w:cs="新細明體" w:hint="eastAsia"/>
                <w:color w:val="000000"/>
                <w:kern w:val="0"/>
                <w:sz w:val="20"/>
                <w:szCs w:val="20"/>
              </w:rPr>
              <w:t>人。</w:t>
            </w:r>
          </w:p>
          <w:p w:rsidR="005C331F" w:rsidRPr="002B17FB" w:rsidRDefault="005C331F" w:rsidP="005C331F">
            <w:pPr>
              <w:adjustRightInd w:val="0"/>
              <w:snapToGrid w:val="0"/>
              <w:rPr>
                <w:rFonts w:ascii="新細明體" w:hAnsi="新細明體"/>
                <w:color w:val="000000"/>
                <w:kern w:val="0"/>
                <w:sz w:val="20"/>
                <w:szCs w:val="20"/>
              </w:rPr>
            </w:pPr>
            <w:r w:rsidRPr="002B17FB">
              <w:rPr>
                <w:rFonts w:ascii="新細明體" w:hAnsi="新細明體" w:cs="新細明體"/>
                <w:color w:val="000000"/>
                <w:kern w:val="0"/>
                <w:sz w:val="20"/>
                <w:szCs w:val="20"/>
              </w:rPr>
              <w:t>(2)</w:t>
            </w:r>
            <w:r w:rsidRPr="002B17FB">
              <w:rPr>
                <w:rFonts w:ascii="新細明體" w:hAnsi="新細明體" w:cs="新細明體" w:hint="eastAsia"/>
                <w:color w:val="000000"/>
                <w:kern w:val="0"/>
                <w:sz w:val="20"/>
                <w:szCs w:val="20"/>
              </w:rPr>
              <w:t>第二次團務研習，時間</w:t>
            </w:r>
            <w:r w:rsidRPr="002B17FB">
              <w:rPr>
                <w:rFonts w:ascii="新細明體" w:hAnsi="新細明體" w:cs="新細明體"/>
                <w:color w:val="000000"/>
                <w:kern w:val="0"/>
                <w:sz w:val="20"/>
                <w:szCs w:val="20"/>
              </w:rPr>
              <w:t>104</w:t>
            </w:r>
            <w:r w:rsidRPr="002B17FB">
              <w:rPr>
                <w:rFonts w:ascii="新細明體" w:hAnsi="新細明體" w:cs="新細明體" w:hint="eastAsia"/>
                <w:color w:val="000000"/>
                <w:kern w:val="0"/>
                <w:sz w:val="20"/>
                <w:szCs w:val="20"/>
              </w:rPr>
              <w:t>年</w:t>
            </w:r>
            <w:r w:rsidRPr="002B17FB">
              <w:rPr>
                <w:rFonts w:ascii="新細明體" w:hAnsi="新細明體" w:cs="新細明體"/>
                <w:color w:val="000000"/>
                <w:kern w:val="0"/>
                <w:sz w:val="20"/>
                <w:szCs w:val="20"/>
              </w:rPr>
              <w:t>10</w:t>
            </w:r>
            <w:r w:rsidRPr="002B17FB">
              <w:rPr>
                <w:rFonts w:ascii="新細明體" w:hAnsi="新細明體" w:cs="新細明體" w:hint="eastAsia"/>
                <w:color w:val="000000"/>
                <w:kern w:val="0"/>
                <w:sz w:val="20"/>
                <w:szCs w:val="20"/>
              </w:rPr>
              <w:t>月</w:t>
            </w:r>
            <w:r w:rsidRPr="002B17FB">
              <w:rPr>
                <w:rFonts w:ascii="新細明體" w:hAnsi="新細明體" w:cs="新細明體"/>
                <w:color w:val="000000"/>
                <w:kern w:val="0"/>
                <w:sz w:val="20"/>
                <w:szCs w:val="20"/>
              </w:rPr>
              <w:t>29</w:t>
            </w:r>
            <w:r w:rsidRPr="002B17FB">
              <w:rPr>
                <w:rFonts w:ascii="新細明體" w:hAnsi="新細明體" w:cs="新細明體" w:hint="eastAsia"/>
                <w:color w:val="000000"/>
                <w:kern w:val="0"/>
                <w:sz w:val="20"/>
                <w:szCs w:val="20"/>
              </w:rPr>
              <w:t>日，地點</w:t>
            </w:r>
            <w:r w:rsidRPr="002B17FB">
              <w:rPr>
                <w:rFonts w:ascii="新細明體" w:hAnsi="新細明體" w:cs="新細明體"/>
                <w:color w:val="000000"/>
                <w:kern w:val="0"/>
                <w:sz w:val="20"/>
                <w:szCs w:val="20"/>
              </w:rPr>
              <w:t>:</w:t>
            </w:r>
            <w:r w:rsidRPr="002B17FB">
              <w:rPr>
                <w:rFonts w:ascii="新細明體" w:hAnsi="新細明體" w:cs="新細明體" w:hint="eastAsia"/>
                <w:color w:val="000000"/>
                <w:kern w:val="0"/>
                <w:sz w:val="20"/>
                <w:szCs w:val="20"/>
              </w:rPr>
              <w:t>德南國小，參與人次</w:t>
            </w:r>
            <w:r w:rsidRPr="002B17FB">
              <w:rPr>
                <w:rFonts w:ascii="新細明體" w:hAnsi="新細明體" w:cs="新細明體"/>
                <w:color w:val="000000"/>
                <w:kern w:val="0"/>
                <w:sz w:val="20"/>
                <w:szCs w:val="20"/>
              </w:rPr>
              <w:t>4</w:t>
            </w:r>
            <w:r w:rsidRPr="002B17FB">
              <w:rPr>
                <w:rFonts w:ascii="新細明體" w:hAnsi="新細明體" w:cs="新細明體" w:hint="eastAsia"/>
                <w:color w:val="000000"/>
                <w:kern w:val="0"/>
                <w:sz w:val="20"/>
                <w:szCs w:val="20"/>
              </w:rPr>
              <w:t>人。</w:t>
            </w:r>
          </w:p>
          <w:p w:rsidR="005C331F" w:rsidRPr="002B17FB" w:rsidRDefault="005C331F" w:rsidP="005C331F">
            <w:pPr>
              <w:adjustRightInd w:val="0"/>
              <w:snapToGrid w:val="0"/>
              <w:rPr>
                <w:rFonts w:ascii="新細明體" w:hAnsi="新細明體"/>
                <w:color w:val="000000"/>
                <w:kern w:val="0"/>
                <w:sz w:val="20"/>
                <w:szCs w:val="20"/>
              </w:rPr>
            </w:pPr>
            <w:r w:rsidRPr="002B17FB">
              <w:rPr>
                <w:rFonts w:ascii="新細明體" w:hAnsi="新細明體" w:cs="新細明體"/>
                <w:color w:val="000000"/>
                <w:kern w:val="0"/>
                <w:sz w:val="20"/>
                <w:szCs w:val="20"/>
              </w:rPr>
              <w:t xml:space="preserve">(3) </w:t>
            </w:r>
            <w:r w:rsidRPr="002B17FB">
              <w:rPr>
                <w:rFonts w:ascii="新細明體" w:hAnsi="新細明體" w:cs="新細明體" w:hint="eastAsia"/>
                <w:color w:val="000000"/>
                <w:kern w:val="0"/>
                <w:sz w:val="20"/>
                <w:szCs w:val="20"/>
              </w:rPr>
              <w:t>第三次團務研習暨閱讀工作坊，時間</w:t>
            </w:r>
            <w:r w:rsidRPr="002B17FB">
              <w:rPr>
                <w:rFonts w:ascii="新細明體" w:hAnsi="新細明體" w:cs="新細明體"/>
                <w:color w:val="000000"/>
                <w:kern w:val="0"/>
                <w:sz w:val="20"/>
                <w:szCs w:val="20"/>
              </w:rPr>
              <w:t>104</w:t>
            </w:r>
            <w:r w:rsidRPr="002B17FB">
              <w:rPr>
                <w:rFonts w:ascii="新細明體" w:hAnsi="新細明體" w:cs="新細明體" w:hint="eastAsia"/>
                <w:color w:val="000000"/>
                <w:kern w:val="0"/>
                <w:sz w:val="20"/>
                <w:szCs w:val="20"/>
              </w:rPr>
              <w:t>年</w:t>
            </w:r>
            <w:r w:rsidRPr="002B17FB">
              <w:rPr>
                <w:rFonts w:ascii="新細明體" w:hAnsi="新細明體" w:cs="新細明體"/>
                <w:color w:val="000000"/>
                <w:kern w:val="0"/>
                <w:sz w:val="20"/>
                <w:szCs w:val="20"/>
              </w:rPr>
              <w:t>12</w:t>
            </w:r>
            <w:r w:rsidRPr="002B17FB">
              <w:rPr>
                <w:rFonts w:ascii="新細明體" w:hAnsi="新細明體" w:cs="新細明體" w:hint="eastAsia"/>
                <w:color w:val="000000"/>
                <w:kern w:val="0"/>
                <w:sz w:val="20"/>
                <w:szCs w:val="20"/>
              </w:rPr>
              <w:t>月</w:t>
            </w:r>
            <w:r w:rsidRPr="002B17FB">
              <w:rPr>
                <w:rFonts w:ascii="新細明體" w:hAnsi="新細明體" w:cs="新細明體"/>
                <w:color w:val="000000"/>
                <w:kern w:val="0"/>
                <w:sz w:val="20"/>
                <w:szCs w:val="20"/>
              </w:rPr>
              <w:t>31</w:t>
            </w:r>
            <w:r w:rsidRPr="002B17FB">
              <w:rPr>
                <w:rFonts w:ascii="新細明體" w:hAnsi="新細明體" w:cs="新細明體" w:hint="eastAsia"/>
                <w:color w:val="000000"/>
                <w:kern w:val="0"/>
                <w:sz w:val="20"/>
                <w:szCs w:val="20"/>
              </w:rPr>
              <w:t>日，地點</w:t>
            </w:r>
            <w:r w:rsidRPr="002B17FB">
              <w:rPr>
                <w:rFonts w:ascii="新細明體" w:hAnsi="新細明體" w:cs="新細明體"/>
                <w:color w:val="000000"/>
                <w:kern w:val="0"/>
                <w:sz w:val="20"/>
                <w:szCs w:val="20"/>
              </w:rPr>
              <w:t>:</w:t>
            </w:r>
            <w:r w:rsidRPr="002B17FB">
              <w:rPr>
                <w:rFonts w:ascii="新細明體" w:hAnsi="新細明體" w:cs="新細明體" w:hint="eastAsia"/>
                <w:color w:val="000000"/>
                <w:kern w:val="0"/>
                <w:sz w:val="20"/>
                <w:szCs w:val="20"/>
              </w:rPr>
              <w:t>金城國中，參與人次</w:t>
            </w:r>
            <w:r w:rsidRPr="002B17FB">
              <w:rPr>
                <w:rFonts w:ascii="新細明體" w:hAnsi="新細明體" w:cs="新細明體"/>
                <w:color w:val="000000"/>
                <w:kern w:val="0"/>
                <w:sz w:val="20"/>
                <w:szCs w:val="20"/>
              </w:rPr>
              <w:t>17</w:t>
            </w:r>
            <w:r w:rsidRPr="002B17FB">
              <w:rPr>
                <w:rFonts w:ascii="新細明體" w:hAnsi="新細明體" w:cs="新細明體" w:hint="eastAsia"/>
                <w:color w:val="000000"/>
                <w:kern w:val="0"/>
                <w:sz w:val="20"/>
                <w:szCs w:val="20"/>
              </w:rPr>
              <w:t>人。</w:t>
            </w:r>
          </w:p>
          <w:p w:rsidR="005C331F" w:rsidRPr="002B17FB" w:rsidRDefault="005C331F" w:rsidP="005C331F">
            <w:pPr>
              <w:adjustRightInd w:val="0"/>
              <w:snapToGrid w:val="0"/>
              <w:rPr>
                <w:rFonts w:ascii="新細明體" w:hAnsi="新細明體"/>
                <w:color w:val="000000"/>
                <w:kern w:val="0"/>
                <w:sz w:val="20"/>
                <w:szCs w:val="20"/>
              </w:rPr>
            </w:pPr>
            <w:r w:rsidRPr="002B17FB">
              <w:rPr>
                <w:rFonts w:ascii="新細明體" w:hAnsi="新細明體" w:cs="新細明體"/>
                <w:color w:val="000000"/>
                <w:kern w:val="0"/>
                <w:sz w:val="20"/>
                <w:szCs w:val="20"/>
              </w:rPr>
              <w:t>(4)</w:t>
            </w:r>
            <w:r w:rsidRPr="002B17FB">
              <w:rPr>
                <w:rFonts w:ascii="新細明體" w:hAnsi="新細明體" w:cs="新細明體" w:hint="eastAsia"/>
                <w:color w:val="000000"/>
                <w:kern w:val="0"/>
                <w:sz w:val="20"/>
                <w:szCs w:val="20"/>
              </w:rPr>
              <w:t>第四次團務研習，時間</w:t>
            </w:r>
            <w:r w:rsidRPr="002B17FB">
              <w:rPr>
                <w:rFonts w:ascii="新細明體" w:hAnsi="新細明體" w:cs="新細明體"/>
                <w:color w:val="000000"/>
                <w:kern w:val="0"/>
                <w:sz w:val="20"/>
                <w:szCs w:val="20"/>
              </w:rPr>
              <w:t>105</w:t>
            </w:r>
            <w:r w:rsidRPr="002B17FB">
              <w:rPr>
                <w:rFonts w:ascii="新細明體" w:hAnsi="新細明體" w:cs="新細明體" w:hint="eastAsia"/>
                <w:color w:val="000000"/>
                <w:kern w:val="0"/>
                <w:sz w:val="20"/>
                <w:szCs w:val="20"/>
              </w:rPr>
              <w:t>年</w:t>
            </w:r>
            <w:r w:rsidRPr="002B17FB">
              <w:rPr>
                <w:rFonts w:ascii="新細明體" w:hAnsi="新細明體" w:cs="新細明體"/>
                <w:color w:val="000000"/>
                <w:kern w:val="0"/>
                <w:sz w:val="20"/>
                <w:szCs w:val="20"/>
              </w:rPr>
              <w:t>1</w:t>
            </w:r>
            <w:r w:rsidRPr="002B17FB">
              <w:rPr>
                <w:rFonts w:ascii="新細明體" w:hAnsi="新細明體" w:cs="新細明體" w:hint="eastAsia"/>
                <w:color w:val="000000"/>
                <w:kern w:val="0"/>
                <w:sz w:val="20"/>
                <w:szCs w:val="20"/>
              </w:rPr>
              <w:t>月</w:t>
            </w:r>
            <w:r w:rsidRPr="002B17FB">
              <w:rPr>
                <w:rFonts w:ascii="新細明體" w:hAnsi="新細明體" w:cs="新細明體"/>
                <w:color w:val="000000"/>
                <w:kern w:val="0"/>
                <w:sz w:val="20"/>
                <w:szCs w:val="20"/>
              </w:rPr>
              <w:t>8</w:t>
            </w:r>
            <w:r w:rsidRPr="002B17FB">
              <w:rPr>
                <w:rFonts w:ascii="新細明體" w:hAnsi="新細明體" w:cs="新細明體" w:hint="eastAsia"/>
                <w:color w:val="000000"/>
                <w:kern w:val="0"/>
                <w:sz w:val="20"/>
                <w:szCs w:val="20"/>
              </w:rPr>
              <w:t>日，地點</w:t>
            </w:r>
            <w:r w:rsidRPr="002B17FB">
              <w:rPr>
                <w:rFonts w:ascii="新細明體" w:hAnsi="新細明體" w:cs="新細明體"/>
                <w:color w:val="000000"/>
                <w:kern w:val="0"/>
                <w:sz w:val="20"/>
                <w:szCs w:val="20"/>
              </w:rPr>
              <w:t>:</w:t>
            </w:r>
            <w:r w:rsidRPr="002B17FB">
              <w:rPr>
                <w:rFonts w:ascii="新細明體" w:hAnsi="新細明體" w:cs="新細明體" w:hint="eastAsia"/>
                <w:color w:val="000000"/>
                <w:kern w:val="0"/>
                <w:sz w:val="20"/>
                <w:szCs w:val="20"/>
              </w:rPr>
              <w:t>金城國中，參與人次</w:t>
            </w:r>
            <w:r w:rsidRPr="002B17FB">
              <w:rPr>
                <w:rFonts w:ascii="新細明體" w:hAnsi="新細明體" w:cs="新細明體"/>
                <w:color w:val="000000"/>
                <w:kern w:val="0"/>
                <w:sz w:val="20"/>
                <w:szCs w:val="20"/>
              </w:rPr>
              <w:t>5</w:t>
            </w:r>
            <w:r w:rsidRPr="002B17FB">
              <w:rPr>
                <w:rFonts w:ascii="新細明體" w:hAnsi="新細明體" w:cs="新細明體" w:hint="eastAsia"/>
                <w:color w:val="000000"/>
                <w:kern w:val="0"/>
                <w:sz w:val="20"/>
                <w:szCs w:val="20"/>
              </w:rPr>
              <w:t>人。</w:t>
            </w:r>
          </w:p>
          <w:p w:rsidR="005C331F" w:rsidRPr="002B17FB" w:rsidRDefault="005C331F" w:rsidP="005C331F">
            <w:pPr>
              <w:adjustRightInd w:val="0"/>
              <w:snapToGrid w:val="0"/>
              <w:rPr>
                <w:rFonts w:ascii="新細明體" w:hAnsi="新細明體"/>
                <w:color w:val="000000"/>
                <w:kern w:val="0"/>
                <w:sz w:val="20"/>
                <w:szCs w:val="20"/>
              </w:rPr>
            </w:pPr>
          </w:p>
          <w:p w:rsidR="005C331F" w:rsidRPr="002B17FB" w:rsidRDefault="005C331F" w:rsidP="005C331F">
            <w:pPr>
              <w:adjustRightInd w:val="0"/>
              <w:snapToGrid w:val="0"/>
              <w:rPr>
                <w:rFonts w:ascii="新細明體" w:hAnsi="新細明體"/>
                <w:b/>
                <w:bCs/>
                <w:color w:val="000000"/>
                <w:kern w:val="0"/>
                <w:sz w:val="20"/>
                <w:szCs w:val="20"/>
              </w:rPr>
            </w:pPr>
            <w:r w:rsidRPr="002B17FB">
              <w:rPr>
                <w:rFonts w:ascii="新細明體" w:hAnsi="新細明體" w:cs="新細明體"/>
                <w:b/>
                <w:bCs/>
                <w:color w:val="000000"/>
                <w:kern w:val="0"/>
                <w:sz w:val="20"/>
                <w:szCs w:val="20"/>
              </w:rPr>
              <w:t>3.</w:t>
            </w:r>
            <w:r w:rsidRPr="002B17FB">
              <w:rPr>
                <w:rFonts w:ascii="新細明體" w:hAnsi="新細明體" w:cs="新細明體" w:hint="eastAsia"/>
                <w:b/>
                <w:bCs/>
                <w:color w:val="000000"/>
                <w:kern w:val="0"/>
                <w:sz w:val="20"/>
                <w:szCs w:val="20"/>
              </w:rPr>
              <w:t>特色研習辦理成果如下：</w:t>
            </w:r>
          </w:p>
          <w:p w:rsidR="005C331F" w:rsidRPr="002B17FB" w:rsidRDefault="005C331F" w:rsidP="005C331F">
            <w:pPr>
              <w:adjustRightInd w:val="0"/>
              <w:snapToGrid w:val="0"/>
              <w:rPr>
                <w:rFonts w:ascii="新細明體" w:hAnsi="新細明體"/>
                <w:kern w:val="0"/>
                <w:sz w:val="20"/>
                <w:szCs w:val="20"/>
              </w:rPr>
            </w:pPr>
            <w:r w:rsidRPr="002B17FB">
              <w:rPr>
                <w:rFonts w:ascii="新細明體" w:hAnsi="新細明體" w:cs="新細明體"/>
                <w:color w:val="000000"/>
                <w:kern w:val="0"/>
                <w:sz w:val="20"/>
                <w:szCs w:val="20"/>
              </w:rPr>
              <w:t>(1)</w:t>
            </w:r>
            <w:r w:rsidRPr="002B17FB">
              <w:rPr>
                <w:rFonts w:ascii="新細明體" w:hAnsi="新細明體" w:cs="新細明體" w:hint="eastAsia"/>
                <w:color w:val="000000"/>
                <w:kern w:val="0"/>
                <w:sz w:val="20"/>
                <w:szCs w:val="20"/>
              </w:rPr>
              <w:t>各校領召觀議課工作坊，時間</w:t>
            </w:r>
            <w:r w:rsidRPr="002B17FB">
              <w:rPr>
                <w:rFonts w:ascii="新細明體" w:hAnsi="新細明體" w:cs="新細明體"/>
                <w:color w:val="000000"/>
                <w:kern w:val="0"/>
                <w:sz w:val="20"/>
                <w:szCs w:val="20"/>
              </w:rPr>
              <w:t>104</w:t>
            </w:r>
            <w:r w:rsidRPr="002B17FB">
              <w:rPr>
                <w:rFonts w:ascii="新細明體" w:hAnsi="新細明體" w:cs="新細明體" w:hint="eastAsia"/>
                <w:color w:val="000000"/>
                <w:kern w:val="0"/>
                <w:sz w:val="20"/>
                <w:szCs w:val="20"/>
              </w:rPr>
              <w:t>年</w:t>
            </w:r>
            <w:r w:rsidRPr="002B17FB">
              <w:rPr>
                <w:rFonts w:ascii="新細明體" w:hAnsi="新細明體" w:cs="新細明體"/>
                <w:color w:val="000000"/>
                <w:kern w:val="0"/>
                <w:sz w:val="20"/>
                <w:szCs w:val="20"/>
              </w:rPr>
              <w:t>9</w:t>
            </w:r>
            <w:r w:rsidRPr="002B17FB">
              <w:rPr>
                <w:rFonts w:ascii="新細明體" w:hAnsi="新細明體" w:cs="新細明體" w:hint="eastAsia"/>
                <w:color w:val="000000"/>
                <w:kern w:val="0"/>
                <w:sz w:val="20"/>
                <w:szCs w:val="20"/>
              </w:rPr>
              <w:t>月</w:t>
            </w:r>
            <w:r w:rsidRPr="002B17FB">
              <w:rPr>
                <w:rFonts w:ascii="新細明體" w:hAnsi="新細明體" w:cs="新細明體"/>
                <w:color w:val="000000"/>
                <w:kern w:val="0"/>
                <w:sz w:val="20"/>
                <w:szCs w:val="20"/>
              </w:rPr>
              <w:t>25</w:t>
            </w:r>
            <w:r w:rsidRPr="002B17FB">
              <w:rPr>
                <w:rFonts w:ascii="新細明體" w:hAnsi="新細明體" w:cs="新細明體" w:hint="eastAsia"/>
                <w:color w:val="000000"/>
                <w:kern w:val="0"/>
                <w:sz w:val="20"/>
                <w:szCs w:val="20"/>
              </w:rPr>
              <w:t>日，地點</w:t>
            </w:r>
            <w:r w:rsidRPr="002B17FB">
              <w:rPr>
                <w:rFonts w:ascii="新細明體" w:hAnsi="新細明體" w:cs="新細明體"/>
                <w:color w:val="000000"/>
                <w:kern w:val="0"/>
                <w:sz w:val="20"/>
                <w:szCs w:val="20"/>
              </w:rPr>
              <w:t>:</w:t>
            </w:r>
            <w:r w:rsidRPr="002B17FB">
              <w:rPr>
                <w:rFonts w:ascii="新細明體" w:hAnsi="新細明體" w:cs="新細明體" w:hint="eastAsia"/>
                <w:color w:val="000000"/>
                <w:kern w:val="0"/>
                <w:sz w:val="20"/>
                <w:szCs w:val="20"/>
              </w:rPr>
              <w:t>金城國中</w:t>
            </w:r>
            <w:r w:rsidRPr="002B17FB">
              <w:rPr>
                <w:rFonts w:ascii="新細明體" w:hAnsi="新細明體" w:cs="新細明體"/>
                <w:color w:val="000000"/>
                <w:kern w:val="0"/>
                <w:sz w:val="20"/>
                <w:szCs w:val="20"/>
              </w:rPr>
              <w:t>/</w:t>
            </w:r>
            <w:r w:rsidRPr="002B17FB">
              <w:rPr>
                <w:rFonts w:ascii="新細明體" w:hAnsi="新細明體" w:cs="新細明體" w:hint="eastAsia"/>
                <w:color w:val="000000"/>
                <w:kern w:val="0"/>
                <w:sz w:val="20"/>
                <w:szCs w:val="20"/>
              </w:rPr>
              <w:t>小，參與人次</w:t>
            </w:r>
            <w:r w:rsidRPr="002B17FB">
              <w:rPr>
                <w:rFonts w:ascii="新細明體" w:hAnsi="新細明體" w:cs="新細明體"/>
                <w:kern w:val="0"/>
                <w:sz w:val="20"/>
                <w:szCs w:val="20"/>
              </w:rPr>
              <w:t>60</w:t>
            </w:r>
            <w:r w:rsidRPr="002B17FB">
              <w:rPr>
                <w:rFonts w:ascii="新細明體" w:hAnsi="新細明體" w:cs="新細明體" w:hint="eastAsia"/>
                <w:kern w:val="0"/>
                <w:sz w:val="20"/>
                <w:szCs w:val="20"/>
              </w:rPr>
              <w:t>人，滿意度</w:t>
            </w:r>
            <w:r w:rsidRPr="002B17FB">
              <w:rPr>
                <w:rFonts w:ascii="新細明體" w:hAnsi="新細明體" w:cs="新細明體"/>
                <w:kern w:val="0"/>
                <w:sz w:val="20"/>
                <w:szCs w:val="20"/>
              </w:rPr>
              <w:t>83%</w:t>
            </w:r>
            <w:r w:rsidRPr="002B17FB">
              <w:rPr>
                <w:rFonts w:ascii="新細明體" w:hAnsi="新細明體" w:cs="新細明體" w:hint="eastAsia"/>
                <w:kern w:val="0"/>
                <w:sz w:val="20"/>
                <w:szCs w:val="20"/>
              </w:rPr>
              <w:t>。</w:t>
            </w:r>
          </w:p>
          <w:p w:rsidR="005C331F" w:rsidRPr="002B17FB" w:rsidRDefault="005C331F" w:rsidP="005C331F">
            <w:pPr>
              <w:adjustRightInd w:val="0"/>
              <w:snapToGrid w:val="0"/>
              <w:rPr>
                <w:rFonts w:ascii="新細明體" w:hAnsi="新細明體"/>
                <w:kern w:val="0"/>
                <w:sz w:val="20"/>
                <w:szCs w:val="20"/>
              </w:rPr>
            </w:pPr>
            <w:r w:rsidRPr="002B17FB">
              <w:rPr>
                <w:rFonts w:ascii="新細明體" w:hAnsi="新細明體" w:cs="新細明體"/>
                <w:kern w:val="0"/>
                <w:sz w:val="20"/>
                <w:szCs w:val="20"/>
              </w:rPr>
              <w:t>(2)</w:t>
            </w:r>
            <w:r w:rsidRPr="002B17FB">
              <w:rPr>
                <w:rFonts w:ascii="新細明體" w:hAnsi="新細明體" w:cs="新細明體" w:hint="eastAsia"/>
                <w:kern w:val="0"/>
                <w:sz w:val="20"/>
                <w:szCs w:val="20"/>
              </w:rPr>
              <w:t>健康教育非專長研習（溪北場），時間</w:t>
            </w:r>
            <w:r w:rsidRPr="002B17FB">
              <w:rPr>
                <w:rFonts w:ascii="新細明體" w:hAnsi="新細明體" w:cs="新細明體"/>
                <w:kern w:val="0"/>
                <w:sz w:val="20"/>
                <w:szCs w:val="20"/>
              </w:rPr>
              <w:t>104</w:t>
            </w:r>
            <w:r w:rsidRPr="002B17FB">
              <w:rPr>
                <w:rFonts w:ascii="新細明體" w:hAnsi="新細明體" w:cs="新細明體" w:hint="eastAsia"/>
                <w:kern w:val="0"/>
                <w:sz w:val="20"/>
                <w:szCs w:val="20"/>
              </w:rPr>
              <w:t>年</w:t>
            </w:r>
            <w:r w:rsidRPr="002B17FB">
              <w:rPr>
                <w:rFonts w:ascii="新細明體" w:hAnsi="新細明體" w:cs="新細明體"/>
                <w:kern w:val="0"/>
                <w:sz w:val="20"/>
                <w:szCs w:val="20"/>
              </w:rPr>
              <w:t>11</w:t>
            </w:r>
            <w:r w:rsidRPr="002B17FB">
              <w:rPr>
                <w:rFonts w:ascii="新細明體" w:hAnsi="新細明體" w:cs="新細明體" w:hint="eastAsia"/>
                <w:kern w:val="0"/>
                <w:sz w:val="20"/>
                <w:szCs w:val="20"/>
              </w:rPr>
              <w:t>月</w:t>
            </w:r>
            <w:r w:rsidRPr="002B17FB">
              <w:rPr>
                <w:rFonts w:ascii="新細明體" w:hAnsi="新細明體" w:cs="新細明體"/>
                <w:kern w:val="0"/>
                <w:sz w:val="20"/>
                <w:szCs w:val="20"/>
              </w:rPr>
              <w:t>13</w:t>
            </w:r>
            <w:r w:rsidRPr="002B17FB">
              <w:rPr>
                <w:rFonts w:ascii="新細明體" w:hAnsi="新細明體" w:cs="新細明體" w:hint="eastAsia"/>
                <w:kern w:val="0"/>
                <w:sz w:val="20"/>
                <w:szCs w:val="20"/>
              </w:rPr>
              <w:t>日，地點</w:t>
            </w:r>
            <w:r w:rsidRPr="002B17FB">
              <w:rPr>
                <w:rFonts w:ascii="新細明體" w:hAnsi="新細明體" w:cs="新細明體"/>
                <w:kern w:val="0"/>
                <w:sz w:val="20"/>
                <w:szCs w:val="20"/>
              </w:rPr>
              <w:t>:</w:t>
            </w:r>
            <w:r w:rsidRPr="002B17FB">
              <w:rPr>
                <w:rFonts w:ascii="新細明體" w:hAnsi="新細明體" w:cs="新細明體" w:hint="eastAsia"/>
                <w:kern w:val="0"/>
                <w:sz w:val="20"/>
                <w:szCs w:val="20"/>
              </w:rPr>
              <w:t>新東國中，參與人次</w:t>
            </w:r>
            <w:r w:rsidRPr="002B17FB">
              <w:rPr>
                <w:rFonts w:ascii="新細明體" w:hAnsi="新細明體" w:cs="新細明體"/>
                <w:kern w:val="0"/>
                <w:sz w:val="20"/>
                <w:szCs w:val="20"/>
              </w:rPr>
              <w:t>31</w:t>
            </w:r>
            <w:r w:rsidRPr="002B17FB">
              <w:rPr>
                <w:rFonts w:ascii="新細明體" w:hAnsi="新細明體" w:cs="新細明體" w:hint="eastAsia"/>
                <w:kern w:val="0"/>
                <w:sz w:val="20"/>
                <w:szCs w:val="20"/>
              </w:rPr>
              <w:t>人。</w:t>
            </w:r>
          </w:p>
          <w:p w:rsidR="005C331F" w:rsidRPr="002B17FB" w:rsidRDefault="005C331F" w:rsidP="005C331F">
            <w:pPr>
              <w:adjustRightInd w:val="0"/>
              <w:snapToGrid w:val="0"/>
              <w:rPr>
                <w:rFonts w:ascii="新細明體" w:hAnsi="新細明體"/>
                <w:kern w:val="0"/>
                <w:sz w:val="20"/>
                <w:szCs w:val="20"/>
              </w:rPr>
            </w:pPr>
            <w:r w:rsidRPr="002B17FB">
              <w:rPr>
                <w:rFonts w:ascii="新細明體" w:hAnsi="新細明體" w:cs="新細明體"/>
                <w:kern w:val="0"/>
                <w:sz w:val="20"/>
                <w:szCs w:val="20"/>
              </w:rPr>
              <w:t xml:space="preserve">(3) </w:t>
            </w:r>
            <w:r w:rsidRPr="002B17FB">
              <w:rPr>
                <w:rFonts w:ascii="新細明體" w:hAnsi="新細明體" w:cs="新細明體" w:hint="eastAsia"/>
                <w:kern w:val="0"/>
                <w:sz w:val="20"/>
                <w:szCs w:val="20"/>
              </w:rPr>
              <w:t>健康教育非專長研習（溪南場），時間</w:t>
            </w:r>
            <w:r w:rsidRPr="002B17FB">
              <w:rPr>
                <w:rFonts w:ascii="新細明體" w:hAnsi="新細明體" w:cs="新細明體"/>
                <w:kern w:val="0"/>
                <w:sz w:val="20"/>
                <w:szCs w:val="20"/>
              </w:rPr>
              <w:t>104</w:t>
            </w:r>
            <w:r w:rsidRPr="002B17FB">
              <w:rPr>
                <w:rFonts w:ascii="新細明體" w:hAnsi="新細明體" w:cs="新細明體" w:hint="eastAsia"/>
                <w:kern w:val="0"/>
                <w:sz w:val="20"/>
                <w:szCs w:val="20"/>
              </w:rPr>
              <w:t>年</w:t>
            </w:r>
            <w:r w:rsidRPr="002B17FB">
              <w:rPr>
                <w:rFonts w:ascii="新細明體" w:hAnsi="新細明體" w:cs="新細明體"/>
                <w:kern w:val="0"/>
                <w:sz w:val="20"/>
                <w:szCs w:val="20"/>
              </w:rPr>
              <w:t>12</w:t>
            </w:r>
            <w:r w:rsidRPr="002B17FB">
              <w:rPr>
                <w:rFonts w:ascii="新細明體" w:hAnsi="新細明體" w:cs="新細明體" w:hint="eastAsia"/>
                <w:kern w:val="0"/>
                <w:sz w:val="20"/>
                <w:szCs w:val="20"/>
              </w:rPr>
              <w:t>月</w:t>
            </w:r>
            <w:r w:rsidRPr="002B17FB">
              <w:rPr>
                <w:rFonts w:ascii="新細明體" w:hAnsi="新細明體" w:cs="新細明體"/>
                <w:kern w:val="0"/>
                <w:sz w:val="20"/>
                <w:szCs w:val="20"/>
              </w:rPr>
              <w:t>11</w:t>
            </w:r>
            <w:r w:rsidRPr="002B17FB">
              <w:rPr>
                <w:rFonts w:ascii="新細明體" w:hAnsi="新細明體" w:cs="新細明體" w:hint="eastAsia"/>
                <w:kern w:val="0"/>
                <w:sz w:val="20"/>
                <w:szCs w:val="20"/>
              </w:rPr>
              <w:t>日，地點</w:t>
            </w:r>
            <w:r w:rsidRPr="002B17FB">
              <w:rPr>
                <w:rFonts w:ascii="新細明體" w:hAnsi="新細明體" w:cs="新細明體"/>
                <w:kern w:val="0"/>
                <w:sz w:val="20"/>
                <w:szCs w:val="20"/>
              </w:rPr>
              <w:t>:</w:t>
            </w:r>
            <w:r w:rsidRPr="002B17FB">
              <w:rPr>
                <w:rFonts w:ascii="新細明體" w:hAnsi="新細明體" w:cs="新細明體" w:hint="eastAsia"/>
                <w:kern w:val="0"/>
                <w:sz w:val="20"/>
                <w:szCs w:val="20"/>
              </w:rPr>
              <w:t>大成國中，參與人次</w:t>
            </w:r>
            <w:r w:rsidRPr="002B17FB">
              <w:rPr>
                <w:rFonts w:ascii="新細明體" w:hAnsi="新細明體" w:cs="新細明體"/>
                <w:kern w:val="0"/>
                <w:sz w:val="20"/>
                <w:szCs w:val="20"/>
              </w:rPr>
              <w:t>63</w:t>
            </w:r>
            <w:r w:rsidRPr="002B17FB">
              <w:rPr>
                <w:rFonts w:ascii="新細明體" w:hAnsi="新細明體" w:cs="新細明體" w:hint="eastAsia"/>
                <w:kern w:val="0"/>
                <w:sz w:val="20"/>
                <w:szCs w:val="20"/>
              </w:rPr>
              <w:t>人。</w:t>
            </w:r>
          </w:p>
          <w:p w:rsidR="005C331F" w:rsidRPr="002B17FB" w:rsidRDefault="005C331F" w:rsidP="005C331F">
            <w:pPr>
              <w:adjustRightInd w:val="0"/>
              <w:snapToGrid w:val="0"/>
              <w:rPr>
                <w:rFonts w:ascii="新細明體" w:hAnsi="新細明體"/>
                <w:kern w:val="0"/>
                <w:sz w:val="20"/>
                <w:szCs w:val="20"/>
              </w:rPr>
            </w:pPr>
          </w:p>
          <w:p w:rsidR="005C331F" w:rsidRPr="002B17FB" w:rsidRDefault="005C331F" w:rsidP="005C331F">
            <w:pPr>
              <w:adjustRightInd w:val="0"/>
              <w:snapToGrid w:val="0"/>
              <w:rPr>
                <w:rFonts w:ascii="新細明體" w:hAnsi="新細明體"/>
                <w:color w:val="000000"/>
                <w:kern w:val="0"/>
                <w:sz w:val="20"/>
                <w:szCs w:val="20"/>
              </w:rPr>
            </w:pPr>
            <w:r w:rsidRPr="002B17FB">
              <w:rPr>
                <w:rFonts w:ascii="新細明體" w:hAnsi="新細明體" w:cs="新細明體"/>
                <w:color w:val="000000"/>
                <w:kern w:val="0"/>
                <w:sz w:val="20"/>
                <w:szCs w:val="20"/>
              </w:rPr>
              <w:t>4.</w:t>
            </w:r>
            <w:r w:rsidRPr="002B17FB">
              <w:rPr>
                <w:rFonts w:ascii="新細明體" w:hAnsi="新細明體" w:cs="新細明體" w:hint="eastAsia"/>
                <w:color w:val="000000"/>
                <w:kern w:val="0"/>
                <w:sz w:val="20"/>
                <w:szCs w:val="20"/>
              </w:rPr>
              <w:t>嘉義市國教輔導團來訪，時間</w:t>
            </w:r>
            <w:r w:rsidRPr="002B17FB">
              <w:rPr>
                <w:rFonts w:ascii="新細明體" w:hAnsi="新細明體" w:cs="新細明體"/>
                <w:color w:val="000000"/>
                <w:kern w:val="0"/>
                <w:sz w:val="20"/>
                <w:szCs w:val="20"/>
              </w:rPr>
              <w:t>104</w:t>
            </w:r>
            <w:r w:rsidRPr="002B17FB">
              <w:rPr>
                <w:rFonts w:ascii="新細明體" w:hAnsi="新細明體" w:cs="新細明體" w:hint="eastAsia"/>
                <w:color w:val="000000"/>
                <w:kern w:val="0"/>
                <w:sz w:val="20"/>
                <w:szCs w:val="20"/>
              </w:rPr>
              <w:t>年</w:t>
            </w:r>
            <w:r w:rsidRPr="002B17FB">
              <w:rPr>
                <w:rFonts w:ascii="新細明體" w:hAnsi="新細明體" w:cs="新細明體"/>
                <w:color w:val="000000"/>
                <w:kern w:val="0"/>
                <w:sz w:val="20"/>
                <w:szCs w:val="20"/>
              </w:rPr>
              <w:t>10</w:t>
            </w:r>
            <w:r w:rsidRPr="002B17FB">
              <w:rPr>
                <w:rFonts w:ascii="新細明體" w:hAnsi="新細明體" w:cs="新細明體" w:hint="eastAsia"/>
                <w:color w:val="000000"/>
                <w:kern w:val="0"/>
                <w:sz w:val="20"/>
                <w:szCs w:val="20"/>
              </w:rPr>
              <w:t>月</w:t>
            </w:r>
            <w:r w:rsidRPr="002B17FB">
              <w:rPr>
                <w:rFonts w:ascii="新細明體" w:hAnsi="新細明體" w:cs="新細明體"/>
                <w:color w:val="000000"/>
                <w:kern w:val="0"/>
                <w:sz w:val="20"/>
                <w:szCs w:val="20"/>
              </w:rPr>
              <w:t>29</w:t>
            </w:r>
            <w:r w:rsidRPr="002B17FB">
              <w:rPr>
                <w:rFonts w:ascii="新細明體" w:hAnsi="新細明體" w:cs="新細明體" w:hint="eastAsia"/>
                <w:color w:val="000000"/>
                <w:kern w:val="0"/>
                <w:sz w:val="20"/>
                <w:szCs w:val="20"/>
              </w:rPr>
              <w:t>日，地點</w:t>
            </w:r>
            <w:r w:rsidRPr="002B17FB">
              <w:rPr>
                <w:rFonts w:ascii="新細明體" w:hAnsi="新細明體" w:cs="新細明體"/>
                <w:color w:val="000000"/>
                <w:kern w:val="0"/>
                <w:sz w:val="20"/>
                <w:szCs w:val="20"/>
              </w:rPr>
              <w:t>:</w:t>
            </w:r>
            <w:r w:rsidRPr="002B17FB">
              <w:rPr>
                <w:rFonts w:ascii="新細明體" w:hAnsi="新細明體" w:cs="新細明體" w:hint="eastAsia"/>
                <w:color w:val="000000"/>
                <w:kern w:val="0"/>
                <w:sz w:val="20"/>
                <w:szCs w:val="20"/>
              </w:rPr>
              <w:t>德南國小，參與人次</w:t>
            </w:r>
            <w:r w:rsidRPr="002B17FB">
              <w:rPr>
                <w:rFonts w:ascii="新細明體" w:hAnsi="新細明體" w:cs="新細明體"/>
                <w:color w:val="000000"/>
                <w:kern w:val="0"/>
                <w:sz w:val="20"/>
                <w:szCs w:val="20"/>
              </w:rPr>
              <w:t>30</w:t>
            </w:r>
            <w:r w:rsidRPr="002B17FB">
              <w:rPr>
                <w:rFonts w:ascii="新細明體" w:hAnsi="新細明體" w:cs="新細明體" w:hint="eastAsia"/>
                <w:color w:val="000000"/>
                <w:kern w:val="0"/>
                <w:sz w:val="20"/>
                <w:szCs w:val="20"/>
              </w:rPr>
              <w:t>人。</w:t>
            </w:r>
          </w:p>
        </w:tc>
        <w:tc>
          <w:tcPr>
            <w:tcW w:w="2792" w:type="dxa"/>
            <w:shd w:val="clear" w:color="auto" w:fill="auto"/>
          </w:tcPr>
          <w:p w:rsidR="005C331F" w:rsidRPr="002B17FB" w:rsidRDefault="005C331F" w:rsidP="005C331F">
            <w:pPr>
              <w:adjustRightInd w:val="0"/>
              <w:snapToGrid w:val="0"/>
              <w:rPr>
                <w:rFonts w:ascii="新細明體" w:hAnsi="新細明體"/>
                <w:b/>
                <w:bCs/>
                <w:color w:val="000000"/>
                <w:kern w:val="0"/>
                <w:sz w:val="20"/>
                <w:szCs w:val="20"/>
              </w:rPr>
            </w:pPr>
            <w:r w:rsidRPr="002B17FB">
              <w:rPr>
                <w:rFonts w:ascii="新細明體" w:hAnsi="新細明體" w:cs="新細明體" w:hint="eastAsia"/>
                <w:b/>
                <w:bCs/>
                <w:color w:val="000000"/>
                <w:kern w:val="0"/>
                <w:sz w:val="20"/>
                <w:szCs w:val="20"/>
              </w:rPr>
              <w:t>團務困境：</w:t>
            </w:r>
          </w:p>
          <w:p w:rsidR="005C331F" w:rsidRPr="002B17FB" w:rsidRDefault="005C331F" w:rsidP="005C331F">
            <w:pPr>
              <w:numPr>
                <w:ilvl w:val="0"/>
                <w:numId w:val="12"/>
              </w:numPr>
              <w:adjustRightInd w:val="0"/>
              <w:snapToGrid w:val="0"/>
              <w:ind w:left="0"/>
              <w:rPr>
                <w:rFonts w:ascii="新細明體" w:hAnsi="新細明體"/>
                <w:color w:val="000000"/>
                <w:kern w:val="0"/>
                <w:sz w:val="20"/>
                <w:szCs w:val="20"/>
              </w:rPr>
            </w:pPr>
            <w:r w:rsidRPr="002B17FB">
              <w:rPr>
                <w:rFonts w:ascii="新細明體" w:hAnsi="新細明體" w:cs="新細明體" w:hint="eastAsia"/>
                <w:color w:val="000000"/>
                <w:kern w:val="0"/>
                <w:sz w:val="20"/>
                <w:szCs w:val="20"/>
              </w:rPr>
              <w:t>健康教育非專研習已完成三年計畫，課程豐富又實用，但礙於實際狀況各校每學期配課教師不固定，很難真正落實教學正常化。</w:t>
            </w:r>
          </w:p>
          <w:p w:rsidR="005C331F" w:rsidRPr="002B17FB" w:rsidRDefault="005C331F" w:rsidP="005C331F">
            <w:pPr>
              <w:adjustRightInd w:val="0"/>
              <w:snapToGrid w:val="0"/>
              <w:rPr>
                <w:rFonts w:ascii="新細明體" w:hAnsi="新細明體"/>
                <w:b/>
                <w:bCs/>
                <w:color w:val="000000"/>
                <w:kern w:val="0"/>
                <w:sz w:val="20"/>
                <w:szCs w:val="20"/>
              </w:rPr>
            </w:pPr>
            <w:r w:rsidRPr="002B17FB">
              <w:rPr>
                <w:rFonts w:ascii="新細明體" w:hAnsi="新細明體" w:cs="新細明體" w:hint="eastAsia"/>
                <w:b/>
                <w:bCs/>
                <w:color w:val="000000"/>
                <w:kern w:val="0"/>
                <w:sz w:val="20"/>
                <w:szCs w:val="20"/>
              </w:rPr>
              <w:t>※建議：</w:t>
            </w:r>
          </w:p>
          <w:p w:rsidR="005C331F" w:rsidRPr="002B17FB" w:rsidRDefault="005C331F" w:rsidP="005C331F">
            <w:pPr>
              <w:adjustRightInd w:val="0"/>
              <w:snapToGrid w:val="0"/>
              <w:rPr>
                <w:rFonts w:ascii="新細明體" w:hAnsi="新細明體"/>
                <w:color w:val="000000"/>
                <w:kern w:val="0"/>
                <w:sz w:val="20"/>
                <w:szCs w:val="20"/>
              </w:rPr>
            </w:pPr>
            <w:r w:rsidRPr="002B17FB">
              <w:rPr>
                <w:rFonts w:ascii="新細明體" w:hAnsi="新細明體" w:cs="新細明體" w:hint="eastAsia"/>
                <w:color w:val="000000"/>
                <w:kern w:val="0"/>
                <w:sz w:val="20"/>
                <w:szCs w:val="20"/>
              </w:rPr>
              <w:t>學校應聘足健康教育老師，如無法達成，也應該規劃徵詢對健康教育有興趣並能力足以擔任課程的老師，固定配課，輔導團也可在未來就針對此身份老師，規劃定期或不定期的增能研習，如此才能嘉惠學生，讓健康課程真正教學正常化。</w:t>
            </w:r>
          </w:p>
          <w:p w:rsidR="005C331F" w:rsidRPr="002B17FB" w:rsidRDefault="005C331F" w:rsidP="005C331F">
            <w:pPr>
              <w:numPr>
                <w:ilvl w:val="0"/>
                <w:numId w:val="12"/>
              </w:numPr>
              <w:adjustRightInd w:val="0"/>
              <w:snapToGrid w:val="0"/>
              <w:ind w:left="0"/>
              <w:rPr>
                <w:rFonts w:ascii="新細明體" w:hAnsi="新細明體"/>
                <w:color w:val="000000"/>
                <w:kern w:val="0"/>
                <w:sz w:val="20"/>
                <w:szCs w:val="20"/>
              </w:rPr>
            </w:pPr>
            <w:r w:rsidRPr="002B17FB">
              <w:rPr>
                <w:rFonts w:ascii="新細明體" w:hAnsi="新細明體" w:cs="新細明體" w:hint="eastAsia"/>
                <w:color w:val="000000"/>
                <w:kern w:val="0"/>
                <w:sz w:val="20"/>
                <w:szCs w:val="20"/>
              </w:rPr>
              <w:t>開設研習皆規劃</w:t>
            </w:r>
            <w:r w:rsidRPr="002B17FB">
              <w:rPr>
                <w:rFonts w:ascii="新細明體" w:hAnsi="新細明體" w:cs="新細明體"/>
                <w:color w:val="000000"/>
                <w:kern w:val="0"/>
                <w:sz w:val="20"/>
                <w:szCs w:val="20"/>
              </w:rPr>
              <w:t>40</w:t>
            </w:r>
            <w:r w:rsidRPr="002B17FB">
              <w:rPr>
                <w:rFonts w:ascii="新細明體" w:hAnsi="新細明體" w:cs="新細明體" w:hint="eastAsia"/>
                <w:color w:val="000000"/>
                <w:kern w:val="0"/>
                <w:sz w:val="20"/>
                <w:szCs w:val="20"/>
              </w:rPr>
              <w:t>人左右，但研習對象常不知是否要硬性規定，依往例以強迫方式讓老師參與，成效一定不彰。</w:t>
            </w:r>
          </w:p>
          <w:p w:rsidR="005C331F" w:rsidRPr="002B17FB" w:rsidRDefault="005C331F" w:rsidP="005C331F">
            <w:pPr>
              <w:adjustRightInd w:val="0"/>
              <w:snapToGrid w:val="0"/>
              <w:rPr>
                <w:rFonts w:ascii="新細明體" w:hAnsi="新細明體"/>
                <w:b/>
                <w:bCs/>
                <w:color w:val="000000"/>
                <w:kern w:val="0"/>
                <w:sz w:val="20"/>
                <w:szCs w:val="20"/>
              </w:rPr>
            </w:pPr>
            <w:r w:rsidRPr="002B17FB">
              <w:rPr>
                <w:rFonts w:ascii="新細明體" w:hAnsi="新細明體" w:cs="新細明體" w:hint="eastAsia"/>
                <w:b/>
                <w:bCs/>
                <w:color w:val="000000"/>
                <w:kern w:val="0"/>
                <w:sz w:val="20"/>
                <w:szCs w:val="20"/>
              </w:rPr>
              <w:t>※建議：</w:t>
            </w:r>
          </w:p>
          <w:p w:rsidR="005C331F" w:rsidRPr="002B17FB" w:rsidRDefault="005C331F" w:rsidP="005C331F">
            <w:pPr>
              <w:adjustRightInd w:val="0"/>
              <w:snapToGrid w:val="0"/>
              <w:rPr>
                <w:rFonts w:ascii="新細明體" w:hAnsi="新細明體"/>
                <w:color w:val="000000"/>
                <w:kern w:val="0"/>
                <w:sz w:val="20"/>
                <w:szCs w:val="20"/>
              </w:rPr>
            </w:pPr>
            <w:r w:rsidRPr="002B17FB">
              <w:rPr>
                <w:rFonts w:ascii="新細明體" w:hAnsi="新細明體" w:cs="新細明體" w:hint="eastAsia"/>
                <w:color w:val="000000"/>
                <w:kern w:val="0"/>
                <w:sz w:val="20"/>
                <w:szCs w:val="20"/>
              </w:rPr>
              <w:t>是否由總團規劃鼓勵或獎勵措施，配合輔導團的創意設計，讓研習達到有效、實用。</w:t>
            </w:r>
          </w:p>
          <w:p w:rsidR="005C331F" w:rsidRPr="002B17FB" w:rsidRDefault="005C331F" w:rsidP="005C331F">
            <w:pPr>
              <w:adjustRightInd w:val="0"/>
              <w:snapToGrid w:val="0"/>
              <w:rPr>
                <w:rFonts w:ascii="新細明體" w:hAnsi="新細明體"/>
                <w:color w:val="000000"/>
                <w:kern w:val="0"/>
                <w:sz w:val="20"/>
                <w:szCs w:val="20"/>
              </w:rPr>
            </w:pPr>
          </w:p>
          <w:p w:rsidR="005C331F" w:rsidRPr="002B17FB" w:rsidRDefault="005C331F" w:rsidP="005C331F">
            <w:pPr>
              <w:adjustRightInd w:val="0"/>
              <w:snapToGrid w:val="0"/>
              <w:rPr>
                <w:rFonts w:ascii="新細明體" w:hAnsi="新細明體"/>
                <w:b/>
                <w:bCs/>
                <w:kern w:val="0"/>
                <w:sz w:val="20"/>
                <w:szCs w:val="20"/>
              </w:rPr>
            </w:pPr>
            <w:r w:rsidRPr="002B17FB">
              <w:rPr>
                <w:rFonts w:ascii="新細明體" w:hAnsi="新細明體" w:cs="新細明體" w:hint="eastAsia"/>
                <w:b/>
                <w:bCs/>
                <w:kern w:val="0"/>
                <w:sz w:val="20"/>
                <w:szCs w:val="20"/>
              </w:rPr>
              <w:t>行政困境：</w:t>
            </w:r>
          </w:p>
          <w:p w:rsidR="005C331F" w:rsidRPr="002B17FB" w:rsidRDefault="005C331F" w:rsidP="005C331F">
            <w:pPr>
              <w:adjustRightInd w:val="0"/>
              <w:snapToGrid w:val="0"/>
              <w:rPr>
                <w:rFonts w:ascii="新細明體" w:hAnsi="新細明體"/>
                <w:color w:val="000000"/>
                <w:kern w:val="0"/>
                <w:sz w:val="20"/>
                <w:szCs w:val="20"/>
              </w:rPr>
            </w:pPr>
            <w:r w:rsidRPr="002B17FB">
              <w:rPr>
                <w:rFonts w:ascii="新細明體" w:hAnsi="新細明體" w:cs="新細明體" w:hint="eastAsia"/>
                <w:color w:val="000000"/>
                <w:kern w:val="0"/>
                <w:sz w:val="20"/>
                <w:szCs w:val="20"/>
              </w:rPr>
              <w:t>每校實際聘任的健康教育老師皆不多，因此要找到有意願擔任輔導員的老師不容易，找到後該員學校能配合老師任務給予支援的更少，以本團本學期輔導團員專長類別體育科與健康教育比例為</w:t>
            </w:r>
            <w:r w:rsidRPr="002B17FB">
              <w:rPr>
                <w:rFonts w:ascii="新細明體" w:hAnsi="新細明體" w:cs="新細明體"/>
                <w:color w:val="000000"/>
                <w:kern w:val="0"/>
                <w:sz w:val="20"/>
                <w:szCs w:val="20"/>
              </w:rPr>
              <w:t>7:2</w:t>
            </w:r>
            <w:r w:rsidRPr="002B17FB">
              <w:rPr>
                <w:rFonts w:ascii="新細明體" w:hAnsi="新細明體" w:cs="新細明體" w:hint="eastAsia"/>
                <w:color w:val="000000"/>
                <w:kern w:val="0"/>
                <w:sz w:val="20"/>
                <w:szCs w:val="20"/>
              </w:rPr>
              <w:t>，嚴重失衡。</w:t>
            </w:r>
          </w:p>
          <w:p w:rsidR="005C331F" w:rsidRPr="002B17FB" w:rsidRDefault="005C331F" w:rsidP="005C331F">
            <w:pPr>
              <w:adjustRightInd w:val="0"/>
              <w:snapToGrid w:val="0"/>
              <w:rPr>
                <w:rFonts w:ascii="新細明體" w:hAnsi="新細明體"/>
                <w:color w:val="000000"/>
                <w:kern w:val="0"/>
                <w:sz w:val="20"/>
                <w:szCs w:val="20"/>
              </w:rPr>
            </w:pPr>
            <w:r w:rsidRPr="002B17FB">
              <w:rPr>
                <w:rFonts w:ascii="新細明體" w:hAnsi="新細明體" w:cs="新細明體" w:hint="eastAsia"/>
                <w:b/>
                <w:bCs/>
                <w:color w:val="000000"/>
                <w:kern w:val="0"/>
                <w:sz w:val="20"/>
                <w:szCs w:val="20"/>
              </w:rPr>
              <w:t>※建議：</w:t>
            </w:r>
            <w:r w:rsidRPr="002B17FB">
              <w:rPr>
                <w:rFonts w:ascii="新細明體" w:hAnsi="新細明體" w:cs="新細明體" w:hint="eastAsia"/>
                <w:color w:val="000000"/>
                <w:kern w:val="0"/>
                <w:sz w:val="20"/>
                <w:szCs w:val="20"/>
              </w:rPr>
              <w:t>因應未來人事的變動，是否可以申請</w:t>
            </w:r>
            <w:r w:rsidRPr="002B17FB">
              <w:rPr>
                <w:rFonts w:ascii="新細明體" w:hAnsi="新細明體" w:cs="新細明體" w:hint="eastAsia"/>
                <w:b/>
                <w:bCs/>
                <w:color w:val="000000"/>
                <w:kern w:val="0"/>
                <w:sz w:val="20"/>
                <w:szCs w:val="20"/>
                <w:u w:val="single"/>
              </w:rPr>
              <w:t>專任輔導員</w:t>
            </w:r>
            <w:r w:rsidRPr="002B17FB">
              <w:rPr>
                <w:rFonts w:ascii="新細明體" w:hAnsi="新細明體" w:cs="新細明體" w:hint="eastAsia"/>
                <w:color w:val="000000"/>
                <w:kern w:val="0"/>
                <w:sz w:val="20"/>
                <w:szCs w:val="20"/>
              </w:rPr>
              <w:t>缺額，一是讓其健康教育課程避免教學不正常，二是可另外支援未來有意成立食育團之相關業務。</w:t>
            </w:r>
          </w:p>
          <w:p w:rsidR="005C331F" w:rsidRPr="002B17FB" w:rsidRDefault="005C331F" w:rsidP="005C331F">
            <w:pPr>
              <w:adjustRightInd w:val="0"/>
              <w:snapToGrid w:val="0"/>
              <w:rPr>
                <w:rFonts w:ascii="新細明體" w:hAnsi="新細明體"/>
                <w:color w:val="000000"/>
                <w:kern w:val="0"/>
                <w:sz w:val="20"/>
                <w:szCs w:val="20"/>
              </w:rPr>
            </w:pPr>
          </w:p>
        </w:tc>
        <w:tc>
          <w:tcPr>
            <w:tcW w:w="3822" w:type="dxa"/>
            <w:shd w:val="clear" w:color="auto" w:fill="auto"/>
          </w:tcPr>
          <w:p w:rsidR="005C331F" w:rsidRPr="002B17FB" w:rsidRDefault="005C331F" w:rsidP="005C331F">
            <w:pPr>
              <w:adjustRightInd w:val="0"/>
              <w:snapToGrid w:val="0"/>
              <w:rPr>
                <w:rFonts w:ascii="新細明體" w:hAnsi="新細明體"/>
                <w:b/>
                <w:bCs/>
                <w:color w:val="000000"/>
                <w:kern w:val="0"/>
                <w:sz w:val="20"/>
                <w:szCs w:val="20"/>
              </w:rPr>
            </w:pPr>
            <w:r w:rsidRPr="002B17FB">
              <w:rPr>
                <w:rFonts w:ascii="新細明體" w:hAnsi="新細明體" w:cs="新細明體" w:hint="eastAsia"/>
                <w:b/>
                <w:bCs/>
                <w:color w:val="000000"/>
                <w:kern w:val="0"/>
                <w:sz w:val="20"/>
                <w:szCs w:val="20"/>
              </w:rPr>
              <w:t>未來團務的展望</w:t>
            </w:r>
          </w:p>
          <w:p w:rsidR="005C331F" w:rsidRPr="002B17FB" w:rsidRDefault="005C331F" w:rsidP="005C331F">
            <w:pPr>
              <w:adjustRightInd w:val="0"/>
              <w:snapToGrid w:val="0"/>
              <w:rPr>
                <w:rFonts w:ascii="新細明體" w:hAnsi="新細明體"/>
                <w:color w:val="000000"/>
                <w:kern w:val="0"/>
                <w:sz w:val="20"/>
                <w:szCs w:val="20"/>
              </w:rPr>
            </w:pPr>
            <w:r w:rsidRPr="002B17FB">
              <w:rPr>
                <w:rFonts w:ascii="新細明體" w:hAnsi="新細明體" w:cs="新細明體" w:hint="eastAsia"/>
                <w:color w:val="000000"/>
                <w:kern w:val="0"/>
                <w:sz w:val="20"/>
                <w:szCs w:val="20"/>
              </w:rPr>
              <w:t>健體領域有其特殊性，配合十二年國教，從活化教學、有效教學、學習共同體等策略實施，健體領域的教學本身就是以學生為主體，以團體活動的方式進行，本團的翻轉策略如下：</w:t>
            </w:r>
          </w:p>
          <w:p w:rsidR="005C331F" w:rsidRPr="002B17FB" w:rsidRDefault="005C331F" w:rsidP="005C331F">
            <w:pPr>
              <w:numPr>
                <w:ilvl w:val="0"/>
                <w:numId w:val="10"/>
              </w:numPr>
              <w:adjustRightInd w:val="0"/>
              <w:snapToGrid w:val="0"/>
              <w:ind w:left="0"/>
              <w:rPr>
                <w:rFonts w:ascii="新細明體" w:hAnsi="新細明體"/>
                <w:color w:val="000000"/>
                <w:kern w:val="0"/>
                <w:sz w:val="20"/>
                <w:szCs w:val="20"/>
              </w:rPr>
            </w:pPr>
            <w:r w:rsidRPr="002B17FB">
              <w:rPr>
                <w:rFonts w:ascii="新細明體" w:hAnsi="新細明體" w:cs="新細明體" w:hint="eastAsia"/>
                <w:color w:val="000000"/>
                <w:kern w:val="0"/>
                <w:sz w:val="20"/>
                <w:szCs w:val="20"/>
              </w:rPr>
              <w:t>打破教師本身對教學的迷思，學生對健體課程的死板印象：</w:t>
            </w:r>
          </w:p>
          <w:p w:rsidR="005C331F" w:rsidRPr="002B17FB" w:rsidRDefault="005C331F" w:rsidP="005C331F">
            <w:pPr>
              <w:numPr>
                <w:ilvl w:val="0"/>
                <w:numId w:val="11"/>
              </w:numPr>
              <w:adjustRightInd w:val="0"/>
              <w:snapToGrid w:val="0"/>
              <w:ind w:left="0"/>
              <w:rPr>
                <w:rFonts w:ascii="新細明體" w:hAnsi="新細明體"/>
                <w:color w:val="000000"/>
                <w:kern w:val="0"/>
                <w:sz w:val="20"/>
                <w:szCs w:val="20"/>
              </w:rPr>
            </w:pPr>
            <w:r w:rsidRPr="002B17FB">
              <w:rPr>
                <w:rFonts w:ascii="新細明體" w:hAnsi="新細明體" w:cs="新細明體" w:hint="eastAsia"/>
                <w:color w:val="000000"/>
                <w:kern w:val="0"/>
                <w:sz w:val="20"/>
                <w:szCs w:val="20"/>
              </w:rPr>
              <w:t>體育教學部分應提升教師的提問能力，並帶領學生解構技能動作，透過學習共同體的方式，有效地將體育科的認知、技能、情意等內容系統化、層次化，進而改善現場老師的教學。</w:t>
            </w:r>
          </w:p>
          <w:p w:rsidR="005C331F" w:rsidRPr="002B17FB" w:rsidRDefault="005C331F" w:rsidP="005C331F">
            <w:pPr>
              <w:numPr>
                <w:ilvl w:val="0"/>
                <w:numId w:val="11"/>
              </w:numPr>
              <w:adjustRightInd w:val="0"/>
              <w:snapToGrid w:val="0"/>
              <w:ind w:left="0"/>
              <w:rPr>
                <w:rFonts w:ascii="新細明體" w:hAnsi="新細明體"/>
                <w:color w:val="000000"/>
                <w:kern w:val="0"/>
                <w:sz w:val="20"/>
                <w:szCs w:val="20"/>
              </w:rPr>
            </w:pPr>
            <w:r w:rsidRPr="002B17FB">
              <w:rPr>
                <w:rFonts w:ascii="新細明體" w:hAnsi="新細明體" w:cs="新細明體" w:hint="eastAsia"/>
                <w:color w:val="000000"/>
                <w:kern w:val="0"/>
                <w:sz w:val="20"/>
                <w:szCs w:val="20"/>
              </w:rPr>
              <w:t>健康教育部分則是更加著眼於貼近學生生活的題材，轉化成教學課程，並將教學內容設計成實作體驗課程，如此才能更加達到學習效果。</w:t>
            </w:r>
          </w:p>
          <w:p w:rsidR="005C331F" w:rsidRPr="002B17FB" w:rsidRDefault="005C331F" w:rsidP="005C331F">
            <w:pPr>
              <w:numPr>
                <w:ilvl w:val="0"/>
                <w:numId w:val="10"/>
              </w:numPr>
              <w:adjustRightInd w:val="0"/>
              <w:snapToGrid w:val="0"/>
              <w:ind w:left="0"/>
              <w:rPr>
                <w:rFonts w:ascii="新細明體" w:hAnsi="新細明體"/>
                <w:kern w:val="0"/>
                <w:sz w:val="20"/>
                <w:szCs w:val="20"/>
              </w:rPr>
            </w:pPr>
            <w:r w:rsidRPr="002B17FB">
              <w:rPr>
                <w:rFonts w:ascii="新細明體" w:hAnsi="新細明體" w:cs="新細明體" w:hint="eastAsia"/>
                <w:kern w:val="0"/>
                <w:sz w:val="20"/>
                <w:szCs w:val="20"/>
              </w:rPr>
              <w:t>未來輔導團將持續提供最新教學模組，並與國際接軌，善用網路資源，提供交流平台，讓現場老師能更即時吸收新知，並願意分享自身經驗，彼此都能共同成長。</w:t>
            </w:r>
          </w:p>
          <w:p w:rsidR="005C331F" w:rsidRPr="002B17FB" w:rsidRDefault="005C331F" w:rsidP="005C331F">
            <w:pPr>
              <w:adjustRightInd w:val="0"/>
              <w:snapToGrid w:val="0"/>
              <w:rPr>
                <w:rFonts w:ascii="新細明體" w:hAnsi="新細明體"/>
                <w:color w:val="000000"/>
                <w:kern w:val="0"/>
                <w:sz w:val="20"/>
                <w:szCs w:val="20"/>
              </w:rPr>
            </w:pPr>
          </w:p>
          <w:p w:rsidR="005C331F" w:rsidRPr="002B17FB" w:rsidRDefault="005C331F" w:rsidP="005C331F">
            <w:pPr>
              <w:adjustRightInd w:val="0"/>
              <w:snapToGrid w:val="0"/>
              <w:rPr>
                <w:rFonts w:ascii="新細明體" w:hAnsi="新細明體"/>
                <w:color w:val="000000"/>
                <w:kern w:val="0"/>
                <w:sz w:val="20"/>
                <w:szCs w:val="20"/>
              </w:rPr>
            </w:pPr>
          </w:p>
          <w:p w:rsidR="005C331F" w:rsidRPr="002B17FB" w:rsidRDefault="005C331F" w:rsidP="005C331F">
            <w:pPr>
              <w:adjustRightInd w:val="0"/>
              <w:snapToGrid w:val="0"/>
              <w:rPr>
                <w:rFonts w:ascii="新細明體" w:hAnsi="新細明體"/>
                <w:color w:val="000000"/>
                <w:kern w:val="0"/>
                <w:sz w:val="20"/>
                <w:szCs w:val="20"/>
              </w:rPr>
            </w:pPr>
          </w:p>
          <w:p w:rsidR="005C331F" w:rsidRDefault="005C331F" w:rsidP="005C331F">
            <w:pPr>
              <w:adjustRightInd w:val="0"/>
              <w:snapToGrid w:val="0"/>
              <w:rPr>
                <w:rFonts w:ascii="新細明體" w:hAnsi="新細明體"/>
                <w:color w:val="000000"/>
                <w:kern w:val="0"/>
                <w:sz w:val="20"/>
                <w:szCs w:val="20"/>
              </w:rPr>
            </w:pPr>
          </w:p>
          <w:p w:rsidR="005C331F" w:rsidRDefault="005C331F" w:rsidP="005C331F">
            <w:pPr>
              <w:adjustRightInd w:val="0"/>
              <w:snapToGrid w:val="0"/>
              <w:rPr>
                <w:rFonts w:ascii="新細明體" w:hAnsi="新細明體"/>
                <w:color w:val="000000"/>
                <w:kern w:val="0"/>
                <w:sz w:val="20"/>
                <w:szCs w:val="20"/>
              </w:rPr>
            </w:pPr>
          </w:p>
          <w:p w:rsidR="005C331F" w:rsidRPr="002B17FB" w:rsidRDefault="005C331F" w:rsidP="005C331F">
            <w:pPr>
              <w:adjustRightInd w:val="0"/>
              <w:snapToGrid w:val="0"/>
              <w:rPr>
                <w:rFonts w:ascii="新細明體" w:hAnsi="新細明體"/>
                <w:color w:val="000000"/>
                <w:kern w:val="0"/>
                <w:sz w:val="20"/>
                <w:szCs w:val="20"/>
              </w:rPr>
            </w:pPr>
          </w:p>
          <w:p w:rsidR="005C331F" w:rsidRPr="002B17FB" w:rsidRDefault="005C331F" w:rsidP="005C331F">
            <w:pPr>
              <w:adjustRightInd w:val="0"/>
              <w:snapToGrid w:val="0"/>
              <w:rPr>
                <w:rFonts w:ascii="新細明體" w:hAnsi="新細明體"/>
                <w:color w:val="000000"/>
                <w:kern w:val="0"/>
                <w:sz w:val="20"/>
                <w:szCs w:val="20"/>
              </w:rPr>
            </w:pPr>
          </w:p>
          <w:p w:rsidR="005C331F" w:rsidRPr="002B17FB" w:rsidRDefault="005C331F" w:rsidP="005C331F">
            <w:pPr>
              <w:adjustRightInd w:val="0"/>
              <w:snapToGrid w:val="0"/>
              <w:rPr>
                <w:rFonts w:ascii="新細明體" w:hAnsi="新細明體"/>
                <w:color w:val="000000"/>
                <w:kern w:val="0"/>
                <w:sz w:val="20"/>
                <w:szCs w:val="20"/>
              </w:rPr>
            </w:pPr>
          </w:p>
          <w:p w:rsidR="005C331F" w:rsidRPr="002B17FB" w:rsidRDefault="005C331F" w:rsidP="005C331F">
            <w:pPr>
              <w:adjustRightInd w:val="0"/>
              <w:snapToGrid w:val="0"/>
              <w:rPr>
                <w:rFonts w:ascii="新細明體" w:hAnsi="新細明體"/>
                <w:color w:val="000000"/>
                <w:kern w:val="0"/>
                <w:sz w:val="20"/>
                <w:szCs w:val="20"/>
              </w:rPr>
            </w:pPr>
          </w:p>
        </w:tc>
      </w:tr>
      <w:tr w:rsidR="005C331F" w:rsidRPr="002B17FB" w:rsidTr="005C331F">
        <w:trPr>
          <w:trHeight w:val="12893"/>
        </w:trPr>
        <w:tc>
          <w:tcPr>
            <w:tcW w:w="1242" w:type="dxa"/>
            <w:shd w:val="clear" w:color="auto" w:fill="auto"/>
          </w:tcPr>
          <w:p w:rsidR="005C331F" w:rsidRDefault="005C331F" w:rsidP="005C331F">
            <w:pPr>
              <w:adjustRightInd w:val="0"/>
              <w:snapToGrid w:val="0"/>
              <w:rPr>
                <w:rFonts w:ascii="新細明體" w:hAnsi="新細明體"/>
                <w:color w:val="000000"/>
                <w:kern w:val="0"/>
                <w:sz w:val="52"/>
                <w:szCs w:val="52"/>
              </w:rPr>
            </w:pPr>
          </w:p>
          <w:p w:rsidR="005C331F" w:rsidRPr="002B17FB" w:rsidRDefault="005C331F" w:rsidP="005C331F">
            <w:pPr>
              <w:adjustRightInd w:val="0"/>
              <w:snapToGrid w:val="0"/>
              <w:rPr>
                <w:rFonts w:ascii="新細明體" w:hAnsi="新細明體"/>
                <w:color w:val="000000"/>
                <w:kern w:val="0"/>
                <w:sz w:val="52"/>
                <w:szCs w:val="52"/>
              </w:rPr>
            </w:pPr>
          </w:p>
          <w:p w:rsidR="005C331F" w:rsidRPr="002B17FB" w:rsidRDefault="005C331F" w:rsidP="005C331F">
            <w:pPr>
              <w:adjustRightInd w:val="0"/>
              <w:snapToGrid w:val="0"/>
              <w:rPr>
                <w:rFonts w:ascii="新細明體" w:hAnsi="新細明體"/>
                <w:color w:val="000000"/>
                <w:kern w:val="0"/>
                <w:sz w:val="52"/>
                <w:szCs w:val="52"/>
              </w:rPr>
            </w:pPr>
          </w:p>
          <w:p w:rsidR="005C331F" w:rsidRPr="002B17FB" w:rsidRDefault="005C331F" w:rsidP="005C331F">
            <w:pPr>
              <w:adjustRightInd w:val="0"/>
              <w:snapToGrid w:val="0"/>
              <w:jc w:val="center"/>
              <w:rPr>
                <w:rFonts w:ascii="新細明體" w:hAnsi="新細明體" w:cs="新細明體"/>
                <w:color w:val="000000"/>
                <w:kern w:val="0"/>
                <w:sz w:val="52"/>
                <w:szCs w:val="52"/>
              </w:rPr>
            </w:pPr>
            <w:r w:rsidRPr="002B17FB">
              <w:rPr>
                <w:rFonts w:ascii="新細明體" w:hAnsi="新細明體" w:cs="新細明體" w:hint="eastAsia"/>
                <w:color w:val="000000"/>
                <w:kern w:val="0"/>
                <w:sz w:val="52"/>
                <w:szCs w:val="52"/>
              </w:rPr>
              <w:t>健</w:t>
            </w:r>
          </w:p>
          <w:p w:rsidR="005C331F" w:rsidRPr="002B17FB" w:rsidRDefault="005C331F" w:rsidP="005C331F">
            <w:pPr>
              <w:adjustRightInd w:val="0"/>
              <w:snapToGrid w:val="0"/>
              <w:jc w:val="center"/>
              <w:rPr>
                <w:rFonts w:ascii="新細明體" w:hAnsi="新細明體" w:cs="新細明體"/>
                <w:color w:val="000000"/>
                <w:kern w:val="0"/>
                <w:sz w:val="52"/>
                <w:szCs w:val="52"/>
              </w:rPr>
            </w:pPr>
            <w:r w:rsidRPr="002B17FB">
              <w:rPr>
                <w:rFonts w:ascii="新細明體" w:hAnsi="新細明體" w:cs="新細明體" w:hint="eastAsia"/>
                <w:color w:val="000000"/>
                <w:kern w:val="0"/>
                <w:sz w:val="52"/>
                <w:szCs w:val="52"/>
              </w:rPr>
              <w:t>體輔導</w:t>
            </w:r>
          </w:p>
          <w:p w:rsidR="005C331F" w:rsidRPr="002B17FB" w:rsidRDefault="005C331F" w:rsidP="005C331F">
            <w:pPr>
              <w:adjustRightInd w:val="0"/>
              <w:snapToGrid w:val="0"/>
              <w:jc w:val="center"/>
              <w:rPr>
                <w:rFonts w:ascii="新細明體" w:hAnsi="新細明體" w:cs="新細明體"/>
                <w:color w:val="000000"/>
                <w:kern w:val="0"/>
                <w:sz w:val="52"/>
                <w:szCs w:val="52"/>
              </w:rPr>
            </w:pPr>
            <w:r w:rsidRPr="002B17FB">
              <w:rPr>
                <w:rFonts w:ascii="新細明體" w:hAnsi="新細明體" w:cs="新細明體" w:hint="eastAsia"/>
                <w:color w:val="000000"/>
                <w:kern w:val="0"/>
                <w:sz w:val="52"/>
                <w:szCs w:val="52"/>
              </w:rPr>
              <w:t>團</w:t>
            </w:r>
          </w:p>
          <w:p w:rsidR="005C331F" w:rsidRPr="002B17FB" w:rsidRDefault="005C331F" w:rsidP="005C331F">
            <w:pPr>
              <w:adjustRightInd w:val="0"/>
              <w:snapToGrid w:val="0"/>
              <w:jc w:val="center"/>
              <w:rPr>
                <w:rFonts w:ascii="新細明體" w:hAnsi="新細明體" w:cs="新細明體"/>
                <w:color w:val="000000"/>
                <w:kern w:val="0"/>
                <w:sz w:val="26"/>
                <w:szCs w:val="26"/>
              </w:rPr>
            </w:pPr>
            <w:r w:rsidRPr="002B17FB">
              <w:rPr>
                <w:rFonts w:ascii="新細明體" w:hAnsi="新細明體" w:cs="新細明體" w:hint="eastAsia"/>
                <w:color w:val="000000"/>
                <w:kern w:val="0"/>
                <w:sz w:val="26"/>
                <w:szCs w:val="26"/>
              </w:rPr>
              <w:t>（國小）</w:t>
            </w:r>
          </w:p>
          <w:p w:rsidR="005C331F" w:rsidRPr="002B17FB" w:rsidRDefault="005C331F" w:rsidP="005C331F">
            <w:pPr>
              <w:adjustRightInd w:val="0"/>
              <w:snapToGrid w:val="0"/>
              <w:rPr>
                <w:rFonts w:ascii="新細明體" w:hAnsi="新細明體"/>
                <w:color w:val="000000"/>
                <w:kern w:val="0"/>
                <w:sz w:val="20"/>
                <w:szCs w:val="20"/>
              </w:rPr>
            </w:pPr>
          </w:p>
          <w:p w:rsidR="005C331F" w:rsidRPr="002B17FB" w:rsidRDefault="005C331F" w:rsidP="005C331F">
            <w:pPr>
              <w:adjustRightInd w:val="0"/>
              <w:snapToGrid w:val="0"/>
              <w:rPr>
                <w:rFonts w:ascii="新細明體" w:hAnsi="新細明體"/>
                <w:color w:val="000000"/>
                <w:kern w:val="0"/>
                <w:sz w:val="20"/>
                <w:szCs w:val="20"/>
              </w:rPr>
            </w:pPr>
          </w:p>
          <w:p w:rsidR="005C331F" w:rsidRPr="002B17FB" w:rsidRDefault="005C331F" w:rsidP="005C331F">
            <w:pPr>
              <w:adjustRightInd w:val="0"/>
              <w:snapToGrid w:val="0"/>
              <w:rPr>
                <w:rFonts w:ascii="新細明體" w:hAnsi="新細明體"/>
                <w:color w:val="000000"/>
                <w:kern w:val="0"/>
                <w:sz w:val="20"/>
                <w:szCs w:val="20"/>
              </w:rPr>
            </w:pPr>
          </w:p>
          <w:p w:rsidR="005C331F" w:rsidRPr="002B17FB" w:rsidRDefault="005C331F" w:rsidP="005C331F">
            <w:pPr>
              <w:adjustRightInd w:val="0"/>
              <w:snapToGrid w:val="0"/>
              <w:rPr>
                <w:rFonts w:ascii="新細明體" w:hAnsi="新細明體"/>
                <w:color w:val="000000"/>
                <w:kern w:val="0"/>
                <w:sz w:val="20"/>
                <w:szCs w:val="20"/>
              </w:rPr>
            </w:pPr>
          </w:p>
          <w:p w:rsidR="005C331F" w:rsidRPr="002B17FB" w:rsidRDefault="005C331F" w:rsidP="005C331F">
            <w:pPr>
              <w:adjustRightInd w:val="0"/>
              <w:snapToGrid w:val="0"/>
              <w:rPr>
                <w:rFonts w:ascii="新細明體" w:hAnsi="新細明體"/>
                <w:color w:val="000000"/>
                <w:kern w:val="0"/>
                <w:sz w:val="20"/>
                <w:szCs w:val="20"/>
              </w:rPr>
            </w:pPr>
          </w:p>
          <w:p w:rsidR="005C331F" w:rsidRPr="002B17FB" w:rsidRDefault="005C331F" w:rsidP="005C331F">
            <w:pPr>
              <w:adjustRightInd w:val="0"/>
              <w:snapToGrid w:val="0"/>
              <w:rPr>
                <w:rFonts w:ascii="新細明體" w:hAnsi="新細明體"/>
                <w:color w:val="000000"/>
                <w:kern w:val="0"/>
                <w:sz w:val="20"/>
                <w:szCs w:val="20"/>
              </w:rPr>
            </w:pPr>
          </w:p>
          <w:p w:rsidR="005C331F" w:rsidRPr="002B17FB" w:rsidRDefault="005C331F" w:rsidP="005C331F">
            <w:pPr>
              <w:adjustRightInd w:val="0"/>
              <w:snapToGrid w:val="0"/>
              <w:rPr>
                <w:rFonts w:ascii="新細明體" w:hAnsi="新細明體"/>
                <w:color w:val="000000"/>
                <w:kern w:val="0"/>
                <w:sz w:val="20"/>
                <w:szCs w:val="20"/>
              </w:rPr>
            </w:pPr>
          </w:p>
          <w:p w:rsidR="005C331F" w:rsidRPr="002B17FB" w:rsidRDefault="005C331F" w:rsidP="005C331F">
            <w:pPr>
              <w:adjustRightInd w:val="0"/>
              <w:snapToGrid w:val="0"/>
              <w:rPr>
                <w:rFonts w:ascii="新細明體" w:hAnsi="新細明體"/>
                <w:color w:val="000000"/>
                <w:kern w:val="0"/>
                <w:sz w:val="20"/>
                <w:szCs w:val="20"/>
              </w:rPr>
            </w:pPr>
          </w:p>
          <w:p w:rsidR="005C331F" w:rsidRPr="002B17FB" w:rsidRDefault="005C331F" w:rsidP="005C331F">
            <w:pPr>
              <w:adjustRightInd w:val="0"/>
              <w:snapToGrid w:val="0"/>
              <w:rPr>
                <w:rFonts w:ascii="新細明體" w:hAnsi="新細明體"/>
                <w:color w:val="000000"/>
                <w:kern w:val="0"/>
                <w:sz w:val="20"/>
                <w:szCs w:val="20"/>
              </w:rPr>
            </w:pPr>
          </w:p>
          <w:p w:rsidR="005C331F" w:rsidRPr="002B17FB" w:rsidRDefault="005C331F" w:rsidP="005C331F">
            <w:pPr>
              <w:adjustRightInd w:val="0"/>
              <w:snapToGrid w:val="0"/>
              <w:rPr>
                <w:rFonts w:ascii="新細明體" w:hAnsi="新細明體"/>
                <w:color w:val="000000"/>
                <w:kern w:val="0"/>
                <w:sz w:val="20"/>
                <w:szCs w:val="20"/>
              </w:rPr>
            </w:pPr>
          </w:p>
          <w:p w:rsidR="005C331F" w:rsidRPr="002B17FB" w:rsidRDefault="005C331F" w:rsidP="005C331F">
            <w:pPr>
              <w:adjustRightInd w:val="0"/>
              <w:snapToGrid w:val="0"/>
              <w:rPr>
                <w:rFonts w:ascii="新細明體" w:hAnsi="新細明體"/>
                <w:color w:val="000000"/>
                <w:kern w:val="0"/>
                <w:sz w:val="20"/>
                <w:szCs w:val="20"/>
              </w:rPr>
            </w:pPr>
          </w:p>
          <w:p w:rsidR="005C331F" w:rsidRPr="002B17FB" w:rsidRDefault="005C331F" w:rsidP="005C331F">
            <w:pPr>
              <w:adjustRightInd w:val="0"/>
              <w:snapToGrid w:val="0"/>
              <w:rPr>
                <w:rFonts w:ascii="新細明體" w:hAnsi="新細明體"/>
                <w:color w:val="000000"/>
                <w:kern w:val="0"/>
                <w:sz w:val="20"/>
                <w:szCs w:val="20"/>
              </w:rPr>
            </w:pPr>
          </w:p>
          <w:p w:rsidR="005C331F" w:rsidRPr="002B17FB" w:rsidRDefault="005C331F" w:rsidP="005C331F">
            <w:pPr>
              <w:adjustRightInd w:val="0"/>
              <w:snapToGrid w:val="0"/>
              <w:rPr>
                <w:rFonts w:ascii="新細明體" w:hAnsi="新細明體"/>
                <w:color w:val="000000"/>
                <w:kern w:val="0"/>
                <w:sz w:val="20"/>
                <w:szCs w:val="20"/>
              </w:rPr>
            </w:pPr>
          </w:p>
          <w:p w:rsidR="005C331F" w:rsidRPr="002B17FB" w:rsidRDefault="005C331F" w:rsidP="005C331F">
            <w:pPr>
              <w:adjustRightInd w:val="0"/>
              <w:snapToGrid w:val="0"/>
              <w:rPr>
                <w:rFonts w:ascii="新細明體" w:hAnsi="新細明體"/>
                <w:color w:val="000000"/>
                <w:kern w:val="0"/>
                <w:sz w:val="20"/>
                <w:szCs w:val="20"/>
              </w:rPr>
            </w:pPr>
          </w:p>
          <w:p w:rsidR="005C331F" w:rsidRPr="002B17FB" w:rsidRDefault="005C331F" w:rsidP="005C331F">
            <w:pPr>
              <w:adjustRightInd w:val="0"/>
              <w:snapToGrid w:val="0"/>
              <w:rPr>
                <w:rFonts w:ascii="新細明體" w:hAnsi="新細明體"/>
                <w:color w:val="000000"/>
                <w:kern w:val="0"/>
                <w:sz w:val="20"/>
                <w:szCs w:val="20"/>
              </w:rPr>
            </w:pPr>
          </w:p>
          <w:p w:rsidR="005C331F" w:rsidRPr="002B17FB" w:rsidRDefault="005C331F" w:rsidP="005C331F">
            <w:pPr>
              <w:adjustRightInd w:val="0"/>
              <w:snapToGrid w:val="0"/>
              <w:rPr>
                <w:rFonts w:ascii="新細明體" w:hAnsi="新細明體"/>
                <w:color w:val="000000"/>
                <w:kern w:val="0"/>
                <w:sz w:val="20"/>
                <w:szCs w:val="20"/>
              </w:rPr>
            </w:pPr>
          </w:p>
          <w:p w:rsidR="005C331F" w:rsidRPr="002B17FB" w:rsidRDefault="005C331F" w:rsidP="005C331F">
            <w:pPr>
              <w:adjustRightInd w:val="0"/>
              <w:snapToGrid w:val="0"/>
              <w:rPr>
                <w:rFonts w:ascii="新細明體" w:hAnsi="新細明體"/>
                <w:color w:val="000000"/>
                <w:kern w:val="0"/>
                <w:sz w:val="20"/>
                <w:szCs w:val="20"/>
              </w:rPr>
            </w:pPr>
          </w:p>
          <w:p w:rsidR="005C331F" w:rsidRPr="002B17FB" w:rsidRDefault="005C331F" w:rsidP="005C331F">
            <w:pPr>
              <w:adjustRightInd w:val="0"/>
              <w:snapToGrid w:val="0"/>
              <w:rPr>
                <w:rFonts w:ascii="新細明體" w:hAnsi="新細明體"/>
                <w:color w:val="000000"/>
                <w:kern w:val="0"/>
                <w:sz w:val="20"/>
                <w:szCs w:val="20"/>
              </w:rPr>
            </w:pPr>
          </w:p>
          <w:p w:rsidR="005C331F" w:rsidRPr="002B17FB" w:rsidRDefault="005C331F" w:rsidP="005C331F">
            <w:pPr>
              <w:adjustRightInd w:val="0"/>
              <w:snapToGrid w:val="0"/>
              <w:rPr>
                <w:rFonts w:ascii="新細明體" w:hAnsi="新細明體"/>
                <w:color w:val="000000"/>
                <w:kern w:val="0"/>
                <w:sz w:val="20"/>
                <w:szCs w:val="20"/>
              </w:rPr>
            </w:pPr>
          </w:p>
          <w:p w:rsidR="005C331F" w:rsidRPr="002B17FB" w:rsidRDefault="005C331F" w:rsidP="005C331F">
            <w:pPr>
              <w:adjustRightInd w:val="0"/>
              <w:snapToGrid w:val="0"/>
              <w:rPr>
                <w:rFonts w:ascii="新細明體" w:hAnsi="新細明體"/>
                <w:color w:val="000000"/>
                <w:kern w:val="0"/>
                <w:sz w:val="20"/>
                <w:szCs w:val="20"/>
              </w:rPr>
            </w:pPr>
          </w:p>
          <w:p w:rsidR="005C331F" w:rsidRPr="002B17FB" w:rsidRDefault="005C331F" w:rsidP="005C331F">
            <w:pPr>
              <w:adjustRightInd w:val="0"/>
              <w:snapToGrid w:val="0"/>
              <w:rPr>
                <w:rFonts w:ascii="新細明體" w:hAnsi="新細明體"/>
                <w:color w:val="000000"/>
                <w:kern w:val="0"/>
                <w:sz w:val="20"/>
                <w:szCs w:val="20"/>
              </w:rPr>
            </w:pPr>
          </w:p>
          <w:p w:rsidR="005C331F" w:rsidRPr="002B17FB" w:rsidRDefault="005C331F" w:rsidP="005C331F">
            <w:pPr>
              <w:adjustRightInd w:val="0"/>
              <w:snapToGrid w:val="0"/>
              <w:rPr>
                <w:rFonts w:ascii="新細明體" w:hAnsi="新細明體" w:cs="新細明體"/>
                <w:color w:val="000000"/>
                <w:kern w:val="0"/>
                <w:sz w:val="52"/>
                <w:szCs w:val="52"/>
              </w:rPr>
            </w:pPr>
          </w:p>
        </w:tc>
        <w:tc>
          <w:tcPr>
            <w:tcW w:w="3304" w:type="dxa"/>
            <w:shd w:val="clear" w:color="auto" w:fill="auto"/>
          </w:tcPr>
          <w:p w:rsidR="005C331F" w:rsidRPr="002B17FB" w:rsidRDefault="005C331F" w:rsidP="005C331F">
            <w:pPr>
              <w:adjustRightInd w:val="0"/>
              <w:snapToGrid w:val="0"/>
              <w:rPr>
                <w:rFonts w:ascii="新細明體" w:hAnsi="新細明體"/>
                <w:b/>
                <w:bCs/>
                <w:kern w:val="0"/>
                <w:sz w:val="20"/>
                <w:szCs w:val="20"/>
              </w:rPr>
            </w:pPr>
            <w:r w:rsidRPr="002B17FB">
              <w:rPr>
                <w:rFonts w:ascii="新細明體" w:hAnsi="新細明體" w:cs="新細明體"/>
                <w:b/>
                <w:bCs/>
                <w:kern w:val="0"/>
                <w:sz w:val="20"/>
                <w:szCs w:val="20"/>
              </w:rPr>
              <w:t>1.</w:t>
            </w:r>
            <w:r w:rsidRPr="002B17FB">
              <w:rPr>
                <w:rFonts w:ascii="新細明體" w:hAnsi="新細明體" w:cs="新細明體" w:hint="eastAsia"/>
                <w:b/>
                <w:bCs/>
                <w:color w:val="000000"/>
                <w:kern w:val="0"/>
                <w:sz w:val="20"/>
                <w:szCs w:val="20"/>
              </w:rPr>
              <w:t>到校諮詢服務</w:t>
            </w:r>
            <w:r w:rsidRPr="002B17FB">
              <w:rPr>
                <w:rFonts w:ascii="新細明體" w:hAnsi="新細明體" w:cs="新細明體" w:hint="eastAsia"/>
                <w:b/>
                <w:bCs/>
                <w:kern w:val="0"/>
                <w:sz w:val="20"/>
                <w:szCs w:val="20"/>
              </w:rPr>
              <w:t>辦理成果如下：</w:t>
            </w:r>
          </w:p>
          <w:p w:rsidR="005C331F" w:rsidRPr="002B17FB" w:rsidRDefault="005C331F" w:rsidP="005C331F">
            <w:pPr>
              <w:adjustRightInd w:val="0"/>
              <w:snapToGrid w:val="0"/>
              <w:rPr>
                <w:rFonts w:ascii="新細明體" w:hAnsi="新細明體"/>
                <w:color w:val="000000"/>
                <w:kern w:val="0"/>
                <w:sz w:val="20"/>
                <w:szCs w:val="20"/>
              </w:rPr>
            </w:pPr>
            <w:r w:rsidRPr="002B17FB">
              <w:rPr>
                <w:rFonts w:ascii="新細明體" w:hAnsi="新細明體" w:cs="新細明體"/>
                <w:color w:val="000000"/>
                <w:kern w:val="0"/>
                <w:sz w:val="20"/>
                <w:szCs w:val="20"/>
              </w:rPr>
              <w:t>1. 104</w:t>
            </w:r>
            <w:r w:rsidRPr="002B17FB">
              <w:rPr>
                <w:rFonts w:ascii="新細明體" w:hAnsi="新細明體" w:cs="新細明體" w:hint="eastAsia"/>
                <w:color w:val="000000"/>
                <w:kern w:val="0"/>
                <w:sz w:val="20"/>
                <w:szCs w:val="20"/>
              </w:rPr>
              <w:t>年</w:t>
            </w:r>
            <w:r w:rsidRPr="002B17FB">
              <w:rPr>
                <w:rFonts w:ascii="新細明體" w:hAnsi="新細明體" w:cs="新細明體"/>
                <w:color w:val="000000"/>
                <w:kern w:val="0"/>
                <w:sz w:val="20"/>
                <w:szCs w:val="20"/>
              </w:rPr>
              <w:t>9</w:t>
            </w:r>
            <w:r w:rsidRPr="002B17FB">
              <w:rPr>
                <w:rFonts w:ascii="新細明體" w:hAnsi="新細明體" w:cs="新細明體" w:hint="eastAsia"/>
                <w:color w:val="000000"/>
                <w:kern w:val="0"/>
                <w:sz w:val="20"/>
                <w:szCs w:val="20"/>
              </w:rPr>
              <w:t>月</w:t>
            </w:r>
            <w:r w:rsidRPr="002B17FB">
              <w:rPr>
                <w:rFonts w:ascii="新細明體" w:hAnsi="新細明體" w:cs="新細明體"/>
                <w:color w:val="000000"/>
                <w:kern w:val="0"/>
                <w:sz w:val="20"/>
                <w:szCs w:val="20"/>
              </w:rPr>
              <w:t>23</w:t>
            </w:r>
            <w:r w:rsidRPr="002B17FB">
              <w:rPr>
                <w:rFonts w:ascii="新細明體" w:hAnsi="新細明體" w:cs="新細明體" w:hint="eastAsia"/>
                <w:color w:val="000000"/>
                <w:kern w:val="0"/>
                <w:sz w:val="20"/>
                <w:szCs w:val="20"/>
              </w:rPr>
              <w:t>日</w:t>
            </w:r>
            <w:r w:rsidRPr="002B17FB">
              <w:rPr>
                <w:rFonts w:ascii="新細明體" w:hAnsi="新細明體" w:cs="新細明體"/>
                <w:color w:val="000000"/>
                <w:kern w:val="0"/>
                <w:sz w:val="20"/>
                <w:szCs w:val="20"/>
              </w:rPr>
              <w:t>:</w:t>
            </w:r>
            <w:r w:rsidRPr="002B17FB">
              <w:rPr>
                <w:rFonts w:ascii="新細明體" w:hAnsi="新細明體" w:cs="新細明體" w:hint="eastAsia"/>
                <w:color w:val="000000"/>
                <w:kern w:val="0"/>
                <w:sz w:val="20"/>
                <w:szCs w:val="20"/>
              </w:rPr>
              <w:t>精進計畫─國教輔導團分區到校諮詢服務</w:t>
            </w:r>
            <w:r w:rsidRPr="002B17FB">
              <w:rPr>
                <w:rFonts w:ascii="新細明體" w:hAnsi="新細明體" w:cs="新細明體"/>
                <w:color w:val="000000"/>
                <w:kern w:val="0"/>
                <w:sz w:val="20"/>
                <w:szCs w:val="20"/>
              </w:rPr>
              <w:t>(</w:t>
            </w:r>
            <w:r w:rsidRPr="002B17FB">
              <w:rPr>
                <w:rFonts w:ascii="新細明體" w:hAnsi="新細明體" w:cs="新細明體" w:hint="eastAsia"/>
                <w:color w:val="000000"/>
                <w:kern w:val="0"/>
                <w:sz w:val="20"/>
                <w:szCs w:val="20"/>
              </w:rPr>
              <w:t>健體領域德南國小場第一次</w:t>
            </w:r>
            <w:r w:rsidRPr="002B17FB">
              <w:rPr>
                <w:rFonts w:ascii="新細明體" w:hAnsi="新細明體" w:cs="新細明體"/>
                <w:color w:val="000000"/>
                <w:kern w:val="0"/>
                <w:sz w:val="20"/>
                <w:szCs w:val="20"/>
              </w:rPr>
              <w:t>)</w:t>
            </w:r>
            <w:r w:rsidRPr="002B17FB">
              <w:rPr>
                <w:rFonts w:ascii="新細明體" w:hAnsi="新細明體" w:cs="新細明體" w:hint="eastAsia"/>
                <w:color w:val="000000"/>
                <w:kern w:val="0"/>
                <w:sz w:val="20"/>
                <w:szCs w:val="20"/>
              </w:rPr>
              <w:t>，參加人數</w:t>
            </w:r>
            <w:r w:rsidRPr="002B17FB">
              <w:rPr>
                <w:rFonts w:ascii="新細明體" w:hAnsi="新細明體" w:cs="新細明體"/>
                <w:color w:val="000000"/>
                <w:kern w:val="0"/>
                <w:sz w:val="20"/>
                <w:szCs w:val="20"/>
              </w:rPr>
              <w:t>52</w:t>
            </w:r>
            <w:r w:rsidRPr="002B17FB">
              <w:rPr>
                <w:rFonts w:ascii="新細明體" w:hAnsi="新細明體" w:cs="新細明體" w:hint="eastAsia"/>
                <w:color w:val="000000"/>
                <w:kern w:val="0"/>
                <w:sz w:val="20"/>
                <w:szCs w:val="20"/>
              </w:rPr>
              <w:t>人，滿意度</w:t>
            </w:r>
            <w:r w:rsidRPr="002B17FB">
              <w:rPr>
                <w:rFonts w:ascii="新細明體" w:hAnsi="新細明體" w:cs="新細明體"/>
                <w:color w:val="000000"/>
                <w:kern w:val="0"/>
                <w:sz w:val="20"/>
                <w:szCs w:val="20"/>
              </w:rPr>
              <w:t>90%</w:t>
            </w:r>
          </w:p>
          <w:p w:rsidR="005C331F" w:rsidRPr="002B17FB" w:rsidRDefault="005C331F" w:rsidP="005C331F">
            <w:pPr>
              <w:adjustRightInd w:val="0"/>
              <w:snapToGrid w:val="0"/>
              <w:rPr>
                <w:rFonts w:ascii="新細明體" w:hAnsi="新細明體"/>
                <w:color w:val="000000"/>
                <w:kern w:val="0"/>
                <w:sz w:val="20"/>
                <w:szCs w:val="20"/>
              </w:rPr>
            </w:pPr>
            <w:r w:rsidRPr="002B17FB">
              <w:rPr>
                <w:rFonts w:ascii="新細明體" w:hAnsi="新細明體" w:cs="新細明體"/>
                <w:color w:val="000000"/>
                <w:kern w:val="0"/>
                <w:sz w:val="20"/>
                <w:szCs w:val="20"/>
              </w:rPr>
              <w:t>2. 104</w:t>
            </w:r>
            <w:r w:rsidRPr="002B17FB">
              <w:rPr>
                <w:rFonts w:ascii="新細明體" w:hAnsi="新細明體" w:cs="新細明體" w:hint="eastAsia"/>
                <w:color w:val="000000"/>
                <w:kern w:val="0"/>
                <w:sz w:val="20"/>
                <w:szCs w:val="20"/>
              </w:rPr>
              <w:t>年</w:t>
            </w:r>
            <w:r w:rsidRPr="002B17FB">
              <w:rPr>
                <w:rFonts w:ascii="新細明體" w:hAnsi="新細明體" w:cs="新細明體"/>
                <w:color w:val="000000"/>
                <w:kern w:val="0"/>
                <w:sz w:val="20"/>
                <w:szCs w:val="20"/>
              </w:rPr>
              <w:t>10</w:t>
            </w:r>
            <w:r w:rsidRPr="002B17FB">
              <w:rPr>
                <w:rFonts w:ascii="新細明體" w:hAnsi="新細明體" w:cs="新細明體" w:hint="eastAsia"/>
                <w:color w:val="000000"/>
                <w:kern w:val="0"/>
                <w:sz w:val="20"/>
                <w:szCs w:val="20"/>
              </w:rPr>
              <w:t>月</w:t>
            </w:r>
            <w:r w:rsidRPr="002B17FB">
              <w:rPr>
                <w:rFonts w:ascii="新細明體" w:hAnsi="新細明體" w:cs="新細明體"/>
                <w:color w:val="000000"/>
                <w:kern w:val="0"/>
                <w:sz w:val="20"/>
                <w:szCs w:val="20"/>
              </w:rPr>
              <w:t>21</w:t>
            </w:r>
            <w:r w:rsidRPr="002B17FB">
              <w:rPr>
                <w:rFonts w:ascii="新細明體" w:hAnsi="新細明體" w:cs="新細明體" w:hint="eastAsia"/>
                <w:color w:val="000000"/>
                <w:kern w:val="0"/>
                <w:sz w:val="20"/>
                <w:szCs w:val="20"/>
              </w:rPr>
              <w:t>日精進計畫─國教輔導團分區到校諮詢服務</w:t>
            </w:r>
            <w:r w:rsidRPr="002B17FB">
              <w:rPr>
                <w:rFonts w:ascii="新細明體" w:hAnsi="新細明體" w:cs="新細明體"/>
                <w:color w:val="000000"/>
                <w:kern w:val="0"/>
                <w:sz w:val="20"/>
                <w:szCs w:val="20"/>
              </w:rPr>
              <w:t>(</w:t>
            </w:r>
            <w:r w:rsidRPr="002B17FB">
              <w:rPr>
                <w:rFonts w:ascii="新細明體" w:hAnsi="新細明體" w:cs="新細明體" w:hint="eastAsia"/>
                <w:color w:val="000000"/>
                <w:kern w:val="0"/>
                <w:sz w:val="20"/>
                <w:szCs w:val="20"/>
              </w:rPr>
              <w:t>健體領域德南國小場第二次</w:t>
            </w:r>
            <w:r w:rsidRPr="002B17FB">
              <w:rPr>
                <w:rFonts w:ascii="新細明體" w:hAnsi="新細明體" w:cs="新細明體"/>
                <w:color w:val="000000"/>
                <w:kern w:val="0"/>
                <w:sz w:val="20"/>
                <w:szCs w:val="20"/>
              </w:rPr>
              <w:t>)</w:t>
            </w:r>
            <w:r w:rsidRPr="002B17FB">
              <w:rPr>
                <w:rFonts w:ascii="新細明體" w:hAnsi="新細明體" w:cs="新細明體" w:hint="eastAsia"/>
                <w:color w:val="000000"/>
                <w:kern w:val="0"/>
                <w:sz w:val="20"/>
                <w:szCs w:val="20"/>
              </w:rPr>
              <w:t>，參加人數</w:t>
            </w:r>
            <w:r w:rsidRPr="002B17FB">
              <w:rPr>
                <w:rFonts w:ascii="新細明體" w:hAnsi="新細明體" w:cs="新細明體"/>
                <w:color w:val="000000"/>
                <w:kern w:val="0"/>
                <w:sz w:val="20"/>
                <w:szCs w:val="20"/>
              </w:rPr>
              <w:t>55</w:t>
            </w:r>
            <w:r w:rsidRPr="002B17FB">
              <w:rPr>
                <w:rFonts w:ascii="新細明體" w:hAnsi="新細明體" w:cs="新細明體" w:hint="eastAsia"/>
                <w:color w:val="000000"/>
                <w:kern w:val="0"/>
                <w:sz w:val="20"/>
                <w:szCs w:val="20"/>
              </w:rPr>
              <w:t>人，滿意度</w:t>
            </w:r>
            <w:r w:rsidRPr="002B17FB">
              <w:rPr>
                <w:rFonts w:ascii="新細明體" w:hAnsi="新細明體" w:cs="新細明體"/>
                <w:color w:val="000000"/>
                <w:kern w:val="0"/>
                <w:sz w:val="20"/>
                <w:szCs w:val="20"/>
              </w:rPr>
              <w:t>87%</w:t>
            </w:r>
          </w:p>
          <w:p w:rsidR="005C331F" w:rsidRPr="002B17FB" w:rsidRDefault="005C331F" w:rsidP="005C331F">
            <w:pPr>
              <w:adjustRightInd w:val="0"/>
              <w:snapToGrid w:val="0"/>
              <w:rPr>
                <w:rFonts w:ascii="新細明體" w:hAnsi="新細明體"/>
                <w:color w:val="000000"/>
                <w:kern w:val="0"/>
                <w:sz w:val="20"/>
                <w:szCs w:val="20"/>
              </w:rPr>
            </w:pPr>
            <w:r w:rsidRPr="002B17FB">
              <w:rPr>
                <w:rFonts w:ascii="新細明體" w:hAnsi="新細明體" w:cs="新細明體"/>
                <w:color w:val="000000"/>
                <w:kern w:val="0"/>
                <w:sz w:val="20"/>
                <w:szCs w:val="20"/>
              </w:rPr>
              <w:t>3. 104</w:t>
            </w:r>
            <w:r w:rsidRPr="002B17FB">
              <w:rPr>
                <w:rFonts w:ascii="新細明體" w:hAnsi="新細明體" w:cs="新細明體" w:hint="eastAsia"/>
                <w:color w:val="000000"/>
                <w:kern w:val="0"/>
                <w:sz w:val="20"/>
                <w:szCs w:val="20"/>
              </w:rPr>
              <w:t>年</w:t>
            </w:r>
            <w:r w:rsidRPr="002B17FB">
              <w:rPr>
                <w:rFonts w:ascii="新細明體" w:hAnsi="新細明體" w:cs="新細明體"/>
                <w:color w:val="000000"/>
                <w:kern w:val="0"/>
                <w:sz w:val="20"/>
                <w:szCs w:val="20"/>
              </w:rPr>
              <w:t>11</w:t>
            </w:r>
            <w:r w:rsidRPr="002B17FB">
              <w:rPr>
                <w:rFonts w:ascii="新細明體" w:hAnsi="新細明體" w:cs="新細明體" w:hint="eastAsia"/>
                <w:color w:val="000000"/>
                <w:kern w:val="0"/>
                <w:sz w:val="20"/>
                <w:szCs w:val="20"/>
              </w:rPr>
              <w:t>月</w:t>
            </w:r>
            <w:r w:rsidRPr="002B17FB">
              <w:rPr>
                <w:rFonts w:ascii="新細明體" w:hAnsi="新細明體" w:cs="新細明體"/>
                <w:color w:val="000000"/>
                <w:kern w:val="0"/>
                <w:sz w:val="20"/>
                <w:szCs w:val="20"/>
              </w:rPr>
              <w:t>18</w:t>
            </w:r>
            <w:r w:rsidRPr="002B17FB">
              <w:rPr>
                <w:rFonts w:ascii="新細明體" w:hAnsi="新細明體" w:cs="新細明體" w:hint="eastAsia"/>
                <w:color w:val="000000"/>
                <w:kern w:val="0"/>
                <w:sz w:val="20"/>
                <w:szCs w:val="20"/>
              </w:rPr>
              <w:t>日精進計畫─國教輔導團分區到校諮詢服務</w:t>
            </w:r>
            <w:r w:rsidRPr="002B17FB">
              <w:rPr>
                <w:rFonts w:ascii="新細明體" w:hAnsi="新細明體" w:cs="新細明體"/>
                <w:color w:val="000000"/>
                <w:kern w:val="0"/>
                <w:sz w:val="20"/>
                <w:szCs w:val="20"/>
              </w:rPr>
              <w:t>(</w:t>
            </w:r>
            <w:r w:rsidRPr="002B17FB">
              <w:rPr>
                <w:rFonts w:ascii="新細明體" w:hAnsi="新細明體" w:cs="新細明體" w:hint="eastAsia"/>
                <w:color w:val="000000"/>
                <w:kern w:val="0"/>
                <w:sz w:val="20"/>
                <w:szCs w:val="20"/>
              </w:rPr>
              <w:t>健體領域德南國小場第二次</w:t>
            </w:r>
            <w:r w:rsidRPr="002B17FB">
              <w:rPr>
                <w:rFonts w:ascii="新細明體" w:hAnsi="新細明體" w:cs="新細明體"/>
                <w:color w:val="000000"/>
                <w:kern w:val="0"/>
                <w:sz w:val="20"/>
                <w:szCs w:val="20"/>
              </w:rPr>
              <w:t>)</w:t>
            </w:r>
            <w:r w:rsidRPr="002B17FB">
              <w:rPr>
                <w:rFonts w:ascii="新細明體" w:hAnsi="新細明體" w:cs="新細明體" w:hint="eastAsia"/>
                <w:color w:val="000000"/>
                <w:kern w:val="0"/>
                <w:sz w:val="20"/>
                <w:szCs w:val="20"/>
              </w:rPr>
              <w:t>，參加人數</w:t>
            </w:r>
            <w:r w:rsidRPr="002B17FB">
              <w:rPr>
                <w:rFonts w:ascii="新細明體" w:hAnsi="新細明體" w:cs="新細明體"/>
                <w:color w:val="000000"/>
                <w:kern w:val="0"/>
                <w:sz w:val="20"/>
                <w:szCs w:val="20"/>
              </w:rPr>
              <w:t>50</w:t>
            </w:r>
            <w:r w:rsidRPr="002B17FB">
              <w:rPr>
                <w:rFonts w:ascii="新細明體" w:hAnsi="新細明體" w:cs="新細明體" w:hint="eastAsia"/>
                <w:color w:val="000000"/>
                <w:kern w:val="0"/>
                <w:sz w:val="20"/>
                <w:szCs w:val="20"/>
              </w:rPr>
              <w:t>人，滿意度</w:t>
            </w:r>
            <w:r w:rsidRPr="002B17FB">
              <w:rPr>
                <w:rFonts w:ascii="新細明體" w:hAnsi="新細明體" w:cs="新細明體"/>
                <w:color w:val="000000"/>
                <w:kern w:val="0"/>
                <w:sz w:val="20"/>
                <w:szCs w:val="20"/>
              </w:rPr>
              <w:t>94%</w:t>
            </w:r>
          </w:p>
          <w:p w:rsidR="005C331F" w:rsidRPr="002B17FB" w:rsidRDefault="005C331F" w:rsidP="005C331F">
            <w:pPr>
              <w:adjustRightInd w:val="0"/>
              <w:snapToGrid w:val="0"/>
              <w:rPr>
                <w:rFonts w:ascii="新細明體" w:hAnsi="新細明體"/>
                <w:color w:val="000000"/>
                <w:kern w:val="0"/>
                <w:sz w:val="20"/>
                <w:szCs w:val="20"/>
              </w:rPr>
            </w:pPr>
            <w:r w:rsidRPr="002B17FB">
              <w:rPr>
                <w:rFonts w:ascii="新細明體" w:hAnsi="新細明體" w:cs="新細明體"/>
                <w:color w:val="000000"/>
                <w:kern w:val="0"/>
                <w:sz w:val="20"/>
                <w:szCs w:val="20"/>
              </w:rPr>
              <w:t>4. 104</w:t>
            </w:r>
            <w:r w:rsidRPr="002B17FB">
              <w:rPr>
                <w:rFonts w:ascii="新細明體" w:hAnsi="新細明體" w:cs="新細明體" w:hint="eastAsia"/>
                <w:color w:val="000000"/>
                <w:kern w:val="0"/>
                <w:sz w:val="20"/>
                <w:szCs w:val="20"/>
              </w:rPr>
              <w:t>年</w:t>
            </w:r>
            <w:r w:rsidRPr="002B17FB">
              <w:rPr>
                <w:rFonts w:ascii="新細明體" w:hAnsi="新細明體" w:cs="新細明體"/>
                <w:color w:val="000000"/>
                <w:kern w:val="0"/>
                <w:sz w:val="20"/>
                <w:szCs w:val="20"/>
              </w:rPr>
              <w:t>12</w:t>
            </w:r>
            <w:r w:rsidRPr="002B17FB">
              <w:rPr>
                <w:rFonts w:ascii="新細明體" w:hAnsi="新細明體" w:cs="新細明體" w:hint="eastAsia"/>
                <w:color w:val="000000"/>
                <w:kern w:val="0"/>
                <w:sz w:val="20"/>
                <w:szCs w:val="20"/>
              </w:rPr>
              <w:t>月</w:t>
            </w:r>
            <w:r w:rsidRPr="002B17FB">
              <w:rPr>
                <w:rFonts w:ascii="新細明體" w:hAnsi="新細明體" w:cs="新細明體"/>
                <w:color w:val="000000"/>
                <w:kern w:val="0"/>
                <w:sz w:val="20"/>
                <w:szCs w:val="20"/>
              </w:rPr>
              <w:t>16</w:t>
            </w:r>
            <w:r w:rsidRPr="002B17FB">
              <w:rPr>
                <w:rFonts w:ascii="新細明體" w:hAnsi="新細明體" w:cs="新細明體" w:hint="eastAsia"/>
                <w:color w:val="000000"/>
                <w:kern w:val="0"/>
                <w:sz w:val="20"/>
                <w:szCs w:val="20"/>
              </w:rPr>
              <w:t>日精進計畫─國教輔導團分區到校諮詢服務</w:t>
            </w:r>
            <w:r w:rsidRPr="002B17FB">
              <w:rPr>
                <w:rFonts w:ascii="新細明體" w:hAnsi="新細明體" w:cs="新細明體"/>
                <w:color w:val="000000"/>
                <w:kern w:val="0"/>
                <w:sz w:val="20"/>
                <w:szCs w:val="20"/>
              </w:rPr>
              <w:t>(</w:t>
            </w:r>
            <w:r w:rsidRPr="002B17FB">
              <w:rPr>
                <w:rFonts w:ascii="新細明體" w:hAnsi="新細明體" w:cs="新細明體" w:hint="eastAsia"/>
                <w:color w:val="000000"/>
                <w:kern w:val="0"/>
                <w:sz w:val="20"/>
                <w:szCs w:val="20"/>
              </w:rPr>
              <w:t>健體領域德南國小場第二次</w:t>
            </w:r>
            <w:r w:rsidRPr="002B17FB">
              <w:rPr>
                <w:rFonts w:ascii="新細明體" w:hAnsi="新細明體" w:cs="新細明體"/>
                <w:color w:val="000000"/>
                <w:kern w:val="0"/>
                <w:sz w:val="20"/>
                <w:szCs w:val="20"/>
              </w:rPr>
              <w:t>)</w:t>
            </w:r>
            <w:r w:rsidRPr="002B17FB">
              <w:rPr>
                <w:rFonts w:ascii="新細明體" w:hAnsi="新細明體" w:cs="新細明體" w:hint="eastAsia"/>
                <w:color w:val="000000"/>
                <w:kern w:val="0"/>
                <w:sz w:val="20"/>
                <w:szCs w:val="20"/>
              </w:rPr>
              <w:t>，參加人數</w:t>
            </w:r>
            <w:r w:rsidRPr="002B17FB">
              <w:rPr>
                <w:rFonts w:ascii="新細明體" w:hAnsi="新細明體" w:cs="新細明體"/>
                <w:color w:val="000000"/>
                <w:kern w:val="0"/>
                <w:sz w:val="20"/>
                <w:szCs w:val="20"/>
              </w:rPr>
              <w:t>40</w:t>
            </w:r>
            <w:r w:rsidRPr="002B17FB">
              <w:rPr>
                <w:rFonts w:ascii="新細明體" w:hAnsi="新細明體" w:cs="新細明體" w:hint="eastAsia"/>
                <w:color w:val="000000"/>
                <w:kern w:val="0"/>
                <w:sz w:val="20"/>
                <w:szCs w:val="20"/>
              </w:rPr>
              <w:t>人，滿意度</w:t>
            </w:r>
            <w:r w:rsidRPr="002B17FB">
              <w:rPr>
                <w:rFonts w:ascii="新細明體" w:hAnsi="新細明體" w:cs="新細明體"/>
                <w:color w:val="000000"/>
                <w:kern w:val="0"/>
                <w:sz w:val="20"/>
                <w:szCs w:val="20"/>
              </w:rPr>
              <w:t>82%</w:t>
            </w:r>
          </w:p>
          <w:p w:rsidR="005C331F" w:rsidRPr="002B17FB" w:rsidRDefault="005C331F" w:rsidP="005C331F">
            <w:pPr>
              <w:adjustRightInd w:val="0"/>
              <w:snapToGrid w:val="0"/>
              <w:rPr>
                <w:rFonts w:ascii="新細明體" w:hAnsi="新細明體" w:cs="新細明體"/>
                <w:b/>
                <w:bCs/>
                <w:color w:val="000000"/>
                <w:kern w:val="0"/>
                <w:sz w:val="20"/>
                <w:szCs w:val="20"/>
              </w:rPr>
            </w:pPr>
          </w:p>
          <w:p w:rsidR="005C331F" w:rsidRPr="002B17FB" w:rsidRDefault="005C331F" w:rsidP="005C331F">
            <w:pPr>
              <w:adjustRightInd w:val="0"/>
              <w:snapToGrid w:val="0"/>
              <w:rPr>
                <w:rFonts w:ascii="新細明體" w:hAnsi="新細明體"/>
                <w:b/>
                <w:bCs/>
                <w:color w:val="000000"/>
                <w:kern w:val="0"/>
                <w:sz w:val="20"/>
                <w:szCs w:val="20"/>
              </w:rPr>
            </w:pPr>
            <w:r w:rsidRPr="002B17FB">
              <w:rPr>
                <w:rFonts w:ascii="新細明體" w:hAnsi="新細明體" w:cs="新細明體"/>
                <w:b/>
                <w:bCs/>
                <w:color w:val="000000"/>
                <w:kern w:val="0"/>
                <w:sz w:val="20"/>
                <w:szCs w:val="20"/>
              </w:rPr>
              <w:t>2.</w:t>
            </w:r>
            <w:r w:rsidRPr="002B17FB">
              <w:rPr>
                <w:rFonts w:ascii="新細明體" w:hAnsi="新細明體" w:cs="新細明體" w:hint="eastAsia"/>
                <w:b/>
                <w:bCs/>
                <w:color w:val="000000"/>
                <w:kern w:val="0"/>
                <w:sz w:val="20"/>
                <w:szCs w:val="20"/>
              </w:rPr>
              <w:t>團務研習辦理成果如下：</w:t>
            </w:r>
          </w:p>
          <w:p w:rsidR="005C331F" w:rsidRPr="002B17FB" w:rsidRDefault="005C331F" w:rsidP="005C331F">
            <w:pPr>
              <w:adjustRightInd w:val="0"/>
              <w:snapToGrid w:val="0"/>
              <w:rPr>
                <w:rFonts w:ascii="新細明體" w:hAnsi="新細明體"/>
                <w:color w:val="000000"/>
                <w:kern w:val="0"/>
                <w:sz w:val="20"/>
                <w:szCs w:val="20"/>
              </w:rPr>
            </w:pPr>
            <w:r w:rsidRPr="002B17FB">
              <w:rPr>
                <w:rFonts w:ascii="新細明體" w:hAnsi="新細明體" w:cs="新細明體"/>
                <w:color w:val="000000"/>
                <w:kern w:val="0"/>
                <w:sz w:val="20"/>
                <w:szCs w:val="20"/>
              </w:rPr>
              <w:t>(1)</w:t>
            </w:r>
            <w:r w:rsidRPr="002B17FB">
              <w:rPr>
                <w:rFonts w:ascii="新細明體" w:hAnsi="新細明體" w:cs="新細明體" w:hint="eastAsia"/>
                <w:color w:val="000000"/>
                <w:kern w:val="0"/>
                <w:sz w:val="20"/>
                <w:szCs w:val="20"/>
              </w:rPr>
              <w:t>第一次團務研習，時間</w:t>
            </w:r>
            <w:r w:rsidRPr="002B17FB">
              <w:rPr>
                <w:rFonts w:ascii="新細明體" w:hAnsi="新細明體" w:cs="新細明體"/>
                <w:color w:val="000000"/>
                <w:kern w:val="0"/>
                <w:sz w:val="20"/>
                <w:szCs w:val="20"/>
              </w:rPr>
              <w:t>104</w:t>
            </w:r>
            <w:r w:rsidRPr="002B17FB">
              <w:rPr>
                <w:rFonts w:ascii="新細明體" w:hAnsi="新細明體" w:cs="新細明體" w:hint="eastAsia"/>
                <w:color w:val="000000"/>
                <w:kern w:val="0"/>
                <w:sz w:val="20"/>
                <w:szCs w:val="20"/>
              </w:rPr>
              <w:t>年</w:t>
            </w:r>
            <w:r w:rsidRPr="002B17FB">
              <w:rPr>
                <w:rFonts w:ascii="新細明體" w:hAnsi="新細明體" w:cs="新細明體"/>
                <w:color w:val="000000"/>
                <w:kern w:val="0"/>
                <w:sz w:val="20"/>
                <w:szCs w:val="20"/>
              </w:rPr>
              <w:t>9</w:t>
            </w:r>
            <w:r w:rsidRPr="002B17FB">
              <w:rPr>
                <w:rFonts w:ascii="新細明體" w:hAnsi="新細明體" w:cs="新細明體" w:hint="eastAsia"/>
                <w:color w:val="000000"/>
                <w:kern w:val="0"/>
                <w:sz w:val="20"/>
                <w:szCs w:val="20"/>
              </w:rPr>
              <w:t>月</w:t>
            </w:r>
            <w:r w:rsidRPr="002B17FB">
              <w:rPr>
                <w:rFonts w:ascii="新細明體" w:hAnsi="新細明體" w:cs="新細明體"/>
                <w:color w:val="000000"/>
                <w:kern w:val="0"/>
                <w:sz w:val="20"/>
                <w:szCs w:val="20"/>
              </w:rPr>
              <w:t>7</w:t>
            </w:r>
            <w:r w:rsidRPr="002B17FB">
              <w:rPr>
                <w:rFonts w:ascii="新細明體" w:hAnsi="新細明體" w:cs="新細明體" w:hint="eastAsia"/>
                <w:color w:val="000000"/>
                <w:kern w:val="0"/>
                <w:sz w:val="20"/>
                <w:szCs w:val="20"/>
              </w:rPr>
              <w:t>日，地點：德南國小，參與人次</w:t>
            </w:r>
            <w:r w:rsidRPr="002B17FB">
              <w:rPr>
                <w:rFonts w:ascii="新細明體" w:hAnsi="新細明體" w:cs="新細明體"/>
                <w:color w:val="000000"/>
                <w:kern w:val="0"/>
                <w:sz w:val="20"/>
                <w:szCs w:val="20"/>
              </w:rPr>
              <w:t>12</w:t>
            </w:r>
            <w:r w:rsidRPr="002B17FB">
              <w:rPr>
                <w:rFonts w:ascii="新細明體" w:hAnsi="新細明體" w:cs="新細明體" w:hint="eastAsia"/>
                <w:color w:val="000000"/>
                <w:kern w:val="0"/>
                <w:sz w:val="20"/>
                <w:szCs w:val="20"/>
              </w:rPr>
              <w:t>人。</w:t>
            </w:r>
          </w:p>
          <w:p w:rsidR="005C331F" w:rsidRPr="002B17FB" w:rsidRDefault="005C331F" w:rsidP="005C331F">
            <w:pPr>
              <w:adjustRightInd w:val="0"/>
              <w:snapToGrid w:val="0"/>
              <w:rPr>
                <w:rFonts w:ascii="新細明體" w:hAnsi="新細明體"/>
                <w:color w:val="000000"/>
                <w:kern w:val="0"/>
                <w:sz w:val="20"/>
                <w:szCs w:val="20"/>
              </w:rPr>
            </w:pPr>
            <w:r w:rsidRPr="002B17FB">
              <w:rPr>
                <w:rFonts w:ascii="新細明體" w:hAnsi="新細明體" w:cs="新細明體"/>
                <w:color w:val="000000"/>
                <w:kern w:val="0"/>
                <w:sz w:val="20"/>
                <w:szCs w:val="20"/>
              </w:rPr>
              <w:t>(2)</w:t>
            </w:r>
            <w:r w:rsidRPr="002B17FB">
              <w:rPr>
                <w:rFonts w:ascii="新細明體" w:hAnsi="新細明體" w:cs="新細明體" w:hint="eastAsia"/>
                <w:color w:val="000000"/>
                <w:kern w:val="0"/>
                <w:sz w:val="20"/>
                <w:szCs w:val="20"/>
              </w:rPr>
              <w:t>第二次團務研習，時間</w:t>
            </w:r>
            <w:r w:rsidRPr="002B17FB">
              <w:rPr>
                <w:rFonts w:ascii="新細明體" w:hAnsi="新細明體" w:cs="新細明體"/>
                <w:color w:val="000000"/>
                <w:kern w:val="0"/>
                <w:sz w:val="20"/>
                <w:szCs w:val="20"/>
              </w:rPr>
              <w:t>104</w:t>
            </w:r>
            <w:r w:rsidRPr="002B17FB">
              <w:rPr>
                <w:rFonts w:ascii="新細明體" w:hAnsi="新細明體" w:cs="新細明體" w:hint="eastAsia"/>
                <w:color w:val="000000"/>
                <w:kern w:val="0"/>
                <w:sz w:val="20"/>
                <w:szCs w:val="20"/>
              </w:rPr>
              <w:t>年</w:t>
            </w:r>
            <w:r w:rsidRPr="002B17FB">
              <w:rPr>
                <w:rFonts w:ascii="新細明體" w:hAnsi="新細明體" w:cs="新細明體"/>
                <w:color w:val="000000"/>
                <w:kern w:val="0"/>
                <w:sz w:val="20"/>
                <w:szCs w:val="20"/>
              </w:rPr>
              <w:t>10</w:t>
            </w:r>
            <w:r w:rsidRPr="002B17FB">
              <w:rPr>
                <w:rFonts w:ascii="新細明體" w:hAnsi="新細明體" w:cs="新細明體" w:hint="eastAsia"/>
                <w:color w:val="000000"/>
                <w:kern w:val="0"/>
                <w:sz w:val="20"/>
                <w:szCs w:val="20"/>
              </w:rPr>
              <w:t>月</w:t>
            </w:r>
            <w:r w:rsidRPr="002B17FB">
              <w:rPr>
                <w:rFonts w:ascii="新細明體" w:hAnsi="新細明體" w:cs="新細明體"/>
                <w:color w:val="000000"/>
                <w:kern w:val="0"/>
                <w:sz w:val="20"/>
                <w:szCs w:val="20"/>
              </w:rPr>
              <w:t>8</w:t>
            </w:r>
            <w:r w:rsidRPr="002B17FB">
              <w:rPr>
                <w:rFonts w:ascii="新細明體" w:hAnsi="新細明體" w:cs="新細明體" w:hint="eastAsia"/>
                <w:color w:val="000000"/>
                <w:kern w:val="0"/>
                <w:sz w:val="20"/>
                <w:szCs w:val="20"/>
              </w:rPr>
              <w:t>日，地點</w:t>
            </w:r>
            <w:r w:rsidRPr="002B17FB">
              <w:rPr>
                <w:rFonts w:ascii="新細明體" w:hAnsi="新細明體" w:cs="新細明體"/>
                <w:color w:val="000000"/>
                <w:kern w:val="0"/>
                <w:sz w:val="20"/>
                <w:szCs w:val="20"/>
              </w:rPr>
              <w:t>:</w:t>
            </w:r>
            <w:r w:rsidRPr="002B17FB">
              <w:rPr>
                <w:rFonts w:ascii="新細明體" w:hAnsi="新細明體" w:cs="新細明體" w:hint="eastAsia"/>
                <w:color w:val="000000"/>
                <w:kern w:val="0"/>
                <w:sz w:val="20"/>
                <w:szCs w:val="20"/>
              </w:rPr>
              <w:t>德南國小，參與人次</w:t>
            </w:r>
            <w:r w:rsidRPr="002B17FB">
              <w:rPr>
                <w:rFonts w:ascii="新細明體" w:hAnsi="新細明體" w:cs="新細明體"/>
                <w:color w:val="000000"/>
                <w:kern w:val="0"/>
                <w:sz w:val="20"/>
                <w:szCs w:val="20"/>
              </w:rPr>
              <w:t>9</w:t>
            </w:r>
            <w:r w:rsidRPr="002B17FB">
              <w:rPr>
                <w:rFonts w:ascii="新細明體" w:hAnsi="新細明體" w:cs="新細明體" w:hint="eastAsia"/>
                <w:color w:val="000000"/>
                <w:kern w:val="0"/>
                <w:sz w:val="20"/>
                <w:szCs w:val="20"/>
              </w:rPr>
              <w:t>人。</w:t>
            </w:r>
          </w:p>
          <w:p w:rsidR="005C331F" w:rsidRPr="002B17FB" w:rsidRDefault="005C331F" w:rsidP="005C331F">
            <w:pPr>
              <w:adjustRightInd w:val="0"/>
              <w:snapToGrid w:val="0"/>
              <w:rPr>
                <w:rFonts w:ascii="新細明體" w:hAnsi="新細明體"/>
                <w:color w:val="000000"/>
                <w:kern w:val="0"/>
                <w:sz w:val="20"/>
                <w:szCs w:val="20"/>
              </w:rPr>
            </w:pPr>
            <w:r w:rsidRPr="002B17FB">
              <w:rPr>
                <w:rFonts w:ascii="新細明體" w:hAnsi="新細明體" w:cs="新細明體"/>
                <w:color w:val="000000"/>
                <w:kern w:val="0"/>
                <w:sz w:val="20"/>
                <w:szCs w:val="20"/>
              </w:rPr>
              <w:t xml:space="preserve">(3) </w:t>
            </w:r>
            <w:r w:rsidRPr="002B17FB">
              <w:rPr>
                <w:rFonts w:ascii="新細明體" w:hAnsi="新細明體" w:cs="新細明體" w:hint="eastAsia"/>
                <w:color w:val="000000"/>
                <w:kern w:val="0"/>
                <w:sz w:val="20"/>
                <w:szCs w:val="20"/>
              </w:rPr>
              <w:t>第三次團務研習暨學習共同體與開放學習理論專業成長研習，時間</w:t>
            </w:r>
            <w:r w:rsidRPr="002B17FB">
              <w:rPr>
                <w:rFonts w:ascii="新細明體" w:hAnsi="新細明體" w:cs="新細明體"/>
                <w:color w:val="000000"/>
                <w:kern w:val="0"/>
                <w:sz w:val="20"/>
                <w:szCs w:val="20"/>
              </w:rPr>
              <w:t>104</w:t>
            </w:r>
            <w:r w:rsidRPr="002B17FB">
              <w:rPr>
                <w:rFonts w:ascii="新細明體" w:hAnsi="新細明體" w:cs="新細明體" w:hint="eastAsia"/>
                <w:color w:val="000000"/>
                <w:kern w:val="0"/>
                <w:sz w:val="20"/>
                <w:szCs w:val="20"/>
              </w:rPr>
              <w:t>年</w:t>
            </w:r>
            <w:r w:rsidRPr="002B17FB">
              <w:rPr>
                <w:rFonts w:ascii="新細明體" w:hAnsi="新細明體" w:cs="新細明體"/>
                <w:color w:val="000000"/>
                <w:kern w:val="0"/>
                <w:sz w:val="20"/>
                <w:szCs w:val="20"/>
              </w:rPr>
              <w:t>11</w:t>
            </w:r>
            <w:r w:rsidRPr="002B17FB">
              <w:rPr>
                <w:rFonts w:ascii="新細明體" w:hAnsi="新細明體" w:cs="新細明體" w:hint="eastAsia"/>
                <w:color w:val="000000"/>
                <w:kern w:val="0"/>
                <w:sz w:val="20"/>
                <w:szCs w:val="20"/>
              </w:rPr>
              <w:t>月</w:t>
            </w:r>
            <w:r w:rsidRPr="002B17FB">
              <w:rPr>
                <w:rFonts w:ascii="新細明體" w:hAnsi="新細明體" w:cs="新細明體"/>
                <w:color w:val="000000"/>
                <w:kern w:val="0"/>
                <w:sz w:val="20"/>
                <w:szCs w:val="20"/>
              </w:rPr>
              <w:t>5</w:t>
            </w:r>
            <w:r w:rsidRPr="002B17FB">
              <w:rPr>
                <w:rFonts w:ascii="新細明體" w:hAnsi="新細明體" w:cs="新細明體" w:hint="eastAsia"/>
                <w:color w:val="000000"/>
                <w:kern w:val="0"/>
                <w:sz w:val="20"/>
                <w:szCs w:val="20"/>
              </w:rPr>
              <w:t>日，地點</w:t>
            </w:r>
            <w:r w:rsidRPr="002B17FB">
              <w:rPr>
                <w:rFonts w:ascii="新細明體" w:hAnsi="新細明體" w:cs="新細明體"/>
                <w:color w:val="000000"/>
                <w:kern w:val="0"/>
                <w:sz w:val="20"/>
                <w:szCs w:val="20"/>
              </w:rPr>
              <w:t>:</w:t>
            </w:r>
            <w:r w:rsidRPr="002B17FB">
              <w:rPr>
                <w:rFonts w:ascii="新細明體" w:hAnsi="新細明體" w:cs="新細明體"/>
                <w:kern w:val="0"/>
                <w:sz w:val="20"/>
                <w:szCs w:val="20"/>
              </w:rPr>
              <w:t xml:space="preserve"> </w:t>
            </w:r>
            <w:r w:rsidRPr="002B17FB">
              <w:rPr>
                <w:rFonts w:ascii="新細明體" w:hAnsi="新細明體" w:cs="新細明體" w:hint="eastAsia"/>
                <w:color w:val="000000"/>
                <w:kern w:val="0"/>
                <w:sz w:val="20"/>
                <w:szCs w:val="20"/>
              </w:rPr>
              <w:t>德南國小，參與人次</w:t>
            </w:r>
            <w:r w:rsidRPr="002B17FB">
              <w:rPr>
                <w:rFonts w:ascii="新細明體" w:hAnsi="新細明體" w:cs="新細明體"/>
                <w:color w:val="000000"/>
                <w:kern w:val="0"/>
                <w:sz w:val="20"/>
                <w:szCs w:val="20"/>
              </w:rPr>
              <w:t>7</w:t>
            </w:r>
            <w:r w:rsidRPr="002B17FB">
              <w:rPr>
                <w:rFonts w:ascii="新細明體" w:hAnsi="新細明體" w:cs="新細明體" w:hint="eastAsia"/>
                <w:color w:val="000000"/>
                <w:kern w:val="0"/>
                <w:sz w:val="20"/>
                <w:szCs w:val="20"/>
              </w:rPr>
              <w:t>人。</w:t>
            </w:r>
          </w:p>
          <w:p w:rsidR="005C331F" w:rsidRPr="002B17FB" w:rsidRDefault="005C331F" w:rsidP="005C331F">
            <w:pPr>
              <w:adjustRightInd w:val="0"/>
              <w:snapToGrid w:val="0"/>
              <w:rPr>
                <w:rFonts w:ascii="新細明體" w:hAnsi="新細明體"/>
                <w:color w:val="000000"/>
                <w:kern w:val="0"/>
                <w:sz w:val="20"/>
                <w:szCs w:val="20"/>
              </w:rPr>
            </w:pPr>
            <w:r w:rsidRPr="002B17FB">
              <w:rPr>
                <w:rFonts w:ascii="新細明體" w:hAnsi="新細明體" w:cs="新細明體"/>
                <w:color w:val="000000"/>
                <w:kern w:val="0"/>
                <w:sz w:val="20"/>
                <w:szCs w:val="20"/>
              </w:rPr>
              <w:t>(4)</w:t>
            </w:r>
            <w:r w:rsidRPr="002B17FB">
              <w:rPr>
                <w:rFonts w:ascii="新細明體" w:hAnsi="新細明體" w:cs="新細明體" w:hint="eastAsia"/>
                <w:color w:val="000000"/>
                <w:kern w:val="0"/>
                <w:sz w:val="20"/>
                <w:szCs w:val="20"/>
              </w:rPr>
              <w:t>第四次團務研習暨閱讀工作坊，時間</w:t>
            </w:r>
            <w:r w:rsidRPr="002B17FB">
              <w:rPr>
                <w:rFonts w:ascii="新細明體" w:hAnsi="新細明體" w:cs="新細明體"/>
                <w:color w:val="000000"/>
                <w:kern w:val="0"/>
                <w:sz w:val="20"/>
                <w:szCs w:val="20"/>
              </w:rPr>
              <w:t>104</w:t>
            </w:r>
            <w:r w:rsidRPr="002B17FB">
              <w:rPr>
                <w:rFonts w:ascii="新細明體" w:hAnsi="新細明體" w:cs="新細明體" w:hint="eastAsia"/>
                <w:color w:val="000000"/>
                <w:kern w:val="0"/>
                <w:sz w:val="20"/>
                <w:szCs w:val="20"/>
              </w:rPr>
              <w:t>年</w:t>
            </w:r>
            <w:r w:rsidRPr="002B17FB">
              <w:rPr>
                <w:rFonts w:ascii="新細明體" w:hAnsi="新細明體" w:cs="新細明體"/>
                <w:color w:val="000000"/>
                <w:kern w:val="0"/>
                <w:sz w:val="20"/>
                <w:szCs w:val="20"/>
              </w:rPr>
              <w:t>12</w:t>
            </w:r>
            <w:r w:rsidRPr="002B17FB">
              <w:rPr>
                <w:rFonts w:ascii="新細明體" w:hAnsi="新細明體" w:cs="新細明體" w:hint="eastAsia"/>
                <w:color w:val="000000"/>
                <w:kern w:val="0"/>
                <w:sz w:val="20"/>
                <w:szCs w:val="20"/>
              </w:rPr>
              <w:t>月</w:t>
            </w:r>
            <w:r w:rsidRPr="002B17FB">
              <w:rPr>
                <w:rFonts w:ascii="新細明體" w:hAnsi="新細明體" w:cs="新細明體"/>
                <w:color w:val="000000"/>
                <w:kern w:val="0"/>
                <w:sz w:val="20"/>
                <w:szCs w:val="20"/>
              </w:rPr>
              <w:t>31</w:t>
            </w:r>
            <w:r w:rsidRPr="002B17FB">
              <w:rPr>
                <w:rFonts w:ascii="新細明體" w:hAnsi="新細明體" w:cs="新細明體" w:hint="eastAsia"/>
                <w:color w:val="000000"/>
                <w:kern w:val="0"/>
                <w:sz w:val="20"/>
                <w:szCs w:val="20"/>
              </w:rPr>
              <w:t>日，地點</w:t>
            </w:r>
            <w:r w:rsidRPr="002B17FB">
              <w:rPr>
                <w:rFonts w:ascii="新細明體" w:hAnsi="新細明體" w:cs="新細明體"/>
                <w:color w:val="000000"/>
                <w:kern w:val="0"/>
                <w:sz w:val="20"/>
                <w:szCs w:val="20"/>
              </w:rPr>
              <w:t>:</w:t>
            </w:r>
            <w:r w:rsidRPr="002B17FB">
              <w:rPr>
                <w:rFonts w:ascii="新細明體" w:hAnsi="新細明體" w:cs="新細明體" w:hint="eastAsia"/>
                <w:color w:val="000000"/>
                <w:kern w:val="0"/>
                <w:sz w:val="20"/>
                <w:szCs w:val="20"/>
              </w:rPr>
              <w:t>金城國中，參與人次</w:t>
            </w:r>
            <w:r w:rsidRPr="002B17FB">
              <w:rPr>
                <w:rFonts w:ascii="新細明體" w:hAnsi="新細明體" w:cs="新細明體"/>
                <w:color w:val="000000"/>
                <w:kern w:val="0"/>
                <w:sz w:val="20"/>
                <w:szCs w:val="20"/>
              </w:rPr>
              <w:t>17</w:t>
            </w:r>
            <w:r w:rsidRPr="002B17FB">
              <w:rPr>
                <w:rFonts w:ascii="新細明體" w:hAnsi="新細明體" w:cs="新細明體" w:hint="eastAsia"/>
                <w:color w:val="000000"/>
                <w:kern w:val="0"/>
                <w:sz w:val="20"/>
                <w:szCs w:val="20"/>
              </w:rPr>
              <w:t>人。</w:t>
            </w:r>
          </w:p>
          <w:p w:rsidR="005C331F" w:rsidRPr="002B17FB" w:rsidRDefault="005C331F" w:rsidP="005C331F">
            <w:pPr>
              <w:adjustRightInd w:val="0"/>
              <w:snapToGrid w:val="0"/>
              <w:rPr>
                <w:rFonts w:ascii="新細明體" w:hAnsi="新細明體"/>
                <w:color w:val="000000"/>
                <w:kern w:val="0"/>
                <w:sz w:val="20"/>
                <w:szCs w:val="20"/>
              </w:rPr>
            </w:pPr>
            <w:r w:rsidRPr="002B17FB">
              <w:rPr>
                <w:rFonts w:ascii="新細明體" w:hAnsi="新細明體" w:cs="新細明體"/>
                <w:color w:val="000000"/>
                <w:kern w:val="0"/>
                <w:sz w:val="20"/>
                <w:szCs w:val="20"/>
              </w:rPr>
              <w:t>(5)</w:t>
            </w:r>
            <w:r w:rsidRPr="002B17FB">
              <w:rPr>
                <w:rFonts w:ascii="新細明體" w:hAnsi="新細明體" w:cs="新細明體" w:hint="eastAsia"/>
                <w:color w:val="000000"/>
                <w:kern w:val="0"/>
                <w:sz w:val="20"/>
                <w:szCs w:val="20"/>
              </w:rPr>
              <w:t>第五次團務研習，時間</w:t>
            </w:r>
            <w:r w:rsidRPr="002B17FB">
              <w:rPr>
                <w:rFonts w:ascii="新細明體" w:hAnsi="新細明體" w:cs="新細明體"/>
                <w:color w:val="000000"/>
                <w:kern w:val="0"/>
                <w:sz w:val="20"/>
                <w:szCs w:val="20"/>
              </w:rPr>
              <w:t>105</w:t>
            </w:r>
            <w:r w:rsidRPr="002B17FB">
              <w:rPr>
                <w:rFonts w:ascii="新細明體" w:hAnsi="新細明體" w:cs="新細明體" w:hint="eastAsia"/>
                <w:color w:val="000000"/>
                <w:kern w:val="0"/>
                <w:sz w:val="20"/>
                <w:szCs w:val="20"/>
              </w:rPr>
              <w:t>年</w:t>
            </w:r>
            <w:r w:rsidRPr="002B17FB">
              <w:rPr>
                <w:rFonts w:ascii="新細明體" w:hAnsi="新細明體" w:cs="新細明體"/>
                <w:color w:val="000000"/>
                <w:kern w:val="0"/>
                <w:sz w:val="20"/>
                <w:szCs w:val="20"/>
              </w:rPr>
              <w:t>1</w:t>
            </w:r>
            <w:r w:rsidRPr="002B17FB">
              <w:rPr>
                <w:rFonts w:ascii="新細明體" w:hAnsi="新細明體" w:cs="新細明體" w:hint="eastAsia"/>
                <w:color w:val="000000"/>
                <w:kern w:val="0"/>
                <w:sz w:val="20"/>
                <w:szCs w:val="20"/>
              </w:rPr>
              <w:t>月</w:t>
            </w:r>
            <w:r w:rsidRPr="002B17FB">
              <w:rPr>
                <w:rFonts w:ascii="新細明體" w:hAnsi="新細明體" w:cs="新細明體"/>
                <w:color w:val="000000"/>
                <w:kern w:val="0"/>
                <w:sz w:val="20"/>
                <w:szCs w:val="20"/>
              </w:rPr>
              <w:t>13</w:t>
            </w:r>
            <w:r w:rsidRPr="002B17FB">
              <w:rPr>
                <w:rFonts w:ascii="新細明體" w:hAnsi="新細明體" w:cs="新細明體" w:hint="eastAsia"/>
                <w:color w:val="000000"/>
                <w:kern w:val="0"/>
                <w:sz w:val="20"/>
                <w:szCs w:val="20"/>
              </w:rPr>
              <w:t>日，地點</w:t>
            </w:r>
            <w:r w:rsidRPr="002B17FB">
              <w:rPr>
                <w:rFonts w:ascii="新細明體" w:hAnsi="新細明體" w:cs="新細明體"/>
                <w:color w:val="000000"/>
                <w:kern w:val="0"/>
                <w:sz w:val="20"/>
                <w:szCs w:val="20"/>
              </w:rPr>
              <w:t xml:space="preserve">: </w:t>
            </w:r>
            <w:r w:rsidRPr="002B17FB">
              <w:rPr>
                <w:rFonts w:ascii="新細明體" w:hAnsi="新細明體" w:cs="新細明體" w:hint="eastAsia"/>
                <w:color w:val="000000"/>
                <w:kern w:val="0"/>
                <w:sz w:val="20"/>
                <w:szCs w:val="20"/>
              </w:rPr>
              <w:t>德南國小，參與人次</w:t>
            </w:r>
            <w:r w:rsidRPr="002B17FB">
              <w:rPr>
                <w:rFonts w:ascii="新細明體" w:hAnsi="新細明體" w:cs="新細明體"/>
                <w:color w:val="000000"/>
                <w:kern w:val="0"/>
                <w:sz w:val="20"/>
                <w:szCs w:val="20"/>
              </w:rPr>
              <w:t>9</w:t>
            </w:r>
            <w:r w:rsidRPr="002B17FB">
              <w:rPr>
                <w:rFonts w:ascii="新細明體" w:hAnsi="新細明體" w:cs="新細明體" w:hint="eastAsia"/>
                <w:color w:val="000000"/>
                <w:kern w:val="0"/>
                <w:sz w:val="20"/>
                <w:szCs w:val="20"/>
              </w:rPr>
              <w:t>人。</w:t>
            </w:r>
          </w:p>
          <w:p w:rsidR="005C331F" w:rsidRPr="002B17FB" w:rsidRDefault="005C331F" w:rsidP="005C331F">
            <w:pPr>
              <w:adjustRightInd w:val="0"/>
              <w:snapToGrid w:val="0"/>
              <w:rPr>
                <w:rFonts w:ascii="新細明體" w:hAnsi="新細明體" w:cs="新細明體"/>
                <w:color w:val="000000"/>
                <w:kern w:val="0"/>
                <w:sz w:val="20"/>
                <w:szCs w:val="20"/>
              </w:rPr>
            </w:pPr>
          </w:p>
          <w:p w:rsidR="005C331F" w:rsidRPr="002B17FB" w:rsidRDefault="005C331F" w:rsidP="005C331F">
            <w:pPr>
              <w:adjustRightInd w:val="0"/>
              <w:snapToGrid w:val="0"/>
              <w:rPr>
                <w:rFonts w:ascii="新細明體" w:hAnsi="新細明體"/>
                <w:b/>
                <w:bCs/>
                <w:color w:val="000000"/>
                <w:kern w:val="0"/>
                <w:sz w:val="20"/>
                <w:szCs w:val="20"/>
              </w:rPr>
            </w:pPr>
            <w:r w:rsidRPr="002B17FB">
              <w:rPr>
                <w:rFonts w:ascii="新細明體" w:hAnsi="新細明體" w:cs="新細明體"/>
                <w:b/>
                <w:bCs/>
                <w:color w:val="000000"/>
                <w:kern w:val="0"/>
                <w:sz w:val="20"/>
                <w:szCs w:val="20"/>
              </w:rPr>
              <w:t>3.</w:t>
            </w:r>
            <w:r w:rsidRPr="002B17FB">
              <w:rPr>
                <w:rFonts w:ascii="新細明體" w:hAnsi="新細明體" w:cs="新細明體" w:hint="eastAsia"/>
                <w:b/>
                <w:bCs/>
                <w:color w:val="000000"/>
                <w:kern w:val="0"/>
                <w:sz w:val="20"/>
                <w:szCs w:val="20"/>
              </w:rPr>
              <w:t>特色研習辦理成果如下：</w:t>
            </w:r>
          </w:p>
          <w:p w:rsidR="005C331F" w:rsidRPr="002B17FB" w:rsidRDefault="005C331F" w:rsidP="005C331F">
            <w:pPr>
              <w:adjustRightInd w:val="0"/>
              <w:snapToGrid w:val="0"/>
              <w:rPr>
                <w:rFonts w:ascii="新細明體" w:hAnsi="新細明體"/>
                <w:color w:val="000000"/>
                <w:kern w:val="0"/>
                <w:sz w:val="20"/>
                <w:szCs w:val="20"/>
              </w:rPr>
            </w:pPr>
            <w:r w:rsidRPr="002B17FB">
              <w:rPr>
                <w:rFonts w:ascii="新細明體" w:hAnsi="新細明體" w:cs="新細明體"/>
                <w:color w:val="000000"/>
                <w:kern w:val="0"/>
                <w:sz w:val="20"/>
                <w:szCs w:val="20"/>
              </w:rPr>
              <w:t>(1)104</w:t>
            </w:r>
            <w:r w:rsidRPr="002B17FB">
              <w:rPr>
                <w:rFonts w:ascii="新細明體" w:hAnsi="新細明體" w:cs="新細明體" w:hint="eastAsia"/>
                <w:color w:val="000000"/>
                <w:kern w:val="0"/>
                <w:sz w:val="20"/>
                <w:szCs w:val="20"/>
              </w:rPr>
              <w:t>年</w:t>
            </w:r>
            <w:r w:rsidRPr="002B17FB">
              <w:rPr>
                <w:rFonts w:ascii="新細明體" w:hAnsi="新細明體" w:cs="新細明體"/>
                <w:color w:val="000000"/>
                <w:kern w:val="0"/>
                <w:sz w:val="20"/>
                <w:szCs w:val="20"/>
              </w:rPr>
              <w:t>11</w:t>
            </w:r>
            <w:r w:rsidRPr="002B17FB">
              <w:rPr>
                <w:rFonts w:ascii="新細明體" w:hAnsi="新細明體" w:cs="新細明體" w:hint="eastAsia"/>
                <w:color w:val="000000"/>
                <w:kern w:val="0"/>
                <w:sz w:val="20"/>
                <w:szCs w:val="20"/>
              </w:rPr>
              <w:t>月</w:t>
            </w:r>
            <w:r w:rsidRPr="002B17FB">
              <w:rPr>
                <w:rFonts w:ascii="新細明體" w:hAnsi="新細明體" w:cs="新細明體"/>
                <w:color w:val="000000"/>
                <w:kern w:val="0"/>
                <w:sz w:val="20"/>
                <w:szCs w:val="20"/>
              </w:rPr>
              <w:t>26</w:t>
            </w:r>
            <w:r w:rsidRPr="002B17FB">
              <w:rPr>
                <w:rFonts w:ascii="新細明體" w:hAnsi="新細明體" w:cs="新細明體" w:hint="eastAsia"/>
                <w:color w:val="000000"/>
                <w:kern w:val="0"/>
                <w:sz w:val="20"/>
                <w:szCs w:val="20"/>
              </w:rPr>
              <w:t>日閱讀融入健康與體育領域研習﹐地點</w:t>
            </w:r>
            <w:r w:rsidRPr="002B17FB">
              <w:rPr>
                <w:rFonts w:ascii="新細明體" w:hAnsi="新細明體" w:cs="新細明體"/>
                <w:color w:val="000000"/>
                <w:kern w:val="0"/>
                <w:sz w:val="20"/>
                <w:szCs w:val="20"/>
              </w:rPr>
              <w:t>:</w:t>
            </w:r>
            <w:r w:rsidRPr="002B17FB">
              <w:rPr>
                <w:rFonts w:ascii="新細明體" w:hAnsi="新細明體" w:cs="新細明體" w:hint="eastAsia"/>
                <w:color w:val="000000"/>
                <w:kern w:val="0"/>
                <w:sz w:val="20"/>
                <w:szCs w:val="20"/>
              </w:rPr>
              <w:t>德南國小，參與人數</w:t>
            </w:r>
            <w:r w:rsidRPr="002B17FB">
              <w:rPr>
                <w:rFonts w:ascii="新細明體" w:hAnsi="新細明體" w:cs="新細明體"/>
                <w:color w:val="000000"/>
                <w:kern w:val="0"/>
                <w:sz w:val="20"/>
                <w:szCs w:val="20"/>
              </w:rPr>
              <w:t>57</w:t>
            </w:r>
            <w:r w:rsidRPr="002B17FB">
              <w:rPr>
                <w:rFonts w:ascii="新細明體" w:hAnsi="新細明體" w:cs="新細明體" w:hint="eastAsia"/>
                <w:color w:val="000000"/>
                <w:kern w:val="0"/>
                <w:sz w:val="20"/>
                <w:szCs w:val="20"/>
              </w:rPr>
              <w:t>人，研習滿意度</w:t>
            </w:r>
            <w:r w:rsidRPr="002B17FB">
              <w:rPr>
                <w:rFonts w:ascii="新細明體" w:hAnsi="新細明體" w:cs="新細明體"/>
                <w:color w:val="000000"/>
                <w:kern w:val="0"/>
                <w:sz w:val="20"/>
                <w:szCs w:val="20"/>
              </w:rPr>
              <w:t>87%</w:t>
            </w:r>
            <w:r w:rsidRPr="002B17FB">
              <w:rPr>
                <w:rFonts w:ascii="新細明體" w:hAnsi="新細明體" w:cs="新細明體" w:hint="eastAsia"/>
                <w:color w:val="000000"/>
                <w:kern w:val="0"/>
                <w:sz w:val="20"/>
                <w:szCs w:val="20"/>
              </w:rPr>
              <w:t>。</w:t>
            </w:r>
          </w:p>
          <w:p w:rsidR="005C331F" w:rsidRPr="002B17FB" w:rsidRDefault="005C331F" w:rsidP="005C331F">
            <w:pPr>
              <w:adjustRightInd w:val="0"/>
              <w:snapToGrid w:val="0"/>
              <w:rPr>
                <w:rFonts w:ascii="新細明體" w:hAnsi="新細明體"/>
                <w:color w:val="000000"/>
                <w:kern w:val="0"/>
                <w:sz w:val="20"/>
                <w:szCs w:val="20"/>
              </w:rPr>
            </w:pPr>
            <w:r w:rsidRPr="002B17FB">
              <w:rPr>
                <w:rFonts w:ascii="新細明體" w:hAnsi="新細明體" w:cs="新細明體"/>
                <w:color w:val="000000"/>
                <w:kern w:val="0"/>
                <w:sz w:val="20"/>
                <w:szCs w:val="20"/>
              </w:rPr>
              <w:t>(2) 105</w:t>
            </w:r>
            <w:r w:rsidRPr="002B17FB">
              <w:rPr>
                <w:rFonts w:ascii="新細明體" w:hAnsi="新細明體" w:cs="新細明體" w:hint="eastAsia"/>
                <w:color w:val="000000"/>
                <w:kern w:val="0"/>
                <w:sz w:val="20"/>
                <w:szCs w:val="20"/>
              </w:rPr>
              <w:t>年</w:t>
            </w:r>
            <w:r w:rsidRPr="002B17FB">
              <w:rPr>
                <w:rFonts w:ascii="新細明體" w:hAnsi="新細明體" w:cs="新細明體"/>
                <w:color w:val="000000"/>
                <w:kern w:val="0"/>
                <w:sz w:val="20"/>
                <w:szCs w:val="20"/>
              </w:rPr>
              <w:t>1</w:t>
            </w:r>
            <w:r w:rsidRPr="002B17FB">
              <w:rPr>
                <w:rFonts w:ascii="新細明體" w:hAnsi="新細明體" w:cs="新細明體" w:hint="eastAsia"/>
                <w:color w:val="000000"/>
                <w:kern w:val="0"/>
                <w:sz w:val="20"/>
                <w:szCs w:val="20"/>
              </w:rPr>
              <w:t>月</w:t>
            </w:r>
            <w:r w:rsidRPr="002B17FB">
              <w:rPr>
                <w:rFonts w:ascii="新細明體" w:hAnsi="新細明體" w:cs="新細明體"/>
                <w:color w:val="000000"/>
                <w:kern w:val="0"/>
                <w:sz w:val="20"/>
                <w:szCs w:val="20"/>
              </w:rPr>
              <w:t>18</w:t>
            </w:r>
            <w:r w:rsidRPr="002B17FB">
              <w:rPr>
                <w:rFonts w:ascii="新細明體" w:hAnsi="新細明體" w:cs="新細明體" w:hint="eastAsia"/>
                <w:color w:val="000000"/>
                <w:kern w:val="0"/>
                <w:sz w:val="20"/>
                <w:szCs w:val="20"/>
              </w:rPr>
              <w:t>日健康與體育領域召集人增能回流研習，地點</w:t>
            </w:r>
            <w:r w:rsidRPr="002B17FB">
              <w:rPr>
                <w:rFonts w:ascii="新細明體" w:hAnsi="新細明體" w:cs="新細明體"/>
                <w:color w:val="000000"/>
                <w:kern w:val="0"/>
                <w:sz w:val="20"/>
                <w:szCs w:val="20"/>
              </w:rPr>
              <w:t>:</w:t>
            </w:r>
            <w:r w:rsidRPr="002B17FB">
              <w:rPr>
                <w:rFonts w:ascii="新細明體" w:hAnsi="新細明體" w:cs="新細明體" w:hint="eastAsia"/>
                <w:color w:val="000000"/>
                <w:kern w:val="0"/>
                <w:sz w:val="20"/>
                <w:szCs w:val="20"/>
              </w:rPr>
              <w:t>德南國小，參與人數</w:t>
            </w:r>
            <w:r w:rsidRPr="002B17FB">
              <w:rPr>
                <w:rFonts w:ascii="新細明體" w:hAnsi="新細明體" w:cs="新細明體"/>
                <w:color w:val="000000"/>
                <w:kern w:val="0"/>
                <w:sz w:val="20"/>
                <w:szCs w:val="20"/>
              </w:rPr>
              <w:t>68</w:t>
            </w:r>
            <w:r w:rsidRPr="002B17FB">
              <w:rPr>
                <w:rFonts w:ascii="新細明體" w:hAnsi="新細明體" w:cs="新細明體" w:hint="eastAsia"/>
                <w:color w:val="000000"/>
                <w:kern w:val="0"/>
                <w:sz w:val="20"/>
                <w:szCs w:val="20"/>
              </w:rPr>
              <w:t>人，研習滿意度</w:t>
            </w:r>
            <w:r w:rsidRPr="002B17FB">
              <w:rPr>
                <w:rFonts w:ascii="新細明體" w:hAnsi="新細明體" w:cs="新細明體"/>
                <w:color w:val="000000"/>
                <w:kern w:val="0"/>
                <w:sz w:val="20"/>
                <w:szCs w:val="20"/>
              </w:rPr>
              <w:t>85%</w:t>
            </w:r>
            <w:r w:rsidRPr="002B17FB">
              <w:rPr>
                <w:rFonts w:ascii="新細明體" w:hAnsi="新細明體" w:cs="新細明體" w:hint="eastAsia"/>
                <w:color w:val="000000"/>
                <w:kern w:val="0"/>
                <w:sz w:val="20"/>
                <w:szCs w:val="20"/>
              </w:rPr>
              <w:t>。</w:t>
            </w:r>
          </w:p>
          <w:p w:rsidR="005C331F" w:rsidRPr="002B17FB" w:rsidRDefault="005C331F" w:rsidP="005C331F">
            <w:pPr>
              <w:adjustRightInd w:val="0"/>
              <w:snapToGrid w:val="0"/>
              <w:rPr>
                <w:rFonts w:ascii="新細明體" w:hAnsi="新細明體"/>
                <w:color w:val="000000"/>
                <w:kern w:val="0"/>
                <w:sz w:val="20"/>
                <w:szCs w:val="20"/>
              </w:rPr>
            </w:pPr>
          </w:p>
          <w:p w:rsidR="005C331F" w:rsidRPr="002B17FB" w:rsidRDefault="005C331F" w:rsidP="005C331F">
            <w:pPr>
              <w:adjustRightInd w:val="0"/>
              <w:snapToGrid w:val="0"/>
              <w:rPr>
                <w:rFonts w:ascii="新細明體" w:hAnsi="新細明體"/>
                <w:color w:val="000000"/>
                <w:kern w:val="0"/>
                <w:sz w:val="20"/>
                <w:szCs w:val="20"/>
              </w:rPr>
            </w:pPr>
          </w:p>
          <w:p w:rsidR="005C331F" w:rsidRPr="005C331F" w:rsidRDefault="005C331F" w:rsidP="005C331F">
            <w:pPr>
              <w:adjustRightInd w:val="0"/>
              <w:snapToGrid w:val="0"/>
              <w:rPr>
                <w:rFonts w:ascii="新細明體" w:hAnsi="新細明體"/>
                <w:color w:val="000000"/>
                <w:kern w:val="0"/>
                <w:sz w:val="20"/>
                <w:szCs w:val="20"/>
              </w:rPr>
            </w:pPr>
            <w:r w:rsidRPr="002B17FB">
              <w:rPr>
                <w:rFonts w:ascii="新細明體" w:hAnsi="新細明體" w:cs="新細明體" w:hint="eastAsia"/>
                <w:color w:val="000000"/>
                <w:kern w:val="0"/>
                <w:sz w:val="20"/>
                <w:szCs w:val="20"/>
              </w:rPr>
              <w:t>嘉義市國教輔導團來訪，時間</w:t>
            </w:r>
            <w:r w:rsidRPr="002B17FB">
              <w:rPr>
                <w:rFonts w:ascii="新細明體" w:hAnsi="新細明體" w:cs="新細明體"/>
                <w:color w:val="000000"/>
                <w:kern w:val="0"/>
                <w:sz w:val="20"/>
                <w:szCs w:val="20"/>
              </w:rPr>
              <w:t>104</w:t>
            </w:r>
            <w:r w:rsidRPr="002B17FB">
              <w:rPr>
                <w:rFonts w:ascii="新細明體" w:hAnsi="新細明體" w:cs="新細明體" w:hint="eastAsia"/>
                <w:color w:val="000000"/>
                <w:kern w:val="0"/>
                <w:sz w:val="20"/>
                <w:szCs w:val="20"/>
              </w:rPr>
              <w:t>年</w:t>
            </w:r>
            <w:r w:rsidRPr="002B17FB">
              <w:rPr>
                <w:rFonts w:ascii="新細明體" w:hAnsi="新細明體" w:cs="新細明體"/>
                <w:color w:val="000000"/>
                <w:kern w:val="0"/>
                <w:sz w:val="20"/>
                <w:szCs w:val="20"/>
              </w:rPr>
              <w:t>10</w:t>
            </w:r>
            <w:r w:rsidRPr="002B17FB">
              <w:rPr>
                <w:rFonts w:ascii="新細明體" w:hAnsi="新細明體" w:cs="新細明體" w:hint="eastAsia"/>
                <w:color w:val="000000"/>
                <w:kern w:val="0"/>
                <w:sz w:val="20"/>
                <w:szCs w:val="20"/>
              </w:rPr>
              <w:t>月</w:t>
            </w:r>
            <w:r w:rsidRPr="002B17FB">
              <w:rPr>
                <w:rFonts w:ascii="新細明體" w:hAnsi="新細明體" w:cs="新細明體"/>
                <w:color w:val="000000"/>
                <w:kern w:val="0"/>
                <w:sz w:val="20"/>
                <w:szCs w:val="20"/>
              </w:rPr>
              <w:t>29</w:t>
            </w:r>
            <w:r w:rsidRPr="002B17FB">
              <w:rPr>
                <w:rFonts w:ascii="新細明體" w:hAnsi="新細明體" w:cs="新細明體" w:hint="eastAsia"/>
                <w:color w:val="000000"/>
                <w:kern w:val="0"/>
                <w:sz w:val="20"/>
                <w:szCs w:val="20"/>
              </w:rPr>
              <w:t>日，地點</w:t>
            </w:r>
            <w:r w:rsidRPr="002B17FB">
              <w:rPr>
                <w:rFonts w:ascii="新細明體" w:hAnsi="新細明體" w:cs="新細明體"/>
                <w:color w:val="000000"/>
                <w:kern w:val="0"/>
                <w:sz w:val="20"/>
                <w:szCs w:val="20"/>
              </w:rPr>
              <w:t>:</w:t>
            </w:r>
            <w:r w:rsidRPr="002B17FB">
              <w:rPr>
                <w:rFonts w:ascii="新細明體" w:hAnsi="新細明體" w:cs="新細明體" w:hint="eastAsia"/>
                <w:color w:val="000000"/>
                <w:kern w:val="0"/>
                <w:sz w:val="20"/>
                <w:szCs w:val="20"/>
              </w:rPr>
              <w:t>德南國小，食育與團與規劃研習，參與人次</w:t>
            </w:r>
            <w:r w:rsidRPr="002B17FB">
              <w:rPr>
                <w:rFonts w:ascii="新細明體" w:hAnsi="新細明體" w:cs="新細明體"/>
                <w:color w:val="000000"/>
                <w:kern w:val="0"/>
                <w:sz w:val="20"/>
                <w:szCs w:val="20"/>
              </w:rPr>
              <w:t>30</w:t>
            </w:r>
            <w:r w:rsidRPr="002B17FB">
              <w:rPr>
                <w:rFonts w:ascii="新細明體" w:hAnsi="新細明體" w:cs="新細明體" w:hint="eastAsia"/>
                <w:color w:val="000000"/>
                <w:kern w:val="0"/>
                <w:sz w:val="20"/>
                <w:szCs w:val="20"/>
              </w:rPr>
              <w:t>人。</w:t>
            </w:r>
          </w:p>
        </w:tc>
        <w:tc>
          <w:tcPr>
            <w:tcW w:w="2792" w:type="dxa"/>
            <w:shd w:val="clear" w:color="auto" w:fill="auto"/>
          </w:tcPr>
          <w:p w:rsidR="005C331F" w:rsidRPr="002B17FB" w:rsidRDefault="005C331F" w:rsidP="005C331F">
            <w:pPr>
              <w:adjustRightInd w:val="0"/>
              <w:snapToGrid w:val="0"/>
              <w:rPr>
                <w:rFonts w:ascii="新細明體" w:hAnsi="新細明體"/>
                <w:color w:val="000000"/>
                <w:kern w:val="0"/>
                <w:sz w:val="20"/>
                <w:szCs w:val="20"/>
              </w:rPr>
            </w:pPr>
            <w:r w:rsidRPr="002B17FB">
              <w:rPr>
                <w:rFonts w:ascii="新細明體" w:hAnsi="新細明體" w:cs="新細明體" w:hint="eastAsia"/>
                <w:b/>
                <w:bCs/>
                <w:color w:val="000000"/>
                <w:kern w:val="0"/>
                <w:sz w:val="20"/>
                <w:szCs w:val="20"/>
              </w:rPr>
              <w:t>團務困境</w:t>
            </w:r>
            <w:r w:rsidRPr="002B17FB">
              <w:rPr>
                <w:rFonts w:ascii="新細明體" w:hAnsi="新細明體" w:cs="新細明體"/>
                <w:color w:val="000000"/>
                <w:kern w:val="0"/>
                <w:sz w:val="20"/>
                <w:szCs w:val="20"/>
              </w:rPr>
              <w:t>:</w:t>
            </w:r>
          </w:p>
          <w:p w:rsidR="005C331F" w:rsidRPr="002B17FB" w:rsidRDefault="005C331F" w:rsidP="005C331F">
            <w:pPr>
              <w:numPr>
                <w:ilvl w:val="0"/>
                <w:numId w:val="13"/>
              </w:numPr>
              <w:adjustRightInd w:val="0"/>
              <w:snapToGrid w:val="0"/>
              <w:ind w:left="0"/>
              <w:rPr>
                <w:rFonts w:ascii="新細明體" w:hAnsi="新細明體" w:cs="新細明體"/>
                <w:color w:val="000000"/>
                <w:kern w:val="0"/>
                <w:sz w:val="20"/>
                <w:szCs w:val="20"/>
              </w:rPr>
            </w:pPr>
            <w:r w:rsidRPr="002B17FB">
              <w:rPr>
                <w:rFonts w:ascii="新細明體" w:hAnsi="新細明體" w:cs="新細明體" w:hint="eastAsia"/>
                <w:color w:val="000000"/>
                <w:kern w:val="0"/>
                <w:sz w:val="20"/>
                <w:szCs w:val="20"/>
              </w:rPr>
              <w:t>國小在健康教育部分原本</w:t>
            </w:r>
          </w:p>
          <w:p w:rsidR="005C331F" w:rsidRPr="002B17FB" w:rsidRDefault="005C331F" w:rsidP="005C331F">
            <w:pPr>
              <w:adjustRightInd w:val="0"/>
              <w:snapToGrid w:val="0"/>
              <w:rPr>
                <w:rFonts w:ascii="新細明體" w:hAnsi="新細明體" w:cs="新細明體"/>
                <w:color w:val="000000"/>
                <w:kern w:val="0"/>
                <w:sz w:val="20"/>
                <w:szCs w:val="20"/>
              </w:rPr>
            </w:pPr>
            <w:r w:rsidRPr="002B17FB">
              <w:rPr>
                <w:rFonts w:ascii="新細明體" w:hAnsi="新細明體" w:cs="新細明體" w:hint="eastAsia"/>
                <w:color w:val="000000"/>
                <w:kern w:val="0"/>
                <w:sz w:val="20"/>
                <w:szCs w:val="20"/>
              </w:rPr>
              <w:t>就無專業教師，加以</w:t>
            </w:r>
            <w:r w:rsidRPr="002B17FB">
              <w:rPr>
                <w:rFonts w:ascii="新細明體" w:hAnsi="新細明體" w:cs="新細明體"/>
                <w:color w:val="000000"/>
                <w:kern w:val="0"/>
                <w:sz w:val="20"/>
                <w:szCs w:val="20"/>
              </w:rPr>
              <w:t>2688</w:t>
            </w:r>
          </w:p>
          <w:p w:rsidR="005C331F" w:rsidRPr="002B17FB" w:rsidRDefault="005C331F" w:rsidP="005C331F">
            <w:pPr>
              <w:adjustRightInd w:val="0"/>
              <w:snapToGrid w:val="0"/>
              <w:rPr>
                <w:rFonts w:ascii="新細明體" w:hAnsi="新細明體" w:cs="新細明體"/>
                <w:color w:val="000000"/>
                <w:kern w:val="0"/>
                <w:sz w:val="20"/>
                <w:szCs w:val="20"/>
              </w:rPr>
            </w:pPr>
            <w:r w:rsidRPr="002B17FB">
              <w:rPr>
                <w:rFonts w:ascii="新細明體" w:hAnsi="新細明體" w:cs="新細明體" w:hint="eastAsia"/>
                <w:color w:val="000000"/>
                <w:kern w:val="0"/>
                <w:sz w:val="20"/>
                <w:szCs w:val="20"/>
              </w:rPr>
              <w:t>體育老師數量龐大，且大</w:t>
            </w:r>
          </w:p>
          <w:p w:rsidR="005C331F" w:rsidRPr="002B17FB" w:rsidRDefault="005C331F" w:rsidP="005C331F">
            <w:pPr>
              <w:adjustRightInd w:val="0"/>
              <w:snapToGrid w:val="0"/>
              <w:rPr>
                <w:rFonts w:ascii="新細明體" w:hAnsi="新細明體" w:cs="新細明體"/>
                <w:color w:val="000000"/>
                <w:kern w:val="0"/>
                <w:sz w:val="20"/>
                <w:szCs w:val="20"/>
              </w:rPr>
            </w:pPr>
            <w:r w:rsidRPr="002B17FB">
              <w:rPr>
                <w:rFonts w:ascii="新細明體" w:hAnsi="新細明體" w:cs="新細明體" w:hint="eastAsia"/>
                <w:color w:val="000000"/>
                <w:kern w:val="0"/>
                <w:sz w:val="20"/>
                <w:szCs w:val="20"/>
              </w:rPr>
              <w:t>多專業能力不足，對於競</w:t>
            </w:r>
          </w:p>
          <w:p w:rsidR="005C331F" w:rsidRPr="002B17FB" w:rsidRDefault="005C331F" w:rsidP="005C331F">
            <w:pPr>
              <w:adjustRightInd w:val="0"/>
              <w:snapToGrid w:val="0"/>
              <w:rPr>
                <w:rFonts w:ascii="新細明體" w:hAnsi="新細明體" w:cs="新細明體"/>
                <w:color w:val="000000"/>
                <w:kern w:val="0"/>
                <w:sz w:val="20"/>
                <w:szCs w:val="20"/>
              </w:rPr>
            </w:pPr>
            <w:r w:rsidRPr="002B17FB">
              <w:rPr>
                <w:rFonts w:ascii="新細明體" w:hAnsi="新細明體" w:cs="新細明體" w:hint="eastAsia"/>
                <w:color w:val="000000"/>
                <w:kern w:val="0"/>
                <w:sz w:val="20"/>
                <w:szCs w:val="20"/>
              </w:rPr>
              <w:t>賽規則的了解也可能有</w:t>
            </w:r>
          </w:p>
          <w:p w:rsidR="005C331F" w:rsidRPr="002B17FB" w:rsidRDefault="005C331F" w:rsidP="005C331F">
            <w:pPr>
              <w:adjustRightInd w:val="0"/>
              <w:snapToGrid w:val="0"/>
              <w:rPr>
                <w:rFonts w:ascii="新細明體" w:hAnsi="新細明體" w:cs="新細明體"/>
                <w:color w:val="000000"/>
                <w:kern w:val="0"/>
                <w:sz w:val="20"/>
                <w:szCs w:val="20"/>
              </w:rPr>
            </w:pPr>
            <w:r w:rsidRPr="002B17FB">
              <w:rPr>
                <w:rFonts w:ascii="新細明體" w:hAnsi="新細明體" w:cs="新細明體" w:hint="eastAsia"/>
                <w:color w:val="000000"/>
                <w:kern w:val="0"/>
                <w:sz w:val="20"/>
                <w:szCs w:val="20"/>
              </w:rPr>
              <w:t>限，如此嚴重影響學生的</w:t>
            </w:r>
          </w:p>
          <w:p w:rsidR="005C331F" w:rsidRPr="002B17FB" w:rsidRDefault="005C331F" w:rsidP="005C331F">
            <w:pPr>
              <w:adjustRightInd w:val="0"/>
              <w:snapToGrid w:val="0"/>
              <w:rPr>
                <w:rFonts w:ascii="新細明體" w:hAnsi="新細明體"/>
                <w:color w:val="000000"/>
                <w:kern w:val="0"/>
                <w:sz w:val="20"/>
                <w:szCs w:val="20"/>
              </w:rPr>
            </w:pPr>
            <w:r w:rsidRPr="002B17FB">
              <w:rPr>
                <w:rFonts w:ascii="新細明體" w:hAnsi="新細明體" w:cs="新細明體" w:hint="eastAsia"/>
                <w:color w:val="000000"/>
                <w:kern w:val="0"/>
                <w:sz w:val="20"/>
                <w:szCs w:val="20"/>
              </w:rPr>
              <w:t>動作學習與競賽規則…</w:t>
            </w:r>
          </w:p>
          <w:p w:rsidR="005C331F" w:rsidRPr="002B17FB" w:rsidRDefault="005C331F" w:rsidP="005C331F">
            <w:pPr>
              <w:adjustRightInd w:val="0"/>
              <w:snapToGrid w:val="0"/>
              <w:rPr>
                <w:rFonts w:ascii="新細明體" w:hAnsi="新細明體" w:cs="新細明體"/>
                <w:color w:val="000000"/>
                <w:kern w:val="0"/>
                <w:sz w:val="20"/>
                <w:szCs w:val="20"/>
              </w:rPr>
            </w:pPr>
            <w:r w:rsidRPr="002B17FB">
              <w:rPr>
                <w:rFonts w:ascii="新細明體" w:hAnsi="新細明體" w:cs="新細明體" w:hint="eastAsia"/>
                <w:color w:val="000000"/>
                <w:kern w:val="0"/>
                <w:sz w:val="20"/>
                <w:szCs w:val="20"/>
              </w:rPr>
              <w:t>等，應盡可能讓專業老</w:t>
            </w:r>
          </w:p>
          <w:p w:rsidR="005C331F" w:rsidRPr="002B17FB" w:rsidRDefault="005C331F" w:rsidP="005C331F">
            <w:pPr>
              <w:adjustRightInd w:val="0"/>
              <w:snapToGrid w:val="0"/>
              <w:rPr>
                <w:rFonts w:ascii="新細明體" w:hAnsi="新細明體" w:cs="新細明體"/>
                <w:color w:val="000000"/>
                <w:kern w:val="0"/>
                <w:sz w:val="20"/>
                <w:szCs w:val="20"/>
              </w:rPr>
            </w:pPr>
            <w:r w:rsidRPr="002B17FB">
              <w:rPr>
                <w:rFonts w:ascii="新細明體" w:hAnsi="新細明體" w:cs="新細明體" w:hint="eastAsia"/>
                <w:color w:val="000000"/>
                <w:kern w:val="0"/>
                <w:sz w:val="20"/>
                <w:szCs w:val="20"/>
              </w:rPr>
              <w:t>師，擔任專業的教學，讓</w:t>
            </w:r>
          </w:p>
          <w:p w:rsidR="005C331F" w:rsidRPr="002B17FB" w:rsidRDefault="005C331F" w:rsidP="005C331F">
            <w:pPr>
              <w:adjustRightInd w:val="0"/>
              <w:snapToGrid w:val="0"/>
              <w:rPr>
                <w:rFonts w:ascii="新細明體" w:hAnsi="新細明體"/>
                <w:color w:val="000000"/>
                <w:kern w:val="0"/>
                <w:sz w:val="20"/>
                <w:szCs w:val="20"/>
              </w:rPr>
            </w:pPr>
            <w:r w:rsidRPr="002B17FB">
              <w:rPr>
                <w:rFonts w:ascii="新細明體" w:hAnsi="新細明體" w:cs="新細明體" w:hint="eastAsia"/>
                <w:color w:val="000000"/>
                <w:kern w:val="0"/>
                <w:sz w:val="20"/>
                <w:szCs w:val="20"/>
              </w:rPr>
              <w:t>學習成效更加提升。</w:t>
            </w:r>
          </w:p>
          <w:p w:rsidR="005C331F" w:rsidRPr="002B17FB" w:rsidRDefault="005C331F" w:rsidP="005C331F">
            <w:pPr>
              <w:numPr>
                <w:ilvl w:val="0"/>
                <w:numId w:val="13"/>
              </w:numPr>
              <w:adjustRightInd w:val="0"/>
              <w:snapToGrid w:val="0"/>
              <w:ind w:left="0"/>
              <w:rPr>
                <w:rFonts w:ascii="新細明體" w:hAnsi="新細明體" w:cs="新細明體"/>
                <w:color w:val="000000"/>
                <w:kern w:val="0"/>
                <w:sz w:val="20"/>
                <w:szCs w:val="20"/>
              </w:rPr>
            </w:pPr>
            <w:r w:rsidRPr="002B17FB">
              <w:rPr>
                <w:rFonts w:ascii="新細明體" w:hAnsi="新細明體" w:cs="新細明體" w:hint="eastAsia"/>
                <w:color w:val="000000"/>
                <w:kern w:val="0"/>
                <w:sz w:val="20"/>
                <w:szCs w:val="20"/>
              </w:rPr>
              <w:t>已經兩個學期進行學習共</w:t>
            </w:r>
          </w:p>
          <w:p w:rsidR="005C331F" w:rsidRPr="002B17FB" w:rsidRDefault="005C331F" w:rsidP="005C331F">
            <w:pPr>
              <w:adjustRightInd w:val="0"/>
              <w:snapToGrid w:val="0"/>
              <w:rPr>
                <w:rFonts w:ascii="新細明體" w:hAnsi="新細明體" w:cs="新細明體"/>
                <w:color w:val="000000"/>
                <w:kern w:val="0"/>
                <w:sz w:val="20"/>
                <w:szCs w:val="20"/>
              </w:rPr>
            </w:pPr>
            <w:r w:rsidRPr="002B17FB">
              <w:rPr>
                <w:rFonts w:ascii="新細明體" w:hAnsi="新細明體" w:cs="新細明體" w:hint="eastAsia"/>
                <w:color w:val="000000"/>
                <w:kern w:val="0"/>
                <w:sz w:val="20"/>
                <w:szCs w:val="20"/>
              </w:rPr>
              <w:t>同體同一區域每學期四次</w:t>
            </w:r>
          </w:p>
          <w:p w:rsidR="005C331F" w:rsidRPr="002B17FB" w:rsidRDefault="005C331F" w:rsidP="005C331F">
            <w:pPr>
              <w:adjustRightInd w:val="0"/>
              <w:snapToGrid w:val="0"/>
              <w:rPr>
                <w:rFonts w:ascii="新細明體" w:hAnsi="新細明體" w:cs="新細明體"/>
                <w:color w:val="000000"/>
                <w:kern w:val="0"/>
                <w:sz w:val="20"/>
                <w:szCs w:val="20"/>
              </w:rPr>
            </w:pPr>
            <w:r w:rsidRPr="002B17FB">
              <w:rPr>
                <w:rFonts w:ascii="新細明體" w:hAnsi="新細明體" w:cs="新細明體" w:hint="eastAsia"/>
                <w:color w:val="000000"/>
                <w:kern w:val="0"/>
                <w:sz w:val="20"/>
                <w:szCs w:val="20"/>
              </w:rPr>
              <w:t>的分區訪視的研習，分區</w:t>
            </w:r>
          </w:p>
          <w:p w:rsidR="005C331F" w:rsidRPr="002B17FB" w:rsidRDefault="005C331F" w:rsidP="005C331F">
            <w:pPr>
              <w:adjustRightInd w:val="0"/>
              <w:snapToGrid w:val="0"/>
              <w:rPr>
                <w:rFonts w:ascii="新細明體" w:hAnsi="新細明體" w:cs="新細明體"/>
                <w:color w:val="000000"/>
                <w:kern w:val="0"/>
                <w:sz w:val="20"/>
                <w:szCs w:val="20"/>
              </w:rPr>
            </w:pPr>
            <w:r w:rsidRPr="002B17FB">
              <w:rPr>
                <w:rFonts w:ascii="新細明體" w:hAnsi="新細明體" w:cs="新細明體" w:hint="eastAsia"/>
                <w:color w:val="000000"/>
                <w:kern w:val="0"/>
                <w:sz w:val="20"/>
                <w:szCs w:val="20"/>
              </w:rPr>
              <w:t>老師固然受益，但其他區</w:t>
            </w:r>
          </w:p>
          <w:p w:rsidR="005C331F" w:rsidRPr="002B17FB" w:rsidRDefault="005C331F" w:rsidP="005C331F">
            <w:pPr>
              <w:adjustRightInd w:val="0"/>
              <w:snapToGrid w:val="0"/>
              <w:rPr>
                <w:rFonts w:ascii="新細明體" w:hAnsi="新細明體" w:cs="新細明體"/>
                <w:color w:val="000000"/>
                <w:kern w:val="0"/>
                <w:sz w:val="20"/>
                <w:szCs w:val="20"/>
              </w:rPr>
            </w:pPr>
            <w:r w:rsidRPr="002B17FB">
              <w:rPr>
                <w:rFonts w:ascii="新細明體" w:hAnsi="新細明體" w:cs="新細明體" w:hint="eastAsia"/>
                <w:color w:val="000000"/>
                <w:kern w:val="0"/>
                <w:sz w:val="20"/>
                <w:szCs w:val="20"/>
              </w:rPr>
              <w:t>的老師會覺得並未接收到</w:t>
            </w:r>
          </w:p>
          <w:p w:rsidR="005C331F" w:rsidRPr="002B17FB" w:rsidRDefault="005C331F" w:rsidP="005C331F">
            <w:pPr>
              <w:adjustRightInd w:val="0"/>
              <w:snapToGrid w:val="0"/>
              <w:rPr>
                <w:rFonts w:ascii="新細明體" w:hAnsi="新細明體" w:cs="新細明體"/>
                <w:color w:val="000000"/>
                <w:kern w:val="0"/>
                <w:sz w:val="20"/>
                <w:szCs w:val="20"/>
              </w:rPr>
            </w:pPr>
            <w:r w:rsidRPr="002B17FB">
              <w:rPr>
                <w:rFonts w:ascii="新細明體" w:hAnsi="新細明體" w:cs="新細明體" w:hint="eastAsia"/>
                <w:color w:val="000000"/>
                <w:kern w:val="0"/>
                <w:sz w:val="20"/>
                <w:szCs w:val="20"/>
              </w:rPr>
              <w:t>輔導團的資訊與服務，且</w:t>
            </w:r>
          </w:p>
          <w:p w:rsidR="005C331F" w:rsidRPr="002B17FB" w:rsidRDefault="005C331F" w:rsidP="005C331F">
            <w:pPr>
              <w:adjustRightInd w:val="0"/>
              <w:snapToGrid w:val="0"/>
              <w:rPr>
                <w:rFonts w:ascii="新細明體" w:hAnsi="新細明體" w:cs="新細明體"/>
                <w:color w:val="000000"/>
                <w:kern w:val="0"/>
                <w:sz w:val="20"/>
                <w:szCs w:val="20"/>
              </w:rPr>
            </w:pPr>
            <w:r w:rsidRPr="002B17FB">
              <w:rPr>
                <w:rFonts w:ascii="新細明體" w:hAnsi="新細明體" w:cs="新細明體" w:hint="eastAsia"/>
                <w:color w:val="000000"/>
                <w:kern w:val="0"/>
                <w:sz w:val="20"/>
                <w:szCs w:val="20"/>
              </w:rPr>
              <w:t>體育領域原本就有五大型</w:t>
            </w:r>
          </w:p>
          <w:p w:rsidR="005C331F" w:rsidRPr="002B17FB" w:rsidRDefault="005C331F" w:rsidP="005C331F">
            <w:pPr>
              <w:adjustRightInd w:val="0"/>
              <w:snapToGrid w:val="0"/>
              <w:rPr>
                <w:rFonts w:ascii="新細明體" w:hAnsi="新細明體" w:cs="新細明體"/>
                <w:color w:val="000000"/>
                <w:kern w:val="0"/>
                <w:sz w:val="20"/>
                <w:szCs w:val="20"/>
              </w:rPr>
            </w:pPr>
            <w:r w:rsidRPr="002B17FB">
              <w:rPr>
                <w:rFonts w:ascii="新細明體" w:hAnsi="新細明體" w:cs="新細明體" w:hint="eastAsia"/>
                <w:color w:val="000000"/>
                <w:kern w:val="0"/>
                <w:sz w:val="20"/>
                <w:szCs w:val="20"/>
              </w:rPr>
              <w:t>態課程，更適合學習者本</w:t>
            </w:r>
          </w:p>
          <w:p w:rsidR="005C331F" w:rsidRPr="002B17FB" w:rsidRDefault="005C331F" w:rsidP="005C331F">
            <w:pPr>
              <w:adjustRightInd w:val="0"/>
              <w:snapToGrid w:val="0"/>
              <w:rPr>
                <w:rFonts w:ascii="新細明體" w:hAnsi="新細明體" w:cs="新細明體"/>
                <w:color w:val="000000"/>
                <w:kern w:val="0"/>
                <w:sz w:val="20"/>
                <w:szCs w:val="20"/>
              </w:rPr>
            </w:pPr>
            <w:r w:rsidRPr="002B17FB">
              <w:rPr>
                <w:rFonts w:ascii="新細明體" w:hAnsi="新細明體" w:cs="新細明體" w:hint="eastAsia"/>
                <w:color w:val="000000"/>
                <w:kern w:val="0"/>
                <w:sz w:val="20"/>
                <w:szCs w:val="20"/>
              </w:rPr>
              <w:t>位的教學方法也已發展得</w:t>
            </w:r>
          </w:p>
          <w:p w:rsidR="005C331F" w:rsidRPr="002B17FB" w:rsidRDefault="005C331F" w:rsidP="005C331F">
            <w:pPr>
              <w:adjustRightInd w:val="0"/>
              <w:snapToGrid w:val="0"/>
              <w:rPr>
                <w:rFonts w:ascii="新細明體" w:hAnsi="新細明體" w:cs="新細明體"/>
                <w:color w:val="000000"/>
                <w:kern w:val="0"/>
                <w:sz w:val="20"/>
                <w:szCs w:val="20"/>
              </w:rPr>
            </w:pPr>
            <w:r w:rsidRPr="002B17FB">
              <w:rPr>
                <w:rFonts w:ascii="新細明體" w:hAnsi="新細明體" w:cs="新細明體" w:hint="eastAsia"/>
                <w:color w:val="000000"/>
                <w:kern w:val="0"/>
                <w:sz w:val="20"/>
                <w:szCs w:val="20"/>
              </w:rPr>
              <w:t>很完全，學習共同體的國</w:t>
            </w:r>
          </w:p>
          <w:p w:rsidR="005C331F" w:rsidRPr="002B17FB" w:rsidRDefault="005C331F" w:rsidP="005C331F">
            <w:pPr>
              <w:adjustRightInd w:val="0"/>
              <w:snapToGrid w:val="0"/>
              <w:rPr>
                <w:rFonts w:ascii="新細明體" w:hAnsi="新細明體" w:cs="新細明體"/>
                <w:color w:val="000000"/>
                <w:kern w:val="0"/>
                <w:sz w:val="20"/>
                <w:szCs w:val="20"/>
              </w:rPr>
            </w:pPr>
            <w:r w:rsidRPr="002B17FB">
              <w:rPr>
                <w:rFonts w:ascii="新細明體" w:hAnsi="新細明體" w:cs="新細明體" w:hint="eastAsia"/>
                <w:color w:val="000000"/>
                <w:kern w:val="0"/>
                <w:sz w:val="20"/>
                <w:szCs w:val="20"/>
              </w:rPr>
              <w:t>內學者也提出體育並不適</w:t>
            </w:r>
          </w:p>
          <w:p w:rsidR="005C331F" w:rsidRPr="002B17FB" w:rsidRDefault="005C331F" w:rsidP="005C331F">
            <w:pPr>
              <w:adjustRightInd w:val="0"/>
              <w:snapToGrid w:val="0"/>
              <w:rPr>
                <w:rFonts w:ascii="新細明體" w:hAnsi="新細明體" w:cs="新細明體"/>
                <w:color w:val="000000"/>
                <w:kern w:val="0"/>
                <w:sz w:val="20"/>
                <w:szCs w:val="20"/>
              </w:rPr>
            </w:pPr>
            <w:r w:rsidRPr="002B17FB">
              <w:rPr>
                <w:rFonts w:ascii="新細明體" w:hAnsi="新細明體" w:cs="新細明體" w:hint="eastAsia"/>
                <w:color w:val="000000"/>
                <w:kern w:val="0"/>
                <w:sz w:val="20"/>
                <w:szCs w:val="20"/>
              </w:rPr>
              <w:t>合學共的論調，如此狀況</w:t>
            </w:r>
          </w:p>
          <w:p w:rsidR="005C331F" w:rsidRPr="002B17FB" w:rsidRDefault="005C331F" w:rsidP="005C331F">
            <w:pPr>
              <w:adjustRightInd w:val="0"/>
              <w:snapToGrid w:val="0"/>
              <w:rPr>
                <w:rFonts w:ascii="新細明體" w:hAnsi="新細明體" w:cs="新細明體"/>
                <w:color w:val="000000"/>
                <w:kern w:val="0"/>
                <w:sz w:val="20"/>
                <w:szCs w:val="20"/>
              </w:rPr>
            </w:pPr>
            <w:r w:rsidRPr="002B17FB">
              <w:rPr>
                <w:rFonts w:ascii="新細明體" w:hAnsi="新細明體" w:cs="新細明體" w:hint="eastAsia"/>
                <w:color w:val="000000"/>
                <w:kern w:val="0"/>
                <w:sz w:val="20"/>
                <w:szCs w:val="20"/>
              </w:rPr>
              <w:t>之下，是否回歸每學期四</w:t>
            </w:r>
          </w:p>
          <w:p w:rsidR="005C331F" w:rsidRPr="002B17FB" w:rsidRDefault="005C331F" w:rsidP="005C331F">
            <w:pPr>
              <w:adjustRightInd w:val="0"/>
              <w:snapToGrid w:val="0"/>
              <w:rPr>
                <w:rFonts w:ascii="新細明體" w:hAnsi="新細明體" w:cs="新細明體"/>
                <w:color w:val="000000"/>
                <w:kern w:val="0"/>
                <w:sz w:val="20"/>
                <w:szCs w:val="20"/>
              </w:rPr>
            </w:pPr>
            <w:r w:rsidRPr="002B17FB">
              <w:rPr>
                <w:rFonts w:ascii="新細明體" w:hAnsi="新細明體" w:cs="新細明體" w:hint="eastAsia"/>
                <w:color w:val="000000"/>
                <w:kern w:val="0"/>
                <w:sz w:val="20"/>
                <w:szCs w:val="20"/>
              </w:rPr>
              <w:t>次、各針對四區宣導的方</w:t>
            </w:r>
          </w:p>
          <w:p w:rsidR="005C331F" w:rsidRPr="002B17FB" w:rsidRDefault="005C331F" w:rsidP="005C331F">
            <w:pPr>
              <w:adjustRightInd w:val="0"/>
              <w:snapToGrid w:val="0"/>
              <w:rPr>
                <w:rFonts w:ascii="新細明體" w:hAnsi="新細明體" w:cs="新細明體"/>
                <w:color w:val="000000"/>
                <w:kern w:val="0"/>
                <w:sz w:val="20"/>
                <w:szCs w:val="20"/>
              </w:rPr>
            </w:pPr>
            <w:r w:rsidRPr="002B17FB">
              <w:rPr>
                <w:rFonts w:ascii="新細明體" w:hAnsi="新細明體" w:cs="新細明體" w:hint="eastAsia"/>
                <w:color w:val="000000"/>
                <w:kern w:val="0"/>
                <w:sz w:val="20"/>
                <w:szCs w:val="20"/>
              </w:rPr>
              <w:t>式，尤其針對十二年國教</w:t>
            </w:r>
            <w:r w:rsidRPr="002B17FB">
              <w:rPr>
                <w:rFonts w:ascii="新細明體" w:hAnsi="新細明體" w:cs="新細明體"/>
                <w:color w:val="000000"/>
                <w:kern w:val="0"/>
                <w:sz w:val="20"/>
                <w:szCs w:val="20"/>
              </w:rPr>
              <w:t>.</w:t>
            </w:r>
          </w:p>
          <w:p w:rsidR="005C331F" w:rsidRPr="002B17FB" w:rsidRDefault="005C331F" w:rsidP="005C331F">
            <w:pPr>
              <w:adjustRightInd w:val="0"/>
              <w:snapToGrid w:val="0"/>
              <w:rPr>
                <w:rFonts w:ascii="新細明體" w:hAnsi="新細明體" w:cs="新細明體"/>
                <w:color w:val="000000"/>
                <w:kern w:val="0"/>
                <w:sz w:val="20"/>
                <w:szCs w:val="20"/>
              </w:rPr>
            </w:pPr>
            <w:r w:rsidRPr="002B17FB">
              <w:rPr>
                <w:rFonts w:ascii="新細明體" w:hAnsi="新細明體" w:cs="新細明體" w:hint="eastAsia"/>
                <w:color w:val="000000"/>
                <w:kern w:val="0"/>
                <w:sz w:val="20"/>
                <w:szCs w:val="20"/>
              </w:rPr>
              <w:t>基本精神面的宣導。</w:t>
            </w:r>
          </w:p>
          <w:p w:rsidR="005C331F" w:rsidRPr="002B17FB" w:rsidRDefault="005C331F" w:rsidP="005C331F">
            <w:pPr>
              <w:numPr>
                <w:ilvl w:val="0"/>
                <w:numId w:val="12"/>
              </w:numPr>
              <w:adjustRightInd w:val="0"/>
              <w:snapToGrid w:val="0"/>
              <w:ind w:left="0"/>
              <w:rPr>
                <w:rFonts w:ascii="新細明體" w:hAnsi="新細明體"/>
                <w:color w:val="000000"/>
                <w:kern w:val="0"/>
                <w:sz w:val="20"/>
                <w:szCs w:val="20"/>
              </w:rPr>
            </w:pPr>
            <w:r w:rsidRPr="002B17FB">
              <w:rPr>
                <w:rFonts w:ascii="新細明體" w:hAnsi="新細明體" w:cs="新細明體" w:hint="eastAsia"/>
                <w:color w:val="000000"/>
                <w:kern w:val="0"/>
                <w:sz w:val="20"/>
                <w:szCs w:val="20"/>
              </w:rPr>
              <w:t>因為課務問題無法解決，造成基層老師的研習參與意願無法積極提升，成為研習人數一</w:t>
            </w:r>
            <w:r w:rsidRPr="002B17FB">
              <w:rPr>
                <w:rFonts w:ascii="新細明體" w:hAnsi="新細明體" w:cs="新細明體"/>
                <w:color w:val="000000"/>
                <w:kern w:val="0"/>
                <w:sz w:val="20"/>
                <w:szCs w:val="20"/>
              </w:rPr>
              <w:t xml:space="preserve"> </w:t>
            </w:r>
            <w:r w:rsidRPr="002B17FB">
              <w:rPr>
                <w:rFonts w:ascii="新細明體" w:hAnsi="新細明體" w:cs="新細明體" w:hint="eastAsia"/>
                <w:color w:val="000000"/>
                <w:kern w:val="0"/>
                <w:sz w:val="20"/>
                <w:szCs w:val="20"/>
              </w:rPr>
              <w:t>直無法提升的主因。</w:t>
            </w:r>
          </w:p>
          <w:p w:rsidR="005C331F" w:rsidRPr="002B17FB" w:rsidRDefault="005C331F" w:rsidP="005C331F">
            <w:pPr>
              <w:numPr>
                <w:ilvl w:val="0"/>
                <w:numId w:val="12"/>
              </w:numPr>
              <w:suppressAutoHyphens/>
              <w:adjustRightInd w:val="0"/>
              <w:snapToGrid w:val="0"/>
              <w:ind w:left="0"/>
              <w:jc w:val="both"/>
              <w:rPr>
                <w:rFonts w:ascii="新細明體" w:hAnsi="新細明體"/>
                <w:kern w:val="0"/>
                <w:sz w:val="20"/>
                <w:szCs w:val="20"/>
              </w:rPr>
            </w:pPr>
            <w:r w:rsidRPr="002B17FB">
              <w:rPr>
                <w:rFonts w:ascii="新細明體" w:hAnsi="新細明體" w:cs="新細明體" w:hint="eastAsia"/>
                <w:kern w:val="0"/>
                <w:sz w:val="20"/>
                <w:szCs w:val="20"/>
              </w:rPr>
              <w:t>學生參與體育活動時間不足，強度不夠，對體適能的增進助益不大。</w:t>
            </w:r>
          </w:p>
          <w:p w:rsidR="005C331F" w:rsidRPr="002B17FB" w:rsidRDefault="005C331F" w:rsidP="005C331F">
            <w:pPr>
              <w:numPr>
                <w:ilvl w:val="0"/>
                <w:numId w:val="12"/>
              </w:numPr>
              <w:suppressAutoHyphens/>
              <w:adjustRightInd w:val="0"/>
              <w:snapToGrid w:val="0"/>
              <w:ind w:left="0"/>
              <w:jc w:val="both"/>
              <w:rPr>
                <w:rFonts w:ascii="新細明體" w:hAnsi="新細明體"/>
                <w:kern w:val="0"/>
                <w:sz w:val="20"/>
                <w:szCs w:val="20"/>
              </w:rPr>
            </w:pPr>
            <w:r w:rsidRPr="002B17FB">
              <w:rPr>
                <w:rFonts w:ascii="新細明體" w:hAnsi="新細明體" w:cs="新細明體" w:hint="eastAsia"/>
                <w:kern w:val="0"/>
                <w:sz w:val="20"/>
                <w:szCs w:val="20"/>
              </w:rPr>
              <w:t>輔導團成員大多身兼學校重任，常因上級訪視等因素，無法分身前來執行團務，學校業務與團務無法完全兼顧，但因為近年來的招考制度，國小幾乎無法找到專業的健體領域未兼行政職的輔導員來擔任此職務。</w:t>
            </w:r>
          </w:p>
          <w:p w:rsidR="005C331F" w:rsidRPr="002B17FB" w:rsidRDefault="005C331F" w:rsidP="005C331F">
            <w:pPr>
              <w:numPr>
                <w:ilvl w:val="0"/>
                <w:numId w:val="12"/>
              </w:numPr>
              <w:adjustRightInd w:val="0"/>
              <w:snapToGrid w:val="0"/>
              <w:ind w:left="0"/>
              <w:rPr>
                <w:rFonts w:ascii="新細明體" w:hAnsi="新細明體" w:cs="新細明體"/>
                <w:b/>
                <w:bCs/>
                <w:color w:val="000000"/>
                <w:kern w:val="0"/>
                <w:sz w:val="20"/>
                <w:szCs w:val="20"/>
              </w:rPr>
            </w:pPr>
            <w:r w:rsidRPr="002B17FB">
              <w:rPr>
                <w:rFonts w:ascii="新細明體" w:hAnsi="新細明體" w:cs="新細明體" w:hint="eastAsia"/>
                <w:kern w:val="0"/>
                <w:sz w:val="20"/>
                <w:szCs w:val="20"/>
              </w:rPr>
              <w:t>雖配合教育政策，推行相關活動，加強學生體適能，卻因非家長重視之主科教學，尤其是配課老師或非專業老師，常常因此不重視相關研習或活動。</w:t>
            </w:r>
          </w:p>
        </w:tc>
        <w:tc>
          <w:tcPr>
            <w:tcW w:w="3822" w:type="dxa"/>
            <w:shd w:val="clear" w:color="auto" w:fill="auto"/>
          </w:tcPr>
          <w:p w:rsidR="005C331F" w:rsidRPr="002B17FB" w:rsidRDefault="005C331F" w:rsidP="005C331F">
            <w:pPr>
              <w:adjustRightInd w:val="0"/>
              <w:snapToGrid w:val="0"/>
              <w:rPr>
                <w:rFonts w:ascii="新細明體" w:hAnsi="新細明體"/>
                <w:b/>
                <w:bCs/>
                <w:color w:val="000000"/>
                <w:kern w:val="0"/>
                <w:sz w:val="20"/>
                <w:szCs w:val="20"/>
              </w:rPr>
            </w:pPr>
            <w:r w:rsidRPr="002B17FB">
              <w:rPr>
                <w:rFonts w:ascii="新細明體" w:hAnsi="新細明體" w:cs="新細明體" w:hint="eastAsia"/>
                <w:b/>
                <w:bCs/>
                <w:color w:val="000000"/>
                <w:kern w:val="0"/>
                <w:sz w:val="20"/>
                <w:szCs w:val="20"/>
              </w:rPr>
              <w:t>未來團務的展望</w:t>
            </w:r>
          </w:p>
          <w:p w:rsidR="005C331F" w:rsidRPr="002B17FB" w:rsidRDefault="005C331F" w:rsidP="005C331F">
            <w:pPr>
              <w:adjustRightInd w:val="0"/>
              <w:snapToGrid w:val="0"/>
              <w:rPr>
                <w:rFonts w:ascii="新細明體" w:hAnsi="新細明體"/>
                <w:color w:val="000000"/>
                <w:kern w:val="0"/>
                <w:sz w:val="20"/>
                <w:szCs w:val="20"/>
              </w:rPr>
            </w:pPr>
            <w:r w:rsidRPr="002B17FB">
              <w:rPr>
                <w:rFonts w:ascii="新細明體" w:hAnsi="新細明體" w:cs="新細明體"/>
                <w:color w:val="000000"/>
                <w:kern w:val="0"/>
                <w:sz w:val="20"/>
                <w:szCs w:val="20"/>
              </w:rPr>
              <w:t>1.</w:t>
            </w:r>
            <w:r w:rsidRPr="002B17FB">
              <w:rPr>
                <w:rFonts w:ascii="新細明體" w:hAnsi="新細明體" w:cs="新細明體" w:hint="eastAsia"/>
                <w:color w:val="000000"/>
                <w:kern w:val="0"/>
                <w:sz w:val="20"/>
                <w:szCs w:val="20"/>
              </w:rPr>
              <w:t>每次在到校諮詢服務必定將「教育部十二年國教政策」及「本市教育局推動市政主軸」傳達給學校端的老師，目的是希望學校教師能得到第一手資訊，且輔導團也能擔任學校教師與教育局之間的橋樑，讓推動的事務能更順利。</w:t>
            </w:r>
          </w:p>
          <w:p w:rsidR="005C331F" w:rsidRPr="002B17FB" w:rsidRDefault="005C331F" w:rsidP="005C331F">
            <w:pPr>
              <w:adjustRightInd w:val="0"/>
              <w:snapToGrid w:val="0"/>
              <w:rPr>
                <w:rFonts w:ascii="新細明體" w:hAnsi="新細明體"/>
                <w:color w:val="000000"/>
                <w:kern w:val="0"/>
                <w:sz w:val="20"/>
                <w:szCs w:val="20"/>
              </w:rPr>
            </w:pPr>
            <w:r w:rsidRPr="002B17FB">
              <w:rPr>
                <w:rFonts w:ascii="新細明體" w:hAnsi="新細明體" w:cs="新細明體"/>
                <w:color w:val="000000"/>
                <w:kern w:val="0"/>
                <w:sz w:val="20"/>
                <w:szCs w:val="20"/>
              </w:rPr>
              <w:t>2</w:t>
            </w:r>
            <w:r w:rsidRPr="002B17FB">
              <w:rPr>
                <w:rFonts w:ascii="新細明體" w:hAnsi="新細明體" w:cs="新細明體" w:hint="eastAsia"/>
                <w:color w:val="000000"/>
                <w:kern w:val="0"/>
                <w:sz w:val="20"/>
                <w:szCs w:val="20"/>
              </w:rPr>
              <w:t>、輔導團應該優先解決現場老師的教學問題，積極扮演領頭羊的角色，並依據健康教育與體育科目不同的屬性，規劃適合現場老師的增能研習。</w:t>
            </w:r>
          </w:p>
          <w:p w:rsidR="005C331F" w:rsidRPr="002B17FB" w:rsidRDefault="005C331F" w:rsidP="005C331F">
            <w:pPr>
              <w:adjustRightInd w:val="0"/>
              <w:snapToGrid w:val="0"/>
              <w:rPr>
                <w:rFonts w:ascii="新細明體" w:hAnsi="新細明體"/>
                <w:color w:val="000000"/>
                <w:kern w:val="0"/>
                <w:sz w:val="20"/>
                <w:szCs w:val="20"/>
              </w:rPr>
            </w:pPr>
            <w:r w:rsidRPr="002B17FB">
              <w:rPr>
                <w:rFonts w:ascii="新細明體" w:hAnsi="新細明體" w:cs="新細明體"/>
                <w:color w:val="000000"/>
                <w:kern w:val="0"/>
                <w:sz w:val="20"/>
                <w:szCs w:val="20"/>
              </w:rPr>
              <w:t>3</w:t>
            </w:r>
            <w:r w:rsidRPr="002B17FB">
              <w:rPr>
                <w:rFonts w:ascii="新細明體" w:hAnsi="新細明體" w:cs="新細明體" w:hint="eastAsia"/>
                <w:color w:val="000000"/>
                <w:kern w:val="0"/>
                <w:sz w:val="20"/>
                <w:szCs w:val="20"/>
              </w:rPr>
              <w:t>、辦理食育教案甄選後，配合到校服務時間，邀請該區得獎的老師擔任食育講座，分區教師彼此共學，希望也能凝聚彼此感情。</w:t>
            </w:r>
          </w:p>
          <w:p w:rsidR="005C331F" w:rsidRPr="002B17FB" w:rsidRDefault="005C331F" w:rsidP="005C331F">
            <w:pPr>
              <w:adjustRightInd w:val="0"/>
              <w:snapToGrid w:val="0"/>
              <w:rPr>
                <w:rFonts w:ascii="新細明體" w:hAnsi="新細明體"/>
                <w:color w:val="000000"/>
                <w:kern w:val="0"/>
                <w:sz w:val="20"/>
                <w:szCs w:val="20"/>
              </w:rPr>
            </w:pPr>
            <w:r w:rsidRPr="002B17FB">
              <w:rPr>
                <w:rFonts w:ascii="新細明體" w:hAnsi="新細明體" w:cs="新細明體"/>
                <w:color w:val="000000"/>
                <w:kern w:val="0"/>
                <w:sz w:val="20"/>
                <w:szCs w:val="20"/>
              </w:rPr>
              <w:t>4</w:t>
            </w:r>
            <w:r w:rsidRPr="002B17FB">
              <w:rPr>
                <w:rFonts w:ascii="新細明體" w:hAnsi="新細明體" w:cs="新細明體" w:hint="eastAsia"/>
                <w:color w:val="000000"/>
                <w:kern w:val="0"/>
                <w:sz w:val="20"/>
                <w:szCs w:val="20"/>
              </w:rPr>
              <w:t>、由於健體領域教師大部分皆有兼任行政職務，研習時晚到或早退情況時有發生，不過皆能提出正當理由，但容易影響研習的學習品質。</w:t>
            </w:r>
          </w:p>
          <w:p w:rsidR="005C331F" w:rsidRPr="002B17FB" w:rsidRDefault="005C331F" w:rsidP="005C331F">
            <w:pPr>
              <w:adjustRightInd w:val="0"/>
              <w:snapToGrid w:val="0"/>
              <w:rPr>
                <w:rFonts w:ascii="新細明體" w:hAnsi="新細明體"/>
                <w:color w:val="000000"/>
                <w:kern w:val="0"/>
                <w:sz w:val="20"/>
                <w:szCs w:val="20"/>
              </w:rPr>
            </w:pPr>
            <w:r w:rsidRPr="002B17FB">
              <w:rPr>
                <w:rFonts w:ascii="新細明體" w:hAnsi="新細明體" w:cs="新細明體"/>
                <w:color w:val="000000"/>
                <w:kern w:val="0"/>
                <w:sz w:val="20"/>
                <w:szCs w:val="20"/>
              </w:rPr>
              <w:t>5</w:t>
            </w:r>
            <w:r w:rsidRPr="002B17FB">
              <w:rPr>
                <w:rFonts w:ascii="新細明體" w:hAnsi="新細明體" w:cs="新細明體" w:hint="eastAsia"/>
                <w:color w:val="000000"/>
                <w:kern w:val="0"/>
                <w:sz w:val="20"/>
                <w:szCs w:val="20"/>
              </w:rPr>
              <w:t>、輔導團員皆積極參與中央及地方專案活動，提昇自己專業，也透過團員增能彼此共學，如同參加游泳救生員班，收穫最大的非學會救人，而是提升自己游泳的能力，更能自救與救人。</w:t>
            </w:r>
          </w:p>
          <w:p w:rsidR="005C331F" w:rsidRPr="002B17FB" w:rsidRDefault="005C331F" w:rsidP="005C331F">
            <w:pPr>
              <w:adjustRightInd w:val="0"/>
              <w:snapToGrid w:val="0"/>
              <w:rPr>
                <w:rFonts w:ascii="新細明體" w:hAnsi="新細明體"/>
                <w:color w:val="000000"/>
                <w:kern w:val="0"/>
                <w:sz w:val="20"/>
                <w:szCs w:val="20"/>
              </w:rPr>
            </w:pPr>
          </w:p>
          <w:p w:rsidR="005C331F" w:rsidRPr="005C331F" w:rsidRDefault="005C331F" w:rsidP="005C331F">
            <w:pPr>
              <w:adjustRightInd w:val="0"/>
              <w:snapToGrid w:val="0"/>
              <w:rPr>
                <w:rFonts w:ascii="新細明體" w:hAnsi="新細明體" w:cs="新細明體"/>
                <w:color w:val="000000"/>
                <w:kern w:val="0"/>
                <w:sz w:val="20"/>
                <w:szCs w:val="20"/>
              </w:rPr>
            </w:pPr>
          </w:p>
        </w:tc>
      </w:tr>
    </w:tbl>
    <w:p w:rsidR="005C331F" w:rsidRPr="005C331F" w:rsidRDefault="005C331F" w:rsidP="005C331F">
      <w:pPr>
        <w:spacing w:before="240"/>
        <w:rPr>
          <w:rFonts w:cs="新細明體"/>
          <w:noProof/>
        </w:rPr>
      </w:pPr>
    </w:p>
    <w:p w:rsidR="005C331F" w:rsidRDefault="005C331F" w:rsidP="005C331F">
      <w:pPr>
        <w:spacing w:before="240"/>
        <w:rPr>
          <w:rFonts w:cs="新細明體"/>
          <w:noProof/>
        </w:rPr>
      </w:pPr>
    </w:p>
    <w:p w:rsidR="005C331F" w:rsidRDefault="005C331F" w:rsidP="005C331F">
      <w:pPr>
        <w:spacing w:before="240"/>
        <w:rPr>
          <w:rFonts w:cs="新細明體"/>
          <w:noProof/>
        </w:rPr>
      </w:pPr>
    </w:p>
    <w:p w:rsidR="005C331F" w:rsidRDefault="005C331F" w:rsidP="005C331F">
      <w:pPr>
        <w:spacing w:before="240"/>
        <w:rPr>
          <w:rFonts w:cs="新細明體"/>
          <w:noProof/>
        </w:rPr>
      </w:pPr>
    </w:p>
    <w:sectPr w:rsidR="005C331F" w:rsidSect="005B6784">
      <w:pgSz w:w="11906" w:h="16838"/>
      <w:pgMar w:top="567" w:right="1134" w:bottom="567" w:left="1134"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5332" w:rsidRDefault="00355332" w:rsidP="008077FC">
      <w:pPr>
        <w:rPr>
          <w:rFonts w:cs="Times New Roman"/>
        </w:rPr>
      </w:pPr>
      <w:r>
        <w:rPr>
          <w:rFonts w:cs="Times New Roman"/>
        </w:rPr>
        <w:separator/>
      </w:r>
    </w:p>
  </w:endnote>
  <w:endnote w:type="continuationSeparator" w:id="1">
    <w:p w:rsidR="00355332" w:rsidRDefault="00355332" w:rsidP="008077FC">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新細明體, 細明體, PMingLiU, Min">
    <w:altName w:val="新細明體"/>
    <w:panose1 w:val="00000000000000000000"/>
    <w:charset w:val="88"/>
    <w:family w:val="roman"/>
    <w:notTrueType/>
    <w:pitch w:val="default"/>
    <w:sig w:usb0="00000001" w:usb1="08080000" w:usb2="00000010" w:usb3="00000000" w:csb0="001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5332" w:rsidRDefault="00355332" w:rsidP="008077FC">
      <w:pPr>
        <w:rPr>
          <w:rFonts w:cs="Times New Roman"/>
        </w:rPr>
      </w:pPr>
      <w:r>
        <w:rPr>
          <w:rFonts w:cs="Times New Roman"/>
        </w:rPr>
        <w:separator/>
      </w:r>
    </w:p>
  </w:footnote>
  <w:footnote w:type="continuationSeparator" w:id="1">
    <w:p w:rsidR="00355332" w:rsidRDefault="00355332" w:rsidP="008077FC">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4D5294CA"/>
    <w:lvl w:ilvl="0">
      <w:start w:val="1"/>
      <w:numFmt w:val="decimal"/>
      <w:lvlText w:val="%1."/>
      <w:lvlJc w:val="left"/>
      <w:pPr>
        <w:tabs>
          <w:tab w:val="num" w:pos="841"/>
        </w:tabs>
        <w:ind w:leftChars="400" w:left="841" w:hangingChars="200" w:hanging="360"/>
      </w:pPr>
    </w:lvl>
  </w:abstractNum>
  <w:abstractNum w:abstractNumId="1">
    <w:nsid w:val="03743165"/>
    <w:multiLevelType w:val="hybridMultilevel"/>
    <w:tmpl w:val="A01A8EFC"/>
    <w:lvl w:ilvl="0" w:tplc="80802BCC">
      <w:start w:val="1"/>
      <w:numFmt w:val="taiwaneseCountingThousand"/>
      <w:lvlText w:val="%1、"/>
      <w:lvlJc w:val="left"/>
      <w:pPr>
        <w:ind w:left="840" w:hanging="480"/>
      </w:pPr>
      <w:rPr>
        <w:rFonts w:hint="default"/>
      </w:rPr>
    </w:lvl>
    <w:lvl w:ilvl="1" w:tplc="04090019">
      <w:start w:val="1"/>
      <w:numFmt w:val="ideographTraditional"/>
      <w:lvlText w:val="%2、"/>
      <w:lvlJc w:val="left"/>
      <w:pPr>
        <w:ind w:left="1320" w:hanging="480"/>
      </w:pPr>
    </w:lvl>
    <w:lvl w:ilvl="2" w:tplc="0409001B">
      <w:start w:val="1"/>
      <w:numFmt w:val="lowerRoman"/>
      <w:lvlText w:val="%3."/>
      <w:lvlJc w:val="right"/>
      <w:pPr>
        <w:ind w:left="1800" w:hanging="480"/>
      </w:pPr>
    </w:lvl>
    <w:lvl w:ilvl="3" w:tplc="0409000F">
      <w:start w:val="1"/>
      <w:numFmt w:val="decimal"/>
      <w:lvlText w:val="%4."/>
      <w:lvlJc w:val="left"/>
      <w:pPr>
        <w:ind w:left="2280" w:hanging="480"/>
      </w:pPr>
    </w:lvl>
    <w:lvl w:ilvl="4" w:tplc="04090019">
      <w:start w:val="1"/>
      <w:numFmt w:val="ideographTraditional"/>
      <w:lvlText w:val="%5、"/>
      <w:lvlJc w:val="left"/>
      <w:pPr>
        <w:ind w:left="2760" w:hanging="480"/>
      </w:pPr>
    </w:lvl>
    <w:lvl w:ilvl="5" w:tplc="0409001B">
      <w:start w:val="1"/>
      <w:numFmt w:val="lowerRoman"/>
      <w:lvlText w:val="%6."/>
      <w:lvlJc w:val="right"/>
      <w:pPr>
        <w:ind w:left="3240" w:hanging="480"/>
      </w:pPr>
    </w:lvl>
    <w:lvl w:ilvl="6" w:tplc="0409000F">
      <w:start w:val="1"/>
      <w:numFmt w:val="decimal"/>
      <w:lvlText w:val="%7."/>
      <w:lvlJc w:val="left"/>
      <w:pPr>
        <w:ind w:left="3720" w:hanging="480"/>
      </w:pPr>
    </w:lvl>
    <w:lvl w:ilvl="7" w:tplc="04090019">
      <w:start w:val="1"/>
      <w:numFmt w:val="ideographTraditional"/>
      <w:lvlText w:val="%8、"/>
      <w:lvlJc w:val="left"/>
      <w:pPr>
        <w:ind w:left="4200" w:hanging="480"/>
      </w:pPr>
    </w:lvl>
    <w:lvl w:ilvl="8" w:tplc="0409001B">
      <w:start w:val="1"/>
      <w:numFmt w:val="lowerRoman"/>
      <w:lvlText w:val="%9."/>
      <w:lvlJc w:val="right"/>
      <w:pPr>
        <w:ind w:left="4680" w:hanging="480"/>
      </w:pPr>
    </w:lvl>
  </w:abstractNum>
  <w:abstractNum w:abstractNumId="2">
    <w:nsid w:val="166D1A5B"/>
    <w:multiLevelType w:val="hybridMultilevel"/>
    <w:tmpl w:val="C65C4528"/>
    <w:lvl w:ilvl="0" w:tplc="97C87EC6">
      <w:start w:val="1"/>
      <w:numFmt w:val="taiwaneseCountingThousand"/>
      <w:lvlText w:val="%1、"/>
      <w:lvlJc w:val="left"/>
      <w:pPr>
        <w:ind w:left="480" w:hanging="480"/>
      </w:pPr>
      <w:rPr>
        <w:rFonts w:ascii="Times New Roman" w:eastAsia="Times New Roman" w:hAnsi="Times New Roman"/>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
    <w:nsid w:val="1ABB2FB4"/>
    <w:multiLevelType w:val="hybridMultilevel"/>
    <w:tmpl w:val="6B3A0D54"/>
    <w:lvl w:ilvl="0" w:tplc="01325B06">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nsid w:val="1B9677D5"/>
    <w:multiLevelType w:val="hybridMultilevel"/>
    <w:tmpl w:val="60E0DDB6"/>
    <w:lvl w:ilvl="0" w:tplc="901CF700">
      <w:start w:val="1"/>
      <w:numFmt w:val="decimal"/>
      <w:lvlText w:val="%1."/>
      <w:lvlJc w:val="left"/>
      <w:pPr>
        <w:ind w:left="840" w:hanging="360"/>
      </w:pPr>
      <w:rPr>
        <w:rFonts w:hint="default"/>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5">
    <w:nsid w:val="260C599F"/>
    <w:multiLevelType w:val="hybridMultilevel"/>
    <w:tmpl w:val="2AC04D52"/>
    <w:lvl w:ilvl="0" w:tplc="4718DC8A">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
    <w:nsid w:val="37561977"/>
    <w:multiLevelType w:val="hybridMultilevel"/>
    <w:tmpl w:val="CD44651C"/>
    <w:lvl w:ilvl="0" w:tplc="5B703814">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
    <w:nsid w:val="3DAF326E"/>
    <w:multiLevelType w:val="hybridMultilevel"/>
    <w:tmpl w:val="604220EA"/>
    <w:lvl w:ilvl="0" w:tplc="1218917A">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
    <w:nsid w:val="49B31976"/>
    <w:multiLevelType w:val="hybridMultilevel"/>
    <w:tmpl w:val="285C9516"/>
    <w:lvl w:ilvl="0" w:tplc="EEEC8B44">
      <w:start w:val="1"/>
      <w:numFmt w:val="decimal"/>
      <w:lvlText w:val="(%1)"/>
      <w:lvlJc w:val="left"/>
      <w:pPr>
        <w:ind w:left="840" w:hanging="360"/>
      </w:pPr>
      <w:rPr>
        <w:rFonts w:hint="default"/>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9">
    <w:nsid w:val="4ABF53B0"/>
    <w:multiLevelType w:val="hybridMultilevel"/>
    <w:tmpl w:val="5FBADDCE"/>
    <w:lvl w:ilvl="0" w:tplc="1E4A583C">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0">
    <w:nsid w:val="60DE5D99"/>
    <w:multiLevelType w:val="hybridMultilevel"/>
    <w:tmpl w:val="567EA5C4"/>
    <w:lvl w:ilvl="0" w:tplc="E84A1938">
      <w:start w:val="1"/>
      <w:numFmt w:val="taiwaneseCountingThousand"/>
      <w:lvlText w:val="%1、"/>
      <w:lvlJc w:val="left"/>
      <w:pPr>
        <w:ind w:left="480" w:hanging="480"/>
      </w:pPr>
      <w:rPr>
        <w:rFonts w:ascii="Calibri" w:eastAsia="新細明體" w:hAnsi="Calibri"/>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1">
    <w:nsid w:val="741F0FF4"/>
    <w:multiLevelType w:val="hybridMultilevel"/>
    <w:tmpl w:val="D8B41422"/>
    <w:lvl w:ilvl="0" w:tplc="D3063460">
      <w:start w:val="1"/>
      <w:numFmt w:val="decimal"/>
      <w:lvlText w:val="%1."/>
      <w:lvlJc w:val="left"/>
      <w:pPr>
        <w:tabs>
          <w:tab w:val="num" w:pos="360"/>
        </w:tabs>
        <w:ind w:left="360" w:hanging="36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2">
    <w:nsid w:val="7BB522C2"/>
    <w:multiLevelType w:val="hybridMultilevel"/>
    <w:tmpl w:val="0F663AFA"/>
    <w:lvl w:ilvl="0" w:tplc="498CD7D2">
      <w:start w:val="1"/>
      <w:numFmt w:val="taiwaneseCountingThousand"/>
      <w:lvlText w:val="(%1)"/>
      <w:lvlJc w:val="left"/>
      <w:pPr>
        <w:ind w:left="495" w:hanging="390"/>
      </w:pPr>
      <w:rPr>
        <w:rFonts w:hint="default"/>
      </w:rPr>
    </w:lvl>
    <w:lvl w:ilvl="1" w:tplc="04090019">
      <w:start w:val="1"/>
      <w:numFmt w:val="ideographTraditional"/>
      <w:lvlText w:val="%2、"/>
      <w:lvlJc w:val="left"/>
      <w:pPr>
        <w:ind w:left="1065" w:hanging="480"/>
      </w:pPr>
    </w:lvl>
    <w:lvl w:ilvl="2" w:tplc="0409001B">
      <w:start w:val="1"/>
      <w:numFmt w:val="lowerRoman"/>
      <w:lvlText w:val="%3."/>
      <w:lvlJc w:val="right"/>
      <w:pPr>
        <w:ind w:left="1545" w:hanging="480"/>
      </w:pPr>
    </w:lvl>
    <w:lvl w:ilvl="3" w:tplc="0409000F">
      <w:start w:val="1"/>
      <w:numFmt w:val="decimal"/>
      <w:lvlText w:val="%4."/>
      <w:lvlJc w:val="left"/>
      <w:pPr>
        <w:ind w:left="2025" w:hanging="480"/>
      </w:pPr>
    </w:lvl>
    <w:lvl w:ilvl="4" w:tplc="04090019">
      <w:start w:val="1"/>
      <w:numFmt w:val="ideographTraditional"/>
      <w:lvlText w:val="%5、"/>
      <w:lvlJc w:val="left"/>
      <w:pPr>
        <w:ind w:left="2505" w:hanging="480"/>
      </w:pPr>
    </w:lvl>
    <w:lvl w:ilvl="5" w:tplc="0409001B">
      <w:start w:val="1"/>
      <w:numFmt w:val="lowerRoman"/>
      <w:lvlText w:val="%6."/>
      <w:lvlJc w:val="right"/>
      <w:pPr>
        <w:ind w:left="2985" w:hanging="480"/>
      </w:pPr>
    </w:lvl>
    <w:lvl w:ilvl="6" w:tplc="0409000F">
      <w:start w:val="1"/>
      <w:numFmt w:val="decimal"/>
      <w:lvlText w:val="%7."/>
      <w:lvlJc w:val="left"/>
      <w:pPr>
        <w:ind w:left="3465" w:hanging="480"/>
      </w:pPr>
    </w:lvl>
    <w:lvl w:ilvl="7" w:tplc="04090019">
      <w:start w:val="1"/>
      <w:numFmt w:val="ideographTraditional"/>
      <w:lvlText w:val="%8、"/>
      <w:lvlJc w:val="left"/>
      <w:pPr>
        <w:ind w:left="3945" w:hanging="480"/>
      </w:pPr>
    </w:lvl>
    <w:lvl w:ilvl="8" w:tplc="0409001B">
      <w:start w:val="1"/>
      <w:numFmt w:val="lowerRoman"/>
      <w:lvlText w:val="%9."/>
      <w:lvlJc w:val="right"/>
      <w:pPr>
        <w:ind w:left="4425" w:hanging="480"/>
      </w:pPr>
    </w:lvl>
  </w:abstractNum>
  <w:num w:numId="1">
    <w:abstractNumId w:val="0"/>
  </w:num>
  <w:num w:numId="2">
    <w:abstractNumId w:val="6"/>
  </w:num>
  <w:num w:numId="3">
    <w:abstractNumId w:val="1"/>
  </w:num>
  <w:num w:numId="4">
    <w:abstractNumId w:val="5"/>
  </w:num>
  <w:num w:numId="5">
    <w:abstractNumId w:val="10"/>
  </w:num>
  <w:num w:numId="6">
    <w:abstractNumId w:val="8"/>
  </w:num>
  <w:num w:numId="7">
    <w:abstractNumId w:val="4"/>
  </w:num>
  <w:num w:numId="8">
    <w:abstractNumId w:val="2"/>
  </w:num>
  <w:num w:numId="9">
    <w:abstractNumId w:val="12"/>
  </w:num>
  <w:num w:numId="10">
    <w:abstractNumId w:val="7"/>
  </w:num>
  <w:num w:numId="11">
    <w:abstractNumId w:val="9"/>
  </w:num>
  <w:num w:numId="12">
    <w:abstractNumId w:val="3"/>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80"/>
  <w:doNotHyphenateCaps/>
  <w:displayHorizontalDrawingGridEvery w:val="0"/>
  <w:displayVerticalDrawingGridEvery w:val="2"/>
  <w:characterSpacingControl w:val="compressPunctuation"/>
  <w:noLineBreaksAfter w:lang="zh-TW" w:val="([{£¥‘“‵〈《「『【〔〝︵︷︹︻︽︿﹁﹃﹙﹛﹝（｛"/>
  <w:noLineBreaksBefore w:lang="zh-TW" w:val="!),.:;?]}¢·–—’”•‥…‧′╴、。〉》」』】〕〞︰︱︳︴︶︸︺︼︾﹀﹂﹄﹏﹐﹑﹒﹔﹕﹖﹗﹚﹜﹞！），．：；？］｜｝､"/>
  <w:doNotValidateAgainstSchema/>
  <w:doNotDemarcateInvalidXml/>
  <w:hdrShapeDefaults>
    <o:shapedefaults v:ext="edit" spidmax="1229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3607A"/>
    <w:rsid w:val="00017E14"/>
    <w:rsid w:val="000320AC"/>
    <w:rsid w:val="00043309"/>
    <w:rsid w:val="00051AEE"/>
    <w:rsid w:val="000C1356"/>
    <w:rsid w:val="00131F66"/>
    <w:rsid w:val="00136E04"/>
    <w:rsid w:val="00143A37"/>
    <w:rsid w:val="00157807"/>
    <w:rsid w:val="00162930"/>
    <w:rsid w:val="00166DB3"/>
    <w:rsid w:val="00174844"/>
    <w:rsid w:val="001900A7"/>
    <w:rsid w:val="001946DA"/>
    <w:rsid w:val="00195BBF"/>
    <w:rsid w:val="002100B4"/>
    <w:rsid w:val="0022167C"/>
    <w:rsid w:val="002420FB"/>
    <w:rsid w:val="00253153"/>
    <w:rsid w:val="002567A4"/>
    <w:rsid w:val="00262033"/>
    <w:rsid w:val="00270451"/>
    <w:rsid w:val="002912CD"/>
    <w:rsid w:val="002A3AC9"/>
    <w:rsid w:val="002C23F1"/>
    <w:rsid w:val="002C756A"/>
    <w:rsid w:val="002D46D3"/>
    <w:rsid w:val="002E206F"/>
    <w:rsid w:val="002E5692"/>
    <w:rsid w:val="002F090A"/>
    <w:rsid w:val="002F2373"/>
    <w:rsid w:val="00336A0A"/>
    <w:rsid w:val="00350DBA"/>
    <w:rsid w:val="00355332"/>
    <w:rsid w:val="0035570F"/>
    <w:rsid w:val="003A11EC"/>
    <w:rsid w:val="003A2699"/>
    <w:rsid w:val="003A3580"/>
    <w:rsid w:val="003C56D7"/>
    <w:rsid w:val="003D6A18"/>
    <w:rsid w:val="004063DE"/>
    <w:rsid w:val="00441478"/>
    <w:rsid w:val="00445780"/>
    <w:rsid w:val="00466FFA"/>
    <w:rsid w:val="00520E41"/>
    <w:rsid w:val="005679D8"/>
    <w:rsid w:val="005812D0"/>
    <w:rsid w:val="00586FB5"/>
    <w:rsid w:val="00592CE3"/>
    <w:rsid w:val="005B1ADD"/>
    <w:rsid w:val="005B6784"/>
    <w:rsid w:val="005C331F"/>
    <w:rsid w:val="006055C5"/>
    <w:rsid w:val="00612946"/>
    <w:rsid w:val="00636983"/>
    <w:rsid w:val="00655E76"/>
    <w:rsid w:val="00656D2A"/>
    <w:rsid w:val="00657920"/>
    <w:rsid w:val="00674031"/>
    <w:rsid w:val="00681658"/>
    <w:rsid w:val="0069212E"/>
    <w:rsid w:val="0069391D"/>
    <w:rsid w:val="006D0A1D"/>
    <w:rsid w:val="007320F4"/>
    <w:rsid w:val="00762570"/>
    <w:rsid w:val="00783413"/>
    <w:rsid w:val="007A64CB"/>
    <w:rsid w:val="007B1FB9"/>
    <w:rsid w:val="007C7A6B"/>
    <w:rsid w:val="007D5255"/>
    <w:rsid w:val="007F03CA"/>
    <w:rsid w:val="008077FC"/>
    <w:rsid w:val="008268BB"/>
    <w:rsid w:val="00833FCA"/>
    <w:rsid w:val="0087600D"/>
    <w:rsid w:val="008763C9"/>
    <w:rsid w:val="00894179"/>
    <w:rsid w:val="008A4123"/>
    <w:rsid w:val="008B22A0"/>
    <w:rsid w:val="008C4B43"/>
    <w:rsid w:val="008D3561"/>
    <w:rsid w:val="008E4FAF"/>
    <w:rsid w:val="00902642"/>
    <w:rsid w:val="00910753"/>
    <w:rsid w:val="00930E28"/>
    <w:rsid w:val="00931AB9"/>
    <w:rsid w:val="00932E42"/>
    <w:rsid w:val="00945570"/>
    <w:rsid w:val="00947BE6"/>
    <w:rsid w:val="00964089"/>
    <w:rsid w:val="00965747"/>
    <w:rsid w:val="00967F18"/>
    <w:rsid w:val="009D6FDA"/>
    <w:rsid w:val="009E16EA"/>
    <w:rsid w:val="00A343F1"/>
    <w:rsid w:val="00A35A34"/>
    <w:rsid w:val="00A75792"/>
    <w:rsid w:val="00A81D16"/>
    <w:rsid w:val="00A82393"/>
    <w:rsid w:val="00AA5F15"/>
    <w:rsid w:val="00AD05E8"/>
    <w:rsid w:val="00AE4C37"/>
    <w:rsid w:val="00AF6A46"/>
    <w:rsid w:val="00B02935"/>
    <w:rsid w:val="00B0734C"/>
    <w:rsid w:val="00B205AA"/>
    <w:rsid w:val="00B2411D"/>
    <w:rsid w:val="00B35DA5"/>
    <w:rsid w:val="00B644D3"/>
    <w:rsid w:val="00BE15A5"/>
    <w:rsid w:val="00BE6432"/>
    <w:rsid w:val="00BE6EDE"/>
    <w:rsid w:val="00C24171"/>
    <w:rsid w:val="00C3264F"/>
    <w:rsid w:val="00C40721"/>
    <w:rsid w:val="00C520B6"/>
    <w:rsid w:val="00C532E6"/>
    <w:rsid w:val="00C53AB8"/>
    <w:rsid w:val="00CB1F29"/>
    <w:rsid w:val="00CB642C"/>
    <w:rsid w:val="00CE2FDE"/>
    <w:rsid w:val="00CF14C8"/>
    <w:rsid w:val="00D173BB"/>
    <w:rsid w:val="00D3607A"/>
    <w:rsid w:val="00D401AA"/>
    <w:rsid w:val="00D46157"/>
    <w:rsid w:val="00D56D3E"/>
    <w:rsid w:val="00DB6C64"/>
    <w:rsid w:val="00DC4E5D"/>
    <w:rsid w:val="00DC73D8"/>
    <w:rsid w:val="00DD781E"/>
    <w:rsid w:val="00DF6FCB"/>
    <w:rsid w:val="00E42690"/>
    <w:rsid w:val="00E478B3"/>
    <w:rsid w:val="00E63B02"/>
    <w:rsid w:val="00E77025"/>
    <w:rsid w:val="00EA2A8E"/>
    <w:rsid w:val="00EA5F65"/>
    <w:rsid w:val="00EC01C4"/>
    <w:rsid w:val="00EE0CF7"/>
    <w:rsid w:val="00F41A03"/>
    <w:rsid w:val="00F424B8"/>
    <w:rsid w:val="00F62BA5"/>
    <w:rsid w:val="00F70E9C"/>
    <w:rsid w:val="00F8054A"/>
    <w:rsid w:val="00F811E9"/>
    <w:rsid w:val="00FD2611"/>
    <w:rsid w:val="00FD6B24"/>
    <w:rsid w:val="00FE7AB1"/>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11EC"/>
    <w:pPr>
      <w:widowControl w:val="0"/>
    </w:pPr>
    <w:rPr>
      <w:rFonts w:cs="Calibri"/>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8077FC"/>
    <w:pPr>
      <w:tabs>
        <w:tab w:val="center" w:pos="4153"/>
        <w:tab w:val="right" w:pos="8306"/>
      </w:tabs>
      <w:snapToGrid w:val="0"/>
    </w:pPr>
    <w:rPr>
      <w:sz w:val="20"/>
      <w:szCs w:val="20"/>
    </w:rPr>
  </w:style>
  <w:style w:type="character" w:customStyle="1" w:styleId="a4">
    <w:name w:val="頁首 字元"/>
    <w:basedOn w:val="a0"/>
    <w:link w:val="a3"/>
    <w:uiPriority w:val="99"/>
    <w:locked/>
    <w:rsid w:val="008077FC"/>
    <w:rPr>
      <w:sz w:val="20"/>
      <w:szCs w:val="20"/>
    </w:rPr>
  </w:style>
  <w:style w:type="paragraph" w:styleId="a5">
    <w:name w:val="footer"/>
    <w:basedOn w:val="a"/>
    <w:link w:val="a6"/>
    <w:uiPriority w:val="99"/>
    <w:rsid w:val="008077FC"/>
    <w:pPr>
      <w:tabs>
        <w:tab w:val="center" w:pos="4153"/>
        <w:tab w:val="right" w:pos="8306"/>
      </w:tabs>
      <w:snapToGrid w:val="0"/>
    </w:pPr>
    <w:rPr>
      <w:sz w:val="20"/>
      <w:szCs w:val="20"/>
    </w:rPr>
  </w:style>
  <w:style w:type="character" w:customStyle="1" w:styleId="a6">
    <w:name w:val="頁尾 字元"/>
    <w:basedOn w:val="a0"/>
    <w:link w:val="a5"/>
    <w:uiPriority w:val="99"/>
    <w:locked/>
    <w:rsid w:val="008077FC"/>
    <w:rPr>
      <w:sz w:val="20"/>
      <w:szCs w:val="20"/>
    </w:rPr>
  </w:style>
  <w:style w:type="paragraph" w:styleId="a7">
    <w:name w:val="List Paragraph"/>
    <w:basedOn w:val="a"/>
    <w:uiPriority w:val="99"/>
    <w:qFormat/>
    <w:rsid w:val="008B22A0"/>
    <w:pPr>
      <w:ind w:leftChars="200" w:left="480"/>
    </w:pPr>
  </w:style>
  <w:style w:type="paragraph" w:styleId="a8">
    <w:name w:val="Balloon Text"/>
    <w:basedOn w:val="a"/>
    <w:link w:val="a9"/>
    <w:uiPriority w:val="99"/>
    <w:semiHidden/>
    <w:rsid w:val="002C23F1"/>
    <w:rPr>
      <w:rFonts w:ascii="Cambria" w:hAnsi="Cambria" w:cs="Cambria"/>
      <w:sz w:val="18"/>
      <w:szCs w:val="18"/>
    </w:rPr>
  </w:style>
  <w:style w:type="character" w:customStyle="1" w:styleId="a9">
    <w:name w:val="註解方塊文字 字元"/>
    <w:basedOn w:val="a0"/>
    <w:link w:val="a8"/>
    <w:uiPriority w:val="99"/>
    <w:semiHidden/>
    <w:locked/>
    <w:rsid w:val="002C23F1"/>
    <w:rPr>
      <w:rFonts w:ascii="Cambria" w:eastAsia="新細明體" w:hAnsi="Cambria" w:cs="Cambria"/>
      <w:sz w:val="18"/>
      <w:szCs w:val="18"/>
    </w:rPr>
  </w:style>
  <w:style w:type="character" w:styleId="aa">
    <w:name w:val="annotation reference"/>
    <w:basedOn w:val="a0"/>
    <w:uiPriority w:val="99"/>
    <w:semiHidden/>
    <w:rsid w:val="008D3561"/>
    <w:rPr>
      <w:sz w:val="18"/>
      <w:szCs w:val="18"/>
    </w:rPr>
  </w:style>
  <w:style w:type="paragraph" w:styleId="ab">
    <w:name w:val="annotation text"/>
    <w:basedOn w:val="a"/>
    <w:link w:val="ac"/>
    <w:uiPriority w:val="99"/>
    <w:semiHidden/>
    <w:rsid w:val="008D3561"/>
  </w:style>
  <w:style w:type="character" w:customStyle="1" w:styleId="ac">
    <w:name w:val="註解文字 字元"/>
    <w:basedOn w:val="a0"/>
    <w:link w:val="ab"/>
    <w:uiPriority w:val="99"/>
    <w:semiHidden/>
    <w:locked/>
    <w:rsid w:val="008D3561"/>
  </w:style>
  <w:style w:type="paragraph" w:styleId="ad">
    <w:name w:val="annotation subject"/>
    <w:basedOn w:val="ab"/>
    <w:next w:val="ab"/>
    <w:link w:val="ae"/>
    <w:uiPriority w:val="99"/>
    <w:semiHidden/>
    <w:rsid w:val="008D3561"/>
    <w:rPr>
      <w:b/>
      <w:bCs/>
    </w:rPr>
  </w:style>
  <w:style w:type="character" w:customStyle="1" w:styleId="ae">
    <w:name w:val="註解主旨 字元"/>
    <w:basedOn w:val="ac"/>
    <w:link w:val="ad"/>
    <w:uiPriority w:val="99"/>
    <w:semiHidden/>
    <w:locked/>
    <w:rsid w:val="008D3561"/>
    <w:rPr>
      <w:b/>
      <w:bCs/>
    </w:rPr>
  </w:style>
  <w:style w:type="table" w:styleId="af">
    <w:name w:val="Table Grid"/>
    <w:basedOn w:val="a1"/>
    <w:uiPriority w:val="99"/>
    <w:locked/>
    <w:rsid w:val="00F62BA5"/>
    <w:rPr>
      <w:rFonts w:cs="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List Number 2"/>
    <w:basedOn w:val="a"/>
    <w:uiPriority w:val="99"/>
    <w:rsid w:val="00B02935"/>
    <w:pPr>
      <w:widowControl/>
    </w:pPr>
    <w:rPr>
      <w:rFonts w:ascii="新細明體, 細明體, PMingLiU, Min" w:hAnsi="新細明體" w:cs="新細明體, 細明體, PMingLiU, Min"/>
      <w:kern w:val="0"/>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3</Pages>
  <Words>509</Words>
  <Characters>2905</Characters>
  <Application>Microsoft Office Word</Application>
  <DocSecurity>0</DocSecurity>
  <Lines>24</Lines>
  <Paragraphs>6</Paragraphs>
  <ScaleCrop>false</ScaleCrop>
  <Company/>
  <LinksUpToDate>false</LinksUpToDate>
  <CharactersWithSpaces>3408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臺南市 103學年度第 1學期國民教育輔導團健康與體育領域 團務會議記錄</dc:title>
  <dc:creator>user</dc:creator>
  <cp:lastModifiedBy>irene</cp:lastModifiedBy>
  <cp:revision>7</cp:revision>
  <cp:lastPrinted>2014-11-12T10:18:00Z</cp:lastPrinted>
  <dcterms:created xsi:type="dcterms:W3CDTF">2016-02-05T04:38:00Z</dcterms:created>
  <dcterms:modified xsi:type="dcterms:W3CDTF">2016-02-05T05:38:00Z</dcterms:modified>
</cp:coreProperties>
</file>