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749" w:rsidRDefault="00B92E40" w:rsidP="00197719">
      <w:pPr>
        <w:jc w:val="center"/>
        <w:rPr>
          <w:sz w:val="32"/>
          <w:szCs w:val="32"/>
        </w:rPr>
      </w:pPr>
      <w:r>
        <w:rPr>
          <w:rFonts w:hint="eastAsia"/>
          <w:sz w:val="32"/>
          <w:szCs w:val="32"/>
        </w:rPr>
        <w:t>1040</w:t>
      </w:r>
      <w:r w:rsidR="00C34026">
        <w:rPr>
          <w:rFonts w:hint="eastAsia"/>
          <w:sz w:val="32"/>
          <w:szCs w:val="32"/>
        </w:rPr>
        <w:t>514</w:t>
      </w:r>
      <w:r w:rsidR="001B5BD8">
        <w:rPr>
          <w:rFonts w:hint="eastAsia"/>
          <w:sz w:val="32"/>
          <w:szCs w:val="32"/>
        </w:rPr>
        <w:t>團務會議會議記錄</w:t>
      </w:r>
    </w:p>
    <w:p w:rsidR="003C57E6" w:rsidRDefault="00197719" w:rsidP="00B53403">
      <w:pPr>
        <w:ind w:left="283" w:hangingChars="118" w:hanging="283"/>
        <w:rPr>
          <w:rFonts w:hint="eastAsia"/>
          <w:szCs w:val="24"/>
        </w:rPr>
      </w:pPr>
      <w:r>
        <w:rPr>
          <w:rFonts w:hint="eastAsia"/>
          <w:szCs w:val="24"/>
        </w:rPr>
        <w:t xml:space="preserve">1. </w:t>
      </w:r>
      <w:r w:rsidR="00B53403">
        <w:rPr>
          <w:rFonts w:hint="eastAsia"/>
          <w:szCs w:val="24"/>
        </w:rPr>
        <w:t>4/16</w:t>
      </w:r>
      <w:r w:rsidR="00C34026">
        <w:rPr>
          <w:rFonts w:hint="eastAsia"/>
          <w:szCs w:val="24"/>
        </w:rPr>
        <w:t>進行的公開觀課活動相當順利，感謝益明老師勇於承擔，下一場次的公開觀課將於</w:t>
      </w:r>
      <w:r w:rsidR="00C34026">
        <w:rPr>
          <w:rFonts w:hint="eastAsia"/>
          <w:szCs w:val="24"/>
        </w:rPr>
        <w:t>5/28(</w:t>
      </w:r>
      <w:r w:rsidR="00C34026">
        <w:rPr>
          <w:rFonts w:hint="eastAsia"/>
          <w:szCs w:val="24"/>
        </w:rPr>
        <w:t>三</w:t>
      </w:r>
      <w:r w:rsidR="00C34026">
        <w:rPr>
          <w:rFonts w:hint="eastAsia"/>
          <w:szCs w:val="24"/>
        </w:rPr>
        <w:t>)</w:t>
      </w:r>
      <w:r w:rsidR="00C34026">
        <w:rPr>
          <w:rFonts w:hint="eastAsia"/>
          <w:szCs w:val="24"/>
        </w:rPr>
        <w:t>登場，由柏寬老師負責授課，今日下午已進行共同備課，大家討論熱烈，相信兩周後會有精彩的</w:t>
      </w:r>
      <w:r w:rsidR="00D96DD1">
        <w:rPr>
          <w:rFonts w:hint="eastAsia"/>
          <w:szCs w:val="24"/>
        </w:rPr>
        <w:t>課室風景，請大家拭目以待。</w:t>
      </w:r>
    </w:p>
    <w:p w:rsidR="00F74B01" w:rsidRDefault="00F74B01">
      <w:pPr>
        <w:widowControl/>
        <w:rPr>
          <w:rFonts w:hint="eastAsia"/>
          <w:szCs w:val="24"/>
        </w:rPr>
      </w:pPr>
    </w:p>
    <w:p w:rsidR="00B53403" w:rsidRDefault="00B53403">
      <w:pPr>
        <w:widowControl/>
        <w:rPr>
          <w:rFonts w:hint="eastAsia"/>
          <w:szCs w:val="24"/>
        </w:rPr>
      </w:pPr>
    </w:p>
    <w:p w:rsidR="00B53403" w:rsidRPr="00B92E40" w:rsidRDefault="00B53403" w:rsidP="00B53403">
      <w:pPr>
        <w:ind w:left="283" w:hangingChars="118" w:hanging="283"/>
        <w:rPr>
          <w:szCs w:val="24"/>
        </w:rPr>
      </w:pPr>
      <w:r>
        <w:rPr>
          <w:rFonts w:hint="eastAsia"/>
          <w:szCs w:val="24"/>
        </w:rPr>
        <w:t xml:space="preserve">2. </w:t>
      </w:r>
      <w:r w:rsidR="00D96DD1">
        <w:rPr>
          <w:rFonts w:hint="eastAsia"/>
          <w:szCs w:val="24"/>
        </w:rPr>
        <w:t>本學期最後一場次的到校諮詢服務為</w:t>
      </w:r>
      <w:r w:rsidR="00D96DD1">
        <w:rPr>
          <w:rFonts w:hint="eastAsia"/>
          <w:szCs w:val="24"/>
        </w:rPr>
        <w:t>5/27</w:t>
      </w:r>
      <w:r>
        <w:rPr>
          <w:rFonts w:hint="eastAsia"/>
          <w:szCs w:val="24"/>
        </w:rPr>
        <w:t>(</w:t>
      </w:r>
      <w:r>
        <w:rPr>
          <w:rFonts w:hint="eastAsia"/>
          <w:szCs w:val="24"/>
        </w:rPr>
        <w:t>三</w:t>
      </w:r>
      <w:r>
        <w:rPr>
          <w:rFonts w:hint="eastAsia"/>
          <w:szCs w:val="24"/>
        </w:rPr>
        <w:t>)</w:t>
      </w:r>
      <w:r>
        <w:rPr>
          <w:rFonts w:hint="eastAsia"/>
          <w:szCs w:val="24"/>
        </w:rPr>
        <w:t>下午</w:t>
      </w:r>
      <w:r>
        <w:rPr>
          <w:rFonts w:hint="eastAsia"/>
          <w:szCs w:val="24"/>
        </w:rPr>
        <w:t>13</w:t>
      </w:r>
      <w:r>
        <w:rPr>
          <w:rFonts w:hint="eastAsia"/>
          <w:szCs w:val="24"/>
        </w:rPr>
        <w:t>：</w:t>
      </w:r>
      <w:r>
        <w:rPr>
          <w:rFonts w:hint="eastAsia"/>
          <w:szCs w:val="24"/>
        </w:rPr>
        <w:t>30</w:t>
      </w:r>
      <w:r>
        <w:rPr>
          <w:rFonts w:hint="eastAsia"/>
          <w:szCs w:val="24"/>
        </w:rPr>
        <w:t>～</w:t>
      </w:r>
      <w:r>
        <w:rPr>
          <w:rFonts w:hint="eastAsia"/>
          <w:szCs w:val="24"/>
        </w:rPr>
        <w:t>16</w:t>
      </w:r>
      <w:r>
        <w:rPr>
          <w:rFonts w:hint="eastAsia"/>
          <w:szCs w:val="24"/>
        </w:rPr>
        <w:t>：</w:t>
      </w:r>
      <w:r>
        <w:rPr>
          <w:rFonts w:hint="eastAsia"/>
          <w:szCs w:val="24"/>
        </w:rPr>
        <w:t>30</w:t>
      </w:r>
      <w:r w:rsidR="00D96DD1">
        <w:rPr>
          <w:rFonts w:hint="eastAsia"/>
          <w:szCs w:val="24"/>
        </w:rPr>
        <w:t>，地點在將軍國中，整年度進行共同備課下來，各區教師皆反應熱烈，有許多正面回饋，感謝各位團員及校長們的付出，接下來得開始思考明年度該做些什麼了，大家繼續努力！</w:t>
      </w:r>
    </w:p>
    <w:p w:rsidR="00B53403" w:rsidRDefault="00B53403" w:rsidP="00B53403">
      <w:pPr>
        <w:widowControl/>
        <w:rPr>
          <w:rFonts w:hint="eastAsia"/>
          <w:szCs w:val="24"/>
        </w:rPr>
      </w:pPr>
      <w:r>
        <w:rPr>
          <w:rFonts w:hint="eastAsia"/>
          <w:szCs w:val="24"/>
        </w:rPr>
        <w:t xml:space="preserve">  </w:t>
      </w:r>
      <w:r>
        <w:rPr>
          <w:rFonts w:hint="eastAsia"/>
          <w:szCs w:val="24"/>
        </w:rPr>
        <w:t>註：若共備簡案有更新版本者，請盡快將檔案寄給佳錚以便印製手冊。</w:t>
      </w:r>
    </w:p>
    <w:p w:rsidR="00B53403" w:rsidRDefault="00B53403" w:rsidP="00B53403">
      <w:pPr>
        <w:widowControl/>
        <w:rPr>
          <w:rFonts w:hint="eastAsia"/>
          <w:szCs w:val="24"/>
        </w:rPr>
      </w:pPr>
    </w:p>
    <w:p w:rsidR="00B53403" w:rsidRDefault="00B53403" w:rsidP="00B53403">
      <w:pPr>
        <w:widowControl/>
        <w:rPr>
          <w:rFonts w:hint="eastAsia"/>
          <w:szCs w:val="24"/>
        </w:rPr>
      </w:pPr>
    </w:p>
    <w:p w:rsidR="00D96DD1" w:rsidRDefault="00B53403" w:rsidP="00D96DD1">
      <w:pPr>
        <w:widowControl/>
        <w:ind w:left="283" w:hangingChars="118" w:hanging="283"/>
        <w:rPr>
          <w:szCs w:val="24"/>
        </w:rPr>
      </w:pPr>
      <w:r>
        <w:rPr>
          <w:rFonts w:hint="eastAsia"/>
          <w:szCs w:val="24"/>
        </w:rPr>
        <w:t>3.</w:t>
      </w:r>
      <w:r w:rsidR="00D96DD1">
        <w:rPr>
          <w:rFonts w:hint="eastAsia"/>
          <w:szCs w:val="24"/>
        </w:rPr>
        <w:t xml:space="preserve"> </w:t>
      </w:r>
      <w:r>
        <w:rPr>
          <w:rFonts w:hint="eastAsia"/>
          <w:szCs w:val="24"/>
        </w:rPr>
        <w:t>輔導員專業成長研習</w:t>
      </w:r>
      <w:r w:rsidR="00D96DD1">
        <w:rPr>
          <w:rFonts w:hint="eastAsia"/>
          <w:szCs w:val="24"/>
        </w:rPr>
        <w:t>確定邀請許永清老師進行</w:t>
      </w:r>
      <w:r w:rsidR="00B10760">
        <w:rPr>
          <w:rFonts w:hint="eastAsia"/>
          <w:szCs w:val="24"/>
        </w:rPr>
        <w:t>桌遊融入數學教學</w:t>
      </w:r>
      <w:r w:rsidR="00D96DD1">
        <w:rPr>
          <w:rFonts w:hint="eastAsia"/>
          <w:szCs w:val="24"/>
        </w:rPr>
        <w:t>研習</w:t>
      </w:r>
      <w:r w:rsidR="00B10760">
        <w:rPr>
          <w:rFonts w:hint="eastAsia"/>
          <w:szCs w:val="24"/>
        </w:rPr>
        <w:t>，</w:t>
      </w:r>
      <w:r w:rsidR="00D96DD1">
        <w:rPr>
          <w:rFonts w:hint="eastAsia"/>
          <w:szCs w:val="24"/>
        </w:rPr>
        <w:t>為配合講師</w:t>
      </w:r>
      <w:r w:rsidR="00D96DD1">
        <w:rPr>
          <w:rFonts w:hint="eastAsia"/>
          <w:szCs w:val="24"/>
        </w:rPr>
        <w:t>時間</w:t>
      </w:r>
      <w:r w:rsidR="00D96DD1">
        <w:rPr>
          <w:rFonts w:hint="eastAsia"/>
          <w:szCs w:val="24"/>
        </w:rPr>
        <w:t>，原定</w:t>
      </w:r>
      <w:r w:rsidR="00D96DD1">
        <w:rPr>
          <w:rFonts w:hint="eastAsia"/>
          <w:szCs w:val="24"/>
        </w:rPr>
        <w:t>6/11</w:t>
      </w:r>
      <w:r w:rsidR="00D96DD1">
        <w:rPr>
          <w:rFonts w:hint="eastAsia"/>
          <w:szCs w:val="24"/>
        </w:rPr>
        <w:t>的研習將延至</w:t>
      </w:r>
      <w:r w:rsidR="00D96DD1">
        <w:rPr>
          <w:rFonts w:hint="eastAsia"/>
          <w:szCs w:val="24"/>
        </w:rPr>
        <w:t>6/25(</w:t>
      </w:r>
      <w:r w:rsidR="00D96DD1">
        <w:rPr>
          <w:rFonts w:hint="eastAsia"/>
          <w:szCs w:val="24"/>
        </w:rPr>
        <w:t>四</w:t>
      </w:r>
      <w:r w:rsidR="00D96DD1">
        <w:rPr>
          <w:rFonts w:hint="eastAsia"/>
          <w:szCs w:val="24"/>
        </w:rPr>
        <w:t>)</w:t>
      </w:r>
      <w:r w:rsidR="00D96DD1">
        <w:rPr>
          <w:rFonts w:hint="eastAsia"/>
          <w:szCs w:val="24"/>
        </w:rPr>
        <w:t>下午進行，而六月份團務會議亦順延至</w:t>
      </w:r>
      <w:r w:rsidR="00D96DD1">
        <w:rPr>
          <w:rFonts w:hint="eastAsia"/>
          <w:szCs w:val="24"/>
        </w:rPr>
        <w:t>6/25</w:t>
      </w:r>
      <w:r w:rsidR="00D96DD1">
        <w:rPr>
          <w:rFonts w:hint="eastAsia"/>
          <w:szCs w:val="24"/>
        </w:rPr>
        <w:t>。</w:t>
      </w:r>
    </w:p>
    <w:p w:rsidR="00B10760" w:rsidRDefault="00B10760" w:rsidP="00D96DD1">
      <w:pPr>
        <w:widowControl/>
        <w:rPr>
          <w:rFonts w:hint="eastAsia"/>
          <w:szCs w:val="24"/>
        </w:rPr>
      </w:pPr>
    </w:p>
    <w:p w:rsidR="00D96DD1" w:rsidRDefault="00D96DD1" w:rsidP="00D96DD1">
      <w:pPr>
        <w:widowControl/>
        <w:rPr>
          <w:rFonts w:hint="eastAsia"/>
          <w:szCs w:val="24"/>
        </w:rPr>
      </w:pPr>
    </w:p>
    <w:p w:rsidR="00D96DD1" w:rsidRPr="00D96DD1" w:rsidRDefault="00D96DD1" w:rsidP="00C333B1">
      <w:pPr>
        <w:widowControl/>
        <w:ind w:left="283" w:hangingChars="118" w:hanging="283"/>
        <w:rPr>
          <w:szCs w:val="24"/>
        </w:rPr>
      </w:pPr>
      <w:r>
        <w:rPr>
          <w:rFonts w:hint="eastAsia"/>
          <w:szCs w:val="24"/>
        </w:rPr>
        <w:t xml:space="preserve">4. </w:t>
      </w:r>
      <w:r w:rsidR="00181C33">
        <w:rPr>
          <w:rFonts w:hint="eastAsia"/>
          <w:szCs w:val="24"/>
        </w:rPr>
        <w:t>6/10(</w:t>
      </w:r>
      <w:r w:rsidR="00181C33">
        <w:rPr>
          <w:rFonts w:hint="eastAsia"/>
          <w:szCs w:val="24"/>
        </w:rPr>
        <w:t>三</w:t>
      </w:r>
      <w:r w:rsidR="00181C33">
        <w:rPr>
          <w:rFonts w:hint="eastAsia"/>
          <w:szCs w:val="24"/>
        </w:rPr>
        <w:t>)</w:t>
      </w:r>
      <w:r w:rsidR="00181C33">
        <w:rPr>
          <w:rFonts w:hint="eastAsia"/>
          <w:szCs w:val="24"/>
        </w:rPr>
        <w:t>為</w:t>
      </w:r>
      <w:bookmarkStart w:id="0" w:name="_GoBack"/>
      <w:bookmarkEnd w:id="0"/>
      <w:r>
        <w:rPr>
          <w:rFonts w:hint="eastAsia"/>
          <w:szCs w:val="24"/>
        </w:rPr>
        <w:t>「備課</w:t>
      </w:r>
      <w:r>
        <w:rPr>
          <w:rFonts w:hint="eastAsia"/>
          <w:szCs w:val="24"/>
        </w:rPr>
        <w:t>-</w:t>
      </w:r>
      <w:r>
        <w:rPr>
          <w:rFonts w:hint="eastAsia"/>
          <w:szCs w:val="24"/>
        </w:rPr>
        <w:t>觀課</w:t>
      </w:r>
      <w:r>
        <w:rPr>
          <w:rFonts w:hint="eastAsia"/>
          <w:szCs w:val="24"/>
        </w:rPr>
        <w:t>-</w:t>
      </w:r>
      <w:r>
        <w:rPr>
          <w:rFonts w:hint="eastAsia"/>
          <w:szCs w:val="24"/>
        </w:rPr>
        <w:t>議課增能工作坊」的最後一場次</w:t>
      </w:r>
      <w:r w:rsidR="00C333B1">
        <w:rPr>
          <w:rFonts w:hint="eastAsia"/>
          <w:szCs w:val="24"/>
        </w:rPr>
        <w:t>(</w:t>
      </w:r>
      <w:r w:rsidR="00C333B1">
        <w:rPr>
          <w:rFonts w:hint="eastAsia"/>
          <w:szCs w:val="24"/>
        </w:rPr>
        <w:t>第六場次</w:t>
      </w:r>
      <w:r w:rsidR="00C333B1">
        <w:rPr>
          <w:rFonts w:hint="eastAsia"/>
          <w:szCs w:val="24"/>
        </w:rPr>
        <w:t>)</w:t>
      </w:r>
      <w:r>
        <w:rPr>
          <w:rFonts w:hint="eastAsia"/>
          <w:szCs w:val="24"/>
        </w:rPr>
        <w:t>，</w:t>
      </w:r>
      <w:r w:rsidR="00C333B1">
        <w:rPr>
          <w:rFonts w:hint="eastAsia"/>
          <w:szCs w:val="24"/>
        </w:rPr>
        <w:t>訂</w:t>
      </w:r>
      <w:r>
        <w:rPr>
          <w:rFonts w:hint="eastAsia"/>
          <w:szCs w:val="24"/>
        </w:rPr>
        <w:t>為成果發表形式，除了原本的教師參與之外，將邀請全市各校派員參加，將</w:t>
      </w:r>
      <w:r w:rsidR="00C333B1">
        <w:rPr>
          <w:rFonts w:hint="eastAsia"/>
          <w:szCs w:val="24"/>
        </w:rPr>
        <w:t>參與</w:t>
      </w:r>
      <w:r>
        <w:rPr>
          <w:rFonts w:hint="eastAsia"/>
          <w:szCs w:val="24"/>
        </w:rPr>
        <w:t>工作坊的成長及收穫與全市教師分享，地點在復興國</w:t>
      </w:r>
      <w:r w:rsidR="00C333B1">
        <w:rPr>
          <w:rFonts w:hint="eastAsia"/>
          <w:szCs w:val="24"/>
        </w:rPr>
        <w:t>中。復興國中</w:t>
      </w:r>
      <w:r>
        <w:rPr>
          <w:rFonts w:hint="eastAsia"/>
          <w:szCs w:val="24"/>
        </w:rPr>
        <w:t>數學領域</w:t>
      </w:r>
      <w:r w:rsidR="00C333B1">
        <w:rPr>
          <w:rFonts w:hint="eastAsia"/>
          <w:szCs w:val="24"/>
        </w:rPr>
        <w:t>教師</w:t>
      </w:r>
      <w:r>
        <w:rPr>
          <w:rFonts w:hint="eastAsia"/>
          <w:szCs w:val="24"/>
        </w:rPr>
        <w:t>本學期進行之亮點基地計畫主題為數學閱讀理解，與我們工作坊的主題相同，且同為林素微教授指導，因此</w:t>
      </w:r>
      <w:r w:rsidR="00C333B1">
        <w:rPr>
          <w:rFonts w:hint="eastAsia"/>
          <w:szCs w:val="24"/>
        </w:rPr>
        <w:t>成果發表特別邀請復興國中數學教師團隊參與，由該校趙老師進行一堂課的分享，另外兩堂課則由蔡益明老師及林柏寬老師分享公開觀課的成長與收穫。</w:t>
      </w:r>
    </w:p>
    <w:sectPr w:rsidR="00D96DD1" w:rsidRPr="00D96DD1" w:rsidSect="00724FC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133" w:rsidRDefault="00953133" w:rsidP="0065359E">
      <w:r>
        <w:separator/>
      </w:r>
    </w:p>
  </w:endnote>
  <w:endnote w:type="continuationSeparator" w:id="0">
    <w:p w:rsidR="00953133" w:rsidRDefault="00953133" w:rsidP="00653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133" w:rsidRDefault="00953133" w:rsidP="0065359E">
      <w:r>
        <w:separator/>
      </w:r>
    </w:p>
  </w:footnote>
  <w:footnote w:type="continuationSeparator" w:id="0">
    <w:p w:rsidR="00953133" w:rsidRDefault="00953133" w:rsidP="006535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B31DC3"/>
    <w:multiLevelType w:val="hybridMultilevel"/>
    <w:tmpl w:val="104A4186"/>
    <w:lvl w:ilvl="0" w:tplc="F89C1188">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719"/>
    <w:rsid w:val="00090389"/>
    <w:rsid w:val="00181C33"/>
    <w:rsid w:val="00197719"/>
    <w:rsid w:val="001B1651"/>
    <w:rsid w:val="001B5BD8"/>
    <w:rsid w:val="001F3A72"/>
    <w:rsid w:val="001F694F"/>
    <w:rsid w:val="002E65FA"/>
    <w:rsid w:val="003234DA"/>
    <w:rsid w:val="00382B01"/>
    <w:rsid w:val="003C57E6"/>
    <w:rsid w:val="003E7D8F"/>
    <w:rsid w:val="00430DBD"/>
    <w:rsid w:val="00436256"/>
    <w:rsid w:val="004D756F"/>
    <w:rsid w:val="005432BA"/>
    <w:rsid w:val="00573FA0"/>
    <w:rsid w:val="0065359E"/>
    <w:rsid w:val="0065448C"/>
    <w:rsid w:val="006D308D"/>
    <w:rsid w:val="00724FCE"/>
    <w:rsid w:val="007F038F"/>
    <w:rsid w:val="00811CDE"/>
    <w:rsid w:val="008543D2"/>
    <w:rsid w:val="00873A86"/>
    <w:rsid w:val="00891E2F"/>
    <w:rsid w:val="008A3F47"/>
    <w:rsid w:val="0090273D"/>
    <w:rsid w:val="00953133"/>
    <w:rsid w:val="00956490"/>
    <w:rsid w:val="009A59BC"/>
    <w:rsid w:val="009F0DDB"/>
    <w:rsid w:val="00A46EA8"/>
    <w:rsid w:val="00AA0749"/>
    <w:rsid w:val="00AC756B"/>
    <w:rsid w:val="00B10760"/>
    <w:rsid w:val="00B53403"/>
    <w:rsid w:val="00B92E40"/>
    <w:rsid w:val="00C20961"/>
    <w:rsid w:val="00C333B1"/>
    <w:rsid w:val="00C34026"/>
    <w:rsid w:val="00C7479E"/>
    <w:rsid w:val="00C84E90"/>
    <w:rsid w:val="00CC47F7"/>
    <w:rsid w:val="00CE4365"/>
    <w:rsid w:val="00D96DD1"/>
    <w:rsid w:val="00ED265C"/>
    <w:rsid w:val="00F61203"/>
    <w:rsid w:val="00F74B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5432BA"/>
    <w:rPr>
      <w:sz w:val="18"/>
      <w:szCs w:val="18"/>
    </w:rPr>
  </w:style>
  <w:style w:type="paragraph" w:styleId="a4">
    <w:name w:val="annotation text"/>
    <w:basedOn w:val="a"/>
    <w:link w:val="a5"/>
    <w:uiPriority w:val="99"/>
    <w:semiHidden/>
    <w:unhideWhenUsed/>
    <w:rsid w:val="005432BA"/>
  </w:style>
  <w:style w:type="character" w:customStyle="1" w:styleId="a5">
    <w:name w:val="註解文字 字元"/>
    <w:basedOn w:val="a0"/>
    <w:link w:val="a4"/>
    <w:uiPriority w:val="99"/>
    <w:semiHidden/>
    <w:rsid w:val="005432BA"/>
  </w:style>
  <w:style w:type="paragraph" w:styleId="a6">
    <w:name w:val="annotation subject"/>
    <w:basedOn w:val="a4"/>
    <w:next w:val="a4"/>
    <w:link w:val="a7"/>
    <w:uiPriority w:val="99"/>
    <w:semiHidden/>
    <w:unhideWhenUsed/>
    <w:rsid w:val="005432BA"/>
    <w:rPr>
      <w:b/>
      <w:bCs/>
    </w:rPr>
  </w:style>
  <w:style w:type="character" w:customStyle="1" w:styleId="a7">
    <w:name w:val="註解主旨 字元"/>
    <w:basedOn w:val="a5"/>
    <w:link w:val="a6"/>
    <w:uiPriority w:val="99"/>
    <w:semiHidden/>
    <w:rsid w:val="005432BA"/>
    <w:rPr>
      <w:b/>
      <w:bCs/>
    </w:rPr>
  </w:style>
  <w:style w:type="paragraph" w:styleId="a8">
    <w:name w:val="Balloon Text"/>
    <w:basedOn w:val="a"/>
    <w:link w:val="a9"/>
    <w:uiPriority w:val="99"/>
    <w:semiHidden/>
    <w:unhideWhenUsed/>
    <w:rsid w:val="005432BA"/>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432BA"/>
    <w:rPr>
      <w:rFonts w:asciiTheme="majorHAnsi" w:eastAsiaTheme="majorEastAsia" w:hAnsiTheme="majorHAnsi" w:cstheme="majorBidi"/>
      <w:sz w:val="18"/>
      <w:szCs w:val="18"/>
    </w:rPr>
  </w:style>
  <w:style w:type="paragraph" w:styleId="aa">
    <w:name w:val="header"/>
    <w:basedOn w:val="a"/>
    <w:link w:val="ab"/>
    <w:uiPriority w:val="99"/>
    <w:unhideWhenUsed/>
    <w:rsid w:val="0065359E"/>
    <w:pPr>
      <w:tabs>
        <w:tab w:val="center" w:pos="4153"/>
        <w:tab w:val="right" w:pos="8306"/>
      </w:tabs>
      <w:snapToGrid w:val="0"/>
    </w:pPr>
    <w:rPr>
      <w:sz w:val="20"/>
      <w:szCs w:val="20"/>
    </w:rPr>
  </w:style>
  <w:style w:type="character" w:customStyle="1" w:styleId="ab">
    <w:name w:val="頁首 字元"/>
    <w:basedOn w:val="a0"/>
    <w:link w:val="aa"/>
    <w:uiPriority w:val="99"/>
    <w:rsid w:val="0065359E"/>
    <w:rPr>
      <w:sz w:val="20"/>
      <w:szCs w:val="20"/>
    </w:rPr>
  </w:style>
  <w:style w:type="paragraph" w:styleId="ac">
    <w:name w:val="footer"/>
    <w:basedOn w:val="a"/>
    <w:link w:val="ad"/>
    <w:uiPriority w:val="99"/>
    <w:unhideWhenUsed/>
    <w:rsid w:val="0065359E"/>
    <w:pPr>
      <w:tabs>
        <w:tab w:val="center" w:pos="4153"/>
        <w:tab w:val="right" w:pos="8306"/>
      </w:tabs>
      <w:snapToGrid w:val="0"/>
    </w:pPr>
    <w:rPr>
      <w:sz w:val="20"/>
      <w:szCs w:val="20"/>
    </w:rPr>
  </w:style>
  <w:style w:type="character" w:customStyle="1" w:styleId="ad">
    <w:name w:val="頁尾 字元"/>
    <w:basedOn w:val="a0"/>
    <w:link w:val="ac"/>
    <w:uiPriority w:val="99"/>
    <w:rsid w:val="0065359E"/>
    <w:rPr>
      <w:sz w:val="20"/>
      <w:szCs w:val="20"/>
    </w:rPr>
  </w:style>
  <w:style w:type="paragraph" w:styleId="ae">
    <w:name w:val="List Paragraph"/>
    <w:basedOn w:val="a"/>
    <w:link w:val="af"/>
    <w:uiPriority w:val="34"/>
    <w:qFormat/>
    <w:rsid w:val="00F74B01"/>
    <w:pPr>
      <w:ind w:leftChars="200" w:left="480"/>
    </w:pPr>
    <w:rPr>
      <w:rFonts w:ascii="Calibri" w:eastAsia="新細明體" w:hAnsi="Calibri" w:cs="Times New Roman"/>
    </w:rPr>
  </w:style>
  <w:style w:type="table" w:styleId="af0">
    <w:name w:val="Table Grid"/>
    <w:basedOn w:val="a1"/>
    <w:uiPriority w:val="59"/>
    <w:rsid w:val="00F74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清單段落 字元"/>
    <w:basedOn w:val="a0"/>
    <w:link w:val="ae"/>
    <w:uiPriority w:val="34"/>
    <w:locked/>
    <w:rsid w:val="00F74B01"/>
    <w:rPr>
      <w:rFonts w:ascii="Calibri" w:eastAsia="新細明體" w:hAnsi="Calibri" w:cs="Times New Roman"/>
    </w:rPr>
  </w:style>
  <w:style w:type="character" w:styleId="af1">
    <w:name w:val="Hyperlink"/>
    <w:basedOn w:val="a0"/>
    <w:uiPriority w:val="99"/>
    <w:unhideWhenUsed/>
    <w:rsid w:val="00F74B0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5432BA"/>
    <w:rPr>
      <w:sz w:val="18"/>
      <w:szCs w:val="18"/>
    </w:rPr>
  </w:style>
  <w:style w:type="paragraph" w:styleId="a4">
    <w:name w:val="annotation text"/>
    <w:basedOn w:val="a"/>
    <w:link w:val="a5"/>
    <w:uiPriority w:val="99"/>
    <w:semiHidden/>
    <w:unhideWhenUsed/>
    <w:rsid w:val="005432BA"/>
  </w:style>
  <w:style w:type="character" w:customStyle="1" w:styleId="a5">
    <w:name w:val="註解文字 字元"/>
    <w:basedOn w:val="a0"/>
    <w:link w:val="a4"/>
    <w:uiPriority w:val="99"/>
    <w:semiHidden/>
    <w:rsid w:val="005432BA"/>
  </w:style>
  <w:style w:type="paragraph" w:styleId="a6">
    <w:name w:val="annotation subject"/>
    <w:basedOn w:val="a4"/>
    <w:next w:val="a4"/>
    <w:link w:val="a7"/>
    <w:uiPriority w:val="99"/>
    <w:semiHidden/>
    <w:unhideWhenUsed/>
    <w:rsid w:val="005432BA"/>
    <w:rPr>
      <w:b/>
      <w:bCs/>
    </w:rPr>
  </w:style>
  <w:style w:type="character" w:customStyle="1" w:styleId="a7">
    <w:name w:val="註解主旨 字元"/>
    <w:basedOn w:val="a5"/>
    <w:link w:val="a6"/>
    <w:uiPriority w:val="99"/>
    <w:semiHidden/>
    <w:rsid w:val="005432BA"/>
    <w:rPr>
      <w:b/>
      <w:bCs/>
    </w:rPr>
  </w:style>
  <w:style w:type="paragraph" w:styleId="a8">
    <w:name w:val="Balloon Text"/>
    <w:basedOn w:val="a"/>
    <w:link w:val="a9"/>
    <w:uiPriority w:val="99"/>
    <w:semiHidden/>
    <w:unhideWhenUsed/>
    <w:rsid w:val="005432BA"/>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432BA"/>
    <w:rPr>
      <w:rFonts w:asciiTheme="majorHAnsi" w:eastAsiaTheme="majorEastAsia" w:hAnsiTheme="majorHAnsi" w:cstheme="majorBidi"/>
      <w:sz w:val="18"/>
      <w:szCs w:val="18"/>
    </w:rPr>
  </w:style>
  <w:style w:type="paragraph" w:styleId="aa">
    <w:name w:val="header"/>
    <w:basedOn w:val="a"/>
    <w:link w:val="ab"/>
    <w:uiPriority w:val="99"/>
    <w:unhideWhenUsed/>
    <w:rsid w:val="0065359E"/>
    <w:pPr>
      <w:tabs>
        <w:tab w:val="center" w:pos="4153"/>
        <w:tab w:val="right" w:pos="8306"/>
      </w:tabs>
      <w:snapToGrid w:val="0"/>
    </w:pPr>
    <w:rPr>
      <w:sz w:val="20"/>
      <w:szCs w:val="20"/>
    </w:rPr>
  </w:style>
  <w:style w:type="character" w:customStyle="1" w:styleId="ab">
    <w:name w:val="頁首 字元"/>
    <w:basedOn w:val="a0"/>
    <w:link w:val="aa"/>
    <w:uiPriority w:val="99"/>
    <w:rsid w:val="0065359E"/>
    <w:rPr>
      <w:sz w:val="20"/>
      <w:szCs w:val="20"/>
    </w:rPr>
  </w:style>
  <w:style w:type="paragraph" w:styleId="ac">
    <w:name w:val="footer"/>
    <w:basedOn w:val="a"/>
    <w:link w:val="ad"/>
    <w:uiPriority w:val="99"/>
    <w:unhideWhenUsed/>
    <w:rsid w:val="0065359E"/>
    <w:pPr>
      <w:tabs>
        <w:tab w:val="center" w:pos="4153"/>
        <w:tab w:val="right" w:pos="8306"/>
      </w:tabs>
      <w:snapToGrid w:val="0"/>
    </w:pPr>
    <w:rPr>
      <w:sz w:val="20"/>
      <w:szCs w:val="20"/>
    </w:rPr>
  </w:style>
  <w:style w:type="character" w:customStyle="1" w:styleId="ad">
    <w:name w:val="頁尾 字元"/>
    <w:basedOn w:val="a0"/>
    <w:link w:val="ac"/>
    <w:uiPriority w:val="99"/>
    <w:rsid w:val="0065359E"/>
    <w:rPr>
      <w:sz w:val="20"/>
      <w:szCs w:val="20"/>
    </w:rPr>
  </w:style>
  <w:style w:type="paragraph" w:styleId="ae">
    <w:name w:val="List Paragraph"/>
    <w:basedOn w:val="a"/>
    <w:link w:val="af"/>
    <w:uiPriority w:val="34"/>
    <w:qFormat/>
    <w:rsid w:val="00F74B01"/>
    <w:pPr>
      <w:ind w:leftChars="200" w:left="480"/>
    </w:pPr>
    <w:rPr>
      <w:rFonts w:ascii="Calibri" w:eastAsia="新細明體" w:hAnsi="Calibri" w:cs="Times New Roman"/>
    </w:rPr>
  </w:style>
  <w:style w:type="table" w:styleId="af0">
    <w:name w:val="Table Grid"/>
    <w:basedOn w:val="a1"/>
    <w:uiPriority w:val="59"/>
    <w:rsid w:val="00F74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清單段落 字元"/>
    <w:basedOn w:val="a0"/>
    <w:link w:val="ae"/>
    <w:uiPriority w:val="34"/>
    <w:locked/>
    <w:rsid w:val="00F74B01"/>
    <w:rPr>
      <w:rFonts w:ascii="Calibri" w:eastAsia="新細明體" w:hAnsi="Calibri" w:cs="Times New Roman"/>
    </w:rPr>
  </w:style>
  <w:style w:type="character" w:styleId="af1">
    <w:name w:val="Hyperlink"/>
    <w:basedOn w:val="a0"/>
    <w:uiPriority w:val="99"/>
    <w:unhideWhenUsed/>
    <w:rsid w:val="00F74B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87</Words>
  <Characters>502</Characters>
  <Application>Microsoft Office Word</Application>
  <DocSecurity>0</DocSecurity>
  <Lines>4</Lines>
  <Paragraphs>1</Paragraphs>
  <ScaleCrop>false</ScaleCrop>
  <Company/>
  <LinksUpToDate>false</LinksUpToDate>
  <CharactersWithSpaces>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佳錚</dc:creator>
  <cp:lastModifiedBy>佳錚</cp:lastModifiedBy>
  <cp:revision>4</cp:revision>
  <dcterms:created xsi:type="dcterms:W3CDTF">2015-07-29T05:38:00Z</dcterms:created>
  <dcterms:modified xsi:type="dcterms:W3CDTF">2015-07-29T05:56:00Z</dcterms:modified>
</cp:coreProperties>
</file>