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FE" w:rsidRPr="002C3853" w:rsidRDefault="00CD66FE" w:rsidP="00CD66FE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proofErr w:type="gramStart"/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proofErr w:type="gramEnd"/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南市</w:t>
      </w:r>
      <w:proofErr w:type="gramStart"/>
      <w:r w:rsidRPr="002C3853">
        <w:rPr>
          <w:rFonts w:ascii="標楷體" w:eastAsia="標楷體" w:hAnsi="標楷體" w:cs="Times New Roman"/>
          <w:b/>
          <w:sz w:val="28"/>
          <w:szCs w:val="28"/>
        </w:rPr>
        <w:t>10</w:t>
      </w:r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4</w:t>
      </w:r>
      <w:proofErr w:type="gramEnd"/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年度國民教育輔導團數學學習領域輔導小組</w:t>
      </w:r>
    </w:p>
    <w:p w:rsidR="00CD66FE" w:rsidRPr="002C3853" w:rsidRDefault="00CD66FE" w:rsidP="00CD66FE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「數學領域國中組各校召集人專業成長」實施計畫</w:t>
      </w:r>
    </w:p>
    <w:p w:rsidR="00CD66FE" w:rsidRPr="002C3853" w:rsidRDefault="00CD66FE" w:rsidP="00CD66FE">
      <w:pPr>
        <w:snapToGrid w:val="0"/>
        <w:rPr>
          <w:rFonts w:ascii="標楷體" w:eastAsia="標楷體" w:hAnsi="標楷體" w:cs="Arial"/>
          <w:szCs w:val="24"/>
          <w:shd w:val="pct15" w:color="auto" w:fill="FFFFFF"/>
        </w:rPr>
      </w:pPr>
    </w:p>
    <w:p w:rsidR="00CD66FE" w:rsidRPr="002C3853" w:rsidRDefault="00CD66FE" w:rsidP="00CD66F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一、依據：</w:t>
      </w:r>
      <w:proofErr w:type="gramStart"/>
      <w:r w:rsidRPr="002C3853">
        <w:rPr>
          <w:rFonts w:ascii="標楷體" w:eastAsia="標楷體" w:hAnsi="標楷體" w:cs="Arial" w:hint="eastAsia"/>
          <w:szCs w:val="24"/>
        </w:rPr>
        <w:t>104</w:t>
      </w:r>
      <w:proofErr w:type="gramEnd"/>
      <w:r w:rsidRPr="002C3853">
        <w:rPr>
          <w:rFonts w:ascii="標楷體" w:eastAsia="標楷體" w:hAnsi="標楷體" w:cs="Arial" w:hint="eastAsia"/>
          <w:szCs w:val="24"/>
        </w:rPr>
        <w:t>年度</w:t>
      </w:r>
      <w:proofErr w:type="gramStart"/>
      <w:r w:rsidRPr="002C3853">
        <w:rPr>
          <w:rFonts w:ascii="標楷體" w:eastAsia="標楷體" w:hAnsi="標楷體" w:cs="Arial" w:hint="eastAsia"/>
          <w:szCs w:val="24"/>
        </w:rPr>
        <w:t>臺</w:t>
      </w:r>
      <w:proofErr w:type="gramEnd"/>
      <w:r w:rsidRPr="002C3853">
        <w:rPr>
          <w:rFonts w:ascii="標楷體" w:eastAsia="標楷體" w:hAnsi="標楷體" w:cs="Arial" w:hint="eastAsia"/>
          <w:szCs w:val="24"/>
        </w:rPr>
        <w:t>南市辦理十二年國民基本教育精進國中小教學品質計畫。</w:t>
      </w:r>
    </w:p>
    <w:p w:rsidR="00CD66FE" w:rsidRPr="002C3853" w:rsidRDefault="00CD66FE" w:rsidP="00CD66F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二、目的：</w:t>
      </w:r>
    </w:p>
    <w:p w:rsidR="00CD66FE" w:rsidRPr="002C3853" w:rsidRDefault="00CD66FE" w:rsidP="00CD66FE">
      <w:pPr>
        <w:numPr>
          <w:ilvl w:val="0"/>
          <w:numId w:val="1"/>
        </w:numPr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藉由各校召集人專業成長，提升數學教師推動與規劃精進教師課堂教學能力計畫之專業知能。</w:t>
      </w:r>
    </w:p>
    <w:p w:rsidR="00CD66FE" w:rsidRPr="002C3853" w:rsidRDefault="00CD66FE" w:rsidP="00CD66FE">
      <w:pPr>
        <w:numPr>
          <w:ilvl w:val="0"/>
          <w:numId w:val="1"/>
        </w:numPr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透過各校召集人專業成長研習，進行「</w:t>
      </w:r>
      <w:proofErr w:type="gramStart"/>
      <w:r w:rsidRPr="002C3853">
        <w:rPr>
          <w:rFonts w:ascii="標楷體" w:eastAsia="標楷體" w:hAnsi="標楷體" w:cs="Times New Roman" w:hint="eastAsia"/>
          <w:szCs w:val="24"/>
        </w:rPr>
        <w:t>共同備課</w:t>
      </w:r>
      <w:proofErr w:type="gramEnd"/>
      <w:r w:rsidRPr="002C3853">
        <w:rPr>
          <w:rFonts w:ascii="標楷體" w:eastAsia="標楷體" w:hAnsi="標楷體" w:cs="Times New Roman" w:hint="eastAsia"/>
          <w:szCs w:val="24"/>
        </w:rPr>
        <w:t>」專業領導能力之培養。</w:t>
      </w:r>
    </w:p>
    <w:p w:rsidR="00CD66FE" w:rsidRPr="002C3853" w:rsidRDefault="00CD66FE" w:rsidP="00CD66FE">
      <w:pPr>
        <w:numPr>
          <w:ilvl w:val="0"/>
          <w:numId w:val="1"/>
        </w:numPr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由各校召集人擔任種子教師，於服務學校領域內推動實施「</w:t>
      </w:r>
      <w:proofErr w:type="gramStart"/>
      <w:r w:rsidRPr="002C3853">
        <w:rPr>
          <w:rFonts w:ascii="標楷體" w:eastAsia="標楷體" w:hAnsi="標楷體" w:cs="Times New Roman" w:hint="eastAsia"/>
          <w:szCs w:val="24"/>
        </w:rPr>
        <w:t>共同備課</w:t>
      </w:r>
      <w:proofErr w:type="gramEnd"/>
      <w:r w:rsidRPr="002C3853">
        <w:rPr>
          <w:rFonts w:ascii="標楷體" w:eastAsia="標楷體" w:hAnsi="標楷體" w:cs="Times New Roman" w:hint="eastAsia"/>
          <w:szCs w:val="24"/>
        </w:rPr>
        <w:t>」，協助全市教師進行專業成長。</w:t>
      </w:r>
    </w:p>
    <w:p w:rsidR="00CD66FE" w:rsidRPr="002C3853" w:rsidRDefault="00CD66FE" w:rsidP="00CD66F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三、指導單位：</w:t>
      </w:r>
      <w:r w:rsidRPr="002C3853">
        <w:rPr>
          <w:rFonts w:ascii="標楷體" w:eastAsia="標楷體" w:hAnsi="標楷體" w:cs="Times New Roman" w:hint="eastAsia"/>
          <w:color w:val="000000"/>
          <w:szCs w:val="24"/>
        </w:rPr>
        <w:t>教育部國民及學前教育署</w:t>
      </w:r>
    </w:p>
    <w:p w:rsidR="00CD66FE" w:rsidRPr="002C3853" w:rsidRDefault="00CD66FE" w:rsidP="00CD66F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四、主辦單位：</w:t>
      </w:r>
      <w:proofErr w:type="gramStart"/>
      <w:r w:rsidRPr="002C3853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2C3853">
        <w:rPr>
          <w:rFonts w:ascii="標楷體" w:eastAsia="標楷體" w:hAnsi="標楷體" w:cs="Times New Roman" w:hint="eastAsia"/>
          <w:szCs w:val="24"/>
        </w:rPr>
        <w:t>南市政府教育局。</w:t>
      </w:r>
    </w:p>
    <w:p w:rsidR="00CD66FE" w:rsidRPr="002C3853" w:rsidRDefault="00CD66FE" w:rsidP="00CD66F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五、承辦單位：</w:t>
      </w:r>
      <w:proofErr w:type="gramStart"/>
      <w:r w:rsidRPr="002C3853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2C3853">
        <w:rPr>
          <w:rFonts w:ascii="標楷體" w:eastAsia="標楷體" w:hAnsi="標楷體" w:cs="Times New Roman" w:hint="eastAsia"/>
          <w:szCs w:val="24"/>
        </w:rPr>
        <w:t>南市麻豆國中、</w:t>
      </w:r>
      <w:proofErr w:type="gramStart"/>
      <w:r w:rsidRPr="002C3853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2C3853">
        <w:rPr>
          <w:rFonts w:ascii="標楷體" w:eastAsia="標楷體" w:hAnsi="標楷體" w:cs="Times New Roman" w:hint="eastAsia"/>
          <w:szCs w:val="24"/>
        </w:rPr>
        <w:t>南市國中數學領域輔導團。</w:t>
      </w:r>
    </w:p>
    <w:p w:rsidR="00CD66FE" w:rsidRPr="002C3853" w:rsidRDefault="00CD66FE" w:rsidP="00CD66F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六、實施日期：104年</w:t>
      </w:r>
      <w:r>
        <w:rPr>
          <w:rFonts w:ascii="標楷體" w:eastAsia="標楷體" w:hAnsi="標楷體" w:cs="Times New Roman" w:hint="eastAsia"/>
          <w:szCs w:val="24"/>
        </w:rPr>
        <w:t>3月25日(三)，下午13：30～16：30</w:t>
      </w:r>
      <w:r w:rsidRPr="002C3853">
        <w:rPr>
          <w:rFonts w:ascii="標楷體" w:eastAsia="標楷體" w:hAnsi="標楷體" w:cs="Times New Roman" w:hint="eastAsia"/>
          <w:szCs w:val="24"/>
        </w:rPr>
        <w:t>。</w:t>
      </w:r>
    </w:p>
    <w:p w:rsidR="00CD66FE" w:rsidRPr="002C3853" w:rsidRDefault="00CD66FE" w:rsidP="00CD66F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七、實施地點：</w:t>
      </w:r>
      <w:proofErr w:type="gramStart"/>
      <w:r w:rsidRPr="002C3853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2C3853">
        <w:rPr>
          <w:rFonts w:ascii="標楷體" w:eastAsia="標楷體" w:hAnsi="標楷體" w:cs="Times New Roman" w:hint="eastAsia"/>
          <w:szCs w:val="24"/>
        </w:rPr>
        <w:t>南市麻豆國中</w:t>
      </w:r>
    </w:p>
    <w:p w:rsidR="00CD66FE" w:rsidRPr="002C3853" w:rsidRDefault="00CD66FE" w:rsidP="00CD66F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八、參與對象：</w:t>
      </w:r>
    </w:p>
    <w:p w:rsidR="00CD66FE" w:rsidRDefault="00CD66FE" w:rsidP="00CD66FE">
      <w:pPr>
        <w:numPr>
          <w:ilvl w:val="0"/>
          <w:numId w:val="2"/>
        </w:numPr>
        <w:snapToGrid w:val="0"/>
        <w:ind w:left="851" w:hanging="567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本市國中數學領域國教輔導團團員。</w:t>
      </w:r>
    </w:p>
    <w:p w:rsidR="00CD66FE" w:rsidRDefault="00CD66FE" w:rsidP="00CD66FE">
      <w:pPr>
        <w:numPr>
          <w:ilvl w:val="0"/>
          <w:numId w:val="2"/>
        </w:numPr>
        <w:snapToGrid w:val="0"/>
        <w:ind w:left="851" w:hanging="567"/>
        <w:rPr>
          <w:rFonts w:ascii="標楷體" w:eastAsia="標楷體" w:hAnsi="標楷體" w:cs="Times New Roman"/>
          <w:szCs w:val="24"/>
        </w:rPr>
      </w:pPr>
      <w:r w:rsidRPr="00CD66FE">
        <w:rPr>
          <w:rFonts w:ascii="標楷體" w:eastAsia="標楷體" w:hAnsi="標楷體" w:cs="Times New Roman" w:hint="eastAsia"/>
          <w:szCs w:val="24"/>
        </w:rPr>
        <w:t>本市各國中數學領域召集人（若領域召集人不能參加，請各校派</w:t>
      </w:r>
      <w:proofErr w:type="gramStart"/>
      <w:r w:rsidRPr="00CD66FE">
        <w:rPr>
          <w:rFonts w:ascii="標楷體" w:eastAsia="標楷體" w:hAnsi="標楷體" w:cs="Times New Roman" w:hint="eastAsia"/>
          <w:szCs w:val="24"/>
        </w:rPr>
        <w:t>ㄧ</w:t>
      </w:r>
      <w:proofErr w:type="gramEnd"/>
      <w:r w:rsidRPr="00CD66FE">
        <w:rPr>
          <w:rFonts w:ascii="標楷體" w:eastAsia="標楷體" w:hAnsi="標楷體" w:cs="Times New Roman" w:hint="eastAsia"/>
          <w:szCs w:val="24"/>
        </w:rPr>
        <w:t>名代表）。</w:t>
      </w:r>
    </w:p>
    <w:p w:rsidR="00CD66FE" w:rsidRPr="00CD66FE" w:rsidRDefault="00CD66FE" w:rsidP="00CD66FE">
      <w:pPr>
        <w:numPr>
          <w:ilvl w:val="0"/>
          <w:numId w:val="2"/>
        </w:numPr>
        <w:snapToGrid w:val="0"/>
        <w:ind w:left="851" w:hanging="567"/>
        <w:rPr>
          <w:rFonts w:ascii="標楷體" w:eastAsia="標楷體" w:hAnsi="標楷體" w:cs="Times New Roman"/>
          <w:szCs w:val="24"/>
        </w:rPr>
      </w:pPr>
      <w:r w:rsidRPr="00CD66FE">
        <w:rPr>
          <w:rFonts w:ascii="標楷體" w:eastAsia="標楷體" w:hAnsi="標楷體" w:cs="Times New Roman" w:hint="eastAsia"/>
          <w:szCs w:val="24"/>
        </w:rPr>
        <w:t>開放全市對此課程有興趣之教師參加</w:t>
      </w:r>
      <w:r>
        <w:rPr>
          <w:rFonts w:ascii="標楷體" w:eastAsia="標楷體" w:hAnsi="標楷體" w:cs="Times New Roman" w:hint="eastAsia"/>
          <w:szCs w:val="24"/>
        </w:rPr>
        <w:t>，額滿為止（80人）</w:t>
      </w:r>
      <w:r w:rsidRPr="00CD66FE">
        <w:rPr>
          <w:rFonts w:ascii="標楷體" w:eastAsia="標楷體" w:hAnsi="標楷體" w:cs="Times New Roman" w:hint="eastAsia"/>
          <w:szCs w:val="24"/>
        </w:rPr>
        <w:t>。</w:t>
      </w:r>
    </w:p>
    <w:p w:rsidR="00CD66FE" w:rsidRPr="002C3853" w:rsidRDefault="00CD66FE" w:rsidP="00CD66FE">
      <w:pPr>
        <w:tabs>
          <w:tab w:val="left" w:pos="3318"/>
        </w:tabs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九、實施方式：</w:t>
      </w:r>
    </w:p>
    <w:p w:rsidR="00CD66FE" w:rsidRPr="002C3853" w:rsidRDefault="00CD66FE" w:rsidP="00CD66FE">
      <w:pPr>
        <w:numPr>
          <w:ilvl w:val="0"/>
          <w:numId w:val="3"/>
        </w:numPr>
        <w:tabs>
          <w:tab w:val="left" w:pos="993"/>
        </w:tabs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請上</w:t>
      </w:r>
      <w:proofErr w:type="gramStart"/>
      <w:r w:rsidRPr="002C3853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2C3853">
        <w:rPr>
          <w:rFonts w:ascii="標楷體" w:eastAsia="標楷體" w:hAnsi="標楷體" w:cs="Times New Roman" w:hint="eastAsia"/>
          <w:szCs w:val="24"/>
        </w:rPr>
        <w:t>南市教育局資訊中心學習護照報名。</w:t>
      </w:r>
    </w:p>
    <w:p w:rsidR="00CD66FE" w:rsidRPr="002C3853" w:rsidRDefault="00CD66FE" w:rsidP="00CD66FE">
      <w:pPr>
        <w:numPr>
          <w:ilvl w:val="0"/>
          <w:numId w:val="3"/>
        </w:numPr>
        <w:tabs>
          <w:tab w:val="left" w:pos="993"/>
        </w:tabs>
        <w:snapToGrid w:val="0"/>
        <w:ind w:left="993" w:hanging="71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參加研習之教師在課</w:t>
      </w:r>
      <w:proofErr w:type="gramStart"/>
      <w:r>
        <w:rPr>
          <w:rFonts w:ascii="標楷體" w:eastAsia="標楷體" w:hAnsi="標楷體" w:cs="Times New Roman" w:hint="eastAsia"/>
          <w:szCs w:val="24"/>
        </w:rPr>
        <w:t>務</w:t>
      </w:r>
      <w:proofErr w:type="gramEnd"/>
      <w:r>
        <w:rPr>
          <w:rFonts w:ascii="標楷體" w:eastAsia="標楷體" w:hAnsi="標楷體" w:cs="Times New Roman" w:hint="eastAsia"/>
          <w:szCs w:val="24"/>
        </w:rPr>
        <w:t>自理情形下，請准予公（差）假；</w:t>
      </w:r>
      <w:r w:rsidRPr="002C3853">
        <w:rPr>
          <w:rFonts w:ascii="標楷體" w:eastAsia="標楷體" w:hAnsi="標楷體" w:cs="Times New Roman" w:hint="eastAsia"/>
          <w:szCs w:val="24"/>
        </w:rPr>
        <w:t>全程參加人員核予研習時數3小時。</w:t>
      </w:r>
    </w:p>
    <w:p w:rsidR="00CD66FE" w:rsidRPr="002C3853" w:rsidRDefault="00CD66FE" w:rsidP="00CD66FE">
      <w:pPr>
        <w:numPr>
          <w:ilvl w:val="0"/>
          <w:numId w:val="3"/>
        </w:numPr>
        <w:tabs>
          <w:tab w:val="left" w:pos="993"/>
        </w:tabs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103年9月之召集人專業成長已進行過</w:t>
      </w:r>
      <w:proofErr w:type="gramStart"/>
      <w:r w:rsidRPr="002C3853">
        <w:rPr>
          <w:rFonts w:ascii="標楷體" w:eastAsia="標楷體" w:hAnsi="標楷體" w:cs="Times New Roman" w:hint="eastAsia"/>
          <w:szCs w:val="24"/>
        </w:rPr>
        <w:t>共同備課領導</w:t>
      </w:r>
      <w:proofErr w:type="gramEnd"/>
      <w:r w:rsidRPr="002C3853">
        <w:rPr>
          <w:rFonts w:ascii="標楷體" w:eastAsia="標楷體" w:hAnsi="標楷體" w:cs="Times New Roman" w:hint="eastAsia"/>
          <w:szCs w:val="24"/>
        </w:rPr>
        <w:t>能力之培養，</w:t>
      </w:r>
      <w:r>
        <w:rPr>
          <w:rFonts w:ascii="標楷體" w:eastAsia="標楷體" w:hAnsi="標楷體" w:cs="Times New Roman" w:hint="eastAsia"/>
          <w:szCs w:val="24"/>
        </w:rPr>
        <w:t>此次研習邀請</w:t>
      </w:r>
      <w:r w:rsidR="004337DD">
        <w:rPr>
          <w:rFonts w:ascii="標楷體" w:eastAsia="標楷體" w:hAnsi="標楷體" w:cs="Times New Roman" w:hint="eastAsia"/>
          <w:szCs w:val="24"/>
        </w:rPr>
        <w:t>數學</w:t>
      </w:r>
      <w:r>
        <w:rPr>
          <w:rFonts w:ascii="標楷體" w:eastAsia="標楷體" w:hAnsi="標楷體" w:cs="Times New Roman" w:hint="eastAsia"/>
          <w:szCs w:val="24"/>
        </w:rPr>
        <w:t>領域</w:t>
      </w:r>
      <w:proofErr w:type="gramStart"/>
      <w:r>
        <w:rPr>
          <w:rFonts w:ascii="標楷體" w:eastAsia="標楷體" w:hAnsi="標楷體" w:cs="Times New Roman" w:hint="eastAsia"/>
          <w:szCs w:val="24"/>
        </w:rPr>
        <w:t>共同備課實施</w:t>
      </w:r>
      <w:proofErr w:type="gramEnd"/>
      <w:r>
        <w:rPr>
          <w:rFonts w:ascii="標楷體" w:eastAsia="標楷體" w:hAnsi="標楷體" w:cs="Times New Roman" w:hint="eastAsia"/>
          <w:szCs w:val="24"/>
        </w:rPr>
        <w:t>成效良好之學校進行分</w:t>
      </w:r>
      <w:r w:rsidR="004337DD">
        <w:rPr>
          <w:rFonts w:ascii="標楷體" w:eastAsia="標楷體" w:hAnsi="標楷體" w:cs="Times New Roman" w:hint="eastAsia"/>
          <w:szCs w:val="24"/>
        </w:rPr>
        <w:t>享；另</w:t>
      </w:r>
      <w:r w:rsidRPr="002C3853">
        <w:rPr>
          <w:rFonts w:ascii="標楷體" w:eastAsia="標楷體" w:hAnsi="標楷體" w:cs="Times New Roman" w:hint="eastAsia"/>
          <w:szCs w:val="24"/>
        </w:rPr>
        <w:t>請各校</w:t>
      </w:r>
      <w:r w:rsidR="00B07CE9">
        <w:rPr>
          <w:rFonts w:ascii="標楷體" w:eastAsia="標楷體" w:hAnsi="標楷體" w:cs="Times New Roman" w:hint="eastAsia"/>
          <w:szCs w:val="24"/>
        </w:rPr>
        <w:t>於</w:t>
      </w:r>
      <w:r>
        <w:rPr>
          <w:rFonts w:ascii="標楷體" w:eastAsia="標楷體" w:hAnsi="標楷體" w:cs="Times New Roman" w:hint="eastAsia"/>
          <w:szCs w:val="24"/>
        </w:rPr>
        <w:t>5月</w:t>
      </w:r>
      <w:r w:rsidR="00B07CE9">
        <w:rPr>
          <w:rFonts w:ascii="標楷體" w:eastAsia="標楷體" w:hAnsi="標楷體" w:cs="Times New Roman" w:hint="eastAsia"/>
          <w:szCs w:val="24"/>
        </w:rPr>
        <w:t>31日之</w:t>
      </w:r>
      <w:r>
        <w:rPr>
          <w:rFonts w:ascii="標楷體" w:eastAsia="標楷體" w:hAnsi="標楷體" w:cs="Times New Roman" w:hint="eastAsia"/>
          <w:szCs w:val="24"/>
        </w:rPr>
        <w:t>前繳交104</w:t>
      </w:r>
      <w:r w:rsidR="00B07CE9">
        <w:rPr>
          <w:rFonts w:ascii="標楷體" w:eastAsia="標楷體" w:hAnsi="標楷體" w:cs="Times New Roman" w:hint="eastAsia"/>
          <w:szCs w:val="24"/>
        </w:rPr>
        <w:t>學年度</w:t>
      </w:r>
      <w:r w:rsidR="004337DD">
        <w:rPr>
          <w:rFonts w:ascii="標楷體" w:eastAsia="標楷體" w:hAnsi="標楷體" w:cs="Times New Roman" w:hint="eastAsia"/>
          <w:szCs w:val="24"/>
        </w:rPr>
        <w:t>數學領域教師</w:t>
      </w:r>
      <w:r>
        <w:rPr>
          <w:rFonts w:ascii="標楷體" w:eastAsia="標楷體" w:hAnsi="標楷體" w:cs="Times New Roman" w:hint="eastAsia"/>
          <w:szCs w:val="24"/>
        </w:rPr>
        <w:t>實施</w:t>
      </w:r>
      <w:proofErr w:type="gramStart"/>
      <w:r w:rsidRPr="002C3853">
        <w:rPr>
          <w:rFonts w:ascii="標楷體" w:eastAsia="標楷體" w:hAnsi="標楷體" w:cs="Times New Roman" w:hint="eastAsia"/>
          <w:szCs w:val="24"/>
        </w:rPr>
        <w:t>共同備課</w:t>
      </w:r>
      <w:r>
        <w:rPr>
          <w:rFonts w:ascii="標楷體" w:eastAsia="標楷體" w:hAnsi="標楷體" w:cs="Times New Roman" w:hint="eastAsia"/>
          <w:szCs w:val="24"/>
        </w:rPr>
        <w:t>的</w:t>
      </w:r>
      <w:proofErr w:type="gramEnd"/>
      <w:r>
        <w:rPr>
          <w:rFonts w:ascii="標楷體" w:eastAsia="標楷體" w:hAnsi="標楷體" w:cs="Times New Roman" w:hint="eastAsia"/>
          <w:szCs w:val="24"/>
        </w:rPr>
        <w:t>成果報告</w:t>
      </w:r>
      <w:r w:rsidR="00B07CE9">
        <w:rPr>
          <w:rFonts w:ascii="標楷體" w:eastAsia="標楷體" w:hAnsi="標楷體" w:cs="Times New Roman" w:hint="eastAsia"/>
          <w:szCs w:val="24"/>
        </w:rPr>
        <w:t>（格式</w:t>
      </w:r>
      <w:r w:rsidR="004337DD">
        <w:rPr>
          <w:rFonts w:ascii="標楷體" w:eastAsia="標楷體" w:hAnsi="標楷體" w:cs="Times New Roman" w:hint="eastAsia"/>
          <w:szCs w:val="24"/>
        </w:rPr>
        <w:t>及繳交方式</w:t>
      </w:r>
      <w:r w:rsidR="00B07CE9">
        <w:rPr>
          <w:rFonts w:ascii="標楷體" w:eastAsia="標楷體" w:hAnsi="標楷體" w:cs="Times New Roman" w:hint="eastAsia"/>
          <w:szCs w:val="24"/>
        </w:rPr>
        <w:t>於研習當天提供）</w:t>
      </w:r>
      <w:r w:rsidRPr="002C3853">
        <w:rPr>
          <w:rFonts w:ascii="標楷體" w:eastAsia="標楷體" w:hAnsi="標楷體" w:cs="Times New Roman" w:hint="eastAsia"/>
          <w:szCs w:val="24"/>
        </w:rPr>
        <w:t>。</w:t>
      </w:r>
    </w:p>
    <w:p w:rsidR="00CD66FE" w:rsidRPr="002C3853" w:rsidRDefault="00CD66FE" w:rsidP="00CD66FE">
      <w:pPr>
        <w:numPr>
          <w:ilvl w:val="0"/>
          <w:numId w:val="3"/>
        </w:numPr>
        <w:tabs>
          <w:tab w:val="left" w:pos="993"/>
        </w:tabs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參加研習教師請自備茶水。</w:t>
      </w:r>
    </w:p>
    <w:p w:rsidR="00CD66FE" w:rsidRPr="002C3853" w:rsidRDefault="00CD66FE" w:rsidP="00CD66FE">
      <w:pPr>
        <w:numPr>
          <w:ilvl w:val="0"/>
          <w:numId w:val="3"/>
        </w:numPr>
        <w:tabs>
          <w:tab w:val="left" w:pos="993"/>
        </w:tabs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研習流程：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958"/>
        <w:gridCol w:w="3712"/>
        <w:gridCol w:w="1687"/>
      </w:tblGrid>
      <w:tr w:rsidR="00CD66FE" w:rsidRPr="002C3853" w:rsidTr="00B07CE9">
        <w:trPr>
          <w:trHeight w:val="375"/>
          <w:jc w:val="center"/>
        </w:trPr>
        <w:tc>
          <w:tcPr>
            <w:tcW w:w="1285" w:type="dxa"/>
            <w:vAlign w:val="center"/>
          </w:tcPr>
          <w:p w:rsidR="00CD66FE" w:rsidRPr="002C3853" w:rsidRDefault="00CD66FE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日期</w:t>
            </w:r>
          </w:p>
        </w:tc>
        <w:tc>
          <w:tcPr>
            <w:tcW w:w="1958" w:type="dxa"/>
            <w:vAlign w:val="center"/>
          </w:tcPr>
          <w:p w:rsidR="00CD66FE" w:rsidRPr="002C3853" w:rsidRDefault="00CD66FE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時間</w:t>
            </w:r>
          </w:p>
        </w:tc>
        <w:tc>
          <w:tcPr>
            <w:tcW w:w="3712" w:type="dxa"/>
            <w:vAlign w:val="center"/>
          </w:tcPr>
          <w:p w:rsidR="00CD66FE" w:rsidRPr="002C3853" w:rsidRDefault="00CD66FE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內容</w:t>
            </w:r>
          </w:p>
        </w:tc>
        <w:tc>
          <w:tcPr>
            <w:tcW w:w="1687" w:type="dxa"/>
            <w:vAlign w:val="center"/>
          </w:tcPr>
          <w:p w:rsidR="00CD66FE" w:rsidRPr="002C3853" w:rsidRDefault="00CD66FE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主講（持）人</w:t>
            </w:r>
          </w:p>
        </w:tc>
      </w:tr>
      <w:tr w:rsidR="00CD66FE" w:rsidRPr="002C3853" w:rsidTr="00B07CE9">
        <w:trPr>
          <w:cantSplit/>
          <w:trHeight w:val="449"/>
          <w:jc w:val="center"/>
        </w:trPr>
        <w:tc>
          <w:tcPr>
            <w:tcW w:w="1285" w:type="dxa"/>
            <w:vMerge w:val="restart"/>
          </w:tcPr>
          <w:p w:rsidR="00CD66FE" w:rsidRPr="002C3853" w:rsidRDefault="00CD66FE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/>
                <w:szCs w:val="24"/>
              </w:rPr>
              <w:t>10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4</w:t>
            </w:r>
            <w:r w:rsidRPr="002C3853">
              <w:rPr>
                <w:rFonts w:ascii="標楷體" w:eastAsia="標楷體" w:hAnsi="標楷體" w:cs="Calibri"/>
                <w:szCs w:val="24"/>
              </w:rPr>
              <w:t>/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4月</w:t>
            </w:r>
          </w:p>
          <w:p w:rsidR="00CD66FE" w:rsidRPr="002C3853" w:rsidRDefault="00CD66FE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Times New Roman" w:hint="eastAsia"/>
                <w:szCs w:val="24"/>
              </w:rPr>
              <w:t>○日</w:t>
            </w:r>
          </w:p>
        </w:tc>
        <w:tc>
          <w:tcPr>
            <w:tcW w:w="1958" w:type="dxa"/>
            <w:vAlign w:val="center"/>
          </w:tcPr>
          <w:p w:rsidR="00CD66FE" w:rsidRPr="002C3853" w:rsidRDefault="00CD66FE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13：</w:t>
            </w:r>
            <w:r w:rsidRPr="002C3853">
              <w:rPr>
                <w:rFonts w:ascii="標楷體" w:eastAsia="標楷體" w:hAnsi="標楷體" w:cs="Calibri"/>
                <w:szCs w:val="24"/>
              </w:rPr>
              <w:t>30~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13：</w:t>
            </w:r>
            <w:r w:rsidRPr="002C3853">
              <w:rPr>
                <w:rFonts w:ascii="標楷體" w:eastAsia="標楷體" w:hAnsi="標楷體" w:cs="Calibri"/>
                <w:szCs w:val="24"/>
              </w:rPr>
              <w:t>40</w:t>
            </w:r>
          </w:p>
        </w:tc>
        <w:tc>
          <w:tcPr>
            <w:tcW w:w="3712" w:type="dxa"/>
            <w:vAlign w:val="center"/>
          </w:tcPr>
          <w:p w:rsidR="00CD66FE" w:rsidRPr="002C3853" w:rsidRDefault="00CD66FE" w:rsidP="00B07CE9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報到</w:t>
            </w:r>
          </w:p>
        </w:tc>
        <w:tc>
          <w:tcPr>
            <w:tcW w:w="1687" w:type="dxa"/>
            <w:vAlign w:val="center"/>
          </w:tcPr>
          <w:p w:rsidR="00CD66FE" w:rsidRPr="002C3853" w:rsidRDefault="00CD66FE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承辦學校</w:t>
            </w:r>
          </w:p>
        </w:tc>
      </w:tr>
      <w:tr w:rsidR="00B07CE9" w:rsidRPr="002C3853" w:rsidTr="00B07CE9">
        <w:trPr>
          <w:cantSplit/>
          <w:trHeight w:val="449"/>
          <w:jc w:val="center"/>
        </w:trPr>
        <w:tc>
          <w:tcPr>
            <w:tcW w:w="1285" w:type="dxa"/>
            <w:vMerge/>
          </w:tcPr>
          <w:p w:rsidR="00B07CE9" w:rsidRPr="002C3853" w:rsidRDefault="00B07CE9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B07CE9" w:rsidRPr="002C3853" w:rsidRDefault="00B07CE9" w:rsidP="00D24F65">
            <w:pPr>
              <w:snapToGrid w:val="0"/>
              <w:jc w:val="center"/>
              <w:rPr>
                <w:rFonts w:ascii="標楷體" w:eastAsia="標楷體" w:hAnsi="標楷體" w:cs="Calibri" w:hint="eastAsia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13：</w:t>
            </w:r>
            <w:r>
              <w:rPr>
                <w:rFonts w:ascii="標楷體" w:eastAsia="標楷體" w:hAnsi="標楷體" w:cs="Calibri"/>
                <w:szCs w:val="24"/>
              </w:rPr>
              <w:t>4</w:t>
            </w:r>
            <w:r w:rsidRPr="002C3853">
              <w:rPr>
                <w:rFonts w:ascii="標楷體" w:eastAsia="標楷體" w:hAnsi="標楷體" w:cs="Calibri"/>
                <w:szCs w:val="24"/>
              </w:rPr>
              <w:t>0~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13：</w:t>
            </w:r>
            <w:r>
              <w:rPr>
                <w:rFonts w:ascii="標楷體" w:eastAsia="標楷體" w:hAnsi="標楷體" w:cs="Calibri"/>
                <w:szCs w:val="24"/>
              </w:rPr>
              <w:t>5</w:t>
            </w:r>
            <w:r w:rsidRPr="002C3853">
              <w:rPr>
                <w:rFonts w:ascii="標楷體" w:eastAsia="標楷體" w:hAnsi="標楷體" w:cs="Calibri"/>
                <w:szCs w:val="24"/>
              </w:rPr>
              <w:t>0</w:t>
            </w:r>
          </w:p>
        </w:tc>
        <w:tc>
          <w:tcPr>
            <w:tcW w:w="3712" w:type="dxa"/>
            <w:vAlign w:val="center"/>
          </w:tcPr>
          <w:p w:rsidR="00B07CE9" w:rsidRPr="002C3853" w:rsidRDefault="00B07CE9" w:rsidP="00B07CE9">
            <w:pPr>
              <w:snapToGrid w:val="0"/>
              <w:jc w:val="both"/>
              <w:rPr>
                <w:rFonts w:ascii="標楷體" w:eastAsia="標楷體" w:hAnsi="標楷體" w:cs="Calibri" w:hint="eastAsia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主席致詞</w:t>
            </w:r>
          </w:p>
        </w:tc>
        <w:tc>
          <w:tcPr>
            <w:tcW w:w="1687" w:type="dxa"/>
            <w:vAlign w:val="center"/>
          </w:tcPr>
          <w:p w:rsidR="00B07CE9" w:rsidRPr="002C3853" w:rsidRDefault="00B07CE9" w:rsidP="00D24F65">
            <w:pPr>
              <w:snapToGrid w:val="0"/>
              <w:jc w:val="center"/>
              <w:rPr>
                <w:rFonts w:ascii="標楷體" w:eastAsia="標楷體" w:hAnsi="標楷體" w:cs="Calibri" w:hint="eastAsia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校長</w:t>
            </w:r>
          </w:p>
        </w:tc>
      </w:tr>
      <w:tr w:rsidR="00B07CE9" w:rsidRPr="002C3853" w:rsidTr="00B07CE9">
        <w:trPr>
          <w:cantSplit/>
          <w:trHeight w:val="449"/>
          <w:jc w:val="center"/>
        </w:trPr>
        <w:tc>
          <w:tcPr>
            <w:tcW w:w="1285" w:type="dxa"/>
            <w:vMerge/>
          </w:tcPr>
          <w:p w:rsidR="00B07CE9" w:rsidRPr="002C3853" w:rsidRDefault="00B07CE9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B07CE9" w:rsidRPr="002C3853" w:rsidRDefault="00B07CE9" w:rsidP="00D24F65">
            <w:pPr>
              <w:snapToGrid w:val="0"/>
              <w:jc w:val="center"/>
              <w:rPr>
                <w:rFonts w:ascii="標楷體" w:eastAsia="標楷體" w:hAnsi="標楷體" w:cs="Calibri" w:hint="eastAsia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13：</w:t>
            </w:r>
            <w:r>
              <w:rPr>
                <w:rFonts w:ascii="標楷體" w:eastAsia="標楷體" w:hAnsi="標楷體" w:cs="Calibri"/>
                <w:szCs w:val="24"/>
              </w:rPr>
              <w:t>5</w:t>
            </w:r>
            <w:r w:rsidRPr="002C3853">
              <w:rPr>
                <w:rFonts w:ascii="標楷體" w:eastAsia="標楷體" w:hAnsi="標楷體" w:cs="Calibri"/>
                <w:szCs w:val="24"/>
              </w:rPr>
              <w:t>0~</w:t>
            </w:r>
            <w:r>
              <w:rPr>
                <w:rFonts w:ascii="標楷體" w:eastAsia="標楷體" w:hAnsi="標楷體" w:cs="Calibri" w:hint="eastAsia"/>
                <w:szCs w:val="24"/>
              </w:rPr>
              <w:t>14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：</w:t>
            </w:r>
            <w:r>
              <w:rPr>
                <w:rFonts w:ascii="標楷體" w:eastAsia="標楷體" w:hAnsi="標楷體" w:cs="Calibri"/>
                <w:szCs w:val="24"/>
              </w:rPr>
              <w:t>0</w:t>
            </w:r>
            <w:r w:rsidRPr="002C3853">
              <w:rPr>
                <w:rFonts w:ascii="標楷體" w:eastAsia="標楷體" w:hAnsi="標楷體" w:cs="Calibri"/>
                <w:szCs w:val="24"/>
              </w:rPr>
              <w:t>0</w:t>
            </w:r>
          </w:p>
        </w:tc>
        <w:tc>
          <w:tcPr>
            <w:tcW w:w="3712" w:type="dxa"/>
            <w:vAlign w:val="center"/>
          </w:tcPr>
          <w:p w:rsidR="00B07CE9" w:rsidRPr="002C3853" w:rsidRDefault="00B07CE9" w:rsidP="00B07CE9">
            <w:pPr>
              <w:snapToGrid w:val="0"/>
              <w:jc w:val="both"/>
              <w:rPr>
                <w:rFonts w:ascii="標楷體" w:eastAsia="標楷體" w:hAnsi="標楷體" w:cs="Calibri" w:hint="eastAsia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共同</w:t>
            </w:r>
            <w:r>
              <w:rPr>
                <w:rFonts w:ascii="標楷體" w:eastAsia="標楷體" w:hAnsi="標楷體" w:cs="Times New Roman" w:hint="eastAsia"/>
                <w:szCs w:val="24"/>
              </w:rPr>
              <w:t>備課</w:t>
            </w:r>
            <w:r>
              <w:rPr>
                <w:rFonts w:ascii="標楷體" w:eastAsia="標楷體" w:hAnsi="標楷體" w:cs="Times New Roman" w:hint="eastAsia"/>
                <w:szCs w:val="24"/>
              </w:rPr>
              <w:t>成果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報告繳交說明</w:t>
            </w:r>
          </w:p>
        </w:tc>
        <w:tc>
          <w:tcPr>
            <w:tcW w:w="1687" w:type="dxa"/>
            <w:vAlign w:val="center"/>
          </w:tcPr>
          <w:p w:rsidR="00B07CE9" w:rsidRPr="00B07CE9" w:rsidRDefault="00B07CE9" w:rsidP="00D24F65">
            <w:pPr>
              <w:snapToGrid w:val="0"/>
              <w:jc w:val="center"/>
              <w:rPr>
                <w:rFonts w:ascii="標楷體" w:eastAsia="標楷體" w:hAnsi="標楷體" w:cs="Calibri" w:hint="eastAsia"/>
                <w:szCs w:val="24"/>
              </w:rPr>
            </w:pPr>
            <w:proofErr w:type="gramStart"/>
            <w:r>
              <w:rPr>
                <w:rFonts w:ascii="標楷體" w:eastAsia="標楷體" w:hAnsi="標楷體" w:cs="Calibri" w:hint="eastAsia"/>
                <w:szCs w:val="24"/>
              </w:rPr>
              <w:t>輔導團執秘</w:t>
            </w:r>
            <w:proofErr w:type="gramEnd"/>
          </w:p>
        </w:tc>
      </w:tr>
      <w:tr w:rsidR="00CD66FE" w:rsidRPr="002C3853" w:rsidTr="00B07CE9">
        <w:trPr>
          <w:cantSplit/>
          <w:trHeight w:val="405"/>
          <w:jc w:val="center"/>
        </w:trPr>
        <w:tc>
          <w:tcPr>
            <w:tcW w:w="1285" w:type="dxa"/>
            <w:vMerge/>
          </w:tcPr>
          <w:p w:rsidR="00CD66FE" w:rsidRPr="002C3853" w:rsidRDefault="00CD66FE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CD66FE" w:rsidRPr="002C3853" w:rsidRDefault="00CD66FE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14：0</w:t>
            </w:r>
            <w:r w:rsidRPr="002C3853">
              <w:rPr>
                <w:rFonts w:ascii="標楷體" w:eastAsia="標楷體" w:hAnsi="標楷體" w:cs="Calibri"/>
                <w:szCs w:val="24"/>
              </w:rPr>
              <w:t>0~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15：</w:t>
            </w:r>
            <w:r w:rsidRPr="002C3853">
              <w:rPr>
                <w:rFonts w:ascii="標楷體" w:eastAsia="標楷體" w:hAnsi="標楷體" w:cs="Calibri"/>
                <w:szCs w:val="24"/>
              </w:rPr>
              <w:t>20</w:t>
            </w:r>
          </w:p>
        </w:tc>
        <w:tc>
          <w:tcPr>
            <w:tcW w:w="3712" w:type="dxa"/>
            <w:vAlign w:val="center"/>
          </w:tcPr>
          <w:p w:rsidR="00CD66FE" w:rsidRPr="002C3853" w:rsidRDefault="00CD66FE" w:rsidP="00D24F65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各校推行</w:t>
            </w:r>
            <w:proofErr w:type="gramStart"/>
            <w:r w:rsidRPr="002C3853">
              <w:rPr>
                <w:rFonts w:ascii="標楷體" w:eastAsia="標楷體" w:hAnsi="標楷體" w:cs="Calibri" w:hint="eastAsia"/>
                <w:szCs w:val="24"/>
              </w:rPr>
              <w:t>共同備課成果</w:t>
            </w:r>
            <w:proofErr w:type="gramEnd"/>
            <w:r w:rsidRPr="002C3853">
              <w:rPr>
                <w:rFonts w:ascii="標楷體" w:eastAsia="標楷體" w:hAnsi="標楷體" w:cs="Calibri" w:hint="eastAsia"/>
                <w:szCs w:val="24"/>
              </w:rPr>
              <w:t>分享（一）</w:t>
            </w:r>
          </w:p>
        </w:tc>
        <w:tc>
          <w:tcPr>
            <w:tcW w:w="1687" w:type="dxa"/>
            <w:vAlign w:val="center"/>
          </w:tcPr>
          <w:p w:rsidR="00CD66FE" w:rsidRPr="002C3853" w:rsidRDefault="00CD66FE" w:rsidP="00D24F65">
            <w:pPr>
              <w:snapToGrid w:val="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2C3853">
              <w:rPr>
                <w:rFonts w:ascii="標楷體" w:eastAsia="標楷體" w:hAnsi="標楷體" w:cs="Calibri" w:hint="eastAsia"/>
                <w:sz w:val="20"/>
                <w:szCs w:val="20"/>
              </w:rPr>
              <w:t>邀請學校分享</w:t>
            </w:r>
          </w:p>
        </w:tc>
      </w:tr>
      <w:tr w:rsidR="00CD66FE" w:rsidRPr="002C3853" w:rsidTr="00B07CE9">
        <w:trPr>
          <w:cantSplit/>
          <w:trHeight w:val="425"/>
          <w:jc w:val="center"/>
        </w:trPr>
        <w:tc>
          <w:tcPr>
            <w:tcW w:w="1285" w:type="dxa"/>
            <w:vMerge/>
          </w:tcPr>
          <w:p w:rsidR="00CD66FE" w:rsidRPr="002C3853" w:rsidRDefault="00CD66FE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CD66FE" w:rsidRPr="002C3853" w:rsidRDefault="00CD66FE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15：</w:t>
            </w:r>
            <w:r w:rsidRPr="002C3853">
              <w:rPr>
                <w:rFonts w:ascii="標楷體" w:eastAsia="標楷體" w:hAnsi="標楷體" w:cs="Calibri"/>
                <w:szCs w:val="24"/>
              </w:rPr>
              <w:t>20~1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5：</w:t>
            </w:r>
            <w:r w:rsidRPr="002C3853">
              <w:rPr>
                <w:rFonts w:ascii="標楷體" w:eastAsia="標楷體" w:hAnsi="標楷體" w:cs="Calibri"/>
                <w:szCs w:val="24"/>
              </w:rPr>
              <w:t>30</w:t>
            </w:r>
          </w:p>
        </w:tc>
        <w:tc>
          <w:tcPr>
            <w:tcW w:w="3712" w:type="dxa"/>
            <w:vAlign w:val="center"/>
          </w:tcPr>
          <w:p w:rsidR="00CD66FE" w:rsidRPr="002C3853" w:rsidRDefault="00CD66FE" w:rsidP="00D24F65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交流時間</w:t>
            </w:r>
          </w:p>
        </w:tc>
        <w:tc>
          <w:tcPr>
            <w:tcW w:w="1687" w:type="dxa"/>
            <w:vAlign w:val="center"/>
          </w:tcPr>
          <w:p w:rsidR="00CD66FE" w:rsidRPr="002C3853" w:rsidRDefault="00CD66FE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輔導團</w:t>
            </w:r>
          </w:p>
        </w:tc>
      </w:tr>
      <w:tr w:rsidR="00CD66FE" w:rsidRPr="002C3853" w:rsidTr="00B07CE9">
        <w:trPr>
          <w:cantSplit/>
          <w:trHeight w:val="404"/>
          <w:jc w:val="center"/>
        </w:trPr>
        <w:tc>
          <w:tcPr>
            <w:tcW w:w="1285" w:type="dxa"/>
            <w:vMerge/>
          </w:tcPr>
          <w:p w:rsidR="00CD66FE" w:rsidRPr="002C3853" w:rsidRDefault="00CD66FE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CD66FE" w:rsidRPr="002C3853" w:rsidRDefault="00CD66FE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/>
                <w:szCs w:val="24"/>
              </w:rPr>
              <w:t>1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5：</w:t>
            </w:r>
            <w:r w:rsidRPr="002C3853">
              <w:rPr>
                <w:rFonts w:ascii="標楷體" w:eastAsia="標楷體" w:hAnsi="標楷體" w:cs="Calibri"/>
                <w:szCs w:val="24"/>
              </w:rPr>
              <w:t>30~1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6：</w:t>
            </w:r>
            <w:r w:rsidRPr="002C3853">
              <w:rPr>
                <w:rFonts w:ascii="標楷體" w:eastAsia="標楷體" w:hAnsi="標楷體" w:cs="Calibri"/>
                <w:szCs w:val="24"/>
              </w:rPr>
              <w:t>20</w:t>
            </w:r>
          </w:p>
        </w:tc>
        <w:tc>
          <w:tcPr>
            <w:tcW w:w="3712" w:type="dxa"/>
            <w:vAlign w:val="center"/>
          </w:tcPr>
          <w:p w:rsidR="00CD66FE" w:rsidRPr="002C3853" w:rsidRDefault="00CD66FE" w:rsidP="00D24F65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各校推行</w:t>
            </w:r>
            <w:proofErr w:type="gramStart"/>
            <w:r w:rsidRPr="002C3853">
              <w:rPr>
                <w:rFonts w:ascii="標楷體" w:eastAsia="標楷體" w:hAnsi="標楷體" w:cs="Calibri" w:hint="eastAsia"/>
                <w:szCs w:val="24"/>
              </w:rPr>
              <w:t>共同備課成果</w:t>
            </w:r>
            <w:proofErr w:type="gramEnd"/>
            <w:r w:rsidRPr="002C3853">
              <w:rPr>
                <w:rFonts w:ascii="標楷體" w:eastAsia="標楷體" w:hAnsi="標楷體" w:cs="Calibri" w:hint="eastAsia"/>
                <w:szCs w:val="24"/>
              </w:rPr>
              <w:t>分享（二）</w:t>
            </w:r>
          </w:p>
        </w:tc>
        <w:tc>
          <w:tcPr>
            <w:tcW w:w="1687" w:type="dxa"/>
            <w:vAlign w:val="center"/>
          </w:tcPr>
          <w:p w:rsidR="00CD66FE" w:rsidRPr="002C3853" w:rsidRDefault="00CD66FE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 w:val="20"/>
                <w:szCs w:val="20"/>
              </w:rPr>
              <w:t>邀請學校分享</w:t>
            </w:r>
          </w:p>
        </w:tc>
      </w:tr>
      <w:tr w:rsidR="00CD66FE" w:rsidRPr="002C3853" w:rsidTr="00B07CE9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CD66FE" w:rsidRPr="002C3853" w:rsidRDefault="00CD66FE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CD66FE" w:rsidRPr="002C3853" w:rsidRDefault="00CD66FE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/>
                <w:szCs w:val="24"/>
              </w:rPr>
              <w:t>1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6：</w:t>
            </w:r>
            <w:r w:rsidRPr="002C3853">
              <w:rPr>
                <w:rFonts w:ascii="標楷體" w:eastAsia="標楷體" w:hAnsi="標楷體" w:cs="Calibri"/>
                <w:szCs w:val="24"/>
              </w:rPr>
              <w:t>20~1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6：</w:t>
            </w:r>
            <w:r w:rsidRPr="002C3853">
              <w:rPr>
                <w:rFonts w:ascii="標楷體" w:eastAsia="標楷體" w:hAnsi="標楷體" w:cs="Calibri"/>
                <w:szCs w:val="24"/>
              </w:rPr>
              <w:t>40</w:t>
            </w:r>
          </w:p>
        </w:tc>
        <w:tc>
          <w:tcPr>
            <w:tcW w:w="3712" w:type="dxa"/>
            <w:vAlign w:val="center"/>
          </w:tcPr>
          <w:p w:rsidR="00CD66FE" w:rsidRPr="002C3853" w:rsidRDefault="00CD66FE" w:rsidP="00D24F65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綜合座談</w:t>
            </w:r>
            <w:r w:rsidRPr="002C3853">
              <w:rPr>
                <w:rFonts w:ascii="標楷體" w:eastAsia="標楷體" w:hAnsi="標楷體" w:cs="Calibri"/>
                <w:szCs w:val="24"/>
              </w:rPr>
              <w:t xml:space="preserve"> Q&amp;A</w:t>
            </w:r>
          </w:p>
        </w:tc>
        <w:tc>
          <w:tcPr>
            <w:tcW w:w="1687" w:type="dxa"/>
            <w:vAlign w:val="center"/>
          </w:tcPr>
          <w:p w:rsidR="00CD66FE" w:rsidRPr="002C3853" w:rsidRDefault="004337DD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校長</w:t>
            </w:r>
          </w:p>
        </w:tc>
      </w:tr>
    </w:tbl>
    <w:p w:rsidR="00CD66FE" w:rsidRPr="002C3853" w:rsidRDefault="004337DD" w:rsidP="004337DD">
      <w:pPr>
        <w:tabs>
          <w:tab w:val="left" w:pos="3318"/>
        </w:tabs>
        <w:snapToGrid w:val="0"/>
        <w:rPr>
          <w:rFonts w:ascii="標楷體" w:eastAsia="標楷體" w:hAnsi="標楷體" w:cs="Times New Roman" w:hint="eastAsia"/>
          <w:szCs w:val="24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Cs w:val="24"/>
        </w:rPr>
        <w:t>十、經費來源：</w:t>
      </w:r>
      <w:r>
        <w:rPr>
          <w:rFonts w:ascii="標楷體" w:eastAsia="標楷體" w:hAnsi="標楷體" w:cs="Times New Roman" w:hint="eastAsia"/>
          <w:szCs w:val="24"/>
        </w:rPr>
        <w:t>由本市國民中學數學學習領域輔導小組104年度工作計畫經費支付。</w:t>
      </w:r>
    </w:p>
    <w:p w:rsidR="00CD66FE" w:rsidRPr="002C3853" w:rsidRDefault="00CD66FE" w:rsidP="00CD66FE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十一、預期成效：</w:t>
      </w:r>
    </w:p>
    <w:p w:rsidR="00CD66FE" w:rsidRPr="002C3853" w:rsidRDefault="00CD66FE" w:rsidP="00CD66FE">
      <w:pPr>
        <w:numPr>
          <w:ilvl w:val="0"/>
          <w:numId w:val="4"/>
        </w:numPr>
        <w:ind w:left="1200"/>
        <w:rPr>
          <w:rFonts w:ascii="標楷體" w:eastAsia="標楷體" w:hAnsi="標楷體" w:cs="Times New Roman"/>
          <w:color w:val="000000"/>
          <w:szCs w:val="24"/>
        </w:rPr>
      </w:pPr>
      <w:r w:rsidRPr="002C3853">
        <w:rPr>
          <w:rFonts w:ascii="標楷體" w:eastAsia="標楷體" w:hAnsi="標楷體" w:cs="標楷體" w:hint="eastAsia"/>
          <w:color w:val="000000"/>
          <w:szCs w:val="24"/>
        </w:rPr>
        <w:t>透過輔導團員與各校教師的對話以建立統整性之共識，強化輔導團的服務效能。</w:t>
      </w:r>
    </w:p>
    <w:p w:rsidR="00CD66FE" w:rsidRPr="002C3853" w:rsidRDefault="004337DD" w:rsidP="00CD66FE">
      <w:pPr>
        <w:numPr>
          <w:ilvl w:val="0"/>
          <w:numId w:val="4"/>
        </w:numPr>
        <w:ind w:left="12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利用</w:t>
      </w:r>
      <w:proofErr w:type="gramStart"/>
      <w:r>
        <w:rPr>
          <w:rFonts w:ascii="標楷體" w:eastAsia="標楷體" w:hAnsi="標楷體" w:cs="標楷體" w:hint="eastAsia"/>
          <w:color w:val="000000"/>
          <w:szCs w:val="24"/>
        </w:rPr>
        <w:t>共同備課成果</w:t>
      </w:r>
      <w:proofErr w:type="gramEnd"/>
      <w:r w:rsidR="00CD66FE" w:rsidRPr="002C3853">
        <w:rPr>
          <w:rFonts w:ascii="標楷體" w:eastAsia="標楷體" w:hAnsi="標楷體" w:cs="標楷體" w:hint="eastAsia"/>
          <w:color w:val="000000"/>
          <w:szCs w:val="24"/>
        </w:rPr>
        <w:t>，進行各校的交流分享，亦強化召集人之責任與使命。</w:t>
      </w:r>
    </w:p>
    <w:p w:rsidR="00CD66FE" w:rsidRDefault="00CD66FE" w:rsidP="00CD66FE">
      <w:r w:rsidRPr="002C3853">
        <w:rPr>
          <w:rFonts w:ascii="標楷體" w:eastAsia="標楷體" w:hAnsi="標楷體" w:cs="Times New Roman" w:hint="eastAsia"/>
          <w:szCs w:val="24"/>
        </w:rPr>
        <w:t>十二、本計畫聯絡人：</w:t>
      </w:r>
      <w:proofErr w:type="gramStart"/>
      <w:r w:rsidRPr="002C3853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2C3853">
        <w:rPr>
          <w:rFonts w:ascii="標楷體" w:eastAsia="標楷體" w:hAnsi="標楷體" w:cs="Times New Roman" w:hint="eastAsia"/>
          <w:szCs w:val="24"/>
        </w:rPr>
        <w:t>南市永康國中巫佳錚老師(聯絡電話:06-2015247</w:t>
      </w:r>
      <w:r w:rsidR="004337DD">
        <w:rPr>
          <w:rFonts w:ascii="標楷體" w:eastAsia="標楷體" w:hAnsi="標楷體" w:cs="Times New Roman" w:hint="eastAsia"/>
          <w:szCs w:val="24"/>
        </w:rPr>
        <w:t>#</w:t>
      </w:r>
      <w:r w:rsidR="004337DD">
        <w:rPr>
          <w:rFonts w:ascii="標楷體" w:eastAsia="標楷體" w:hAnsi="標楷體" w:cs="Times New Roman"/>
          <w:szCs w:val="24"/>
        </w:rPr>
        <w:t>8086</w:t>
      </w:r>
      <w:r w:rsidRPr="002C3853">
        <w:rPr>
          <w:rFonts w:ascii="標楷體" w:eastAsia="標楷體" w:hAnsi="標楷體" w:cs="Times New Roman" w:hint="eastAsia"/>
          <w:szCs w:val="24"/>
        </w:rPr>
        <w:t>)。</w:t>
      </w:r>
    </w:p>
    <w:sectPr w:rsidR="00CD66FE" w:rsidSect="00CD66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C33B1"/>
    <w:multiLevelType w:val="hybridMultilevel"/>
    <w:tmpl w:val="9734325C"/>
    <w:lvl w:ilvl="0" w:tplc="191E05F6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7235B5"/>
    <w:multiLevelType w:val="hybridMultilevel"/>
    <w:tmpl w:val="1A4AF254"/>
    <w:lvl w:ilvl="0" w:tplc="A24EFC7E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3BE2BC8"/>
    <w:multiLevelType w:val="hybridMultilevel"/>
    <w:tmpl w:val="9EE0661C"/>
    <w:lvl w:ilvl="0" w:tplc="A42C9A28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474FD5"/>
    <w:multiLevelType w:val="hybridMultilevel"/>
    <w:tmpl w:val="C07AAB84"/>
    <w:lvl w:ilvl="0" w:tplc="F5508CD8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FE"/>
    <w:rsid w:val="0009472F"/>
    <w:rsid w:val="004337DD"/>
    <w:rsid w:val="00844424"/>
    <w:rsid w:val="00B07CE9"/>
    <w:rsid w:val="00C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96DB2-C51D-4CEA-9A0A-166C6AB9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2015-03-01T03:17:00Z</dcterms:created>
  <dcterms:modified xsi:type="dcterms:W3CDTF">2015-03-01T03:48:00Z</dcterms:modified>
</cp:coreProperties>
</file>