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B7D" w:rsidRDefault="002D10E3">
      <w:pPr>
        <w:widowControl w:val="0"/>
        <w:spacing w:line="240" w:lineRule="auto"/>
        <w:jc w:val="center"/>
      </w:pPr>
      <w:r>
        <w:rPr>
          <w:rFonts w:ascii="標楷體" w:eastAsia="標楷體" w:hAnsi="標楷體" w:cs="標楷體"/>
          <w:sz w:val="28"/>
        </w:rPr>
        <w:t>臺南市103學年度國教輔導團生活課程輔導小組第</w:t>
      </w:r>
      <w:r w:rsidR="00105D0E">
        <w:rPr>
          <w:rFonts w:ascii="標楷體" w:eastAsia="標楷體" w:hAnsi="標楷體" w:cs="標楷體"/>
          <w:sz w:val="28"/>
        </w:rPr>
        <w:t>二</w:t>
      </w:r>
      <w:r>
        <w:rPr>
          <w:rFonts w:ascii="標楷體" w:eastAsia="標楷體" w:hAnsi="標楷體" w:cs="標楷體"/>
          <w:sz w:val="28"/>
        </w:rPr>
        <w:t>學期第一次團務會議紀錄</w:t>
      </w:r>
    </w:p>
    <w:p w:rsidR="007B7B7D" w:rsidRDefault="002D10E3">
      <w:pPr>
        <w:widowControl w:val="0"/>
        <w:spacing w:line="240" w:lineRule="auto"/>
      </w:pPr>
      <w:r>
        <w:rPr>
          <w:rFonts w:ascii="標楷體" w:eastAsia="標楷體" w:hAnsi="標楷體" w:cs="標楷體"/>
          <w:sz w:val="24"/>
        </w:rPr>
        <w:t>一、時間：中華民國10</w:t>
      </w:r>
      <w:r w:rsidR="00105D0E">
        <w:rPr>
          <w:rFonts w:ascii="標楷體" w:eastAsia="標楷體" w:hAnsi="標楷體" w:cs="標楷體"/>
          <w:sz w:val="24"/>
        </w:rPr>
        <w:t>4</w:t>
      </w:r>
      <w:r>
        <w:rPr>
          <w:rFonts w:ascii="標楷體" w:eastAsia="標楷體" w:hAnsi="標楷體" w:cs="標楷體"/>
          <w:sz w:val="24"/>
        </w:rPr>
        <w:t>年</w:t>
      </w:r>
      <w:r w:rsidR="00105D0E">
        <w:rPr>
          <w:rFonts w:ascii="標楷體" w:eastAsia="標楷體" w:hAnsi="標楷體" w:cs="標楷體"/>
          <w:sz w:val="24"/>
        </w:rPr>
        <w:t>03</w:t>
      </w:r>
      <w:r>
        <w:rPr>
          <w:rFonts w:ascii="標楷體" w:eastAsia="標楷體" w:hAnsi="標楷體" w:cs="標楷體"/>
          <w:sz w:val="24"/>
        </w:rPr>
        <w:t>月</w:t>
      </w:r>
      <w:r w:rsidR="00105D0E">
        <w:rPr>
          <w:rFonts w:ascii="標楷體" w:eastAsia="標楷體" w:hAnsi="標楷體" w:cs="標楷體"/>
          <w:sz w:val="24"/>
        </w:rPr>
        <w:t>12</w:t>
      </w:r>
      <w:r>
        <w:rPr>
          <w:rFonts w:ascii="標楷體" w:eastAsia="標楷體" w:hAnsi="標楷體" w:cs="標楷體"/>
          <w:sz w:val="24"/>
        </w:rPr>
        <w:t>日星期四下時二時</w:t>
      </w:r>
    </w:p>
    <w:p w:rsidR="007B7B7D" w:rsidRDefault="002D10E3">
      <w:pPr>
        <w:widowControl w:val="0"/>
        <w:spacing w:line="240" w:lineRule="auto"/>
      </w:pPr>
      <w:r>
        <w:rPr>
          <w:rFonts w:ascii="標楷體" w:eastAsia="標楷體" w:hAnsi="標楷體" w:cs="標楷體"/>
          <w:sz w:val="24"/>
        </w:rPr>
        <w:t>二、地點：</w:t>
      </w:r>
      <w:r w:rsidR="0016096A">
        <w:rPr>
          <w:rFonts w:ascii="標楷體" w:eastAsia="標楷體" w:hAnsi="標楷體" w:cs="標楷體"/>
          <w:sz w:val="24"/>
        </w:rPr>
        <w:t>五王</w:t>
      </w:r>
      <w:r>
        <w:rPr>
          <w:rFonts w:ascii="標楷體" w:eastAsia="標楷體" w:hAnsi="標楷體" w:cs="標楷體"/>
          <w:sz w:val="24"/>
        </w:rPr>
        <w:t>國小會議室</w:t>
      </w:r>
    </w:p>
    <w:p w:rsidR="007B7B7D" w:rsidRDefault="002D10E3">
      <w:pPr>
        <w:widowControl w:val="0"/>
        <w:spacing w:line="240" w:lineRule="auto"/>
      </w:pPr>
      <w:r>
        <w:rPr>
          <w:rFonts w:ascii="標楷體" w:eastAsia="標楷體" w:hAnsi="標楷體" w:cs="標楷體"/>
          <w:sz w:val="24"/>
        </w:rPr>
        <w:t>三、主席：總召集人　林清海</w:t>
      </w:r>
    </w:p>
    <w:p w:rsidR="007B7B7D" w:rsidRDefault="002D10E3">
      <w:pPr>
        <w:widowControl w:val="0"/>
        <w:spacing w:line="240" w:lineRule="auto"/>
      </w:pPr>
      <w:r>
        <w:rPr>
          <w:rFonts w:ascii="標楷體" w:eastAsia="標楷體" w:hAnsi="標楷體" w:cs="標楷體"/>
          <w:sz w:val="24"/>
        </w:rPr>
        <w:t>四、出席者：如簽到表</w:t>
      </w:r>
    </w:p>
    <w:p w:rsidR="007B7B7D" w:rsidRDefault="002D10E3">
      <w:pPr>
        <w:widowControl w:val="0"/>
        <w:spacing w:line="240" w:lineRule="auto"/>
      </w:pPr>
      <w:r>
        <w:rPr>
          <w:rFonts w:ascii="標楷體" w:eastAsia="標楷體" w:hAnsi="標楷體" w:cs="標楷體"/>
          <w:sz w:val="24"/>
        </w:rPr>
        <w:t>五、紀錄：</w:t>
      </w:r>
      <w:r w:rsidR="0016096A">
        <w:rPr>
          <w:rFonts w:ascii="標楷體" w:eastAsia="標楷體" w:hAnsi="標楷體" w:cs="標楷體"/>
          <w:sz w:val="24"/>
        </w:rPr>
        <w:t>梁淑惠</w:t>
      </w:r>
    </w:p>
    <w:p w:rsidR="007B7B7D" w:rsidRDefault="002D10E3">
      <w:pPr>
        <w:widowControl w:val="0"/>
        <w:spacing w:line="240" w:lineRule="auto"/>
      </w:pPr>
      <w:r>
        <w:rPr>
          <w:rFonts w:ascii="標楷體" w:eastAsia="標楷體" w:hAnsi="標楷體" w:cs="標楷體"/>
          <w:sz w:val="24"/>
        </w:rPr>
        <w:t>六、上次決議事項執行情形：</w:t>
      </w:r>
    </w:p>
    <w:p w:rsidR="007B7B7D" w:rsidRDefault="002D10E3">
      <w:pPr>
        <w:widowControl w:val="0"/>
        <w:spacing w:line="240" w:lineRule="auto"/>
        <w:ind w:left="480" w:hanging="239"/>
      </w:pPr>
      <w:r>
        <w:rPr>
          <w:rFonts w:ascii="標楷體" w:eastAsia="標楷體" w:hAnsi="標楷體" w:cs="標楷體"/>
          <w:sz w:val="24"/>
        </w:rPr>
        <w:t>1.</w:t>
      </w:r>
      <w:r w:rsidR="0016096A">
        <w:rPr>
          <w:rFonts w:ascii="標楷體" w:eastAsia="標楷體" w:hAnsi="標楷體" w:cs="標楷體"/>
          <w:sz w:val="24"/>
        </w:rPr>
        <w:t>寒</w:t>
      </w:r>
      <w:r>
        <w:rPr>
          <w:rFonts w:ascii="標楷體" w:eastAsia="標楷體" w:hAnsi="標楷體" w:cs="標楷體"/>
          <w:sz w:val="24"/>
        </w:rPr>
        <w:t>假期間</w:t>
      </w:r>
      <w:r w:rsidR="0016096A">
        <w:rPr>
          <w:rFonts w:ascii="標楷體" w:eastAsia="標楷體" w:hAnsi="標楷體" w:cs="標楷體"/>
          <w:sz w:val="24"/>
        </w:rPr>
        <w:t>本團參加</w:t>
      </w:r>
      <w:r w:rsidR="0016096A" w:rsidRPr="0016096A">
        <w:rPr>
          <w:rFonts w:ascii="標楷體" w:eastAsia="標楷體" w:hAnsi="標楷體" w:cs="標楷體" w:hint="eastAsia"/>
          <w:sz w:val="24"/>
        </w:rPr>
        <w:t>104年度輔導團績優團隊培訓會議</w:t>
      </w:r>
      <w:r w:rsidR="0016096A">
        <w:rPr>
          <w:rFonts w:ascii="標楷體" w:eastAsia="標楷體" w:hAnsi="標楷體" w:cs="標楷體" w:hint="eastAsia"/>
          <w:sz w:val="24"/>
        </w:rPr>
        <w:t>，</w:t>
      </w:r>
      <w:r w:rsidR="0016096A">
        <w:rPr>
          <w:rFonts w:ascii="標楷體" w:eastAsia="標楷體" w:hAnsi="標楷體" w:cs="標楷體"/>
          <w:sz w:val="24"/>
        </w:rPr>
        <w:t>感謝二位副召人校長及淑惠的協助文本編寫</w:t>
      </w:r>
      <w:r>
        <w:rPr>
          <w:rFonts w:ascii="標楷體" w:eastAsia="標楷體" w:hAnsi="標楷體" w:cs="標楷體"/>
          <w:sz w:val="24"/>
        </w:rPr>
        <w:t>。</w:t>
      </w:r>
    </w:p>
    <w:p w:rsidR="007B7B7D" w:rsidRDefault="002D10E3">
      <w:pPr>
        <w:widowControl w:val="0"/>
        <w:spacing w:line="240" w:lineRule="auto"/>
      </w:pPr>
      <w:r>
        <w:rPr>
          <w:rFonts w:ascii="標楷體" w:eastAsia="標楷體" w:hAnsi="標楷體" w:cs="標楷體"/>
          <w:sz w:val="24"/>
        </w:rPr>
        <w:t>七、工作報告：</w:t>
      </w:r>
    </w:p>
    <w:p w:rsidR="007B7B7D" w:rsidRPr="005175A7" w:rsidRDefault="002D10E3" w:rsidP="005175A7">
      <w:pPr>
        <w:spacing w:line="480" w:lineRule="exact"/>
        <w:ind w:firstLineChars="100" w:firstLine="240"/>
        <w:rPr>
          <w:rFonts w:ascii="標楷體" w:eastAsia="標楷體" w:hAnsi="標楷體"/>
          <w:sz w:val="24"/>
          <w:szCs w:val="24"/>
        </w:rPr>
      </w:pPr>
      <w:r w:rsidRPr="005175A7">
        <w:rPr>
          <w:rFonts w:ascii="標楷體" w:eastAsia="標楷體" w:hAnsi="標楷體" w:cs="標楷體"/>
          <w:sz w:val="24"/>
          <w:szCs w:val="24"/>
        </w:rPr>
        <w:t>1.生活課程輔導團</w:t>
      </w:r>
      <w:r w:rsidR="005175A7" w:rsidRPr="005175A7">
        <w:rPr>
          <w:rFonts w:ascii="標楷體" w:eastAsia="標楷體" w:hAnsi="標楷體" w:hint="eastAsia"/>
          <w:sz w:val="24"/>
          <w:szCs w:val="24"/>
        </w:rPr>
        <w:t>103學年度第2學期行事曆</w:t>
      </w:r>
      <w:r w:rsidRPr="005175A7">
        <w:rPr>
          <w:rFonts w:ascii="標楷體" w:eastAsia="標楷體" w:hAnsi="標楷體" w:cs="標楷體"/>
          <w:sz w:val="24"/>
          <w:szCs w:val="24"/>
        </w:rPr>
        <w:t>,如附件一。</w:t>
      </w:r>
    </w:p>
    <w:p w:rsidR="007B7B7D" w:rsidRPr="00582F8C" w:rsidRDefault="002D10E3" w:rsidP="00C11D02">
      <w:pPr>
        <w:ind w:leftChars="100" w:left="460" w:hangingChars="100" w:hanging="240"/>
        <w:rPr>
          <w:sz w:val="24"/>
          <w:szCs w:val="24"/>
        </w:rPr>
      </w:pPr>
      <w:r w:rsidRPr="00582F8C">
        <w:rPr>
          <w:rFonts w:ascii="標楷體" w:eastAsia="標楷體" w:hAnsi="標楷體" w:cs="標楷體"/>
          <w:sz w:val="24"/>
          <w:szCs w:val="24"/>
        </w:rPr>
        <w:t>2.國教輔導團分區分區到校諮詢服務</w:t>
      </w:r>
      <w:r w:rsidR="005175A7" w:rsidRPr="00582F8C">
        <w:rPr>
          <w:rFonts w:ascii="標楷體" w:eastAsia="標楷體" w:hAnsi="標楷體" w:hint="eastAsia"/>
          <w:sz w:val="24"/>
          <w:szCs w:val="24"/>
        </w:rPr>
        <w:t>（生活）領域小組課程</w:t>
      </w:r>
      <w:r w:rsidR="00C11D02">
        <w:rPr>
          <w:rFonts w:ascii="標楷體" w:eastAsia="標楷體" w:hAnsi="標楷體" w:hint="eastAsia"/>
          <w:sz w:val="24"/>
          <w:szCs w:val="24"/>
        </w:rPr>
        <w:t>、</w:t>
      </w:r>
      <w:r w:rsidR="00C11D02" w:rsidRPr="00916749">
        <w:rPr>
          <w:rFonts w:ascii="標楷體" w:eastAsia="標楷體" w:hAnsi="標楷體"/>
        </w:rPr>
        <w:t>生活課程領域召集人研習</w:t>
      </w:r>
      <w:r w:rsidR="005175A7" w:rsidRPr="00582F8C">
        <w:rPr>
          <w:rFonts w:ascii="標楷體" w:eastAsia="標楷體" w:hAnsi="標楷體" w:hint="eastAsia"/>
          <w:sz w:val="24"/>
          <w:szCs w:val="24"/>
        </w:rPr>
        <w:t>規劃表</w:t>
      </w:r>
      <w:r w:rsidRPr="00582F8C">
        <w:rPr>
          <w:rFonts w:ascii="標楷體" w:eastAsia="標楷體" w:hAnsi="標楷體" w:cs="標楷體"/>
          <w:sz w:val="24"/>
          <w:szCs w:val="24"/>
        </w:rPr>
        <w:t>。</w:t>
      </w:r>
      <w:bookmarkStart w:id="0" w:name="_GoBack"/>
      <w:bookmarkEnd w:id="0"/>
    </w:p>
    <w:p w:rsidR="007B7B7D" w:rsidRDefault="002D10E3">
      <w:pPr>
        <w:widowControl w:val="0"/>
        <w:spacing w:line="240" w:lineRule="auto"/>
        <w:jc w:val="both"/>
      </w:pPr>
      <w:r>
        <w:rPr>
          <w:rFonts w:ascii="標楷體" w:eastAsia="標楷體" w:hAnsi="標楷體" w:cs="標楷體"/>
          <w:sz w:val="24"/>
        </w:rPr>
        <w:t>八、討論提案</w:t>
      </w:r>
    </w:p>
    <w:p w:rsidR="007B7B7D" w:rsidRDefault="002D10E3">
      <w:pPr>
        <w:widowControl w:val="0"/>
        <w:spacing w:line="240" w:lineRule="auto"/>
        <w:ind w:left="240"/>
        <w:jc w:val="both"/>
      </w:pPr>
      <w:r>
        <w:rPr>
          <w:rFonts w:ascii="標楷體" w:eastAsia="標楷體" w:hAnsi="標楷體" w:cs="標楷體"/>
          <w:sz w:val="24"/>
        </w:rPr>
        <w:t>1.請討論103學年度第</w:t>
      </w:r>
      <w:r w:rsidR="0016096A">
        <w:rPr>
          <w:rFonts w:ascii="標楷體" w:eastAsia="標楷體" w:hAnsi="標楷體" w:cs="標楷體"/>
          <w:sz w:val="24"/>
        </w:rPr>
        <w:t>二</w:t>
      </w:r>
      <w:r>
        <w:rPr>
          <w:rFonts w:ascii="標楷體" w:eastAsia="標楷體" w:hAnsi="標楷體" w:cs="標楷體"/>
          <w:sz w:val="24"/>
        </w:rPr>
        <w:t>學期生活課程各項研習活動時間安排及工作分配事項。</w:t>
      </w:r>
    </w:p>
    <w:p w:rsidR="007B7B7D" w:rsidRDefault="002D10E3">
      <w:pPr>
        <w:widowControl w:val="0"/>
        <w:spacing w:line="240" w:lineRule="auto"/>
        <w:ind w:left="1133" w:hanging="652"/>
        <w:jc w:val="both"/>
      </w:pPr>
      <w:r>
        <w:rPr>
          <w:rFonts w:ascii="標楷體" w:eastAsia="標楷體" w:hAnsi="標楷體" w:cs="標楷體"/>
          <w:sz w:val="24"/>
        </w:rPr>
        <w:t>說明：有關</w:t>
      </w:r>
      <w:r w:rsidR="0016096A">
        <w:rPr>
          <w:rFonts w:ascii="標楷體" w:eastAsia="標楷體" w:hAnsi="標楷體" w:cs="標楷體"/>
          <w:sz w:val="24"/>
        </w:rPr>
        <w:t>103學年度第二學期</w:t>
      </w:r>
      <w:r>
        <w:rPr>
          <w:rFonts w:ascii="標楷體" w:eastAsia="標楷體" w:hAnsi="標楷體" w:cs="標楷體"/>
          <w:sz w:val="24"/>
        </w:rPr>
        <w:t>生活課程相關研習活動及分區到校諮詢服務的日程,如行事曆</w:t>
      </w:r>
    </w:p>
    <w:p w:rsidR="007B7B7D" w:rsidRDefault="002D10E3">
      <w:pPr>
        <w:widowControl w:val="0"/>
        <w:spacing w:line="240" w:lineRule="auto"/>
        <w:ind w:left="840" w:hanging="359"/>
        <w:jc w:val="both"/>
      </w:pPr>
      <w:r>
        <w:rPr>
          <w:rFonts w:ascii="標楷體" w:eastAsia="標楷體" w:hAnsi="標楷體" w:cs="標楷體"/>
          <w:sz w:val="24"/>
        </w:rPr>
        <w:t>決議：</w:t>
      </w:r>
    </w:p>
    <w:p w:rsidR="007B7B7D" w:rsidRPr="003A3413" w:rsidRDefault="002D10E3">
      <w:pPr>
        <w:widowControl w:val="0"/>
        <w:spacing w:line="240" w:lineRule="auto"/>
        <w:ind w:left="840" w:hanging="359"/>
        <w:jc w:val="both"/>
        <w:rPr>
          <w:sz w:val="24"/>
          <w:szCs w:val="24"/>
        </w:rPr>
      </w:pPr>
      <w:r w:rsidRPr="003A3413">
        <w:rPr>
          <w:rFonts w:ascii="標楷體" w:eastAsia="標楷體" w:hAnsi="標楷體" w:cs="標楷體"/>
          <w:sz w:val="24"/>
          <w:szCs w:val="24"/>
        </w:rPr>
        <w:t>(1)有關分區到校諮詢服務及</w:t>
      </w:r>
      <w:r w:rsidR="0016096A" w:rsidRPr="003A3413">
        <w:rPr>
          <w:rFonts w:eastAsia="標楷體" w:hAnsi="標楷體"/>
          <w:sz w:val="24"/>
          <w:szCs w:val="24"/>
        </w:rPr>
        <w:t>生活課程領域召集人研習</w:t>
      </w:r>
      <w:r w:rsidRPr="003A3413">
        <w:rPr>
          <w:rFonts w:ascii="標楷體" w:eastAsia="標楷體" w:hAnsi="標楷體" w:cs="標楷體"/>
          <w:sz w:val="24"/>
          <w:szCs w:val="24"/>
        </w:rPr>
        <w:t>之工作分配如下:</w:t>
      </w:r>
    </w:p>
    <w:tbl>
      <w:tblPr>
        <w:tblStyle w:val="a5"/>
        <w:tblW w:w="8509"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2551"/>
        <w:gridCol w:w="1134"/>
        <w:gridCol w:w="1843"/>
        <w:gridCol w:w="1132"/>
      </w:tblGrid>
      <w:tr w:rsidR="00B01961" w:rsidRPr="00537CA7" w:rsidTr="00C11D02">
        <w:tc>
          <w:tcPr>
            <w:tcW w:w="1849" w:type="dxa"/>
            <w:vAlign w:val="center"/>
          </w:tcPr>
          <w:p w:rsidR="00B01961" w:rsidRPr="00537CA7" w:rsidRDefault="00B01961" w:rsidP="00B01961">
            <w:pPr>
              <w:widowControl w:val="0"/>
              <w:spacing w:line="240" w:lineRule="auto"/>
              <w:jc w:val="both"/>
              <w:rPr>
                <w:rFonts w:ascii="標楷體" w:eastAsia="標楷體" w:hAnsi="標楷體"/>
                <w:sz w:val="20"/>
              </w:rPr>
            </w:pPr>
            <w:r w:rsidRPr="00537CA7">
              <w:rPr>
                <w:rFonts w:ascii="標楷體" w:eastAsia="標楷體" w:hAnsi="標楷體" w:cs="標楷體"/>
                <w:sz w:val="20"/>
              </w:rPr>
              <w:t>日期</w:t>
            </w:r>
          </w:p>
        </w:tc>
        <w:tc>
          <w:tcPr>
            <w:tcW w:w="2551" w:type="dxa"/>
            <w:vAlign w:val="center"/>
          </w:tcPr>
          <w:p w:rsidR="00B01961" w:rsidRPr="00537CA7" w:rsidRDefault="00B01961" w:rsidP="00B01961">
            <w:pPr>
              <w:widowControl w:val="0"/>
              <w:spacing w:line="240" w:lineRule="auto"/>
              <w:jc w:val="both"/>
              <w:rPr>
                <w:rFonts w:ascii="標楷體" w:eastAsia="標楷體" w:hAnsi="標楷體"/>
                <w:sz w:val="20"/>
              </w:rPr>
            </w:pPr>
            <w:r w:rsidRPr="00537CA7">
              <w:rPr>
                <w:rFonts w:ascii="標楷體" w:eastAsia="標楷體" w:hAnsi="標楷體" w:cs="標楷體"/>
                <w:sz w:val="20"/>
              </w:rPr>
              <w:t>活動內容及地點</w:t>
            </w:r>
          </w:p>
        </w:tc>
        <w:tc>
          <w:tcPr>
            <w:tcW w:w="1134" w:type="dxa"/>
            <w:vAlign w:val="center"/>
          </w:tcPr>
          <w:p w:rsidR="00B01961" w:rsidRPr="00537CA7" w:rsidRDefault="00B01961" w:rsidP="00C11D02">
            <w:pPr>
              <w:widowControl w:val="0"/>
              <w:spacing w:line="240" w:lineRule="auto"/>
              <w:jc w:val="both"/>
              <w:rPr>
                <w:rFonts w:ascii="標楷體" w:eastAsia="標楷體" w:hAnsi="標楷體"/>
                <w:sz w:val="20"/>
              </w:rPr>
            </w:pPr>
            <w:r w:rsidRPr="00537CA7">
              <w:rPr>
                <w:rFonts w:ascii="標楷體" w:eastAsia="標楷體" w:hAnsi="標楷體" w:cs="標楷體"/>
                <w:sz w:val="20"/>
              </w:rPr>
              <w:t>主講</w:t>
            </w:r>
            <w:r w:rsidR="00C11D02" w:rsidRPr="00537CA7">
              <w:rPr>
                <w:rFonts w:ascii="標楷體" w:eastAsia="標楷體" w:hAnsi="標楷體" w:cs="標楷體" w:hint="eastAsia"/>
                <w:sz w:val="20"/>
              </w:rPr>
              <w:t>.</w:t>
            </w:r>
            <w:r w:rsidR="00C11D02" w:rsidRPr="00537CA7">
              <w:rPr>
                <w:rFonts w:ascii="標楷體" w:eastAsia="標楷體" w:hAnsi="標楷體" w:cs="標楷體"/>
                <w:sz w:val="20"/>
              </w:rPr>
              <w:t>主持</w:t>
            </w:r>
          </w:p>
        </w:tc>
        <w:tc>
          <w:tcPr>
            <w:tcW w:w="1843" w:type="dxa"/>
            <w:vAlign w:val="center"/>
          </w:tcPr>
          <w:p w:rsidR="00B01961" w:rsidRPr="00537CA7" w:rsidRDefault="00B01961" w:rsidP="00B01961">
            <w:pPr>
              <w:widowControl w:val="0"/>
              <w:spacing w:line="240" w:lineRule="auto"/>
              <w:jc w:val="both"/>
              <w:rPr>
                <w:rFonts w:ascii="標楷體" w:eastAsia="標楷體" w:hAnsi="標楷體"/>
                <w:sz w:val="20"/>
              </w:rPr>
            </w:pPr>
            <w:r w:rsidRPr="00537CA7">
              <w:rPr>
                <w:rFonts w:ascii="標楷體" w:eastAsia="標楷體" w:hAnsi="標楷體" w:cs="標楷體"/>
                <w:sz w:val="20"/>
              </w:rPr>
              <w:t>協助人員</w:t>
            </w:r>
          </w:p>
        </w:tc>
        <w:tc>
          <w:tcPr>
            <w:tcW w:w="1132" w:type="dxa"/>
          </w:tcPr>
          <w:p w:rsidR="00B01961" w:rsidRPr="00537CA7" w:rsidRDefault="003A3413" w:rsidP="00B01961">
            <w:pPr>
              <w:rPr>
                <w:rFonts w:ascii="標楷體" w:eastAsia="標楷體" w:hAnsi="標楷體"/>
                <w:sz w:val="20"/>
              </w:rPr>
            </w:pPr>
            <w:r w:rsidRPr="00537CA7">
              <w:rPr>
                <w:rFonts w:ascii="標楷體" w:eastAsia="標楷體" w:hAnsi="標楷體" w:hint="eastAsia"/>
                <w:sz w:val="20"/>
              </w:rPr>
              <w:t>地點</w:t>
            </w:r>
          </w:p>
        </w:tc>
      </w:tr>
      <w:tr w:rsidR="003A3413" w:rsidRPr="00537CA7" w:rsidTr="00C11D02">
        <w:tc>
          <w:tcPr>
            <w:tcW w:w="1849" w:type="dxa"/>
          </w:tcPr>
          <w:p w:rsidR="003A3413" w:rsidRPr="00537CA7" w:rsidRDefault="003A3413" w:rsidP="003A3413">
            <w:pPr>
              <w:rPr>
                <w:rFonts w:ascii="標楷體" w:eastAsia="標楷體" w:hAnsi="標楷體"/>
                <w:sz w:val="20"/>
              </w:rPr>
            </w:pPr>
            <w:r w:rsidRPr="00537CA7">
              <w:rPr>
                <w:rFonts w:ascii="標楷體" w:eastAsia="標楷體" w:hAnsi="標楷體" w:hint="eastAsia"/>
                <w:sz w:val="20"/>
              </w:rPr>
              <w:t>104.03.11（三）</w:t>
            </w:r>
            <w:r w:rsidRPr="00537CA7">
              <w:rPr>
                <w:rFonts w:ascii="標楷體" w:eastAsia="標楷體" w:hAnsi="標楷體"/>
                <w:sz w:val="20"/>
              </w:rPr>
              <w:t xml:space="preserve"> </w:t>
            </w:r>
          </w:p>
        </w:tc>
        <w:tc>
          <w:tcPr>
            <w:tcW w:w="2551" w:type="dxa"/>
          </w:tcPr>
          <w:p w:rsidR="003A3413" w:rsidRPr="00537CA7" w:rsidRDefault="003A3413" w:rsidP="003A3413">
            <w:pPr>
              <w:tabs>
                <w:tab w:val="center" w:pos="4595"/>
              </w:tabs>
              <w:rPr>
                <w:rFonts w:ascii="標楷體" w:eastAsia="標楷體" w:hAnsi="標楷體"/>
                <w:sz w:val="20"/>
              </w:rPr>
            </w:pPr>
            <w:r w:rsidRPr="00537CA7">
              <w:rPr>
                <w:rFonts w:ascii="標楷體" w:eastAsia="標楷體" w:hAnsi="標楷體" w:hint="eastAsia"/>
                <w:sz w:val="20"/>
              </w:rPr>
              <w:t>生活課程輔導團</w:t>
            </w:r>
            <w:r w:rsidRPr="00537CA7">
              <w:rPr>
                <w:rFonts w:ascii="標楷體" w:eastAsia="標楷體" w:hAnsi="標楷體"/>
                <w:sz w:val="20"/>
              </w:rPr>
              <w:t>工作小組分區到校諮詢服務</w:t>
            </w:r>
          </w:p>
        </w:tc>
        <w:tc>
          <w:tcPr>
            <w:tcW w:w="1134" w:type="dxa"/>
            <w:vAlign w:val="center"/>
          </w:tcPr>
          <w:p w:rsidR="003A3413" w:rsidRPr="00537CA7" w:rsidRDefault="003A3413" w:rsidP="003A3413">
            <w:pPr>
              <w:widowControl w:val="0"/>
              <w:spacing w:line="240" w:lineRule="auto"/>
              <w:jc w:val="both"/>
              <w:rPr>
                <w:rFonts w:ascii="標楷體" w:eastAsia="標楷體" w:hAnsi="標楷體"/>
                <w:sz w:val="20"/>
              </w:rPr>
            </w:pPr>
            <w:r w:rsidRPr="00537CA7">
              <w:rPr>
                <w:rFonts w:ascii="標楷體" w:eastAsia="標楷體" w:hAnsi="標楷體" w:cs="標楷體"/>
                <w:sz w:val="20"/>
              </w:rPr>
              <w:t>林清海</w:t>
            </w:r>
          </w:p>
        </w:tc>
        <w:tc>
          <w:tcPr>
            <w:tcW w:w="1843" w:type="dxa"/>
            <w:vAlign w:val="center"/>
          </w:tcPr>
          <w:p w:rsidR="003A3413" w:rsidRPr="00537CA7" w:rsidRDefault="00C11D02" w:rsidP="003A3413">
            <w:pPr>
              <w:widowControl w:val="0"/>
              <w:spacing w:line="240" w:lineRule="auto"/>
              <w:jc w:val="both"/>
              <w:rPr>
                <w:rFonts w:ascii="標楷體" w:eastAsia="標楷體" w:hAnsi="標楷體"/>
                <w:sz w:val="20"/>
              </w:rPr>
            </w:pPr>
            <w:r w:rsidRPr="00537CA7">
              <w:rPr>
                <w:rFonts w:ascii="標楷體" w:eastAsia="標楷體" w:hAnsi="標楷體" w:cs="標楷體" w:hint="eastAsia"/>
                <w:sz w:val="20"/>
                <w:lang w:val="zh-TW"/>
              </w:rPr>
              <w:t xml:space="preserve">關向君 </w:t>
            </w:r>
            <w:r w:rsidR="003A3413" w:rsidRPr="00537CA7">
              <w:rPr>
                <w:rFonts w:ascii="標楷體" w:eastAsia="標楷體" w:hAnsi="標楷體" w:cs="標楷體"/>
                <w:sz w:val="20"/>
              </w:rPr>
              <w:t>梁淑惠</w:t>
            </w:r>
          </w:p>
        </w:tc>
        <w:tc>
          <w:tcPr>
            <w:tcW w:w="1132" w:type="dxa"/>
          </w:tcPr>
          <w:p w:rsidR="003A3413" w:rsidRPr="00537CA7" w:rsidRDefault="003A3413" w:rsidP="003A3413">
            <w:pPr>
              <w:rPr>
                <w:rFonts w:ascii="標楷體" w:eastAsia="標楷體" w:hAnsi="標楷體"/>
                <w:sz w:val="20"/>
              </w:rPr>
            </w:pPr>
            <w:r w:rsidRPr="00537CA7">
              <w:rPr>
                <w:rFonts w:ascii="標楷體" w:eastAsia="標楷體" w:hAnsi="標楷體" w:hint="eastAsia"/>
                <w:sz w:val="20"/>
              </w:rPr>
              <w:t>五王國小</w:t>
            </w:r>
          </w:p>
        </w:tc>
      </w:tr>
      <w:tr w:rsidR="00C11D02" w:rsidRPr="00537CA7" w:rsidTr="00C11D02">
        <w:tc>
          <w:tcPr>
            <w:tcW w:w="1849" w:type="dxa"/>
          </w:tcPr>
          <w:p w:rsidR="00C11D02" w:rsidRPr="00537CA7" w:rsidRDefault="00C11D02" w:rsidP="0054607F">
            <w:pPr>
              <w:rPr>
                <w:rFonts w:ascii="標楷體" w:eastAsia="標楷體" w:hAnsi="標楷體"/>
                <w:sz w:val="20"/>
              </w:rPr>
            </w:pPr>
            <w:r w:rsidRPr="00537CA7">
              <w:rPr>
                <w:rFonts w:ascii="標楷體" w:eastAsia="標楷體" w:hAnsi="標楷體" w:hint="eastAsia"/>
                <w:sz w:val="20"/>
              </w:rPr>
              <w:t>104.03.1</w:t>
            </w:r>
            <w:r w:rsidR="0054607F" w:rsidRPr="00537CA7">
              <w:rPr>
                <w:rFonts w:ascii="標楷體" w:eastAsia="標楷體" w:hAnsi="標楷體"/>
                <w:sz w:val="20"/>
              </w:rPr>
              <w:t>2</w:t>
            </w:r>
            <w:r w:rsidRPr="00537CA7">
              <w:rPr>
                <w:rFonts w:ascii="標楷體" w:eastAsia="標楷體" w:hAnsi="標楷體" w:hint="eastAsia"/>
                <w:sz w:val="20"/>
              </w:rPr>
              <w:t>（四）</w:t>
            </w:r>
            <w:r w:rsidRPr="00537CA7">
              <w:rPr>
                <w:rFonts w:ascii="標楷體" w:eastAsia="標楷體" w:hAnsi="標楷體"/>
                <w:sz w:val="20"/>
              </w:rPr>
              <w:t xml:space="preserve"> </w:t>
            </w:r>
          </w:p>
        </w:tc>
        <w:tc>
          <w:tcPr>
            <w:tcW w:w="2551" w:type="dxa"/>
          </w:tcPr>
          <w:p w:rsidR="00C11D02" w:rsidRPr="00537CA7" w:rsidRDefault="00C11D02" w:rsidP="00C11D02">
            <w:pPr>
              <w:tabs>
                <w:tab w:val="center" w:pos="4595"/>
              </w:tabs>
              <w:rPr>
                <w:rFonts w:ascii="標楷體" w:eastAsia="標楷體" w:hAnsi="標楷體"/>
                <w:sz w:val="20"/>
              </w:rPr>
            </w:pPr>
            <w:r w:rsidRPr="00537CA7">
              <w:rPr>
                <w:rFonts w:ascii="標楷體" w:eastAsia="標楷體" w:hAnsi="標楷體" w:cs="標楷體" w:hint="eastAsia"/>
                <w:sz w:val="20"/>
              </w:rPr>
              <w:t>績優團隊培訓會議</w:t>
            </w:r>
          </w:p>
        </w:tc>
        <w:tc>
          <w:tcPr>
            <w:tcW w:w="1134" w:type="dxa"/>
            <w:vAlign w:val="center"/>
          </w:tcPr>
          <w:p w:rsidR="00C11D02" w:rsidRPr="00537CA7" w:rsidRDefault="00C11D02" w:rsidP="00C11D02">
            <w:pPr>
              <w:widowControl w:val="0"/>
              <w:spacing w:line="240" w:lineRule="auto"/>
              <w:jc w:val="both"/>
              <w:rPr>
                <w:rFonts w:ascii="標楷體" w:eastAsia="標楷體" w:hAnsi="標楷體" w:cs="標楷體"/>
                <w:sz w:val="20"/>
              </w:rPr>
            </w:pPr>
          </w:p>
        </w:tc>
        <w:tc>
          <w:tcPr>
            <w:tcW w:w="1843" w:type="dxa"/>
            <w:vAlign w:val="center"/>
          </w:tcPr>
          <w:p w:rsidR="00C11D02" w:rsidRPr="00537CA7" w:rsidRDefault="00C11D02" w:rsidP="00C11D02">
            <w:pPr>
              <w:widowControl w:val="0"/>
              <w:spacing w:line="240" w:lineRule="auto"/>
              <w:jc w:val="both"/>
              <w:rPr>
                <w:rFonts w:ascii="標楷體" w:eastAsia="標楷體" w:hAnsi="標楷體" w:cs="標楷體"/>
                <w:sz w:val="20"/>
                <w:lang w:val="zh-TW"/>
              </w:rPr>
            </w:pPr>
            <w:r w:rsidRPr="00537CA7">
              <w:rPr>
                <w:rFonts w:ascii="標楷體" w:eastAsia="標楷體" w:hAnsi="標楷體" w:cs="標楷體" w:hint="eastAsia"/>
                <w:sz w:val="20"/>
                <w:lang w:val="zh-TW"/>
              </w:rPr>
              <w:t xml:space="preserve">關向君 </w:t>
            </w:r>
            <w:r w:rsidRPr="00537CA7">
              <w:rPr>
                <w:rFonts w:ascii="標楷體" w:eastAsia="標楷體" w:hAnsi="標楷體" w:cs="標楷體"/>
                <w:sz w:val="20"/>
              </w:rPr>
              <w:t>梁淑惠</w:t>
            </w:r>
          </w:p>
        </w:tc>
        <w:tc>
          <w:tcPr>
            <w:tcW w:w="1132" w:type="dxa"/>
          </w:tcPr>
          <w:p w:rsidR="00C11D02" w:rsidRPr="00537CA7" w:rsidRDefault="00C11D02" w:rsidP="00C11D02">
            <w:pPr>
              <w:rPr>
                <w:rFonts w:ascii="標楷體" w:eastAsia="標楷體" w:hAnsi="標楷體"/>
                <w:sz w:val="20"/>
              </w:rPr>
            </w:pPr>
            <w:r w:rsidRPr="00537CA7">
              <w:rPr>
                <w:rFonts w:ascii="標楷體" w:eastAsia="標楷體" w:hAnsi="標楷體" w:hint="eastAsia"/>
                <w:sz w:val="20"/>
              </w:rPr>
              <w:t>南大</w:t>
            </w:r>
          </w:p>
        </w:tc>
      </w:tr>
      <w:tr w:rsidR="00C11D02" w:rsidRPr="00537CA7" w:rsidTr="00C11D02">
        <w:tc>
          <w:tcPr>
            <w:tcW w:w="1849" w:type="dxa"/>
          </w:tcPr>
          <w:p w:rsidR="00C11D02" w:rsidRPr="00537CA7" w:rsidRDefault="00C11D02" w:rsidP="0054607F">
            <w:pPr>
              <w:rPr>
                <w:rFonts w:ascii="標楷體" w:eastAsia="標楷體" w:hAnsi="標楷體"/>
                <w:sz w:val="20"/>
              </w:rPr>
            </w:pPr>
            <w:r w:rsidRPr="00537CA7">
              <w:rPr>
                <w:rFonts w:ascii="標楷體" w:eastAsia="標楷體" w:hAnsi="標楷體" w:hint="eastAsia"/>
                <w:sz w:val="20"/>
              </w:rPr>
              <w:t>104.03.</w:t>
            </w:r>
            <w:r w:rsidR="0054607F" w:rsidRPr="00537CA7">
              <w:rPr>
                <w:rFonts w:ascii="標楷體" w:eastAsia="標楷體" w:hAnsi="標楷體"/>
                <w:sz w:val="20"/>
              </w:rPr>
              <w:t>26</w:t>
            </w:r>
            <w:r w:rsidRPr="00537CA7">
              <w:rPr>
                <w:rFonts w:ascii="標楷體" w:eastAsia="標楷體" w:hAnsi="標楷體" w:hint="eastAsia"/>
                <w:sz w:val="20"/>
              </w:rPr>
              <w:t>（四）</w:t>
            </w:r>
            <w:r w:rsidRPr="00537CA7">
              <w:rPr>
                <w:rFonts w:ascii="標楷體" w:eastAsia="標楷體" w:hAnsi="標楷體"/>
                <w:sz w:val="20"/>
              </w:rPr>
              <w:t xml:space="preserve"> </w:t>
            </w:r>
          </w:p>
        </w:tc>
        <w:tc>
          <w:tcPr>
            <w:tcW w:w="2551" w:type="dxa"/>
          </w:tcPr>
          <w:p w:rsidR="00C11D02" w:rsidRPr="00537CA7" w:rsidRDefault="00C11D02" w:rsidP="00C11D02">
            <w:pPr>
              <w:tabs>
                <w:tab w:val="center" w:pos="4595"/>
              </w:tabs>
              <w:rPr>
                <w:rFonts w:ascii="標楷體" w:eastAsia="標楷體" w:hAnsi="標楷體"/>
                <w:sz w:val="20"/>
              </w:rPr>
            </w:pPr>
            <w:r w:rsidRPr="00537CA7">
              <w:rPr>
                <w:rFonts w:ascii="標楷體" w:eastAsia="標楷體" w:hAnsi="標楷體" w:cs="標楷體" w:hint="eastAsia"/>
                <w:sz w:val="20"/>
              </w:rPr>
              <w:t>績優團隊培訓會議</w:t>
            </w:r>
          </w:p>
        </w:tc>
        <w:tc>
          <w:tcPr>
            <w:tcW w:w="1134" w:type="dxa"/>
            <w:vAlign w:val="center"/>
          </w:tcPr>
          <w:p w:rsidR="00C11D02" w:rsidRPr="00537CA7" w:rsidRDefault="00C11D02" w:rsidP="00C11D02">
            <w:pPr>
              <w:widowControl w:val="0"/>
              <w:spacing w:line="240" w:lineRule="auto"/>
              <w:jc w:val="both"/>
              <w:rPr>
                <w:rFonts w:ascii="標楷體" w:eastAsia="標楷體" w:hAnsi="標楷體" w:cs="標楷體"/>
                <w:sz w:val="20"/>
              </w:rPr>
            </w:pPr>
          </w:p>
        </w:tc>
        <w:tc>
          <w:tcPr>
            <w:tcW w:w="1843" w:type="dxa"/>
            <w:vAlign w:val="center"/>
          </w:tcPr>
          <w:p w:rsidR="00C11D02" w:rsidRPr="00537CA7" w:rsidRDefault="00C11D02" w:rsidP="00C11D02">
            <w:pPr>
              <w:widowControl w:val="0"/>
              <w:spacing w:line="240" w:lineRule="auto"/>
              <w:jc w:val="both"/>
              <w:rPr>
                <w:rFonts w:ascii="標楷體" w:eastAsia="標楷體" w:hAnsi="標楷體" w:cs="標楷體"/>
                <w:sz w:val="20"/>
                <w:lang w:val="zh-TW"/>
              </w:rPr>
            </w:pPr>
            <w:r w:rsidRPr="00537CA7">
              <w:rPr>
                <w:rFonts w:ascii="標楷體" w:eastAsia="標楷體" w:hAnsi="標楷體" w:cs="標楷體" w:hint="eastAsia"/>
                <w:sz w:val="20"/>
                <w:lang w:val="zh-TW"/>
              </w:rPr>
              <w:t xml:space="preserve">關向君 </w:t>
            </w:r>
            <w:r w:rsidRPr="00537CA7">
              <w:rPr>
                <w:rFonts w:ascii="標楷體" w:eastAsia="標楷體" w:hAnsi="標楷體" w:cs="標楷體"/>
                <w:sz w:val="20"/>
              </w:rPr>
              <w:t>梁淑惠</w:t>
            </w:r>
          </w:p>
        </w:tc>
        <w:tc>
          <w:tcPr>
            <w:tcW w:w="1132" w:type="dxa"/>
          </w:tcPr>
          <w:p w:rsidR="00C11D02" w:rsidRPr="00537CA7" w:rsidRDefault="00C11D02" w:rsidP="00C11D02">
            <w:pPr>
              <w:rPr>
                <w:rFonts w:ascii="標楷體" w:eastAsia="標楷體" w:hAnsi="標楷體"/>
                <w:sz w:val="20"/>
              </w:rPr>
            </w:pPr>
            <w:r w:rsidRPr="00537CA7">
              <w:rPr>
                <w:rFonts w:ascii="標楷體" w:eastAsia="標楷體" w:hAnsi="標楷體" w:hint="eastAsia"/>
                <w:sz w:val="20"/>
              </w:rPr>
              <w:t>南大</w:t>
            </w:r>
          </w:p>
        </w:tc>
      </w:tr>
      <w:tr w:rsidR="00537CA7" w:rsidRPr="00537CA7" w:rsidTr="00C11D02">
        <w:tc>
          <w:tcPr>
            <w:tcW w:w="1849"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104.0</w:t>
            </w:r>
            <w:r w:rsidRPr="00537CA7">
              <w:rPr>
                <w:rFonts w:ascii="標楷體" w:eastAsia="標楷體" w:hAnsi="標楷體"/>
                <w:sz w:val="20"/>
              </w:rPr>
              <w:t>4</w:t>
            </w:r>
            <w:r w:rsidRPr="00537CA7">
              <w:rPr>
                <w:rFonts w:ascii="標楷體" w:eastAsia="標楷體" w:hAnsi="標楷體" w:hint="eastAsia"/>
                <w:sz w:val="20"/>
              </w:rPr>
              <w:t>.</w:t>
            </w:r>
            <w:r w:rsidRPr="00537CA7">
              <w:rPr>
                <w:rFonts w:ascii="標楷體" w:eastAsia="標楷體" w:hAnsi="標楷體"/>
                <w:sz w:val="20"/>
              </w:rPr>
              <w:t>02</w:t>
            </w:r>
            <w:r w:rsidRPr="00537CA7">
              <w:rPr>
                <w:rFonts w:ascii="標楷體" w:eastAsia="標楷體" w:hAnsi="標楷體" w:hint="eastAsia"/>
                <w:sz w:val="20"/>
              </w:rPr>
              <w:t>（四）</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sz w:val="20"/>
              </w:rPr>
              <w:t>生活課程領域召集人研習</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林清海</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詹靜芸</w:t>
            </w:r>
            <w:r w:rsidRPr="00537CA7">
              <w:rPr>
                <w:rFonts w:ascii="標楷體" w:eastAsia="標楷體" w:hAnsi="標楷體" w:cs="標楷體" w:hint="eastAsia"/>
                <w:sz w:val="20"/>
              </w:rPr>
              <w:t xml:space="preserve"> </w:t>
            </w:r>
            <w:r w:rsidRPr="00537CA7">
              <w:rPr>
                <w:rFonts w:ascii="標楷體" w:eastAsia="標楷體" w:hAnsi="標楷體" w:cs="標楷體"/>
                <w:sz w:val="20"/>
              </w:rPr>
              <w:t>黃翊筠</w:t>
            </w:r>
          </w:p>
        </w:tc>
        <w:tc>
          <w:tcPr>
            <w:tcW w:w="1132"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東光</w:t>
            </w:r>
            <w:r w:rsidRPr="00537CA7">
              <w:rPr>
                <w:rFonts w:ascii="標楷體" w:eastAsia="標楷體" w:hAnsi="標楷體"/>
                <w:sz w:val="20"/>
              </w:rPr>
              <w:t>國小</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104.04.15（三）</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生活課程輔導團</w:t>
            </w:r>
            <w:r w:rsidRPr="00537CA7">
              <w:rPr>
                <w:rFonts w:ascii="標楷體" w:eastAsia="標楷體" w:hAnsi="標楷體"/>
                <w:sz w:val="20"/>
              </w:rPr>
              <w:t>工作小組分區到校諮詢服務</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林清海</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全體團員</w:t>
            </w:r>
          </w:p>
        </w:tc>
        <w:tc>
          <w:tcPr>
            <w:tcW w:w="1132"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五王國小</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104.0</w:t>
            </w:r>
            <w:r w:rsidRPr="00537CA7">
              <w:rPr>
                <w:rFonts w:ascii="標楷體" w:eastAsia="標楷體" w:hAnsi="標楷體"/>
                <w:sz w:val="20"/>
              </w:rPr>
              <w:t>4</w:t>
            </w:r>
            <w:r w:rsidRPr="00537CA7">
              <w:rPr>
                <w:rFonts w:ascii="標楷體" w:eastAsia="標楷體" w:hAnsi="標楷體" w:hint="eastAsia"/>
                <w:sz w:val="20"/>
              </w:rPr>
              <w:t>.1</w:t>
            </w:r>
            <w:r w:rsidRPr="00537CA7">
              <w:rPr>
                <w:rFonts w:ascii="標楷體" w:eastAsia="標楷體" w:hAnsi="標楷體"/>
                <w:sz w:val="20"/>
              </w:rPr>
              <w:t>6</w:t>
            </w:r>
            <w:r w:rsidRPr="00537CA7">
              <w:rPr>
                <w:rFonts w:ascii="標楷體" w:eastAsia="標楷體" w:hAnsi="標楷體" w:hint="eastAsia"/>
                <w:sz w:val="20"/>
              </w:rPr>
              <w:t>（四）</w:t>
            </w:r>
            <w:r w:rsidRPr="00537CA7">
              <w:rPr>
                <w:rFonts w:ascii="標楷體" w:eastAsia="標楷體" w:hAnsi="標楷體"/>
                <w:sz w:val="20"/>
              </w:rPr>
              <w:t xml:space="preserve"> </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cs="標楷體" w:hint="eastAsia"/>
                <w:sz w:val="20"/>
              </w:rPr>
              <w:t>績優團隊培訓會議</w:t>
            </w:r>
          </w:p>
        </w:tc>
        <w:tc>
          <w:tcPr>
            <w:tcW w:w="1134" w:type="dxa"/>
            <w:vAlign w:val="center"/>
          </w:tcPr>
          <w:p w:rsidR="00537CA7" w:rsidRPr="00537CA7" w:rsidRDefault="00537CA7" w:rsidP="00537CA7">
            <w:pPr>
              <w:widowControl w:val="0"/>
              <w:spacing w:line="240" w:lineRule="auto"/>
              <w:jc w:val="both"/>
              <w:rPr>
                <w:rFonts w:ascii="標楷體" w:eastAsia="標楷體" w:hAnsi="標楷體" w:cs="標楷體"/>
                <w:sz w:val="20"/>
              </w:rPr>
            </w:pPr>
          </w:p>
        </w:tc>
        <w:tc>
          <w:tcPr>
            <w:tcW w:w="1843" w:type="dxa"/>
            <w:vAlign w:val="center"/>
          </w:tcPr>
          <w:p w:rsidR="00537CA7" w:rsidRPr="00537CA7" w:rsidRDefault="00537CA7" w:rsidP="00537CA7">
            <w:pPr>
              <w:widowControl w:val="0"/>
              <w:spacing w:line="240" w:lineRule="auto"/>
              <w:jc w:val="both"/>
              <w:rPr>
                <w:rFonts w:ascii="標楷體" w:eastAsia="標楷體" w:hAnsi="標楷體" w:cs="標楷體"/>
                <w:sz w:val="20"/>
                <w:lang w:val="zh-TW"/>
              </w:rPr>
            </w:pPr>
            <w:r w:rsidRPr="00537CA7">
              <w:rPr>
                <w:rFonts w:ascii="標楷體" w:eastAsia="標楷體" w:hAnsi="標楷體" w:cs="標楷體" w:hint="eastAsia"/>
                <w:sz w:val="20"/>
                <w:lang w:val="zh-TW"/>
              </w:rPr>
              <w:t xml:space="preserve">關向君 </w:t>
            </w:r>
            <w:r w:rsidRPr="00537CA7">
              <w:rPr>
                <w:rFonts w:ascii="標楷體" w:eastAsia="標楷體" w:hAnsi="標楷體" w:cs="標楷體"/>
                <w:sz w:val="20"/>
              </w:rPr>
              <w:t>梁淑惠</w:t>
            </w:r>
          </w:p>
        </w:tc>
        <w:tc>
          <w:tcPr>
            <w:tcW w:w="1132"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南大</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104.04.</w:t>
            </w:r>
            <w:r w:rsidRPr="00537CA7">
              <w:rPr>
                <w:rFonts w:ascii="標楷體" w:eastAsia="標楷體" w:hAnsi="標楷體"/>
                <w:sz w:val="20"/>
              </w:rPr>
              <w:t>30</w:t>
            </w:r>
            <w:r w:rsidRPr="00537CA7">
              <w:rPr>
                <w:rFonts w:ascii="標楷體" w:eastAsia="標楷體" w:hAnsi="標楷體" w:hint="eastAsia"/>
                <w:sz w:val="20"/>
              </w:rPr>
              <w:t>（四）</w:t>
            </w:r>
          </w:p>
        </w:tc>
        <w:tc>
          <w:tcPr>
            <w:tcW w:w="2551" w:type="dxa"/>
          </w:tcPr>
          <w:p w:rsidR="00537CA7" w:rsidRPr="00537CA7" w:rsidRDefault="00537CA7" w:rsidP="00537CA7">
            <w:pPr>
              <w:tabs>
                <w:tab w:val="center" w:pos="4595"/>
              </w:tabs>
              <w:rPr>
                <w:rFonts w:ascii="標楷體" w:eastAsia="標楷體" w:hAnsi="標楷體" w:cs="標楷體"/>
                <w:sz w:val="20"/>
              </w:rPr>
            </w:pPr>
            <w:r w:rsidRPr="00537CA7">
              <w:rPr>
                <w:rFonts w:ascii="標楷體" w:eastAsia="標楷體" w:hAnsi="標楷體" w:cs="標楷體" w:hint="eastAsia"/>
                <w:sz w:val="20"/>
              </w:rPr>
              <w:t>績優團隊文本報告</w:t>
            </w:r>
          </w:p>
        </w:tc>
        <w:tc>
          <w:tcPr>
            <w:tcW w:w="1134" w:type="dxa"/>
            <w:vAlign w:val="center"/>
          </w:tcPr>
          <w:p w:rsidR="00537CA7" w:rsidRPr="00537CA7" w:rsidRDefault="00537CA7" w:rsidP="00537CA7">
            <w:pPr>
              <w:widowControl w:val="0"/>
              <w:spacing w:line="240" w:lineRule="auto"/>
              <w:jc w:val="both"/>
              <w:rPr>
                <w:rFonts w:ascii="標楷體" w:eastAsia="標楷體" w:hAnsi="標楷體" w:cs="標楷體"/>
                <w:sz w:val="20"/>
              </w:rPr>
            </w:pPr>
          </w:p>
        </w:tc>
        <w:tc>
          <w:tcPr>
            <w:tcW w:w="1843" w:type="dxa"/>
            <w:vAlign w:val="center"/>
          </w:tcPr>
          <w:p w:rsidR="00537CA7" w:rsidRPr="00537CA7" w:rsidRDefault="00537CA7" w:rsidP="00537CA7">
            <w:pPr>
              <w:widowControl w:val="0"/>
              <w:spacing w:line="240" w:lineRule="auto"/>
              <w:jc w:val="both"/>
              <w:rPr>
                <w:rFonts w:ascii="標楷體" w:eastAsia="標楷體" w:hAnsi="標楷體" w:cs="標楷體"/>
                <w:sz w:val="20"/>
                <w:lang w:val="zh-TW"/>
              </w:rPr>
            </w:pPr>
            <w:r w:rsidRPr="00537CA7">
              <w:rPr>
                <w:rFonts w:ascii="標楷體" w:eastAsia="標楷體" w:hAnsi="標楷體" w:cs="標楷體" w:hint="eastAsia"/>
                <w:sz w:val="20"/>
                <w:lang w:val="zh-TW"/>
              </w:rPr>
              <w:t xml:space="preserve">關向君 </w:t>
            </w:r>
            <w:r w:rsidRPr="00537CA7">
              <w:rPr>
                <w:rFonts w:ascii="標楷體" w:eastAsia="標楷體" w:hAnsi="標楷體" w:cs="標楷體"/>
                <w:sz w:val="20"/>
              </w:rPr>
              <w:t>梁淑惠</w:t>
            </w:r>
          </w:p>
        </w:tc>
        <w:tc>
          <w:tcPr>
            <w:tcW w:w="1132"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永華</w:t>
            </w:r>
          </w:p>
        </w:tc>
      </w:tr>
      <w:tr w:rsidR="00537CA7" w:rsidRPr="00537CA7" w:rsidTr="00C11D02">
        <w:tc>
          <w:tcPr>
            <w:tcW w:w="1849"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104.04.</w:t>
            </w:r>
            <w:r w:rsidRPr="00537CA7">
              <w:rPr>
                <w:rFonts w:ascii="標楷體" w:eastAsia="標楷體" w:hAnsi="標楷體"/>
                <w:sz w:val="20"/>
              </w:rPr>
              <w:t>30</w:t>
            </w:r>
            <w:r w:rsidRPr="00537CA7">
              <w:rPr>
                <w:rFonts w:ascii="標楷體" w:eastAsia="標楷體" w:hAnsi="標楷體" w:hint="eastAsia"/>
                <w:sz w:val="20"/>
              </w:rPr>
              <w:t>（四）</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sz w:val="20"/>
              </w:rPr>
              <w:t>生活課程領域召集人研習</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王文玲</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黃杏如</w:t>
            </w:r>
            <w:r w:rsidRPr="00537CA7">
              <w:rPr>
                <w:rFonts w:ascii="標楷體" w:eastAsia="標楷體" w:hAnsi="標楷體" w:cs="標楷體" w:hint="eastAsia"/>
                <w:sz w:val="20"/>
              </w:rPr>
              <w:t xml:space="preserve"> </w:t>
            </w:r>
            <w:r w:rsidRPr="00537CA7">
              <w:rPr>
                <w:rFonts w:ascii="標楷體" w:eastAsia="標楷體" w:hAnsi="標楷體" w:cs="標楷體"/>
                <w:sz w:val="20"/>
              </w:rPr>
              <w:t>劉育青</w:t>
            </w:r>
          </w:p>
        </w:tc>
        <w:tc>
          <w:tcPr>
            <w:tcW w:w="1132"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大成</w:t>
            </w:r>
            <w:r w:rsidRPr="00537CA7">
              <w:rPr>
                <w:rFonts w:ascii="標楷體" w:eastAsia="標楷體" w:hAnsi="標楷體"/>
                <w:sz w:val="20"/>
              </w:rPr>
              <w:t>國小</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104.0</w:t>
            </w:r>
            <w:r w:rsidRPr="00537CA7">
              <w:rPr>
                <w:rFonts w:ascii="標楷體" w:eastAsia="標楷體" w:hAnsi="標楷體"/>
                <w:sz w:val="20"/>
              </w:rPr>
              <w:t>5</w:t>
            </w:r>
            <w:r w:rsidRPr="00537CA7">
              <w:rPr>
                <w:rFonts w:ascii="標楷體" w:eastAsia="標楷體" w:hAnsi="標楷體" w:hint="eastAsia"/>
                <w:sz w:val="20"/>
              </w:rPr>
              <w:t>.</w:t>
            </w:r>
            <w:r w:rsidRPr="00537CA7">
              <w:rPr>
                <w:rFonts w:ascii="標楷體" w:eastAsia="標楷體" w:hAnsi="標楷體"/>
                <w:sz w:val="20"/>
              </w:rPr>
              <w:t>07</w:t>
            </w:r>
            <w:r w:rsidRPr="00537CA7">
              <w:rPr>
                <w:rFonts w:ascii="標楷體" w:eastAsia="標楷體" w:hAnsi="標楷體" w:hint="eastAsia"/>
                <w:sz w:val="20"/>
              </w:rPr>
              <w:t>（四）</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sz w:val="20"/>
              </w:rPr>
              <w:t>生活課程領域召集人研習</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林清海</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詹靜芸</w:t>
            </w:r>
            <w:r w:rsidRPr="00537CA7">
              <w:rPr>
                <w:rFonts w:ascii="標楷體" w:eastAsia="標楷體" w:hAnsi="標楷體" w:cs="標楷體" w:hint="eastAsia"/>
                <w:sz w:val="20"/>
              </w:rPr>
              <w:t xml:space="preserve"> </w:t>
            </w:r>
            <w:r w:rsidRPr="00537CA7">
              <w:rPr>
                <w:rFonts w:ascii="標楷體" w:eastAsia="標楷體" w:hAnsi="標楷體" w:cs="標楷體"/>
                <w:sz w:val="20"/>
              </w:rPr>
              <w:t>黃翊筠</w:t>
            </w:r>
          </w:p>
        </w:tc>
        <w:tc>
          <w:tcPr>
            <w:tcW w:w="1132"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sz w:val="20"/>
              </w:rPr>
              <w:t>七股國小</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w:t>
            </w:r>
            <w:r>
              <w:rPr>
                <w:rFonts w:ascii="標楷體" w:eastAsia="標楷體" w:hAnsi="標楷體"/>
                <w:sz w:val="20"/>
              </w:rPr>
              <w:t>0</w:t>
            </w:r>
            <w:r w:rsidRPr="00537CA7">
              <w:rPr>
                <w:rFonts w:ascii="標楷體" w:eastAsia="標楷體" w:hAnsi="標楷體" w:hint="eastAsia"/>
                <w:sz w:val="20"/>
              </w:rPr>
              <w:t>5.13（三）</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hint="eastAsia"/>
                <w:sz w:val="20"/>
              </w:rPr>
              <w:t>生活課程輔導團</w:t>
            </w:r>
            <w:r w:rsidRPr="00537CA7">
              <w:rPr>
                <w:rFonts w:ascii="標楷體" w:eastAsia="標楷體" w:hAnsi="標楷體"/>
                <w:sz w:val="20"/>
              </w:rPr>
              <w:t>工作小組分區到校諮詢服務</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hint="eastAsia"/>
                <w:sz w:val="20"/>
                <w:lang w:val="zh-TW"/>
              </w:rPr>
              <w:t>關向君</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黃千雅</w:t>
            </w:r>
            <w:r w:rsidRPr="00537CA7">
              <w:rPr>
                <w:rFonts w:ascii="標楷體" w:eastAsia="標楷體" w:hAnsi="標楷體" w:cs="標楷體" w:hint="eastAsia"/>
                <w:sz w:val="20"/>
              </w:rPr>
              <w:t xml:space="preserve"> </w:t>
            </w:r>
            <w:r w:rsidRPr="00537CA7">
              <w:rPr>
                <w:rFonts w:ascii="標楷體" w:eastAsia="標楷體" w:hAnsi="標楷體" w:cs="標楷體"/>
                <w:sz w:val="20"/>
              </w:rPr>
              <w:t>甘耀樺</w:t>
            </w:r>
          </w:p>
        </w:tc>
        <w:tc>
          <w:tcPr>
            <w:tcW w:w="1132"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五王國小</w:t>
            </w:r>
          </w:p>
        </w:tc>
      </w:tr>
      <w:tr w:rsidR="00537CA7" w:rsidRPr="00537CA7" w:rsidTr="00C11D02">
        <w:tc>
          <w:tcPr>
            <w:tcW w:w="1849"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104.</w:t>
            </w:r>
            <w:r>
              <w:rPr>
                <w:rFonts w:ascii="標楷體" w:eastAsia="標楷體" w:hAnsi="標楷體"/>
                <w:sz w:val="20"/>
              </w:rPr>
              <w:t>0</w:t>
            </w:r>
            <w:r w:rsidRPr="00537CA7">
              <w:rPr>
                <w:rFonts w:ascii="標楷體" w:eastAsia="標楷體" w:hAnsi="標楷體" w:hint="eastAsia"/>
                <w:sz w:val="20"/>
              </w:rPr>
              <w:t>5.</w:t>
            </w:r>
            <w:r w:rsidRPr="00537CA7">
              <w:rPr>
                <w:rFonts w:ascii="標楷體" w:eastAsia="標楷體" w:hAnsi="標楷體"/>
                <w:sz w:val="20"/>
              </w:rPr>
              <w:t>21</w:t>
            </w:r>
            <w:r w:rsidRPr="00537CA7">
              <w:rPr>
                <w:rFonts w:ascii="標楷體" w:eastAsia="標楷體" w:hAnsi="標楷體" w:hint="eastAsia"/>
                <w:sz w:val="20"/>
              </w:rPr>
              <w:t>（四）</w:t>
            </w:r>
          </w:p>
        </w:tc>
        <w:tc>
          <w:tcPr>
            <w:tcW w:w="2551" w:type="dxa"/>
          </w:tcPr>
          <w:p w:rsidR="00537CA7" w:rsidRPr="00537CA7" w:rsidRDefault="00537CA7" w:rsidP="00537CA7">
            <w:pPr>
              <w:tabs>
                <w:tab w:val="center" w:pos="4595"/>
              </w:tabs>
              <w:rPr>
                <w:rFonts w:ascii="標楷體" w:eastAsia="標楷體" w:hAnsi="標楷體"/>
                <w:sz w:val="20"/>
              </w:rPr>
            </w:pPr>
            <w:r w:rsidRPr="00537CA7">
              <w:rPr>
                <w:rFonts w:ascii="標楷體" w:eastAsia="標楷體" w:hAnsi="標楷體"/>
                <w:sz w:val="20"/>
              </w:rPr>
              <w:t>生活課程領域召集人研習</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hint="eastAsia"/>
                <w:sz w:val="20"/>
                <w:lang w:val="zh-TW"/>
              </w:rPr>
              <w:t>關向君</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黃杏如</w:t>
            </w:r>
            <w:r w:rsidRPr="00537CA7">
              <w:rPr>
                <w:rFonts w:ascii="標楷體" w:eastAsia="標楷體" w:hAnsi="標楷體" w:cs="標楷體" w:hint="eastAsia"/>
                <w:sz w:val="20"/>
              </w:rPr>
              <w:t xml:space="preserve"> </w:t>
            </w:r>
            <w:r w:rsidRPr="00537CA7">
              <w:rPr>
                <w:rFonts w:ascii="標楷體" w:eastAsia="標楷體" w:hAnsi="標楷體" w:cs="標楷體"/>
                <w:sz w:val="20"/>
              </w:rPr>
              <w:t>劉育青</w:t>
            </w:r>
          </w:p>
        </w:tc>
        <w:tc>
          <w:tcPr>
            <w:tcW w:w="1132" w:type="dxa"/>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公誠</w:t>
            </w:r>
            <w:r w:rsidRPr="00537CA7">
              <w:rPr>
                <w:rFonts w:ascii="標楷體" w:eastAsia="標楷體" w:hAnsi="標楷體"/>
                <w:sz w:val="20"/>
              </w:rPr>
              <w:t>國小</w:t>
            </w:r>
          </w:p>
        </w:tc>
      </w:tr>
      <w:tr w:rsidR="00537CA7" w:rsidRPr="00537CA7" w:rsidTr="00C11D02">
        <w:tc>
          <w:tcPr>
            <w:tcW w:w="1849" w:type="dxa"/>
            <w:vAlign w:val="center"/>
          </w:tcPr>
          <w:p w:rsidR="00537CA7" w:rsidRPr="00537CA7" w:rsidRDefault="00537CA7" w:rsidP="00537CA7">
            <w:pPr>
              <w:rPr>
                <w:rFonts w:ascii="標楷體" w:eastAsia="標楷體" w:hAnsi="標楷體"/>
                <w:sz w:val="20"/>
              </w:rPr>
            </w:pPr>
            <w:r w:rsidRPr="00537CA7">
              <w:rPr>
                <w:rFonts w:ascii="標楷體" w:eastAsia="標楷體" w:hAnsi="標楷體"/>
                <w:sz w:val="20"/>
              </w:rPr>
              <w:t>10</w:t>
            </w:r>
            <w:r w:rsidRPr="00537CA7">
              <w:rPr>
                <w:rFonts w:ascii="標楷體" w:eastAsia="標楷體" w:hAnsi="標楷體" w:hint="eastAsia"/>
                <w:sz w:val="20"/>
              </w:rPr>
              <w:t>4</w:t>
            </w:r>
            <w:r w:rsidRPr="00537CA7">
              <w:rPr>
                <w:rFonts w:ascii="標楷體" w:eastAsia="標楷體" w:hAnsi="標楷體"/>
                <w:sz w:val="20"/>
              </w:rPr>
              <w:t>.</w:t>
            </w:r>
            <w:r>
              <w:rPr>
                <w:rFonts w:ascii="標楷體" w:eastAsia="標楷體" w:hAnsi="標楷體"/>
                <w:sz w:val="20"/>
              </w:rPr>
              <w:t>0</w:t>
            </w:r>
            <w:r w:rsidRPr="00537CA7">
              <w:rPr>
                <w:rFonts w:ascii="標楷體" w:eastAsia="標楷體" w:hAnsi="標楷體"/>
                <w:sz w:val="20"/>
              </w:rPr>
              <w:t>6.</w:t>
            </w:r>
            <w:r>
              <w:rPr>
                <w:rFonts w:ascii="標楷體" w:eastAsia="標楷體" w:hAnsi="標楷體"/>
                <w:sz w:val="20"/>
              </w:rPr>
              <w:t>0</w:t>
            </w:r>
            <w:r w:rsidRPr="00537CA7">
              <w:rPr>
                <w:rFonts w:ascii="標楷體" w:eastAsia="標楷體" w:hAnsi="標楷體"/>
                <w:sz w:val="20"/>
              </w:rPr>
              <w:t>3</w:t>
            </w:r>
            <w:r w:rsidRPr="00537CA7">
              <w:rPr>
                <w:rFonts w:ascii="標楷體" w:eastAsia="標楷體" w:hAnsi="標楷體" w:hint="eastAsia"/>
                <w:sz w:val="20"/>
              </w:rPr>
              <w:t>（三）</w:t>
            </w:r>
          </w:p>
        </w:tc>
        <w:tc>
          <w:tcPr>
            <w:tcW w:w="2551" w:type="dxa"/>
            <w:vAlign w:val="center"/>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生活課程輔導團</w:t>
            </w:r>
            <w:r w:rsidRPr="00537CA7">
              <w:rPr>
                <w:rFonts w:ascii="標楷體" w:eastAsia="標楷體" w:hAnsi="標楷體"/>
                <w:sz w:val="20"/>
              </w:rPr>
              <w:t>工作小組分區到校諮詢服務</w:t>
            </w:r>
          </w:p>
        </w:tc>
        <w:tc>
          <w:tcPr>
            <w:tcW w:w="1134"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hint="eastAsia"/>
                <w:sz w:val="20"/>
                <w:lang w:val="zh-TW"/>
              </w:rPr>
              <w:t>王文玲</w:t>
            </w:r>
          </w:p>
        </w:tc>
        <w:tc>
          <w:tcPr>
            <w:tcW w:w="1843" w:type="dxa"/>
            <w:vAlign w:val="center"/>
          </w:tcPr>
          <w:p w:rsidR="00537CA7" w:rsidRPr="00537CA7" w:rsidRDefault="00537CA7" w:rsidP="00537CA7">
            <w:pPr>
              <w:widowControl w:val="0"/>
              <w:spacing w:line="240" w:lineRule="auto"/>
              <w:jc w:val="both"/>
              <w:rPr>
                <w:rFonts w:ascii="標楷體" w:eastAsia="標楷體" w:hAnsi="標楷體"/>
                <w:sz w:val="20"/>
              </w:rPr>
            </w:pPr>
            <w:r w:rsidRPr="00537CA7">
              <w:rPr>
                <w:rFonts w:ascii="標楷體" w:eastAsia="標楷體" w:hAnsi="標楷體" w:cs="標楷體"/>
                <w:sz w:val="20"/>
              </w:rPr>
              <w:t>詹董水</w:t>
            </w:r>
            <w:r w:rsidRPr="00537CA7">
              <w:rPr>
                <w:rFonts w:ascii="標楷體" w:eastAsia="標楷體" w:hAnsi="標楷體" w:cs="標楷體" w:hint="eastAsia"/>
                <w:sz w:val="20"/>
              </w:rPr>
              <w:t xml:space="preserve"> </w:t>
            </w:r>
            <w:r w:rsidRPr="00537CA7">
              <w:rPr>
                <w:rFonts w:ascii="標楷體" w:eastAsia="標楷體" w:hAnsi="標楷體" w:cs="標楷體"/>
                <w:sz w:val="20"/>
              </w:rPr>
              <w:t>甘耀樺</w:t>
            </w:r>
          </w:p>
        </w:tc>
        <w:tc>
          <w:tcPr>
            <w:tcW w:w="1132" w:type="dxa"/>
            <w:vAlign w:val="center"/>
          </w:tcPr>
          <w:p w:rsidR="00537CA7" w:rsidRPr="00537CA7" w:rsidRDefault="00537CA7" w:rsidP="00537CA7">
            <w:pPr>
              <w:rPr>
                <w:rFonts w:ascii="標楷體" w:eastAsia="標楷體" w:hAnsi="標楷體"/>
                <w:sz w:val="20"/>
              </w:rPr>
            </w:pPr>
            <w:r w:rsidRPr="00537CA7">
              <w:rPr>
                <w:rFonts w:ascii="標楷體" w:eastAsia="標楷體" w:hAnsi="標楷體" w:hint="eastAsia"/>
                <w:sz w:val="20"/>
              </w:rPr>
              <w:t>五王國小</w:t>
            </w:r>
          </w:p>
        </w:tc>
      </w:tr>
    </w:tbl>
    <w:p w:rsidR="0054607F" w:rsidRDefault="0054607F">
      <w:pPr>
        <w:widowControl w:val="0"/>
        <w:spacing w:line="240" w:lineRule="auto"/>
        <w:ind w:left="840" w:hanging="359"/>
        <w:jc w:val="both"/>
        <w:rPr>
          <w:rFonts w:ascii="標楷體" w:eastAsia="標楷體" w:hAnsi="標楷體" w:cs="標楷體"/>
          <w:sz w:val="24"/>
          <w:szCs w:val="24"/>
        </w:rPr>
      </w:pPr>
    </w:p>
    <w:p w:rsidR="007B7B7D" w:rsidRDefault="002D10E3">
      <w:pPr>
        <w:widowControl w:val="0"/>
        <w:spacing w:line="240" w:lineRule="auto"/>
        <w:ind w:left="840" w:hanging="359"/>
        <w:jc w:val="both"/>
        <w:rPr>
          <w:rFonts w:ascii="標楷體" w:eastAsia="標楷體" w:hAnsi="標楷體" w:cs="標楷體"/>
          <w:sz w:val="24"/>
          <w:szCs w:val="24"/>
        </w:rPr>
      </w:pPr>
      <w:r w:rsidRPr="002D0A7B">
        <w:rPr>
          <w:rFonts w:ascii="標楷體" w:eastAsia="標楷體" w:hAnsi="標楷體" w:cs="標楷體"/>
          <w:sz w:val="24"/>
          <w:szCs w:val="24"/>
        </w:rPr>
        <w:t>(2)其他如</w:t>
      </w:r>
      <w:r w:rsidR="0054607F" w:rsidRPr="003A3413">
        <w:rPr>
          <w:rFonts w:ascii="標楷體" w:eastAsia="標楷體" w:hAnsi="標楷體" w:hint="eastAsia"/>
          <w:sz w:val="20"/>
        </w:rPr>
        <w:t>104.0</w:t>
      </w:r>
      <w:r w:rsidR="0054607F">
        <w:rPr>
          <w:rFonts w:ascii="標楷體" w:eastAsia="標楷體" w:hAnsi="標楷體"/>
          <w:sz w:val="20"/>
        </w:rPr>
        <w:t>3</w:t>
      </w:r>
      <w:r w:rsidR="0054607F" w:rsidRPr="003A3413">
        <w:rPr>
          <w:rFonts w:ascii="標楷體" w:eastAsia="標楷體" w:hAnsi="標楷體" w:hint="eastAsia"/>
          <w:sz w:val="20"/>
        </w:rPr>
        <w:t>.</w:t>
      </w:r>
      <w:r w:rsidR="0054607F">
        <w:rPr>
          <w:rFonts w:ascii="標楷體" w:eastAsia="標楷體" w:hAnsi="標楷體"/>
          <w:sz w:val="20"/>
        </w:rPr>
        <w:t>19</w:t>
      </w:r>
      <w:r w:rsidR="0054607F" w:rsidRPr="002D0A7B">
        <w:rPr>
          <w:rFonts w:ascii="標楷體" w:eastAsia="標楷體" w:hAnsi="標楷體" w:hint="eastAsia"/>
          <w:sz w:val="24"/>
          <w:szCs w:val="24"/>
        </w:rPr>
        <w:t>南一區分區</w:t>
      </w:r>
      <w:r w:rsidR="0054607F">
        <w:rPr>
          <w:rFonts w:ascii="標楷體" w:eastAsia="標楷體" w:hAnsi="標楷體" w:hint="eastAsia"/>
          <w:sz w:val="24"/>
          <w:szCs w:val="24"/>
        </w:rPr>
        <w:t>座談</w:t>
      </w:r>
      <w:r w:rsidR="0054607F">
        <w:rPr>
          <w:rFonts w:ascii="標楷體" w:eastAsia="標楷體" w:hAnsi="標楷體" w:hint="eastAsia"/>
          <w:sz w:val="20"/>
        </w:rPr>
        <w:t>、</w:t>
      </w:r>
      <w:r w:rsidR="0054607F" w:rsidRPr="003A3413">
        <w:rPr>
          <w:rFonts w:ascii="標楷體" w:eastAsia="標楷體" w:hAnsi="標楷體" w:hint="eastAsia"/>
          <w:sz w:val="20"/>
        </w:rPr>
        <w:t>104.</w:t>
      </w:r>
      <w:r w:rsidR="0054607F">
        <w:rPr>
          <w:rFonts w:ascii="標楷體" w:eastAsia="標楷體" w:hAnsi="標楷體" w:hint="eastAsia"/>
          <w:sz w:val="20"/>
        </w:rPr>
        <w:t>04.16</w:t>
      </w:r>
      <w:r w:rsidR="0016096A" w:rsidRPr="002D0A7B">
        <w:rPr>
          <w:rFonts w:ascii="標楷體" w:eastAsia="標楷體" w:hAnsi="標楷體" w:hint="eastAsia"/>
          <w:sz w:val="24"/>
          <w:szCs w:val="24"/>
        </w:rPr>
        <w:t>南一區分區策略聯盟研習、</w:t>
      </w:r>
      <w:r w:rsidR="00B01961" w:rsidRPr="002D0A7B">
        <w:rPr>
          <w:rFonts w:ascii="標楷體" w:eastAsia="標楷體" w:hAnsi="標楷體" w:hint="eastAsia"/>
          <w:sz w:val="24"/>
          <w:szCs w:val="24"/>
        </w:rPr>
        <w:t>104.</w:t>
      </w:r>
      <w:r w:rsidR="00B01961" w:rsidRPr="002D0A7B">
        <w:rPr>
          <w:rFonts w:ascii="標楷體" w:eastAsia="標楷體" w:hAnsi="標楷體"/>
          <w:sz w:val="24"/>
          <w:szCs w:val="24"/>
        </w:rPr>
        <w:t>7</w:t>
      </w:r>
      <w:r w:rsidR="00B01961" w:rsidRPr="002D0A7B">
        <w:rPr>
          <w:rFonts w:ascii="標楷體" w:eastAsia="標楷體" w:hAnsi="標楷體" w:hint="eastAsia"/>
          <w:sz w:val="24"/>
          <w:szCs w:val="24"/>
        </w:rPr>
        <w:t>.1</w:t>
      </w:r>
      <w:r w:rsidR="00B01961" w:rsidRPr="002D0A7B">
        <w:rPr>
          <w:rFonts w:ascii="標楷體" w:eastAsia="標楷體" w:hAnsi="標楷體"/>
          <w:sz w:val="24"/>
          <w:szCs w:val="24"/>
        </w:rPr>
        <w:t>4~15</w:t>
      </w:r>
      <w:r w:rsidR="00B01961" w:rsidRPr="002D0A7B">
        <w:rPr>
          <w:rFonts w:ascii="標楷體" w:eastAsia="標楷體" w:hAnsi="標楷體" w:hint="eastAsia"/>
          <w:sz w:val="24"/>
          <w:szCs w:val="24"/>
        </w:rPr>
        <w:t>（二.三）9：00~16：00</w:t>
      </w:r>
      <w:r w:rsidR="003A3413" w:rsidRPr="002D0A7B">
        <w:rPr>
          <w:rFonts w:ascii="標楷體" w:eastAsia="標楷體" w:hAnsi="標楷體" w:hint="eastAsia"/>
          <w:sz w:val="24"/>
          <w:szCs w:val="24"/>
        </w:rPr>
        <w:t>大成國小</w:t>
      </w:r>
      <w:r w:rsidR="0016096A" w:rsidRPr="002D0A7B">
        <w:rPr>
          <w:rFonts w:ascii="標楷體" w:eastAsia="標楷體" w:hAnsi="標楷體" w:hint="eastAsia"/>
          <w:sz w:val="24"/>
          <w:szCs w:val="24"/>
        </w:rPr>
        <w:t>生活課程實作工作坊</w:t>
      </w:r>
      <w:r w:rsidRPr="002D0A7B">
        <w:rPr>
          <w:rFonts w:ascii="標楷體" w:eastAsia="標楷體" w:hAnsi="標楷體" w:cs="標楷體"/>
          <w:sz w:val="24"/>
          <w:szCs w:val="24"/>
        </w:rPr>
        <w:t>等請全體輔導員出席。</w:t>
      </w:r>
    </w:p>
    <w:p w:rsidR="007B7B7D" w:rsidRDefault="002D10E3">
      <w:pPr>
        <w:widowControl w:val="0"/>
        <w:spacing w:line="240" w:lineRule="auto"/>
        <w:ind w:left="840" w:hanging="359"/>
        <w:jc w:val="both"/>
      </w:pPr>
      <w:r>
        <w:rPr>
          <w:rFonts w:ascii="標楷體" w:eastAsia="標楷體" w:hAnsi="標楷體" w:cs="標楷體"/>
          <w:sz w:val="24"/>
        </w:rPr>
        <w:t>2.請討論生活課程輔導團</w:t>
      </w:r>
      <w:r w:rsidR="0016096A" w:rsidRPr="0016096A">
        <w:rPr>
          <w:rFonts w:ascii="標楷體" w:eastAsia="標楷體" w:hAnsi="標楷體" w:cs="標楷體" w:hint="eastAsia"/>
          <w:sz w:val="24"/>
        </w:rPr>
        <w:t>績優團隊</w:t>
      </w:r>
      <w:r w:rsidR="0016096A">
        <w:rPr>
          <w:rFonts w:ascii="標楷體" w:eastAsia="標楷體" w:hAnsi="標楷體" w:cs="標楷體" w:hint="eastAsia"/>
          <w:sz w:val="24"/>
        </w:rPr>
        <w:t>文本修訂</w:t>
      </w:r>
    </w:p>
    <w:p w:rsidR="007B7B7D" w:rsidRDefault="002D10E3">
      <w:pPr>
        <w:widowControl w:val="0"/>
        <w:spacing w:line="240" w:lineRule="auto"/>
        <w:ind w:left="1373" w:hanging="652"/>
        <w:jc w:val="both"/>
      </w:pPr>
      <w:r>
        <w:rPr>
          <w:rFonts w:ascii="標楷體" w:eastAsia="標楷體" w:hAnsi="標楷體" w:cs="標楷體"/>
          <w:sz w:val="24"/>
        </w:rPr>
        <w:t>說明：生活課程輔導團</w:t>
      </w:r>
      <w:r w:rsidR="0016096A" w:rsidRPr="0016096A">
        <w:rPr>
          <w:rFonts w:ascii="標楷體" w:eastAsia="標楷體" w:hAnsi="標楷體" w:cs="標楷體" w:hint="eastAsia"/>
          <w:sz w:val="24"/>
        </w:rPr>
        <w:t>績優團隊</w:t>
      </w:r>
      <w:r w:rsidR="0016096A">
        <w:rPr>
          <w:rFonts w:ascii="標楷體" w:eastAsia="標楷體" w:hAnsi="標楷體" w:cs="標楷體" w:hint="eastAsia"/>
          <w:sz w:val="24"/>
        </w:rPr>
        <w:t>文本</w:t>
      </w:r>
      <w:r>
        <w:rPr>
          <w:rFonts w:ascii="標楷體" w:eastAsia="標楷體" w:hAnsi="標楷體" w:cs="標楷體"/>
          <w:sz w:val="24"/>
        </w:rPr>
        <w:t>,如附件。</w:t>
      </w:r>
    </w:p>
    <w:p w:rsidR="007B7B7D" w:rsidRDefault="002D10E3">
      <w:pPr>
        <w:widowControl w:val="0"/>
        <w:spacing w:line="240" w:lineRule="auto"/>
        <w:ind w:left="1373" w:hanging="652"/>
        <w:jc w:val="both"/>
      </w:pPr>
      <w:r>
        <w:rPr>
          <w:rFonts w:ascii="標楷體" w:eastAsia="標楷體" w:hAnsi="標楷體" w:cs="標楷體"/>
          <w:sz w:val="24"/>
        </w:rPr>
        <w:t>決議：</w:t>
      </w:r>
    </w:p>
    <w:p w:rsidR="007B7B7D" w:rsidRDefault="002D10E3">
      <w:pPr>
        <w:widowControl w:val="0"/>
        <w:spacing w:line="240" w:lineRule="auto"/>
        <w:ind w:left="1373" w:hanging="652"/>
        <w:jc w:val="both"/>
      </w:pPr>
      <w:r>
        <w:rPr>
          <w:rFonts w:ascii="標楷體" w:eastAsia="標楷體" w:hAnsi="標楷體" w:cs="標楷體"/>
          <w:sz w:val="24"/>
        </w:rPr>
        <w:t>(1)</w:t>
      </w:r>
      <w:r w:rsidR="0016096A">
        <w:rPr>
          <w:rFonts w:ascii="標楷體" w:eastAsia="標楷體" w:hAnsi="標楷體" w:cs="標楷體" w:hint="eastAsia"/>
          <w:sz w:val="24"/>
        </w:rPr>
        <w:t>請</w:t>
      </w:r>
      <w:r w:rsidR="0016096A">
        <w:rPr>
          <w:rFonts w:ascii="標楷體" w:eastAsia="標楷體" w:hAnsi="標楷體" w:cs="標楷體"/>
          <w:sz w:val="24"/>
        </w:rPr>
        <w:t>育青、翊筠協助提供生活團社群或學校策略聯盟相關資料</w:t>
      </w:r>
      <w:r>
        <w:rPr>
          <w:rFonts w:ascii="標楷體" w:eastAsia="標楷體" w:hAnsi="標楷體" w:cs="標楷體"/>
          <w:sz w:val="24"/>
        </w:rPr>
        <w:t xml:space="preserve">。 </w:t>
      </w:r>
    </w:p>
    <w:p w:rsidR="007B7B7D" w:rsidRDefault="002D10E3">
      <w:pPr>
        <w:widowControl w:val="0"/>
        <w:spacing w:line="240" w:lineRule="auto"/>
        <w:ind w:left="1373" w:hanging="652"/>
        <w:jc w:val="both"/>
      </w:pPr>
      <w:r>
        <w:rPr>
          <w:rFonts w:ascii="標楷體" w:eastAsia="標楷體" w:hAnsi="標楷體" w:cs="標楷體"/>
          <w:sz w:val="24"/>
        </w:rPr>
        <w:lastRenderedPageBreak/>
        <w:t>(2)其他</w:t>
      </w:r>
      <w:r w:rsidR="0016096A">
        <w:rPr>
          <w:rFonts w:ascii="標楷體" w:eastAsia="標楷體" w:hAnsi="標楷體" w:cs="標楷體" w:hint="eastAsia"/>
          <w:sz w:val="24"/>
        </w:rPr>
        <w:t>文本修訂請向君校長及淑惠協助並參加</w:t>
      </w:r>
      <w:r w:rsidR="0016096A">
        <w:rPr>
          <w:rFonts w:ascii="標楷體" w:eastAsia="標楷體" w:hAnsi="標楷體" w:cs="標楷體"/>
          <w:sz w:val="24"/>
        </w:rPr>
        <w:t>3/12</w:t>
      </w:r>
      <w:r w:rsidR="0016096A" w:rsidRPr="0016096A">
        <w:rPr>
          <w:rFonts w:ascii="標楷體" w:eastAsia="標楷體" w:hAnsi="標楷體" w:cs="標楷體" w:hint="eastAsia"/>
          <w:sz w:val="24"/>
        </w:rPr>
        <w:t>輔導團績優團隊培訓會議</w:t>
      </w:r>
      <w:r>
        <w:rPr>
          <w:rFonts w:ascii="標楷體" w:eastAsia="標楷體" w:hAnsi="標楷體" w:cs="標楷體"/>
          <w:sz w:val="24"/>
        </w:rPr>
        <w:t>。</w:t>
      </w:r>
    </w:p>
    <w:p w:rsidR="007B7B7D" w:rsidRDefault="002D10E3">
      <w:pPr>
        <w:widowControl w:val="0"/>
        <w:spacing w:line="240" w:lineRule="auto"/>
        <w:jc w:val="both"/>
        <w:rPr>
          <w:rFonts w:ascii="標楷體" w:eastAsia="標楷體" w:hAnsi="標楷體" w:cs="標楷體"/>
          <w:sz w:val="24"/>
        </w:rPr>
      </w:pPr>
      <w:r>
        <w:rPr>
          <w:rFonts w:ascii="標楷體" w:eastAsia="標楷體" w:hAnsi="標楷體" w:cs="標楷體"/>
          <w:sz w:val="24"/>
        </w:rPr>
        <w:t>九、臨時動議</w:t>
      </w:r>
    </w:p>
    <w:p w:rsidR="007D1A09" w:rsidRDefault="002D10E3" w:rsidP="005175A7">
      <w:pPr>
        <w:widowControl w:val="0"/>
        <w:spacing w:line="240" w:lineRule="auto"/>
        <w:jc w:val="both"/>
        <w:rPr>
          <w:rFonts w:ascii="標楷體" w:eastAsia="標楷體" w:hAnsi="標楷體" w:cs="標楷體"/>
          <w:sz w:val="24"/>
        </w:rPr>
      </w:pPr>
      <w:r>
        <w:rPr>
          <w:rFonts w:ascii="標楷體" w:eastAsia="標楷體" w:hAnsi="標楷體" w:cs="標楷體"/>
          <w:sz w:val="24"/>
        </w:rPr>
        <w:t>十、散會</w:t>
      </w:r>
    </w:p>
    <w:p w:rsidR="007D1A09" w:rsidRDefault="007D1A09">
      <w:pPr>
        <w:rPr>
          <w:rFonts w:ascii="標楷體" w:eastAsia="標楷體" w:hAnsi="標楷體" w:cs="標楷體"/>
          <w:sz w:val="24"/>
        </w:rPr>
      </w:pPr>
      <w:r>
        <w:rPr>
          <w:rFonts w:ascii="標楷體" w:eastAsia="標楷體" w:hAnsi="標楷體" w:cs="標楷體"/>
          <w:sz w:val="24"/>
        </w:rPr>
        <w:br w:type="page"/>
      </w:r>
    </w:p>
    <w:p w:rsidR="007D1A09" w:rsidRDefault="007D1A09" w:rsidP="007D1A09">
      <w:pPr>
        <w:spacing w:line="480" w:lineRule="exact"/>
        <w:jc w:val="center"/>
        <w:rPr>
          <w:sz w:val="32"/>
        </w:rPr>
      </w:pPr>
      <w:r w:rsidRPr="00E47C10">
        <w:rPr>
          <w:rFonts w:hint="eastAsia"/>
          <w:sz w:val="32"/>
        </w:rPr>
        <w:t>臺南市九年一貫國教輔導團生活課程輔導小組</w:t>
      </w:r>
    </w:p>
    <w:p w:rsidR="007D1A09" w:rsidRPr="00E47C10" w:rsidRDefault="007D1A09" w:rsidP="007D1A09">
      <w:pPr>
        <w:spacing w:line="480" w:lineRule="exact"/>
        <w:jc w:val="center"/>
        <w:rPr>
          <w:sz w:val="32"/>
        </w:rPr>
      </w:pPr>
      <w:r w:rsidRPr="00E47C10">
        <w:rPr>
          <w:rFonts w:hint="eastAsia"/>
          <w:sz w:val="32"/>
        </w:rPr>
        <w:t>103</w:t>
      </w:r>
      <w:r w:rsidRPr="00E47C10">
        <w:rPr>
          <w:rFonts w:hint="eastAsia"/>
          <w:sz w:val="32"/>
        </w:rPr>
        <w:t>學年度第</w:t>
      </w:r>
      <w:r>
        <w:rPr>
          <w:rFonts w:hint="eastAsia"/>
          <w:sz w:val="32"/>
        </w:rPr>
        <w:t>2</w:t>
      </w:r>
      <w:r w:rsidRPr="00E47C10">
        <w:rPr>
          <w:rFonts w:hint="eastAsia"/>
          <w:sz w:val="32"/>
        </w:rPr>
        <w:t>學期行事曆</w:t>
      </w:r>
    </w:p>
    <w:tbl>
      <w:tblPr>
        <w:tblStyle w:val="af"/>
        <w:tblW w:w="8613" w:type="dxa"/>
        <w:tblLook w:val="04A0" w:firstRow="1" w:lastRow="0" w:firstColumn="1" w:lastColumn="0" w:noHBand="0" w:noVBand="1"/>
      </w:tblPr>
      <w:tblGrid>
        <w:gridCol w:w="460"/>
        <w:gridCol w:w="460"/>
        <w:gridCol w:w="460"/>
        <w:gridCol w:w="460"/>
        <w:gridCol w:w="460"/>
        <w:gridCol w:w="460"/>
        <w:gridCol w:w="460"/>
        <w:gridCol w:w="460"/>
        <w:gridCol w:w="460"/>
        <w:gridCol w:w="4473"/>
      </w:tblGrid>
      <w:tr w:rsidR="007D1A09" w:rsidTr="009A35D5">
        <w:tc>
          <w:tcPr>
            <w:tcW w:w="460" w:type="dxa"/>
            <w:vAlign w:val="center"/>
          </w:tcPr>
          <w:p w:rsidR="007D1A09" w:rsidRDefault="007D1A09" w:rsidP="009A35D5">
            <w:pPr>
              <w:jc w:val="center"/>
            </w:pPr>
            <w:r>
              <w:rPr>
                <w:rFonts w:hint="eastAsia"/>
              </w:rPr>
              <w:t>週</w:t>
            </w:r>
          </w:p>
        </w:tc>
        <w:tc>
          <w:tcPr>
            <w:tcW w:w="460" w:type="dxa"/>
            <w:vAlign w:val="center"/>
          </w:tcPr>
          <w:p w:rsidR="007D1A09" w:rsidRDefault="007D1A09" w:rsidP="009A35D5">
            <w:pPr>
              <w:jc w:val="center"/>
            </w:pPr>
            <w:r>
              <w:rPr>
                <w:rFonts w:hint="eastAsia"/>
              </w:rPr>
              <w:t>月</w:t>
            </w:r>
          </w:p>
        </w:tc>
        <w:tc>
          <w:tcPr>
            <w:tcW w:w="460" w:type="dxa"/>
            <w:vAlign w:val="center"/>
          </w:tcPr>
          <w:p w:rsidR="007D1A09" w:rsidRDefault="007D1A09" w:rsidP="009A35D5">
            <w:pPr>
              <w:jc w:val="center"/>
            </w:pPr>
            <w:r>
              <w:rPr>
                <w:rFonts w:hint="eastAsia"/>
              </w:rPr>
              <w:t>日</w:t>
            </w:r>
          </w:p>
        </w:tc>
        <w:tc>
          <w:tcPr>
            <w:tcW w:w="460" w:type="dxa"/>
            <w:vAlign w:val="center"/>
          </w:tcPr>
          <w:p w:rsidR="007D1A09" w:rsidRDefault="007D1A09" w:rsidP="009A35D5">
            <w:pPr>
              <w:jc w:val="center"/>
            </w:pPr>
            <w:r>
              <w:rPr>
                <w:rFonts w:hint="eastAsia"/>
              </w:rPr>
              <w:t>一</w:t>
            </w:r>
          </w:p>
        </w:tc>
        <w:tc>
          <w:tcPr>
            <w:tcW w:w="460" w:type="dxa"/>
            <w:vAlign w:val="center"/>
          </w:tcPr>
          <w:p w:rsidR="007D1A09" w:rsidRDefault="007D1A09" w:rsidP="009A35D5">
            <w:pPr>
              <w:jc w:val="center"/>
            </w:pPr>
            <w:r>
              <w:rPr>
                <w:rFonts w:hint="eastAsia"/>
              </w:rPr>
              <w:t>二</w:t>
            </w:r>
          </w:p>
        </w:tc>
        <w:tc>
          <w:tcPr>
            <w:tcW w:w="460" w:type="dxa"/>
            <w:vAlign w:val="center"/>
          </w:tcPr>
          <w:p w:rsidR="007D1A09" w:rsidRDefault="007D1A09" w:rsidP="009A35D5">
            <w:pPr>
              <w:jc w:val="center"/>
            </w:pPr>
            <w:r>
              <w:rPr>
                <w:rFonts w:hint="eastAsia"/>
              </w:rPr>
              <w:t>三</w:t>
            </w:r>
          </w:p>
        </w:tc>
        <w:tc>
          <w:tcPr>
            <w:tcW w:w="460" w:type="dxa"/>
            <w:vAlign w:val="center"/>
          </w:tcPr>
          <w:p w:rsidR="007D1A09" w:rsidRDefault="007D1A09" w:rsidP="009A35D5">
            <w:pPr>
              <w:jc w:val="center"/>
            </w:pPr>
            <w:r>
              <w:rPr>
                <w:rFonts w:hint="eastAsia"/>
              </w:rPr>
              <w:t>四</w:t>
            </w:r>
          </w:p>
        </w:tc>
        <w:tc>
          <w:tcPr>
            <w:tcW w:w="460" w:type="dxa"/>
            <w:vAlign w:val="center"/>
          </w:tcPr>
          <w:p w:rsidR="007D1A09" w:rsidRDefault="007D1A09" w:rsidP="009A35D5">
            <w:pPr>
              <w:jc w:val="center"/>
            </w:pPr>
            <w:r>
              <w:rPr>
                <w:rFonts w:hint="eastAsia"/>
              </w:rPr>
              <w:t>五</w:t>
            </w:r>
          </w:p>
        </w:tc>
        <w:tc>
          <w:tcPr>
            <w:tcW w:w="460" w:type="dxa"/>
            <w:vAlign w:val="center"/>
          </w:tcPr>
          <w:p w:rsidR="007D1A09" w:rsidRDefault="007D1A09" w:rsidP="009A35D5">
            <w:pPr>
              <w:jc w:val="center"/>
            </w:pPr>
            <w:r>
              <w:rPr>
                <w:rFonts w:hint="eastAsia"/>
              </w:rPr>
              <w:t>六</w:t>
            </w:r>
          </w:p>
        </w:tc>
        <w:tc>
          <w:tcPr>
            <w:tcW w:w="4473" w:type="dxa"/>
            <w:vAlign w:val="center"/>
          </w:tcPr>
          <w:p w:rsidR="007D1A09" w:rsidRDefault="007D1A09" w:rsidP="009A35D5">
            <w:pPr>
              <w:jc w:val="center"/>
            </w:pPr>
            <w:r>
              <w:rPr>
                <w:rFonts w:hint="eastAsia"/>
              </w:rPr>
              <w:t>活</w:t>
            </w:r>
            <w:r>
              <w:rPr>
                <w:rFonts w:hint="eastAsia"/>
              </w:rPr>
              <w:t xml:space="preserve">  </w:t>
            </w:r>
            <w:r>
              <w:rPr>
                <w:rFonts w:hint="eastAsia"/>
              </w:rPr>
              <w:t>動</w:t>
            </w:r>
            <w:r>
              <w:rPr>
                <w:rFonts w:hint="eastAsia"/>
              </w:rPr>
              <w:t xml:space="preserve">  </w:t>
            </w:r>
            <w:r>
              <w:rPr>
                <w:rFonts w:hint="eastAsia"/>
              </w:rPr>
              <w:t>內</w:t>
            </w:r>
            <w:r>
              <w:rPr>
                <w:rFonts w:hint="eastAsia"/>
              </w:rPr>
              <w:t xml:space="preserve">  </w:t>
            </w:r>
            <w:r>
              <w:rPr>
                <w:rFonts w:hint="eastAsia"/>
              </w:rPr>
              <w:t>容</w:t>
            </w:r>
          </w:p>
        </w:tc>
      </w:tr>
      <w:tr w:rsidR="007D1A09" w:rsidTr="009A35D5">
        <w:trPr>
          <w:trHeight w:val="462"/>
        </w:trPr>
        <w:tc>
          <w:tcPr>
            <w:tcW w:w="460" w:type="dxa"/>
            <w:vAlign w:val="center"/>
          </w:tcPr>
          <w:p w:rsidR="007D1A09" w:rsidRDefault="007D1A09" w:rsidP="009A35D5">
            <w:pPr>
              <w:jc w:val="center"/>
            </w:pPr>
            <w:r>
              <w:rPr>
                <w:rFonts w:hint="eastAsia"/>
              </w:rPr>
              <w:t>1</w:t>
            </w:r>
          </w:p>
        </w:tc>
        <w:tc>
          <w:tcPr>
            <w:tcW w:w="460" w:type="dxa"/>
            <w:vMerge w:val="restart"/>
            <w:vAlign w:val="center"/>
          </w:tcPr>
          <w:p w:rsidR="007D1A09" w:rsidRDefault="007D1A09" w:rsidP="009A35D5">
            <w:pPr>
              <w:jc w:val="center"/>
            </w:pPr>
            <w:r>
              <w:rPr>
                <w:rFonts w:hint="eastAsia"/>
              </w:rPr>
              <w:t>三</w:t>
            </w:r>
          </w:p>
        </w:tc>
        <w:tc>
          <w:tcPr>
            <w:tcW w:w="460" w:type="dxa"/>
            <w:vAlign w:val="center"/>
          </w:tcPr>
          <w:p w:rsidR="007D1A09" w:rsidRDefault="007D1A09" w:rsidP="009A35D5">
            <w:pPr>
              <w:jc w:val="center"/>
            </w:pPr>
            <w:r>
              <w:rPr>
                <w:rFonts w:hint="eastAsia"/>
              </w:rPr>
              <w:t>1</w:t>
            </w:r>
          </w:p>
        </w:tc>
        <w:tc>
          <w:tcPr>
            <w:tcW w:w="460" w:type="dxa"/>
            <w:vAlign w:val="center"/>
          </w:tcPr>
          <w:p w:rsidR="007D1A09" w:rsidRDefault="007D1A09" w:rsidP="009A35D5">
            <w:pPr>
              <w:jc w:val="center"/>
            </w:pPr>
            <w:r>
              <w:rPr>
                <w:rFonts w:hint="eastAsia"/>
              </w:rPr>
              <w:t>2</w:t>
            </w:r>
          </w:p>
        </w:tc>
        <w:tc>
          <w:tcPr>
            <w:tcW w:w="460" w:type="dxa"/>
            <w:vAlign w:val="center"/>
          </w:tcPr>
          <w:p w:rsidR="007D1A09" w:rsidRDefault="007D1A09" w:rsidP="009A35D5">
            <w:pPr>
              <w:jc w:val="center"/>
            </w:pPr>
            <w:r>
              <w:rPr>
                <w:rFonts w:hint="eastAsia"/>
              </w:rPr>
              <w:t>3</w:t>
            </w:r>
          </w:p>
        </w:tc>
        <w:tc>
          <w:tcPr>
            <w:tcW w:w="460" w:type="dxa"/>
            <w:vAlign w:val="center"/>
          </w:tcPr>
          <w:p w:rsidR="007D1A09" w:rsidRDefault="007D1A09" w:rsidP="009A35D5">
            <w:pPr>
              <w:jc w:val="center"/>
            </w:pPr>
            <w:r>
              <w:rPr>
                <w:rFonts w:hint="eastAsia"/>
              </w:rPr>
              <w:t>4</w:t>
            </w:r>
          </w:p>
        </w:tc>
        <w:tc>
          <w:tcPr>
            <w:tcW w:w="460" w:type="dxa"/>
            <w:vAlign w:val="center"/>
          </w:tcPr>
          <w:p w:rsidR="007D1A09" w:rsidRDefault="007D1A09" w:rsidP="009A35D5">
            <w:pPr>
              <w:jc w:val="center"/>
            </w:pPr>
            <w:r>
              <w:rPr>
                <w:rFonts w:hint="eastAsia"/>
              </w:rPr>
              <w:t>5</w:t>
            </w:r>
          </w:p>
        </w:tc>
        <w:tc>
          <w:tcPr>
            <w:tcW w:w="460" w:type="dxa"/>
            <w:vAlign w:val="center"/>
          </w:tcPr>
          <w:p w:rsidR="007D1A09" w:rsidRDefault="007D1A09" w:rsidP="009A35D5">
            <w:pPr>
              <w:jc w:val="center"/>
            </w:pPr>
            <w:r>
              <w:rPr>
                <w:rFonts w:hint="eastAsia"/>
              </w:rPr>
              <w:t>6</w:t>
            </w:r>
          </w:p>
        </w:tc>
        <w:tc>
          <w:tcPr>
            <w:tcW w:w="460" w:type="dxa"/>
            <w:vAlign w:val="center"/>
          </w:tcPr>
          <w:p w:rsidR="007D1A09" w:rsidRDefault="007D1A09" w:rsidP="009A35D5">
            <w:pPr>
              <w:jc w:val="center"/>
            </w:pPr>
            <w:r>
              <w:rPr>
                <w:rFonts w:hint="eastAsia"/>
              </w:rPr>
              <w:t>7</w:t>
            </w:r>
          </w:p>
        </w:tc>
        <w:tc>
          <w:tcPr>
            <w:tcW w:w="4473" w:type="dxa"/>
            <w:vMerge w:val="restart"/>
          </w:tcPr>
          <w:p w:rsidR="007D1A09" w:rsidRDefault="007D1A09" w:rsidP="009A35D5">
            <w:r>
              <w:t>0310</w:t>
            </w:r>
            <w:r>
              <w:rPr>
                <w:rFonts w:hint="eastAsia"/>
              </w:rPr>
              <w:t>生活課精進工作坊</w:t>
            </w:r>
            <w:r>
              <w:rPr>
                <w:rFonts w:hint="eastAsia"/>
              </w:rPr>
              <w:t>-</w:t>
            </w:r>
            <w:r>
              <w:rPr>
                <w:rFonts w:hint="eastAsia"/>
              </w:rPr>
              <w:t>國教院</w:t>
            </w:r>
          </w:p>
          <w:p w:rsidR="007D1A09" w:rsidRDefault="007D1A09" w:rsidP="009A35D5">
            <w:r>
              <w:rPr>
                <w:rFonts w:hint="eastAsia"/>
              </w:rPr>
              <w:t>0311</w:t>
            </w:r>
            <w:r>
              <w:rPr>
                <w:rFonts w:hint="eastAsia"/>
              </w:rPr>
              <w:t>生活課程輔導團期初會議</w:t>
            </w:r>
            <w:r>
              <w:rPr>
                <w:rFonts w:hint="eastAsia"/>
              </w:rPr>
              <w:t>-</w:t>
            </w:r>
            <w:r>
              <w:rPr>
                <w:rFonts w:hint="eastAsia"/>
              </w:rPr>
              <w:t>五王國小</w:t>
            </w:r>
          </w:p>
          <w:p w:rsidR="007D1A09" w:rsidRDefault="007D1A09" w:rsidP="009A35D5">
            <w:r>
              <w:rPr>
                <w:rFonts w:hint="eastAsia"/>
              </w:rPr>
              <w:t>0311</w:t>
            </w:r>
            <w:r>
              <w:rPr>
                <w:rFonts w:hint="eastAsia"/>
              </w:rPr>
              <w:t>分區到校諮詢服務</w:t>
            </w:r>
            <w:r>
              <w:rPr>
                <w:rFonts w:hint="eastAsia"/>
              </w:rPr>
              <w:t>1-</w:t>
            </w:r>
            <w:r>
              <w:rPr>
                <w:rFonts w:hint="eastAsia"/>
              </w:rPr>
              <w:t>五王國小</w:t>
            </w:r>
          </w:p>
          <w:p w:rsidR="007D1A09" w:rsidRDefault="007D1A09" w:rsidP="009A35D5">
            <w:r>
              <w:rPr>
                <w:rFonts w:hint="eastAsia"/>
              </w:rPr>
              <w:t>0312</w:t>
            </w:r>
            <w:r>
              <w:rPr>
                <w:rFonts w:hint="eastAsia"/>
              </w:rPr>
              <w:t>生活課精進團隊培訓</w:t>
            </w:r>
            <w:r>
              <w:rPr>
                <w:rFonts w:hint="eastAsia"/>
              </w:rPr>
              <w:t>1-</w:t>
            </w:r>
            <w:r>
              <w:rPr>
                <w:rFonts w:hint="eastAsia"/>
              </w:rPr>
              <w:t>南大實小</w:t>
            </w:r>
          </w:p>
          <w:p w:rsidR="007D1A09" w:rsidRDefault="007D1A09" w:rsidP="009A35D5">
            <w:r>
              <w:rPr>
                <w:rFonts w:hint="eastAsia"/>
              </w:rPr>
              <w:t>0319</w:t>
            </w:r>
            <w:r>
              <w:rPr>
                <w:rFonts w:hint="eastAsia"/>
              </w:rPr>
              <w:t>南一區分區座談會</w:t>
            </w:r>
            <w:r>
              <w:rPr>
                <w:rFonts w:hint="eastAsia"/>
              </w:rPr>
              <w:t>-</w:t>
            </w:r>
            <w:r>
              <w:rPr>
                <w:rFonts w:hint="eastAsia"/>
              </w:rPr>
              <w:t>斗六石榴</w:t>
            </w:r>
          </w:p>
          <w:p w:rsidR="007D1A09" w:rsidRDefault="007D1A09" w:rsidP="009A35D5">
            <w:r>
              <w:rPr>
                <w:rFonts w:hint="eastAsia"/>
              </w:rPr>
              <w:t>0326</w:t>
            </w:r>
            <w:r>
              <w:rPr>
                <w:rFonts w:hint="eastAsia"/>
              </w:rPr>
              <w:t>生活課精進團隊培訓</w:t>
            </w:r>
            <w:r>
              <w:rPr>
                <w:rFonts w:hint="eastAsia"/>
              </w:rPr>
              <w:t>2-</w:t>
            </w:r>
            <w:r>
              <w:rPr>
                <w:rFonts w:hint="eastAsia"/>
              </w:rPr>
              <w:t>南大實小</w:t>
            </w:r>
          </w:p>
          <w:p w:rsidR="007D1A09" w:rsidRDefault="007D1A09" w:rsidP="009A35D5"/>
          <w:p w:rsidR="007D1A09" w:rsidRDefault="007D1A09" w:rsidP="009A35D5"/>
          <w:p w:rsidR="007D1A09" w:rsidRDefault="007D1A09" w:rsidP="009A35D5">
            <w:r>
              <w:rPr>
                <w:rFonts w:hint="eastAsia"/>
              </w:rPr>
              <w:t>0402</w:t>
            </w:r>
            <w:r>
              <w:rPr>
                <w:rFonts w:hint="eastAsia"/>
              </w:rPr>
              <w:t>生活課程領召人研習</w:t>
            </w:r>
            <w:r>
              <w:rPr>
                <w:rFonts w:hint="eastAsia"/>
              </w:rPr>
              <w:t>1-</w:t>
            </w:r>
            <w:r w:rsidRPr="006F2629">
              <w:rPr>
                <w:rFonts w:hint="eastAsia"/>
                <w:u w:val="single"/>
              </w:rPr>
              <w:t>東光國小</w:t>
            </w:r>
          </w:p>
          <w:p w:rsidR="007D1A09" w:rsidRDefault="007D1A09" w:rsidP="009A35D5">
            <w:r>
              <w:rPr>
                <w:rFonts w:hint="eastAsia"/>
              </w:rPr>
              <w:t>0415</w:t>
            </w:r>
            <w:r>
              <w:rPr>
                <w:rFonts w:hint="eastAsia"/>
              </w:rPr>
              <w:t>分區到校諮詢服務</w:t>
            </w:r>
            <w:r>
              <w:rPr>
                <w:rFonts w:hint="eastAsia"/>
              </w:rPr>
              <w:t>2-</w:t>
            </w:r>
            <w:r>
              <w:rPr>
                <w:rFonts w:hint="eastAsia"/>
              </w:rPr>
              <w:t>五王國小</w:t>
            </w:r>
          </w:p>
          <w:p w:rsidR="007D1A09" w:rsidRDefault="007D1A09" w:rsidP="009A35D5">
            <w:r>
              <w:rPr>
                <w:rFonts w:hint="eastAsia"/>
              </w:rPr>
              <w:t>0416</w:t>
            </w:r>
            <w:r>
              <w:rPr>
                <w:rFonts w:hint="eastAsia"/>
              </w:rPr>
              <w:t>南一區分區策略聯盟研習</w:t>
            </w:r>
            <w:r>
              <w:rPr>
                <w:rFonts w:hint="eastAsia"/>
              </w:rPr>
              <w:t>-</w:t>
            </w:r>
            <w:r>
              <w:rPr>
                <w:rFonts w:hint="eastAsia"/>
              </w:rPr>
              <w:t>民雄秀林</w:t>
            </w:r>
          </w:p>
          <w:p w:rsidR="007D1A09" w:rsidRDefault="007D1A09" w:rsidP="009A35D5">
            <w:r>
              <w:rPr>
                <w:rFonts w:hint="eastAsia"/>
              </w:rPr>
              <w:t>0416</w:t>
            </w:r>
            <w:r>
              <w:rPr>
                <w:rFonts w:hint="eastAsia"/>
              </w:rPr>
              <w:t>生活課精進團隊培訓</w:t>
            </w:r>
            <w:r>
              <w:rPr>
                <w:rFonts w:hint="eastAsia"/>
              </w:rPr>
              <w:t>3-</w:t>
            </w:r>
            <w:r>
              <w:rPr>
                <w:rFonts w:hint="eastAsia"/>
              </w:rPr>
              <w:t>南大實小</w:t>
            </w:r>
          </w:p>
          <w:p w:rsidR="007D1A09" w:rsidRDefault="007D1A09" w:rsidP="009A35D5">
            <w:r>
              <w:rPr>
                <w:rFonts w:hint="eastAsia"/>
              </w:rPr>
              <w:t>0423</w:t>
            </w:r>
            <w:r>
              <w:rPr>
                <w:rFonts w:hint="eastAsia"/>
              </w:rPr>
              <w:t>生活課精進團隊培訓</w:t>
            </w:r>
            <w:r>
              <w:rPr>
                <w:rFonts w:hint="eastAsia"/>
              </w:rPr>
              <w:t>4-</w:t>
            </w:r>
            <w:r>
              <w:rPr>
                <w:rFonts w:hint="eastAsia"/>
              </w:rPr>
              <w:t>南大實小</w:t>
            </w:r>
            <w:r>
              <w:rPr>
                <w:rFonts w:hint="eastAsia"/>
              </w:rPr>
              <w:t>0430</w:t>
            </w:r>
            <w:r>
              <w:rPr>
                <w:rFonts w:hint="eastAsia"/>
              </w:rPr>
              <w:t>生活課程領召人研習</w:t>
            </w:r>
            <w:r>
              <w:rPr>
                <w:rFonts w:hint="eastAsia"/>
              </w:rPr>
              <w:t>2-</w:t>
            </w:r>
            <w:r w:rsidRPr="006F2629">
              <w:rPr>
                <w:rFonts w:hint="eastAsia"/>
                <w:u w:val="single"/>
              </w:rPr>
              <w:t>大成國小</w:t>
            </w:r>
          </w:p>
          <w:p w:rsidR="007D1A09" w:rsidRPr="00F352E7" w:rsidRDefault="007D1A09" w:rsidP="009A35D5"/>
          <w:p w:rsidR="007D1A09" w:rsidRDefault="007D1A09" w:rsidP="009A35D5">
            <w:r>
              <w:rPr>
                <w:rFonts w:hint="eastAsia"/>
              </w:rPr>
              <w:t>0507</w:t>
            </w:r>
            <w:r>
              <w:rPr>
                <w:rFonts w:hint="eastAsia"/>
              </w:rPr>
              <w:t>生活課程領召人研習</w:t>
            </w:r>
            <w:r>
              <w:rPr>
                <w:rFonts w:hint="eastAsia"/>
              </w:rPr>
              <w:t>3-</w:t>
            </w:r>
            <w:r w:rsidRPr="006F2629">
              <w:rPr>
                <w:rFonts w:hint="eastAsia"/>
                <w:u w:val="single"/>
              </w:rPr>
              <w:t>七股國小</w:t>
            </w:r>
          </w:p>
          <w:p w:rsidR="007D1A09" w:rsidRDefault="007D1A09" w:rsidP="009A35D5">
            <w:r>
              <w:rPr>
                <w:rFonts w:hint="eastAsia"/>
              </w:rPr>
              <w:t>0507</w:t>
            </w:r>
            <w:r>
              <w:rPr>
                <w:rFonts w:hint="eastAsia"/>
              </w:rPr>
              <w:t>生活課程輔導團期中會議</w:t>
            </w:r>
            <w:r>
              <w:rPr>
                <w:rFonts w:hint="eastAsia"/>
              </w:rPr>
              <w:t>-</w:t>
            </w:r>
            <w:r>
              <w:rPr>
                <w:rFonts w:hint="eastAsia"/>
              </w:rPr>
              <w:t>七股國小</w:t>
            </w:r>
          </w:p>
          <w:p w:rsidR="007D1A09" w:rsidRDefault="007D1A09" w:rsidP="009A35D5">
            <w:r>
              <w:rPr>
                <w:rFonts w:hint="eastAsia"/>
              </w:rPr>
              <w:t>0513</w:t>
            </w:r>
            <w:r>
              <w:rPr>
                <w:rFonts w:hint="eastAsia"/>
              </w:rPr>
              <w:t>分區到校諮詢服務</w:t>
            </w:r>
            <w:r>
              <w:rPr>
                <w:rFonts w:hint="eastAsia"/>
              </w:rPr>
              <w:t>3-</w:t>
            </w:r>
            <w:r>
              <w:rPr>
                <w:rFonts w:hint="eastAsia"/>
              </w:rPr>
              <w:t>五王國小</w:t>
            </w:r>
          </w:p>
          <w:p w:rsidR="007D1A09" w:rsidRDefault="007D1A09" w:rsidP="009A35D5">
            <w:r>
              <w:rPr>
                <w:rFonts w:hint="eastAsia"/>
              </w:rPr>
              <w:t>0521</w:t>
            </w:r>
            <w:r>
              <w:rPr>
                <w:rFonts w:hint="eastAsia"/>
              </w:rPr>
              <w:t>生活課程領召人研習</w:t>
            </w:r>
            <w:r>
              <w:rPr>
                <w:rFonts w:hint="eastAsia"/>
              </w:rPr>
              <w:t>4-</w:t>
            </w:r>
            <w:r w:rsidRPr="006F2629">
              <w:rPr>
                <w:rFonts w:hint="eastAsia"/>
                <w:u w:val="single"/>
              </w:rPr>
              <w:t>公誠國小</w:t>
            </w:r>
            <w:r>
              <w:rPr>
                <w:rFonts w:hint="eastAsia"/>
              </w:rPr>
              <w:t>0529</w:t>
            </w:r>
            <w:r>
              <w:rPr>
                <w:rFonts w:hint="eastAsia"/>
              </w:rPr>
              <w:t>生活課程案例發表會</w:t>
            </w:r>
            <w:r>
              <w:rPr>
                <w:rFonts w:hint="eastAsia"/>
              </w:rPr>
              <w:t>-</w:t>
            </w:r>
            <w:r>
              <w:rPr>
                <w:rFonts w:hint="eastAsia"/>
              </w:rPr>
              <w:t>三峽國教院</w:t>
            </w:r>
          </w:p>
          <w:p w:rsidR="007D1A09" w:rsidRDefault="007D1A09" w:rsidP="009A35D5"/>
          <w:p w:rsidR="007D1A09" w:rsidRDefault="007D1A09" w:rsidP="009A35D5"/>
          <w:p w:rsidR="007D1A09" w:rsidRDefault="007D1A09" w:rsidP="009A35D5">
            <w:r>
              <w:rPr>
                <w:rFonts w:hint="eastAsia"/>
              </w:rPr>
              <w:t>0603</w:t>
            </w:r>
            <w:r>
              <w:rPr>
                <w:rFonts w:hint="eastAsia"/>
              </w:rPr>
              <w:t>分區到校諮詢服務</w:t>
            </w:r>
            <w:r>
              <w:rPr>
                <w:rFonts w:hint="eastAsia"/>
              </w:rPr>
              <w:t>4-</w:t>
            </w:r>
            <w:r>
              <w:rPr>
                <w:rFonts w:hint="eastAsia"/>
              </w:rPr>
              <w:t>五王國小</w:t>
            </w:r>
          </w:p>
          <w:p w:rsidR="007D1A09" w:rsidRDefault="007D1A09" w:rsidP="009A35D5">
            <w:r>
              <w:rPr>
                <w:rFonts w:hint="eastAsia"/>
              </w:rPr>
              <w:t>0619-25</w:t>
            </w:r>
            <w:r>
              <w:rPr>
                <w:rFonts w:hint="eastAsia"/>
              </w:rPr>
              <w:t>日本學習共同體參訪活動</w:t>
            </w:r>
          </w:p>
          <w:p w:rsidR="007D1A09" w:rsidRDefault="007D1A09" w:rsidP="009A35D5"/>
          <w:p w:rsidR="007D1A09" w:rsidRDefault="007D1A09" w:rsidP="009A35D5"/>
          <w:p w:rsidR="007D1A09" w:rsidRDefault="007D1A09" w:rsidP="009A35D5"/>
          <w:p w:rsidR="007D1A09" w:rsidRDefault="007D1A09" w:rsidP="009A35D5"/>
          <w:p w:rsidR="007D1A09" w:rsidRDefault="007D1A09" w:rsidP="009A35D5"/>
          <w:p w:rsidR="007D1A09" w:rsidRDefault="007D1A09" w:rsidP="009A35D5">
            <w:r>
              <w:rPr>
                <w:rFonts w:hint="eastAsia"/>
              </w:rPr>
              <w:t>0702</w:t>
            </w:r>
            <w:r>
              <w:rPr>
                <w:rFonts w:hint="eastAsia"/>
              </w:rPr>
              <w:t>生活課程輔導團期末會議</w:t>
            </w:r>
            <w:r>
              <w:rPr>
                <w:rFonts w:hint="eastAsia"/>
              </w:rPr>
              <w:t>-</w:t>
            </w:r>
            <w:r>
              <w:rPr>
                <w:rFonts w:hint="eastAsia"/>
              </w:rPr>
              <w:t>東光國小</w:t>
            </w:r>
          </w:p>
          <w:p w:rsidR="007D1A09" w:rsidRDefault="007D1A09" w:rsidP="009A35D5">
            <w:r>
              <w:rPr>
                <w:rFonts w:hint="eastAsia"/>
              </w:rPr>
              <w:t>0714-15</w:t>
            </w:r>
            <w:r>
              <w:rPr>
                <w:rFonts w:hint="eastAsia"/>
              </w:rPr>
              <w:t>生活課程實作工作坊</w:t>
            </w:r>
            <w:r>
              <w:rPr>
                <w:rFonts w:hint="eastAsia"/>
              </w:rPr>
              <w:t>-</w:t>
            </w:r>
            <w:r>
              <w:rPr>
                <w:rFonts w:hint="eastAsia"/>
              </w:rPr>
              <w:t>大成國小</w:t>
            </w:r>
          </w:p>
          <w:p w:rsidR="007D1A09" w:rsidRPr="00D479E1" w:rsidRDefault="007D1A09" w:rsidP="009A35D5">
            <w:pPr>
              <w:spacing w:line="600" w:lineRule="exact"/>
              <w:jc w:val="both"/>
            </w:pPr>
          </w:p>
        </w:tc>
      </w:tr>
      <w:tr w:rsidR="007D1A09" w:rsidTr="009A35D5">
        <w:trPr>
          <w:trHeight w:val="462"/>
        </w:trPr>
        <w:tc>
          <w:tcPr>
            <w:tcW w:w="460" w:type="dxa"/>
            <w:vAlign w:val="center"/>
          </w:tcPr>
          <w:p w:rsidR="007D1A09" w:rsidRDefault="007D1A09" w:rsidP="009A35D5">
            <w:pPr>
              <w:jc w:val="center"/>
            </w:pPr>
            <w:r>
              <w:rPr>
                <w:rFonts w:hint="eastAsia"/>
              </w:rPr>
              <w:t>2</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8</w:t>
            </w:r>
          </w:p>
        </w:tc>
        <w:tc>
          <w:tcPr>
            <w:tcW w:w="460" w:type="dxa"/>
            <w:vAlign w:val="center"/>
          </w:tcPr>
          <w:p w:rsidR="007D1A09" w:rsidRDefault="007D1A09" w:rsidP="009A35D5">
            <w:pPr>
              <w:jc w:val="center"/>
            </w:pPr>
            <w:r>
              <w:rPr>
                <w:rFonts w:hint="eastAsia"/>
              </w:rPr>
              <w:t>9</w:t>
            </w:r>
          </w:p>
        </w:tc>
        <w:tc>
          <w:tcPr>
            <w:tcW w:w="460" w:type="dxa"/>
            <w:vAlign w:val="center"/>
          </w:tcPr>
          <w:p w:rsidR="007D1A09" w:rsidRDefault="007D1A09" w:rsidP="009A35D5">
            <w:pPr>
              <w:jc w:val="center"/>
            </w:pPr>
            <w:r>
              <w:rPr>
                <w:rFonts w:hint="eastAsia"/>
              </w:rPr>
              <w:t>10</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11</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12</w:t>
            </w:r>
          </w:p>
        </w:tc>
        <w:tc>
          <w:tcPr>
            <w:tcW w:w="460" w:type="dxa"/>
            <w:vAlign w:val="center"/>
          </w:tcPr>
          <w:p w:rsidR="007D1A09" w:rsidRDefault="007D1A09" w:rsidP="009A35D5">
            <w:pPr>
              <w:jc w:val="center"/>
            </w:pPr>
            <w:r>
              <w:rPr>
                <w:rFonts w:hint="eastAsia"/>
              </w:rPr>
              <w:t>13</w:t>
            </w:r>
          </w:p>
        </w:tc>
        <w:tc>
          <w:tcPr>
            <w:tcW w:w="460" w:type="dxa"/>
            <w:vAlign w:val="center"/>
          </w:tcPr>
          <w:p w:rsidR="007D1A09" w:rsidRDefault="007D1A09" w:rsidP="009A35D5">
            <w:pPr>
              <w:jc w:val="center"/>
            </w:pPr>
            <w:r>
              <w:rPr>
                <w:rFonts w:hint="eastAsia"/>
              </w:rPr>
              <w:t>14</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3</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15</w:t>
            </w:r>
          </w:p>
        </w:tc>
        <w:tc>
          <w:tcPr>
            <w:tcW w:w="460" w:type="dxa"/>
            <w:vAlign w:val="center"/>
          </w:tcPr>
          <w:p w:rsidR="007D1A09" w:rsidRDefault="007D1A09" w:rsidP="009A35D5">
            <w:pPr>
              <w:jc w:val="center"/>
            </w:pPr>
            <w:r>
              <w:rPr>
                <w:rFonts w:hint="eastAsia"/>
              </w:rPr>
              <w:t>16</w:t>
            </w:r>
          </w:p>
        </w:tc>
        <w:tc>
          <w:tcPr>
            <w:tcW w:w="460" w:type="dxa"/>
            <w:vAlign w:val="center"/>
          </w:tcPr>
          <w:p w:rsidR="007D1A09" w:rsidRDefault="007D1A09" w:rsidP="009A35D5">
            <w:pPr>
              <w:jc w:val="center"/>
            </w:pPr>
            <w:r>
              <w:rPr>
                <w:rFonts w:hint="eastAsia"/>
              </w:rPr>
              <w:t>17</w:t>
            </w:r>
          </w:p>
        </w:tc>
        <w:tc>
          <w:tcPr>
            <w:tcW w:w="460" w:type="dxa"/>
            <w:vAlign w:val="center"/>
          </w:tcPr>
          <w:p w:rsidR="007D1A09" w:rsidRDefault="007D1A09" w:rsidP="009A35D5">
            <w:pPr>
              <w:jc w:val="center"/>
            </w:pPr>
            <w:r>
              <w:rPr>
                <w:rFonts w:hint="eastAsia"/>
              </w:rPr>
              <w:t>18</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19</w:t>
            </w:r>
          </w:p>
        </w:tc>
        <w:tc>
          <w:tcPr>
            <w:tcW w:w="460" w:type="dxa"/>
            <w:vAlign w:val="center"/>
          </w:tcPr>
          <w:p w:rsidR="007D1A09" w:rsidRDefault="007D1A09" w:rsidP="009A35D5">
            <w:pPr>
              <w:jc w:val="center"/>
            </w:pPr>
            <w:r>
              <w:rPr>
                <w:rFonts w:hint="eastAsia"/>
              </w:rPr>
              <w:t>20</w:t>
            </w:r>
          </w:p>
        </w:tc>
        <w:tc>
          <w:tcPr>
            <w:tcW w:w="460" w:type="dxa"/>
            <w:vAlign w:val="center"/>
          </w:tcPr>
          <w:p w:rsidR="007D1A09" w:rsidRDefault="007D1A09" w:rsidP="009A35D5">
            <w:pPr>
              <w:jc w:val="center"/>
            </w:pPr>
            <w:r>
              <w:rPr>
                <w:rFonts w:hint="eastAsia"/>
              </w:rPr>
              <w:t>21</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4</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22</w:t>
            </w:r>
          </w:p>
        </w:tc>
        <w:tc>
          <w:tcPr>
            <w:tcW w:w="460" w:type="dxa"/>
            <w:vAlign w:val="center"/>
          </w:tcPr>
          <w:p w:rsidR="007D1A09" w:rsidRDefault="007D1A09" w:rsidP="009A35D5">
            <w:pPr>
              <w:jc w:val="center"/>
            </w:pPr>
            <w:r>
              <w:rPr>
                <w:rFonts w:hint="eastAsia"/>
              </w:rPr>
              <w:t>23</w:t>
            </w:r>
          </w:p>
        </w:tc>
        <w:tc>
          <w:tcPr>
            <w:tcW w:w="460" w:type="dxa"/>
            <w:vAlign w:val="center"/>
          </w:tcPr>
          <w:p w:rsidR="007D1A09" w:rsidRDefault="007D1A09" w:rsidP="009A35D5">
            <w:pPr>
              <w:jc w:val="center"/>
            </w:pPr>
            <w:r>
              <w:rPr>
                <w:rFonts w:hint="eastAsia"/>
              </w:rPr>
              <w:t>24</w:t>
            </w:r>
          </w:p>
        </w:tc>
        <w:tc>
          <w:tcPr>
            <w:tcW w:w="460" w:type="dxa"/>
            <w:vAlign w:val="center"/>
          </w:tcPr>
          <w:p w:rsidR="007D1A09" w:rsidRDefault="007D1A09" w:rsidP="009A35D5">
            <w:pPr>
              <w:jc w:val="center"/>
            </w:pPr>
            <w:r>
              <w:rPr>
                <w:rFonts w:hint="eastAsia"/>
              </w:rPr>
              <w:t>25</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26</w:t>
            </w:r>
          </w:p>
        </w:tc>
        <w:tc>
          <w:tcPr>
            <w:tcW w:w="460" w:type="dxa"/>
            <w:vAlign w:val="center"/>
          </w:tcPr>
          <w:p w:rsidR="007D1A09" w:rsidRDefault="007D1A09" w:rsidP="009A35D5">
            <w:pPr>
              <w:jc w:val="center"/>
            </w:pPr>
            <w:r>
              <w:rPr>
                <w:rFonts w:hint="eastAsia"/>
              </w:rPr>
              <w:t>27</w:t>
            </w:r>
          </w:p>
        </w:tc>
        <w:tc>
          <w:tcPr>
            <w:tcW w:w="460" w:type="dxa"/>
            <w:vAlign w:val="center"/>
          </w:tcPr>
          <w:p w:rsidR="007D1A09" w:rsidRDefault="007D1A09" w:rsidP="009A35D5">
            <w:pPr>
              <w:jc w:val="center"/>
            </w:pPr>
            <w:r>
              <w:rPr>
                <w:rFonts w:hint="eastAsia"/>
              </w:rPr>
              <w:t>28</w:t>
            </w:r>
          </w:p>
        </w:tc>
        <w:tc>
          <w:tcPr>
            <w:tcW w:w="4473" w:type="dxa"/>
            <w:vMerge/>
            <w:vAlign w:val="center"/>
          </w:tcPr>
          <w:p w:rsidR="007D1A09" w:rsidRDefault="007D1A09" w:rsidP="009A35D5">
            <w:pPr>
              <w:jc w:val="center"/>
            </w:pPr>
          </w:p>
        </w:tc>
      </w:tr>
      <w:tr w:rsidR="007D1A09" w:rsidTr="009A35D5">
        <w:trPr>
          <w:trHeight w:val="462"/>
        </w:trPr>
        <w:tc>
          <w:tcPr>
            <w:tcW w:w="460" w:type="dxa"/>
            <w:vMerge w:val="restart"/>
            <w:vAlign w:val="center"/>
          </w:tcPr>
          <w:p w:rsidR="007D1A09" w:rsidRDefault="007D1A09" w:rsidP="009A35D5">
            <w:pPr>
              <w:jc w:val="center"/>
            </w:pPr>
            <w:r>
              <w:rPr>
                <w:rFonts w:hint="eastAsia"/>
              </w:rPr>
              <w:t>5</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29</w:t>
            </w:r>
          </w:p>
        </w:tc>
        <w:tc>
          <w:tcPr>
            <w:tcW w:w="460" w:type="dxa"/>
            <w:vAlign w:val="center"/>
          </w:tcPr>
          <w:p w:rsidR="007D1A09" w:rsidRDefault="007D1A09" w:rsidP="009A35D5">
            <w:pPr>
              <w:jc w:val="center"/>
            </w:pPr>
            <w:r>
              <w:rPr>
                <w:rFonts w:hint="eastAsia"/>
              </w:rPr>
              <w:t>30</w:t>
            </w:r>
          </w:p>
        </w:tc>
        <w:tc>
          <w:tcPr>
            <w:tcW w:w="460" w:type="dxa"/>
            <w:vAlign w:val="center"/>
          </w:tcPr>
          <w:p w:rsidR="007D1A09" w:rsidRDefault="007D1A09" w:rsidP="009A35D5">
            <w:pPr>
              <w:jc w:val="center"/>
            </w:pPr>
            <w:r>
              <w:rPr>
                <w:rFonts w:hint="eastAsia"/>
              </w:rPr>
              <w:t>31</w:t>
            </w:r>
          </w:p>
        </w:tc>
        <w:tc>
          <w:tcPr>
            <w:tcW w:w="460" w:type="dxa"/>
            <w:vAlign w:val="center"/>
          </w:tcPr>
          <w:p w:rsidR="007D1A09" w:rsidRDefault="007D1A09" w:rsidP="009A35D5">
            <w:pPr>
              <w:jc w:val="center"/>
            </w:pPr>
          </w:p>
        </w:tc>
        <w:tc>
          <w:tcPr>
            <w:tcW w:w="460" w:type="dxa"/>
            <w:vAlign w:val="center"/>
          </w:tcPr>
          <w:p w:rsidR="007D1A09" w:rsidRPr="00884A4F" w:rsidRDefault="007D1A09" w:rsidP="009A35D5">
            <w:pPr>
              <w:jc w:val="center"/>
              <w:rPr>
                <w:shd w:val="pct15" w:color="auto" w:fill="FFFFFF"/>
              </w:rP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473" w:type="dxa"/>
            <w:vMerge/>
            <w:vAlign w:val="center"/>
          </w:tcPr>
          <w:p w:rsidR="007D1A09" w:rsidRDefault="007D1A09" w:rsidP="009A35D5">
            <w:pPr>
              <w:jc w:val="center"/>
            </w:pPr>
          </w:p>
        </w:tc>
      </w:tr>
      <w:tr w:rsidR="007D1A09" w:rsidTr="009A35D5">
        <w:trPr>
          <w:trHeight w:val="462"/>
        </w:trPr>
        <w:tc>
          <w:tcPr>
            <w:tcW w:w="460" w:type="dxa"/>
            <w:vMerge/>
            <w:vAlign w:val="center"/>
          </w:tcPr>
          <w:p w:rsidR="007D1A09" w:rsidRDefault="007D1A09" w:rsidP="009A35D5">
            <w:pPr>
              <w:jc w:val="center"/>
            </w:pPr>
          </w:p>
        </w:tc>
        <w:tc>
          <w:tcPr>
            <w:tcW w:w="460" w:type="dxa"/>
            <w:vMerge w:val="restart"/>
            <w:vAlign w:val="center"/>
          </w:tcPr>
          <w:p w:rsidR="007D1A09" w:rsidRDefault="007D1A09" w:rsidP="009A35D5">
            <w:pPr>
              <w:jc w:val="center"/>
            </w:pPr>
            <w:r>
              <w:rPr>
                <w:rFonts w:hint="eastAsia"/>
              </w:rPr>
              <w:t>四</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w:t>
            </w:r>
          </w:p>
        </w:tc>
        <w:tc>
          <w:tcPr>
            <w:tcW w:w="460" w:type="dxa"/>
            <w:vAlign w:val="center"/>
          </w:tcPr>
          <w:p w:rsidR="007D1A09" w:rsidRDefault="007D1A09" w:rsidP="009A35D5">
            <w:pPr>
              <w:jc w:val="center"/>
            </w:pPr>
            <w:r>
              <w:rPr>
                <w:rFonts w:hint="eastAsia"/>
              </w:rPr>
              <w:t>3</w:t>
            </w:r>
          </w:p>
        </w:tc>
        <w:tc>
          <w:tcPr>
            <w:tcW w:w="460" w:type="dxa"/>
            <w:vAlign w:val="center"/>
          </w:tcPr>
          <w:p w:rsidR="007D1A09" w:rsidRDefault="007D1A09" w:rsidP="009A35D5">
            <w:pPr>
              <w:jc w:val="center"/>
            </w:pPr>
            <w:r>
              <w:rPr>
                <w:rFonts w:hint="eastAsia"/>
              </w:rPr>
              <w:t>4</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6</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5</w:t>
            </w:r>
          </w:p>
        </w:tc>
        <w:tc>
          <w:tcPr>
            <w:tcW w:w="460" w:type="dxa"/>
            <w:vAlign w:val="center"/>
          </w:tcPr>
          <w:p w:rsidR="007D1A09" w:rsidRDefault="007D1A09" w:rsidP="009A35D5">
            <w:pPr>
              <w:jc w:val="center"/>
            </w:pPr>
            <w:r>
              <w:rPr>
                <w:rFonts w:hint="eastAsia"/>
              </w:rPr>
              <w:t>6</w:t>
            </w:r>
          </w:p>
        </w:tc>
        <w:tc>
          <w:tcPr>
            <w:tcW w:w="460" w:type="dxa"/>
            <w:vAlign w:val="center"/>
          </w:tcPr>
          <w:p w:rsidR="007D1A09" w:rsidRDefault="007D1A09" w:rsidP="009A35D5">
            <w:pPr>
              <w:jc w:val="center"/>
            </w:pPr>
            <w:r>
              <w:rPr>
                <w:rFonts w:hint="eastAsia"/>
              </w:rPr>
              <w:t>7</w:t>
            </w:r>
          </w:p>
        </w:tc>
        <w:tc>
          <w:tcPr>
            <w:tcW w:w="460" w:type="dxa"/>
            <w:vAlign w:val="center"/>
          </w:tcPr>
          <w:p w:rsidR="007D1A09" w:rsidRDefault="007D1A09" w:rsidP="009A35D5">
            <w:pPr>
              <w:jc w:val="center"/>
            </w:pPr>
            <w:r>
              <w:rPr>
                <w:rFonts w:hint="eastAsia"/>
              </w:rPr>
              <w:t>8</w:t>
            </w:r>
          </w:p>
        </w:tc>
        <w:tc>
          <w:tcPr>
            <w:tcW w:w="460" w:type="dxa"/>
            <w:vAlign w:val="center"/>
          </w:tcPr>
          <w:p w:rsidR="007D1A09" w:rsidRDefault="007D1A09" w:rsidP="009A35D5">
            <w:pPr>
              <w:jc w:val="center"/>
            </w:pPr>
            <w:r>
              <w:rPr>
                <w:rFonts w:hint="eastAsia"/>
              </w:rPr>
              <w:t>9</w:t>
            </w:r>
          </w:p>
        </w:tc>
        <w:tc>
          <w:tcPr>
            <w:tcW w:w="460" w:type="dxa"/>
            <w:vAlign w:val="center"/>
          </w:tcPr>
          <w:p w:rsidR="007D1A09" w:rsidRDefault="007D1A09" w:rsidP="009A35D5">
            <w:pPr>
              <w:jc w:val="center"/>
            </w:pPr>
            <w:r>
              <w:rPr>
                <w:rFonts w:hint="eastAsia"/>
              </w:rPr>
              <w:t>10</w:t>
            </w:r>
          </w:p>
        </w:tc>
        <w:tc>
          <w:tcPr>
            <w:tcW w:w="460" w:type="dxa"/>
            <w:vAlign w:val="center"/>
          </w:tcPr>
          <w:p w:rsidR="007D1A09" w:rsidRDefault="007D1A09" w:rsidP="009A35D5">
            <w:pPr>
              <w:jc w:val="center"/>
            </w:pPr>
            <w:r>
              <w:rPr>
                <w:rFonts w:hint="eastAsia"/>
              </w:rPr>
              <w:t>11</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7</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12</w:t>
            </w:r>
          </w:p>
        </w:tc>
        <w:tc>
          <w:tcPr>
            <w:tcW w:w="460" w:type="dxa"/>
            <w:vAlign w:val="center"/>
          </w:tcPr>
          <w:p w:rsidR="007D1A09" w:rsidRDefault="007D1A09" w:rsidP="009A35D5">
            <w:pPr>
              <w:jc w:val="center"/>
            </w:pPr>
            <w:r>
              <w:rPr>
                <w:rFonts w:hint="eastAsia"/>
              </w:rPr>
              <w:t>13</w:t>
            </w:r>
          </w:p>
        </w:tc>
        <w:tc>
          <w:tcPr>
            <w:tcW w:w="460" w:type="dxa"/>
            <w:vAlign w:val="center"/>
          </w:tcPr>
          <w:p w:rsidR="007D1A09" w:rsidRDefault="007D1A09" w:rsidP="009A35D5">
            <w:pPr>
              <w:jc w:val="center"/>
            </w:pPr>
            <w:r>
              <w:rPr>
                <w:rFonts w:hint="eastAsia"/>
              </w:rPr>
              <w:t>14</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15</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16</w:t>
            </w:r>
          </w:p>
        </w:tc>
        <w:tc>
          <w:tcPr>
            <w:tcW w:w="460" w:type="dxa"/>
            <w:vAlign w:val="center"/>
          </w:tcPr>
          <w:p w:rsidR="007D1A09" w:rsidRDefault="007D1A09" w:rsidP="009A35D5">
            <w:pPr>
              <w:jc w:val="center"/>
            </w:pPr>
            <w:r>
              <w:rPr>
                <w:rFonts w:hint="eastAsia"/>
              </w:rPr>
              <w:t>17</w:t>
            </w:r>
          </w:p>
        </w:tc>
        <w:tc>
          <w:tcPr>
            <w:tcW w:w="460" w:type="dxa"/>
            <w:vAlign w:val="center"/>
          </w:tcPr>
          <w:p w:rsidR="007D1A09" w:rsidRDefault="007D1A09" w:rsidP="009A35D5">
            <w:pPr>
              <w:jc w:val="center"/>
            </w:pPr>
            <w:r>
              <w:rPr>
                <w:rFonts w:hint="eastAsia"/>
              </w:rPr>
              <w:t>18</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8</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19</w:t>
            </w:r>
          </w:p>
        </w:tc>
        <w:tc>
          <w:tcPr>
            <w:tcW w:w="460" w:type="dxa"/>
            <w:vAlign w:val="center"/>
          </w:tcPr>
          <w:p w:rsidR="007D1A09" w:rsidRDefault="007D1A09" w:rsidP="009A35D5">
            <w:pPr>
              <w:jc w:val="center"/>
            </w:pPr>
            <w:r>
              <w:rPr>
                <w:rFonts w:hint="eastAsia"/>
              </w:rPr>
              <w:t>20</w:t>
            </w:r>
          </w:p>
        </w:tc>
        <w:tc>
          <w:tcPr>
            <w:tcW w:w="460" w:type="dxa"/>
            <w:vAlign w:val="center"/>
          </w:tcPr>
          <w:p w:rsidR="007D1A09" w:rsidRDefault="007D1A09" w:rsidP="009A35D5">
            <w:pPr>
              <w:jc w:val="center"/>
            </w:pPr>
            <w:r>
              <w:rPr>
                <w:rFonts w:hint="eastAsia"/>
              </w:rPr>
              <w:t>21</w:t>
            </w:r>
          </w:p>
        </w:tc>
        <w:tc>
          <w:tcPr>
            <w:tcW w:w="460" w:type="dxa"/>
            <w:vAlign w:val="center"/>
          </w:tcPr>
          <w:p w:rsidR="007D1A09" w:rsidRDefault="007D1A09" w:rsidP="009A35D5">
            <w:pPr>
              <w:jc w:val="center"/>
            </w:pPr>
            <w:r>
              <w:rPr>
                <w:rFonts w:hint="eastAsia"/>
              </w:rPr>
              <w:t>22</w:t>
            </w:r>
          </w:p>
        </w:tc>
        <w:tc>
          <w:tcPr>
            <w:tcW w:w="460" w:type="dxa"/>
            <w:vAlign w:val="center"/>
          </w:tcPr>
          <w:p w:rsidR="007D1A09" w:rsidRPr="00884A4F" w:rsidRDefault="007D1A09" w:rsidP="009A35D5">
            <w:pPr>
              <w:jc w:val="center"/>
            </w:pPr>
            <w:r w:rsidRPr="00884A4F">
              <w:rPr>
                <w:rFonts w:hint="eastAsia"/>
                <w:shd w:val="pct15" w:color="auto" w:fill="FFFFFF"/>
              </w:rPr>
              <w:t>23</w:t>
            </w:r>
          </w:p>
        </w:tc>
        <w:tc>
          <w:tcPr>
            <w:tcW w:w="460" w:type="dxa"/>
            <w:vAlign w:val="center"/>
          </w:tcPr>
          <w:p w:rsidR="007D1A09" w:rsidRDefault="007D1A09" w:rsidP="009A35D5">
            <w:pPr>
              <w:jc w:val="center"/>
            </w:pPr>
            <w:r>
              <w:rPr>
                <w:rFonts w:hint="eastAsia"/>
              </w:rPr>
              <w:t>24</w:t>
            </w:r>
          </w:p>
        </w:tc>
        <w:tc>
          <w:tcPr>
            <w:tcW w:w="460" w:type="dxa"/>
            <w:vAlign w:val="center"/>
          </w:tcPr>
          <w:p w:rsidR="007D1A09" w:rsidRDefault="007D1A09" w:rsidP="009A35D5">
            <w:pPr>
              <w:jc w:val="center"/>
            </w:pPr>
            <w:r>
              <w:rPr>
                <w:rFonts w:hint="eastAsia"/>
              </w:rPr>
              <w:t>25</w:t>
            </w:r>
          </w:p>
        </w:tc>
        <w:tc>
          <w:tcPr>
            <w:tcW w:w="4473" w:type="dxa"/>
            <w:vMerge/>
            <w:vAlign w:val="center"/>
          </w:tcPr>
          <w:p w:rsidR="007D1A09" w:rsidRDefault="007D1A09" w:rsidP="009A35D5">
            <w:pPr>
              <w:jc w:val="center"/>
            </w:pPr>
          </w:p>
        </w:tc>
      </w:tr>
      <w:tr w:rsidR="007D1A09" w:rsidTr="009A35D5">
        <w:trPr>
          <w:trHeight w:val="462"/>
        </w:trPr>
        <w:tc>
          <w:tcPr>
            <w:tcW w:w="460" w:type="dxa"/>
            <w:vMerge w:val="restart"/>
            <w:vAlign w:val="center"/>
          </w:tcPr>
          <w:p w:rsidR="007D1A09" w:rsidRDefault="007D1A09" w:rsidP="009A35D5">
            <w:pPr>
              <w:jc w:val="center"/>
            </w:pPr>
            <w:r>
              <w:rPr>
                <w:rFonts w:hint="eastAsia"/>
              </w:rPr>
              <w:t>9</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26</w:t>
            </w:r>
          </w:p>
        </w:tc>
        <w:tc>
          <w:tcPr>
            <w:tcW w:w="460" w:type="dxa"/>
            <w:vAlign w:val="center"/>
          </w:tcPr>
          <w:p w:rsidR="007D1A09" w:rsidRDefault="007D1A09" w:rsidP="009A35D5">
            <w:pPr>
              <w:jc w:val="center"/>
            </w:pPr>
            <w:r>
              <w:rPr>
                <w:rFonts w:hint="eastAsia"/>
              </w:rPr>
              <w:t>27</w:t>
            </w:r>
          </w:p>
        </w:tc>
        <w:tc>
          <w:tcPr>
            <w:tcW w:w="460" w:type="dxa"/>
            <w:vAlign w:val="center"/>
          </w:tcPr>
          <w:p w:rsidR="007D1A09" w:rsidRDefault="007D1A09" w:rsidP="009A35D5">
            <w:pPr>
              <w:jc w:val="center"/>
            </w:pPr>
            <w:r>
              <w:rPr>
                <w:rFonts w:hint="eastAsia"/>
              </w:rPr>
              <w:t>28</w:t>
            </w:r>
          </w:p>
        </w:tc>
        <w:tc>
          <w:tcPr>
            <w:tcW w:w="460" w:type="dxa"/>
            <w:vAlign w:val="center"/>
          </w:tcPr>
          <w:p w:rsidR="007D1A09" w:rsidRDefault="007D1A09" w:rsidP="009A35D5">
            <w:pPr>
              <w:jc w:val="center"/>
            </w:pPr>
            <w:r>
              <w:rPr>
                <w:rFonts w:hint="eastAsia"/>
              </w:rPr>
              <w:t>29</w:t>
            </w:r>
          </w:p>
        </w:tc>
        <w:tc>
          <w:tcPr>
            <w:tcW w:w="460" w:type="dxa"/>
            <w:vAlign w:val="center"/>
          </w:tcPr>
          <w:p w:rsidR="007D1A09" w:rsidRPr="00884A4F" w:rsidRDefault="007D1A09" w:rsidP="009A35D5">
            <w:pPr>
              <w:jc w:val="center"/>
            </w:pPr>
            <w:r w:rsidRPr="00884A4F">
              <w:rPr>
                <w:rFonts w:hint="eastAsia"/>
              </w:rPr>
              <w:t>30</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473" w:type="dxa"/>
            <w:vMerge/>
            <w:vAlign w:val="center"/>
          </w:tcPr>
          <w:p w:rsidR="007D1A09" w:rsidRDefault="007D1A09" w:rsidP="009A35D5">
            <w:pPr>
              <w:jc w:val="center"/>
            </w:pPr>
          </w:p>
        </w:tc>
      </w:tr>
      <w:tr w:rsidR="007D1A09" w:rsidTr="009A35D5">
        <w:trPr>
          <w:trHeight w:val="462"/>
        </w:trPr>
        <w:tc>
          <w:tcPr>
            <w:tcW w:w="460" w:type="dxa"/>
            <w:vMerge/>
            <w:vAlign w:val="center"/>
          </w:tcPr>
          <w:p w:rsidR="007D1A09" w:rsidRDefault="007D1A09" w:rsidP="009A35D5">
            <w:pPr>
              <w:jc w:val="center"/>
            </w:pPr>
          </w:p>
        </w:tc>
        <w:tc>
          <w:tcPr>
            <w:tcW w:w="460" w:type="dxa"/>
            <w:vMerge w:val="restart"/>
            <w:vAlign w:val="center"/>
          </w:tcPr>
          <w:p w:rsidR="007D1A09" w:rsidRDefault="007D1A09" w:rsidP="009A35D5">
            <w:pPr>
              <w:jc w:val="center"/>
            </w:pPr>
            <w:r>
              <w:rPr>
                <w:rFonts w:hint="eastAsia"/>
              </w:rPr>
              <w:t>五</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Pr="00884A4F" w:rsidRDefault="007D1A09" w:rsidP="009A35D5">
            <w:pPr>
              <w:jc w:val="center"/>
            </w:pPr>
          </w:p>
        </w:tc>
        <w:tc>
          <w:tcPr>
            <w:tcW w:w="460" w:type="dxa"/>
            <w:vAlign w:val="center"/>
          </w:tcPr>
          <w:p w:rsidR="007D1A09" w:rsidRDefault="007D1A09" w:rsidP="009A35D5">
            <w:pPr>
              <w:jc w:val="center"/>
            </w:pPr>
            <w:r>
              <w:rPr>
                <w:rFonts w:hint="eastAsia"/>
              </w:rPr>
              <w:t>1</w:t>
            </w:r>
          </w:p>
        </w:tc>
        <w:tc>
          <w:tcPr>
            <w:tcW w:w="460" w:type="dxa"/>
            <w:vAlign w:val="center"/>
          </w:tcPr>
          <w:p w:rsidR="007D1A09" w:rsidRDefault="007D1A09" w:rsidP="009A35D5">
            <w:pPr>
              <w:jc w:val="center"/>
            </w:pPr>
            <w:r>
              <w:rPr>
                <w:rFonts w:hint="eastAsia"/>
              </w:rPr>
              <w:t>2</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10</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3</w:t>
            </w:r>
          </w:p>
        </w:tc>
        <w:tc>
          <w:tcPr>
            <w:tcW w:w="460" w:type="dxa"/>
            <w:vAlign w:val="center"/>
          </w:tcPr>
          <w:p w:rsidR="007D1A09" w:rsidRDefault="007D1A09" w:rsidP="009A35D5">
            <w:pPr>
              <w:jc w:val="center"/>
            </w:pPr>
            <w:r>
              <w:rPr>
                <w:rFonts w:hint="eastAsia"/>
              </w:rPr>
              <w:t>4</w:t>
            </w:r>
          </w:p>
        </w:tc>
        <w:tc>
          <w:tcPr>
            <w:tcW w:w="460" w:type="dxa"/>
            <w:vAlign w:val="center"/>
          </w:tcPr>
          <w:p w:rsidR="007D1A09" w:rsidRDefault="007D1A09" w:rsidP="009A35D5">
            <w:pPr>
              <w:jc w:val="center"/>
            </w:pPr>
            <w:r>
              <w:rPr>
                <w:rFonts w:hint="eastAsia"/>
              </w:rPr>
              <w:t>5</w:t>
            </w:r>
          </w:p>
        </w:tc>
        <w:tc>
          <w:tcPr>
            <w:tcW w:w="460" w:type="dxa"/>
            <w:vAlign w:val="center"/>
          </w:tcPr>
          <w:p w:rsidR="007D1A09" w:rsidRDefault="007D1A09" w:rsidP="009A35D5">
            <w:pPr>
              <w:jc w:val="center"/>
            </w:pPr>
            <w:r>
              <w:rPr>
                <w:rFonts w:hint="eastAsia"/>
              </w:rPr>
              <w:t>6</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7</w:t>
            </w:r>
          </w:p>
        </w:tc>
        <w:tc>
          <w:tcPr>
            <w:tcW w:w="460" w:type="dxa"/>
            <w:vAlign w:val="center"/>
          </w:tcPr>
          <w:p w:rsidR="007D1A09" w:rsidRDefault="007D1A09" w:rsidP="009A35D5">
            <w:pPr>
              <w:jc w:val="center"/>
            </w:pPr>
            <w:r>
              <w:rPr>
                <w:rFonts w:hint="eastAsia"/>
              </w:rPr>
              <w:t>8</w:t>
            </w:r>
          </w:p>
        </w:tc>
        <w:tc>
          <w:tcPr>
            <w:tcW w:w="460" w:type="dxa"/>
            <w:vAlign w:val="center"/>
          </w:tcPr>
          <w:p w:rsidR="007D1A09" w:rsidRDefault="007D1A09" w:rsidP="009A35D5">
            <w:pPr>
              <w:jc w:val="center"/>
            </w:pPr>
            <w:r>
              <w:rPr>
                <w:rFonts w:hint="eastAsia"/>
              </w:rPr>
              <w:t>9</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11</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10</w:t>
            </w:r>
          </w:p>
        </w:tc>
        <w:tc>
          <w:tcPr>
            <w:tcW w:w="460" w:type="dxa"/>
            <w:vAlign w:val="center"/>
          </w:tcPr>
          <w:p w:rsidR="007D1A09" w:rsidRDefault="007D1A09" w:rsidP="009A35D5">
            <w:pPr>
              <w:jc w:val="center"/>
            </w:pPr>
            <w:r>
              <w:rPr>
                <w:rFonts w:hint="eastAsia"/>
              </w:rPr>
              <w:t>11</w:t>
            </w:r>
          </w:p>
        </w:tc>
        <w:tc>
          <w:tcPr>
            <w:tcW w:w="460" w:type="dxa"/>
            <w:vAlign w:val="center"/>
          </w:tcPr>
          <w:p w:rsidR="007D1A09" w:rsidRDefault="007D1A09" w:rsidP="009A35D5">
            <w:pPr>
              <w:jc w:val="center"/>
            </w:pPr>
            <w:r>
              <w:rPr>
                <w:rFonts w:hint="eastAsia"/>
              </w:rPr>
              <w:t>12</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13</w:t>
            </w:r>
          </w:p>
        </w:tc>
        <w:tc>
          <w:tcPr>
            <w:tcW w:w="460" w:type="dxa"/>
            <w:vAlign w:val="center"/>
          </w:tcPr>
          <w:p w:rsidR="007D1A09" w:rsidRDefault="007D1A09" w:rsidP="009A35D5">
            <w:pPr>
              <w:jc w:val="center"/>
            </w:pPr>
            <w:r>
              <w:rPr>
                <w:rFonts w:hint="eastAsia"/>
              </w:rPr>
              <w:t>14</w:t>
            </w:r>
          </w:p>
        </w:tc>
        <w:tc>
          <w:tcPr>
            <w:tcW w:w="460" w:type="dxa"/>
            <w:vAlign w:val="center"/>
          </w:tcPr>
          <w:p w:rsidR="007D1A09" w:rsidRDefault="007D1A09" w:rsidP="009A35D5">
            <w:pPr>
              <w:jc w:val="center"/>
            </w:pPr>
            <w:r>
              <w:rPr>
                <w:rFonts w:hint="eastAsia"/>
              </w:rPr>
              <w:t>15</w:t>
            </w:r>
          </w:p>
        </w:tc>
        <w:tc>
          <w:tcPr>
            <w:tcW w:w="460" w:type="dxa"/>
            <w:vAlign w:val="center"/>
          </w:tcPr>
          <w:p w:rsidR="007D1A09" w:rsidRDefault="007D1A09" w:rsidP="009A35D5">
            <w:pPr>
              <w:jc w:val="center"/>
            </w:pPr>
            <w:r>
              <w:rPr>
                <w:rFonts w:hint="eastAsia"/>
              </w:rPr>
              <w:t>16</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12</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17</w:t>
            </w:r>
          </w:p>
        </w:tc>
        <w:tc>
          <w:tcPr>
            <w:tcW w:w="460" w:type="dxa"/>
            <w:vAlign w:val="center"/>
          </w:tcPr>
          <w:p w:rsidR="007D1A09" w:rsidRDefault="007D1A09" w:rsidP="009A35D5">
            <w:pPr>
              <w:jc w:val="center"/>
            </w:pPr>
            <w:r>
              <w:rPr>
                <w:rFonts w:hint="eastAsia"/>
              </w:rPr>
              <w:t>18</w:t>
            </w:r>
          </w:p>
        </w:tc>
        <w:tc>
          <w:tcPr>
            <w:tcW w:w="460" w:type="dxa"/>
            <w:vAlign w:val="center"/>
          </w:tcPr>
          <w:p w:rsidR="007D1A09" w:rsidRDefault="007D1A09" w:rsidP="009A35D5">
            <w:pPr>
              <w:jc w:val="center"/>
            </w:pPr>
            <w:r>
              <w:rPr>
                <w:rFonts w:hint="eastAsia"/>
              </w:rPr>
              <w:t>19</w:t>
            </w:r>
          </w:p>
        </w:tc>
        <w:tc>
          <w:tcPr>
            <w:tcW w:w="460" w:type="dxa"/>
            <w:vAlign w:val="center"/>
          </w:tcPr>
          <w:p w:rsidR="007D1A09" w:rsidRDefault="007D1A09" w:rsidP="009A35D5">
            <w:pPr>
              <w:jc w:val="center"/>
            </w:pPr>
            <w:r>
              <w:rPr>
                <w:rFonts w:hint="eastAsia"/>
              </w:rPr>
              <w:t>20</w:t>
            </w:r>
          </w:p>
        </w:tc>
        <w:tc>
          <w:tcPr>
            <w:tcW w:w="460" w:type="dxa"/>
            <w:vAlign w:val="center"/>
          </w:tcPr>
          <w:p w:rsidR="007D1A09" w:rsidRDefault="007D1A09" w:rsidP="009A35D5">
            <w:pPr>
              <w:jc w:val="center"/>
            </w:pPr>
            <w:r w:rsidRPr="00884A4F">
              <w:rPr>
                <w:rFonts w:hint="eastAsia"/>
                <w:shd w:val="pct15" w:color="auto" w:fill="FFFFFF"/>
              </w:rPr>
              <w:t>21</w:t>
            </w:r>
          </w:p>
        </w:tc>
        <w:tc>
          <w:tcPr>
            <w:tcW w:w="460" w:type="dxa"/>
            <w:vAlign w:val="center"/>
          </w:tcPr>
          <w:p w:rsidR="007D1A09" w:rsidRDefault="007D1A09" w:rsidP="009A35D5">
            <w:pPr>
              <w:jc w:val="center"/>
            </w:pPr>
            <w:r>
              <w:rPr>
                <w:rFonts w:hint="eastAsia"/>
              </w:rPr>
              <w:t>22</w:t>
            </w:r>
          </w:p>
        </w:tc>
        <w:tc>
          <w:tcPr>
            <w:tcW w:w="460" w:type="dxa"/>
            <w:vAlign w:val="center"/>
          </w:tcPr>
          <w:p w:rsidR="007D1A09" w:rsidRDefault="007D1A09" w:rsidP="009A35D5">
            <w:pPr>
              <w:jc w:val="center"/>
            </w:pPr>
            <w:r>
              <w:rPr>
                <w:rFonts w:hint="eastAsia"/>
              </w:rPr>
              <w:t>23</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13</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24</w:t>
            </w:r>
          </w:p>
        </w:tc>
        <w:tc>
          <w:tcPr>
            <w:tcW w:w="460" w:type="dxa"/>
            <w:vAlign w:val="center"/>
          </w:tcPr>
          <w:p w:rsidR="007D1A09" w:rsidRDefault="007D1A09" w:rsidP="009A35D5">
            <w:pPr>
              <w:jc w:val="center"/>
            </w:pPr>
            <w:r>
              <w:rPr>
                <w:rFonts w:hint="eastAsia"/>
              </w:rPr>
              <w:t>25</w:t>
            </w:r>
          </w:p>
        </w:tc>
        <w:tc>
          <w:tcPr>
            <w:tcW w:w="460" w:type="dxa"/>
            <w:vAlign w:val="center"/>
          </w:tcPr>
          <w:p w:rsidR="007D1A09" w:rsidRDefault="007D1A09" w:rsidP="009A35D5">
            <w:pPr>
              <w:jc w:val="center"/>
            </w:pPr>
            <w:r>
              <w:rPr>
                <w:rFonts w:hint="eastAsia"/>
              </w:rPr>
              <w:t>26</w:t>
            </w:r>
          </w:p>
        </w:tc>
        <w:tc>
          <w:tcPr>
            <w:tcW w:w="460" w:type="dxa"/>
            <w:vAlign w:val="center"/>
          </w:tcPr>
          <w:p w:rsidR="007D1A09" w:rsidRDefault="007D1A09" w:rsidP="009A35D5">
            <w:pPr>
              <w:jc w:val="center"/>
            </w:pPr>
            <w:r>
              <w:rPr>
                <w:rFonts w:hint="eastAsia"/>
              </w:rPr>
              <w:t>27</w:t>
            </w:r>
          </w:p>
        </w:tc>
        <w:tc>
          <w:tcPr>
            <w:tcW w:w="460" w:type="dxa"/>
            <w:vAlign w:val="center"/>
          </w:tcPr>
          <w:p w:rsidR="007D1A09" w:rsidRDefault="007D1A09" w:rsidP="009A35D5">
            <w:pPr>
              <w:jc w:val="center"/>
            </w:pPr>
            <w:r>
              <w:rPr>
                <w:rFonts w:hint="eastAsia"/>
              </w:rPr>
              <w:t>28</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29</w:t>
            </w:r>
          </w:p>
        </w:tc>
        <w:tc>
          <w:tcPr>
            <w:tcW w:w="460" w:type="dxa"/>
            <w:vAlign w:val="center"/>
          </w:tcPr>
          <w:p w:rsidR="007D1A09" w:rsidRDefault="007D1A09" w:rsidP="009A35D5">
            <w:pPr>
              <w:jc w:val="center"/>
            </w:pPr>
            <w:r>
              <w:rPr>
                <w:rFonts w:hint="eastAsia"/>
              </w:rPr>
              <w:t>30</w:t>
            </w:r>
          </w:p>
        </w:tc>
        <w:tc>
          <w:tcPr>
            <w:tcW w:w="4473" w:type="dxa"/>
            <w:vMerge/>
            <w:vAlign w:val="center"/>
          </w:tcPr>
          <w:p w:rsidR="007D1A09" w:rsidRDefault="007D1A09" w:rsidP="009A35D5">
            <w:pPr>
              <w:jc w:val="center"/>
            </w:pPr>
          </w:p>
        </w:tc>
      </w:tr>
      <w:tr w:rsidR="007D1A09" w:rsidTr="009A35D5">
        <w:trPr>
          <w:trHeight w:val="462"/>
        </w:trPr>
        <w:tc>
          <w:tcPr>
            <w:tcW w:w="460" w:type="dxa"/>
            <w:vMerge w:val="restart"/>
            <w:vAlign w:val="center"/>
          </w:tcPr>
          <w:p w:rsidR="007D1A09" w:rsidRDefault="007D1A09" w:rsidP="009A35D5">
            <w:pPr>
              <w:jc w:val="center"/>
            </w:pPr>
            <w:r>
              <w:rPr>
                <w:rFonts w:hint="eastAsia"/>
              </w:rPr>
              <w:t>14</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31</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473" w:type="dxa"/>
            <w:vMerge/>
            <w:vAlign w:val="center"/>
          </w:tcPr>
          <w:p w:rsidR="007D1A09" w:rsidRDefault="007D1A09" w:rsidP="009A35D5">
            <w:pPr>
              <w:jc w:val="center"/>
            </w:pPr>
          </w:p>
        </w:tc>
      </w:tr>
      <w:tr w:rsidR="007D1A09" w:rsidTr="009A35D5">
        <w:trPr>
          <w:trHeight w:val="462"/>
        </w:trPr>
        <w:tc>
          <w:tcPr>
            <w:tcW w:w="460" w:type="dxa"/>
            <w:vMerge/>
            <w:vAlign w:val="center"/>
          </w:tcPr>
          <w:p w:rsidR="007D1A09" w:rsidRDefault="007D1A09" w:rsidP="009A35D5">
            <w:pPr>
              <w:jc w:val="center"/>
            </w:pPr>
          </w:p>
        </w:tc>
        <w:tc>
          <w:tcPr>
            <w:tcW w:w="460" w:type="dxa"/>
            <w:vMerge w:val="restart"/>
            <w:vAlign w:val="center"/>
          </w:tcPr>
          <w:p w:rsidR="007D1A09" w:rsidRDefault="007D1A09" w:rsidP="009A35D5">
            <w:pPr>
              <w:jc w:val="center"/>
            </w:pPr>
            <w:r>
              <w:rPr>
                <w:rFonts w:hint="eastAsia"/>
              </w:rPr>
              <w:t>六</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w:t>
            </w:r>
          </w:p>
        </w:tc>
        <w:tc>
          <w:tcPr>
            <w:tcW w:w="460" w:type="dxa"/>
            <w:vAlign w:val="center"/>
          </w:tcPr>
          <w:p w:rsidR="007D1A09" w:rsidRDefault="007D1A09" w:rsidP="009A35D5">
            <w:pPr>
              <w:jc w:val="center"/>
            </w:pPr>
            <w:r>
              <w:rPr>
                <w:rFonts w:hint="eastAsia"/>
              </w:rPr>
              <w:t>2</w:t>
            </w:r>
          </w:p>
        </w:tc>
        <w:tc>
          <w:tcPr>
            <w:tcW w:w="460" w:type="dxa"/>
            <w:vAlign w:val="center"/>
          </w:tcPr>
          <w:p w:rsidR="007D1A09" w:rsidRDefault="007D1A09" w:rsidP="009A35D5">
            <w:pPr>
              <w:jc w:val="center"/>
            </w:pPr>
            <w:r w:rsidRPr="00884A4F">
              <w:rPr>
                <w:rFonts w:hint="eastAsia"/>
                <w:shd w:val="pct15" w:color="auto" w:fill="FFFFFF"/>
              </w:rPr>
              <w:t>3</w:t>
            </w:r>
          </w:p>
        </w:tc>
        <w:tc>
          <w:tcPr>
            <w:tcW w:w="460" w:type="dxa"/>
            <w:vAlign w:val="center"/>
          </w:tcPr>
          <w:p w:rsidR="007D1A09" w:rsidRDefault="007D1A09" w:rsidP="009A35D5">
            <w:pPr>
              <w:jc w:val="center"/>
            </w:pPr>
            <w:r>
              <w:rPr>
                <w:rFonts w:hint="eastAsia"/>
              </w:rPr>
              <w:t>4</w:t>
            </w:r>
          </w:p>
        </w:tc>
        <w:tc>
          <w:tcPr>
            <w:tcW w:w="460" w:type="dxa"/>
            <w:vAlign w:val="center"/>
          </w:tcPr>
          <w:p w:rsidR="007D1A09" w:rsidRDefault="007D1A09" w:rsidP="009A35D5">
            <w:pPr>
              <w:jc w:val="center"/>
            </w:pPr>
            <w:r>
              <w:rPr>
                <w:rFonts w:hint="eastAsia"/>
              </w:rPr>
              <w:t>5</w:t>
            </w:r>
          </w:p>
        </w:tc>
        <w:tc>
          <w:tcPr>
            <w:tcW w:w="460" w:type="dxa"/>
            <w:vAlign w:val="center"/>
          </w:tcPr>
          <w:p w:rsidR="007D1A09" w:rsidRDefault="007D1A09" w:rsidP="009A35D5">
            <w:pPr>
              <w:jc w:val="center"/>
            </w:pPr>
            <w:r>
              <w:rPr>
                <w:rFonts w:hint="eastAsia"/>
              </w:rPr>
              <w:t>6</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15</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7</w:t>
            </w:r>
          </w:p>
        </w:tc>
        <w:tc>
          <w:tcPr>
            <w:tcW w:w="460" w:type="dxa"/>
            <w:vAlign w:val="center"/>
          </w:tcPr>
          <w:p w:rsidR="007D1A09" w:rsidRDefault="007D1A09" w:rsidP="009A35D5">
            <w:pPr>
              <w:jc w:val="center"/>
            </w:pPr>
            <w:r>
              <w:rPr>
                <w:rFonts w:hint="eastAsia"/>
              </w:rPr>
              <w:t>8</w:t>
            </w:r>
          </w:p>
        </w:tc>
        <w:tc>
          <w:tcPr>
            <w:tcW w:w="460" w:type="dxa"/>
            <w:vAlign w:val="center"/>
          </w:tcPr>
          <w:p w:rsidR="007D1A09" w:rsidRDefault="007D1A09" w:rsidP="009A35D5">
            <w:pPr>
              <w:jc w:val="center"/>
            </w:pPr>
            <w:r>
              <w:rPr>
                <w:rFonts w:hint="eastAsia"/>
              </w:rPr>
              <w:t>9</w:t>
            </w:r>
          </w:p>
        </w:tc>
        <w:tc>
          <w:tcPr>
            <w:tcW w:w="460" w:type="dxa"/>
            <w:vAlign w:val="center"/>
          </w:tcPr>
          <w:p w:rsidR="007D1A09" w:rsidRDefault="007D1A09" w:rsidP="009A35D5">
            <w:pPr>
              <w:jc w:val="center"/>
            </w:pPr>
            <w:r>
              <w:rPr>
                <w:rFonts w:hint="eastAsia"/>
              </w:rPr>
              <w:t>10</w:t>
            </w:r>
          </w:p>
        </w:tc>
        <w:tc>
          <w:tcPr>
            <w:tcW w:w="460" w:type="dxa"/>
            <w:vAlign w:val="center"/>
          </w:tcPr>
          <w:p w:rsidR="007D1A09" w:rsidRDefault="007D1A09" w:rsidP="009A35D5">
            <w:pPr>
              <w:jc w:val="center"/>
            </w:pPr>
            <w:r>
              <w:rPr>
                <w:rFonts w:hint="eastAsia"/>
              </w:rPr>
              <w:t>11</w:t>
            </w:r>
          </w:p>
        </w:tc>
        <w:tc>
          <w:tcPr>
            <w:tcW w:w="460" w:type="dxa"/>
            <w:vAlign w:val="center"/>
          </w:tcPr>
          <w:p w:rsidR="007D1A09" w:rsidRDefault="007D1A09" w:rsidP="009A35D5">
            <w:pPr>
              <w:jc w:val="center"/>
            </w:pPr>
            <w:r>
              <w:rPr>
                <w:rFonts w:hint="eastAsia"/>
              </w:rPr>
              <w:t>12</w:t>
            </w:r>
          </w:p>
        </w:tc>
        <w:tc>
          <w:tcPr>
            <w:tcW w:w="460" w:type="dxa"/>
            <w:vAlign w:val="center"/>
          </w:tcPr>
          <w:p w:rsidR="007D1A09" w:rsidRDefault="007D1A09" w:rsidP="009A35D5">
            <w:pPr>
              <w:jc w:val="center"/>
            </w:pPr>
            <w:r>
              <w:rPr>
                <w:rFonts w:hint="eastAsia"/>
              </w:rPr>
              <w:t>13</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16</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14</w:t>
            </w:r>
          </w:p>
        </w:tc>
        <w:tc>
          <w:tcPr>
            <w:tcW w:w="460" w:type="dxa"/>
            <w:vAlign w:val="center"/>
          </w:tcPr>
          <w:p w:rsidR="007D1A09" w:rsidRDefault="007D1A09" w:rsidP="009A35D5">
            <w:pPr>
              <w:jc w:val="center"/>
            </w:pPr>
            <w:r>
              <w:rPr>
                <w:rFonts w:hint="eastAsia"/>
              </w:rPr>
              <w:t>15</w:t>
            </w:r>
          </w:p>
        </w:tc>
        <w:tc>
          <w:tcPr>
            <w:tcW w:w="460" w:type="dxa"/>
            <w:vAlign w:val="center"/>
          </w:tcPr>
          <w:p w:rsidR="007D1A09" w:rsidRDefault="007D1A09" w:rsidP="009A35D5">
            <w:pPr>
              <w:jc w:val="center"/>
            </w:pPr>
            <w:r>
              <w:rPr>
                <w:rFonts w:hint="eastAsia"/>
              </w:rPr>
              <w:t>16</w:t>
            </w:r>
          </w:p>
        </w:tc>
        <w:tc>
          <w:tcPr>
            <w:tcW w:w="460" w:type="dxa"/>
            <w:vAlign w:val="center"/>
          </w:tcPr>
          <w:p w:rsidR="007D1A09" w:rsidRDefault="007D1A09" w:rsidP="009A35D5">
            <w:pPr>
              <w:jc w:val="center"/>
            </w:pPr>
            <w:r>
              <w:rPr>
                <w:rFonts w:hint="eastAsia"/>
              </w:rPr>
              <w:t>17</w:t>
            </w:r>
          </w:p>
        </w:tc>
        <w:tc>
          <w:tcPr>
            <w:tcW w:w="460" w:type="dxa"/>
            <w:vAlign w:val="center"/>
          </w:tcPr>
          <w:p w:rsidR="007D1A09" w:rsidRDefault="007D1A09" w:rsidP="009A35D5">
            <w:pPr>
              <w:jc w:val="center"/>
            </w:pPr>
            <w:r>
              <w:rPr>
                <w:rFonts w:hint="eastAsia"/>
              </w:rPr>
              <w:t>18</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19</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20</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17</w:t>
            </w:r>
          </w:p>
        </w:tc>
        <w:tc>
          <w:tcPr>
            <w:tcW w:w="460" w:type="dxa"/>
            <w:vMerge/>
            <w:vAlign w:val="center"/>
          </w:tcPr>
          <w:p w:rsidR="007D1A09" w:rsidRDefault="007D1A09" w:rsidP="009A35D5">
            <w:pPr>
              <w:jc w:val="center"/>
            </w:pP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21</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22</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23</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24</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25</w:t>
            </w:r>
          </w:p>
        </w:tc>
        <w:tc>
          <w:tcPr>
            <w:tcW w:w="460" w:type="dxa"/>
            <w:vAlign w:val="center"/>
          </w:tcPr>
          <w:p w:rsidR="007D1A09" w:rsidRDefault="007D1A09" w:rsidP="009A35D5">
            <w:pPr>
              <w:jc w:val="center"/>
            </w:pPr>
            <w:r>
              <w:rPr>
                <w:rFonts w:hint="eastAsia"/>
              </w:rPr>
              <w:t>26</w:t>
            </w:r>
          </w:p>
        </w:tc>
        <w:tc>
          <w:tcPr>
            <w:tcW w:w="460" w:type="dxa"/>
            <w:vAlign w:val="center"/>
          </w:tcPr>
          <w:p w:rsidR="007D1A09" w:rsidRDefault="007D1A09" w:rsidP="009A35D5">
            <w:pPr>
              <w:jc w:val="center"/>
            </w:pPr>
            <w:r>
              <w:rPr>
                <w:rFonts w:hint="eastAsia"/>
              </w:rPr>
              <w:t>27</w:t>
            </w:r>
          </w:p>
        </w:tc>
        <w:tc>
          <w:tcPr>
            <w:tcW w:w="4473" w:type="dxa"/>
            <w:vMerge/>
            <w:vAlign w:val="center"/>
          </w:tcPr>
          <w:p w:rsidR="007D1A09" w:rsidRDefault="007D1A09" w:rsidP="009A35D5">
            <w:pPr>
              <w:jc w:val="center"/>
            </w:pPr>
          </w:p>
        </w:tc>
      </w:tr>
      <w:tr w:rsidR="007D1A09" w:rsidTr="009A35D5">
        <w:trPr>
          <w:trHeight w:val="462"/>
        </w:trPr>
        <w:tc>
          <w:tcPr>
            <w:tcW w:w="460" w:type="dxa"/>
            <w:vMerge w:val="restart"/>
            <w:vAlign w:val="center"/>
          </w:tcPr>
          <w:p w:rsidR="007D1A09" w:rsidRDefault="007D1A09" w:rsidP="009A35D5">
            <w:pPr>
              <w:jc w:val="center"/>
            </w:pPr>
            <w:r>
              <w:rPr>
                <w:rFonts w:hint="eastAsia"/>
              </w:rPr>
              <w:t>18</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28</w:t>
            </w:r>
          </w:p>
        </w:tc>
        <w:tc>
          <w:tcPr>
            <w:tcW w:w="460" w:type="dxa"/>
            <w:vAlign w:val="center"/>
          </w:tcPr>
          <w:p w:rsidR="007D1A09" w:rsidRDefault="007D1A09" w:rsidP="009A35D5">
            <w:pPr>
              <w:jc w:val="center"/>
            </w:pPr>
            <w:r>
              <w:rPr>
                <w:rFonts w:hint="eastAsia"/>
              </w:rPr>
              <w:t>29</w:t>
            </w:r>
          </w:p>
        </w:tc>
        <w:tc>
          <w:tcPr>
            <w:tcW w:w="460" w:type="dxa"/>
            <w:vAlign w:val="center"/>
          </w:tcPr>
          <w:p w:rsidR="007D1A09" w:rsidRDefault="007D1A09" w:rsidP="009A35D5">
            <w:pPr>
              <w:jc w:val="center"/>
            </w:pPr>
            <w:r>
              <w:rPr>
                <w:rFonts w:hint="eastAsia"/>
              </w:rPr>
              <w:t>30</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473" w:type="dxa"/>
            <w:vMerge/>
            <w:vAlign w:val="center"/>
          </w:tcPr>
          <w:p w:rsidR="007D1A09" w:rsidRDefault="007D1A09" w:rsidP="009A35D5">
            <w:pPr>
              <w:jc w:val="center"/>
            </w:pPr>
          </w:p>
        </w:tc>
      </w:tr>
      <w:tr w:rsidR="007D1A09" w:rsidTr="009A35D5">
        <w:trPr>
          <w:trHeight w:val="462"/>
        </w:trPr>
        <w:tc>
          <w:tcPr>
            <w:tcW w:w="460" w:type="dxa"/>
            <w:vMerge/>
            <w:vAlign w:val="center"/>
          </w:tcPr>
          <w:p w:rsidR="007D1A09" w:rsidRDefault="007D1A09" w:rsidP="009A35D5">
            <w:pPr>
              <w:jc w:val="center"/>
            </w:pPr>
          </w:p>
        </w:tc>
        <w:tc>
          <w:tcPr>
            <w:tcW w:w="460" w:type="dxa"/>
            <w:vMerge w:val="restart"/>
            <w:vAlign w:val="center"/>
          </w:tcPr>
          <w:p w:rsidR="007D1A09" w:rsidRDefault="007D1A09" w:rsidP="009A35D5">
            <w:pPr>
              <w:jc w:val="center"/>
            </w:pPr>
            <w:r>
              <w:rPr>
                <w:rFonts w:hint="eastAsia"/>
              </w:rPr>
              <w:t>七</w:t>
            </w: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w:t>
            </w:r>
          </w:p>
        </w:tc>
        <w:tc>
          <w:tcPr>
            <w:tcW w:w="460" w:type="dxa"/>
            <w:vAlign w:val="center"/>
          </w:tcPr>
          <w:p w:rsidR="007D1A09" w:rsidRDefault="007D1A09" w:rsidP="009A35D5">
            <w:pPr>
              <w:jc w:val="center"/>
            </w:pPr>
            <w:r>
              <w:rPr>
                <w:rFonts w:hint="eastAsia"/>
              </w:rPr>
              <w:t>2</w:t>
            </w:r>
          </w:p>
        </w:tc>
        <w:tc>
          <w:tcPr>
            <w:tcW w:w="460" w:type="dxa"/>
            <w:vAlign w:val="center"/>
          </w:tcPr>
          <w:p w:rsidR="007D1A09" w:rsidRDefault="007D1A09" w:rsidP="009A35D5">
            <w:pPr>
              <w:jc w:val="center"/>
            </w:pPr>
            <w:r>
              <w:rPr>
                <w:rFonts w:hint="eastAsia"/>
              </w:rPr>
              <w:t>3</w:t>
            </w:r>
          </w:p>
        </w:tc>
        <w:tc>
          <w:tcPr>
            <w:tcW w:w="460" w:type="dxa"/>
            <w:vAlign w:val="center"/>
          </w:tcPr>
          <w:p w:rsidR="007D1A09" w:rsidRDefault="007D1A09" w:rsidP="009A35D5">
            <w:pPr>
              <w:jc w:val="center"/>
            </w:pPr>
            <w:r>
              <w:rPr>
                <w:rFonts w:hint="eastAsia"/>
              </w:rPr>
              <w:t>4</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19</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5</w:t>
            </w:r>
          </w:p>
        </w:tc>
        <w:tc>
          <w:tcPr>
            <w:tcW w:w="460" w:type="dxa"/>
            <w:vAlign w:val="center"/>
          </w:tcPr>
          <w:p w:rsidR="007D1A09" w:rsidRDefault="007D1A09" w:rsidP="009A35D5">
            <w:pPr>
              <w:jc w:val="center"/>
            </w:pPr>
            <w:r>
              <w:rPr>
                <w:rFonts w:hint="eastAsia"/>
              </w:rPr>
              <w:t>6</w:t>
            </w:r>
          </w:p>
        </w:tc>
        <w:tc>
          <w:tcPr>
            <w:tcW w:w="460" w:type="dxa"/>
            <w:vAlign w:val="center"/>
          </w:tcPr>
          <w:p w:rsidR="007D1A09" w:rsidRDefault="007D1A09" w:rsidP="009A35D5">
            <w:pPr>
              <w:jc w:val="center"/>
            </w:pPr>
            <w:r>
              <w:rPr>
                <w:rFonts w:hint="eastAsia"/>
              </w:rPr>
              <w:t>7</w:t>
            </w:r>
          </w:p>
        </w:tc>
        <w:tc>
          <w:tcPr>
            <w:tcW w:w="460" w:type="dxa"/>
            <w:vAlign w:val="center"/>
          </w:tcPr>
          <w:p w:rsidR="007D1A09" w:rsidRDefault="007D1A09" w:rsidP="009A35D5">
            <w:pPr>
              <w:jc w:val="center"/>
            </w:pPr>
            <w:r>
              <w:rPr>
                <w:rFonts w:hint="eastAsia"/>
              </w:rPr>
              <w:t>8</w:t>
            </w:r>
          </w:p>
        </w:tc>
        <w:tc>
          <w:tcPr>
            <w:tcW w:w="460" w:type="dxa"/>
            <w:vAlign w:val="center"/>
          </w:tcPr>
          <w:p w:rsidR="007D1A09" w:rsidRDefault="007D1A09" w:rsidP="009A35D5">
            <w:pPr>
              <w:jc w:val="center"/>
            </w:pPr>
            <w:r>
              <w:rPr>
                <w:rFonts w:hint="eastAsia"/>
              </w:rPr>
              <w:t>9</w:t>
            </w:r>
          </w:p>
        </w:tc>
        <w:tc>
          <w:tcPr>
            <w:tcW w:w="460" w:type="dxa"/>
            <w:vAlign w:val="center"/>
          </w:tcPr>
          <w:p w:rsidR="007D1A09" w:rsidRDefault="007D1A09" w:rsidP="009A35D5">
            <w:pPr>
              <w:jc w:val="center"/>
            </w:pPr>
            <w:r>
              <w:rPr>
                <w:rFonts w:hint="eastAsia"/>
              </w:rPr>
              <w:t>10</w:t>
            </w:r>
          </w:p>
        </w:tc>
        <w:tc>
          <w:tcPr>
            <w:tcW w:w="460" w:type="dxa"/>
            <w:vAlign w:val="center"/>
          </w:tcPr>
          <w:p w:rsidR="007D1A09" w:rsidRDefault="007D1A09" w:rsidP="009A35D5">
            <w:pPr>
              <w:jc w:val="center"/>
            </w:pPr>
            <w:r>
              <w:rPr>
                <w:rFonts w:hint="eastAsia"/>
              </w:rPr>
              <w:t>11</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20</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12</w:t>
            </w:r>
          </w:p>
        </w:tc>
        <w:tc>
          <w:tcPr>
            <w:tcW w:w="460" w:type="dxa"/>
            <w:vAlign w:val="center"/>
          </w:tcPr>
          <w:p w:rsidR="007D1A09" w:rsidRDefault="007D1A09" w:rsidP="009A35D5">
            <w:pPr>
              <w:jc w:val="center"/>
            </w:pPr>
            <w:r>
              <w:rPr>
                <w:rFonts w:hint="eastAsia"/>
              </w:rPr>
              <w:t>13</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14</w:t>
            </w:r>
          </w:p>
        </w:tc>
        <w:tc>
          <w:tcPr>
            <w:tcW w:w="460" w:type="dxa"/>
            <w:vAlign w:val="center"/>
          </w:tcPr>
          <w:p w:rsidR="007D1A09" w:rsidRPr="00884A4F" w:rsidRDefault="007D1A09" w:rsidP="009A35D5">
            <w:pPr>
              <w:jc w:val="center"/>
              <w:rPr>
                <w:shd w:val="pct15" w:color="auto" w:fill="FFFFFF"/>
              </w:rPr>
            </w:pPr>
            <w:r w:rsidRPr="00884A4F">
              <w:rPr>
                <w:rFonts w:hint="eastAsia"/>
                <w:shd w:val="pct15" w:color="auto" w:fill="FFFFFF"/>
              </w:rPr>
              <w:t>15</w:t>
            </w:r>
          </w:p>
        </w:tc>
        <w:tc>
          <w:tcPr>
            <w:tcW w:w="460" w:type="dxa"/>
            <w:vAlign w:val="center"/>
          </w:tcPr>
          <w:p w:rsidR="007D1A09" w:rsidRDefault="007D1A09" w:rsidP="009A35D5">
            <w:pPr>
              <w:jc w:val="center"/>
            </w:pPr>
            <w:r>
              <w:rPr>
                <w:rFonts w:hint="eastAsia"/>
              </w:rPr>
              <w:t>16</w:t>
            </w:r>
          </w:p>
        </w:tc>
        <w:tc>
          <w:tcPr>
            <w:tcW w:w="460" w:type="dxa"/>
            <w:vAlign w:val="center"/>
          </w:tcPr>
          <w:p w:rsidR="007D1A09" w:rsidRDefault="007D1A09" w:rsidP="009A35D5">
            <w:pPr>
              <w:jc w:val="center"/>
            </w:pPr>
            <w:r>
              <w:rPr>
                <w:rFonts w:hint="eastAsia"/>
              </w:rPr>
              <w:t>17</w:t>
            </w:r>
          </w:p>
        </w:tc>
        <w:tc>
          <w:tcPr>
            <w:tcW w:w="460" w:type="dxa"/>
            <w:vAlign w:val="center"/>
          </w:tcPr>
          <w:p w:rsidR="007D1A09" w:rsidRDefault="007D1A09" w:rsidP="009A35D5">
            <w:pPr>
              <w:jc w:val="center"/>
            </w:pPr>
            <w:r>
              <w:rPr>
                <w:rFonts w:hint="eastAsia"/>
              </w:rPr>
              <w:t>18</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21</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19</w:t>
            </w:r>
          </w:p>
        </w:tc>
        <w:tc>
          <w:tcPr>
            <w:tcW w:w="460" w:type="dxa"/>
            <w:vAlign w:val="center"/>
          </w:tcPr>
          <w:p w:rsidR="007D1A09" w:rsidRDefault="007D1A09" w:rsidP="009A35D5">
            <w:pPr>
              <w:jc w:val="center"/>
            </w:pPr>
            <w:r>
              <w:rPr>
                <w:rFonts w:hint="eastAsia"/>
              </w:rPr>
              <w:t>20</w:t>
            </w:r>
          </w:p>
        </w:tc>
        <w:tc>
          <w:tcPr>
            <w:tcW w:w="460" w:type="dxa"/>
            <w:vAlign w:val="center"/>
          </w:tcPr>
          <w:p w:rsidR="007D1A09" w:rsidRDefault="007D1A09" w:rsidP="009A35D5">
            <w:pPr>
              <w:jc w:val="center"/>
            </w:pPr>
            <w:r>
              <w:rPr>
                <w:rFonts w:hint="eastAsia"/>
              </w:rPr>
              <w:t>21</w:t>
            </w:r>
          </w:p>
        </w:tc>
        <w:tc>
          <w:tcPr>
            <w:tcW w:w="460" w:type="dxa"/>
            <w:vAlign w:val="center"/>
          </w:tcPr>
          <w:p w:rsidR="007D1A09" w:rsidRDefault="007D1A09" w:rsidP="009A35D5">
            <w:pPr>
              <w:jc w:val="center"/>
            </w:pPr>
            <w:r>
              <w:rPr>
                <w:rFonts w:hint="eastAsia"/>
              </w:rPr>
              <w:t>22</w:t>
            </w:r>
          </w:p>
        </w:tc>
        <w:tc>
          <w:tcPr>
            <w:tcW w:w="460" w:type="dxa"/>
            <w:vAlign w:val="center"/>
          </w:tcPr>
          <w:p w:rsidR="007D1A09" w:rsidRDefault="007D1A09" w:rsidP="009A35D5">
            <w:pPr>
              <w:jc w:val="center"/>
            </w:pPr>
            <w:r>
              <w:rPr>
                <w:rFonts w:hint="eastAsia"/>
              </w:rPr>
              <w:t>23</w:t>
            </w:r>
          </w:p>
        </w:tc>
        <w:tc>
          <w:tcPr>
            <w:tcW w:w="460" w:type="dxa"/>
            <w:vAlign w:val="center"/>
          </w:tcPr>
          <w:p w:rsidR="007D1A09" w:rsidRDefault="007D1A09" w:rsidP="009A35D5">
            <w:pPr>
              <w:jc w:val="center"/>
            </w:pPr>
            <w:r>
              <w:rPr>
                <w:rFonts w:hint="eastAsia"/>
              </w:rPr>
              <w:t>24</w:t>
            </w:r>
          </w:p>
        </w:tc>
        <w:tc>
          <w:tcPr>
            <w:tcW w:w="460" w:type="dxa"/>
            <w:vAlign w:val="center"/>
          </w:tcPr>
          <w:p w:rsidR="007D1A09" w:rsidRDefault="007D1A09" w:rsidP="009A35D5">
            <w:pPr>
              <w:jc w:val="center"/>
            </w:pPr>
            <w:r>
              <w:rPr>
                <w:rFonts w:hint="eastAsia"/>
              </w:rPr>
              <w:t>25</w:t>
            </w:r>
          </w:p>
        </w:tc>
        <w:tc>
          <w:tcPr>
            <w:tcW w:w="4473" w:type="dxa"/>
            <w:vMerge/>
            <w:vAlign w:val="center"/>
          </w:tcPr>
          <w:p w:rsidR="007D1A09" w:rsidRDefault="007D1A09" w:rsidP="009A35D5">
            <w:pPr>
              <w:jc w:val="center"/>
            </w:pPr>
          </w:p>
        </w:tc>
      </w:tr>
      <w:tr w:rsidR="007D1A09" w:rsidTr="009A35D5">
        <w:trPr>
          <w:trHeight w:val="462"/>
        </w:trPr>
        <w:tc>
          <w:tcPr>
            <w:tcW w:w="460" w:type="dxa"/>
            <w:vAlign w:val="center"/>
          </w:tcPr>
          <w:p w:rsidR="007D1A09" w:rsidRDefault="007D1A09" w:rsidP="009A35D5">
            <w:pPr>
              <w:jc w:val="center"/>
            </w:pPr>
            <w:r>
              <w:rPr>
                <w:rFonts w:hint="eastAsia"/>
              </w:rPr>
              <w:t>2</w:t>
            </w:r>
          </w:p>
        </w:tc>
        <w:tc>
          <w:tcPr>
            <w:tcW w:w="460" w:type="dxa"/>
            <w:vMerge/>
            <w:vAlign w:val="center"/>
          </w:tcPr>
          <w:p w:rsidR="007D1A09" w:rsidRDefault="007D1A09" w:rsidP="009A35D5">
            <w:pPr>
              <w:jc w:val="center"/>
            </w:pPr>
          </w:p>
        </w:tc>
        <w:tc>
          <w:tcPr>
            <w:tcW w:w="460" w:type="dxa"/>
            <w:vAlign w:val="center"/>
          </w:tcPr>
          <w:p w:rsidR="007D1A09" w:rsidRDefault="007D1A09" w:rsidP="009A35D5">
            <w:pPr>
              <w:jc w:val="center"/>
            </w:pPr>
            <w:r>
              <w:rPr>
                <w:rFonts w:hint="eastAsia"/>
              </w:rPr>
              <w:t>26</w:t>
            </w:r>
          </w:p>
        </w:tc>
        <w:tc>
          <w:tcPr>
            <w:tcW w:w="460" w:type="dxa"/>
            <w:vAlign w:val="center"/>
          </w:tcPr>
          <w:p w:rsidR="007D1A09" w:rsidRDefault="007D1A09" w:rsidP="009A35D5">
            <w:pPr>
              <w:jc w:val="center"/>
            </w:pPr>
            <w:r>
              <w:rPr>
                <w:rFonts w:hint="eastAsia"/>
              </w:rPr>
              <w:t>27</w:t>
            </w:r>
          </w:p>
        </w:tc>
        <w:tc>
          <w:tcPr>
            <w:tcW w:w="460" w:type="dxa"/>
            <w:vAlign w:val="center"/>
          </w:tcPr>
          <w:p w:rsidR="007D1A09" w:rsidRDefault="007D1A09" w:rsidP="009A35D5">
            <w:pPr>
              <w:jc w:val="center"/>
            </w:pPr>
            <w:r>
              <w:rPr>
                <w:rFonts w:hint="eastAsia"/>
              </w:rPr>
              <w:t>28</w:t>
            </w:r>
          </w:p>
        </w:tc>
        <w:tc>
          <w:tcPr>
            <w:tcW w:w="460" w:type="dxa"/>
            <w:vAlign w:val="center"/>
          </w:tcPr>
          <w:p w:rsidR="007D1A09" w:rsidRDefault="007D1A09" w:rsidP="009A35D5">
            <w:pPr>
              <w:jc w:val="center"/>
            </w:pPr>
            <w:r>
              <w:rPr>
                <w:rFonts w:hint="eastAsia"/>
              </w:rPr>
              <w:t>29</w:t>
            </w:r>
          </w:p>
        </w:tc>
        <w:tc>
          <w:tcPr>
            <w:tcW w:w="460" w:type="dxa"/>
            <w:vAlign w:val="center"/>
          </w:tcPr>
          <w:p w:rsidR="007D1A09" w:rsidRDefault="007D1A09" w:rsidP="009A35D5">
            <w:pPr>
              <w:jc w:val="center"/>
            </w:pPr>
            <w:r>
              <w:rPr>
                <w:rFonts w:hint="eastAsia"/>
              </w:rPr>
              <w:t>30</w:t>
            </w:r>
          </w:p>
        </w:tc>
        <w:tc>
          <w:tcPr>
            <w:tcW w:w="460" w:type="dxa"/>
            <w:vAlign w:val="center"/>
          </w:tcPr>
          <w:p w:rsidR="007D1A09" w:rsidRDefault="007D1A09" w:rsidP="009A35D5">
            <w:pPr>
              <w:jc w:val="center"/>
            </w:pPr>
            <w:r>
              <w:rPr>
                <w:rFonts w:hint="eastAsia"/>
              </w:rPr>
              <w:t>31</w:t>
            </w:r>
          </w:p>
        </w:tc>
        <w:tc>
          <w:tcPr>
            <w:tcW w:w="460" w:type="dxa"/>
            <w:vAlign w:val="center"/>
          </w:tcPr>
          <w:p w:rsidR="007D1A09" w:rsidRDefault="007D1A09" w:rsidP="009A35D5">
            <w:pPr>
              <w:jc w:val="center"/>
            </w:pPr>
          </w:p>
        </w:tc>
        <w:tc>
          <w:tcPr>
            <w:tcW w:w="4473" w:type="dxa"/>
            <w:vMerge/>
            <w:vAlign w:val="center"/>
          </w:tcPr>
          <w:p w:rsidR="007D1A09" w:rsidRDefault="007D1A09" w:rsidP="009A35D5">
            <w:pPr>
              <w:jc w:val="center"/>
            </w:pPr>
          </w:p>
        </w:tc>
      </w:tr>
    </w:tbl>
    <w:p w:rsidR="007B7B7D" w:rsidRDefault="002D10E3" w:rsidP="005175A7">
      <w:pPr>
        <w:widowControl w:val="0"/>
        <w:spacing w:line="240" w:lineRule="auto"/>
        <w:jc w:val="both"/>
      </w:pPr>
      <w:r>
        <w:br w:type="page"/>
      </w:r>
    </w:p>
    <w:p w:rsidR="005175A7" w:rsidRDefault="005175A7" w:rsidP="005175A7">
      <w:pPr>
        <w:spacing w:line="480" w:lineRule="exact"/>
        <w:jc w:val="center"/>
        <w:rPr>
          <w:sz w:val="32"/>
        </w:rPr>
      </w:pPr>
      <w:r w:rsidRPr="00E47C10">
        <w:rPr>
          <w:rFonts w:hint="eastAsia"/>
          <w:sz w:val="32"/>
        </w:rPr>
        <w:t>臺南市九年一貫國教輔導團生活課程輔導小組</w:t>
      </w:r>
    </w:p>
    <w:p w:rsidR="005175A7" w:rsidRPr="00E47C10" w:rsidRDefault="005175A7" w:rsidP="005175A7">
      <w:pPr>
        <w:spacing w:line="480" w:lineRule="exact"/>
        <w:jc w:val="center"/>
        <w:rPr>
          <w:sz w:val="32"/>
        </w:rPr>
      </w:pPr>
      <w:r w:rsidRPr="00E47C10">
        <w:rPr>
          <w:rFonts w:hint="eastAsia"/>
          <w:sz w:val="32"/>
        </w:rPr>
        <w:t>103</w:t>
      </w:r>
      <w:r w:rsidRPr="00E47C10">
        <w:rPr>
          <w:rFonts w:hint="eastAsia"/>
          <w:sz w:val="32"/>
        </w:rPr>
        <w:t>學年度第</w:t>
      </w:r>
      <w:r>
        <w:rPr>
          <w:rFonts w:hint="eastAsia"/>
          <w:sz w:val="32"/>
        </w:rPr>
        <w:t>2</w:t>
      </w:r>
      <w:r w:rsidRPr="00E47C10">
        <w:rPr>
          <w:rFonts w:hint="eastAsia"/>
          <w:sz w:val="32"/>
        </w:rPr>
        <w:t>學期行事曆</w:t>
      </w:r>
    </w:p>
    <w:tbl>
      <w:tblPr>
        <w:tblStyle w:val="af"/>
        <w:tblW w:w="8613" w:type="dxa"/>
        <w:tblLook w:val="04A0" w:firstRow="1" w:lastRow="0" w:firstColumn="1" w:lastColumn="0" w:noHBand="0" w:noVBand="1"/>
      </w:tblPr>
      <w:tblGrid>
        <w:gridCol w:w="460"/>
        <w:gridCol w:w="460"/>
        <w:gridCol w:w="460"/>
        <w:gridCol w:w="460"/>
        <w:gridCol w:w="460"/>
        <w:gridCol w:w="460"/>
        <w:gridCol w:w="460"/>
        <w:gridCol w:w="460"/>
        <w:gridCol w:w="460"/>
        <w:gridCol w:w="4473"/>
      </w:tblGrid>
      <w:tr w:rsidR="005175A7" w:rsidTr="00370064">
        <w:tc>
          <w:tcPr>
            <w:tcW w:w="460" w:type="dxa"/>
            <w:vAlign w:val="center"/>
          </w:tcPr>
          <w:p w:rsidR="005175A7" w:rsidRDefault="005175A7" w:rsidP="00370064">
            <w:pPr>
              <w:jc w:val="center"/>
            </w:pPr>
            <w:r>
              <w:rPr>
                <w:rFonts w:hint="eastAsia"/>
              </w:rPr>
              <w:t>週</w:t>
            </w:r>
          </w:p>
        </w:tc>
        <w:tc>
          <w:tcPr>
            <w:tcW w:w="460" w:type="dxa"/>
            <w:vAlign w:val="center"/>
          </w:tcPr>
          <w:p w:rsidR="005175A7" w:rsidRDefault="005175A7" w:rsidP="00370064">
            <w:pPr>
              <w:jc w:val="center"/>
            </w:pPr>
            <w:r>
              <w:rPr>
                <w:rFonts w:hint="eastAsia"/>
              </w:rPr>
              <w:t>月</w:t>
            </w:r>
          </w:p>
        </w:tc>
        <w:tc>
          <w:tcPr>
            <w:tcW w:w="460" w:type="dxa"/>
            <w:vAlign w:val="center"/>
          </w:tcPr>
          <w:p w:rsidR="005175A7" w:rsidRDefault="005175A7" w:rsidP="00370064">
            <w:pPr>
              <w:jc w:val="center"/>
            </w:pPr>
            <w:r>
              <w:rPr>
                <w:rFonts w:hint="eastAsia"/>
              </w:rPr>
              <w:t>日</w:t>
            </w:r>
          </w:p>
        </w:tc>
        <w:tc>
          <w:tcPr>
            <w:tcW w:w="460" w:type="dxa"/>
            <w:vAlign w:val="center"/>
          </w:tcPr>
          <w:p w:rsidR="005175A7" w:rsidRDefault="005175A7" w:rsidP="00370064">
            <w:pPr>
              <w:jc w:val="center"/>
            </w:pPr>
            <w:r>
              <w:rPr>
                <w:rFonts w:hint="eastAsia"/>
              </w:rPr>
              <w:t>一</w:t>
            </w:r>
          </w:p>
        </w:tc>
        <w:tc>
          <w:tcPr>
            <w:tcW w:w="460" w:type="dxa"/>
            <w:vAlign w:val="center"/>
          </w:tcPr>
          <w:p w:rsidR="005175A7" w:rsidRDefault="005175A7" w:rsidP="00370064">
            <w:pPr>
              <w:jc w:val="center"/>
            </w:pPr>
            <w:r>
              <w:rPr>
                <w:rFonts w:hint="eastAsia"/>
              </w:rPr>
              <w:t>二</w:t>
            </w:r>
          </w:p>
        </w:tc>
        <w:tc>
          <w:tcPr>
            <w:tcW w:w="460" w:type="dxa"/>
            <w:vAlign w:val="center"/>
          </w:tcPr>
          <w:p w:rsidR="005175A7" w:rsidRDefault="005175A7" w:rsidP="00370064">
            <w:pPr>
              <w:jc w:val="center"/>
            </w:pPr>
            <w:r>
              <w:rPr>
                <w:rFonts w:hint="eastAsia"/>
              </w:rPr>
              <w:t>三</w:t>
            </w:r>
          </w:p>
        </w:tc>
        <w:tc>
          <w:tcPr>
            <w:tcW w:w="460" w:type="dxa"/>
            <w:vAlign w:val="center"/>
          </w:tcPr>
          <w:p w:rsidR="005175A7" w:rsidRDefault="005175A7" w:rsidP="00370064">
            <w:pPr>
              <w:jc w:val="center"/>
            </w:pPr>
            <w:r>
              <w:rPr>
                <w:rFonts w:hint="eastAsia"/>
              </w:rPr>
              <w:t>四</w:t>
            </w:r>
          </w:p>
        </w:tc>
        <w:tc>
          <w:tcPr>
            <w:tcW w:w="460" w:type="dxa"/>
            <w:vAlign w:val="center"/>
          </w:tcPr>
          <w:p w:rsidR="005175A7" w:rsidRDefault="005175A7" w:rsidP="00370064">
            <w:pPr>
              <w:jc w:val="center"/>
            </w:pPr>
            <w:r>
              <w:rPr>
                <w:rFonts w:hint="eastAsia"/>
              </w:rPr>
              <w:t>五</w:t>
            </w:r>
          </w:p>
        </w:tc>
        <w:tc>
          <w:tcPr>
            <w:tcW w:w="460" w:type="dxa"/>
            <w:vAlign w:val="center"/>
          </w:tcPr>
          <w:p w:rsidR="005175A7" w:rsidRDefault="005175A7" w:rsidP="00370064">
            <w:pPr>
              <w:jc w:val="center"/>
            </w:pPr>
            <w:r>
              <w:rPr>
                <w:rFonts w:hint="eastAsia"/>
              </w:rPr>
              <w:t>六</w:t>
            </w:r>
          </w:p>
        </w:tc>
        <w:tc>
          <w:tcPr>
            <w:tcW w:w="4473" w:type="dxa"/>
            <w:vAlign w:val="center"/>
          </w:tcPr>
          <w:p w:rsidR="005175A7" w:rsidRDefault="005175A7" w:rsidP="00370064">
            <w:pPr>
              <w:jc w:val="center"/>
            </w:pPr>
            <w:r>
              <w:rPr>
                <w:rFonts w:hint="eastAsia"/>
              </w:rPr>
              <w:t>活</w:t>
            </w:r>
            <w:r>
              <w:rPr>
                <w:rFonts w:hint="eastAsia"/>
              </w:rPr>
              <w:t xml:space="preserve">  </w:t>
            </w:r>
            <w:r>
              <w:rPr>
                <w:rFonts w:hint="eastAsia"/>
              </w:rPr>
              <w:t>動</w:t>
            </w:r>
            <w:r>
              <w:rPr>
                <w:rFonts w:hint="eastAsia"/>
              </w:rPr>
              <w:t xml:space="preserve">  </w:t>
            </w:r>
            <w:r>
              <w:rPr>
                <w:rFonts w:hint="eastAsia"/>
              </w:rPr>
              <w:t>內</w:t>
            </w:r>
            <w:r>
              <w:rPr>
                <w:rFonts w:hint="eastAsia"/>
              </w:rPr>
              <w:t xml:space="preserve">  </w:t>
            </w:r>
            <w:r>
              <w:rPr>
                <w:rFonts w:hint="eastAsia"/>
              </w:rPr>
              <w:t>容</w:t>
            </w:r>
          </w:p>
        </w:tc>
      </w:tr>
      <w:tr w:rsidR="005175A7" w:rsidTr="00370064">
        <w:trPr>
          <w:trHeight w:val="462"/>
        </w:trPr>
        <w:tc>
          <w:tcPr>
            <w:tcW w:w="460" w:type="dxa"/>
            <w:vAlign w:val="center"/>
          </w:tcPr>
          <w:p w:rsidR="005175A7" w:rsidRDefault="005175A7" w:rsidP="00370064">
            <w:pPr>
              <w:jc w:val="center"/>
            </w:pPr>
            <w:r>
              <w:rPr>
                <w:rFonts w:hint="eastAsia"/>
              </w:rPr>
              <w:t>1</w:t>
            </w:r>
          </w:p>
        </w:tc>
        <w:tc>
          <w:tcPr>
            <w:tcW w:w="460" w:type="dxa"/>
            <w:vMerge w:val="restart"/>
            <w:vAlign w:val="center"/>
          </w:tcPr>
          <w:p w:rsidR="005175A7" w:rsidRDefault="005175A7" w:rsidP="00370064">
            <w:pPr>
              <w:jc w:val="center"/>
            </w:pPr>
            <w:r>
              <w:rPr>
                <w:rFonts w:hint="eastAsia"/>
              </w:rPr>
              <w:t>三</w:t>
            </w:r>
          </w:p>
        </w:tc>
        <w:tc>
          <w:tcPr>
            <w:tcW w:w="460" w:type="dxa"/>
            <w:vAlign w:val="center"/>
          </w:tcPr>
          <w:p w:rsidR="005175A7" w:rsidRDefault="005175A7" w:rsidP="00370064">
            <w:pPr>
              <w:jc w:val="center"/>
            </w:pPr>
            <w:r>
              <w:rPr>
                <w:rFonts w:hint="eastAsia"/>
              </w:rPr>
              <w:t>1</w:t>
            </w:r>
          </w:p>
        </w:tc>
        <w:tc>
          <w:tcPr>
            <w:tcW w:w="460" w:type="dxa"/>
            <w:vAlign w:val="center"/>
          </w:tcPr>
          <w:p w:rsidR="005175A7" w:rsidRDefault="005175A7" w:rsidP="00370064">
            <w:pPr>
              <w:jc w:val="center"/>
            </w:pPr>
            <w:r>
              <w:rPr>
                <w:rFonts w:hint="eastAsia"/>
              </w:rPr>
              <w:t>2</w:t>
            </w:r>
          </w:p>
        </w:tc>
        <w:tc>
          <w:tcPr>
            <w:tcW w:w="460" w:type="dxa"/>
            <w:vAlign w:val="center"/>
          </w:tcPr>
          <w:p w:rsidR="005175A7" w:rsidRDefault="005175A7" w:rsidP="00370064">
            <w:pPr>
              <w:jc w:val="center"/>
            </w:pPr>
            <w:r>
              <w:rPr>
                <w:rFonts w:hint="eastAsia"/>
              </w:rPr>
              <w:t>3</w:t>
            </w:r>
          </w:p>
        </w:tc>
        <w:tc>
          <w:tcPr>
            <w:tcW w:w="460" w:type="dxa"/>
            <w:vAlign w:val="center"/>
          </w:tcPr>
          <w:p w:rsidR="005175A7" w:rsidRDefault="005175A7" w:rsidP="00370064">
            <w:pPr>
              <w:jc w:val="center"/>
            </w:pPr>
            <w:r>
              <w:rPr>
                <w:rFonts w:hint="eastAsia"/>
              </w:rPr>
              <w:t>4</w:t>
            </w:r>
          </w:p>
        </w:tc>
        <w:tc>
          <w:tcPr>
            <w:tcW w:w="460" w:type="dxa"/>
            <w:vAlign w:val="center"/>
          </w:tcPr>
          <w:p w:rsidR="005175A7" w:rsidRDefault="005175A7" w:rsidP="00370064">
            <w:pPr>
              <w:jc w:val="center"/>
            </w:pPr>
            <w:r>
              <w:rPr>
                <w:rFonts w:hint="eastAsia"/>
              </w:rPr>
              <w:t>5</w:t>
            </w:r>
          </w:p>
        </w:tc>
        <w:tc>
          <w:tcPr>
            <w:tcW w:w="460" w:type="dxa"/>
            <w:vAlign w:val="center"/>
          </w:tcPr>
          <w:p w:rsidR="005175A7" w:rsidRDefault="005175A7" w:rsidP="00370064">
            <w:pPr>
              <w:jc w:val="center"/>
            </w:pPr>
            <w:r>
              <w:rPr>
                <w:rFonts w:hint="eastAsia"/>
              </w:rPr>
              <w:t>6</w:t>
            </w:r>
          </w:p>
        </w:tc>
        <w:tc>
          <w:tcPr>
            <w:tcW w:w="460" w:type="dxa"/>
            <w:vAlign w:val="center"/>
          </w:tcPr>
          <w:p w:rsidR="005175A7" w:rsidRDefault="005175A7" w:rsidP="00370064">
            <w:pPr>
              <w:jc w:val="center"/>
            </w:pPr>
            <w:r>
              <w:rPr>
                <w:rFonts w:hint="eastAsia"/>
              </w:rPr>
              <w:t>7</w:t>
            </w:r>
          </w:p>
        </w:tc>
        <w:tc>
          <w:tcPr>
            <w:tcW w:w="4473" w:type="dxa"/>
            <w:vMerge w:val="restart"/>
          </w:tcPr>
          <w:p w:rsidR="005175A7" w:rsidRDefault="005175A7" w:rsidP="00370064">
            <w:r>
              <w:t>0310</w:t>
            </w:r>
            <w:r>
              <w:rPr>
                <w:rFonts w:hint="eastAsia"/>
              </w:rPr>
              <w:t>生活課精進工作坊</w:t>
            </w:r>
            <w:r>
              <w:rPr>
                <w:rFonts w:hint="eastAsia"/>
              </w:rPr>
              <w:t>-</w:t>
            </w:r>
            <w:r>
              <w:rPr>
                <w:rFonts w:hint="eastAsia"/>
              </w:rPr>
              <w:t>國教院</w:t>
            </w:r>
          </w:p>
          <w:p w:rsidR="005175A7" w:rsidRDefault="005175A7" w:rsidP="00370064">
            <w:r>
              <w:rPr>
                <w:rFonts w:hint="eastAsia"/>
              </w:rPr>
              <w:t>0311</w:t>
            </w:r>
            <w:r>
              <w:rPr>
                <w:rFonts w:hint="eastAsia"/>
              </w:rPr>
              <w:t>生活課程輔導團期初會議</w:t>
            </w:r>
            <w:r>
              <w:rPr>
                <w:rFonts w:hint="eastAsia"/>
              </w:rPr>
              <w:t>-</w:t>
            </w:r>
            <w:r>
              <w:rPr>
                <w:rFonts w:hint="eastAsia"/>
              </w:rPr>
              <w:t>五王國小</w:t>
            </w:r>
          </w:p>
          <w:p w:rsidR="005175A7" w:rsidRDefault="005175A7" w:rsidP="00370064">
            <w:r>
              <w:rPr>
                <w:rFonts w:hint="eastAsia"/>
              </w:rPr>
              <w:t>0311</w:t>
            </w:r>
            <w:r>
              <w:rPr>
                <w:rFonts w:hint="eastAsia"/>
              </w:rPr>
              <w:t>分區到校諮詢服務</w:t>
            </w:r>
            <w:r>
              <w:rPr>
                <w:rFonts w:hint="eastAsia"/>
              </w:rPr>
              <w:t>1-</w:t>
            </w:r>
            <w:r>
              <w:rPr>
                <w:rFonts w:hint="eastAsia"/>
              </w:rPr>
              <w:t>五王國小</w:t>
            </w:r>
          </w:p>
          <w:p w:rsidR="005175A7" w:rsidRDefault="005175A7" w:rsidP="00370064">
            <w:r>
              <w:rPr>
                <w:rFonts w:hint="eastAsia"/>
              </w:rPr>
              <w:t>0312</w:t>
            </w:r>
            <w:r>
              <w:rPr>
                <w:rFonts w:hint="eastAsia"/>
              </w:rPr>
              <w:t>生活課精進團隊培訓</w:t>
            </w:r>
            <w:r>
              <w:rPr>
                <w:rFonts w:hint="eastAsia"/>
              </w:rPr>
              <w:t>1-</w:t>
            </w:r>
            <w:r>
              <w:rPr>
                <w:rFonts w:hint="eastAsia"/>
              </w:rPr>
              <w:t>南大實小</w:t>
            </w:r>
          </w:p>
          <w:p w:rsidR="005175A7" w:rsidRDefault="005175A7" w:rsidP="00370064">
            <w:r>
              <w:rPr>
                <w:rFonts w:hint="eastAsia"/>
              </w:rPr>
              <w:t>0319</w:t>
            </w:r>
            <w:r>
              <w:rPr>
                <w:rFonts w:hint="eastAsia"/>
              </w:rPr>
              <w:t>南一區分區座談會</w:t>
            </w:r>
            <w:r>
              <w:rPr>
                <w:rFonts w:hint="eastAsia"/>
              </w:rPr>
              <w:t>-</w:t>
            </w:r>
            <w:r>
              <w:rPr>
                <w:rFonts w:hint="eastAsia"/>
              </w:rPr>
              <w:t>斗六石榴</w:t>
            </w:r>
          </w:p>
          <w:p w:rsidR="005175A7" w:rsidRDefault="005175A7" w:rsidP="00370064">
            <w:r>
              <w:rPr>
                <w:rFonts w:hint="eastAsia"/>
              </w:rPr>
              <w:t>0326</w:t>
            </w:r>
            <w:r>
              <w:rPr>
                <w:rFonts w:hint="eastAsia"/>
              </w:rPr>
              <w:t>生活課精進團隊培訓</w:t>
            </w:r>
            <w:r>
              <w:rPr>
                <w:rFonts w:hint="eastAsia"/>
              </w:rPr>
              <w:t>2-</w:t>
            </w:r>
            <w:r>
              <w:rPr>
                <w:rFonts w:hint="eastAsia"/>
              </w:rPr>
              <w:t>南大實小</w:t>
            </w:r>
          </w:p>
          <w:p w:rsidR="005175A7" w:rsidRDefault="005175A7" w:rsidP="00370064"/>
          <w:p w:rsidR="005175A7" w:rsidRDefault="005175A7" w:rsidP="00370064"/>
          <w:p w:rsidR="005175A7" w:rsidRDefault="005175A7" w:rsidP="00370064">
            <w:r>
              <w:rPr>
                <w:rFonts w:hint="eastAsia"/>
              </w:rPr>
              <w:t>0402</w:t>
            </w:r>
            <w:r>
              <w:rPr>
                <w:rFonts w:hint="eastAsia"/>
              </w:rPr>
              <w:t>生活課程領召人研習</w:t>
            </w:r>
            <w:r>
              <w:rPr>
                <w:rFonts w:hint="eastAsia"/>
              </w:rPr>
              <w:t>1-</w:t>
            </w:r>
            <w:r w:rsidRPr="006F2629">
              <w:rPr>
                <w:rFonts w:hint="eastAsia"/>
                <w:u w:val="single"/>
              </w:rPr>
              <w:t>東光國小</w:t>
            </w:r>
          </w:p>
          <w:p w:rsidR="005175A7" w:rsidRDefault="005175A7" w:rsidP="00370064">
            <w:r>
              <w:rPr>
                <w:rFonts w:hint="eastAsia"/>
              </w:rPr>
              <w:t>0415</w:t>
            </w:r>
            <w:r>
              <w:rPr>
                <w:rFonts w:hint="eastAsia"/>
              </w:rPr>
              <w:t>分區到校諮詢服務</w:t>
            </w:r>
            <w:r>
              <w:rPr>
                <w:rFonts w:hint="eastAsia"/>
              </w:rPr>
              <w:t>2-</w:t>
            </w:r>
            <w:r>
              <w:rPr>
                <w:rFonts w:hint="eastAsia"/>
              </w:rPr>
              <w:t>五王國小</w:t>
            </w:r>
          </w:p>
          <w:p w:rsidR="005175A7" w:rsidRDefault="005175A7" w:rsidP="00370064">
            <w:r>
              <w:rPr>
                <w:rFonts w:hint="eastAsia"/>
              </w:rPr>
              <w:t>0416</w:t>
            </w:r>
            <w:r>
              <w:rPr>
                <w:rFonts w:hint="eastAsia"/>
              </w:rPr>
              <w:t>南一區分區策略聯盟研習</w:t>
            </w:r>
            <w:r>
              <w:rPr>
                <w:rFonts w:hint="eastAsia"/>
              </w:rPr>
              <w:t>-</w:t>
            </w:r>
            <w:r>
              <w:rPr>
                <w:rFonts w:hint="eastAsia"/>
              </w:rPr>
              <w:t>民雄秀林</w:t>
            </w:r>
          </w:p>
          <w:p w:rsidR="005175A7" w:rsidRDefault="005175A7" w:rsidP="00370064">
            <w:r>
              <w:rPr>
                <w:rFonts w:hint="eastAsia"/>
              </w:rPr>
              <w:t>0416</w:t>
            </w:r>
            <w:r>
              <w:rPr>
                <w:rFonts w:hint="eastAsia"/>
              </w:rPr>
              <w:t>生活課精進團隊培訓</w:t>
            </w:r>
            <w:r>
              <w:rPr>
                <w:rFonts w:hint="eastAsia"/>
              </w:rPr>
              <w:t>3-</w:t>
            </w:r>
            <w:r>
              <w:rPr>
                <w:rFonts w:hint="eastAsia"/>
              </w:rPr>
              <w:t>南大實小</w:t>
            </w:r>
          </w:p>
          <w:p w:rsidR="005175A7" w:rsidRDefault="005175A7" w:rsidP="00370064">
            <w:r>
              <w:rPr>
                <w:rFonts w:hint="eastAsia"/>
              </w:rPr>
              <w:t>0423</w:t>
            </w:r>
            <w:r>
              <w:rPr>
                <w:rFonts w:hint="eastAsia"/>
              </w:rPr>
              <w:t>生活課精進團隊培訓</w:t>
            </w:r>
            <w:r>
              <w:rPr>
                <w:rFonts w:hint="eastAsia"/>
              </w:rPr>
              <w:t>4-</w:t>
            </w:r>
            <w:r>
              <w:rPr>
                <w:rFonts w:hint="eastAsia"/>
              </w:rPr>
              <w:t>南大實小</w:t>
            </w:r>
            <w:r>
              <w:rPr>
                <w:rFonts w:hint="eastAsia"/>
              </w:rPr>
              <w:t>0430</w:t>
            </w:r>
            <w:r>
              <w:rPr>
                <w:rFonts w:hint="eastAsia"/>
              </w:rPr>
              <w:t>生活課程領召人研習</w:t>
            </w:r>
            <w:r>
              <w:rPr>
                <w:rFonts w:hint="eastAsia"/>
              </w:rPr>
              <w:t>2-</w:t>
            </w:r>
            <w:r w:rsidRPr="006F2629">
              <w:rPr>
                <w:rFonts w:hint="eastAsia"/>
                <w:u w:val="single"/>
              </w:rPr>
              <w:t>大成國小</w:t>
            </w:r>
          </w:p>
          <w:p w:rsidR="005175A7" w:rsidRPr="00F352E7" w:rsidRDefault="005175A7" w:rsidP="00370064"/>
          <w:p w:rsidR="005175A7" w:rsidRDefault="005175A7" w:rsidP="00370064">
            <w:r>
              <w:rPr>
                <w:rFonts w:hint="eastAsia"/>
              </w:rPr>
              <w:t>0507</w:t>
            </w:r>
            <w:r>
              <w:rPr>
                <w:rFonts w:hint="eastAsia"/>
              </w:rPr>
              <w:t>生活課程領召人研習</w:t>
            </w:r>
            <w:r>
              <w:rPr>
                <w:rFonts w:hint="eastAsia"/>
              </w:rPr>
              <w:t>3-</w:t>
            </w:r>
            <w:r w:rsidRPr="006F2629">
              <w:rPr>
                <w:rFonts w:hint="eastAsia"/>
                <w:u w:val="single"/>
              </w:rPr>
              <w:t>七股國小</w:t>
            </w:r>
          </w:p>
          <w:p w:rsidR="005175A7" w:rsidRDefault="005175A7" w:rsidP="00370064">
            <w:r>
              <w:rPr>
                <w:rFonts w:hint="eastAsia"/>
              </w:rPr>
              <w:t>0507</w:t>
            </w:r>
            <w:r>
              <w:rPr>
                <w:rFonts w:hint="eastAsia"/>
              </w:rPr>
              <w:t>生活課程輔導團期中會議</w:t>
            </w:r>
            <w:r>
              <w:rPr>
                <w:rFonts w:hint="eastAsia"/>
              </w:rPr>
              <w:t>-</w:t>
            </w:r>
            <w:r>
              <w:rPr>
                <w:rFonts w:hint="eastAsia"/>
              </w:rPr>
              <w:t>七股國小</w:t>
            </w:r>
          </w:p>
          <w:p w:rsidR="005175A7" w:rsidRDefault="005175A7" w:rsidP="00370064">
            <w:r>
              <w:rPr>
                <w:rFonts w:hint="eastAsia"/>
              </w:rPr>
              <w:t>0513</w:t>
            </w:r>
            <w:r>
              <w:rPr>
                <w:rFonts w:hint="eastAsia"/>
              </w:rPr>
              <w:t>分區到校諮詢服務</w:t>
            </w:r>
            <w:r>
              <w:rPr>
                <w:rFonts w:hint="eastAsia"/>
              </w:rPr>
              <w:t>3-</w:t>
            </w:r>
            <w:r>
              <w:rPr>
                <w:rFonts w:hint="eastAsia"/>
              </w:rPr>
              <w:t>五王國小</w:t>
            </w:r>
          </w:p>
          <w:p w:rsidR="005175A7" w:rsidRDefault="005175A7" w:rsidP="00370064">
            <w:r>
              <w:rPr>
                <w:rFonts w:hint="eastAsia"/>
              </w:rPr>
              <w:t>0521</w:t>
            </w:r>
            <w:r>
              <w:rPr>
                <w:rFonts w:hint="eastAsia"/>
              </w:rPr>
              <w:t>生活課程領召人研習</w:t>
            </w:r>
            <w:r>
              <w:rPr>
                <w:rFonts w:hint="eastAsia"/>
              </w:rPr>
              <w:t>4-</w:t>
            </w:r>
            <w:r w:rsidRPr="006F2629">
              <w:rPr>
                <w:rFonts w:hint="eastAsia"/>
                <w:u w:val="single"/>
              </w:rPr>
              <w:t>公誠國小</w:t>
            </w:r>
            <w:r>
              <w:rPr>
                <w:rFonts w:hint="eastAsia"/>
              </w:rPr>
              <w:t>0529</w:t>
            </w:r>
            <w:r>
              <w:rPr>
                <w:rFonts w:hint="eastAsia"/>
              </w:rPr>
              <w:t>生活課程案例發表會</w:t>
            </w:r>
            <w:r>
              <w:rPr>
                <w:rFonts w:hint="eastAsia"/>
              </w:rPr>
              <w:t>-</w:t>
            </w:r>
            <w:r>
              <w:rPr>
                <w:rFonts w:hint="eastAsia"/>
              </w:rPr>
              <w:t>三峽國教院</w:t>
            </w:r>
          </w:p>
          <w:p w:rsidR="005175A7" w:rsidRDefault="005175A7" w:rsidP="00370064"/>
          <w:p w:rsidR="005175A7" w:rsidRDefault="005175A7" w:rsidP="00370064"/>
          <w:p w:rsidR="005175A7" w:rsidRDefault="005175A7" w:rsidP="00370064">
            <w:r>
              <w:rPr>
                <w:rFonts w:hint="eastAsia"/>
              </w:rPr>
              <w:t>0603</w:t>
            </w:r>
            <w:r>
              <w:rPr>
                <w:rFonts w:hint="eastAsia"/>
              </w:rPr>
              <w:t>分區到校諮詢服務</w:t>
            </w:r>
            <w:r>
              <w:rPr>
                <w:rFonts w:hint="eastAsia"/>
              </w:rPr>
              <w:t>4-</w:t>
            </w:r>
            <w:r>
              <w:rPr>
                <w:rFonts w:hint="eastAsia"/>
              </w:rPr>
              <w:t>五王國小</w:t>
            </w:r>
          </w:p>
          <w:p w:rsidR="005175A7" w:rsidRDefault="005175A7" w:rsidP="00370064">
            <w:r>
              <w:rPr>
                <w:rFonts w:hint="eastAsia"/>
              </w:rPr>
              <w:t>0619-25</w:t>
            </w:r>
            <w:r>
              <w:rPr>
                <w:rFonts w:hint="eastAsia"/>
              </w:rPr>
              <w:t>日本學習共同體參訪活動</w:t>
            </w:r>
          </w:p>
          <w:p w:rsidR="005175A7" w:rsidRDefault="005175A7" w:rsidP="00370064"/>
          <w:p w:rsidR="005175A7" w:rsidRDefault="005175A7" w:rsidP="00370064"/>
          <w:p w:rsidR="005175A7" w:rsidRDefault="005175A7" w:rsidP="00370064"/>
          <w:p w:rsidR="005175A7" w:rsidRDefault="005175A7" w:rsidP="00370064"/>
          <w:p w:rsidR="005175A7" w:rsidRDefault="005175A7" w:rsidP="00370064"/>
          <w:p w:rsidR="005175A7" w:rsidRDefault="005175A7" w:rsidP="00370064">
            <w:r>
              <w:rPr>
                <w:rFonts w:hint="eastAsia"/>
              </w:rPr>
              <w:t>0702</w:t>
            </w:r>
            <w:r>
              <w:rPr>
                <w:rFonts w:hint="eastAsia"/>
              </w:rPr>
              <w:t>生活課程輔導團期末會議</w:t>
            </w:r>
            <w:r>
              <w:rPr>
                <w:rFonts w:hint="eastAsia"/>
              </w:rPr>
              <w:t>-</w:t>
            </w:r>
            <w:r>
              <w:rPr>
                <w:rFonts w:hint="eastAsia"/>
              </w:rPr>
              <w:t>東光國小</w:t>
            </w:r>
          </w:p>
          <w:p w:rsidR="005175A7" w:rsidRDefault="005175A7" w:rsidP="00370064">
            <w:r>
              <w:rPr>
                <w:rFonts w:hint="eastAsia"/>
              </w:rPr>
              <w:t>0714-15</w:t>
            </w:r>
            <w:r>
              <w:rPr>
                <w:rFonts w:hint="eastAsia"/>
              </w:rPr>
              <w:t>生活課程實作工作坊</w:t>
            </w:r>
            <w:r>
              <w:rPr>
                <w:rFonts w:hint="eastAsia"/>
              </w:rPr>
              <w:t>-</w:t>
            </w:r>
            <w:r>
              <w:rPr>
                <w:rFonts w:hint="eastAsia"/>
              </w:rPr>
              <w:t>大成國小</w:t>
            </w:r>
          </w:p>
          <w:p w:rsidR="005175A7" w:rsidRPr="00D479E1" w:rsidRDefault="005175A7" w:rsidP="00370064">
            <w:pPr>
              <w:spacing w:line="600" w:lineRule="exact"/>
              <w:jc w:val="both"/>
            </w:pPr>
          </w:p>
        </w:tc>
      </w:tr>
      <w:tr w:rsidR="005175A7" w:rsidTr="00370064">
        <w:trPr>
          <w:trHeight w:val="462"/>
        </w:trPr>
        <w:tc>
          <w:tcPr>
            <w:tcW w:w="460" w:type="dxa"/>
            <w:vAlign w:val="center"/>
          </w:tcPr>
          <w:p w:rsidR="005175A7" w:rsidRDefault="005175A7" w:rsidP="00370064">
            <w:pPr>
              <w:jc w:val="center"/>
            </w:pPr>
            <w:r>
              <w:rPr>
                <w:rFonts w:hint="eastAsia"/>
              </w:rPr>
              <w:t>2</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8</w:t>
            </w:r>
          </w:p>
        </w:tc>
        <w:tc>
          <w:tcPr>
            <w:tcW w:w="460" w:type="dxa"/>
            <w:vAlign w:val="center"/>
          </w:tcPr>
          <w:p w:rsidR="005175A7" w:rsidRDefault="005175A7" w:rsidP="00370064">
            <w:pPr>
              <w:jc w:val="center"/>
            </w:pPr>
            <w:r>
              <w:rPr>
                <w:rFonts w:hint="eastAsia"/>
              </w:rPr>
              <w:t>9</w:t>
            </w:r>
          </w:p>
        </w:tc>
        <w:tc>
          <w:tcPr>
            <w:tcW w:w="460" w:type="dxa"/>
            <w:vAlign w:val="center"/>
          </w:tcPr>
          <w:p w:rsidR="005175A7" w:rsidRDefault="005175A7" w:rsidP="00370064">
            <w:pPr>
              <w:jc w:val="center"/>
            </w:pPr>
            <w:r>
              <w:rPr>
                <w:rFonts w:hint="eastAsia"/>
              </w:rPr>
              <w:t>10</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11</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12</w:t>
            </w:r>
          </w:p>
        </w:tc>
        <w:tc>
          <w:tcPr>
            <w:tcW w:w="460" w:type="dxa"/>
            <w:vAlign w:val="center"/>
          </w:tcPr>
          <w:p w:rsidR="005175A7" w:rsidRDefault="005175A7" w:rsidP="00370064">
            <w:pPr>
              <w:jc w:val="center"/>
            </w:pPr>
            <w:r>
              <w:rPr>
                <w:rFonts w:hint="eastAsia"/>
              </w:rPr>
              <w:t>13</w:t>
            </w:r>
          </w:p>
        </w:tc>
        <w:tc>
          <w:tcPr>
            <w:tcW w:w="460" w:type="dxa"/>
            <w:vAlign w:val="center"/>
          </w:tcPr>
          <w:p w:rsidR="005175A7" w:rsidRDefault="005175A7" w:rsidP="00370064">
            <w:pPr>
              <w:jc w:val="center"/>
            </w:pPr>
            <w:r>
              <w:rPr>
                <w:rFonts w:hint="eastAsia"/>
              </w:rPr>
              <w:t>14</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3</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15</w:t>
            </w:r>
          </w:p>
        </w:tc>
        <w:tc>
          <w:tcPr>
            <w:tcW w:w="460" w:type="dxa"/>
            <w:vAlign w:val="center"/>
          </w:tcPr>
          <w:p w:rsidR="005175A7" w:rsidRDefault="005175A7" w:rsidP="00370064">
            <w:pPr>
              <w:jc w:val="center"/>
            </w:pPr>
            <w:r>
              <w:rPr>
                <w:rFonts w:hint="eastAsia"/>
              </w:rPr>
              <w:t>16</w:t>
            </w:r>
          </w:p>
        </w:tc>
        <w:tc>
          <w:tcPr>
            <w:tcW w:w="460" w:type="dxa"/>
            <w:vAlign w:val="center"/>
          </w:tcPr>
          <w:p w:rsidR="005175A7" w:rsidRDefault="005175A7" w:rsidP="00370064">
            <w:pPr>
              <w:jc w:val="center"/>
            </w:pPr>
            <w:r>
              <w:rPr>
                <w:rFonts w:hint="eastAsia"/>
              </w:rPr>
              <w:t>17</w:t>
            </w:r>
          </w:p>
        </w:tc>
        <w:tc>
          <w:tcPr>
            <w:tcW w:w="460" w:type="dxa"/>
            <w:vAlign w:val="center"/>
          </w:tcPr>
          <w:p w:rsidR="005175A7" w:rsidRDefault="005175A7" w:rsidP="00370064">
            <w:pPr>
              <w:jc w:val="center"/>
            </w:pPr>
            <w:r>
              <w:rPr>
                <w:rFonts w:hint="eastAsia"/>
              </w:rPr>
              <w:t>18</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19</w:t>
            </w:r>
          </w:p>
        </w:tc>
        <w:tc>
          <w:tcPr>
            <w:tcW w:w="460" w:type="dxa"/>
            <w:vAlign w:val="center"/>
          </w:tcPr>
          <w:p w:rsidR="005175A7" w:rsidRDefault="005175A7" w:rsidP="00370064">
            <w:pPr>
              <w:jc w:val="center"/>
            </w:pPr>
            <w:r>
              <w:rPr>
                <w:rFonts w:hint="eastAsia"/>
              </w:rPr>
              <w:t>20</w:t>
            </w:r>
          </w:p>
        </w:tc>
        <w:tc>
          <w:tcPr>
            <w:tcW w:w="460" w:type="dxa"/>
            <w:vAlign w:val="center"/>
          </w:tcPr>
          <w:p w:rsidR="005175A7" w:rsidRDefault="005175A7" w:rsidP="00370064">
            <w:pPr>
              <w:jc w:val="center"/>
            </w:pPr>
            <w:r>
              <w:rPr>
                <w:rFonts w:hint="eastAsia"/>
              </w:rPr>
              <w:t>21</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4</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22</w:t>
            </w:r>
          </w:p>
        </w:tc>
        <w:tc>
          <w:tcPr>
            <w:tcW w:w="460" w:type="dxa"/>
            <w:vAlign w:val="center"/>
          </w:tcPr>
          <w:p w:rsidR="005175A7" w:rsidRDefault="005175A7" w:rsidP="00370064">
            <w:pPr>
              <w:jc w:val="center"/>
            </w:pPr>
            <w:r>
              <w:rPr>
                <w:rFonts w:hint="eastAsia"/>
              </w:rPr>
              <w:t>23</w:t>
            </w:r>
          </w:p>
        </w:tc>
        <w:tc>
          <w:tcPr>
            <w:tcW w:w="460" w:type="dxa"/>
            <w:vAlign w:val="center"/>
          </w:tcPr>
          <w:p w:rsidR="005175A7" w:rsidRDefault="005175A7" w:rsidP="00370064">
            <w:pPr>
              <w:jc w:val="center"/>
            </w:pPr>
            <w:r>
              <w:rPr>
                <w:rFonts w:hint="eastAsia"/>
              </w:rPr>
              <w:t>24</w:t>
            </w:r>
          </w:p>
        </w:tc>
        <w:tc>
          <w:tcPr>
            <w:tcW w:w="460" w:type="dxa"/>
            <w:vAlign w:val="center"/>
          </w:tcPr>
          <w:p w:rsidR="005175A7" w:rsidRDefault="005175A7" w:rsidP="00370064">
            <w:pPr>
              <w:jc w:val="center"/>
            </w:pPr>
            <w:r>
              <w:rPr>
                <w:rFonts w:hint="eastAsia"/>
              </w:rPr>
              <w:t>25</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26</w:t>
            </w:r>
          </w:p>
        </w:tc>
        <w:tc>
          <w:tcPr>
            <w:tcW w:w="460" w:type="dxa"/>
            <w:vAlign w:val="center"/>
          </w:tcPr>
          <w:p w:rsidR="005175A7" w:rsidRDefault="005175A7" w:rsidP="00370064">
            <w:pPr>
              <w:jc w:val="center"/>
            </w:pPr>
            <w:r>
              <w:rPr>
                <w:rFonts w:hint="eastAsia"/>
              </w:rPr>
              <w:t>27</w:t>
            </w:r>
          </w:p>
        </w:tc>
        <w:tc>
          <w:tcPr>
            <w:tcW w:w="460" w:type="dxa"/>
            <w:vAlign w:val="center"/>
          </w:tcPr>
          <w:p w:rsidR="005175A7" w:rsidRDefault="005175A7" w:rsidP="00370064">
            <w:pPr>
              <w:jc w:val="center"/>
            </w:pPr>
            <w:r>
              <w:rPr>
                <w:rFonts w:hint="eastAsia"/>
              </w:rPr>
              <w:t>28</w:t>
            </w:r>
          </w:p>
        </w:tc>
        <w:tc>
          <w:tcPr>
            <w:tcW w:w="4473" w:type="dxa"/>
            <w:vMerge/>
            <w:vAlign w:val="center"/>
          </w:tcPr>
          <w:p w:rsidR="005175A7" w:rsidRDefault="005175A7" w:rsidP="00370064">
            <w:pPr>
              <w:jc w:val="center"/>
            </w:pPr>
          </w:p>
        </w:tc>
      </w:tr>
      <w:tr w:rsidR="005175A7" w:rsidTr="00370064">
        <w:trPr>
          <w:trHeight w:val="462"/>
        </w:trPr>
        <w:tc>
          <w:tcPr>
            <w:tcW w:w="460" w:type="dxa"/>
            <w:vMerge w:val="restart"/>
            <w:vAlign w:val="center"/>
          </w:tcPr>
          <w:p w:rsidR="005175A7" w:rsidRDefault="005175A7" w:rsidP="00370064">
            <w:pPr>
              <w:jc w:val="center"/>
            </w:pPr>
            <w:r>
              <w:rPr>
                <w:rFonts w:hint="eastAsia"/>
              </w:rPr>
              <w:t>5</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29</w:t>
            </w:r>
          </w:p>
        </w:tc>
        <w:tc>
          <w:tcPr>
            <w:tcW w:w="460" w:type="dxa"/>
            <w:vAlign w:val="center"/>
          </w:tcPr>
          <w:p w:rsidR="005175A7" w:rsidRDefault="005175A7" w:rsidP="00370064">
            <w:pPr>
              <w:jc w:val="center"/>
            </w:pPr>
            <w:r>
              <w:rPr>
                <w:rFonts w:hint="eastAsia"/>
              </w:rPr>
              <w:t>30</w:t>
            </w:r>
          </w:p>
        </w:tc>
        <w:tc>
          <w:tcPr>
            <w:tcW w:w="460" w:type="dxa"/>
            <w:vAlign w:val="center"/>
          </w:tcPr>
          <w:p w:rsidR="005175A7" w:rsidRDefault="005175A7" w:rsidP="00370064">
            <w:pPr>
              <w:jc w:val="center"/>
            </w:pPr>
            <w:r>
              <w:rPr>
                <w:rFonts w:hint="eastAsia"/>
              </w:rPr>
              <w:t>31</w:t>
            </w:r>
          </w:p>
        </w:tc>
        <w:tc>
          <w:tcPr>
            <w:tcW w:w="460" w:type="dxa"/>
            <w:vAlign w:val="center"/>
          </w:tcPr>
          <w:p w:rsidR="005175A7" w:rsidRDefault="005175A7" w:rsidP="00370064">
            <w:pPr>
              <w:jc w:val="center"/>
            </w:pPr>
          </w:p>
        </w:tc>
        <w:tc>
          <w:tcPr>
            <w:tcW w:w="460" w:type="dxa"/>
            <w:vAlign w:val="center"/>
          </w:tcPr>
          <w:p w:rsidR="005175A7" w:rsidRPr="00884A4F" w:rsidRDefault="005175A7" w:rsidP="00370064">
            <w:pPr>
              <w:jc w:val="center"/>
              <w:rPr>
                <w:shd w:val="pct15" w:color="auto" w:fill="FFFFFF"/>
              </w:rP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473" w:type="dxa"/>
            <w:vMerge/>
            <w:vAlign w:val="center"/>
          </w:tcPr>
          <w:p w:rsidR="005175A7" w:rsidRDefault="005175A7" w:rsidP="00370064">
            <w:pPr>
              <w:jc w:val="center"/>
            </w:pPr>
          </w:p>
        </w:tc>
      </w:tr>
      <w:tr w:rsidR="005175A7" w:rsidTr="00370064">
        <w:trPr>
          <w:trHeight w:val="462"/>
        </w:trPr>
        <w:tc>
          <w:tcPr>
            <w:tcW w:w="460" w:type="dxa"/>
            <w:vMerge/>
            <w:vAlign w:val="center"/>
          </w:tcPr>
          <w:p w:rsidR="005175A7" w:rsidRDefault="005175A7" w:rsidP="00370064">
            <w:pPr>
              <w:jc w:val="center"/>
            </w:pPr>
          </w:p>
        </w:tc>
        <w:tc>
          <w:tcPr>
            <w:tcW w:w="460" w:type="dxa"/>
            <w:vMerge w:val="restart"/>
            <w:vAlign w:val="center"/>
          </w:tcPr>
          <w:p w:rsidR="005175A7" w:rsidRDefault="005175A7" w:rsidP="00370064">
            <w:pPr>
              <w:jc w:val="center"/>
            </w:pPr>
            <w:r>
              <w:rPr>
                <w:rFonts w:hint="eastAsia"/>
              </w:rPr>
              <w:t>四</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w:t>
            </w:r>
          </w:p>
        </w:tc>
        <w:tc>
          <w:tcPr>
            <w:tcW w:w="460" w:type="dxa"/>
            <w:vAlign w:val="center"/>
          </w:tcPr>
          <w:p w:rsidR="005175A7" w:rsidRDefault="005175A7" w:rsidP="00370064">
            <w:pPr>
              <w:jc w:val="center"/>
            </w:pPr>
            <w:r>
              <w:rPr>
                <w:rFonts w:hint="eastAsia"/>
              </w:rPr>
              <w:t>3</w:t>
            </w:r>
          </w:p>
        </w:tc>
        <w:tc>
          <w:tcPr>
            <w:tcW w:w="460" w:type="dxa"/>
            <w:vAlign w:val="center"/>
          </w:tcPr>
          <w:p w:rsidR="005175A7" w:rsidRDefault="005175A7" w:rsidP="00370064">
            <w:pPr>
              <w:jc w:val="center"/>
            </w:pPr>
            <w:r>
              <w:rPr>
                <w:rFonts w:hint="eastAsia"/>
              </w:rPr>
              <w:t>4</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6</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5</w:t>
            </w:r>
          </w:p>
        </w:tc>
        <w:tc>
          <w:tcPr>
            <w:tcW w:w="460" w:type="dxa"/>
            <w:vAlign w:val="center"/>
          </w:tcPr>
          <w:p w:rsidR="005175A7" w:rsidRDefault="005175A7" w:rsidP="00370064">
            <w:pPr>
              <w:jc w:val="center"/>
            </w:pPr>
            <w:r>
              <w:rPr>
                <w:rFonts w:hint="eastAsia"/>
              </w:rPr>
              <w:t>6</w:t>
            </w:r>
          </w:p>
        </w:tc>
        <w:tc>
          <w:tcPr>
            <w:tcW w:w="460" w:type="dxa"/>
            <w:vAlign w:val="center"/>
          </w:tcPr>
          <w:p w:rsidR="005175A7" w:rsidRDefault="005175A7" w:rsidP="00370064">
            <w:pPr>
              <w:jc w:val="center"/>
            </w:pPr>
            <w:r>
              <w:rPr>
                <w:rFonts w:hint="eastAsia"/>
              </w:rPr>
              <w:t>7</w:t>
            </w:r>
          </w:p>
        </w:tc>
        <w:tc>
          <w:tcPr>
            <w:tcW w:w="460" w:type="dxa"/>
            <w:vAlign w:val="center"/>
          </w:tcPr>
          <w:p w:rsidR="005175A7" w:rsidRDefault="005175A7" w:rsidP="00370064">
            <w:pPr>
              <w:jc w:val="center"/>
            </w:pPr>
            <w:r>
              <w:rPr>
                <w:rFonts w:hint="eastAsia"/>
              </w:rPr>
              <w:t>8</w:t>
            </w:r>
          </w:p>
        </w:tc>
        <w:tc>
          <w:tcPr>
            <w:tcW w:w="460" w:type="dxa"/>
            <w:vAlign w:val="center"/>
          </w:tcPr>
          <w:p w:rsidR="005175A7" w:rsidRDefault="005175A7" w:rsidP="00370064">
            <w:pPr>
              <w:jc w:val="center"/>
            </w:pPr>
            <w:r>
              <w:rPr>
                <w:rFonts w:hint="eastAsia"/>
              </w:rPr>
              <w:t>9</w:t>
            </w:r>
          </w:p>
        </w:tc>
        <w:tc>
          <w:tcPr>
            <w:tcW w:w="460" w:type="dxa"/>
            <w:vAlign w:val="center"/>
          </w:tcPr>
          <w:p w:rsidR="005175A7" w:rsidRDefault="005175A7" w:rsidP="00370064">
            <w:pPr>
              <w:jc w:val="center"/>
            </w:pPr>
            <w:r>
              <w:rPr>
                <w:rFonts w:hint="eastAsia"/>
              </w:rPr>
              <w:t>10</w:t>
            </w:r>
          </w:p>
        </w:tc>
        <w:tc>
          <w:tcPr>
            <w:tcW w:w="460" w:type="dxa"/>
            <w:vAlign w:val="center"/>
          </w:tcPr>
          <w:p w:rsidR="005175A7" w:rsidRDefault="005175A7" w:rsidP="00370064">
            <w:pPr>
              <w:jc w:val="center"/>
            </w:pPr>
            <w:r>
              <w:rPr>
                <w:rFonts w:hint="eastAsia"/>
              </w:rPr>
              <w:t>11</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7</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12</w:t>
            </w:r>
          </w:p>
        </w:tc>
        <w:tc>
          <w:tcPr>
            <w:tcW w:w="460" w:type="dxa"/>
            <w:vAlign w:val="center"/>
          </w:tcPr>
          <w:p w:rsidR="005175A7" w:rsidRDefault="005175A7" w:rsidP="00370064">
            <w:pPr>
              <w:jc w:val="center"/>
            </w:pPr>
            <w:r>
              <w:rPr>
                <w:rFonts w:hint="eastAsia"/>
              </w:rPr>
              <w:t>13</w:t>
            </w:r>
          </w:p>
        </w:tc>
        <w:tc>
          <w:tcPr>
            <w:tcW w:w="460" w:type="dxa"/>
            <w:vAlign w:val="center"/>
          </w:tcPr>
          <w:p w:rsidR="005175A7" w:rsidRDefault="005175A7" w:rsidP="00370064">
            <w:pPr>
              <w:jc w:val="center"/>
            </w:pPr>
            <w:r>
              <w:rPr>
                <w:rFonts w:hint="eastAsia"/>
              </w:rPr>
              <w:t>14</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15</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16</w:t>
            </w:r>
          </w:p>
        </w:tc>
        <w:tc>
          <w:tcPr>
            <w:tcW w:w="460" w:type="dxa"/>
            <w:vAlign w:val="center"/>
          </w:tcPr>
          <w:p w:rsidR="005175A7" w:rsidRDefault="005175A7" w:rsidP="00370064">
            <w:pPr>
              <w:jc w:val="center"/>
            </w:pPr>
            <w:r>
              <w:rPr>
                <w:rFonts w:hint="eastAsia"/>
              </w:rPr>
              <w:t>17</w:t>
            </w:r>
          </w:p>
        </w:tc>
        <w:tc>
          <w:tcPr>
            <w:tcW w:w="460" w:type="dxa"/>
            <w:vAlign w:val="center"/>
          </w:tcPr>
          <w:p w:rsidR="005175A7" w:rsidRDefault="005175A7" w:rsidP="00370064">
            <w:pPr>
              <w:jc w:val="center"/>
            </w:pPr>
            <w:r>
              <w:rPr>
                <w:rFonts w:hint="eastAsia"/>
              </w:rPr>
              <w:t>18</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8</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19</w:t>
            </w:r>
          </w:p>
        </w:tc>
        <w:tc>
          <w:tcPr>
            <w:tcW w:w="460" w:type="dxa"/>
            <w:vAlign w:val="center"/>
          </w:tcPr>
          <w:p w:rsidR="005175A7" w:rsidRDefault="005175A7" w:rsidP="00370064">
            <w:pPr>
              <w:jc w:val="center"/>
            </w:pPr>
            <w:r>
              <w:rPr>
                <w:rFonts w:hint="eastAsia"/>
              </w:rPr>
              <w:t>20</w:t>
            </w:r>
          </w:p>
        </w:tc>
        <w:tc>
          <w:tcPr>
            <w:tcW w:w="460" w:type="dxa"/>
            <w:vAlign w:val="center"/>
          </w:tcPr>
          <w:p w:rsidR="005175A7" w:rsidRDefault="005175A7" w:rsidP="00370064">
            <w:pPr>
              <w:jc w:val="center"/>
            </w:pPr>
            <w:r>
              <w:rPr>
                <w:rFonts w:hint="eastAsia"/>
              </w:rPr>
              <w:t>21</w:t>
            </w:r>
          </w:p>
        </w:tc>
        <w:tc>
          <w:tcPr>
            <w:tcW w:w="460" w:type="dxa"/>
            <w:vAlign w:val="center"/>
          </w:tcPr>
          <w:p w:rsidR="005175A7" w:rsidRDefault="005175A7" w:rsidP="00370064">
            <w:pPr>
              <w:jc w:val="center"/>
            </w:pPr>
            <w:r>
              <w:rPr>
                <w:rFonts w:hint="eastAsia"/>
              </w:rPr>
              <w:t>22</w:t>
            </w:r>
          </w:p>
        </w:tc>
        <w:tc>
          <w:tcPr>
            <w:tcW w:w="460" w:type="dxa"/>
            <w:vAlign w:val="center"/>
          </w:tcPr>
          <w:p w:rsidR="005175A7" w:rsidRPr="00884A4F" w:rsidRDefault="005175A7" w:rsidP="00370064">
            <w:pPr>
              <w:jc w:val="center"/>
            </w:pPr>
            <w:r w:rsidRPr="00884A4F">
              <w:rPr>
                <w:rFonts w:hint="eastAsia"/>
                <w:shd w:val="pct15" w:color="auto" w:fill="FFFFFF"/>
              </w:rPr>
              <w:t>23</w:t>
            </w:r>
          </w:p>
        </w:tc>
        <w:tc>
          <w:tcPr>
            <w:tcW w:w="460" w:type="dxa"/>
            <w:vAlign w:val="center"/>
          </w:tcPr>
          <w:p w:rsidR="005175A7" w:rsidRDefault="005175A7" w:rsidP="00370064">
            <w:pPr>
              <w:jc w:val="center"/>
            </w:pPr>
            <w:r>
              <w:rPr>
                <w:rFonts w:hint="eastAsia"/>
              </w:rPr>
              <w:t>24</w:t>
            </w:r>
          </w:p>
        </w:tc>
        <w:tc>
          <w:tcPr>
            <w:tcW w:w="460" w:type="dxa"/>
            <w:vAlign w:val="center"/>
          </w:tcPr>
          <w:p w:rsidR="005175A7" w:rsidRDefault="005175A7" w:rsidP="00370064">
            <w:pPr>
              <w:jc w:val="center"/>
            </w:pPr>
            <w:r>
              <w:rPr>
                <w:rFonts w:hint="eastAsia"/>
              </w:rPr>
              <w:t>25</w:t>
            </w:r>
          </w:p>
        </w:tc>
        <w:tc>
          <w:tcPr>
            <w:tcW w:w="4473" w:type="dxa"/>
            <w:vMerge/>
            <w:vAlign w:val="center"/>
          </w:tcPr>
          <w:p w:rsidR="005175A7" w:rsidRDefault="005175A7" w:rsidP="00370064">
            <w:pPr>
              <w:jc w:val="center"/>
            </w:pPr>
          </w:p>
        </w:tc>
      </w:tr>
      <w:tr w:rsidR="005175A7" w:rsidTr="00370064">
        <w:trPr>
          <w:trHeight w:val="462"/>
        </w:trPr>
        <w:tc>
          <w:tcPr>
            <w:tcW w:w="460" w:type="dxa"/>
            <w:vMerge w:val="restart"/>
            <w:vAlign w:val="center"/>
          </w:tcPr>
          <w:p w:rsidR="005175A7" w:rsidRDefault="005175A7" w:rsidP="00370064">
            <w:pPr>
              <w:jc w:val="center"/>
            </w:pPr>
            <w:r>
              <w:rPr>
                <w:rFonts w:hint="eastAsia"/>
              </w:rPr>
              <w:t>9</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26</w:t>
            </w:r>
          </w:p>
        </w:tc>
        <w:tc>
          <w:tcPr>
            <w:tcW w:w="460" w:type="dxa"/>
            <w:vAlign w:val="center"/>
          </w:tcPr>
          <w:p w:rsidR="005175A7" w:rsidRDefault="005175A7" w:rsidP="00370064">
            <w:pPr>
              <w:jc w:val="center"/>
            </w:pPr>
            <w:r>
              <w:rPr>
                <w:rFonts w:hint="eastAsia"/>
              </w:rPr>
              <w:t>27</w:t>
            </w:r>
          </w:p>
        </w:tc>
        <w:tc>
          <w:tcPr>
            <w:tcW w:w="460" w:type="dxa"/>
            <w:vAlign w:val="center"/>
          </w:tcPr>
          <w:p w:rsidR="005175A7" w:rsidRDefault="005175A7" w:rsidP="00370064">
            <w:pPr>
              <w:jc w:val="center"/>
            </w:pPr>
            <w:r>
              <w:rPr>
                <w:rFonts w:hint="eastAsia"/>
              </w:rPr>
              <w:t>28</w:t>
            </w:r>
          </w:p>
        </w:tc>
        <w:tc>
          <w:tcPr>
            <w:tcW w:w="460" w:type="dxa"/>
            <w:vAlign w:val="center"/>
          </w:tcPr>
          <w:p w:rsidR="005175A7" w:rsidRDefault="005175A7" w:rsidP="00370064">
            <w:pPr>
              <w:jc w:val="center"/>
            </w:pPr>
            <w:r>
              <w:rPr>
                <w:rFonts w:hint="eastAsia"/>
              </w:rPr>
              <w:t>29</w:t>
            </w:r>
          </w:p>
        </w:tc>
        <w:tc>
          <w:tcPr>
            <w:tcW w:w="460" w:type="dxa"/>
            <w:vAlign w:val="center"/>
          </w:tcPr>
          <w:p w:rsidR="005175A7" w:rsidRPr="00884A4F" w:rsidRDefault="005175A7" w:rsidP="00370064">
            <w:pPr>
              <w:jc w:val="center"/>
            </w:pPr>
            <w:r w:rsidRPr="00884A4F">
              <w:rPr>
                <w:rFonts w:hint="eastAsia"/>
              </w:rPr>
              <w:t>30</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473" w:type="dxa"/>
            <w:vMerge/>
            <w:vAlign w:val="center"/>
          </w:tcPr>
          <w:p w:rsidR="005175A7" w:rsidRDefault="005175A7" w:rsidP="00370064">
            <w:pPr>
              <w:jc w:val="center"/>
            </w:pPr>
          </w:p>
        </w:tc>
      </w:tr>
      <w:tr w:rsidR="005175A7" w:rsidTr="00370064">
        <w:trPr>
          <w:trHeight w:val="462"/>
        </w:trPr>
        <w:tc>
          <w:tcPr>
            <w:tcW w:w="460" w:type="dxa"/>
            <w:vMerge/>
            <w:vAlign w:val="center"/>
          </w:tcPr>
          <w:p w:rsidR="005175A7" w:rsidRDefault="005175A7" w:rsidP="00370064">
            <w:pPr>
              <w:jc w:val="center"/>
            </w:pPr>
          </w:p>
        </w:tc>
        <w:tc>
          <w:tcPr>
            <w:tcW w:w="460" w:type="dxa"/>
            <w:vMerge w:val="restart"/>
            <w:vAlign w:val="center"/>
          </w:tcPr>
          <w:p w:rsidR="005175A7" w:rsidRDefault="005175A7" w:rsidP="00370064">
            <w:pPr>
              <w:jc w:val="center"/>
            </w:pPr>
            <w:r>
              <w:rPr>
                <w:rFonts w:hint="eastAsia"/>
              </w:rPr>
              <w:t>五</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Pr="00884A4F" w:rsidRDefault="005175A7" w:rsidP="00370064">
            <w:pPr>
              <w:jc w:val="center"/>
            </w:pPr>
          </w:p>
        </w:tc>
        <w:tc>
          <w:tcPr>
            <w:tcW w:w="460" w:type="dxa"/>
            <w:vAlign w:val="center"/>
          </w:tcPr>
          <w:p w:rsidR="005175A7" w:rsidRDefault="005175A7" w:rsidP="00370064">
            <w:pPr>
              <w:jc w:val="center"/>
            </w:pPr>
            <w:r>
              <w:rPr>
                <w:rFonts w:hint="eastAsia"/>
              </w:rPr>
              <w:t>1</w:t>
            </w:r>
          </w:p>
        </w:tc>
        <w:tc>
          <w:tcPr>
            <w:tcW w:w="460" w:type="dxa"/>
            <w:vAlign w:val="center"/>
          </w:tcPr>
          <w:p w:rsidR="005175A7" w:rsidRDefault="005175A7" w:rsidP="00370064">
            <w:pPr>
              <w:jc w:val="center"/>
            </w:pPr>
            <w:r>
              <w:rPr>
                <w:rFonts w:hint="eastAsia"/>
              </w:rPr>
              <w:t>2</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10</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3</w:t>
            </w:r>
          </w:p>
        </w:tc>
        <w:tc>
          <w:tcPr>
            <w:tcW w:w="460" w:type="dxa"/>
            <w:vAlign w:val="center"/>
          </w:tcPr>
          <w:p w:rsidR="005175A7" w:rsidRDefault="005175A7" w:rsidP="00370064">
            <w:pPr>
              <w:jc w:val="center"/>
            </w:pPr>
            <w:r>
              <w:rPr>
                <w:rFonts w:hint="eastAsia"/>
              </w:rPr>
              <w:t>4</w:t>
            </w:r>
          </w:p>
        </w:tc>
        <w:tc>
          <w:tcPr>
            <w:tcW w:w="460" w:type="dxa"/>
            <w:vAlign w:val="center"/>
          </w:tcPr>
          <w:p w:rsidR="005175A7" w:rsidRDefault="005175A7" w:rsidP="00370064">
            <w:pPr>
              <w:jc w:val="center"/>
            </w:pPr>
            <w:r>
              <w:rPr>
                <w:rFonts w:hint="eastAsia"/>
              </w:rPr>
              <w:t>5</w:t>
            </w:r>
          </w:p>
        </w:tc>
        <w:tc>
          <w:tcPr>
            <w:tcW w:w="460" w:type="dxa"/>
            <w:vAlign w:val="center"/>
          </w:tcPr>
          <w:p w:rsidR="005175A7" w:rsidRDefault="005175A7" w:rsidP="00370064">
            <w:pPr>
              <w:jc w:val="center"/>
            </w:pPr>
            <w:r>
              <w:rPr>
                <w:rFonts w:hint="eastAsia"/>
              </w:rPr>
              <w:t>6</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7</w:t>
            </w:r>
          </w:p>
        </w:tc>
        <w:tc>
          <w:tcPr>
            <w:tcW w:w="460" w:type="dxa"/>
            <w:vAlign w:val="center"/>
          </w:tcPr>
          <w:p w:rsidR="005175A7" w:rsidRDefault="005175A7" w:rsidP="00370064">
            <w:pPr>
              <w:jc w:val="center"/>
            </w:pPr>
            <w:r>
              <w:rPr>
                <w:rFonts w:hint="eastAsia"/>
              </w:rPr>
              <w:t>8</w:t>
            </w:r>
          </w:p>
        </w:tc>
        <w:tc>
          <w:tcPr>
            <w:tcW w:w="460" w:type="dxa"/>
            <w:vAlign w:val="center"/>
          </w:tcPr>
          <w:p w:rsidR="005175A7" w:rsidRDefault="005175A7" w:rsidP="00370064">
            <w:pPr>
              <w:jc w:val="center"/>
            </w:pPr>
            <w:r>
              <w:rPr>
                <w:rFonts w:hint="eastAsia"/>
              </w:rPr>
              <w:t>9</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11</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10</w:t>
            </w:r>
          </w:p>
        </w:tc>
        <w:tc>
          <w:tcPr>
            <w:tcW w:w="460" w:type="dxa"/>
            <w:vAlign w:val="center"/>
          </w:tcPr>
          <w:p w:rsidR="005175A7" w:rsidRDefault="005175A7" w:rsidP="00370064">
            <w:pPr>
              <w:jc w:val="center"/>
            </w:pPr>
            <w:r>
              <w:rPr>
                <w:rFonts w:hint="eastAsia"/>
              </w:rPr>
              <w:t>11</w:t>
            </w:r>
          </w:p>
        </w:tc>
        <w:tc>
          <w:tcPr>
            <w:tcW w:w="460" w:type="dxa"/>
            <w:vAlign w:val="center"/>
          </w:tcPr>
          <w:p w:rsidR="005175A7" w:rsidRDefault="005175A7" w:rsidP="00370064">
            <w:pPr>
              <w:jc w:val="center"/>
            </w:pPr>
            <w:r>
              <w:rPr>
                <w:rFonts w:hint="eastAsia"/>
              </w:rPr>
              <w:t>12</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13</w:t>
            </w:r>
          </w:p>
        </w:tc>
        <w:tc>
          <w:tcPr>
            <w:tcW w:w="460" w:type="dxa"/>
            <w:vAlign w:val="center"/>
          </w:tcPr>
          <w:p w:rsidR="005175A7" w:rsidRDefault="005175A7" w:rsidP="00370064">
            <w:pPr>
              <w:jc w:val="center"/>
            </w:pPr>
            <w:r>
              <w:rPr>
                <w:rFonts w:hint="eastAsia"/>
              </w:rPr>
              <w:t>14</w:t>
            </w:r>
          </w:p>
        </w:tc>
        <w:tc>
          <w:tcPr>
            <w:tcW w:w="460" w:type="dxa"/>
            <w:vAlign w:val="center"/>
          </w:tcPr>
          <w:p w:rsidR="005175A7" w:rsidRDefault="005175A7" w:rsidP="00370064">
            <w:pPr>
              <w:jc w:val="center"/>
            </w:pPr>
            <w:r>
              <w:rPr>
                <w:rFonts w:hint="eastAsia"/>
              </w:rPr>
              <w:t>15</w:t>
            </w:r>
          </w:p>
        </w:tc>
        <w:tc>
          <w:tcPr>
            <w:tcW w:w="460" w:type="dxa"/>
            <w:vAlign w:val="center"/>
          </w:tcPr>
          <w:p w:rsidR="005175A7" w:rsidRDefault="005175A7" w:rsidP="00370064">
            <w:pPr>
              <w:jc w:val="center"/>
            </w:pPr>
            <w:r>
              <w:rPr>
                <w:rFonts w:hint="eastAsia"/>
              </w:rPr>
              <w:t>16</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12</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17</w:t>
            </w:r>
          </w:p>
        </w:tc>
        <w:tc>
          <w:tcPr>
            <w:tcW w:w="460" w:type="dxa"/>
            <w:vAlign w:val="center"/>
          </w:tcPr>
          <w:p w:rsidR="005175A7" w:rsidRDefault="005175A7" w:rsidP="00370064">
            <w:pPr>
              <w:jc w:val="center"/>
            </w:pPr>
            <w:r>
              <w:rPr>
                <w:rFonts w:hint="eastAsia"/>
              </w:rPr>
              <w:t>18</w:t>
            </w:r>
          </w:p>
        </w:tc>
        <w:tc>
          <w:tcPr>
            <w:tcW w:w="460" w:type="dxa"/>
            <w:vAlign w:val="center"/>
          </w:tcPr>
          <w:p w:rsidR="005175A7" w:rsidRDefault="005175A7" w:rsidP="00370064">
            <w:pPr>
              <w:jc w:val="center"/>
            </w:pPr>
            <w:r>
              <w:rPr>
                <w:rFonts w:hint="eastAsia"/>
              </w:rPr>
              <w:t>19</w:t>
            </w:r>
          </w:p>
        </w:tc>
        <w:tc>
          <w:tcPr>
            <w:tcW w:w="460" w:type="dxa"/>
            <w:vAlign w:val="center"/>
          </w:tcPr>
          <w:p w:rsidR="005175A7" w:rsidRDefault="005175A7" w:rsidP="00370064">
            <w:pPr>
              <w:jc w:val="center"/>
            </w:pPr>
            <w:r>
              <w:rPr>
                <w:rFonts w:hint="eastAsia"/>
              </w:rPr>
              <w:t>20</w:t>
            </w:r>
          </w:p>
        </w:tc>
        <w:tc>
          <w:tcPr>
            <w:tcW w:w="460" w:type="dxa"/>
            <w:vAlign w:val="center"/>
          </w:tcPr>
          <w:p w:rsidR="005175A7" w:rsidRDefault="005175A7" w:rsidP="00370064">
            <w:pPr>
              <w:jc w:val="center"/>
            </w:pPr>
            <w:r w:rsidRPr="00884A4F">
              <w:rPr>
                <w:rFonts w:hint="eastAsia"/>
                <w:shd w:val="pct15" w:color="auto" w:fill="FFFFFF"/>
              </w:rPr>
              <w:t>21</w:t>
            </w:r>
          </w:p>
        </w:tc>
        <w:tc>
          <w:tcPr>
            <w:tcW w:w="460" w:type="dxa"/>
            <w:vAlign w:val="center"/>
          </w:tcPr>
          <w:p w:rsidR="005175A7" w:rsidRDefault="005175A7" w:rsidP="00370064">
            <w:pPr>
              <w:jc w:val="center"/>
            </w:pPr>
            <w:r>
              <w:rPr>
                <w:rFonts w:hint="eastAsia"/>
              </w:rPr>
              <w:t>22</w:t>
            </w:r>
          </w:p>
        </w:tc>
        <w:tc>
          <w:tcPr>
            <w:tcW w:w="460" w:type="dxa"/>
            <w:vAlign w:val="center"/>
          </w:tcPr>
          <w:p w:rsidR="005175A7" w:rsidRDefault="005175A7" w:rsidP="00370064">
            <w:pPr>
              <w:jc w:val="center"/>
            </w:pPr>
            <w:r>
              <w:rPr>
                <w:rFonts w:hint="eastAsia"/>
              </w:rPr>
              <w:t>23</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13</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24</w:t>
            </w:r>
          </w:p>
        </w:tc>
        <w:tc>
          <w:tcPr>
            <w:tcW w:w="460" w:type="dxa"/>
            <w:vAlign w:val="center"/>
          </w:tcPr>
          <w:p w:rsidR="005175A7" w:rsidRDefault="005175A7" w:rsidP="00370064">
            <w:pPr>
              <w:jc w:val="center"/>
            </w:pPr>
            <w:r>
              <w:rPr>
                <w:rFonts w:hint="eastAsia"/>
              </w:rPr>
              <w:t>25</w:t>
            </w:r>
          </w:p>
        </w:tc>
        <w:tc>
          <w:tcPr>
            <w:tcW w:w="460" w:type="dxa"/>
            <w:vAlign w:val="center"/>
          </w:tcPr>
          <w:p w:rsidR="005175A7" w:rsidRDefault="005175A7" w:rsidP="00370064">
            <w:pPr>
              <w:jc w:val="center"/>
            </w:pPr>
            <w:r>
              <w:rPr>
                <w:rFonts w:hint="eastAsia"/>
              </w:rPr>
              <w:t>26</w:t>
            </w:r>
          </w:p>
        </w:tc>
        <w:tc>
          <w:tcPr>
            <w:tcW w:w="460" w:type="dxa"/>
            <w:vAlign w:val="center"/>
          </w:tcPr>
          <w:p w:rsidR="005175A7" w:rsidRDefault="005175A7" w:rsidP="00370064">
            <w:pPr>
              <w:jc w:val="center"/>
            </w:pPr>
            <w:r>
              <w:rPr>
                <w:rFonts w:hint="eastAsia"/>
              </w:rPr>
              <w:t>27</w:t>
            </w:r>
          </w:p>
        </w:tc>
        <w:tc>
          <w:tcPr>
            <w:tcW w:w="460" w:type="dxa"/>
            <w:vAlign w:val="center"/>
          </w:tcPr>
          <w:p w:rsidR="005175A7" w:rsidRDefault="005175A7" w:rsidP="00370064">
            <w:pPr>
              <w:jc w:val="center"/>
            </w:pPr>
            <w:r>
              <w:rPr>
                <w:rFonts w:hint="eastAsia"/>
              </w:rPr>
              <w:t>28</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29</w:t>
            </w:r>
          </w:p>
        </w:tc>
        <w:tc>
          <w:tcPr>
            <w:tcW w:w="460" w:type="dxa"/>
            <w:vAlign w:val="center"/>
          </w:tcPr>
          <w:p w:rsidR="005175A7" w:rsidRDefault="005175A7" w:rsidP="00370064">
            <w:pPr>
              <w:jc w:val="center"/>
            </w:pPr>
            <w:r>
              <w:rPr>
                <w:rFonts w:hint="eastAsia"/>
              </w:rPr>
              <w:t>30</w:t>
            </w:r>
          </w:p>
        </w:tc>
        <w:tc>
          <w:tcPr>
            <w:tcW w:w="4473" w:type="dxa"/>
            <w:vMerge/>
            <w:vAlign w:val="center"/>
          </w:tcPr>
          <w:p w:rsidR="005175A7" w:rsidRDefault="005175A7" w:rsidP="00370064">
            <w:pPr>
              <w:jc w:val="center"/>
            </w:pPr>
          </w:p>
        </w:tc>
      </w:tr>
      <w:tr w:rsidR="005175A7" w:rsidTr="00370064">
        <w:trPr>
          <w:trHeight w:val="462"/>
        </w:trPr>
        <w:tc>
          <w:tcPr>
            <w:tcW w:w="460" w:type="dxa"/>
            <w:vMerge w:val="restart"/>
            <w:vAlign w:val="center"/>
          </w:tcPr>
          <w:p w:rsidR="005175A7" w:rsidRDefault="005175A7" w:rsidP="00370064">
            <w:pPr>
              <w:jc w:val="center"/>
            </w:pPr>
            <w:r>
              <w:rPr>
                <w:rFonts w:hint="eastAsia"/>
              </w:rPr>
              <w:t>14</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31</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473" w:type="dxa"/>
            <w:vMerge/>
            <w:vAlign w:val="center"/>
          </w:tcPr>
          <w:p w:rsidR="005175A7" w:rsidRDefault="005175A7" w:rsidP="00370064">
            <w:pPr>
              <w:jc w:val="center"/>
            </w:pPr>
          </w:p>
        </w:tc>
      </w:tr>
      <w:tr w:rsidR="005175A7" w:rsidTr="00370064">
        <w:trPr>
          <w:trHeight w:val="462"/>
        </w:trPr>
        <w:tc>
          <w:tcPr>
            <w:tcW w:w="460" w:type="dxa"/>
            <w:vMerge/>
            <w:vAlign w:val="center"/>
          </w:tcPr>
          <w:p w:rsidR="005175A7" w:rsidRDefault="005175A7" w:rsidP="00370064">
            <w:pPr>
              <w:jc w:val="center"/>
            </w:pPr>
          </w:p>
        </w:tc>
        <w:tc>
          <w:tcPr>
            <w:tcW w:w="460" w:type="dxa"/>
            <w:vMerge w:val="restart"/>
            <w:vAlign w:val="center"/>
          </w:tcPr>
          <w:p w:rsidR="005175A7" w:rsidRDefault="005175A7" w:rsidP="00370064">
            <w:pPr>
              <w:jc w:val="center"/>
            </w:pPr>
            <w:r>
              <w:rPr>
                <w:rFonts w:hint="eastAsia"/>
              </w:rPr>
              <w:t>六</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w:t>
            </w:r>
          </w:p>
        </w:tc>
        <w:tc>
          <w:tcPr>
            <w:tcW w:w="460" w:type="dxa"/>
            <w:vAlign w:val="center"/>
          </w:tcPr>
          <w:p w:rsidR="005175A7" w:rsidRDefault="005175A7" w:rsidP="00370064">
            <w:pPr>
              <w:jc w:val="center"/>
            </w:pPr>
            <w:r>
              <w:rPr>
                <w:rFonts w:hint="eastAsia"/>
              </w:rPr>
              <w:t>2</w:t>
            </w:r>
          </w:p>
        </w:tc>
        <w:tc>
          <w:tcPr>
            <w:tcW w:w="460" w:type="dxa"/>
            <w:vAlign w:val="center"/>
          </w:tcPr>
          <w:p w:rsidR="005175A7" w:rsidRDefault="005175A7" w:rsidP="00370064">
            <w:pPr>
              <w:jc w:val="center"/>
            </w:pPr>
            <w:r w:rsidRPr="00884A4F">
              <w:rPr>
                <w:rFonts w:hint="eastAsia"/>
                <w:shd w:val="pct15" w:color="auto" w:fill="FFFFFF"/>
              </w:rPr>
              <w:t>3</w:t>
            </w:r>
          </w:p>
        </w:tc>
        <w:tc>
          <w:tcPr>
            <w:tcW w:w="460" w:type="dxa"/>
            <w:vAlign w:val="center"/>
          </w:tcPr>
          <w:p w:rsidR="005175A7" w:rsidRDefault="005175A7" w:rsidP="00370064">
            <w:pPr>
              <w:jc w:val="center"/>
            </w:pPr>
            <w:r>
              <w:rPr>
                <w:rFonts w:hint="eastAsia"/>
              </w:rPr>
              <w:t>4</w:t>
            </w:r>
          </w:p>
        </w:tc>
        <w:tc>
          <w:tcPr>
            <w:tcW w:w="460" w:type="dxa"/>
            <w:vAlign w:val="center"/>
          </w:tcPr>
          <w:p w:rsidR="005175A7" w:rsidRDefault="005175A7" w:rsidP="00370064">
            <w:pPr>
              <w:jc w:val="center"/>
            </w:pPr>
            <w:r>
              <w:rPr>
                <w:rFonts w:hint="eastAsia"/>
              </w:rPr>
              <w:t>5</w:t>
            </w:r>
          </w:p>
        </w:tc>
        <w:tc>
          <w:tcPr>
            <w:tcW w:w="460" w:type="dxa"/>
            <w:vAlign w:val="center"/>
          </w:tcPr>
          <w:p w:rsidR="005175A7" w:rsidRDefault="005175A7" w:rsidP="00370064">
            <w:pPr>
              <w:jc w:val="center"/>
            </w:pPr>
            <w:r>
              <w:rPr>
                <w:rFonts w:hint="eastAsia"/>
              </w:rPr>
              <w:t>6</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15</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7</w:t>
            </w:r>
          </w:p>
        </w:tc>
        <w:tc>
          <w:tcPr>
            <w:tcW w:w="460" w:type="dxa"/>
            <w:vAlign w:val="center"/>
          </w:tcPr>
          <w:p w:rsidR="005175A7" w:rsidRDefault="005175A7" w:rsidP="00370064">
            <w:pPr>
              <w:jc w:val="center"/>
            </w:pPr>
            <w:r>
              <w:rPr>
                <w:rFonts w:hint="eastAsia"/>
              </w:rPr>
              <w:t>8</w:t>
            </w:r>
          </w:p>
        </w:tc>
        <w:tc>
          <w:tcPr>
            <w:tcW w:w="460" w:type="dxa"/>
            <w:vAlign w:val="center"/>
          </w:tcPr>
          <w:p w:rsidR="005175A7" w:rsidRDefault="005175A7" w:rsidP="00370064">
            <w:pPr>
              <w:jc w:val="center"/>
            </w:pPr>
            <w:r>
              <w:rPr>
                <w:rFonts w:hint="eastAsia"/>
              </w:rPr>
              <w:t>9</w:t>
            </w:r>
          </w:p>
        </w:tc>
        <w:tc>
          <w:tcPr>
            <w:tcW w:w="460" w:type="dxa"/>
            <w:vAlign w:val="center"/>
          </w:tcPr>
          <w:p w:rsidR="005175A7" w:rsidRDefault="005175A7" w:rsidP="00370064">
            <w:pPr>
              <w:jc w:val="center"/>
            </w:pPr>
            <w:r>
              <w:rPr>
                <w:rFonts w:hint="eastAsia"/>
              </w:rPr>
              <w:t>10</w:t>
            </w:r>
          </w:p>
        </w:tc>
        <w:tc>
          <w:tcPr>
            <w:tcW w:w="460" w:type="dxa"/>
            <w:vAlign w:val="center"/>
          </w:tcPr>
          <w:p w:rsidR="005175A7" w:rsidRDefault="005175A7" w:rsidP="00370064">
            <w:pPr>
              <w:jc w:val="center"/>
            </w:pPr>
            <w:r>
              <w:rPr>
                <w:rFonts w:hint="eastAsia"/>
              </w:rPr>
              <w:t>11</w:t>
            </w:r>
          </w:p>
        </w:tc>
        <w:tc>
          <w:tcPr>
            <w:tcW w:w="460" w:type="dxa"/>
            <w:vAlign w:val="center"/>
          </w:tcPr>
          <w:p w:rsidR="005175A7" w:rsidRDefault="005175A7" w:rsidP="00370064">
            <w:pPr>
              <w:jc w:val="center"/>
            </w:pPr>
            <w:r>
              <w:rPr>
                <w:rFonts w:hint="eastAsia"/>
              </w:rPr>
              <w:t>12</w:t>
            </w:r>
          </w:p>
        </w:tc>
        <w:tc>
          <w:tcPr>
            <w:tcW w:w="460" w:type="dxa"/>
            <w:vAlign w:val="center"/>
          </w:tcPr>
          <w:p w:rsidR="005175A7" w:rsidRDefault="005175A7" w:rsidP="00370064">
            <w:pPr>
              <w:jc w:val="center"/>
            </w:pPr>
            <w:r>
              <w:rPr>
                <w:rFonts w:hint="eastAsia"/>
              </w:rPr>
              <w:t>13</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16</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14</w:t>
            </w:r>
          </w:p>
        </w:tc>
        <w:tc>
          <w:tcPr>
            <w:tcW w:w="460" w:type="dxa"/>
            <w:vAlign w:val="center"/>
          </w:tcPr>
          <w:p w:rsidR="005175A7" w:rsidRDefault="005175A7" w:rsidP="00370064">
            <w:pPr>
              <w:jc w:val="center"/>
            </w:pPr>
            <w:r>
              <w:rPr>
                <w:rFonts w:hint="eastAsia"/>
              </w:rPr>
              <w:t>15</w:t>
            </w:r>
          </w:p>
        </w:tc>
        <w:tc>
          <w:tcPr>
            <w:tcW w:w="460" w:type="dxa"/>
            <w:vAlign w:val="center"/>
          </w:tcPr>
          <w:p w:rsidR="005175A7" w:rsidRDefault="005175A7" w:rsidP="00370064">
            <w:pPr>
              <w:jc w:val="center"/>
            </w:pPr>
            <w:r>
              <w:rPr>
                <w:rFonts w:hint="eastAsia"/>
              </w:rPr>
              <w:t>16</w:t>
            </w:r>
          </w:p>
        </w:tc>
        <w:tc>
          <w:tcPr>
            <w:tcW w:w="460" w:type="dxa"/>
            <w:vAlign w:val="center"/>
          </w:tcPr>
          <w:p w:rsidR="005175A7" w:rsidRDefault="005175A7" w:rsidP="00370064">
            <w:pPr>
              <w:jc w:val="center"/>
            </w:pPr>
            <w:r>
              <w:rPr>
                <w:rFonts w:hint="eastAsia"/>
              </w:rPr>
              <w:t>17</w:t>
            </w:r>
          </w:p>
        </w:tc>
        <w:tc>
          <w:tcPr>
            <w:tcW w:w="460" w:type="dxa"/>
            <w:vAlign w:val="center"/>
          </w:tcPr>
          <w:p w:rsidR="005175A7" w:rsidRDefault="005175A7" w:rsidP="00370064">
            <w:pPr>
              <w:jc w:val="center"/>
            </w:pPr>
            <w:r>
              <w:rPr>
                <w:rFonts w:hint="eastAsia"/>
              </w:rPr>
              <w:t>18</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19</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20</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17</w:t>
            </w:r>
          </w:p>
        </w:tc>
        <w:tc>
          <w:tcPr>
            <w:tcW w:w="460" w:type="dxa"/>
            <w:vMerge/>
            <w:vAlign w:val="center"/>
          </w:tcPr>
          <w:p w:rsidR="005175A7" w:rsidRDefault="005175A7" w:rsidP="00370064">
            <w:pPr>
              <w:jc w:val="center"/>
            </w:pP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21</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22</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23</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24</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25</w:t>
            </w:r>
          </w:p>
        </w:tc>
        <w:tc>
          <w:tcPr>
            <w:tcW w:w="460" w:type="dxa"/>
            <w:vAlign w:val="center"/>
          </w:tcPr>
          <w:p w:rsidR="005175A7" w:rsidRDefault="005175A7" w:rsidP="00370064">
            <w:pPr>
              <w:jc w:val="center"/>
            </w:pPr>
            <w:r>
              <w:rPr>
                <w:rFonts w:hint="eastAsia"/>
              </w:rPr>
              <w:t>26</w:t>
            </w:r>
          </w:p>
        </w:tc>
        <w:tc>
          <w:tcPr>
            <w:tcW w:w="460" w:type="dxa"/>
            <w:vAlign w:val="center"/>
          </w:tcPr>
          <w:p w:rsidR="005175A7" w:rsidRDefault="005175A7" w:rsidP="00370064">
            <w:pPr>
              <w:jc w:val="center"/>
            </w:pPr>
            <w:r>
              <w:rPr>
                <w:rFonts w:hint="eastAsia"/>
              </w:rPr>
              <w:t>27</w:t>
            </w:r>
          </w:p>
        </w:tc>
        <w:tc>
          <w:tcPr>
            <w:tcW w:w="4473" w:type="dxa"/>
            <w:vMerge/>
            <w:vAlign w:val="center"/>
          </w:tcPr>
          <w:p w:rsidR="005175A7" w:rsidRDefault="005175A7" w:rsidP="00370064">
            <w:pPr>
              <w:jc w:val="center"/>
            </w:pPr>
          </w:p>
        </w:tc>
      </w:tr>
      <w:tr w:rsidR="005175A7" w:rsidTr="00370064">
        <w:trPr>
          <w:trHeight w:val="462"/>
        </w:trPr>
        <w:tc>
          <w:tcPr>
            <w:tcW w:w="460" w:type="dxa"/>
            <w:vMerge w:val="restart"/>
            <w:vAlign w:val="center"/>
          </w:tcPr>
          <w:p w:rsidR="005175A7" w:rsidRDefault="005175A7" w:rsidP="00370064">
            <w:pPr>
              <w:jc w:val="center"/>
            </w:pPr>
            <w:r>
              <w:rPr>
                <w:rFonts w:hint="eastAsia"/>
              </w:rPr>
              <w:t>18</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28</w:t>
            </w:r>
          </w:p>
        </w:tc>
        <w:tc>
          <w:tcPr>
            <w:tcW w:w="460" w:type="dxa"/>
            <w:vAlign w:val="center"/>
          </w:tcPr>
          <w:p w:rsidR="005175A7" w:rsidRDefault="005175A7" w:rsidP="00370064">
            <w:pPr>
              <w:jc w:val="center"/>
            </w:pPr>
            <w:r>
              <w:rPr>
                <w:rFonts w:hint="eastAsia"/>
              </w:rPr>
              <w:t>29</w:t>
            </w:r>
          </w:p>
        </w:tc>
        <w:tc>
          <w:tcPr>
            <w:tcW w:w="460" w:type="dxa"/>
            <w:vAlign w:val="center"/>
          </w:tcPr>
          <w:p w:rsidR="005175A7" w:rsidRDefault="005175A7" w:rsidP="00370064">
            <w:pPr>
              <w:jc w:val="center"/>
            </w:pPr>
            <w:r>
              <w:rPr>
                <w:rFonts w:hint="eastAsia"/>
              </w:rPr>
              <w:t>30</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473" w:type="dxa"/>
            <w:vMerge/>
            <w:vAlign w:val="center"/>
          </w:tcPr>
          <w:p w:rsidR="005175A7" w:rsidRDefault="005175A7" w:rsidP="00370064">
            <w:pPr>
              <w:jc w:val="center"/>
            </w:pPr>
          </w:p>
        </w:tc>
      </w:tr>
      <w:tr w:rsidR="005175A7" w:rsidTr="00370064">
        <w:trPr>
          <w:trHeight w:val="462"/>
        </w:trPr>
        <w:tc>
          <w:tcPr>
            <w:tcW w:w="460" w:type="dxa"/>
            <w:vMerge/>
            <w:vAlign w:val="center"/>
          </w:tcPr>
          <w:p w:rsidR="005175A7" w:rsidRDefault="005175A7" w:rsidP="00370064">
            <w:pPr>
              <w:jc w:val="center"/>
            </w:pPr>
          </w:p>
        </w:tc>
        <w:tc>
          <w:tcPr>
            <w:tcW w:w="460" w:type="dxa"/>
            <w:vMerge w:val="restart"/>
            <w:vAlign w:val="center"/>
          </w:tcPr>
          <w:p w:rsidR="005175A7" w:rsidRDefault="005175A7" w:rsidP="00370064">
            <w:pPr>
              <w:jc w:val="center"/>
            </w:pPr>
            <w:r>
              <w:rPr>
                <w:rFonts w:hint="eastAsia"/>
              </w:rPr>
              <w:t>七</w:t>
            </w: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w:t>
            </w:r>
          </w:p>
        </w:tc>
        <w:tc>
          <w:tcPr>
            <w:tcW w:w="460" w:type="dxa"/>
            <w:vAlign w:val="center"/>
          </w:tcPr>
          <w:p w:rsidR="005175A7" w:rsidRDefault="005175A7" w:rsidP="00370064">
            <w:pPr>
              <w:jc w:val="center"/>
            </w:pPr>
            <w:r>
              <w:rPr>
                <w:rFonts w:hint="eastAsia"/>
              </w:rPr>
              <w:t>2</w:t>
            </w:r>
          </w:p>
        </w:tc>
        <w:tc>
          <w:tcPr>
            <w:tcW w:w="460" w:type="dxa"/>
            <w:vAlign w:val="center"/>
          </w:tcPr>
          <w:p w:rsidR="005175A7" w:rsidRDefault="005175A7" w:rsidP="00370064">
            <w:pPr>
              <w:jc w:val="center"/>
            </w:pPr>
            <w:r>
              <w:rPr>
                <w:rFonts w:hint="eastAsia"/>
              </w:rPr>
              <w:t>3</w:t>
            </w:r>
          </w:p>
        </w:tc>
        <w:tc>
          <w:tcPr>
            <w:tcW w:w="460" w:type="dxa"/>
            <w:vAlign w:val="center"/>
          </w:tcPr>
          <w:p w:rsidR="005175A7" w:rsidRDefault="005175A7" w:rsidP="00370064">
            <w:pPr>
              <w:jc w:val="center"/>
            </w:pPr>
            <w:r>
              <w:rPr>
                <w:rFonts w:hint="eastAsia"/>
              </w:rPr>
              <w:t>4</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19</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5</w:t>
            </w:r>
          </w:p>
        </w:tc>
        <w:tc>
          <w:tcPr>
            <w:tcW w:w="460" w:type="dxa"/>
            <w:vAlign w:val="center"/>
          </w:tcPr>
          <w:p w:rsidR="005175A7" w:rsidRDefault="005175A7" w:rsidP="00370064">
            <w:pPr>
              <w:jc w:val="center"/>
            </w:pPr>
            <w:r>
              <w:rPr>
                <w:rFonts w:hint="eastAsia"/>
              </w:rPr>
              <w:t>6</w:t>
            </w:r>
          </w:p>
        </w:tc>
        <w:tc>
          <w:tcPr>
            <w:tcW w:w="460" w:type="dxa"/>
            <w:vAlign w:val="center"/>
          </w:tcPr>
          <w:p w:rsidR="005175A7" w:rsidRDefault="005175A7" w:rsidP="00370064">
            <w:pPr>
              <w:jc w:val="center"/>
            </w:pPr>
            <w:r>
              <w:rPr>
                <w:rFonts w:hint="eastAsia"/>
              </w:rPr>
              <w:t>7</w:t>
            </w:r>
          </w:p>
        </w:tc>
        <w:tc>
          <w:tcPr>
            <w:tcW w:w="460" w:type="dxa"/>
            <w:vAlign w:val="center"/>
          </w:tcPr>
          <w:p w:rsidR="005175A7" w:rsidRDefault="005175A7" w:rsidP="00370064">
            <w:pPr>
              <w:jc w:val="center"/>
            </w:pPr>
            <w:r>
              <w:rPr>
                <w:rFonts w:hint="eastAsia"/>
              </w:rPr>
              <w:t>8</w:t>
            </w:r>
          </w:p>
        </w:tc>
        <w:tc>
          <w:tcPr>
            <w:tcW w:w="460" w:type="dxa"/>
            <w:vAlign w:val="center"/>
          </w:tcPr>
          <w:p w:rsidR="005175A7" w:rsidRDefault="005175A7" w:rsidP="00370064">
            <w:pPr>
              <w:jc w:val="center"/>
            </w:pPr>
            <w:r>
              <w:rPr>
                <w:rFonts w:hint="eastAsia"/>
              </w:rPr>
              <w:t>9</w:t>
            </w:r>
          </w:p>
        </w:tc>
        <w:tc>
          <w:tcPr>
            <w:tcW w:w="460" w:type="dxa"/>
            <w:vAlign w:val="center"/>
          </w:tcPr>
          <w:p w:rsidR="005175A7" w:rsidRDefault="005175A7" w:rsidP="00370064">
            <w:pPr>
              <w:jc w:val="center"/>
            </w:pPr>
            <w:r>
              <w:rPr>
                <w:rFonts w:hint="eastAsia"/>
              </w:rPr>
              <w:t>10</w:t>
            </w:r>
          </w:p>
        </w:tc>
        <w:tc>
          <w:tcPr>
            <w:tcW w:w="460" w:type="dxa"/>
            <w:vAlign w:val="center"/>
          </w:tcPr>
          <w:p w:rsidR="005175A7" w:rsidRDefault="005175A7" w:rsidP="00370064">
            <w:pPr>
              <w:jc w:val="center"/>
            </w:pPr>
            <w:r>
              <w:rPr>
                <w:rFonts w:hint="eastAsia"/>
              </w:rPr>
              <w:t>11</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20</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12</w:t>
            </w:r>
          </w:p>
        </w:tc>
        <w:tc>
          <w:tcPr>
            <w:tcW w:w="460" w:type="dxa"/>
            <w:vAlign w:val="center"/>
          </w:tcPr>
          <w:p w:rsidR="005175A7" w:rsidRDefault="005175A7" w:rsidP="00370064">
            <w:pPr>
              <w:jc w:val="center"/>
            </w:pPr>
            <w:r>
              <w:rPr>
                <w:rFonts w:hint="eastAsia"/>
              </w:rPr>
              <w:t>13</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14</w:t>
            </w:r>
          </w:p>
        </w:tc>
        <w:tc>
          <w:tcPr>
            <w:tcW w:w="460" w:type="dxa"/>
            <w:vAlign w:val="center"/>
          </w:tcPr>
          <w:p w:rsidR="005175A7" w:rsidRPr="00884A4F" w:rsidRDefault="005175A7" w:rsidP="00370064">
            <w:pPr>
              <w:jc w:val="center"/>
              <w:rPr>
                <w:shd w:val="pct15" w:color="auto" w:fill="FFFFFF"/>
              </w:rPr>
            </w:pPr>
            <w:r w:rsidRPr="00884A4F">
              <w:rPr>
                <w:rFonts w:hint="eastAsia"/>
                <w:shd w:val="pct15" w:color="auto" w:fill="FFFFFF"/>
              </w:rPr>
              <w:t>15</w:t>
            </w:r>
          </w:p>
        </w:tc>
        <w:tc>
          <w:tcPr>
            <w:tcW w:w="460" w:type="dxa"/>
            <w:vAlign w:val="center"/>
          </w:tcPr>
          <w:p w:rsidR="005175A7" w:rsidRDefault="005175A7" w:rsidP="00370064">
            <w:pPr>
              <w:jc w:val="center"/>
            </w:pPr>
            <w:r>
              <w:rPr>
                <w:rFonts w:hint="eastAsia"/>
              </w:rPr>
              <w:t>16</w:t>
            </w:r>
          </w:p>
        </w:tc>
        <w:tc>
          <w:tcPr>
            <w:tcW w:w="460" w:type="dxa"/>
            <w:vAlign w:val="center"/>
          </w:tcPr>
          <w:p w:rsidR="005175A7" w:rsidRDefault="005175A7" w:rsidP="00370064">
            <w:pPr>
              <w:jc w:val="center"/>
            </w:pPr>
            <w:r>
              <w:rPr>
                <w:rFonts w:hint="eastAsia"/>
              </w:rPr>
              <w:t>17</w:t>
            </w:r>
          </w:p>
        </w:tc>
        <w:tc>
          <w:tcPr>
            <w:tcW w:w="460" w:type="dxa"/>
            <w:vAlign w:val="center"/>
          </w:tcPr>
          <w:p w:rsidR="005175A7" w:rsidRDefault="005175A7" w:rsidP="00370064">
            <w:pPr>
              <w:jc w:val="center"/>
            </w:pPr>
            <w:r>
              <w:rPr>
                <w:rFonts w:hint="eastAsia"/>
              </w:rPr>
              <w:t>18</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21</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19</w:t>
            </w:r>
          </w:p>
        </w:tc>
        <w:tc>
          <w:tcPr>
            <w:tcW w:w="460" w:type="dxa"/>
            <w:vAlign w:val="center"/>
          </w:tcPr>
          <w:p w:rsidR="005175A7" w:rsidRDefault="005175A7" w:rsidP="00370064">
            <w:pPr>
              <w:jc w:val="center"/>
            </w:pPr>
            <w:r>
              <w:rPr>
                <w:rFonts w:hint="eastAsia"/>
              </w:rPr>
              <w:t>20</w:t>
            </w:r>
          </w:p>
        </w:tc>
        <w:tc>
          <w:tcPr>
            <w:tcW w:w="460" w:type="dxa"/>
            <w:vAlign w:val="center"/>
          </w:tcPr>
          <w:p w:rsidR="005175A7" w:rsidRDefault="005175A7" w:rsidP="00370064">
            <w:pPr>
              <w:jc w:val="center"/>
            </w:pPr>
            <w:r>
              <w:rPr>
                <w:rFonts w:hint="eastAsia"/>
              </w:rPr>
              <w:t>21</w:t>
            </w:r>
          </w:p>
        </w:tc>
        <w:tc>
          <w:tcPr>
            <w:tcW w:w="460" w:type="dxa"/>
            <w:vAlign w:val="center"/>
          </w:tcPr>
          <w:p w:rsidR="005175A7" w:rsidRDefault="005175A7" w:rsidP="00370064">
            <w:pPr>
              <w:jc w:val="center"/>
            </w:pPr>
            <w:r>
              <w:rPr>
                <w:rFonts w:hint="eastAsia"/>
              </w:rPr>
              <w:t>22</w:t>
            </w:r>
          </w:p>
        </w:tc>
        <w:tc>
          <w:tcPr>
            <w:tcW w:w="460" w:type="dxa"/>
            <w:vAlign w:val="center"/>
          </w:tcPr>
          <w:p w:rsidR="005175A7" w:rsidRDefault="005175A7" w:rsidP="00370064">
            <w:pPr>
              <w:jc w:val="center"/>
            </w:pPr>
            <w:r>
              <w:rPr>
                <w:rFonts w:hint="eastAsia"/>
              </w:rPr>
              <w:t>23</w:t>
            </w:r>
          </w:p>
        </w:tc>
        <w:tc>
          <w:tcPr>
            <w:tcW w:w="460" w:type="dxa"/>
            <w:vAlign w:val="center"/>
          </w:tcPr>
          <w:p w:rsidR="005175A7" w:rsidRDefault="005175A7" w:rsidP="00370064">
            <w:pPr>
              <w:jc w:val="center"/>
            </w:pPr>
            <w:r>
              <w:rPr>
                <w:rFonts w:hint="eastAsia"/>
              </w:rPr>
              <w:t>24</w:t>
            </w:r>
          </w:p>
        </w:tc>
        <w:tc>
          <w:tcPr>
            <w:tcW w:w="460" w:type="dxa"/>
            <w:vAlign w:val="center"/>
          </w:tcPr>
          <w:p w:rsidR="005175A7" w:rsidRDefault="005175A7" w:rsidP="00370064">
            <w:pPr>
              <w:jc w:val="center"/>
            </w:pPr>
            <w:r>
              <w:rPr>
                <w:rFonts w:hint="eastAsia"/>
              </w:rPr>
              <w:t>25</w:t>
            </w:r>
          </w:p>
        </w:tc>
        <w:tc>
          <w:tcPr>
            <w:tcW w:w="4473" w:type="dxa"/>
            <w:vMerge/>
            <w:vAlign w:val="center"/>
          </w:tcPr>
          <w:p w:rsidR="005175A7" w:rsidRDefault="005175A7" w:rsidP="00370064">
            <w:pPr>
              <w:jc w:val="center"/>
            </w:pPr>
          </w:p>
        </w:tc>
      </w:tr>
      <w:tr w:rsidR="005175A7" w:rsidTr="00370064">
        <w:trPr>
          <w:trHeight w:val="462"/>
        </w:trPr>
        <w:tc>
          <w:tcPr>
            <w:tcW w:w="460" w:type="dxa"/>
            <w:vAlign w:val="center"/>
          </w:tcPr>
          <w:p w:rsidR="005175A7" w:rsidRDefault="005175A7" w:rsidP="00370064">
            <w:pPr>
              <w:jc w:val="center"/>
            </w:pPr>
            <w:r>
              <w:rPr>
                <w:rFonts w:hint="eastAsia"/>
              </w:rPr>
              <w:t>2</w:t>
            </w:r>
          </w:p>
        </w:tc>
        <w:tc>
          <w:tcPr>
            <w:tcW w:w="460" w:type="dxa"/>
            <w:vMerge/>
            <w:vAlign w:val="center"/>
          </w:tcPr>
          <w:p w:rsidR="005175A7" w:rsidRDefault="005175A7" w:rsidP="00370064">
            <w:pPr>
              <w:jc w:val="center"/>
            </w:pPr>
          </w:p>
        </w:tc>
        <w:tc>
          <w:tcPr>
            <w:tcW w:w="460" w:type="dxa"/>
            <w:vAlign w:val="center"/>
          </w:tcPr>
          <w:p w:rsidR="005175A7" w:rsidRDefault="005175A7" w:rsidP="00370064">
            <w:pPr>
              <w:jc w:val="center"/>
            </w:pPr>
            <w:r>
              <w:rPr>
                <w:rFonts w:hint="eastAsia"/>
              </w:rPr>
              <w:t>26</w:t>
            </w:r>
          </w:p>
        </w:tc>
        <w:tc>
          <w:tcPr>
            <w:tcW w:w="460" w:type="dxa"/>
            <w:vAlign w:val="center"/>
          </w:tcPr>
          <w:p w:rsidR="005175A7" w:rsidRDefault="005175A7" w:rsidP="00370064">
            <w:pPr>
              <w:jc w:val="center"/>
            </w:pPr>
            <w:r>
              <w:rPr>
                <w:rFonts w:hint="eastAsia"/>
              </w:rPr>
              <w:t>27</w:t>
            </w:r>
          </w:p>
        </w:tc>
        <w:tc>
          <w:tcPr>
            <w:tcW w:w="460" w:type="dxa"/>
            <w:vAlign w:val="center"/>
          </w:tcPr>
          <w:p w:rsidR="005175A7" w:rsidRDefault="005175A7" w:rsidP="00370064">
            <w:pPr>
              <w:jc w:val="center"/>
            </w:pPr>
            <w:r>
              <w:rPr>
                <w:rFonts w:hint="eastAsia"/>
              </w:rPr>
              <w:t>28</w:t>
            </w:r>
          </w:p>
        </w:tc>
        <w:tc>
          <w:tcPr>
            <w:tcW w:w="460" w:type="dxa"/>
            <w:vAlign w:val="center"/>
          </w:tcPr>
          <w:p w:rsidR="005175A7" w:rsidRDefault="005175A7" w:rsidP="00370064">
            <w:pPr>
              <w:jc w:val="center"/>
            </w:pPr>
            <w:r>
              <w:rPr>
                <w:rFonts w:hint="eastAsia"/>
              </w:rPr>
              <w:t>29</w:t>
            </w:r>
          </w:p>
        </w:tc>
        <w:tc>
          <w:tcPr>
            <w:tcW w:w="460" w:type="dxa"/>
            <w:vAlign w:val="center"/>
          </w:tcPr>
          <w:p w:rsidR="005175A7" w:rsidRDefault="005175A7" w:rsidP="00370064">
            <w:pPr>
              <w:jc w:val="center"/>
            </w:pPr>
            <w:r>
              <w:rPr>
                <w:rFonts w:hint="eastAsia"/>
              </w:rPr>
              <w:t>30</w:t>
            </w:r>
          </w:p>
        </w:tc>
        <w:tc>
          <w:tcPr>
            <w:tcW w:w="460" w:type="dxa"/>
            <w:vAlign w:val="center"/>
          </w:tcPr>
          <w:p w:rsidR="005175A7" w:rsidRDefault="005175A7" w:rsidP="00370064">
            <w:pPr>
              <w:jc w:val="center"/>
            </w:pPr>
            <w:r>
              <w:rPr>
                <w:rFonts w:hint="eastAsia"/>
              </w:rPr>
              <w:t>31</w:t>
            </w:r>
          </w:p>
        </w:tc>
        <w:tc>
          <w:tcPr>
            <w:tcW w:w="460" w:type="dxa"/>
            <w:vAlign w:val="center"/>
          </w:tcPr>
          <w:p w:rsidR="005175A7" w:rsidRDefault="005175A7" w:rsidP="00370064">
            <w:pPr>
              <w:jc w:val="center"/>
            </w:pPr>
          </w:p>
        </w:tc>
        <w:tc>
          <w:tcPr>
            <w:tcW w:w="4473" w:type="dxa"/>
            <w:vMerge/>
            <w:vAlign w:val="center"/>
          </w:tcPr>
          <w:p w:rsidR="005175A7" w:rsidRDefault="005175A7" w:rsidP="00370064">
            <w:pPr>
              <w:jc w:val="center"/>
            </w:pPr>
          </w:p>
        </w:tc>
      </w:tr>
    </w:tbl>
    <w:p w:rsidR="005175A7" w:rsidRDefault="005175A7" w:rsidP="005175A7"/>
    <w:p w:rsidR="005175A7" w:rsidRPr="00D50654" w:rsidRDefault="005175A7" w:rsidP="005175A7">
      <w:pPr>
        <w:pStyle w:val="1"/>
        <w:snapToGrid w:val="0"/>
        <w:spacing w:line="360" w:lineRule="exact"/>
        <w:jc w:val="center"/>
        <w:rPr>
          <w:rFonts w:ascii="微軟正黑體" w:eastAsia="微軟正黑體" w:hAnsi="微軟正黑體"/>
          <w:sz w:val="26"/>
          <w:szCs w:val="26"/>
        </w:rPr>
      </w:pPr>
      <w:r w:rsidRPr="00D50654">
        <w:rPr>
          <w:rFonts w:ascii="微軟正黑體" w:eastAsia="微軟正黑體" w:hAnsi="微軟正黑體" w:hint="eastAsia"/>
          <w:sz w:val="26"/>
          <w:szCs w:val="26"/>
        </w:rPr>
        <w:t>103學年度第2學期台南市國民教育輔導團國小各領域工作小組</w:t>
      </w:r>
    </w:p>
    <w:p w:rsidR="005175A7" w:rsidRPr="00D50654" w:rsidRDefault="005175A7" w:rsidP="005175A7">
      <w:pPr>
        <w:jc w:val="center"/>
        <w:rPr>
          <w:rFonts w:ascii="微軟正黑體" w:eastAsia="微軟正黑體" w:hAnsi="微軟正黑體"/>
          <w:sz w:val="26"/>
          <w:szCs w:val="26"/>
        </w:rPr>
      </w:pPr>
      <w:r w:rsidRPr="00D50654">
        <w:rPr>
          <w:rFonts w:ascii="微軟正黑體" w:eastAsia="微軟正黑體" w:hAnsi="微軟正黑體" w:hint="eastAsia"/>
          <w:sz w:val="26"/>
          <w:szCs w:val="26"/>
        </w:rPr>
        <w:t>建立夥伴學校共學--分區到校諮詢服務計畫</w:t>
      </w:r>
    </w:p>
    <w:p w:rsidR="005175A7" w:rsidRPr="002F1883" w:rsidRDefault="005175A7" w:rsidP="005175A7">
      <w:pPr>
        <w:rPr>
          <w:rFonts w:ascii="標楷體" w:eastAsia="標楷體" w:hAnsi="標楷體"/>
          <w:sz w:val="26"/>
          <w:szCs w:val="26"/>
        </w:rPr>
      </w:pPr>
      <w:r w:rsidRPr="002F1883">
        <w:rPr>
          <w:rFonts w:ascii="標楷體" w:eastAsia="標楷體" w:hAnsi="標楷體" w:hint="eastAsia"/>
          <w:sz w:val="26"/>
          <w:szCs w:val="26"/>
        </w:rPr>
        <w:t>（生活）領域小組課程規劃表</w:t>
      </w:r>
    </w:p>
    <w:tbl>
      <w:tblPr>
        <w:tblStyle w:val="af"/>
        <w:tblW w:w="0" w:type="auto"/>
        <w:tblLook w:val="01E0" w:firstRow="1" w:lastRow="1" w:firstColumn="1" w:lastColumn="1" w:noHBand="0" w:noVBand="0"/>
      </w:tblPr>
      <w:tblGrid>
        <w:gridCol w:w="778"/>
        <w:gridCol w:w="2164"/>
        <w:gridCol w:w="1407"/>
        <w:gridCol w:w="2061"/>
        <w:gridCol w:w="1536"/>
        <w:gridCol w:w="1479"/>
      </w:tblGrid>
      <w:tr w:rsidR="005175A7" w:rsidRPr="00D50654" w:rsidTr="00370064">
        <w:tc>
          <w:tcPr>
            <w:tcW w:w="778" w:type="dxa"/>
          </w:tcPr>
          <w:p w:rsidR="005175A7" w:rsidRPr="00D50654" w:rsidRDefault="005175A7" w:rsidP="00370064">
            <w:pPr>
              <w:rPr>
                <w:rFonts w:ascii="標楷體" w:eastAsia="標楷體" w:hAnsi="標楷體"/>
              </w:rPr>
            </w:pPr>
            <w:r w:rsidRPr="00D50654">
              <w:rPr>
                <w:rFonts w:ascii="標楷體" w:eastAsia="標楷體" w:hAnsi="標楷體" w:hint="eastAsia"/>
              </w:rPr>
              <w:t>次別</w:t>
            </w:r>
          </w:p>
        </w:tc>
        <w:tc>
          <w:tcPr>
            <w:tcW w:w="2164" w:type="dxa"/>
          </w:tcPr>
          <w:p w:rsidR="005175A7" w:rsidRPr="00D50654" w:rsidRDefault="005175A7" w:rsidP="00370064">
            <w:pPr>
              <w:rPr>
                <w:rFonts w:ascii="標楷體" w:eastAsia="標楷體" w:hAnsi="標楷體"/>
              </w:rPr>
            </w:pPr>
            <w:r w:rsidRPr="00D50654">
              <w:rPr>
                <w:rFonts w:ascii="標楷體" w:eastAsia="標楷體" w:hAnsi="標楷體" w:hint="eastAsia"/>
              </w:rPr>
              <w:t>服務主題、內容</w:t>
            </w:r>
          </w:p>
        </w:tc>
        <w:tc>
          <w:tcPr>
            <w:tcW w:w="1407" w:type="dxa"/>
          </w:tcPr>
          <w:p w:rsidR="005175A7" w:rsidRPr="00D50654" w:rsidRDefault="005175A7" w:rsidP="00370064">
            <w:pPr>
              <w:rPr>
                <w:rFonts w:ascii="標楷體" w:eastAsia="標楷體" w:hAnsi="標楷體"/>
              </w:rPr>
            </w:pPr>
            <w:r w:rsidRPr="00D50654">
              <w:rPr>
                <w:rFonts w:ascii="標楷體" w:eastAsia="標楷體" w:hAnsi="標楷體" w:hint="eastAsia"/>
              </w:rPr>
              <w:t>策略</w:t>
            </w:r>
          </w:p>
        </w:tc>
        <w:tc>
          <w:tcPr>
            <w:tcW w:w="2061" w:type="dxa"/>
          </w:tcPr>
          <w:p w:rsidR="005175A7" w:rsidRPr="00D50654" w:rsidRDefault="005175A7" w:rsidP="00370064">
            <w:pPr>
              <w:rPr>
                <w:rFonts w:ascii="標楷體" w:eastAsia="標楷體" w:hAnsi="標楷體"/>
              </w:rPr>
            </w:pPr>
            <w:r w:rsidRPr="00D50654">
              <w:rPr>
                <w:rFonts w:ascii="標楷體" w:eastAsia="標楷體" w:hAnsi="標楷體" w:hint="eastAsia"/>
              </w:rPr>
              <w:t>主講、帶領人</w:t>
            </w:r>
          </w:p>
        </w:tc>
        <w:tc>
          <w:tcPr>
            <w:tcW w:w="1421" w:type="dxa"/>
          </w:tcPr>
          <w:p w:rsidR="005175A7" w:rsidRPr="00D50654" w:rsidRDefault="005175A7" w:rsidP="00370064">
            <w:pPr>
              <w:rPr>
                <w:rFonts w:ascii="標楷體" w:eastAsia="標楷體" w:hAnsi="標楷體"/>
              </w:rPr>
            </w:pPr>
            <w:r w:rsidRPr="00D50654">
              <w:rPr>
                <w:rFonts w:ascii="標楷體" w:eastAsia="標楷體" w:hAnsi="標楷體" w:hint="eastAsia"/>
              </w:rPr>
              <w:t>日期時間</w:t>
            </w:r>
          </w:p>
        </w:tc>
        <w:tc>
          <w:tcPr>
            <w:tcW w:w="1479" w:type="dxa"/>
          </w:tcPr>
          <w:p w:rsidR="005175A7" w:rsidRPr="00D50654" w:rsidRDefault="005175A7" w:rsidP="00370064">
            <w:pPr>
              <w:rPr>
                <w:rFonts w:ascii="標楷體" w:eastAsia="標楷體" w:hAnsi="標楷體"/>
              </w:rPr>
            </w:pPr>
            <w:r w:rsidRPr="00D50654">
              <w:rPr>
                <w:rFonts w:ascii="標楷體" w:eastAsia="標楷體" w:hAnsi="標楷體" w:hint="eastAsia"/>
              </w:rPr>
              <w:t>活動地點</w:t>
            </w:r>
          </w:p>
        </w:tc>
      </w:tr>
      <w:tr w:rsidR="005175A7" w:rsidRPr="00D50654" w:rsidTr="00370064">
        <w:tc>
          <w:tcPr>
            <w:tcW w:w="778" w:type="dxa"/>
          </w:tcPr>
          <w:p w:rsidR="005175A7" w:rsidRPr="00D50654" w:rsidRDefault="005175A7" w:rsidP="00370064">
            <w:pPr>
              <w:rPr>
                <w:rFonts w:ascii="標楷體" w:eastAsia="標楷體" w:hAnsi="標楷體"/>
              </w:rPr>
            </w:pPr>
            <w:r w:rsidRPr="00D50654">
              <w:rPr>
                <w:rFonts w:ascii="標楷體" w:eastAsia="標楷體" w:hAnsi="標楷體" w:hint="eastAsia"/>
              </w:rPr>
              <w:t>1</w:t>
            </w:r>
          </w:p>
        </w:tc>
        <w:tc>
          <w:tcPr>
            <w:tcW w:w="2164" w:type="dxa"/>
          </w:tcPr>
          <w:p w:rsidR="005175A7" w:rsidRPr="00D50654" w:rsidRDefault="005175A7" w:rsidP="00370064">
            <w:pPr>
              <w:rPr>
                <w:rFonts w:ascii="標楷體" w:eastAsia="標楷體" w:hAnsi="標楷體"/>
              </w:rPr>
            </w:pPr>
            <w:r w:rsidRPr="00D50654">
              <w:rPr>
                <w:rFonts w:ascii="標楷體" w:eastAsia="標楷體" w:hAnsi="標楷體"/>
              </w:rPr>
              <w:t>生活課程教科書轉換主題教學</w:t>
            </w:r>
          </w:p>
        </w:tc>
        <w:tc>
          <w:tcPr>
            <w:tcW w:w="1407" w:type="dxa"/>
          </w:tcPr>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（共同備課）</w:t>
            </w:r>
          </w:p>
        </w:tc>
        <w:tc>
          <w:tcPr>
            <w:tcW w:w="2061" w:type="dxa"/>
          </w:tcPr>
          <w:p w:rsidR="005175A7" w:rsidRPr="00D50654" w:rsidRDefault="005175A7" w:rsidP="00370064">
            <w:pPr>
              <w:rPr>
                <w:rFonts w:ascii="標楷體" w:eastAsia="標楷體" w:hAnsi="標楷體"/>
              </w:rPr>
            </w:pPr>
            <w:r w:rsidRPr="00D50654">
              <w:rPr>
                <w:rFonts w:ascii="標楷體" w:eastAsia="標楷體" w:hAnsi="標楷體" w:cs="標楷體" w:hint="eastAsia"/>
                <w:lang w:val="zh-TW"/>
              </w:rPr>
              <w:t>東光國小校長林清海</w:t>
            </w:r>
          </w:p>
          <w:p w:rsidR="005175A7" w:rsidRPr="00D50654" w:rsidRDefault="005175A7" w:rsidP="00370064">
            <w:pPr>
              <w:rPr>
                <w:rFonts w:ascii="標楷體" w:eastAsia="標楷體" w:hAnsi="標楷體"/>
              </w:rPr>
            </w:pPr>
          </w:p>
        </w:tc>
        <w:tc>
          <w:tcPr>
            <w:tcW w:w="1421" w:type="dxa"/>
          </w:tcPr>
          <w:p w:rsidR="005175A7" w:rsidRPr="00D50654" w:rsidRDefault="005175A7" w:rsidP="00370064">
            <w:pPr>
              <w:rPr>
                <w:rFonts w:ascii="標楷體" w:eastAsia="標楷體" w:hAnsi="標楷體"/>
              </w:rPr>
            </w:pPr>
            <w:r w:rsidRPr="00D50654">
              <w:rPr>
                <w:rFonts w:ascii="標楷體" w:eastAsia="標楷體" w:hAnsi="標楷體" w:hint="eastAsia"/>
              </w:rPr>
              <w:t>104.03.11</w:t>
            </w:r>
          </w:p>
          <w:p w:rsidR="005175A7" w:rsidRPr="00D50654" w:rsidRDefault="005175A7" w:rsidP="00370064">
            <w:pPr>
              <w:rPr>
                <w:rFonts w:ascii="標楷體" w:eastAsia="標楷體" w:hAnsi="標楷體"/>
              </w:rPr>
            </w:pPr>
            <w:r w:rsidRPr="00D50654">
              <w:rPr>
                <w:rFonts w:ascii="標楷體" w:eastAsia="標楷體" w:hAnsi="標楷體" w:hint="eastAsia"/>
              </w:rPr>
              <w:t>（三）</w:t>
            </w:r>
          </w:p>
          <w:p w:rsidR="005175A7" w:rsidRPr="00D50654" w:rsidRDefault="005175A7" w:rsidP="00370064">
            <w:pPr>
              <w:rPr>
                <w:rFonts w:ascii="標楷體" w:eastAsia="標楷體" w:hAnsi="標楷體"/>
              </w:rPr>
            </w:pPr>
            <w:r w:rsidRPr="00D50654">
              <w:rPr>
                <w:rFonts w:ascii="標楷體" w:eastAsia="標楷體" w:hAnsi="標楷體" w:hint="eastAsia"/>
              </w:rPr>
              <w:t>13:30報到</w:t>
            </w:r>
          </w:p>
          <w:p w:rsidR="005175A7" w:rsidRPr="00D50654" w:rsidRDefault="005175A7" w:rsidP="00370064">
            <w:pPr>
              <w:rPr>
                <w:rFonts w:ascii="標楷體" w:eastAsia="標楷體" w:hAnsi="標楷體"/>
              </w:rPr>
            </w:pPr>
            <w:r w:rsidRPr="00D50654">
              <w:rPr>
                <w:rFonts w:ascii="標楷體" w:eastAsia="標楷體" w:hAnsi="標楷體" w:hint="eastAsia"/>
              </w:rPr>
              <w:t>14:00~16:30上課</w:t>
            </w:r>
          </w:p>
        </w:tc>
        <w:tc>
          <w:tcPr>
            <w:tcW w:w="1479" w:type="dxa"/>
          </w:tcPr>
          <w:p w:rsidR="005175A7" w:rsidRPr="00D50654" w:rsidRDefault="005175A7" w:rsidP="00370064">
            <w:pPr>
              <w:rPr>
                <w:rFonts w:ascii="標楷體" w:eastAsia="標楷體" w:hAnsi="標楷體"/>
              </w:rPr>
            </w:pPr>
            <w:r w:rsidRPr="00D50654">
              <w:rPr>
                <w:rFonts w:ascii="標楷體" w:eastAsia="標楷體" w:hAnsi="標楷體" w:hint="eastAsia"/>
              </w:rPr>
              <w:t>五王國小</w:t>
            </w:r>
            <w:r w:rsidRPr="00D50654">
              <w:rPr>
                <w:rFonts w:ascii="標楷體" w:eastAsia="標楷體" w:hAnsi="標楷體"/>
              </w:rPr>
              <w:br/>
            </w:r>
            <w:r w:rsidRPr="00D50654">
              <w:rPr>
                <w:rFonts w:ascii="標楷體" w:eastAsia="標楷體" w:hAnsi="標楷體" w:hint="eastAsia"/>
              </w:rPr>
              <w:t>視聽教室</w:t>
            </w:r>
          </w:p>
          <w:p w:rsidR="005175A7" w:rsidRPr="00D50654" w:rsidRDefault="005175A7" w:rsidP="00370064">
            <w:pPr>
              <w:rPr>
                <w:rFonts w:ascii="標楷體" w:eastAsia="標楷體" w:hAnsi="標楷體"/>
              </w:rPr>
            </w:pPr>
          </w:p>
        </w:tc>
      </w:tr>
      <w:tr w:rsidR="005175A7" w:rsidRPr="00D50654" w:rsidTr="00370064">
        <w:tc>
          <w:tcPr>
            <w:tcW w:w="778" w:type="dxa"/>
          </w:tcPr>
          <w:p w:rsidR="005175A7" w:rsidRPr="00D50654" w:rsidRDefault="005175A7" w:rsidP="00370064">
            <w:pPr>
              <w:rPr>
                <w:rFonts w:ascii="標楷體" w:eastAsia="標楷體" w:hAnsi="標楷體"/>
              </w:rPr>
            </w:pPr>
            <w:r w:rsidRPr="00D50654">
              <w:rPr>
                <w:rFonts w:ascii="標楷體" w:eastAsia="標楷體" w:hAnsi="標楷體" w:hint="eastAsia"/>
              </w:rPr>
              <w:t>2</w:t>
            </w:r>
          </w:p>
        </w:tc>
        <w:tc>
          <w:tcPr>
            <w:tcW w:w="2164" w:type="dxa"/>
          </w:tcPr>
          <w:p w:rsidR="005175A7" w:rsidRPr="00D50654" w:rsidRDefault="005175A7" w:rsidP="00370064">
            <w:pPr>
              <w:rPr>
                <w:rFonts w:ascii="標楷體" w:eastAsia="標楷體" w:hAnsi="標楷體"/>
              </w:rPr>
            </w:pPr>
            <w:r w:rsidRPr="00D50654">
              <w:rPr>
                <w:rFonts w:ascii="標楷體" w:eastAsia="標楷體" w:hAnsi="標楷體"/>
              </w:rPr>
              <w:t>生活課程地圖</w:t>
            </w:r>
          </w:p>
        </w:tc>
        <w:tc>
          <w:tcPr>
            <w:tcW w:w="1407" w:type="dxa"/>
          </w:tcPr>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專題增能</w:t>
            </w:r>
          </w:p>
          <w:p w:rsidR="005175A7" w:rsidRPr="00D50654" w:rsidRDefault="005175A7" w:rsidP="00370064">
            <w:pPr>
              <w:rPr>
                <w:rFonts w:ascii="標楷體" w:eastAsia="標楷體" w:hAnsi="標楷體"/>
                <w:szCs w:val="20"/>
              </w:rPr>
            </w:pPr>
          </w:p>
        </w:tc>
        <w:tc>
          <w:tcPr>
            <w:tcW w:w="2061" w:type="dxa"/>
          </w:tcPr>
          <w:p w:rsidR="005175A7" w:rsidRPr="00D50654" w:rsidRDefault="005175A7" w:rsidP="00370064">
            <w:pPr>
              <w:rPr>
                <w:rFonts w:ascii="標楷體" w:eastAsia="標楷體" w:hAnsi="標楷體"/>
              </w:rPr>
            </w:pPr>
            <w:r w:rsidRPr="00D50654">
              <w:rPr>
                <w:rFonts w:ascii="標楷體" w:eastAsia="標楷體" w:hAnsi="標楷體" w:cs="標楷體" w:hint="eastAsia"/>
                <w:lang w:val="zh-TW"/>
              </w:rPr>
              <w:t>東光國小校長林清海</w:t>
            </w:r>
          </w:p>
          <w:p w:rsidR="005175A7" w:rsidRPr="00D50654" w:rsidRDefault="005175A7" w:rsidP="00370064">
            <w:pPr>
              <w:rPr>
                <w:rFonts w:ascii="標楷體" w:eastAsia="標楷體" w:hAnsi="標楷體"/>
              </w:rPr>
            </w:pPr>
          </w:p>
        </w:tc>
        <w:tc>
          <w:tcPr>
            <w:tcW w:w="1421" w:type="dxa"/>
          </w:tcPr>
          <w:p w:rsidR="005175A7" w:rsidRPr="00D50654" w:rsidRDefault="005175A7" w:rsidP="00370064">
            <w:pPr>
              <w:rPr>
                <w:rFonts w:ascii="標楷體" w:eastAsia="標楷體" w:hAnsi="標楷體"/>
              </w:rPr>
            </w:pPr>
            <w:r w:rsidRPr="00D50654">
              <w:rPr>
                <w:rFonts w:ascii="標楷體" w:eastAsia="標楷體" w:hAnsi="標楷體" w:hint="eastAsia"/>
              </w:rPr>
              <w:t>104.04.15（三）</w:t>
            </w:r>
          </w:p>
          <w:p w:rsidR="005175A7" w:rsidRPr="00D50654" w:rsidRDefault="005175A7" w:rsidP="00370064">
            <w:pPr>
              <w:rPr>
                <w:rFonts w:ascii="標楷體" w:eastAsia="標楷體" w:hAnsi="標楷體"/>
              </w:rPr>
            </w:pPr>
            <w:r w:rsidRPr="00D50654">
              <w:rPr>
                <w:rFonts w:ascii="標楷體" w:eastAsia="標楷體" w:hAnsi="標楷體" w:hint="eastAsia"/>
              </w:rPr>
              <w:t>13:30報到</w:t>
            </w:r>
          </w:p>
          <w:p w:rsidR="005175A7" w:rsidRPr="00D50654" w:rsidRDefault="005175A7" w:rsidP="00370064">
            <w:pPr>
              <w:rPr>
                <w:rFonts w:ascii="標楷體" w:eastAsia="標楷體" w:hAnsi="標楷體"/>
              </w:rPr>
            </w:pPr>
            <w:r w:rsidRPr="00D50654">
              <w:rPr>
                <w:rFonts w:ascii="標楷體" w:eastAsia="標楷體" w:hAnsi="標楷體" w:hint="eastAsia"/>
              </w:rPr>
              <w:t>14:00~16:30上課</w:t>
            </w:r>
          </w:p>
        </w:tc>
        <w:tc>
          <w:tcPr>
            <w:tcW w:w="1479" w:type="dxa"/>
          </w:tcPr>
          <w:p w:rsidR="005175A7" w:rsidRPr="00D50654" w:rsidRDefault="005175A7" w:rsidP="00370064">
            <w:pPr>
              <w:rPr>
                <w:rFonts w:ascii="標楷體" w:eastAsia="標楷體" w:hAnsi="標楷體"/>
              </w:rPr>
            </w:pPr>
            <w:r w:rsidRPr="00D50654">
              <w:rPr>
                <w:rFonts w:ascii="標楷體" w:eastAsia="標楷體" w:hAnsi="標楷體" w:hint="eastAsia"/>
              </w:rPr>
              <w:t>五王國小視聽教室</w:t>
            </w:r>
          </w:p>
        </w:tc>
      </w:tr>
      <w:tr w:rsidR="005175A7" w:rsidRPr="00D50654" w:rsidTr="00370064">
        <w:tc>
          <w:tcPr>
            <w:tcW w:w="778" w:type="dxa"/>
          </w:tcPr>
          <w:p w:rsidR="005175A7" w:rsidRPr="00D50654" w:rsidRDefault="005175A7" w:rsidP="00370064">
            <w:pPr>
              <w:rPr>
                <w:rFonts w:ascii="標楷體" w:eastAsia="標楷體" w:hAnsi="標楷體"/>
              </w:rPr>
            </w:pPr>
            <w:r w:rsidRPr="00D50654">
              <w:rPr>
                <w:rFonts w:ascii="標楷體" w:eastAsia="標楷體" w:hAnsi="標楷體" w:hint="eastAsia"/>
              </w:rPr>
              <w:t>3</w:t>
            </w:r>
          </w:p>
        </w:tc>
        <w:tc>
          <w:tcPr>
            <w:tcW w:w="2164" w:type="dxa"/>
          </w:tcPr>
          <w:p w:rsidR="005175A7" w:rsidRPr="00D50654" w:rsidRDefault="005175A7" w:rsidP="00370064">
            <w:pPr>
              <w:spacing w:line="480" w:lineRule="exact"/>
              <w:ind w:left="240" w:hangingChars="100" w:hanging="240"/>
              <w:jc w:val="center"/>
              <w:rPr>
                <w:rFonts w:ascii="標楷體" w:eastAsia="標楷體" w:hAnsi="標楷體" w:cs="標楷體"/>
                <w:lang w:val="zh-TW"/>
              </w:rPr>
            </w:pPr>
            <w:r w:rsidRPr="00D50654">
              <w:rPr>
                <w:rFonts w:ascii="標楷體" w:eastAsia="標楷體" w:hAnsi="標楷體" w:cs="標楷體" w:hint="eastAsia"/>
                <w:lang w:val="zh-TW"/>
              </w:rPr>
              <w:t>學習共同體之觀課議課實作(一)</w:t>
            </w:r>
          </w:p>
          <w:p w:rsidR="005175A7" w:rsidRPr="00D50654" w:rsidRDefault="005175A7" w:rsidP="00370064">
            <w:pPr>
              <w:rPr>
                <w:rFonts w:ascii="標楷體" w:eastAsia="標楷體" w:hAnsi="標楷體"/>
              </w:rPr>
            </w:pPr>
            <w:r w:rsidRPr="00D50654">
              <w:rPr>
                <w:rFonts w:ascii="標楷體" w:eastAsia="標楷體" w:hAnsi="標楷體" w:hint="eastAsia"/>
              </w:rPr>
              <w:t xml:space="preserve"> </w:t>
            </w:r>
          </w:p>
        </w:tc>
        <w:tc>
          <w:tcPr>
            <w:tcW w:w="1407" w:type="dxa"/>
          </w:tcPr>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公開授課</w:t>
            </w:r>
          </w:p>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(輔導團模式)</w:t>
            </w:r>
          </w:p>
          <w:p w:rsidR="005175A7" w:rsidRPr="00D50654" w:rsidRDefault="005175A7" w:rsidP="00370064">
            <w:pPr>
              <w:rPr>
                <w:rFonts w:ascii="標楷體" w:eastAsia="標楷體" w:hAnsi="標楷體"/>
                <w:szCs w:val="20"/>
              </w:rPr>
            </w:pPr>
          </w:p>
          <w:p w:rsidR="005175A7" w:rsidRPr="00D50654" w:rsidRDefault="005175A7" w:rsidP="005175A7">
            <w:pPr>
              <w:pStyle w:val="af0"/>
              <w:numPr>
                <w:ilvl w:val="0"/>
                <w:numId w:val="2"/>
              </w:numPr>
              <w:ind w:leftChars="0"/>
              <w:rPr>
                <w:rFonts w:ascii="標楷體" w:eastAsia="標楷體" w:hAnsi="標楷體"/>
                <w:szCs w:val="20"/>
              </w:rPr>
            </w:pPr>
            <w:r w:rsidRPr="00D50654">
              <w:rPr>
                <w:rFonts w:ascii="標楷體" w:eastAsia="標楷體" w:hAnsi="標楷體" w:hint="eastAsia"/>
                <w:szCs w:val="20"/>
              </w:rPr>
              <w:t>分享回饋</w:t>
            </w:r>
          </w:p>
          <w:p w:rsidR="005175A7" w:rsidRPr="00D50654" w:rsidRDefault="005175A7" w:rsidP="005175A7">
            <w:pPr>
              <w:pStyle w:val="af0"/>
              <w:numPr>
                <w:ilvl w:val="0"/>
                <w:numId w:val="2"/>
              </w:numPr>
              <w:ind w:leftChars="0"/>
              <w:rPr>
                <w:rFonts w:ascii="標楷體" w:eastAsia="標楷體" w:hAnsi="標楷體"/>
                <w:szCs w:val="20"/>
              </w:rPr>
            </w:pPr>
            <w:r w:rsidRPr="00D50654">
              <w:rPr>
                <w:rFonts w:ascii="標楷體" w:eastAsia="標楷體" w:hAnsi="標楷體" w:hint="eastAsia"/>
                <w:szCs w:val="20"/>
              </w:rPr>
              <w:t>教學理念及策略</w:t>
            </w:r>
          </w:p>
          <w:p w:rsidR="005175A7" w:rsidRPr="00D50654" w:rsidRDefault="005175A7" w:rsidP="005175A7">
            <w:pPr>
              <w:pStyle w:val="af0"/>
              <w:numPr>
                <w:ilvl w:val="0"/>
                <w:numId w:val="2"/>
              </w:numPr>
              <w:ind w:leftChars="0"/>
              <w:rPr>
                <w:rFonts w:ascii="標楷體" w:eastAsia="標楷體" w:hAnsi="標楷體"/>
                <w:szCs w:val="20"/>
              </w:rPr>
            </w:pPr>
            <w:r w:rsidRPr="00D50654">
              <w:rPr>
                <w:rFonts w:ascii="標楷體" w:eastAsia="標楷體" w:hAnsi="標楷體" w:hint="eastAsia"/>
                <w:szCs w:val="20"/>
              </w:rPr>
              <w:t>省思</w:t>
            </w:r>
          </w:p>
          <w:p w:rsidR="005175A7" w:rsidRPr="00D50654" w:rsidRDefault="005175A7" w:rsidP="00370064">
            <w:pPr>
              <w:rPr>
                <w:rFonts w:ascii="標楷體" w:eastAsia="標楷體" w:hAnsi="標楷體"/>
                <w:szCs w:val="20"/>
              </w:rPr>
            </w:pPr>
          </w:p>
        </w:tc>
        <w:tc>
          <w:tcPr>
            <w:tcW w:w="2061" w:type="dxa"/>
          </w:tcPr>
          <w:p w:rsidR="005175A7" w:rsidRPr="00D50654" w:rsidRDefault="005175A7" w:rsidP="00370064">
            <w:pPr>
              <w:rPr>
                <w:rFonts w:ascii="標楷體" w:eastAsia="標楷體" w:hAnsi="標楷體"/>
              </w:rPr>
            </w:pPr>
            <w:r w:rsidRPr="00D50654">
              <w:rPr>
                <w:rFonts w:ascii="標楷體" w:eastAsia="標楷體" w:hAnsi="標楷體" w:hint="eastAsia"/>
              </w:rPr>
              <w:t>公開授課教師：五王國小教師</w:t>
            </w:r>
          </w:p>
          <w:p w:rsidR="005175A7" w:rsidRPr="00D50654" w:rsidRDefault="005175A7" w:rsidP="00370064">
            <w:pPr>
              <w:rPr>
                <w:rFonts w:ascii="標楷體" w:eastAsia="標楷體" w:hAnsi="標楷體"/>
              </w:rPr>
            </w:pPr>
          </w:p>
          <w:p w:rsidR="005175A7" w:rsidRPr="00D50654" w:rsidRDefault="005175A7" w:rsidP="00370064">
            <w:pPr>
              <w:rPr>
                <w:rFonts w:ascii="標楷體" w:eastAsia="標楷體" w:hAnsi="標楷體"/>
              </w:rPr>
            </w:pPr>
            <w:r w:rsidRPr="00D50654">
              <w:rPr>
                <w:rFonts w:ascii="標楷體" w:eastAsia="標楷體" w:hAnsi="標楷體" w:hint="eastAsia"/>
              </w:rPr>
              <w:t>議課帶領人：</w:t>
            </w:r>
            <w:r w:rsidRPr="00D50654">
              <w:rPr>
                <w:rFonts w:ascii="標楷體" w:eastAsia="標楷體" w:hAnsi="標楷體" w:cs="標楷體" w:hint="eastAsia"/>
                <w:lang w:val="zh-TW"/>
              </w:rPr>
              <w:t>大成國小校長王文玲</w:t>
            </w:r>
            <w:r>
              <w:rPr>
                <w:rFonts w:ascii="標楷體" w:eastAsia="標楷體" w:hAnsi="標楷體" w:cs="標楷體" w:hint="eastAsia"/>
                <w:lang w:val="zh-TW"/>
              </w:rPr>
              <w:t>、</w:t>
            </w:r>
            <w:r w:rsidRPr="00D50654">
              <w:rPr>
                <w:rFonts w:ascii="標楷體" w:eastAsia="標楷體" w:hAnsi="標楷體" w:cs="標楷體" w:hint="eastAsia"/>
                <w:lang w:val="zh-TW"/>
              </w:rPr>
              <w:t>坔頭港國小校長關向君</w:t>
            </w:r>
          </w:p>
          <w:p w:rsidR="005175A7" w:rsidRPr="00D50654" w:rsidRDefault="005175A7" w:rsidP="00370064">
            <w:pPr>
              <w:rPr>
                <w:rFonts w:ascii="標楷體" w:eastAsia="標楷體" w:hAnsi="標楷體"/>
              </w:rPr>
            </w:pPr>
          </w:p>
        </w:tc>
        <w:tc>
          <w:tcPr>
            <w:tcW w:w="1421" w:type="dxa"/>
          </w:tcPr>
          <w:p w:rsidR="005175A7" w:rsidRPr="00D50654" w:rsidRDefault="005175A7" w:rsidP="00370064">
            <w:pPr>
              <w:rPr>
                <w:rFonts w:ascii="標楷體" w:eastAsia="標楷體" w:hAnsi="標楷體"/>
              </w:rPr>
            </w:pPr>
            <w:r w:rsidRPr="00D50654">
              <w:rPr>
                <w:rFonts w:ascii="標楷體" w:eastAsia="標楷體" w:hAnsi="標楷體" w:hint="eastAsia"/>
              </w:rPr>
              <w:t>104.5.13（三）</w:t>
            </w:r>
          </w:p>
          <w:p w:rsidR="005175A7" w:rsidRPr="00D50654" w:rsidRDefault="005175A7" w:rsidP="00370064">
            <w:pPr>
              <w:rPr>
                <w:rFonts w:ascii="標楷體" w:eastAsia="標楷體" w:hAnsi="標楷體"/>
              </w:rPr>
            </w:pPr>
            <w:r w:rsidRPr="00D50654">
              <w:rPr>
                <w:rFonts w:ascii="標楷體" w:eastAsia="標楷體" w:hAnsi="標楷體" w:hint="eastAsia"/>
              </w:rPr>
              <w:t>13:30報到</w:t>
            </w:r>
          </w:p>
          <w:p w:rsidR="005175A7" w:rsidRPr="00D50654" w:rsidRDefault="005175A7" w:rsidP="00370064">
            <w:pPr>
              <w:rPr>
                <w:rFonts w:ascii="標楷體" w:eastAsia="標楷體" w:hAnsi="標楷體"/>
              </w:rPr>
            </w:pPr>
            <w:r w:rsidRPr="00D50654">
              <w:rPr>
                <w:rFonts w:ascii="標楷體" w:eastAsia="標楷體" w:hAnsi="標楷體" w:hint="eastAsia"/>
              </w:rPr>
              <w:t>14:10~14:50觀課</w:t>
            </w:r>
          </w:p>
          <w:p w:rsidR="005175A7" w:rsidRPr="00D50654" w:rsidRDefault="005175A7" w:rsidP="00370064">
            <w:pPr>
              <w:rPr>
                <w:rFonts w:ascii="標楷體" w:eastAsia="標楷體" w:hAnsi="標楷體"/>
              </w:rPr>
            </w:pPr>
            <w:r w:rsidRPr="00D50654">
              <w:rPr>
                <w:rFonts w:ascii="標楷體" w:eastAsia="標楷體" w:hAnsi="標楷體" w:hint="eastAsia"/>
              </w:rPr>
              <w:t>15:00~16:00</w:t>
            </w:r>
          </w:p>
          <w:p w:rsidR="005175A7" w:rsidRPr="00D50654" w:rsidRDefault="005175A7" w:rsidP="00370064">
            <w:pPr>
              <w:rPr>
                <w:rFonts w:ascii="標楷體" w:eastAsia="標楷體" w:hAnsi="標楷體"/>
              </w:rPr>
            </w:pPr>
            <w:r w:rsidRPr="00D50654">
              <w:rPr>
                <w:rFonts w:ascii="標楷體" w:eastAsia="標楷體" w:hAnsi="標楷體" w:hint="eastAsia"/>
              </w:rPr>
              <w:t>議課</w:t>
            </w:r>
            <w:smartTag w:uri="urn:schemas-microsoft-com:office:smarttags" w:element="chsdate">
              <w:smartTagPr>
                <w:attr w:name="IsROCDate" w:val="False"/>
                <w:attr w:name="IsLunarDate" w:val="False"/>
                <w:attr w:name="Day" w:val="13"/>
                <w:attr w:name="Month" w:val="5"/>
                <w:attr w:name="Year" w:val="2015"/>
              </w:smartTagPr>
              <w:r w:rsidRPr="00D50654">
                <w:rPr>
                  <w:rFonts w:ascii="標楷體" w:eastAsia="標楷體" w:hAnsi="標楷體" w:hint="eastAsia"/>
                </w:rPr>
                <w:t>5月13日</w:t>
              </w:r>
            </w:smartTag>
            <w:r w:rsidRPr="00D50654">
              <w:rPr>
                <w:rFonts w:ascii="標楷體" w:eastAsia="標楷體" w:hAnsi="標楷體" w:hint="eastAsia"/>
              </w:rPr>
              <w:t>（三）第4節各校派5名代表到五王國小觀課，下午全部夥伴教師用影片議課</w:t>
            </w:r>
          </w:p>
        </w:tc>
        <w:tc>
          <w:tcPr>
            <w:tcW w:w="1479" w:type="dxa"/>
          </w:tcPr>
          <w:p w:rsidR="005175A7" w:rsidRPr="00D50654" w:rsidRDefault="005175A7" w:rsidP="00370064">
            <w:pPr>
              <w:rPr>
                <w:rFonts w:ascii="標楷體" w:eastAsia="標楷體" w:hAnsi="標楷體"/>
              </w:rPr>
            </w:pPr>
            <w:r w:rsidRPr="00D50654">
              <w:rPr>
                <w:rFonts w:ascii="標楷體" w:eastAsia="標楷體" w:hAnsi="標楷體" w:hint="eastAsia"/>
              </w:rPr>
              <w:t>五王國小低年級級任教室</w:t>
            </w:r>
          </w:p>
        </w:tc>
      </w:tr>
      <w:tr w:rsidR="005175A7" w:rsidRPr="00D50654" w:rsidTr="00370064">
        <w:tc>
          <w:tcPr>
            <w:tcW w:w="778" w:type="dxa"/>
          </w:tcPr>
          <w:p w:rsidR="005175A7" w:rsidRPr="00D50654" w:rsidRDefault="005175A7" w:rsidP="00370064">
            <w:pPr>
              <w:rPr>
                <w:rFonts w:ascii="標楷體" w:eastAsia="標楷體" w:hAnsi="標楷體"/>
              </w:rPr>
            </w:pPr>
            <w:r w:rsidRPr="00D50654">
              <w:rPr>
                <w:rFonts w:ascii="標楷體" w:eastAsia="標楷體" w:hAnsi="標楷體" w:hint="eastAsia"/>
              </w:rPr>
              <w:t>4</w:t>
            </w:r>
          </w:p>
        </w:tc>
        <w:tc>
          <w:tcPr>
            <w:tcW w:w="2164" w:type="dxa"/>
          </w:tcPr>
          <w:p w:rsidR="005175A7" w:rsidRPr="00D50654" w:rsidRDefault="005175A7" w:rsidP="00370064">
            <w:pPr>
              <w:spacing w:line="480" w:lineRule="exact"/>
              <w:ind w:left="240" w:hangingChars="100" w:hanging="240"/>
              <w:jc w:val="center"/>
              <w:rPr>
                <w:rFonts w:ascii="標楷體" w:eastAsia="標楷體" w:hAnsi="標楷體" w:cs="標楷體"/>
                <w:lang w:val="zh-TW"/>
              </w:rPr>
            </w:pPr>
            <w:r w:rsidRPr="00D50654">
              <w:rPr>
                <w:rFonts w:ascii="標楷體" w:eastAsia="標楷體" w:hAnsi="標楷體" w:cs="標楷體" w:hint="eastAsia"/>
                <w:lang w:val="zh-TW"/>
              </w:rPr>
              <w:t>學習共同體之觀課議課實作(二)</w:t>
            </w:r>
          </w:p>
          <w:p w:rsidR="005175A7" w:rsidRPr="00D50654" w:rsidRDefault="005175A7" w:rsidP="00370064">
            <w:pPr>
              <w:spacing w:line="480" w:lineRule="exact"/>
              <w:ind w:left="240" w:hangingChars="100" w:hanging="240"/>
              <w:jc w:val="center"/>
              <w:rPr>
                <w:rFonts w:ascii="標楷體" w:eastAsia="標楷體" w:hAnsi="標楷體"/>
              </w:rPr>
            </w:pPr>
          </w:p>
        </w:tc>
        <w:tc>
          <w:tcPr>
            <w:tcW w:w="1407" w:type="dxa"/>
          </w:tcPr>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公開授課</w:t>
            </w:r>
          </w:p>
          <w:p w:rsidR="005175A7" w:rsidRPr="00D50654" w:rsidRDefault="005175A7" w:rsidP="00370064">
            <w:pPr>
              <w:rPr>
                <w:rFonts w:ascii="標楷體" w:eastAsia="標楷體" w:hAnsi="標楷體"/>
                <w:szCs w:val="20"/>
              </w:rPr>
            </w:pPr>
            <w:r w:rsidRPr="00D50654">
              <w:rPr>
                <w:rFonts w:ascii="標楷體" w:eastAsia="標楷體" w:hAnsi="標楷體" w:hint="eastAsia"/>
                <w:szCs w:val="20"/>
              </w:rPr>
              <w:t>(輔導團模式)</w:t>
            </w:r>
          </w:p>
          <w:p w:rsidR="005175A7" w:rsidRPr="00D50654" w:rsidRDefault="005175A7" w:rsidP="00370064">
            <w:pPr>
              <w:rPr>
                <w:rFonts w:ascii="標楷體" w:eastAsia="標楷體" w:hAnsi="標楷體"/>
                <w:szCs w:val="20"/>
              </w:rPr>
            </w:pPr>
          </w:p>
          <w:p w:rsidR="005175A7" w:rsidRPr="00D50654" w:rsidRDefault="005175A7" w:rsidP="005175A7">
            <w:pPr>
              <w:pStyle w:val="af0"/>
              <w:numPr>
                <w:ilvl w:val="0"/>
                <w:numId w:val="3"/>
              </w:numPr>
              <w:ind w:leftChars="0"/>
              <w:rPr>
                <w:rFonts w:ascii="標楷體" w:eastAsia="標楷體" w:hAnsi="標楷體"/>
                <w:szCs w:val="20"/>
              </w:rPr>
            </w:pPr>
            <w:r w:rsidRPr="00D50654">
              <w:rPr>
                <w:rFonts w:ascii="標楷體" w:eastAsia="標楷體" w:hAnsi="標楷體" w:hint="eastAsia"/>
                <w:szCs w:val="20"/>
              </w:rPr>
              <w:t>分享回饋</w:t>
            </w:r>
          </w:p>
          <w:p w:rsidR="005175A7" w:rsidRPr="00D50654" w:rsidRDefault="005175A7" w:rsidP="005175A7">
            <w:pPr>
              <w:pStyle w:val="af0"/>
              <w:numPr>
                <w:ilvl w:val="0"/>
                <w:numId w:val="3"/>
              </w:numPr>
              <w:ind w:leftChars="0"/>
              <w:rPr>
                <w:rFonts w:ascii="標楷體" w:eastAsia="標楷體" w:hAnsi="標楷體"/>
                <w:szCs w:val="20"/>
              </w:rPr>
            </w:pPr>
            <w:r w:rsidRPr="00D50654">
              <w:rPr>
                <w:rFonts w:ascii="標楷體" w:eastAsia="標楷體" w:hAnsi="標楷體" w:hint="eastAsia"/>
                <w:szCs w:val="20"/>
              </w:rPr>
              <w:t>教學理念及策略</w:t>
            </w:r>
          </w:p>
          <w:p w:rsidR="005175A7" w:rsidRPr="00D50654" w:rsidRDefault="005175A7" w:rsidP="005175A7">
            <w:pPr>
              <w:pStyle w:val="af0"/>
              <w:numPr>
                <w:ilvl w:val="0"/>
                <w:numId w:val="3"/>
              </w:numPr>
              <w:ind w:leftChars="0"/>
              <w:rPr>
                <w:rFonts w:ascii="標楷體" w:eastAsia="標楷體" w:hAnsi="標楷體"/>
                <w:szCs w:val="20"/>
              </w:rPr>
            </w:pPr>
            <w:r w:rsidRPr="00D50654">
              <w:rPr>
                <w:rFonts w:ascii="標楷體" w:eastAsia="標楷體" w:hAnsi="標楷體" w:hint="eastAsia"/>
                <w:szCs w:val="20"/>
              </w:rPr>
              <w:t>省思</w:t>
            </w:r>
          </w:p>
        </w:tc>
        <w:tc>
          <w:tcPr>
            <w:tcW w:w="2061" w:type="dxa"/>
          </w:tcPr>
          <w:p w:rsidR="005175A7" w:rsidRPr="00D50654" w:rsidRDefault="005175A7" w:rsidP="00370064">
            <w:pPr>
              <w:rPr>
                <w:rFonts w:ascii="標楷體" w:eastAsia="標楷體" w:hAnsi="標楷體"/>
              </w:rPr>
            </w:pPr>
            <w:r w:rsidRPr="00D50654">
              <w:rPr>
                <w:rFonts w:ascii="標楷體" w:eastAsia="標楷體" w:hAnsi="標楷體" w:hint="eastAsia"/>
              </w:rPr>
              <w:t>公開授課教師：生活團團員</w:t>
            </w:r>
            <w:r w:rsidRPr="00D50654">
              <w:rPr>
                <w:rFonts w:ascii="標楷體" w:eastAsia="標楷體" w:hAnsi="標楷體"/>
              </w:rPr>
              <w:t xml:space="preserve"> </w:t>
            </w:r>
          </w:p>
          <w:p w:rsidR="005175A7" w:rsidRPr="00D50654" w:rsidRDefault="005175A7" w:rsidP="00370064">
            <w:pPr>
              <w:rPr>
                <w:rFonts w:ascii="標楷體" w:eastAsia="標楷體" w:hAnsi="標楷體"/>
              </w:rPr>
            </w:pPr>
            <w:r w:rsidRPr="00D50654">
              <w:rPr>
                <w:rFonts w:ascii="標楷體" w:eastAsia="標楷體" w:hAnsi="標楷體" w:hint="eastAsia"/>
              </w:rPr>
              <w:t>議課帶領人：</w:t>
            </w:r>
            <w:r w:rsidRPr="00D50654">
              <w:rPr>
                <w:rFonts w:ascii="標楷體" w:eastAsia="標楷體" w:hAnsi="標楷體" w:cs="標楷體" w:hint="eastAsia"/>
                <w:lang w:val="zh-TW"/>
              </w:rPr>
              <w:t>大成國小校長王文玲</w:t>
            </w:r>
            <w:r>
              <w:rPr>
                <w:rFonts w:ascii="標楷體" w:eastAsia="標楷體" w:hAnsi="標楷體" w:cs="標楷體" w:hint="eastAsia"/>
                <w:lang w:val="zh-TW"/>
              </w:rPr>
              <w:t>、</w:t>
            </w:r>
            <w:r w:rsidRPr="00D50654">
              <w:rPr>
                <w:rFonts w:ascii="標楷體" w:eastAsia="標楷體" w:hAnsi="標楷體" w:cs="標楷體" w:hint="eastAsia"/>
                <w:lang w:val="zh-TW"/>
              </w:rPr>
              <w:t>坔頭港國小校長關向君</w:t>
            </w:r>
          </w:p>
          <w:p w:rsidR="005175A7" w:rsidRPr="00D50654" w:rsidRDefault="005175A7" w:rsidP="00370064">
            <w:pPr>
              <w:rPr>
                <w:rFonts w:ascii="標楷體" w:eastAsia="標楷體" w:hAnsi="標楷體"/>
              </w:rPr>
            </w:pPr>
          </w:p>
        </w:tc>
        <w:tc>
          <w:tcPr>
            <w:tcW w:w="1421" w:type="dxa"/>
          </w:tcPr>
          <w:p w:rsidR="005175A7" w:rsidRPr="00D50654" w:rsidRDefault="005175A7" w:rsidP="00370064">
            <w:pPr>
              <w:rPr>
                <w:rFonts w:ascii="標楷體" w:eastAsia="標楷體" w:hAnsi="標楷體"/>
              </w:rPr>
            </w:pPr>
            <w:r w:rsidRPr="00D50654">
              <w:rPr>
                <w:rFonts w:ascii="標楷體" w:eastAsia="標楷體" w:hAnsi="標楷體" w:hint="eastAsia"/>
              </w:rPr>
              <w:t>104.0</w:t>
            </w:r>
            <w:r w:rsidRPr="00D50654">
              <w:rPr>
                <w:rFonts w:ascii="標楷體" w:eastAsia="標楷體" w:hAnsi="標楷體"/>
              </w:rPr>
              <w:t>6</w:t>
            </w:r>
            <w:r w:rsidRPr="00D50654">
              <w:rPr>
                <w:rFonts w:ascii="標楷體" w:eastAsia="標楷體" w:hAnsi="標楷體" w:hint="eastAsia"/>
              </w:rPr>
              <w:t>.</w:t>
            </w:r>
            <w:r w:rsidRPr="00D50654">
              <w:rPr>
                <w:rFonts w:ascii="標楷體" w:eastAsia="標楷體" w:hAnsi="標楷體"/>
              </w:rPr>
              <w:t>03</w:t>
            </w:r>
            <w:r w:rsidRPr="00D50654">
              <w:rPr>
                <w:rFonts w:ascii="標楷體" w:eastAsia="標楷體" w:hAnsi="標楷體" w:hint="eastAsia"/>
              </w:rPr>
              <w:t>（三）</w:t>
            </w:r>
          </w:p>
          <w:p w:rsidR="005175A7" w:rsidRPr="00D50654" w:rsidRDefault="005175A7" w:rsidP="00370064">
            <w:pPr>
              <w:rPr>
                <w:rFonts w:ascii="標楷體" w:eastAsia="標楷體" w:hAnsi="標楷體"/>
              </w:rPr>
            </w:pPr>
            <w:r w:rsidRPr="00D50654">
              <w:rPr>
                <w:rFonts w:ascii="標楷體" w:eastAsia="標楷體" w:hAnsi="標楷體" w:hint="eastAsia"/>
              </w:rPr>
              <w:t>13:30報到</w:t>
            </w:r>
          </w:p>
          <w:p w:rsidR="005175A7" w:rsidRPr="00D50654" w:rsidRDefault="005175A7" w:rsidP="00370064">
            <w:pPr>
              <w:rPr>
                <w:rFonts w:ascii="標楷體" w:eastAsia="標楷體" w:hAnsi="標楷體"/>
              </w:rPr>
            </w:pPr>
            <w:r w:rsidRPr="00D50654">
              <w:rPr>
                <w:rFonts w:ascii="標楷體" w:eastAsia="標楷體" w:hAnsi="標楷體" w:hint="eastAsia"/>
              </w:rPr>
              <w:t>14:10~14:50觀課</w:t>
            </w:r>
          </w:p>
          <w:p w:rsidR="005175A7" w:rsidRPr="00D50654" w:rsidRDefault="005175A7" w:rsidP="00370064">
            <w:pPr>
              <w:rPr>
                <w:rFonts w:ascii="標楷體" w:eastAsia="標楷體" w:hAnsi="標楷體"/>
              </w:rPr>
            </w:pPr>
            <w:r w:rsidRPr="00D50654">
              <w:rPr>
                <w:rFonts w:ascii="標楷體" w:eastAsia="標楷體" w:hAnsi="標楷體" w:hint="eastAsia"/>
              </w:rPr>
              <w:t>15:00~16:00</w:t>
            </w:r>
          </w:p>
          <w:p w:rsidR="005175A7" w:rsidRPr="00D50654" w:rsidRDefault="005175A7" w:rsidP="00370064">
            <w:pPr>
              <w:rPr>
                <w:rFonts w:ascii="標楷體" w:eastAsia="標楷體" w:hAnsi="標楷體"/>
              </w:rPr>
            </w:pPr>
            <w:r w:rsidRPr="00D50654">
              <w:rPr>
                <w:rFonts w:ascii="標楷體" w:eastAsia="標楷體" w:hAnsi="標楷體" w:hint="eastAsia"/>
              </w:rPr>
              <w:t>議課</w:t>
            </w:r>
          </w:p>
        </w:tc>
        <w:tc>
          <w:tcPr>
            <w:tcW w:w="1479" w:type="dxa"/>
          </w:tcPr>
          <w:p w:rsidR="005175A7" w:rsidRPr="00D50654" w:rsidRDefault="005175A7" w:rsidP="00370064">
            <w:pPr>
              <w:rPr>
                <w:rFonts w:ascii="標楷體" w:eastAsia="標楷體" w:hAnsi="標楷體"/>
              </w:rPr>
            </w:pPr>
            <w:r w:rsidRPr="00D50654">
              <w:rPr>
                <w:rFonts w:ascii="標楷體" w:eastAsia="標楷體" w:hAnsi="標楷體" w:hint="eastAsia"/>
              </w:rPr>
              <w:t>五王國小視聽教室</w:t>
            </w:r>
          </w:p>
        </w:tc>
      </w:tr>
    </w:tbl>
    <w:p w:rsidR="005175A7" w:rsidRPr="00D50654" w:rsidRDefault="005175A7" w:rsidP="005175A7">
      <w:pPr>
        <w:widowControl w:val="0"/>
        <w:numPr>
          <w:ilvl w:val="1"/>
          <w:numId w:val="1"/>
        </w:numPr>
        <w:spacing w:line="240" w:lineRule="auto"/>
      </w:pPr>
      <w:r w:rsidRPr="00D50654">
        <w:rPr>
          <w:rFonts w:hint="eastAsia"/>
        </w:rPr>
        <w:t>填寫清楚簡要，讓夥伴學校教師知道時、地、物，方便參加者不致弄混為原則。</w:t>
      </w:r>
    </w:p>
    <w:p w:rsidR="005175A7" w:rsidRPr="00D50654" w:rsidRDefault="005175A7" w:rsidP="005175A7">
      <w:pPr>
        <w:widowControl w:val="0"/>
        <w:numPr>
          <w:ilvl w:val="1"/>
          <w:numId w:val="1"/>
        </w:numPr>
        <w:spacing w:line="240" w:lineRule="auto"/>
      </w:pPr>
      <w:r w:rsidRPr="00D50654">
        <w:rPr>
          <w:rFonts w:hint="eastAsia"/>
        </w:rPr>
        <w:t>每堂課的重點與操作方式，需準備物品應於前次課程中交代說明</w:t>
      </w:r>
    </w:p>
    <w:p w:rsidR="005175A7" w:rsidRDefault="005175A7">
      <w:pPr>
        <w:rPr>
          <w:rFonts w:ascii="標楷體" w:eastAsia="標楷體" w:hAnsi="標楷體" w:cs="標楷體"/>
          <w:sz w:val="28"/>
        </w:rPr>
      </w:pPr>
      <w:r>
        <w:rPr>
          <w:rFonts w:ascii="標楷體" w:eastAsia="標楷體" w:hAnsi="標楷體" w:cs="標楷體"/>
          <w:sz w:val="28"/>
        </w:rPr>
        <w:br w:type="page"/>
      </w:r>
    </w:p>
    <w:p w:rsidR="007B7B7D" w:rsidRDefault="002D10E3">
      <w:pPr>
        <w:widowControl w:val="0"/>
        <w:spacing w:line="240" w:lineRule="auto"/>
        <w:jc w:val="center"/>
      </w:pPr>
      <w:r>
        <w:rPr>
          <w:rFonts w:ascii="標楷體" w:eastAsia="標楷體" w:hAnsi="標楷體" w:cs="標楷體"/>
          <w:sz w:val="28"/>
        </w:rPr>
        <w:t>臺南市生活課程輔導團103年度各項會議成果照片</w:t>
      </w:r>
    </w:p>
    <w:p w:rsidR="007B7B7D" w:rsidRDefault="002D10E3">
      <w:pPr>
        <w:widowControl w:val="0"/>
        <w:spacing w:line="240" w:lineRule="auto"/>
        <w:ind w:left="720"/>
      </w:pPr>
      <w:r>
        <w:rPr>
          <w:rFonts w:ascii="標楷體" w:eastAsia="標楷體" w:hAnsi="標楷體" w:cs="標楷體"/>
          <w:sz w:val="28"/>
        </w:rPr>
        <w:t>主題：103學年度第</w:t>
      </w:r>
      <w:r w:rsidR="005175A7">
        <w:rPr>
          <w:rFonts w:ascii="標楷體" w:eastAsia="標楷體" w:hAnsi="標楷體" w:cs="標楷體"/>
          <w:sz w:val="28"/>
        </w:rPr>
        <w:t>二</w:t>
      </w:r>
      <w:r>
        <w:rPr>
          <w:rFonts w:ascii="標楷體" w:eastAsia="標楷體" w:hAnsi="標楷體" w:cs="標楷體"/>
          <w:sz w:val="28"/>
        </w:rPr>
        <w:t>學期期初團務會議</w:t>
      </w:r>
    </w:p>
    <w:p w:rsidR="007B7B7D" w:rsidRDefault="002D10E3">
      <w:pPr>
        <w:widowControl w:val="0"/>
        <w:spacing w:line="240" w:lineRule="auto"/>
        <w:ind w:left="720"/>
      </w:pPr>
      <w:r>
        <w:rPr>
          <w:rFonts w:ascii="標楷體" w:eastAsia="標楷體" w:hAnsi="標楷體" w:cs="標楷體"/>
          <w:sz w:val="28"/>
        </w:rPr>
        <w:t>日期：10</w:t>
      </w:r>
      <w:r w:rsidR="005175A7">
        <w:rPr>
          <w:rFonts w:ascii="標楷體" w:eastAsia="標楷體" w:hAnsi="標楷體" w:cs="標楷體"/>
          <w:sz w:val="28"/>
        </w:rPr>
        <w:t>4</w:t>
      </w:r>
      <w:r>
        <w:rPr>
          <w:rFonts w:ascii="標楷體" w:eastAsia="標楷體" w:hAnsi="標楷體" w:cs="標楷體"/>
          <w:sz w:val="28"/>
        </w:rPr>
        <w:t>.0</w:t>
      </w:r>
      <w:r w:rsidR="005175A7">
        <w:rPr>
          <w:rFonts w:ascii="標楷體" w:eastAsia="標楷體" w:hAnsi="標楷體" w:cs="標楷體"/>
          <w:sz w:val="28"/>
        </w:rPr>
        <w:t>3</w:t>
      </w:r>
      <w:r>
        <w:rPr>
          <w:rFonts w:ascii="標楷體" w:eastAsia="標楷體" w:hAnsi="標楷體" w:cs="標楷體"/>
          <w:sz w:val="28"/>
        </w:rPr>
        <w:t>.</w:t>
      </w:r>
      <w:r w:rsidR="005175A7">
        <w:rPr>
          <w:rFonts w:ascii="標楷體" w:eastAsia="標楷體" w:hAnsi="標楷體" w:cs="標楷體"/>
          <w:sz w:val="28"/>
        </w:rPr>
        <w:t>12</w:t>
      </w:r>
    </w:p>
    <w:tbl>
      <w:tblPr>
        <w:tblStyle w:val="a8"/>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2"/>
      </w:tblGrid>
      <w:tr w:rsidR="007B7B7D">
        <w:trPr>
          <w:trHeight w:val="4640"/>
          <w:jc w:val="center"/>
        </w:trPr>
        <w:tc>
          <w:tcPr>
            <w:tcW w:w="8362" w:type="dxa"/>
            <w:vAlign w:val="center"/>
          </w:tcPr>
          <w:p w:rsidR="007B7B7D" w:rsidRDefault="002D10E3">
            <w:pPr>
              <w:widowControl w:val="0"/>
              <w:spacing w:line="240" w:lineRule="auto"/>
              <w:jc w:val="center"/>
            </w:pPr>
            <w:r>
              <w:rPr>
                <w:noProof/>
              </w:rPr>
              <w:drawing>
                <wp:inline distT="0" distB="0" distL="114300" distR="114300">
                  <wp:extent cx="5161280" cy="334708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a:srcRect/>
                          <a:stretch>
                            <a:fillRect/>
                          </a:stretch>
                        </pic:blipFill>
                        <pic:spPr>
                          <a:xfrm>
                            <a:off x="0" y="0"/>
                            <a:ext cx="5161280" cy="3347085"/>
                          </a:xfrm>
                          <a:prstGeom prst="rect">
                            <a:avLst/>
                          </a:prstGeom>
                          <a:ln/>
                        </pic:spPr>
                      </pic:pic>
                    </a:graphicData>
                  </a:graphic>
                </wp:inline>
              </w:drawing>
            </w:r>
          </w:p>
        </w:tc>
      </w:tr>
      <w:tr w:rsidR="007B7B7D">
        <w:trPr>
          <w:trHeight w:val="640"/>
          <w:jc w:val="center"/>
        </w:trPr>
        <w:tc>
          <w:tcPr>
            <w:tcW w:w="8362" w:type="dxa"/>
            <w:vAlign w:val="center"/>
          </w:tcPr>
          <w:p w:rsidR="007B7B7D" w:rsidRDefault="002D10E3">
            <w:pPr>
              <w:widowControl w:val="0"/>
              <w:spacing w:line="240" w:lineRule="auto"/>
              <w:jc w:val="center"/>
            </w:pPr>
            <w:r>
              <w:rPr>
                <w:rFonts w:ascii="Calibri" w:eastAsia="Calibri" w:hAnsi="Calibri" w:cs="Calibri"/>
                <w:sz w:val="24"/>
              </w:rPr>
              <w:t>期初會議召集人業務說明</w:t>
            </w:r>
          </w:p>
        </w:tc>
      </w:tr>
      <w:tr w:rsidR="007B7B7D">
        <w:trPr>
          <w:trHeight w:val="4520"/>
          <w:jc w:val="center"/>
        </w:trPr>
        <w:tc>
          <w:tcPr>
            <w:tcW w:w="8362" w:type="dxa"/>
            <w:vAlign w:val="center"/>
          </w:tcPr>
          <w:p w:rsidR="007B7B7D" w:rsidRDefault="002D10E3">
            <w:pPr>
              <w:widowControl w:val="0"/>
              <w:spacing w:line="240" w:lineRule="auto"/>
              <w:jc w:val="center"/>
            </w:pPr>
            <w:r>
              <w:rPr>
                <w:noProof/>
              </w:rPr>
              <w:drawing>
                <wp:inline distT="0" distB="0" distL="114300" distR="114300">
                  <wp:extent cx="5161280" cy="331216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5161280" cy="3312160"/>
                          </a:xfrm>
                          <a:prstGeom prst="rect">
                            <a:avLst/>
                          </a:prstGeom>
                          <a:ln/>
                        </pic:spPr>
                      </pic:pic>
                    </a:graphicData>
                  </a:graphic>
                </wp:inline>
              </w:drawing>
            </w:r>
          </w:p>
        </w:tc>
      </w:tr>
      <w:tr w:rsidR="007B7B7D">
        <w:trPr>
          <w:trHeight w:val="680"/>
          <w:jc w:val="center"/>
        </w:trPr>
        <w:tc>
          <w:tcPr>
            <w:tcW w:w="8362" w:type="dxa"/>
            <w:vAlign w:val="center"/>
          </w:tcPr>
          <w:p w:rsidR="007B7B7D" w:rsidRDefault="002D10E3">
            <w:pPr>
              <w:widowControl w:val="0"/>
              <w:spacing w:line="240" w:lineRule="auto"/>
              <w:jc w:val="center"/>
            </w:pPr>
            <w:r>
              <w:rPr>
                <w:rFonts w:ascii="Calibri" w:eastAsia="Calibri" w:hAnsi="Calibri" w:cs="Calibri"/>
                <w:sz w:val="24"/>
              </w:rPr>
              <w:t>期初會議召集人業務說明</w:t>
            </w:r>
          </w:p>
        </w:tc>
      </w:tr>
    </w:tbl>
    <w:p w:rsidR="007B7B7D" w:rsidRDefault="007B7B7D">
      <w:pPr>
        <w:widowControl w:val="0"/>
        <w:spacing w:line="240" w:lineRule="auto"/>
      </w:pPr>
    </w:p>
    <w:sectPr w:rsidR="007B7B7D">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C6" w:rsidRDefault="009A77C6" w:rsidP="00400AB8">
      <w:pPr>
        <w:spacing w:line="240" w:lineRule="auto"/>
      </w:pPr>
      <w:r>
        <w:separator/>
      </w:r>
    </w:p>
  </w:endnote>
  <w:endnote w:type="continuationSeparator" w:id="0">
    <w:p w:rsidR="009A77C6" w:rsidRDefault="009A77C6" w:rsidP="0040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C6" w:rsidRDefault="009A77C6" w:rsidP="00400AB8">
      <w:pPr>
        <w:spacing w:line="240" w:lineRule="auto"/>
      </w:pPr>
      <w:r>
        <w:separator/>
      </w:r>
    </w:p>
  </w:footnote>
  <w:footnote w:type="continuationSeparator" w:id="0">
    <w:p w:rsidR="009A77C6" w:rsidRDefault="009A77C6" w:rsidP="00400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D24"/>
    <w:multiLevelType w:val="hybridMultilevel"/>
    <w:tmpl w:val="1330761A"/>
    <w:lvl w:ilvl="0" w:tplc="691CE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F739DA"/>
    <w:multiLevelType w:val="hybridMultilevel"/>
    <w:tmpl w:val="753E269C"/>
    <w:lvl w:ilvl="0" w:tplc="1506E0B0">
      <w:start w:val="1"/>
      <w:numFmt w:val="taiwaneseCountingThousand"/>
      <w:lvlText w:val="%1、"/>
      <w:lvlJc w:val="left"/>
      <w:pPr>
        <w:tabs>
          <w:tab w:val="num" w:pos="792"/>
        </w:tabs>
        <w:ind w:left="792" w:hanging="480"/>
      </w:pPr>
      <w:rPr>
        <w:rFonts w:hint="default"/>
      </w:rPr>
    </w:lvl>
    <w:lvl w:ilvl="1" w:tplc="9788C798">
      <w:start w:val="3"/>
      <w:numFmt w:val="bullet"/>
      <w:lvlText w:val="※"/>
      <w:lvlJc w:val="left"/>
      <w:pPr>
        <w:tabs>
          <w:tab w:val="num" w:pos="1152"/>
        </w:tabs>
        <w:ind w:left="1152" w:hanging="360"/>
      </w:pPr>
      <w:rPr>
        <w:rFonts w:ascii="新細明體" w:eastAsia="新細明體" w:hAnsi="新細明體" w:cs="Times New Roman" w:hint="eastAsia"/>
      </w:r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
    <w:nsid w:val="4B024D87"/>
    <w:multiLevelType w:val="hybridMultilevel"/>
    <w:tmpl w:val="23665A8A"/>
    <w:lvl w:ilvl="0" w:tplc="691CE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7D"/>
    <w:rsid w:val="00105D0E"/>
    <w:rsid w:val="0016096A"/>
    <w:rsid w:val="001A512A"/>
    <w:rsid w:val="002D0A7B"/>
    <w:rsid w:val="002D10E3"/>
    <w:rsid w:val="002F0672"/>
    <w:rsid w:val="00341D0F"/>
    <w:rsid w:val="003A3413"/>
    <w:rsid w:val="00400AB8"/>
    <w:rsid w:val="005175A7"/>
    <w:rsid w:val="00537CA7"/>
    <w:rsid w:val="0054607F"/>
    <w:rsid w:val="00582F8C"/>
    <w:rsid w:val="006E21E6"/>
    <w:rsid w:val="007A64FC"/>
    <w:rsid w:val="007B7B7D"/>
    <w:rsid w:val="007D1A09"/>
    <w:rsid w:val="00966FF1"/>
    <w:rsid w:val="009A77C6"/>
    <w:rsid w:val="00A76833"/>
    <w:rsid w:val="00AC33DD"/>
    <w:rsid w:val="00AE7A3A"/>
    <w:rsid w:val="00B01961"/>
    <w:rsid w:val="00B51DAD"/>
    <w:rsid w:val="00C11D02"/>
    <w:rsid w:val="00C45486"/>
    <w:rsid w:val="00C67DFE"/>
    <w:rsid w:val="00EC02B8"/>
    <w:rsid w:val="00F14CC0"/>
    <w:rsid w:val="00F53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BEAB365-99D8-4EBA-AA6D-D8D3B23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table" w:styleId="af">
    <w:name w:val="Table Grid"/>
    <w:basedOn w:val="a1"/>
    <w:uiPriority w:val="59"/>
    <w:rsid w:val="005175A7"/>
    <w:pPr>
      <w:spacing w:line="240" w:lineRule="auto"/>
    </w:pPr>
    <w:rPr>
      <w:rFonts w:asciiTheme="minorHAnsi" w:hAnsiTheme="minorHAnsi" w:cstheme="minorBidi"/>
      <w:color w:val="auto"/>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5175A7"/>
    <w:pPr>
      <w:widowControl w:val="0"/>
      <w:spacing w:line="240" w:lineRule="auto"/>
      <w:ind w:leftChars="200" w:left="480"/>
    </w:pPr>
    <w:rPr>
      <w:rFonts w:ascii="Times New Roman" w:eastAsia="新細明體" w:hAnsi="Times New Roman" w:cs="Times New Roman"/>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user</cp:lastModifiedBy>
  <cp:revision>17</cp:revision>
  <cp:lastPrinted>2014-09-05T03:24:00Z</cp:lastPrinted>
  <dcterms:created xsi:type="dcterms:W3CDTF">2015-03-06T05:18:00Z</dcterms:created>
  <dcterms:modified xsi:type="dcterms:W3CDTF">2015-03-16T05:27:00Z</dcterms:modified>
</cp:coreProperties>
</file>