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3724" w:rsidRPr="00DB691E" w:rsidRDefault="00B23724" w:rsidP="00720A81">
      <w:pPr>
        <w:snapToGrid w:val="0"/>
        <w:rPr>
          <w:rFonts w:ascii="標楷體" w:eastAsia="標楷體" w:hAnsi="標楷體"/>
        </w:rPr>
      </w:pPr>
    </w:p>
    <w:p w:rsidR="00B23724" w:rsidRPr="00044986" w:rsidRDefault="00B23724" w:rsidP="00720A81">
      <w:pPr>
        <w:snapToGrid w:val="0"/>
        <w:jc w:val="center"/>
        <w:rPr>
          <w:rFonts w:ascii="標楷體" w:eastAsia="標楷體" w:hAnsi="標楷體"/>
          <w:b/>
          <w:bCs/>
          <w:sz w:val="32"/>
          <w:szCs w:val="32"/>
        </w:rPr>
      </w:pPr>
      <w:bookmarkStart w:id="0" w:name="_Ref335726575"/>
      <w:bookmarkStart w:id="1" w:name="_Toc335727781"/>
      <w:bookmarkStart w:id="2" w:name="_Toc335728052"/>
      <w:r w:rsidRPr="00044986">
        <w:rPr>
          <w:rFonts w:ascii="標楷體" w:eastAsia="標楷體" w:hAnsi="標楷體" w:cs="標楷體" w:hint="eastAsia"/>
          <w:b/>
          <w:bCs/>
          <w:sz w:val="32"/>
          <w:szCs w:val="32"/>
        </w:rPr>
        <w:t>臺南市</w:t>
      </w:r>
      <w:r w:rsidRPr="00044986">
        <w:rPr>
          <w:rFonts w:ascii="標楷體" w:eastAsia="標楷體" w:hAnsi="標楷體" w:cs="標楷體"/>
          <w:b/>
          <w:bCs/>
          <w:sz w:val="32"/>
          <w:szCs w:val="32"/>
        </w:rPr>
        <w:t>10</w:t>
      </w:r>
      <w:r>
        <w:rPr>
          <w:rFonts w:ascii="標楷體" w:eastAsia="標楷體" w:hAnsi="標楷體" w:cs="標楷體"/>
          <w:b/>
          <w:bCs/>
          <w:sz w:val="32"/>
          <w:szCs w:val="32"/>
        </w:rPr>
        <w:t>3</w:t>
      </w:r>
      <w:r>
        <w:rPr>
          <w:rFonts w:ascii="標楷體" w:eastAsia="標楷體" w:hAnsi="標楷體" w:cs="標楷體" w:hint="eastAsia"/>
          <w:b/>
          <w:bCs/>
          <w:sz w:val="32"/>
          <w:szCs w:val="32"/>
        </w:rPr>
        <w:t>年度國教輔導團「人權議題」</w:t>
      </w:r>
      <w:r w:rsidRPr="00044986">
        <w:rPr>
          <w:rFonts w:ascii="標楷體" w:eastAsia="標楷體" w:hAnsi="標楷體" w:cs="標楷體" w:hint="eastAsia"/>
          <w:b/>
          <w:bCs/>
          <w:sz w:val="32"/>
          <w:szCs w:val="32"/>
        </w:rPr>
        <w:t>輔導小組工作計畫</w:t>
      </w:r>
      <w:bookmarkEnd w:id="0"/>
      <w:bookmarkEnd w:id="1"/>
      <w:bookmarkEnd w:id="2"/>
    </w:p>
    <w:p w:rsidR="00B23724"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壹、依據</w:t>
      </w:r>
    </w:p>
    <w:p w:rsidR="00B23724" w:rsidRDefault="00B23724" w:rsidP="00C81F20">
      <w:pPr>
        <w:snapToGrid w:val="0"/>
        <w:rPr>
          <w:rFonts w:ascii="標楷體" w:eastAsia="標楷體" w:hAnsi="標楷體"/>
          <w:sz w:val="28"/>
          <w:szCs w:val="28"/>
          <w:shd w:val="pct15" w:color="auto" w:fill="FFFFFF"/>
        </w:rPr>
      </w:pPr>
      <w:r w:rsidRPr="0017305D">
        <w:rPr>
          <w:rFonts w:ascii="標楷體" w:eastAsia="標楷體" w:hAnsi="標楷體" w:cs="標楷體" w:hint="eastAsia"/>
        </w:rPr>
        <w:t>一、</w:t>
      </w:r>
      <w:r>
        <w:rPr>
          <w:rFonts w:ascii="標楷體" w:eastAsia="標楷體" w:hAnsi="標楷體" w:cs="標楷體"/>
        </w:rPr>
        <w:t>103</w:t>
      </w:r>
      <w:r>
        <w:rPr>
          <w:rFonts w:ascii="標楷體" w:eastAsia="標楷體" w:hAnsi="標楷體" w:cs="標楷體" w:hint="eastAsia"/>
        </w:rPr>
        <w:t>年度教育部補助辦理十二年國民基本教育精進國中小教學品質要點。</w:t>
      </w:r>
    </w:p>
    <w:p w:rsidR="00B23724" w:rsidRDefault="00B23724" w:rsidP="00C81F20">
      <w:pPr>
        <w:snapToGrid w:val="0"/>
        <w:rPr>
          <w:rFonts w:ascii="標楷體" w:eastAsia="標楷體" w:hAnsi="標楷體"/>
        </w:rPr>
      </w:pPr>
      <w:r w:rsidRPr="0017305D">
        <w:rPr>
          <w:rFonts w:ascii="標楷體" w:eastAsia="標楷體" w:hAnsi="標楷體" w:cs="標楷體" w:hint="eastAsia"/>
        </w:rPr>
        <w:t>二、</w:t>
      </w:r>
      <w:r>
        <w:rPr>
          <w:rFonts w:ascii="標楷體" w:eastAsia="標楷體" w:hAnsi="標楷體" w:cs="標楷體"/>
        </w:rPr>
        <w:t>103</w:t>
      </w:r>
      <w:r>
        <w:rPr>
          <w:rFonts w:ascii="標楷體" w:eastAsia="標楷體" w:hAnsi="標楷體" w:cs="標楷體" w:hint="eastAsia"/>
        </w:rPr>
        <w:t>年度臺南市辦理十二年國民基本教育精進國中小教學品質計畫。</w:t>
      </w:r>
    </w:p>
    <w:p w:rsidR="00B23724" w:rsidRPr="00214014" w:rsidRDefault="00B23724" w:rsidP="00C81F20">
      <w:pPr>
        <w:spacing w:line="360" w:lineRule="auto"/>
        <w:jc w:val="both"/>
        <w:rPr>
          <w:rFonts w:ascii="標楷體" w:eastAsia="標楷體" w:hAnsi="標楷體"/>
        </w:rPr>
      </w:pPr>
      <w:r>
        <w:rPr>
          <w:rFonts w:ascii="標楷體" w:eastAsia="標楷體" w:hAnsi="標楷體" w:cs="標楷體" w:hint="eastAsia"/>
        </w:rPr>
        <w:t>三、</w:t>
      </w:r>
      <w:r w:rsidRPr="003E66D2">
        <w:rPr>
          <w:rFonts w:ascii="標楷體" w:eastAsia="標楷體" w:hAnsi="標楷體" w:cs="標楷體" w:hint="eastAsia"/>
        </w:rPr>
        <w:t>台南市國民教育輔導團組織及運作實施要點。</w:t>
      </w:r>
    </w:p>
    <w:p w:rsidR="00B23724" w:rsidRPr="0017305D"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貳、目標</w:t>
      </w:r>
    </w:p>
    <w:p w:rsidR="00B23724" w:rsidRPr="00214014" w:rsidRDefault="00B23724" w:rsidP="00214014">
      <w:pPr>
        <w:spacing w:line="360" w:lineRule="auto"/>
        <w:rPr>
          <w:rFonts w:ascii="標楷體" w:eastAsia="標楷體" w:hAnsi="標楷體"/>
        </w:rPr>
      </w:pPr>
      <w:r w:rsidRPr="0017305D">
        <w:rPr>
          <w:rFonts w:ascii="標楷體" w:eastAsia="標楷體" w:hAnsi="標楷體" w:cs="標楷體" w:hint="eastAsia"/>
          <w:color w:val="000000"/>
        </w:rPr>
        <w:t>一、</w:t>
      </w:r>
      <w:r w:rsidRPr="003E66D2">
        <w:rPr>
          <w:rFonts w:ascii="標楷體" w:eastAsia="標楷體" w:hAnsi="標楷體" w:cs="標楷體" w:hint="eastAsia"/>
        </w:rPr>
        <w:t>提升人權輔導團專業能力與輔導功能。</w:t>
      </w:r>
    </w:p>
    <w:p w:rsidR="00B23724" w:rsidRDefault="00B23724" w:rsidP="00214014">
      <w:pPr>
        <w:spacing w:line="360" w:lineRule="auto"/>
        <w:rPr>
          <w:rFonts w:ascii="標楷體" w:eastAsia="標楷體" w:hAnsi="標楷體"/>
        </w:rPr>
      </w:pPr>
      <w:r w:rsidRPr="0017305D">
        <w:rPr>
          <w:rFonts w:ascii="標楷體" w:eastAsia="標楷體" w:hAnsi="標楷體" w:cs="標楷體" w:hint="eastAsia"/>
          <w:color w:val="000000"/>
        </w:rPr>
        <w:t>二、</w:t>
      </w:r>
      <w:r w:rsidRPr="003E66D2">
        <w:rPr>
          <w:rFonts w:ascii="標楷體" w:eastAsia="標楷體" w:hAnsi="標楷體" w:cs="標楷體" w:hint="eastAsia"/>
        </w:rPr>
        <w:t>強化人權教育教學視導與評鑑機制，提升教學品質。</w:t>
      </w:r>
    </w:p>
    <w:p w:rsidR="00B23724" w:rsidRPr="003E66D2" w:rsidRDefault="00B23724" w:rsidP="00214014">
      <w:pPr>
        <w:spacing w:line="360" w:lineRule="auto"/>
        <w:rPr>
          <w:rFonts w:ascii="標楷體" w:eastAsia="標楷體" w:hAnsi="標楷體"/>
        </w:rPr>
      </w:pPr>
      <w:r>
        <w:rPr>
          <w:rFonts w:ascii="標楷體" w:eastAsia="標楷體" w:hAnsi="標楷體" w:cs="標楷體" w:hint="eastAsia"/>
        </w:rPr>
        <w:t>三、</w:t>
      </w:r>
      <w:r w:rsidRPr="003E66D2">
        <w:rPr>
          <w:rFonts w:ascii="標楷體" w:eastAsia="標楷體" w:hAnsi="標楷體" w:cs="標楷體" w:hint="eastAsia"/>
        </w:rPr>
        <w:t>增進教師在人權教育上教學專業經驗交流，提升學生學習成就。</w:t>
      </w:r>
    </w:p>
    <w:p w:rsidR="00B23724" w:rsidRPr="00346913" w:rsidRDefault="00B23724" w:rsidP="00346913">
      <w:pPr>
        <w:spacing w:line="360" w:lineRule="auto"/>
        <w:rPr>
          <w:rFonts w:ascii="標楷體" w:eastAsia="標楷體" w:hAnsi="標楷體"/>
        </w:rPr>
      </w:pPr>
      <w:r>
        <w:rPr>
          <w:rFonts w:ascii="標楷體" w:eastAsia="標楷體" w:hAnsi="標楷體" w:cs="標楷體" w:hint="eastAsia"/>
        </w:rPr>
        <w:t>四、</w:t>
      </w:r>
      <w:r w:rsidRPr="003E66D2">
        <w:rPr>
          <w:rFonts w:ascii="標楷體" w:eastAsia="標楷體" w:hAnsi="標楷體" w:cs="標楷體" w:hint="eastAsia"/>
        </w:rPr>
        <w:t>提昇教師人權議題課程設計能力及創新教學策略。</w:t>
      </w:r>
    </w:p>
    <w:p w:rsidR="00B23724" w:rsidRPr="00FE77F4" w:rsidRDefault="00B23724" w:rsidP="00720A81">
      <w:pPr>
        <w:snapToGrid w:val="0"/>
        <w:rPr>
          <w:rFonts w:ascii="標楷體" w:eastAsia="標楷體" w:hAnsi="標楷體"/>
          <w:sz w:val="28"/>
          <w:szCs w:val="28"/>
        </w:rPr>
      </w:pPr>
      <w:r w:rsidRPr="00FE77F4">
        <w:rPr>
          <w:rFonts w:ascii="標楷體" w:eastAsia="標楷體" w:hAnsi="標楷體" w:cs="標楷體" w:hint="eastAsia"/>
          <w:sz w:val="28"/>
          <w:szCs w:val="28"/>
        </w:rPr>
        <w:t>參、指導單位：教育部。</w:t>
      </w:r>
    </w:p>
    <w:p w:rsidR="00B23724" w:rsidRPr="00FE77F4" w:rsidRDefault="00B23724" w:rsidP="00720A81">
      <w:pPr>
        <w:snapToGrid w:val="0"/>
        <w:rPr>
          <w:rFonts w:ascii="標楷體" w:eastAsia="標楷體" w:hAnsi="標楷體"/>
          <w:sz w:val="28"/>
          <w:szCs w:val="28"/>
        </w:rPr>
      </w:pPr>
      <w:r w:rsidRPr="00FE77F4">
        <w:rPr>
          <w:rFonts w:ascii="標楷體" w:eastAsia="標楷體" w:hAnsi="標楷體" w:cs="標楷體" w:hint="eastAsia"/>
          <w:sz w:val="28"/>
          <w:szCs w:val="28"/>
        </w:rPr>
        <w:t xml:space="preserve">　　主辦單位：臺南市政府教育局。</w:t>
      </w:r>
    </w:p>
    <w:p w:rsidR="00B23724" w:rsidRPr="00346913" w:rsidRDefault="00B23724" w:rsidP="00346913">
      <w:pPr>
        <w:snapToGrid w:val="0"/>
        <w:rPr>
          <w:rFonts w:ascii="標楷體" w:eastAsia="標楷體" w:hAnsi="標楷體"/>
          <w:sz w:val="28"/>
          <w:szCs w:val="28"/>
        </w:rPr>
      </w:pPr>
      <w:r w:rsidRPr="00FE77F4">
        <w:rPr>
          <w:rFonts w:ascii="標楷體" w:eastAsia="標楷體" w:hAnsi="標楷體" w:cs="標楷體" w:hint="eastAsia"/>
          <w:sz w:val="28"/>
          <w:szCs w:val="28"/>
        </w:rPr>
        <w:t xml:space="preserve">　　輔導單位：國立</w:t>
      </w:r>
      <w:r>
        <w:rPr>
          <w:rFonts w:ascii="標楷體" w:eastAsia="標楷體" w:hAnsi="標楷體" w:cs="標楷體" w:hint="eastAsia"/>
          <w:color w:val="000000"/>
          <w:sz w:val="28"/>
          <w:szCs w:val="28"/>
        </w:rPr>
        <w:t>成功</w:t>
      </w:r>
      <w:r w:rsidRPr="00FE77F4">
        <w:rPr>
          <w:rFonts w:ascii="標楷體" w:eastAsia="標楷體" w:hAnsi="標楷體" w:cs="標楷體" w:hint="eastAsia"/>
          <w:sz w:val="28"/>
          <w:szCs w:val="28"/>
        </w:rPr>
        <w:t>大學。</w:t>
      </w:r>
    </w:p>
    <w:p w:rsidR="00B23724" w:rsidRPr="00346913" w:rsidRDefault="00B23724" w:rsidP="00346913">
      <w:pPr>
        <w:spacing w:line="360" w:lineRule="auto"/>
        <w:rPr>
          <w:rFonts w:ascii="標楷體" w:eastAsia="標楷體" w:hAnsi="標楷體"/>
          <w:sz w:val="28"/>
          <w:szCs w:val="28"/>
        </w:rPr>
      </w:pPr>
      <w:r w:rsidRPr="0017305D">
        <w:rPr>
          <w:rFonts w:ascii="標楷體" w:eastAsia="標楷體" w:hAnsi="標楷體" w:cs="標楷體" w:hint="eastAsia"/>
          <w:sz w:val="28"/>
          <w:szCs w:val="28"/>
        </w:rPr>
        <w:t>肆、承辦單位：</w:t>
      </w:r>
      <w:r w:rsidRPr="00346913">
        <w:rPr>
          <w:rFonts w:ascii="標楷體" w:eastAsia="標楷體" w:hAnsi="標楷體" w:cs="標楷體" w:hint="eastAsia"/>
          <w:sz w:val="28"/>
          <w:szCs w:val="28"/>
        </w:rPr>
        <w:t>台南市安慶國民小學、台南市人權教育輔導團。</w:t>
      </w:r>
    </w:p>
    <w:p w:rsidR="00B23724" w:rsidRPr="0017305D" w:rsidRDefault="00B23724" w:rsidP="00720A81">
      <w:pPr>
        <w:snapToGrid w:val="0"/>
        <w:rPr>
          <w:rFonts w:ascii="標楷體" w:eastAsia="標楷體" w:hAnsi="標楷體"/>
          <w:sz w:val="28"/>
          <w:szCs w:val="28"/>
          <w:shd w:val="pct15" w:color="auto" w:fill="FFFFFF"/>
        </w:rPr>
      </w:pPr>
      <w:r w:rsidRPr="0017305D">
        <w:rPr>
          <w:rFonts w:ascii="標楷體" w:eastAsia="標楷體" w:hAnsi="標楷體" w:cs="標楷體" w:hint="eastAsia"/>
          <w:sz w:val="28"/>
          <w:szCs w:val="28"/>
        </w:rPr>
        <w:t>伍、輔導團組織成員</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1"/>
        <w:gridCol w:w="1650"/>
        <w:gridCol w:w="2507"/>
        <w:gridCol w:w="1440"/>
        <w:gridCol w:w="1958"/>
      </w:tblGrid>
      <w:tr w:rsidR="00B23724" w:rsidRPr="0017305D">
        <w:trPr>
          <w:trHeight w:val="397"/>
          <w:tblHeader/>
        </w:trPr>
        <w:tc>
          <w:tcPr>
            <w:tcW w:w="2191"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職稱</w:t>
            </w:r>
          </w:p>
        </w:tc>
        <w:tc>
          <w:tcPr>
            <w:tcW w:w="1650"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姓名</w:t>
            </w:r>
          </w:p>
        </w:tc>
        <w:tc>
          <w:tcPr>
            <w:tcW w:w="2507"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服務單位</w:t>
            </w:r>
          </w:p>
        </w:tc>
        <w:tc>
          <w:tcPr>
            <w:tcW w:w="1440"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職稱</w:t>
            </w:r>
          </w:p>
        </w:tc>
        <w:tc>
          <w:tcPr>
            <w:tcW w:w="1958"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備註</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團長</w:t>
            </w:r>
          </w:p>
        </w:tc>
        <w:tc>
          <w:tcPr>
            <w:tcW w:w="165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鄭邦鎮</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台南市政府教育局</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局長</w:t>
            </w:r>
          </w:p>
        </w:tc>
        <w:tc>
          <w:tcPr>
            <w:tcW w:w="1958"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rPr>
              <w:t xml:space="preserve"> </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副團長</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黃緒信</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台南市政府教育局</w:t>
            </w:r>
          </w:p>
        </w:tc>
        <w:tc>
          <w:tcPr>
            <w:tcW w:w="144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副局長</w:t>
            </w:r>
          </w:p>
        </w:tc>
        <w:tc>
          <w:tcPr>
            <w:tcW w:w="1958" w:type="dxa"/>
          </w:tcPr>
          <w:p w:rsidR="00B23724" w:rsidRPr="003E66D2" w:rsidRDefault="00B23724" w:rsidP="00346913">
            <w:pPr>
              <w:spacing w:line="360" w:lineRule="auto"/>
              <w:jc w:val="distribute"/>
              <w:rPr>
                <w:rFonts w:ascii="標楷體" w:eastAsia="標楷體" w:hAnsi="標楷體"/>
              </w:rPr>
            </w:pP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執行長</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林義順</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台南市政府教育局</w:t>
            </w:r>
          </w:p>
        </w:tc>
        <w:tc>
          <w:tcPr>
            <w:tcW w:w="144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課程發展科科長</w:t>
            </w:r>
          </w:p>
        </w:tc>
        <w:tc>
          <w:tcPr>
            <w:tcW w:w="1958" w:type="dxa"/>
          </w:tcPr>
          <w:p w:rsidR="00B23724" w:rsidRPr="003E66D2" w:rsidRDefault="00B23724" w:rsidP="00346913">
            <w:pPr>
              <w:spacing w:line="360" w:lineRule="auto"/>
              <w:jc w:val="distribute"/>
              <w:rPr>
                <w:rFonts w:ascii="標楷體" w:eastAsia="標楷體" w:hAnsi="標楷體"/>
              </w:rPr>
            </w:pP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副執行長</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課程發展科專員</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台南市政府教育局</w:t>
            </w:r>
          </w:p>
        </w:tc>
        <w:tc>
          <w:tcPr>
            <w:tcW w:w="1440" w:type="dxa"/>
          </w:tcPr>
          <w:p w:rsidR="00B23724" w:rsidRPr="003E66D2" w:rsidRDefault="00B23724" w:rsidP="00346913">
            <w:pPr>
              <w:spacing w:line="360" w:lineRule="auto"/>
              <w:jc w:val="distribute"/>
              <w:rPr>
                <w:rFonts w:ascii="標楷體" w:eastAsia="標楷體" w:hAnsi="標楷體"/>
              </w:rPr>
            </w:pPr>
          </w:p>
        </w:tc>
        <w:tc>
          <w:tcPr>
            <w:tcW w:w="1958" w:type="dxa"/>
          </w:tcPr>
          <w:p w:rsidR="00B23724" w:rsidRPr="003E66D2" w:rsidRDefault="00B23724" w:rsidP="00346913">
            <w:pPr>
              <w:spacing w:line="360" w:lineRule="auto"/>
              <w:jc w:val="distribute"/>
              <w:rPr>
                <w:rFonts w:ascii="標楷體" w:eastAsia="標楷體" w:hAnsi="標楷體"/>
              </w:rPr>
            </w:pP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輔導督學</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蔡淑芬</w:t>
            </w:r>
            <w:r w:rsidRPr="003E66D2">
              <w:rPr>
                <w:rFonts w:ascii="標楷體" w:eastAsia="標楷體" w:hAnsi="標楷體" w:cs="標楷體" w:hint="eastAsia"/>
              </w:rPr>
              <w:t>督學</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台南市教育局</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課程督學</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輔導督學</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輔導督學</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陳勇志</w:t>
            </w:r>
            <w:r w:rsidRPr="003E66D2">
              <w:rPr>
                <w:rFonts w:ascii="標楷體" w:eastAsia="標楷體" w:hAnsi="標楷體" w:cs="標楷體" w:hint="eastAsia"/>
              </w:rPr>
              <w:t>督學</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台南市教育局</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課程督學</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輔導督學</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總召集人</w:t>
            </w:r>
          </w:p>
        </w:tc>
        <w:tc>
          <w:tcPr>
            <w:tcW w:w="165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黃俊傑</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安慶國小</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校長</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總召集人</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國中組召集人</w:t>
            </w:r>
          </w:p>
        </w:tc>
        <w:tc>
          <w:tcPr>
            <w:tcW w:w="165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李耀斌</w:t>
            </w:r>
          </w:p>
        </w:tc>
        <w:tc>
          <w:tcPr>
            <w:tcW w:w="2507"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後甲</w:t>
            </w:r>
            <w:r w:rsidRPr="003E66D2">
              <w:rPr>
                <w:rFonts w:ascii="標楷體" w:eastAsia="標楷體" w:hAnsi="標楷體" w:cs="標楷體" w:hint="eastAsia"/>
              </w:rPr>
              <w:t>國中</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校長</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國中組召集人</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國小組召集人</w:t>
            </w:r>
          </w:p>
        </w:tc>
        <w:tc>
          <w:tcPr>
            <w:tcW w:w="165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李清泉</w:t>
            </w:r>
          </w:p>
        </w:tc>
        <w:tc>
          <w:tcPr>
            <w:tcW w:w="2507"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文正國小</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校長</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國小組召集人</w:t>
            </w:r>
          </w:p>
        </w:tc>
      </w:tr>
      <w:tr w:rsidR="00B23724" w:rsidRPr="0017305D">
        <w:trPr>
          <w:trHeight w:val="397"/>
        </w:trPr>
        <w:tc>
          <w:tcPr>
            <w:tcW w:w="2191"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國小組副召集人</w:t>
            </w:r>
          </w:p>
        </w:tc>
        <w:tc>
          <w:tcPr>
            <w:tcW w:w="1650"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黃三和</w:t>
            </w:r>
          </w:p>
        </w:tc>
        <w:tc>
          <w:tcPr>
            <w:tcW w:w="2507" w:type="dxa"/>
          </w:tcPr>
          <w:p w:rsidR="00B23724" w:rsidRPr="003E66D2" w:rsidRDefault="00B23724" w:rsidP="00346913">
            <w:pPr>
              <w:spacing w:line="360" w:lineRule="auto"/>
              <w:jc w:val="distribute"/>
              <w:rPr>
                <w:rFonts w:ascii="標楷體" w:eastAsia="標楷體" w:hAnsi="標楷體"/>
              </w:rPr>
            </w:pPr>
            <w:r>
              <w:rPr>
                <w:rFonts w:ascii="標楷體" w:eastAsia="標楷體" w:hAnsi="標楷體" w:cs="標楷體" w:hint="eastAsia"/>
              </w:rPr>
              <w:t>三慈國小</w:t>
            </w:r>
          </w:p>
        </w:tc>
        <w:tc>
          <w:tcPr>
            <w:tcW w:w="1440"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校長</w:t>
            </w:r>
          </w:p>
        </w:tc>
        <w:tc>
          <w:tcPr>
            <w:tcW w:w="1958" w:type="dxa"/>
          </w:tcPr>
          <w:p w:rsidR="00B23724" w:rsidRPr="003E66D2" w:rsidRDefault="00B23724" w:rsidP="00346913">
            <w:pPr>
              <w:spacing w:line="360" w:lineRule="auto"/>
              <w:jc w:val="distribute"/>
              <w:rPr>
                <w:rFonts w:ascii="標楷體" w:eastAsia="標楷體" w:hAnsi="標楷體"/>
              </w:rPr>
            </w:pPr>
            <w:r w:rsidRPr="003E66D2">
              <w:rPr>
                <w:rFonts w:ascii="標楷體" w:eastAsia="標楷體" w:hAnsi="標楷體" w:cs="標楷體" w:hint="eastAsia"/>
              </w:rPr>
              <w:t>國小組副召集人</w:t>
            </w: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國小組副召集人</w:t>
            </w:r>
          </w:p>
        </w:tc>
        <w:tc>
          <w:tcPr>
            <w:tcW w:w="165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陳良圖</w:t>
            </w:r>
          </w:p>
        </w:tc>
        <w:tc>
          <w:tcPr>
            <w:tcW w:w="2507"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將軍國小</w:t>
            </w:r>
          </w:p>
        </w:tc>
        <w:tc>
          <w:tcPr>
            <w:tcW w:w="1440" w:type="dxa"/>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校長</w:t>
            </w:r>
          </w:p>
        </w:tc>
        <w:tc>
          <w:tcPr>
            <w:tcW w:w="1958" w:type="dxa"/>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國小組副召集人</w:t>
            </w: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總執行秘書</w:t>
            </w:r>
          </w:p>
        </w:tc>
        <w:tc>
          <w:tcPr>
            <w:tcW w:w="165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嚴億婷</w:t>
            </w:r>
          </w:p>
        </w:tc>
        <w:tc>
          <w:tcPr>
            <w:tcW w:w="2507" w:type="dxa"/>
          </w:tcPr>
          <w:p w:rsidR="00B23724" w:rsidRPr="0017305D" w:rsidRDefault="00B23724" w:rsidP="00720A81">
            <w:pPr>
              <w:snapToGrid w:val="0"/>
              <w:jc w:val="distribute"/>
              <w:rPr>
                <w:rFonts w:ascii="標楷體" w:eastAsia="標楷體" w:hAnsi="標楷體"/>
              </w:rPr>
            </w:pPr>
            <w:r w:rsidRPr="003E66D2">
              <w:rPr>
                <w:rFonts w:ascii="標楷體" w:eastAsia="標楷體" w:hAnsi="標楷體" w:cs="標楷體" w:hint="eastAsia"/>
              </w:rPr>
              <w:t>安慶國小</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主任</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執行秘書</w:t>
            </w:r>
          </w:p>
        </w:tc>
        <w:tc>
          <w:tcPr>
            <w:tcW w:w="165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陳泰華</w:t>
            </w:r>
          </w:p>
        </w:tc>
        <w:tc>
          <w:tcPr>
            <w:tcW w:w="2507" w:type="dxa"/>
          </w:tcPr>
          <w:p w:rsidR="00B23724" w:rsidRPr="0017305D" w:rsidRDefault="00B23724" w:rsidP="00720A81">
            <w:pPr>
              <w:snapToGrid w:val="0"/>
              <w:jc w:val="distribute"/>
              <w:rPr>
                <w:rFonts w:ascii="標楷體" w:eastAsia="標楷體" w:hAnsi="標楷體"/>
              </w:rPr>
            </w:pPr>
            <w:r w:rsidRPr="003E66D2">
              <w:rPr>
                <w:rFonts w:ascii="標楷體" w:eastAsia="標楷體" w:hAnsi="標楷體" w:cs="標楷體" w:hint="eastAsia"/>
              </w:rPr>
              <w:t>安順國中</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生教組長</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李高瑞</w:t>
            </w:r>
          </w:p>
        </w:tc>
        <w:tc>
          <w:tcPr>
            <w:tcW w:w="2507" w:type="dxa"/>
          </w:tcPr>
          <w:p w:rsidR="00B23724" w:rsidRPr="0017305D" w:rsidRDefault="00B23724" w:rsidP="00BC5319">
            <w:pPr>
              <w:snapToGrid w:val="0"/>
              <w:jc w:val="distribute"/>
              <w:rPr>
                <w:rFonts w:ascii="標楷體" w:eastAsia="標楷體" w:hAnsi="標楷體"/>
              </w:rPr>
            </w:pPr>
            <w:r w:rsidRPr="003E66D2">
              <w:rPr>
                <w:rFonts w:ascii="標楷體" w:eastAsia="標楷體" w:hAnsi="標楷體" w:cs="標楷體" w:hint="eastAsia"/>
              </w:rPr>
              <w:t>安慶國小</w:t>
            </w:r>
          </w:p>
        </w:tc>
        <w:tc>
          <w:tcPr>
            <w:tcW w:w="1440" w:type="dxa"/>
          </w:tcPr>
          <w:p w:rsidR="00B23724" w:rsidRPr="0017305D" w:rsidRDefault="00B23724" w:rsidP="00BC5319">
            <w:pPr>
              <w:snapToGrid w:val="0"/>
              <w:jc w:val="distribute"/>
              <w:rPr>
                <w:rFonts w:ascii="標楷體" w:eastAsia="標楷體" w:hAnsi="標楷體"/>
              </w:rPr>
            </w:pPr>
            <w:r>
              <w:rPr>
                <w:rFonts w:ascii="標楷體" w:eastAsia="標楷體" w:hAnsi="標楷體" w:cs="標楷體" w:hint="eastAsia"/>
              </w:rPr>
              <w:t>主任</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陳琪雅</w:t>
            </w:r>
          </w:p>
        </w:tc>
        <w:tc>
          <w:tcPr>
            <w:tcW w:w="2507" w:type="dxa"/>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佳里國中</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教師</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莊惠婷</w:t>
            </w:r>
          </w:p>
        </w:tc>
        <w:tc>
          <w:tcPr>
            <w:tcW w:w="2507"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麻豆國小</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教師</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胡晃銘</w:t>
            </w:r>
          </w:p>
        </w:tc>
        <w:tc>
          <w:tcPr>
            <w:tcW w:w="2507"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安定國中</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教師</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許益如</w:t>
            </w:r>
          </w:p>
        </w:tc>
        <w:tc>
          <w:tcPr>
            <w:tcW w:w="2507"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佳里國中</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教師</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vAlign w:val="center"/>
          </w:tcPr>
          <w:p w:rsidR="00B23724" w:rsidRPr="003E66D2" w:rsidRDefault="00B23724" w:rsidP="00BC5319">
            <w:pPr>
              <w:spacing w:line="360" w:lineRule="auto"/>
              <w:jc w:val="distribute"/>
              <w:rPr>
                <w:rFonts w:ascii="標楷體" w:eastAsia="標楷體" w:hAnsi="標楷體"/>
              </w:rPr>
            </w:pPr>
            <w:r>
              <w:rPr>
                <w:rFonts w:ascii="標楷體" w:eastAsia="標楷體" w:hAnsi="標楷體" w:cs="標楷體" w:hint="eastAsia"/>
              </w:rPr>
              <w:t>鍾幸玲</w:t>
            </w:r>
          </w:p>
        </w:tc>
        <w:tc>
          <w:tcPr>
            <w:tcW w:w="2507" w:type="dxa"/>
            <w:vAlign w:val="center"/>
          </w:tcPr>
          <w:p w:rsidR="00B23724" w:rsidRPr="003E66D2" w:rsidRDefault="00B23724" w:rsidP="00BC5319">
            <w:pPr>
              <w:spacing w:line="360" w:lineRule="auto"/>
              <w:jc w:val="distribute"/>
              <w:rPr>
                <w:rFonts w:ascii="標楷體" w:eastAsia="標楷體" w:hAnsi="標楷體"/>
              </w:rPr>
            </w:pPr>
            <w:r>
              <w:rPr>
                <w:rFonts w:ascii="標楷體" w:eastAsia="標楷體" w:hAnsi="標楷體" w:cs="標楷體" w:hint="eastAsia"/>
              </w:rPr>
              <w:t>後甲</w:t>
            </w:r>
            <w:r w:rsidRPr="003E66D2">
              <w:rPr>
                <w:rFonts w:ascii="標楷體" w:eastAsia="標楷體" w:hAnsi="標楷體" w:cs="標楷體" w:hint="eastAsia"/>
              </w:rPr>
              <w:t>國中</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教師</w:t>
            </w:r>
          </w:p>
        </w:tc>
        <w:tc>
          <w:tcPr>
            <w:tcW w:w="1958" w:type="dxa"/>
          </w:tcPr>
          <w:p w:rsidR="00B23724" w:rsidRPr="0017305D" w:rsidRDefault="00B23724" w:rsidP="00720A81">
            <w:pPr>
              <w:snapToGrid w:val="0"/>
              <w:jc w:val="distribute"/>
              <w:rPr>
                <w:rFonts w:ascii="標楷體" w:eastAsia="標楷體" w:hAnsi="標楷體"/>
              </w:rPr>
            </w:pPr>
          </w:p>
        </w:tc>
      </w:tr>
      <w:tr w:rsidR="00B23724" w:rsidRPr="0017305D">
        <w:trPr>
          <w:trHeight w:val="397"/>
        </w:trPr>
        <w:tc>
          <w:tcPr>
            <w:tcW w:w="2191" w:type="dxa"/>
          </w:tcPr>
          <w:p w:rsidR="00B23724" w:rsidRDefault="00B23724" w:rsidP="00720A81">
            <w:pPr>
              <w:snapToGrid w:val="0"/>
              <w:jc w:val="distribute"/>
              <w:rPr>
                <w:rFonts w:ascii="標楷體" w:eastAsia="標楷體" w:hAnsi="標楷體"/>
              </w:rPr>
            </w:pPr>
            <w:r>
              <w:rPr>
                <w:rFonts w:ascii="標楷體" w:eastAsia="標楷體" w:hAnsi="標楷體" w:cs="標楷體" w:hint="eastAsia"/>
              </w:rPr>
              <w:t>兼任輔導員</w:t>
            </w:r>
          </w:p>
        </w:tc>
        <w:tc>
          <w:tcPr>
            <w:tcW w:w="1650"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李淑敏</w:t>
            </w:r>
          </w:p>
        </w:tc>
        <w:tc>
          <w:tcPr>
            <w:tcW w:w="2507" w:type="dxa"/>
            <w:vAlign w:val="center"/>
          </w:tcPr>
          <w:p w:rsidR="00B23724" w:rsidRPr="003E66D2" w:rsidRDefault="00B23724" w:rsidP="00BC5319">
            <w:pPr>
              <w:spacing w:line="360" w:lineRule="auto"/>
              <w:jc w:val="distribute"/>
              <w:rPr>
                <w:rFonts w:ascii="標楷體" w:eastAsia="標楷體" w:hAnsi="標楷體"/>
              </w:rPr>
            </w:pPr>
            <w:r w:rsidRPr="003E66D2">
              <w:rPr>
                <w:rFonts w:ascii="標楷體" w:eastAsia="標楷體" w:hAnsi="標楷體" w:cs="標楷體" w:hint="eastAsia"/>
              </w:rPr>
              <w:t>港尾國小</w:t>
            </w:r>
          </w:p>
        </w:tc>
        <w:tc>
          <w:tcPr>
            <w:tcW w:w="1440" w:type="dxa"/>
          </w:tcPr>
          <w:p w:rsidR="00B23724" w:rsidRPr="0017305D" w:rsidRDefault="00B23724" w:rsidP="00720A81">
            <w:pPr>
              <w:snapToGrid w:val="0"/>
              <w:jc w:val="distribute"/>
              <w:rPr>
                <w:rFonts w:ascii="標楷體" w:eastAsia="標楷體" w:hAnsi="標楷體"/>
              </w:rPr>
            </w:pPr>
            <w:r>
              <w:rPr>
                <w:rFonts w:ascii="標楷體" w:eastAsia="標楷體" w:hAnsi="標楷體" w:cs="標楷體" w:hint="eastAsia"/>
              </w:rPr>
              <w:t>主任</w:t>
            </w:r>
          </w:p>
        </w:tc>
        <w:tc>
          <w:tcPr>
            <w:tcW w:w="1958" w:type="dxa"/>
          </w:tcPr>
          <w:p w:rsidR="00B23724" w:rsidRPr="0017305D" w:rsidRDefault="00B23724" w:rsidP="00720A81">
            <w:pPr>
              <w:snapToGrid w:val="0"/>
              <w:jc w:val="distribute"/>
              <w:rPr>
                <w:rFonts w:ascii="標楷體" w:eastAsia="標楷體" w:hAnsi="標楷體"/>
              </w:rPr>
            </w:pPr>
          </w:p>
        </w:tc>
      </w:tr>
    </w:tbl>
    <w:p w:rsidR="00B23724" w:rsidRPr="0017305D" w:rsidRDefault="00B23724" w:rsidP="00720A81">
      <w:pPr>
        <w:snapToGrid w:val="0"/>
        <w:rPr>
          <w:rFonts w:ascii="標楷體" w:eastAsia="標楷體" w:hAnsi="標楷體"/>
          <w:sz w:val="28"/>
          <w:szCs w:val="28"/>
        </w:rPr>
      </w:pPr>
    </w:p>
    <w:p w:rsidR="00B23724" w:rsidRPr="0017305D"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陸、輔導團組織架構與分工</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tblPr>
      <w:tblGrid>
        <w:gridCol w:w="628"/>
        <w:gridCol w:w="1290"/>
        <w:gridCol w:w="3835"/>
        <w:gridCol w:w="3833"/>
      </w:tblGrid>
      <w:tr w:rsidR="00B23724" w:rsidRPr="0017305D">
        <w:trPr>
          <w:cantSplit/>
          <w:jc w:val="center"/>
        </w:trPr>
        <w:tc>
          <w:tcPr>
            <w:tcW w:w="628" w:type="dxa"/>
            <w:vMerge w:val="restart"/>
          </w:tcPr>
          <w:p w:rsidR="00B23724" w:rsidRPr="0017305D" w:rsidRDefault="00B23724" w:rsidP="00720A81">
            <w:pPr>
              <w:snapToGrid w:val="0"/>
              <w:jc w:val="center"/>
              <w:rPr>
                <w:rFonts w:ascii="標楷體" w:eastAsia="標楷體" w:hAnsi="標楷體"/>
              </w:rPr>
            </w:pPr>
          </w:p>
          <w:p w:rsidR="00B23724" w:rsidRPr="0017305D" w:rsidRDefault="00B23724" w:rsidP="00720A81">
            <w:pPr>
              <w:snapToGrid w:val="0"/>
              <w:rPr>
                <w:rFonts w:ascii="標楷體" w:eastAsia="標楷體" w:hAnsi="標楷體"/>
              </w:rPr>
            </w:pPr>
          </w:p>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組</w:t>
            </w:r>
          </w:p>
          <w:p w:rsidR="00B23724" w:rsidRPr="0017305D" w:rsidRDefault="00B23724" w:rsidP="00720A81">
            <w:pPr>
              <w:snapToGrid w:val="0"/>
              <w:rPr>
                <w:rFonts w:ascii="標楷體" w:eastAsia="標楷體" w:hAnsi="標楷體"/>
              </w:rPr>
            </w:pPr>
          </w:p>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織</w:t>
            </w:r>
          </w:p>
          <w:p w:rsidR="00B23724" w:rsidRPr="0017305D" w:rsidRDefault="00B23724" w:rsidP="00720A81">
            <w:pPr>
              <w:snapToGrid w:val="0"/>
              <w:rPr>
                <w:rFonts w:ascii="標楷體" w:eastAsia="標楷體" w:hAnsi="標楷體"/>
              </w:rPr>
            </w:pPr>
          </w:p>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架</w:t>
            </w:r>
          </w:p>
          <w:p w:rsidR="00B23724" w:rsidRPr="0017305D" w:rsidRDefault="00B23724" w:rsidP="00720A81">
            <w:pPr>
              <w:snapToGrid w:val="0"/>
              <w:jc w:val="center"/>
              <w:rPr>
                <w:rFonts w:ascii="標楷體" w:eastAsia="標楷體" w:hAnsi="標楷體"/>
              </w:rPr>
            </w:pPr>
          </w:p>
          <w:p w:rsidR="00B23724" w:rsidRPr="0017305D" w:rsidRDefault="00B23724" w:rsidP="00720A81">
            <w:pPr>
              <w:snapToGrid w:val="0"/>
              <w:rPr>
                <w:rFonts w:ascii="標楷體" w:eastAsia="標楷體" w:hAnsi="標楷體"/>
              </w:rPr>
            </w:pPr>
          </w:p>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構</w:t>
            </w:r>
          </w:p>
        </w:tc>
        <w:tc>
          <w:tcPr>
            <w:tcW w:w="1290"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組別</w:t>
            </w:r>
          </w:p>
        </w:tc>
        <w:tc>
          <w:tcPr>
            <w:tcW w:w="3835"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成員姓名及職稱</w:t>
            </w:r>
          </w:p>
        </w:tc>
        <w:tc>
          <w:tcPr>
            <w:tcW w:w="3833" w:type="dxa"/>
          </w:tcPr>
          <w:p w:rsidR="00B23724" w:rsidRPr="0017305D" w:rsidRDefault="00B23724" w:rsidP="00720A81">
            <w:pPr>
              <w:snapToGrid w:val="0"/>
              <w:jc w:val="distribute"/>
              <w:rPr>
                <w:rFonts w:ascii="標楷體" w:eastAsia="標楷體" w:hAnsi="標楷體"/>
              </w:rPr>
            </w:pPr>
            <w:r w:rsidRPr="0017305D">
              <w:rPr>
                <w:rFonts w:ascii="標楷體" w:eastAsia="標楷體" w:hAnsi="標楷體" w:cs="標楷體" w:hint="eastAsia"/>
              </w:rPr>
              <w:t>主要負責業務</w:t>
            </w:r>
          </w:p>
        </w:tc>
      </w:tr>
      <w:tr w:rsidR="00B23724" w:rsidRPr="0017305D">
        <w:trPr>
          <w:cantSplit/>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Default="00B23724" w:rsidP="00720A81">
            <w:pPr>
              <w:snapToGrid w:val="0"/>
              <w:rPr>
                <w:rFonts w:ascii="標楷體" w:eastAsia="標楷體" w:hAnsi="標楷體"/>
                <w:color w:val="000000"/>
              </w:rPr>
            </w:pPr>
            <w:r>
              <w:rPr>
                <w:rFonts w:ascii="標楷體" w:eastAsia="標楷體" w:hAnsi="標楷體" w:cs="標楷體" w:hint="eastAsia"/>
              </w:rPr>
              <w:t>國中</w:t>
            </w:r>
            <w:r>
              <w:rPr>
                <w:rFonts w:ascii="標楷體" w:eastAsia="標楷體" w:hAnsi="標楷體" w:cs="標楷體"/>
              </w:rPr>
              <w:t>/</w:t>
            </w:r>
            <w:r>
              <w:rPr>
                <w:rFonts w:ascii="標楷體" w:eastAsia="標楷體" w:hAnsi="標楷體" w:cs="標楷體" w:hint="eastAsia"/>
              </w:rPr>
              <w:t>小召集人</w:t>
            </w:r>
          </w:p>
        </w:tc>
        <w:tc>
          <w:tcPr>
            <w:tcW w:w="3835" w:type="dxa"/>
          </w:tcPr>
          <w:p w:rsidR="00B23724" w:rsidRDefault="00B23724" w:rsidP="00720A81">
            <w:pPr>
              <w:snapToGrid w:val="0"/>
              <w:rPr>
                <w:rFonts w:ascii="標楷體" w:eastAsia="標楷體" w:hAnsi="標楷體"/>
              </w:rPr>
            </w:pPr>
            <w:r w:rsidRPr="003E66D2">
              <w:rPr>
                <w:rFonts w:ascii="標楷體" w:eastAsia="標楷體" w:hAnsi="標楷體" w:cs="標楷體" w:hint="eastAsia"/>
              </w:rPr>
              <w:t>總召集人黃俊傑</w:t>
            </w:r>
          </w:p>
          <w:p w:rsidR="00B23724" w:rsidRDefault="00B23724" w:rsidP="00720A81">
            <w:pPr>
              <w:snapToGrid w:val="0"/>
              <w:rPr>
                <w:rFonts w:ascii="標楷體" w:eastAsia="標楷體" w:hAnsi="標楷體"/>
              </w:rPr>
            </w:pPr>
            <w:r w:rsidRPr="003E66D2">
              <w:rPr>
                <w:rFonts w:ascii="標楷體" w:eastAsia="標楷體" w:hAnsi="標楷體" w:cs="標楷體" w:hint="eastAsia"/>
              </w:rPr>
              <w:t>國小組召集人李清泉</w:t>
            </w:r>
          </w:p>
          <w:p w:rsidR="00B23724" w:rsidRPr="0017305D" w:rsidRDefault="00B23724" w:rsidP="00720A81">
            <w:pPr>
              <w:snapToGrid w:val="0"/>
              <w:rPr>
                <w:rFonts w:ascii="標楷體" w:eastAsia="標楷體" w:hAnsi="標楷體"/>
                <w:color w:val="000000"/>
              </w:rPr>
            </w:pPr>
            <w:r w:rsidRPr="003E66D2">
              <w:rPr>
                <w:rFonts w:ascii="標楷體" w:eastAsia="標楷體" w:hAnsi="標楷體" w:cs="標楷體" w:hint="eastAsia"/>
              </w:rPr>
              <w:t>國中組召集人李耀斌</w:t>
            </w:r>
          </w:p>
        </w:tc>
        <w:tc>
          <w:tcPr>
            <w:tcW w:w="3833" w:type="dxa"/>
          </w:tcPr>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1</w:t>
            </w:r>
            <w:r w:rsidRPr="003E66D2">
              <w:rPr>
                <w:rFonts w:ascii="標楷體" w:eastAsia="標楷體" w:hAnsi="標楷體" w:cs="標楷體" w:hint="eastAsia"/>
              </w:rPr>
              <w:t>、召集團務會議。</w:t>
            </w:r>
          </w:p>
          <w:p w:rsidR="00B23724" w:rsidRPr="0017305D" w:rsidRDefault="00B23724" w:rsidP="00BC5319">
            <w:pPr>
              <w:snapToGrid w:val="0"/>
              <w:rPr>
                <w:rFonts w:ascii="標楷體" w:eastAsia="標楷體" w:hAnsi="標楷體"/>
                <w:color w:val="000000"/>
              </w:rPr>
            </w:pPr>
            <w:r w:rsidRPr="003E66D2">
              <w:rPr>
                <w:rFonts w:ascii="標楷體" w:eastAsia="標楷體" w:hAnsi="標楷體" w:cs="標楷體"/>
              </w:rPr>
              <w:t>2</w:t>
            </w:r>
            <w:r w:rsidRPr="003E66D2">
              <w:rPr>
                <w:rFonts w:ascii="標楷體" w:eastAsia="標楷體" w:hAnsi="標楷體" w:cs="標楷體" w:hint="eastAsia"/>
              </w:rPr>
              <w:t>、督導本團各項研習與活動。</w:t>
            </w:r>
          </w:p>
        </w:tc>
      </w:tr>
      <w:tr w:rsidR="00B23724" w:rsidRPr="0017305D">
        <w:trPr>
          <w:cantSplit/>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Pr="0017305D" w:rsidRDefault="00B23724" w:rsidP="00720A81">
            <w:pPr>
              <w:snapToGrid w:val="0"/>
              <w:rPr>
                <w:rFonts w:ascii="標楷體" w:eastAsia="標楷體" w:hAnsi="標楷體"/>
                <w:color w:val="000000"/>
              </w:rPr>
            </w:pPr>
            <w:r>
              <w:rPr>
                <w:rFonts w:ascii="標楷體" w:eastAsia="標楷體" w:hAnsi="標楷體" w:cs="標楷體" w:hint="eastAsia"/>
              </w:rPr>
              <w:t>國中</w:t>
            </w:r>
            <w:r>
              <w:rPr>
                <w:rFonts w:ascii="標楷體" w:eastAsia="標楷體" w:hAnsi="標楷體" w:cs="標楷體"/>
              </w:rPr>
              <w:t>/</w:t>
            </w:r>
            <w:r>
              <w:rPr>
                <w:rFonts w:ascii="標楷體" w:eastAsia="標楷體" w:hAnsi="標楷體" w:cs="標楷體" w:hint="eastAsia"/>
              </w:rPr>
              <w:t>小副召集人</w:t>
            </w:r>
          </w:p>
        </w:tc>
        <w:tc>
          <w:tcPr>
            <w:tcW w:w="3835" w:type="dxa"/>
          </w:tcPr>
          <w:p w:rsidR="00B23724" w:rsidRDefault="00B23724" w:rsidP="00720A81">
            <w:pPr>
              <w:snapToGrid w:val="0"/>
              <w:rPr>
                <w:rFonts w:ascii="標楷體" w:eastAsia="標楷體" w:hAnsi="標楷體"/>
              </w:rPr>
            </w:pPr>
            <w:r w:rsidRPr="003E66D2">
              <w:rPr>
                <w:rFonts w:ascii="標楷體" w:eastAsia="標楷體" w:hAnsi="標楷體" w:cs="標楷體" w:hint="eastAsia"/>
              </w:rPr>
              <w:t>國小組副召集人</w:t>
            </w:r>
            <w:r>
              <w:rPr>
                <w:rFonts w:ascii="標楷體" w:eastAsia="標楷體" w:hAnsi="標楷體" w:cs="標楷體"/>
              </w:rPr>
              <w:t xml:space="preserve"> </w:t>
            </w:r>
            <w:r>
              <w:rPr>
                <w:rFonts w:ascii="標楷體" w:eastAsia="標楷體" w:hAnsi="標楷體" w:cs="標楷體" w:hint="eastAsia"/>
              </w:rPr>
              <w:t>黃三和</w:t>
            </w:r>
          </w:p>
          <w:p w:rsidR="00B23724" w:rsidRDefault="00B23724" w:rsidP="00720A81">
            <w:pPr>
              <w:snapToGrid w:val="0"/>
              <w:rPr>
                <w:rFonts w:ascii="標楷體" w:eastAsia="標楷體" w:hAnsi="標楷體"/>
              </w:rPr>
            </w:pPr>
          </w:p>
          <w:p w:rsidR="00B23724" w:rsidRPr="0017305D" w:rsidRDefault="00B23724" w:rsidP="00720A81">
            <w:pPr>
              <w:snapToGrid w:val="0"/>
              <w:rPr>
                <w:rFonts w:ascii="標楷體" w:eastAsia="標楷體" w:hAnsi="標楷體"/>
                <w:color w:val="000000"/>
              </w:rPr>
            </w:pPr>
            <w:r>
              <w:rPr>
                <w:rFonts w:ascii="標楷體" w:eastAsia="標楷體" w:hAnsi="標楷體" w:cs="標楷體" w:hint="eastAsia"/>
              </w:rPr>
              <w:t>國小組副召集人</w:t>
            </w:r>
            <w:r>
              <w:rPr>
                <w:rFonts w:ascii="標楷體" w:eastAsia="標楷體" w:hAnsi="標楷體" w:cs="標楷體"/>
              </w:rPr>
              <w:t xml:space="preserve">  </w:t>
            </w:r>
            <w:r>
              <w:rPr>
                <w:rFonts w:ascii="標楷體" w:eastAsia="標楷體" w:hAnsi="標楷體" w:cs="標楷體" w:hint="eastAsia"/>
              </w:rPr>
              <w:t>陳良圖</w:t>
            </w:r>
          </w:p>
        </w:tc>
        <w:tc>
          <w:tcPr>
            <w:tcW w:w="3833" w:type="dxa"/>
          </w:tcPr>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1</w:t>
            </w:r>
            <w:r w:rsidRPr="003E66D2">
              <w:rPr>
                <w:rFonts w:ascii="標楷體" w:eastAsia="標楷體" w:hAnsi="標楷體" w:cs="標楷體" w:hint="eastAsia"/>
              </w:rPr>
              <w:t>、協助召集人辦理本團各項研習與</w:t>
            </w:r>
          </w:p>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 xml:space="preserve">   </w:t>
            </w:r>
            <w:r w:rsidRPr="003E66D2">
              <w:rPr>
                <w:rFonts w:ascii="標楷體" w:eastAsia="標楷體" w:hAnsi="標楷體" w:cs="標楷體" w:hint="eastAsia"/>
              </w:rPr>
              <w:t>活動。</w:t>
            </w:r>
          </w:p>
          <w:p w:rsidR="00B23724" w:rsidRPr="0017305D" w:rsidRDefault="00B23724" w:rsidP="00BC5319">
            <w:pPr>
              <w:widowControl/>
              <w:snapToGrid w:val="0"/>
              <w:rPr>
                <w:rFonts w:ascii="標楷體" w:eastAsia="標楷體" w:hAnsi="標楷體"/>
                <w:color w:val="000000"/>
              </w:rPr>
            </w:pPr>
            <w:r w:rsidRPr="003E66D2">
              <w:rPr>
                <w:rFonts w:ascii="標楷體" w:eastAsia="標楷體" w:hAnsi="標楷體" w:cs="標楷體"/>
              </w:rPr>
              <w:t>2</w:t>
            </w:r>
            <w:r w:rsidRPr="003E66D2">
              <w:rPr>
                <w:rFonts w:ascii="標楷體" w:eastAsia="標楷體" w:hAnsi="標楷體" w:cs="標楷體" w:hint="eastAsia"/>
              </w:rPr>
              <w:t>、參與本團計畫之規畫與執行。</w:t>
            </w:r>
          </w:p>
        </w:tc>
      </w:tr>
      <w:tr w:rsidR="00B23724" w:rsidRPr="0017305D">
        <w:trPr>
          <w:cantSplit/>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Default="00B23724" w:rsidP="00720A81">
            <w:pPr>
              <w:snapToGrid w:val="0"/>
              <w:rPr>
                <w:rFonts w:ascii="標楷體" w:eastAsia="標楷體" w:hAnsi="標楷體"/>
              </w:rPr>
            </w:pPr>
            <w:r>
              <w:rPr>
                <w:rFonts w:ascii="標楷體" w:eastAsia="標楷體" w:hAnsi="標楷體" w:cs="標楷體" w:hint="eastAsia"/>
              </w:rPr>
              <w:t>國中</w:t>
            </w:r>
            <w:r>
              <w:rPr>
                <w:rFonts w:ascii="標楷體" w:eastAsia="標楷體" w:hAnsi="標楷體" w:cs="標楷體"/>
              </w:rPr>
              <w:t>/</w:t>
            </w:r>
            <w:r>
              <w:rPr>
                <w:rFonts w:ascii="標楷體" w:eastAsia="標楷體" w:hAnsi="標楷體" w:cs="標楷體" w:hint="eastAsia"/>
              </w:rPr>
              <w:t>小執行秘書</w:t>
            </w:r>
          </w:p>
        </w:tc>
        <w:tc>
          <w:tcPr>
            <w:tcW w:w="3835" w:type="dxa"/>
          </w:tcPr>
          <w:p w:rsidR="00B23724" w:rsidRDefault="00B23724" w:rsidP="00720A81">
            <w:pPr>
              <w:snapToGrid w:val="0"/>
              <w:rPr>
                <w:rFonts w:ascii="標楷體" w:eastAsia="標楷體" w:hAnsi="標楷體"/>
              </w:rPr>
            </w:pPr>
            <w:r>
              <w:rPr>
                <w:rFonts w:ascii="標楷體" w:eastAsia="標楷體" w:hAnsi="標楷體" w:cs="標楷體" w:hint="eastAsia"/>
              </w:rPr>
              <w:t>總執行秘書</w:t>
            </w:r>
            <w:r>
              <w:rPr>
                <w:rFonts w:ascii="標楷體" w:eastAsia="標楷體" w:hAnsi="標楷體" w:cs="標楷體"/>
              </w:rPr>
              <w:t xml:space="preserve">   </w:t>
            </w:r>
            <w:r>
              <w:rPr>
                <w:rFonts w:ascii="標楷體" w:eastAsia="標楷體" w:hAnsi="標楷體" w:cs="標楷體" w:hint="eastAsia"/>
              </w:rPr>
              <w:t>嚴億婷</w:t>
            </w:r>
          </w:p>
          <w:p w:rsidR="00B23724" w:rsidRDefault="00B23724" w:rsidP="00720A81">
            <w:pPr>
              <w:snapToGrid w:val="0"/>
              <w:rPr>
                <w:rFonts w:ascii="標楷體" w:eastAsia="標楷體" w:hAnsi="標楷體"/>
              </w:rPr>
            </w:pPr>
          </w:p>
          <w:p w:rsidR="00B23724" w:rsidRDefault="00B23724" w:rsidP="00720A81">
            <w:pPr>
              <w:snapToGrid w:val="0"/>
              <w:rPr>
                <w:rFonts w:ascii="標楷體" w:eastAsia="標楷體" w:hAnsi="標楷體"/>
              </w:rPr>
            </w:pPr>
          </w:p>
          <w:p w:rsidR="00B23724" w:rsidRPr="0017305D" w:rsidRDefault="00B23724" w:rsidP="00720A81">
            <w:pPr>
              <w:snapToGrid w:val="0"/>
              <w:rPr>
                <w:rFonts w:ascii="標楷體" w:eastAsia="標楷體" w:hAnsi="標楷體"/>
                <w:color w:val="000000"/>
              </w:rPr>
            </w:pPr>
            <w:r>
              <w:rPr>
                <w:rFonts w:ascii="標楷體" w:eastAsia="標楷體" w:hAnsi="標楷體" w:cs="標楷體" w:hint="eastAsia"/>
              </w:rPr>
              <w:t>執行秘書</w:t>
            </w:r>
            <w:r>
              <w:rPr>
                <w:rFonts w:ascii="標楷體" w:eastAsia="標楷體" w:hAnsi="標楷體" w:cs="標楷體"/>
              </w:rPr>
              <w:t xml:space="preserve">     </w:t>
            </w:r>
            <w:r>
              <w:rPr>
                <w:rFonts w:ascii="標楷體" w:eastAsia="標楷體" w:hAnsi="標楷體" w:cs="標楷體" w:hint="eastAsia"/>
              </w:rPr>
              <w:t>陳泰華</w:t>
            </w:r>
          </w:p>
        </w:tc>
        <w:tc>
          <w:tcPr>
            <w:tcW w:w="3833" w:type="dxa"/>
          </w:tcPr>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1</w:t>
            </w:r>
            <w:r w:rsidRPr="003E66D2">
              <w:rPr>
                <w:rFonts w:ascii="標楷體" w:eastAsia="標楷體" w:hAnsi="標楷體" w:cs="標楷體" w:hint="eastAsia"/>
              </w:rPr>
              <w:t>、負責本團各項工作之執行。</w:t>
            </w:r>
          </w:p>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2</w:t>
            </w:r>
            <w:r w:rsidRPr="003E66D2">
              <w:rPr>
                <w:rFonts w:ascii="標楷體" w:eastAsia="標楷體" w:hAnsi="標楷體" w:cs="標楷體" w:hint="eastAsia"/>
              </w:rPr>
              <w:t>、各項行政工作之支援。</w:t>
            </w:r>
          </w:p>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3</w:t>
            </w:r>
            <w:r w:rsidRPr="003E66D2">
              <w:rPr>
                <w:rFonts w:ascii="標楷體" w:eastAsia="標楷體" w:hAnsi="標楷體" w:cs="標楷體" w:hint="eastAsia"/>
              </w:rPr>
              <w:t>、研習活動場地之規畫。</w:t>
            </w:r>
          </w:p>
          <w:p w:rsidR="00B23724" w:rsidRPr="003E66D2" w:rsidRDefault="00B23724" w:rsidP="00BC5319">
            <w:pPr>
              <w:widowControl/>
              <w:spacing w:line="360" w:lineRule="auto"/>
              <w:rPr>
                <w:rFonts w:ascii="標楷體" w:eastAsia="標楷體" w:hAnsi="標楷體"/>
              </w:rPr>
            </w:pPr>
            <w:r w:rsidRPr="003E66D2">
              <w:rPr>
                <w:rFonts w:ascii="標楷體" w:eastAsia="標楷體" w:hAnsi="標楷體" w:cs="標楷體"/>
              </w:rPr>
              <w:t>4</w:t>
            </w:r>
            <w:r w:rsidRPr="003E66D2">
              <w:rPr>
                <w:rFonts w:ascii="標楷體" w:eastAsia="標楷體" w:hAnsi="標楷體" w:cs="標楷體" w:hint="eastAsia"/>
              </w:rPr>
              <w:t>、跨校聯繫與協調工作之執行。</w:t>
            </w:r>
          </w:p>
          <w:p w:rsidR="00B23724" w:rsidRDefault="00B23724" w:rsidP="00BC5319">
            <w:pPr>
              <w:widowControl/>
              <w:snapToGrid w:val="0"/>
              <w:rPr>
                <w:rFonts w:ascii="標楷體" w:eastAsia="標楷體" w:hAnsi="標楷體"/>
              </w:rPr>
            </w:pPr>
            <w:r w:rsidRPr="003E66D2">
              <w:rPr>
                <w:rFonts w:ascii="標楷體" w:eastAsia="標楷體" w:hAnsi="標楷體" w:cs="標楷體"/>
              </w:rPr>
              <w:t>5</w:t>
            </w:r>
            <w:r w:rsidRPr="003E66D2">
              <w:rPr>
                <w:rFonts w:ascii="標楷體" w:eastAsia="標楷體" w:hAnsi="標楷體" w:cs="標楷體" w:hint="eastAsia"/>
              </w:rPr>
              <w:t>、擬定各項研習與相關活動及方針</w:t>
            </w:r>
          </w:p>
          <w:p w:rsidR="00B23724" w:rsidRPr="003E66D2" w:rsidRDefault="00B23724" w:rsidP="00BC5319">
            <w:pPr>
              <w:spacing w:line="360" w:lineRule="auto"/>
              <w:rPr>
                <w:rFonts w:ascii="標楷體" w:eastAsia="標楷體" w:hAnsi="標楷體"/>
              </w:rPr>
            </w:pPr>
            <w:r>
              <w:rPr>
                <w:rFonts w:ascii="標楷體" w:eastAsia="標楷體" w:hAnsi="標楷體" w:cs="標楷體"/>
              </w:rPr>
              <w:t>6</w:t>
            </w:r>
            <w:r w:rsidRPr="003E66D2">
              <w:rPr>
                <w:rFonts w:ascii="標楷體" w:eastAsia="標楷體" w:hAnsi="標楷體" w:cs="標楷體" w:hint="eastAsia"/>
              </w:rPr>
              <w:t>、建置與管理本團網頁。</w:t>
            </w:r>
          </w:p>
          <w:p w:rsidR="00B23724" w:rsidRPr="0017305D" w:rsidRDefault="00B23724" w:rsidP="00BC5319">
            <w:pPr>
              <w:widowControl/>
              <w:snapToGrid w:val="0"/>
              <w:rPr>
                <w:rFonts w:ascii="標楷體" w:eastAsia="標楷體" w:hAnsi="標楷體"/>
                <w:color w:val="000000"/>
              </w:rPr>
            </w:pPr>
            <w:r>
              <w:rPr>
                <w:rFonts w:ascii="標楷體" w:eastAsia="標楷體" w:hAnsi="標楷體" w:cs="標楷體"/>
              </w:rPr>
              <w:t>7</w:t>
            </w:r>
            <w:r w:rsidRPr="003E66D2">
              <w:rPr>
                <w:rFonts w:ascii="標楷體" w:eastAsia="標楷體" w:hAnsi="標楷體" w:cs="標楷體" w:hint="eastAsia"/>
              </w:rPr>
              <w:t>、書面資料的整理與成果編輯。</w:t>
            </w:r>
          </w:p>
        </w:tc>
      </w:tr>
      <w:tr w:rsidR="00B23724" w:rsidRPr="0017305D">
        <w:trPr>
          <w:cantSplit/>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Pr="0017305D" w:rsidRDefault="00B23724" w:rsidP="00720A81">
            <w:pPr>
              <w:snapToGrid w:val="0"/>
              <w:rPr>
                <w:rFonts w:ascii="標楷體" w:eastAsia="標楷體" w:hAnsi="標楷體"/>
                <w:color w:val="000000"/>
              </w:rPr>
            </w:pPr>
            <w:r>
              <w:rPr>
                <w:rFonts w:ascii="標楷體" w:eastAsia="標楷體" w:hAnsi="標楷體" w:cs="標楷體" w:hint="eastAsia"/>
              </w:rPr>
              <w:t>兼任</w:t>
            </w:r>
            <w:r w:rsidRPr="0017305D">
              <w:rPr>
                <w:rFonts w:ascii="標楷體" w:eastAsia="標楷體" w:hAnsi="標楷體" w:cs="標楷體" w:hint="eastAsia"/>
              </w:rPr>
              <w:t>輔導員</w:t>
            </w:r>
          </w:p>
        </w:tc>
        <w:tc>
          <w:tcPr>
            <w:tcW w:w="3835" w:type="dxa"/>
          </w:tcPr>
          <w:p w:rsidR="00B23724" w:rsidRPr="003E66D2" w:rsidRDefault="00B23724" w:rsidP="00806F39">
            <w:pPr>
              <w:spacing w:line="360" w:lineRule="auto"/>
              <w:jc w:val="both"/>
              <w:rPr>
                <w:rFonts w:ascii="標楷體" w:eastAsia="標楷體" w:hAnsi="標楷體"/>
                <w:kern w:val="0"/>
              </w:rPr>
            </w:pPr>
            <w:r w:rsidRPr="003E66D2">
              <w:rPr>
                <w:rFonts w:ascii="標楷體" w:eastAsia="標楷體" w:hAnsi="標楷體" w:cs="標楷體" w:hint="eastAsia"/>
                <w:color w:val="000000"/>
              </w:rPr>
              <w:t>安定國中</w:t>
            </w:r>
            <w:r>
              <w:rPr>
                <w:rFonts w:ascii="標楷體" w:eastAsia="標楷體" w:hAnsi="標楷體" w:cs="標楷體"/>
              </w:rPr>
              <w:t xml:space="preserve"> </w:t>
            </w:r>
            <w:r w:rsidRPr="003E66D2">
              <w:rPr>
                <w:rFonts w:ascii="標楷體" w:eastAsia="標楷體" w:hAnsi="標楷體" w:cs="標楷體" w:hint="eastAsia"/>
                <w:kern w:val="0"/>
              </w:rPr>
              <w:t>胡晃銘</w:t>
            </w:r>
          </w:p>
          <w:p w:rsidR="00B23724" w:rsidRDefault="00B23724" w:rsidP="00806F39">
            <w:pPr>
              <w:spacing w:line="360" w:lineRule="auto"/>
              <w:jc w:val="both"/>
              <w:rPr>
                <w:rFonts w:ascii="標楷體" w:eastAsia="標楷體" w:hAnsi="標楷體"/>
              </w:rPr>
            </w:pPr>
            <w:r w:rsidRPr="003E66D2">
              <w:rPr>
                <w:rFonts w:ascii="標楷體" w:eastAsia="標楷體" w:hAnsi="標楷體" w:cs="標楷體" w:hint="eastAsia"/>
                <w:color w:val="000000"/>
              </w:rPr>
              <w:t>安慶國</w:t>
            </w:r>
            <w:r>
              <w:rPr>
                <w:rFonts w:ascii="標楷體" w:eastAsia="標楷體" w:hAnsi="標楷體" w:cs="標楷體" w:hint="eastAsia"/>
                <w:color w:val="000000"/>
              </w:rPr>
              <w:t>小</w:t>
            </w:r>
            <w:r>
              <w:rPr>
                <w:rFonts w:ascii="標楷體" w:eastAsia="標楷體" w:hAnsi="標楷體" w:cs="標楷體" w:hint="eastAsia"/>
              </w:rPr>
              <w:t>李高瑞</w:t>
            </w:r>
          </w:p>
          <w:p w:rsidR="00B23724" w:rsidRPr="003E66D2" w:rsidRDefault="00B23724" w:rsidP="00806F39">
            <w:pPr>
              <w:spacing w:line="360" w:lineRule="auto"/>
              <w:jc w:val="both"/>
              <w:rPr>
                <w:rFonts w:ascii="標楷體" w:eastAsia="標楷體" w:hAnsi="標楷體"/>
                <w:color w:val="000000"/>
              </w:rPr>
            </w:pPr>
            <w:r>
              <w:rPr>
                <w:rFonts w:ascii="標楷體" w:eastAsia="標楷體" w:hAnsi="標楷體" w:cs="標楷體" w:hint="eastAsia"/>
                <w:color w:val="000000"/>
              </w:rPr>
              <w:t>港尾國小</w:t>
            </w:r>
            <w:r>
              <w:rPr>
                <w:rFonts w:ascii="標楷體" w:eastAsia="標楷體" w:hAnsi="標楷體" w:cs="標楷體"/>
                <w:color w:val="000000"/>
              </w:rPr>
              <w:t xml:space="preserve"> </w:t>
            </w:r>
            <w:r>
              <w:rPr>
                <w:rFonts w:ascii="標楷體" w:eastAsia="標楷體" w:hAnsi="標楷體" w:cs="標楷體" w:hint="eastAsia"/>
                <w:color w:val="000000"/>
              </w:rPr>
              <w:t>李淑敏</w:t>
            </w:r>
          </w:p>
          <w:p w:rsidR="00B23724" w:rsidRPr="003E66D2" w:rsidRDefault="00B23724" w:rsidP="00806F39">
            <w:pPr>
              <w:spacing w:line="360" w:lineRule="auto"/>
              <w:jc w:val="both"/>
              <w:rPr>
                <w:rFonts w:ascii="標楷體" w:eastAsia="標楷體" w:hAnsi="標楷體"/>
                <w:color w:val="000000"/>
              </w:rPr>
            </w:pPr>
            <w:r>
              <w:rPr>
                <w:rFonts w:ascii="標楷體" w:eastAsia="標楷體" w:hAnsi="標楷體" w:cs="標楷體" w:hint="eastAsia"/>
                <w:color w:val="000000"/>
              </w:rPr>
              <w:t>佳里國中</w:t>
            </w:r>
            <w:r w:rsidRPr="003E66D2">
              <w:rPr>
                <w:rFonts w:ascii="標楷體" w:eastAsia="標楷體" w:hAnsi="標楷體" w:cs="標楷體" w:hint="eastAsia"/>
                <w:color w:val="000000"/>
              </w:rPr>
              <w:t>許益如</w:t>
            </w:r>
          </w:p>
          <w:p w:rsidR="00B23724" w:rsidRDefault="00B23724" w:rsidP="00806F39">
            <w:pPr>
              <w:spacing w:line="360" w:lineRule="auto"/>
              <w:jc w:val="both"/>
              <w:rPr>
                <w:rFonts w:ascii="標楷體" w:eastAsia="標楷體" w:hAnsi="標楷體"/>
                <w:color w:val="000000"/>
              </w:rPr>
            </w:pPr>
            <w:r>
              <w:rPr>
                <w:rFonts w:ascii="標楷體" w:eastAsia="標楷體" w:hAnsi="標楷體" w:cs="標楷體" w:hint="eastAsia"/>
                <w:color w:val="000000"/>
              </w:rPr>
              <w:t>佳里國中</w:t>
            </w:r>
            <w:r w:rsidRPr="003E66D2">
              <w:rPr>
                <w:rFonts w:ascii="標楷體" w:eastAsia="標楷體" w:hAnsi="標楷體" w:cs="標楷體" w:hint="eastAsia"/>
                <w:color w:val="000000"/>
              </w:rPr>
              <w:t>陳琪雅</w:t>
            </w:r>
          </w:p>
          <w:p w:rsidR="00B23724" w:rsidRPr="003E66D2" w:rsidRDefault="00B23724" w:rsidP="00806F39">
            <w:pPr>
              <w:spacing w:line="360" w:lineRule="auto"/>
              <w:jc w:val="both"/>
              <w:rPr>
                <w:rFonts w:ascii="標楷體" w:eastAsia="標楷體" w:hAnsi="標楷體"/>
                <w:color w:val="000000"/>
              </w:rPr>
            </w:pPr>
            <w:r>
              <w:rPr>
                <w:rFonts w:ascii="標楷體" w:eastAsia="標楷體" w:hAnsi="標楷體" w:cs="標楷體" w:hint="eastAsia"/>
                <w:color w:val="000000"/>
              </w:rPr>
              <w:t>後甲國中</w:t>
            </w:r>
            <w:r>
              <w:rPr>
                <w:rFonts w:ascii="標楷體" w:eastAsia="標楷體" w:hAnsi="標楷體" w:cs="標楷體"/>
                <w:color w:val="000000"/>
              </w:rPr>
              <w:t xml:space="preserve"> </w:t>
            </w:r>
            <w:r>
              <w:rPr>
                <w:rFonts w:ascii="標楷體" w:eastAsia="標楷體" w:hAnsi="標楷體" w:cs="標楷體" w:hint="eastAsia"/>
                <w:color w:val="000000"/>
              </w:rPr>
              <w:t>鍾幸玲</w:t>
            </w:r>
          </w:p>
          <w:p w:rsidR="00B23724" w:rsidRPr="0017305D" w:rsidRDefault="00B23724" w:rsidP="00806F39">
            <w:pPr>
              <w:snapToGrid w:val="0"/>
              <w:jc w:val="both"/>
              <w:rPr>
                <w:rFonts w:ascii="標楷體" w:eastAsia="標楷體" w:hAnsi="標楷體"/>
                <w:color w:val="000000"/>
              </w:rPr>
            </w:pPr>
            <w:r w:rsidRPr="003E66D2">
              <w:rPr>
                <w:rFonts w:ascii="標楷體" w:eastAsia="標楷體" w:hAnsi="標楷體" w:cs="標楷體" w:hint="eastAsia"/>
                <w:color w:val="000000"/>
              </w:rPr>
              <w:t>麻豆國小</w:t>
            </w:r>
            <w:r w:rsidRPr="003E66D2">
              <w:rPr>
                <w:rFonts w:ascii="標楷體" w:eastAsia="標楷體" w:hAnsi="標楷體" w:cs="標楷體" w:hint="eastAsia"/>
              </w:rPr>
              <w:t>莊惠婷</w:t>
            </w:r>
          </w:p>
        </w:tc>
        <w:tc>
          <w:tcPr>
            <w:tcW w:w="3833" w:type="dxa"/>
          </w:tcPr>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1</w:t>
            </w:r>
            <w:r>
              <w:rPr>
                <w:rFonts w:ascii="標楷體" w:eastAsia="標楷體" w:hAnsi="標楷體" w:cs="標楷體" w:hint="eastAsia"/>
              </w:rPr>
              <w:t>、協助</w:t>
            </w:r>
            <w:r w:rsidRPr="003E66D2">
              <w:rPr>
                <w:rFonts w:ascii="標楷體" w:eastAsia="標楷體" w:hAnsi="標楷體" w:cs="標楷體" w:hint="eastAsia"/>
              </w:rPr>
              <w:t>辦理本團各項研習與</w:t>
            </w:r>
          </w:p>
          <w:p w:rsidR="00B23724" w:rsidRPr="003E66D2" w:rsidRDefault="00B23724" w:rsidP="00BC5319">
            <w:pPr>
              <w:spacing w:line="360" w:lineRule="auto"/>
              <w:rPr>
                <w:rFonts w:ascii="標楷體" w:eastAsia="標楷體" w:hAnsi="標楷體"/>
              </w:rPr>
            </w:pPr>
            <w:r w:rsidRPr="003E66D2">
              <w:rPr>
                <w:rFonts w:ascii="標楷體" w:eastAsia="標楷體" w:hAnsi="標楷體" w:cs="標楷體"/>
              </w:rPr>
              <w:t xml:space="preserve">   </w:t>
            </w:r>
            <w:r w:rsidRPr="003E66D2">
              <w:rPr>
                <w:rFonts w:ascii="標楷體" w:eastAsia="標楷體" w:hAnsi="標楷體" w:cs="標楷體" w:hint="eastAsia"/>
              </w:rPr>
              <w:t>活動。</w:t>
            </w:r>
          </w:p>
          <w:p w:rsidR="00B23724" w:rsidRPr="0017305D" w:rsidRDefault="00B23724" w:rsidP="00BC5319">
            <w:pPr>
              <w:widowControl/>
              <w:snapToGrid w:val="0"/>
              <w:rPr>
                <w:rFonts w:ascii="標楷體" w:eastAsia="標楷體" w:hAnsi="標楷體"/>
                <w:color w:val="000000"/>
              </w:rPr>
            </w:pPr>
            <w:r w:rsidRPr="003E66D2">
              <w:rPr>
                <w:rFonts w:ascii="標楷體" w:eastAsia="標楷體" w:hAnsi="標楷體" w:cs="標楷體"/>
              </w:rPr>
              <w:t>2</w:t>
            </w:r>
            <w:r w:rsidRPr="003E66D2">
              <w:rPr>
                <w:rFonts w:ascii="標楷體" w:eastAsia="標楷體" w:hAnsi="標楷體" w:cs="標楷體" w:hint="eastAsia"/>
              </w:rPr>
              <w:t>、參與本團計畫之規畫與執行。</w:t>
            </w:r>
          </w:p>
        </w:tc>
      </w:tr>
      <w:tr w:rsidR="00B23724" w:rsidRPr="0017305D">
        <w:trPr>
          <w:cantSplit/>
          <w:trHeight w:val="1035"/>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Pr="0017305D" w:rsidRDefault="00B23724" w:rsidP="00720A81">
            <w:pPr>
              <w:snapToGrid w:val="0"/>
              <w:rPr>
                <w:rFonts w:ascii="標楷體" w:eastAsia="標楷體" w:hAnsi="標楷體"/>
              </w:rPr>
            </w:pPr>
            <w:r w:rsidRPr="0017305D">
              <w:rPr>
                <w:rFonts w:ascii="標楷體" w:eastAsia="標楷體" w:hAnsi="標楷體" w:cs="標楷體" w:hint="eastAsia"/>
              </w:rPr>
              <w:t>諮詢</w:t>
            </w:r>
            <w:r>
              <w:rPr>
                <w:rFonts w:ascii="標楷體" w:eastAsia="標楷體" w:hAnsi="標楷體" w:cs="標楷體" w:hint="eastAsia"/>
              </w:rPr>
              <w:t>教授</w:t>
            </w:r>
          </w:p>
        </w:tc>
        <w:tc>
          <w:tcPr>
            <w:tcW w:w="3835" w:type="dxa"/>
          </w:tcPr>
          <w:p w:rsidR="00B23724" w:rsidRPr="003E66D2" w:rsidRDefault="00B23724" w:rsidP="0009727C">
            <w:pPr>
              <w:spacing w:line="360" w:lineRule="auto"/>
              <w:jc w:val="distribute"/>
              <w:rPr>
                <w:rFonts w:ascii="標楷體" w:eastAsia="標楷體" w:hAnsi="標楷體"/>
              </w:rPr>
            </w:pPr>
            <w:r w:rsidRPr="003E66D2">
              <w:rPr>
                <w:rFonts w:ascii="標楷體" w:eastAsia="標楷體" w:hAnsi="標楷體" w:cs="標楷體" w:hint="eastAsia"/>
              </w:rPr>
              <w:t>國立臺灣師範大學副教授</w:t>
            </w:r>
          </w:p>
          <w:p w:rsidR="00B23724" w:rsidRPr="003E66D2" w:rsidRDefault="00B23724" w:rsidP="0009727C">
            <w:pPr>
              <w:spacing w:line="360" w:lineRule="auto"/>
              <w:jc w:val="distribute"/>
              <w:rPr>
                <w:rFonts w:ascii="標楷體" w:eastAsia="標楷體" w:hAnsi="標楷體"/>
              </w:rPr>
            </w:pPr>
            <w:r w:rsidRPr="003E66D2">
              <w:rPr>
                <w:rFonts w:ascii="標楷體" w:eastAsia="標楷體" w:hAnsi="標楷體" w:cs="標楷體" w:hint="eastAsia"/>
              </w:rPr>
              <w:t>林佳範博士</w:t>
            </w:r>
          </w:p>
          <w:p w:rsidR="00B23724" w:rsidRPr="003E66D2" w:rsidRDefault="00B23724" w:rsidP="0009727C">
            <w:pPr>
              <w:spacing w:line="360" w:lineRule="auto"/>
              <w:jc w:val="distribute"/>
              <w:rPr>
                <w:rFonts w:ascii="標楷體" w:eastAsia="標楷體" w:hAnsi="標楷體"/>
              </w:rPr>
            </w:pPr>
            <w:r w:rsidRPr="003E66D2">
              <w:rPr>
                <w:rFonts w:ascii="標楷體" w:eastAsia="標楷體" w:hAnsi="標楷體" w:cs="標楷體" w:hint="eastAsia"/>
              </w:rPr>
              <w:t>國立成功大學教授許育典博士</w:t>
            </w:r>
          </w:p>
          <w:p w:rsidR="00B23724" w:rsidRPr="0017305D" w:rsidRDefault="00B23724" w:rsidP="0009727C">
            <w:pPr>
              <w:snapToGrid w:val="0"/>
              <w:rPr>
                <w:rFonts w:ascii="標楷體" w:eastAsia="標楷體" w:hAnsi="標楷體"/>
                <w:color w:val="000000"/>
              </w:rPr>
            </w:pPr>
            <w:r w:rsidRPr="003E66D2">
              <w:rPr>
                <w:rFonts w:ascii="標楷體" w:eastAsia="標楷體" w:hAnsi="標楷體" w:cs="標楷體" w:hint="eastAsia"/>
              </w:rPr>
              <w:t>天主教輔仁大學副教授姚孟昌博士</w:t>
            </w:r>
          </w:p>
        </w:tc>
        <w:tc>
          <w:tcPr>
            <w:tcW w:w="3833" w:type="dxa"/>
          </w:tcPr>
          <w:p w:rsidR="00B23724" w:rsidRDefault="00B23724" w:rsidP="00BC5319">
            <w:pPr>
              <w:widowControl/>
              <w:numPr>
                <w:ilvl w:val="0"/>
                <w:numId w:val="3"/>
              </w:numPr>
              <w:snapToGrid w:val="0"/>
              <w:rPr>
                <w:rFonts w:ascii="標楷體" w:eastAsia="標楷體" w:hAnsi="標楷體"/>
                <w:color w:val="000000"/>
              </w:rPr>
            </w:pPr>
            <w:r>
              <w:rPr>
                <w:rFonts w:ascii="標楷體" w:eastAsia="標楷體" w:hAnsi="標楷體" w:cs="標楷體" w:hint="eastAsia"/>
                <w:color w:val="000000"/>
              </w:rPr>
              <w:t>提供相關教學資源</w:t>
            </w:r>
          </w:p>
          <w:p w:rsidR="00B23724" w:rsidRPr="0017305D" w:rsidRDefault="00B23724" w:rsidP="00BC5319">
            <w:pPr>
              <w:widowControl/>
              <w:numPr>
                <w:ilvl w:val="0"/>
                <w:numId w:val="3"/>
              </w:numPr>
              <w:snapToGrid w:val="0"/>
              <w:rPr>
                <w:rFonts w:ascii="標楷體" w:eastAsia="標楷體" w:hAnsi="標楷體"/>
                <w:color w:val="000000"/>
              </w:rPr>
            </w:pPr>
            <w:r>
              <w:rPr>
                <w:rFonts w:ascii="標楷體" w:eastAsia="標楷體" w:hAnsi="標楷體" w:cs="標楷體" w:hint="eastAsia"/>
                <w:color w:val="000000"/>
              </w:rPr>
              <w:t>提供諮詢</w:t>
            </w:r>
          </w:p>
        </w:tc>
      </w:tr>
      <w:tr w:rsidR="00B23724" w:rsidRPr="0017305D">
        <w:trPr>
          <w:cantSplit/>
          <w:trHeight w:val="1125"/>
          <w:jc w:val="center"/>
        </w:trPr>
        <w:tc>
          <w:tcPr>
            <w:tcW w:w="628" w:type="dxa"/>
            <w:vMerge/>
          </w:tcPr>
          <w:p w:rsidR="00B23724" w:rsidRPr="0017305D" w:rsidRDefault="00B23724" w:rsidP="00720A81">
            <w:pPr>
              <w:snapToGrid w:val="0"/>
              <w:rPr>
                <w:rFonts w:ascii="標楷體" w:eastAsia="標楷體" w:hAnsi="標楷體"/>
              </w:rPr>
            </w:pPr>
          </w:p>
        </w:tc>
        <w:tc>
          <w:tcPr>
            <w:tcW w:w="1290" w:type="dxa"/>
          </w:tcPr>
          <w:p w:rsidR="00B23724" w:rsidRPr="0017305D" w:rsidRDefault="00B23724" w:rsidP="00720A81">
            <w:pPr>
              <w:snapToGrid w:val="0"/>
              <w:rPr>
                <w:rFonts w:ascii="標楷體" w:eastAsia="標楷體" w:hAnsi="標楷體"/>
              </w:rPr>
            </w:pPr>
            <w:r>
              <w:rPr>
                <w:rFonts w:ascii="標楷體" w:eastAsia="標楷體" w:hAnsi="標楷體" w:cs="標楷體" w:hint="eastAsia"/>
              </w:rPr>
              <w:t>諮詢輔導校長</w:t>
            </w:r>
          </w:p>
        </w:tc>
        <w:tc>
          <w:tcPr>
            <w:tcW w:w="3835" w:type="dxa"/>
          </w:tcPr>
          <w:p w:rsidR="00B23724" w:rsidRPr="0017305D" w:rsidRDefault="00B23724" w:rsidP="00720A81">
            <w:pPr>
              <w:snapToGrid w:val="0"/>
              <w:rPr>
                <w:rFonts w:ascii="標楷體" w:eastAsia="標楷體" w:hAnsi="標楷體"/>
              </w:rPr>
            </w:pPr>
            <w:r>
              <w:rPr>
                <w:rFonts w:ascii="標楷體" w:eastAsia="標楷體" w:hAnsi="標楷體" w:cs="標楷體" w:hint="eastAsia"/>
              </w:rPr>
              <w:t>博愛國小</w:t>
            </w:r>
            <w:r>
              <w:rPr>
                <w:rFonts w:ascii="標楷體" w:eastAsia="標楷體" w:hAnsi="標楷體" w:cs="標楷體"/>
              </w:rPr>
              <w:t xml:space="preserve">  </w:t>
            </w:r>
            <w:r>
              <w:rPr>
                <w:rFonts w:ascii="標楷體" w:eastAsia="標楷體" w:hAnsi="標楷體" w:cs="標楷體" w:hint="eastAsia"/>
              </w:rPr>
              <w:t>陳東陽校長</w:t>
            </w:r>
          </w:p>
        </w:tc>
        <w:tc>
          <w:tcPr>
            <w:tcW w:w="3833" w:type="dxa"/>
          </w:tcPr>
          <w:p w:rsidR="00B23724" w:rsidRDefault="00B23724" w:rsidP="0009727C">
            <w:pPr>
              <w:widowControl/>
              <w:snapToGrid w:val="0"/>
              <w:ind w:left="-360"/>
              <w:rPr>
                <w:rFonts w:ascii="標楷體" w:eastAsia="標楷體" w:hAnsi="標楷體"/>
              </w:rPr>
            </w:pPr>
          </w:p>
          <w:p w:rsidR="00B23724" w:rsidRPr="0009727C" w:rsidRDefault="00B23724" w:rsidP="0009727C">
            <w:pPr>
              <w:rPr>
                <w:rFonts w:ascii="標楷體" w:eastAsia="標楷體" w:hAnsi="標楷體"/>
              </w:rPr>
            </w:pPr>
            <w:r>
              <w:rPr>
                <w:rFonts w:ascii="標楷體" w:eastAsia="標楷體" w:hAnsi="標楷體" w:cs="標楷體" w:hint="eastAsia"/>
              </w:rPr>
              <w:t>提供諮詢</w:t>
            </w:r>
          </w:p>
        </w:tc>
      </w:tr>
    </w:tbl>
    <w:p w:rsidR="00B23724" w:rsidRPr="0017305D" w:rsidRDefault="00B23724" w:rsidP="00720A81">
      <w:pPr>
        <w:snapToGrid w:val="0"/>
        <w:rPr>
          <w:rFonts w:ascii="標楷體" w:eastAsia="標楷體" w:hAnsi="標楷體"/>
        </w:rPr>
      </w:pPr>
    </w:p>
    <w:p w:rsidR="00B23724" w:rsidRPr="009642A6" w:rsidRDefault="00B23724" w:rsidP="00720A81">
      <w:pPr>
        <w:snapToGrid w:val="0"/>
        <w:rPr>
          <w:rFonts w:ascii="標楷體" w:eastAsia="標楷體" w:hAnsi="標楷體"/>
          <w:sz w:val="28"/>
          <w:szCs w:val="28"/>
        </w:rPr>
      </w:pPr>
      <w:r w:rsidRPr="009642A6">
        <w:rPr>
          <w:rFonts w:ascii="標楷體" w:eastAsia="標楷體" w:hAnsi="標楷體" w:cs="標楷體" w:hint="eastAsia"/>
          <w:sz w:val="28"/>
          <w:szCs w:val="28"/>
        </w:rPr>
        <w:t>柒、輔導團合作對話運作模式</w:t>
      </w:r>
    </w:p>
    <w:tbl>
      <w:tblPr>
        <w:tblW w:w="0" w:type="auto"/>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400"/>
        <w:gridCol w:w="3840"/>
        <w:gridCol w:w="2040"/>
        <w:gridCol w:w="1080"/>
      </w:tblGrid>
      <w:tr w:rsidR="00B23724">
        <w:trPr>
          <w:trHeight w:val="360"/>
        </w:trPr>
        <w:tc>
          <w:tcPr>
            <w:tcW w:w="2400" w:type="dxa"/>
          </w:tcPr>
          <w:p w:rsidR="00B23724" w:rsidRPr="00436A22" w:rsidRDefault="00B23724" w:rsidP="00CF7F48">
            <w:pPr>
              <w:snapToGrid w:val="0"/>
              <w:rPr>
                <w:rFonts w:ascii="標楷體" w:eastAsia="標楷體" w:hAnsi="標楷體"/>
              </w:rPr>
            </w:pPr>
            <w:r w:rsidRPr="00436A22">
              <w:rPr>
                <w:rFonts w:ascii="標楷體" w:eastAsia="標楷體" w:hAnsi="標楷體" w:cs="標楷體" w:hint="eastAsia"/>
              </w:rPr>
              <w:t>運作模式</w:t>
            </w:r>
          </w:p>
        </w:tc>
        <w:tc>
          <w:tcPr>
            <w:tcW w:w="3840" w:type="dxa"/>
          </w:tcPr>
          <w:p w:rsidR="00B23724" w:rsidRPr="00436A22" w:rsidRDefault="00B23724" w:rsidP="00CF7F48">
            <w:pPr>
              <w:snapToGrid w:val="0"/>
              <w:rPr>
                <w:rFonts w:ascii="標楷體" w:eastAsia="標楷體" w:hAnsi="標楷體"/>
              </w:rPr>
            </w:pPr>
            <w:r w:rsidRPr="00436A22">
              <w:rPr>
                <w:rFonts w:ascii="標楷體" w:eastAsia="標楷體" w:hAnsi="標楷體" w:cs="標楷體" w:hint="eastAsia"/>
              </w:rPr>
              <w:t>內容</w:t>
            </w:r>
          </w:p>
        </w:tc>
        <w:tc>
          <w:tcPr>
            <w:tcW w:w="2040" w:type="dxa"/>
          </w:tcPr>
          <w:p w:rsidR="00B23724" w:rsidRPr="00436A22" w:rsidRDefault="00B23724" w:rsidP="00CF7F48">
            <w:pPr>
              <w:snapToGrid w:val="0"/>
              <w:rPr>
                <w:rFonts w:ascii="標楷體" w:eastAsia="標楷體" w:hAnsi="標楷體"/>
              </w:rPr>
            </w:pPr>
            <w:r w:rsidRPr="00436A22">
              <w:rPr>
                <w:rFonts w:ascii="標楷體" w:eastAsia="標楷體" w:hAnsi="標楷體" w:cs="標楷體" w:hint="eastAsia"/>
              </w:rPr>
              <w:t>預定期程</w:t>
            </w:r>
          </w:p>
        </w:tc>
        <w:tc>
          <w:tcPr>
            <w:tcW w:w="1080" w:type="dxa"/>
          </w:tcPr>
          <w:p w:rsidR="00B23724" w:rsidRPr="00436A22" w:rsidRDefault="00B23724" w:rsidP="00CF7F48">
            <w:pPr>
              <w:snapToGrid w:val="0"/>
              <w:rPr>
                <w:rFonts w:ascii="標楷體" w:eastAsia="標楷體" w:hAnsi="標楷體"/>
              </w:rPr>
            </w:pPr>
            <w:r w:rsidRPr="00436A22">
              <w:rPr>
                <w:rFonts w:ascii="標楷體" w:eastAsia="標楷體" w:hAnsi="標楷體" w:cs="標楷體" w:hint="eastAsia"/>
              </w:rPr>
              <w:t>備註</w:t>
            </w:r>
          </w:p>
        </w:tc>
      </w:tr>
      <w:tr w:rsidR="00B23724" w:rsidRPr="003E66D2">
        <w:trPr>
          <w:trHeight w:val="360"/>
        </w:trPr>
        <w:tc>
          <w:tcPr>
            <w:tcW w:w="2400" w:type="dxa"/>
          </w:tcPr>
          <w:p w:rsidR="00B23724" w:rsidRPr="003E66D2" w:rsidRDefault="00B23724" w:rsidP="00CF7F48">
            <w:pPr>
              <w:spacing w:line="360" w:lineRule="auto"/>
              <w:rPr>
                <w:rFonts w:ascii="標楷體" w:eastAsia="標楷體" w:hAnsi="標楷體"/>
                <w:color w:val="000000"/>
              </w:rPr>
            </w:pPr>
            <w:r>
              <w:rPr>
                <w:rFonts w:ascii="標楷體" w:eastAsia="標楷體" w:hAnsi="標楷體" w:cs="標楷體" w:hint="eastAsia"/>
                <w:color w:val="000000"/>
              </w:rPr>
              <w:t>沿續上年度</w:t>
            </w:r>
            <w:r w:rsidRPr="003E66D2">
              <w:rPr>
                <w:rFonts w:ascii="標楷體" w:eastAsia="標楷體" w:hAnsi="標楷體" w:cs="標楷體" w:hint="eastAsia"/>
                <w:color w:val="000000"/>
              </w:rPr>
              <w:t>輔導團「人權追追追</w:t>
            </w:r>
            <w:r w:rsidRPr="003E66D2">
              <w:rPr>
                <w:rFonts w:ascii="標楷體" w:eastAsia="標楷體" w:hAnsi="標楷體" w:cs="標楷體"/>
                <w:color w:val="000000"/>
              </w:rPr>
              <w:t>—</w:t>
            </w:r>
            <w:r w:rsidRPr="003E66D2">
              <w:rPr>
                <w:rFonts w:ascii="標楷體" w:eastAsia="標楷體" w:hAnsi="標楷體" w:cs="標楷體" w:hint="eastAsia"/>
                <w:color w:val="000000"/>
              </w:rPr>
              <w:t>人權時事融入領域教學工作坊」</w:t>
            </w:r>
          </w:p>
        </w:tc>
        <w:tc>
          <w:tcPr>
            <w:tcW w:w="3840" w:type="dxa"/>
          </w:tcPr>
          <w:p w:rsidR="00B23724" w:rsidRPr="003E66D2" w:rsidRDefault="00B23724" w:rsidP="00CF7F48">
            <w:pPr>
              <w:spacing w:line="360" w:lineRule="auto"/>
              <w:rPr>
                <w:rFonts w:ascii="標楷體" w:eastAsia="標楷體" w:hAnsi="標楷體"/>
                <w:color w:val="000000"/>
              </w:rPr>
            </w:pPr>
            <w:r w:rsidRPr="003E66D2">
              <w:rPr>
                <w:rFonts w:ascii="標楷體" w:eastAsia="標楷體" w:hAnsi="標楷體" w:cs="標楷體" w:hint="eastAsia"/>
                <w:color w:val="000000"/>
              </w:rPr>
              <w:t>團務增能研習時，由輔導員報告當月人權時事，並帶領輔導員探討該時事與兩公約條文之對照，與可融入之課綱。最後再形成教案簡案，於該學期分區諮詢時報告與分享</w:t>
            </w:r>
          </w:p>
        </w:tc>
        <w:tc>
          <w:tcPr>
            <w:tcW w:w="2040" w:type="dxa"/>
          </w:tcPr>
          <w:p w:rsidR="00B23724" w:rsidRPr="003E66D2" w:rsidRDefault="00B23724" w:rsidP="00CF7F48">
            <w:pPr>
              <w:spacing w:line="360" w:lineRule="auto"/>
              <w:rPr>
                <w:rFonts w:ascii="標楷體" w:eastAsia="標楷體" w:hAnsi="標楷體"/>
              </w:rPr>
            </w:pPr>
            <w:r w:rsidRPr="003E66D2">
              <w:rPr>
                <w:rFonts w:ascii="標楷體" w:eastAsia="標楷體" w:hAnsi="標楷體" w:cs="標楷體"/>
                <w:color w:val="000000"/>
              </w:rPr>
              <w:t>10</w:t>
            </w:r>
            <w:r>
              <w:rPr>
                <w:rFonts w:ascii="標楷體" w:eastAsia="標楷體" w:hAnsi="標楷體" w:cs="標楷體"/>
                <w:color w:val="000000"/>
              </w:rPr>
              <w:t>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080" w:type="dxa"/>
          </w:tcPr>
          <w:p w:rsidR="00B23724" w:rsidRPr="003E66D2" w:rsidRDefault="00B23724" w:rsidP="00CF7F48">
            <w:pPr>
              <w:spacing w:line="360" w:lineRule="auto"/>
              <w:rPr>
                <w:rFonts w:ascii="標楷體" w:eastAsia="標楷體" w:hAnsi="標楷體"/>
              </w:rPr>
            </w:pPr>
          </w:p>
        </w:tc>
      </w:tr>
      <w:tr w:rsidR="00B23724" w:rsidRPr="003E66D2">
        <w:trPr>
          <w:trHeight w:val="360"/>
        </w:trPr>
        <w:tc>
          <w:tcPr>
            <w:tcW w:w="2400" w:type="dxa"/>
          </w:tcPr>
          <w:p w:rsidR="00B23724" w:rsidRPr="003E66D2" w:rsidRDefault="00B23724" w:rsidP="00CF7F48">
            <w:pPr>
              <w:spacing w:line="360" w:lineRule="auto"/>
              <w:rPr>
                <w:rFonts w:ascii="標楷體" w:eastAsia="標楷體" w:hAnsi="標楷體"/>
                <w:color w:val="000000"/>
              </w:rPr>
            </w:pPr>
            <w:r w:rsidRPr="003E66D2">
              <w:rPr>
                <w:rFonts w:ascii="標楷體" w:eastAsia="標楷體" w:hAnsi="標楷體" w:cs="標楷體"/>
                <w:color w:val="000000"/>
              </w:rPr>
              <w:t>Facebook</w:t>
            </w:r>
            <w:r>
              <w:rPr>
                <w:rFonts w:ascii="標楷體" w:eastAsia="標楷體" w:hAnsi="標楷體" w:cs="標楷體" w:hint="eastAsia"/>
                <w:color w:val="000000"/>
              </w:rPr>
              <w:t>社</w:t>
            </w:r>
            <w:r w:rsidRPr="003E66D2">
              <w:rPr>
                <w:rFonts w:ascii="標楷體" w:eastAsia="標楷體" w:hAnsi="標楷體" w:cs="標楷體" w:hint="eastAsia"/>
                <w:color w:val="000000"/>
              </w:rPr>
              <w:t>群網站</w:t>
            </w:r>
          </w:p>
        </w:tc>
        <w:tc>
          <w:tcPr>
            <w:tcW w:w="3840" w:type="dxa"/>
          </w:tcPr>
          <w:p w:rsidR="00B23724" w:rsidRPr="003E66D2" w:rsidRDefault="00B23724" w:rsidP="00CF7F48">
            <w:pPr>
              <w:spacing w:line="360" w:lineRule="auto"/>
              <w:rPr>
                <w:rFonts w:ascii="標楷體" w:eastAsia="標楷體" w:hAnsi="標楷體"/>
                <w:color w:val="000000"/>
              </w:rPr>
            </w:pPr>
            <w:r w:rsidRPr="003E66D2">
              <w:rPr>
                <w:rFonts w:ascii="標楷體" w:eastAsia="標楷體" w:hAnsi="標楷體" w:cs="標楷體" w:hint="eastAsia"/>
                <w:color w:val="000000"/>
              </w:rPr>
              <w:t>成立南市人權團專屬</w:t>
            </w:r>
            <w:r w:rsidRPr="003E66D2">
              <w:rPr>
                <w:rFonts w:ascii="標楷體" w:eastAsia="標楷體" w:hAnsi="標楷體" w:cs="標楷體"/>
                <w:color w:val="000000"/>
              </w:rPr>
              <w:t>facebook</w:t>
            </w:r>
            <w:r>
              <w:rPr>
                <w:rFonts w:ascii="標楷體" w:eastAsia="標楷體" w:hAnsi="標楷體" w:cs="標楷體" w:hint="eastAsia"/>
                <w:color w:val="000000"/>
              </w:rPr>
              <w:t>社</w:t>
            </w:r>
            <w:r w:rsidRPr="003E66D2">
              <w:rPr>
                <w:rFonts w:ascii="標楷體" w:eastAsia="標楷體" w:hAnsi="標楷體" w:cs="標楷體" w:hint="eastAsia"/>
                <w:color w:val="000000"/>
              </w:rPr>
              <w:t>群網站，</w:t>
            </w:r>
            <w:r>
              <w:rPr>
                <w:rFonts w:ascii="標楷體" w:eastAsia="標楷體" w:hAnsi="標楷體" w:cs="標楷體" w:hint="eastAsia"/>
                <w:color w:val="000000"/>
              </w:rPr>
              <w:t>並和中央團及其他縣市人權團員</w:t>
            </w:r>
            <w:r w:rsidRPr="003E66D2">
              <w:rPr>
                <w:rFonts w:ascii="標楷體" w:eastAsia="標楷體" w:hAnsi="標楷體" w:cs="標楷體" w:hint="eastAsia"/>
                <w:color w:val="000000"/>
              </w:rPr>
              <w:t>建立聯繫，</w:t>
            </w:r>
            <w:r>
              <w:rPr>
                <w:rFonts w:ascii="標楷體" w:eastAsia="標楷體" w:hAnsi="標楷體" w:cs="標楷體" w:hint="eastAsia"/>
                <w:color w:val="000000"/>
              </w:rPr>
              <w:t>資源共享、經驗交流。</w:t>
            </w:r>
          </w:p>
        </w:tc>
        <w:tc>
          <w:tcPr>
            <w:tcW w:w="2040" w:type="dxa"/>
          </w:tcPr>
          <w:p w:rsidR="00B23724" w:rsidRPr="003E66D2" w:rsidRDefault="00B23724" w:rsidP="00CF7F48">
            <w:pPr>
              <w:spacing w:line="360" w:lineRule="auto"/>
              <w:rPr>
                <w:rFonts w:ascii="標楷體" w:eastAsia="標楷體" w:hAnsi="標楷體"/>
              </w:rPr>
            </w:pPr>
            <w:r w:rsidRPr="003E66D2">
              <w:rPr>
                <w:rFonts w:ascii="標楷體" w:eastAsia="標楷體" w:hAnsi="標楷體" w:cs="標楷體"/>
                <w:color w:val="000000"/>
              </w:rPr>
              <w:t>10</w:t>
            </w:r>
            <w:r>
              <w:rPr>
                <w:rFonts w:ascii="標楷體" w:eastAsia="標楷體" w:hAnsi="標楷體" w:cs="標楷體"/>
                <w:color w:val="000000"/>
              </w:rPr>
              <w:t>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080" w:type="dxa"/>
          </w:tcPr>
          <w:p w:rsidR="00B23724" w:rsidRPr="003E66D2" w:rsidRDefault="00B23724" w:rsidP="00CF7F48">
            <w:pPr>
              <w:spacing w:line="360" w:lineRule="auto"/>
              <w:rPr>
                <w:rFonts w:ascii="標楷體" w:eastAsia="標楷體" w:hAnsi="標楷體"/>
              </w:rPr>
            </w:pPr>
          </w:p>
        </w:tc>
      </w:tr>
      <w:tr w:rsidR="00B23724">
        <w:trPr>
          <w:trHeight w:val="360"/>
        </w:trPr>
        <w:tc>
          <w:tcPr>
            <w:tcW w:w="2400" w:type="dxa"/>
          </w:tcPr>
          <w:p w:rsidR="00B23724" w:rsidRPr="00436A22" w:rsidRDefault="00B23724" w:rsidP="00CF7F48">
            <w:pPr>
              <w:snapToGrid w:val="0"/>
              <w:rPr>
                <w:rFonts w:ascii="標楷體" w:eastAsia="標楷體" w:hAnsi="標楷體"/>
              </w:rPr>
            </w:pPr>
            <w:r>
              <w:rPr>
                <w:rFonts w:ascii="標楷體" w:eastAsia="標楷體" w:hAnsi="標楷體" w:cs="標楷體" w:hint="eastAsia"/>
              </w:rPr>
              <w:t>「看繪本，想人權－人權繪本工作坊」</w:t>
            </w:r>
          </w:p>
        </w:tc>
        <w:tc>
          <w:tcPr>
            <w:tcW w:w="3840" w:type="dxa"/>
          </w:tcPr>
          <w:p w:rsidR="00B23724" w:rsidRPr="008C5CFB" w:rsidRDefault="00B23724" w:rsidP="00CF7F48">
            <w:pPr>
              <w:snapToGrid w:val="0"/>
              <w:rPr>
                <w:rFonts w:ascii="標楷體" w:eastAsia="標楷體" w:hAnsi="標楷體"/>
                <w:color w:val="000000"/>
              </w:rPr>
            </w:pPr>
            <w:r>
              <w:rPr>
                <w:rFonts w:ascii="標楷體" w:eastAsia="標楷體" w:hAnsi="標楷體" w:cs="標楷體" w:hint="eastAsia"/>
                <w:color w:val="000000"/>
              </w:rPr>
              <w:t>故事繪本是很能打動人心的教材，</w:t>
            </w:r>
            <w:r w:rsidRPr="003E66D2">
              <w:rPr>
                <w:rFonts w:ascii="標楷體" w:eastAsia="標楷體" w:hAnsi="標楷體" w:cs="標楷體" w:hint="eastAsia"/>
                <w:color w:val="000000"/>
              </w:rPr>
              <w:t>團務增能研習時，由</w:t>
            </w:r>
            <w:r>
              <w:rPr>
                <w:rFonts w:ascii="標楷體" w:eastAsia="標楷體" w:hAnsi="標楷體" w:cs="標楷體" w:hint="eastAsia"/>
                <w:color w:val="000000"/>
              </w:rPr>
              <w:t>一位</w:t>
            </w:r>
            <w:r w:rsidRPr="003E66D2">
              <w:rPr>
                <w:rFonts w:ascii="標楷體" w:eastAsia="標楷體" w:hAnsi="標楷體" w:cs="標楷體" w:hint="eastAsia"/>
                <w:color w:val="000000"/>
              </w:rPr>
              <w:t>輔導員</w:t>
            </w:r>
            <w:r>
              <w:rPr>
                <w:rFonts w:ascii="標楷體" w:eastAsia="標楷體" w:hAnsi="標楷體" w:cs="標楷體" w:hint="eastAsia"/>
                <w:color w:val="000000"/>
              </w:rPr>
              <w:t>帶領伙伴看一個繪本</w:t>
            </w:r>
            <w:r>
              <w:rPr>
                <w:rFonts w:ascii="標楷體" w:eastAsia="標楷體" w:hAnsi="標楷體" w:cs="標楷體"/>
                <w:color w:val="000000"/>
              </w:rPr>
              <w:t>ppt</w:t>
            </w:r>
            <w:r w:rsidRPr="003E66D2">
              <w:rPr>
                <w:rFonts w:ascii="標楷體" w:eastAsia="標楷體" w:hAnsi="標楷體" w:cs="標楷體" w:hint="eastAsia"/>
                <w:color w:val="000000"/>
              </w:rPr>
              <w:t>，並帶領輔導員探討該</w:t>
            </w:r>
            <w:r>
              <w:rPr>
                <w:rFonts w:ascii="標楷體" w:eastAsia="標楷體" w:hAnsi="標楷體" w:cs="標楷體" w:hint="eastAsia"/>
                <w:color w:val="000000"/>
              </w:rPr>
              <w:t>繪本</w:t>
            </w:r>
            <w:r w:rsidRPr="003E66D2">
              <w:rPr>
                <w:rFonts w:ascii="標楷體" w:eastAsia="標楷體" w:hAnsi="標楷體" w:cs="標楷體" w:hint="eastAsia"/>
                <w:color w:val="000000"/>
              </w:rPr>
              <w:t>與兩公約條文之對照，與可融入之課綱。最後再形成教案簡案，於該學期分區諮詢時報告與分享</w:t>
            </w:r>
          </w:p>
        </w:tc>
        <w:tc>
          <w:tcPr>
            <w:tcW w:w="2040" w:type="dxa"/>
          </w:tcPr>
          <w:p w:rsidR="00B23724" w:rsidRPr="00436A22" w:rsidRDefault="00B23724" w:rsidP="00CF7F48">
            <w:pPr>
              <w:snapToGrid w:val="0"/>
              <w:rPr>
                <w:rFonts w:ascii="標楷體" w:eastAsia="標楷體" w:hAnsi="標楷體"/>
              </w:rPr>
            </w:pPr>
            <w:r w:rsidRPr="003E66D2">
              <w:rPr>
                <w:rFonts w:ascii="標楷體" w:eastAsia="標楷體" w:hAnsi="標楷體" w:cs="標楷體"/>
                <w:color w:val="000000"/>
              </w:rPr>
              <w:t>10</w:t>
            </w:r>
            <w:r>
              <w:rPr>
                <w:rFonts w:ascii="標楷體" w:eastAsia="標楷體" w:hAnsi="標楷體" w:cs="標楷體"/>
                <w:color w:val="000000"/>
              </w:rPr>
              <w:t>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080" w:type="dxa"/>
          </w:tcPr>
          <w:p w:rsidR="00B23724" w:rsidRPr="00436A22" w:rsidRDefault="00B23724" w:rsidP="00CF7F48">
            <w:pPr>
              <w:snapToGrid w:val="0"/>
              <w:rPr>
                <w:rFonts w:ascii="標楷體" w:eastAsia="標楷體" w:hAnsi="標楷體"/>
              </w:rPr>
            </w:pPr>
          </w:p>
        </w:tc>
      </w:tr>
      <w:tr w:rsidR="00B23724">
        <w:trPr>
          <w:trHeight w:val="360"/>
        </w:trPr>
        <w:tc>
          <w:tcPr>
            <w:tcW w:w="2400" w:type="dxa"/>
          </w:tcPr>
          <w:p w:rsidR="00B23724" w:rsidRDefault="00B23724" w:rsidP="00CF7F48">
            <w:pPr>
              <w:snapToGrid w:val="0"/>
              <w:rPr>
                <w:rFonts w:ascii="標楷體" w:eastAsia="標楷體" w:hAnsi="標楷體"/>
              </w:rPr>
            </w:pPr>
            <w:r>
              <w:rPr>
                <w:rFonts w:ascii="標楷體" w:eastAsia="標楷體" w:hAnsi="標楷體" w:cs="標楷體" w:hint="eastAsia"/>
              </w:rPr>
              <w:t>人權懶人包－充實國教社群網資料，讓國中小老師輕鬆獲得帶得走、融得進的多媒體檔案</w:t>
            </w:r>
          </w:p>
        </w:tc>
        <w:tc>
          <w:tcPr>
            <w:tcW w:w="3840" w:type="dxa"/>
          </w:tcPr>
          <w:p w:rsidR="00B23724" w:rsidRPr="002C6E41" w:rsidRDefault="00B23724" w:rsidP="00CF7F48">
            <w:pPr>
              <w:snapToGrid w:val="0"/>
              <w:rPr>
                <w:rFonts w:ascii="標楷體" w:eastAsia="標楷體" w:hAnsi="標楷體"/>
                <w:color w:val="000000"/>
              </w:rPr>
            </w:pPr>
            <w:r>
              <w:rPr>
                <w:rFonts w:ascii="標楷體" w:eastAsia="標楷體" w:hAnsi="標楷體" w:cs="標楷體" w:hint="eastAsia"/>
                <w:color w:val="000000"/>
              </w:rPr>
              <w:t>將</w:t>
            </w:r>
            <w:r w:rsidRPr="003E66D2">
              <w:rPr>
                <w:rFonts w:ascii="標楷體" w:eastAsia="標楷體" w:hAnsi="標楷體" w:cs="標楷體" w:hint="eastAsia"/>
                <w:color w:val="000000"/>
              </w:rPr>
              <w:t>「人權追追追工作坊」</w:t>
            </w:r>
            <w:r>
              <w:rPr>
                <w:rFonts w:ascii="標楷體" w:eastAsia="標楷體" w:hAnsi="標楷體" w:cs="標楷體" w:hint="eastAsia"/>
                <w:color w:val="000000"/>
              </w:rPr>
              <w:t>及</w:t>
            </w:r>
            <w:r>
              <w:rPr>
                <w:rFonts w:ascii="標楷體" w:eastAsia="標楷體" w:hAnsi="標楷體" w:cs="標楷體" w:hint="eastAsia"/>
              </w:rPr>
              <w:t>「看繪本，想人權」工作坊資料彙整成懶人包檔案，讓國中小老師可以用數分鐘的上課內容，融入原本課程教學</w:t>
            </w:r>
          </w:p>
        </w:tc>
        <w:tc>
          <w:tcPr>
            <w:tcW w:w="2040" w:type="dxa"/>
          </w:tcPr>
          <w:p w:rsidR="00B23724" w:rsidRPr="003E66D2" w:rsidRDefault="00B23724" w:rsidP="00CF7F48">
            <w:pPr>
              <w:snapToGrid w:val="0"/>
              <w:rPr>
                <w:rFonts w:ascii="標楷體" w:eastAsia="標楷體" w:hAnsi="標楷體" w:cs="標楷體"/>
                <w:color w:val="000000"/>
              </w:rPr>
            </w:pPr>
            <w:r w:rsidRPr="003E66D2">
              <w:rPr>
                <w:rFonts w:ascii="標楷體" w:eastAsia="標楷體" w:hAnsi="標楷體" w:cs="標楷體"/>
                <w:color w:val="000000"/>
              </w:rPr>
              <w:t>10</w:t>
            </w:r>
            <w:r>
              <w:rPr>
                <w:rFonts w:ascii="標楷體" w:eastAsia="標楷體" w:hAnsi="標楷體" w:cs="標楷體"/>
                <w:color w:val="000000"/>
              </w:rPr>
              <w:t>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080" w:type="dxa"/>
          </w:tcPr>
          <w:p w:rsidR="00B23724" w:rsidRPr="00436A22" w:rsidRDefault="00B23724" w:rsidP="00CF7F48">
            <w:pPr>
              <w:snapToGrid w:val="0"/>
              <w:rPr>
                <w:rFonts w:ascii="標楷體" w:eastAsia="標楷體" w:hAnsi="標楷體"/>
              </w:rPr>
            </w:pPr>
          </w:p>
        </w:tc>
      </w:tr>
    </w:tbl>
    <w:p w:rsidR="00B23724" w:rsidRDefault="00B23724" w:rsidP="00720A81">
      <w:pPr>
        <w:snapToGrid w:val="0"/>
        <w:rPr>
          <w:rFonts w:ascii="標楷體" w:eastAsia="標楷體" w:hAnsi="標楷體"/>
          <w:sz w:val="28"/>
          <w:szCs w:val="28"/>
        </w:rPr>
      </w:pPr>
    </w:p>
    <w:p w:rsidR="00B23724" w:rsidRPr="009642A6" w:rsidRDefault="00B23724" w:rsidP="00720A81">
      <w:pPr>
        <w:snapToGrid w:val="0"/>
        <w:rPr>
          <w:rFonts w:ascii="標楷體" w:eastAsia="標楷體" w:hAnsi="標楷體"/>
          <w:shd w:val="pct15" w:color="auto" w:fill="FFFFFF"/>
        </w:rPr>
      </w:pPr>
      <w:r w:rsidRPr="009642A6">
        <w:rPr>
          <w:rFonts w:ascii="標楷體" w:eastAsia="標楷體" w:hAnsi="標楷體" w:cs="標楷體" w:hint="eastAsia"/>
          <w:sz w:val="28"/>
          <w:szCs w:val="28"/>
        </w:rPr>
        <w:t>捌、學習領域教學現況分析</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0"/>
        <w:gridCol w:w="1894"/>
        <w:gridCol w:w="2317"/>
        <w:gridCol w:w="2317"/>
        <w:gridCol w:w="2318"/>
      </w:tblGrid>
      <w:tr w:rsidR="00B23724" w:rsidRPr="0017305D">
        <w:tc>
          <w:tcPr>
            <w:tcW w:w="900" w:type="dxa"/>
          </w:tcPr>
          <w:p w:rsidR="00B23724" w:rsidRPr="0017305D" w:rsidRDefault="00B23724" w:rsidP="00CF7F48">
            <w:pPr>
              <w:snapToGrid w:val="0"/>
              <w:rPr>
                <w:rFonts w:ascii="標楷體" w:eastAsia="標楷體" w:hAnsi="標楷體"/>
                <w:color w:val="000000"/>
              </w:rPr>
            </w:pPr>
            <w:r w:rsidRPr="0017305D">
              <w:rPr>
                <w:rFonts w:ascii="標楷體" w:eastAsia="標楷體" w:hAnsi="標楷體" w:cs="標楷體" w:hint="eastAsia"/>
                <w:color w:val="000000"/>
              </w:rPr>
              <w:t>現況</w:t>
            </w:r>
          </w:p>
        </w:tc>
        <w:tc>
          <w:tcPr>
            <w:tcW w:w="1894"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S</w:t>
            </w:r>
            <w:r w:rsidRPr="0017305D">
              <w:rPr>
                <w:rFonts w:ascii="標楷體" w:eastAsia="標楷體" w:hAnsi="標楷體" w:cs="標楷體" w:hint="eastAsia"/>
                <w:color w:val="000000"/>
              </w:rPr>
              <w:t>（優勢）</w:t>
            </w:r>
          </w:p>
        </w:tc>
        <w:tc>
          <w:tcPr>
            <w:tcW w:w="2317"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W</w:t>
            </w:r>
            <w:r w:rsidRPr="0017305D">
              <w:rPr>
                <w:rFonts w:ascii="標楷體" w:eastAsia="標楷體" w:hAnsi="標楷體" w:cs="標楷體" w:hint="eastAsia"/>
                <w:color w:val="000000"/>
              </w:rPr>
              <w:t>（劣勢）</w:t>
            </w:r>
          </w:p>
        </w:tc>
        <w:tc>
          <w:tcPr>
            <w:tcW w:w="2317"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O</w:t>
            </w:r>
            <w:r w:rsidRPr="0017305D">
              <w:rPr>
                <w:rFonts w:ascii="標楷體" w:eastAsia="標楷體" w:hAnsi="標楷體" w:cs="標楷體" w:hint="eastAsia"/>
                <w:color w:val="000000"/>
              </w:rPr>
              <w:t>（機會）</w:t>
            </w:r>
          </w:p>
        </w:tc>
        <w:tc>
          <w:tcPr>
            <w:tcW w:w="2318"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T</w:t>
            </w:r>
            <w:r w:rsidRPr="0017305D">
              <w:rPr>
                <w:rFonts w:ascii="標楷體" w:eastAsia="標楷體" w:hAnsi="標楷體" w:cs="標楷體" w:hint="eastAsia"/>
                <w:color w:val="000000"/>
              </w:rPr>
              <w:t>（威脅）</w:t>
            </w:r>
          </w:p>
        </w:tc>
      </w:tr>
      <w:tr w:rsidR="00B23724" w:rsidRPr="0017305D">
        <w:trPr>
          <w:trHeight w:val="1518"/>
        </w:trPr>
        <w:tc>
          <w:tcPr>
            <w:tcW w:w="900" w:type="dxa"/>
          </w:tcPr>
          <w:p w:rsidR="00B23724" w:rsidRPr="0017305D" w:rsidRDefault="00B23724" w:rsidP="00CF7F48">
            <w:pPr>
              <w:snapToGrid w:val="0"/>
              <w:rPr>
                <w:rFonts w:ascii="標楷體" w:eastAsia="標楷體" w:hAnsi="標楷體"/>
                <w:color w:val="000000"/>
              </w:rPr>
            </w:pPr>
            <w:r w:rsidRPr="0017305D">
              <w:rPr>
                <w:rFonts w:ascii="標楷體" w:eastAsia="標楷體" w:hAnsi="標楷體" w:cs="標楷體" w:hint="eastAsia"/>
                <w:color w:val="000000"/>
              </w:rPr>
              <w:t>學習領域</w:t>
            </w:r>
          </w:p>
        </w:tc>
        <w:tc>
          <w:tcPr>
            <w:tcW w:w="1894" w:type="dxa"/>
          </w:tcPr>
          <w:p w:rsidR="00B23724" w:rsidRPr="00A11434" w:rsidRDefault="00B23724" w:rsidP="00CF7F48">
            <w:pPr>
              <w:numPr>
                <w:ilvl w:val="0"/>
                <w:numId w:val="8"/>
              </w:numPr>
              <w:tabs>
                <w:tab w:val="left" w:pos="234"/>
              </w:tabs>
              <w:spacing w:line="400" w:lineRule="atLeast"/>
              <w:ind w:left="-49" w:firstLine="0"/>
              <w:rPr>
                <w:rFonts w:ascii="標楷體" w:eastAsia="標楷體" w:hAnsi="標楷體"/>
              </w:rPr>
            </w:pPr>
            <w:r w:rsidRPr="00A11434">
              <w:rPr>
                <w:rFonts w:ascii="標楷體" w:eastAsia="標楷體" w:hAnsi="標楷體" w:cs="標楷體" w:hint="eastAsia"/>
              </w:rPr>
              <w:t>人權概念廣泛，幾乎每天都有與其相關的媒體新聞，教學題材隨手可得。</w:t>
            </w:r>
          </w:p>
          <w:p w:rsidR="00B23724" w:rsidRPr="00A11434" w:rsidRDefault="00B23724" w:rsidP="00CF7F48">
            <w:pPr>
              <w:numPr>
                <w:ilvl w:val="0"/>
                <w:numId w:val="8"/>
              </w:numPr>
              <w:tabs>
                <w:tab w:val="left" w:pos="234"/>
              </w:tabs>
              <w:spacing w:line="400" w:lineRule="atLeast"/>
              <w:ind w:left="-49" w:firstLine="0"/>
              <w:rPr>
                <w:rFonts w:ascii="標楷體" w:eastAsia="標楷體" w:hAnsi="標楷體"/>
              </w:rPr>
            </w:pPr>
            <w:r w:rsidRPr="00A11434">
              <w:rPr>
                <w:rFonts w:ascii="標楷體" w:eastAsia="標楷體" w:hAnsi="標楷體" w:cs="標楷體" w:hint="eastAsia"/>
              </w:rPr>
              <w:t>人權新聞本身即非常適合做為各個領域課程的引起動機及討論主題。</w:t>
            </w:r>
          </w:p>
          <w:p w:rsidR="00B23724" w:rsidRPr="00A11434" w:rsidRDefault="00B23724" w:rsidP="00CF7F48">
            <w:pPr>
              <w:numPr>
                <w:ilvl w:val="0"/>
                <w:numId w:val="8"/>
              </w:numPr>
              <w:tabs>
                <w:tab w:val="left" w:pos="234"/>
              </w:tabs>
              <w:spacing w:line="400" w:lineRule="atLeast"/>
              <w:ind w:left="-49" w:firstLine="0"/>
              <w:rPr>
                <w:rFonts w:ascii="標楷體" w:eastAsia="標楷體" w:hAnsi="標楷體"/>
              </w:rPr>
            </w:pPr>
            <w:r w:rsidRPr="00A11434">
              <w:rPr>
                <w:rFonts w:ascii="標楷體" w:eastAsia="標楷體" w:hAnsi="標楷體" w:cs="標楷體" w:hint="eastAsia"/>
              </w:rPr>
              <w:t>國內有許多從事人權活動的民間團體，資料整理完善，取得容易。</w:t>
            </w:r>
          </w:p>
          <w:p w:rsidR="00B23724" w:rsidRPr="00A11434" w:rsidRDefault="00B23724" w:rsidP="00CF7F48">
            <w:pPr>
              <w:numPr>
                <w:ilvl w:val="0"/>
                <w:numId w:val="8"/>
              </w:numPr>
              <w:tabs>
                <w:tab w:val="left" w:pos="234"/>
              </w:tabs>
              <w:spacing w:line="400" w:lineRule="atLeast"/>
              <w:ind w:left="-49" w:firstLine="0"/>
              <w:rPr>
                <w:rFonts w:ascii="標楷體" w:eastAsia="標楷體" w:hAnsi="標楷體"/>
              </w:rPr>
            </w:pPr>
            <w:r w:rsidRPr="00A11434">
              <w:rPr>
                <w:rFonts w:ascii="標楷體" w:eastAsia="標楷體" w:hAnsi="標楷體" w:cs="標楷體" w:hint="eastAsia"/>
              </w:rPr>
              <w:t>教育部友善校園業務多與人權相關，在業務推長下，教師與學生接觸人權議題機會很多。</w:t>
            </w:r>
          </w:p>
          <w:p w:rsidR="00B23724" w:rsidRPr="00A11434" w:rsidRDefault="00B23724" w:rsidP="00CF7F48">
            <w:pPr>
              <w:numPr>
                <w:ilvl w:val="0"/>
                <w:numId w:val="8"/>
              </w:numPr>
              <w:tabs>
                <w:tab w:val="left" w:pos="234"/>
              </w:tabs>
              <w:spacing w:line="400" w:lineRule="atLeast"/>
              <w:ind w:left="-49" w:firstLine="0"/>
              <w:rPr>
                <w:rFonts w:ascii="標楷體" w:eastAsia="標楷體" w:hAnsi="標楷體"/>
              </w:rPr>
            </w:pPr>
            <w:r w:rsidRPr="00A11434">
              <w:rPr>
                <w:rFonts w:ascii="標楷體" w:eastAsia="標楷體" w:hAnsi="標楷體" w:cs="標楷體" w:hint="eastAsia"/>
              </w:rPr>
              <w:t>國小採包班制的教學，級任老師可以用人權做為主題式的教學，並融入在語文、社會、藝術…各項領域中，符合九年一貫教育的精神。</w:t>
            </w:r>
          </w:p>
          <w:p w:rsidR="00B23724" w:rsidRPr="00A11434" w:rsidRDefault="00B23724" w:rsidP="00CF7F48">
            <w:pPr>
              <w:tabs>
                <w:tab w:val="left" w:pos="234"/>
              </w:tabs>
              <w:spacing w:line="400" w:lineRule="atLeast"/>
              <w:ind w:left="-49"/>
              <w:rPr>
                <w:rFonts w:ascii="標楷體" w:eastAsia="標楷體" w:hAnsi="標楷體"/>
              </w:rPr>
            </w:pPr>
          </w:p>
        </w:tc>
        <w:tc>
          <w:tcPr>
            <w:tcW w:w="2317" w:type="dxa"/>
          </w:tcPr>
          <w:p w:rsidR="00B23724" w:rsidRPr="00A11434" w:rsidRDefault="00B23724" w:rsidP="00CF7F48">
            <w:pPr>
              <w:numPr>
                <w:ilvl w:val="0"/>
                <w:numId w:val="9"/>
              </w:numPr>
              <w:tabs>
                <w:tab w:val="left" w:pos="183"/>
                <w:tab w:val="left" w:pos="341"/>
              </w:tabs>
              <w:spacing w:line="400" w:lineRule="atLeast"/>
              <w:ind w:left="0" w:firstLine="0"/>
              <w:rPr>
                <w:rFonts w:ascii="標楷體" w:eastAsia="標楷體" w:hAnsi="標楷體"/>
              </w:rPr>
            </w:pPr>
            <w:r w:rsidRPr="00A11434">
              <w:rPr>
                <w:rFonts w:ascii="標楷體" w:eastAsia="標楷體" w:hAnsi="標楷體" w:cs="標楷體" w:hint="eastAsia"/>
              </w:rPr>
              <w:t>教師普遍無正確的人權教育概念，認為教導人權只會讓自己輔導管教更加困難，影響教學及參加研習的意願。</w:t>
            </w:r>
          </w:p>
          <w:p w:rsidR="00B23724" w:rsidRPr="00A11434" w:rsidRDefault="00B23724" w:rsidP="00CF7F48">
            <w:pPr>
              <w:numPr>
                <w:ilvl w:val="0"/>
                <w:numId w:val="9"/>
              </w:numPr>
              <w:tabs>
                <w:tab w:val="left" w:pos="183"/>
                <w:tab w:val="left" w:pos="341"/>
              </w:tabs>
              <w:spacing w:line="400" w:lineRule="atLeast"/>
              <w:ind w:left="0" w:firstLine="0"/>
              <w:rPr>
                <w:rFonts w:ascii="標楷體" w:eastAsia="標楷體" w:hAnsi="標楷體"/>
              </w:rPr>
            </w:pPr>
            <w:r w:rsidRPr="00A11434">
              <w:rPr>
                <w:rFonts w:ascii="標楷體" w:eastAsia="標楷體" w:hAnsi="標楷體" w:cs="標楷體" w:hint="eastAsia"/>
              </w:rPr>
              <w:t>人權教育無固定的教材教法，在自編教材的壓力下，教師普遍缺乏人權教學自信。</w:t>
            </w:r>
          </w:p>
          <w:p w:rsidR="00B23724" w:rsidRPr="00A11434" w:rsidRDefault="00B23724" w:rsidP="00CF7F48">
            <w:pPr>
              <w:numPr>
                <w:ilvl w:val="0"/>
                <w:numId w:val="9"/>
              </w:numPr>
              <w:tabs>
                <w:tab w:val="left" w:pos="183"/>
                <w:tab w:val="left" w:pos="341"/>
              </w:tabs>
              <w:spacing w:line="400" w:lineRule="atLeast"/>
              <w:ind w:left="0" w:firstLine="0"/>
              <w:rPr>
                <w:rFonts w:ascii="標楷體" w:eastAsia="標楷體" w:hAnsi="標楷體"/>
              </w:rPr>
            </w:pPr>
            <w:r w:rsidRPr="00A11434">
              <w:rPr>
                <w:rFonts w:ascii="標楷體" w:eastAsia="標楷體" w:hAnsi="標楷體" w:cs="標楷體" w:hint="eastAsia"/>
              </w:rPr>
              <w:t>國中採分科制教學，教師在進度壓力下，對付出額外的教學時間，普遍擔心影響教學進度。</w:t>
            </w:r>
          </w:p>
          <w:p w:rsidR="00B23724" w:rsidRPr="00A11434" w:rsidRDefault="00B23724" w:rsidP="00CF7F48">
            <w:pPr>
              <w:numPr>
                <w:ilvl w:val="0"/>
                <w:numId w:val="9"/>
              </w:numPr>
              <w:tabs>
                <w:tab w:val="left" w:pos="183"/>
                <w:tab w:val="left" w:pos="341"/>
              </w:tabs>
              <w:spacing w:line="400" w:lineRule="atLeast"/>
              <w:ind w:left="0" w:firstLine="0"/>
              <w:rPr>
                <w:rFonts w:ascii="標楷體" w:eastAsia="標楷體" w:hAnsi="標楷體"/>
              </w:rPr>
            </w:pPr>
            <w:r w:rsidRPr="00A11434">
              <w:rPr>
                <w:rFonts w:ascii="標楷體" w:eastAsia="標楷體" w:hAnsi="標楷體" w:cs="標楷體" w:hint="eastAsia"/>
              </w:rPr>
              <w:t>教師因課務、班務問題及學校代課經費等因素，參與研習的意願不高。</w:t>
            </w:r>
          </w:p>
          <w:p w:rsidR="00B23724" w:rsidRPr="00A11434" w:rsidRDefault="00B23724" w:rsidP="00CF7F48">
            <w:pPr>
              <w:numPr>
                <w:ilvl w:val="0"/>
                <w:numId w:val="9"/>
              </w:numPr>
              <w:tabs>
                <w:tab w:val="left" w:pos="183"/>
                <w:tab w:val="left" w:pos="341"/>
              </w:tabs>
              <w:spacing w:line="400" w:lineRule="atLeast"/>
              <w:ind w:left="0" w:firstLine="0"/>
              <w:rPr>
                <w:rFonts w:ascii="標楷體" w:eastAsia="標楷體" w:hAnsi="標楷體"/>
              </w:rPr>
            </w:pPr>
            <w:r w:rsidRPr="00A11434">
              <w:rPr>
                <w:rFonts w:ascii="標楷體" w:eastAsia="標楷體" w:hAnsi="標楷體" w:cs="標楷體" w:hint="eastAsia"/>
              </w:rPr>
              <w:t>教師對產出型工作坊及競賽類活動的參與意願較低。</w:t>
            </w:r>
          </w:p>
          <w:p w:rsidR="00B23724" w:rsidRPr="00A11434" w:rsidRDefault="00B23724" w:rsidP="00CF7F48">
            <w:pPr>
              <w:tabs>
                <w:tab w:val="left" w:pos="183"/>
                <w:tab w:val="left" w:pos="341"/>
              </w:tabs>
              <w:spacing w:line="400" w:lineRule="atLeast"/>
              <w:rPr>
                <w:rFonts w:ascii="標楷體" w:eastAsia="標楷體" w:hAnsi="標楷體"/>
              </w:rPr>
            </w:pPr>
          </w:p>
        </w:tc>
        <w:tc>
          <w:tcPr>
            <w:tcW w:w="2317" w:type="dxa"/>
          </w:tcPr>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cs="標楷體"/>
              </w:rPr>
            </w:pPr>
            <w:r w:rsidRPr="00A11434">
              <w:rPr>
                <w:rFonts w:ascii="標楷體" w:eastAsia="標楷體" w:hAnsi="標楷體" w:cs="標楷體" w:hint="eastAsia"/>
              </w:rPr>
              <w:t>近年來人權重大事件屢屢成為社會大眾及媒體討論焦點，國人對於人權的關注及需求普遍提升。</w:t>
            </w:r>
            <w:r w:rsidRPr="00A11434">
              <w:rPr>
                <w:rFonts w:ascii="標楷體" w:eastAsia="標楷體" w:hAnsi="標楷體" w:cs="標楷體"/>
              </w:rPr>
              <w:t>(</w:t>
            </w:r>
            <w:r w:rsidRPr="00A11434">
              <w:rPr>
                <w:rFonts w:ascii="標楷體" w:eastAsia="標楷體" w:hAnsi="標楷體" w:cs="標楷體" w:hint="eastAsia"/>
              </w:rPr>
              <w:t>如洪仲秋案、大埔拆遷案…</w:t>
            </w:r>
            <w:r w:rsidRPr="00A11434">
              <w:rPr>
                <w:rFonts w:ascii="標楷體" w:eastAsia="標楷體" w:hAnsi="標楷體" w:cs="標楷體"/>
              </w:rPr>
              <w:t>)</w:t>
            </w:r>
          </w:p>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rPr>
            </w:pPr>
            <w:r w:rsidRPr="00A11434">
              <w:rPr>
                <w:rFonts w:ascii="標楷體" w:eastAsia="標楷體" w:hAnsi="標楷體" w:cs="標楷體" w:hint="eastAsia"/>
              </w:rPr>
              <w:t>本市在市長、處長全力支持下，積極推動人權教育相關活動，讓多數人覺得台南是個充滿人權的友善環境。</w:t>
            </w:r>
          </w:p>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rPr>
            </w:pPr>
            <w:r w:rsidRPr="00A11434">
              <w:rPr>
                <w:rFonts w:ascii="標楷體" w:eastAsia="標楷體" w:hAnsi="標楷體" w:cs="標楷體" w:hint="eastAsia"/>
              </w:rPr>
              <w:t>本市定期辦理校長、主任、行政人員人權議題研習，有利觀念釐清與落實。</w:t>
            </w:r>
          </w:p>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rPr>
            </w:pPr>
            <w:r w:rsidRPr="00A11434">
              <w:rPr>
                <w:rFonts w:ascii="標楷體" w:eastAsia="標楷體" w:hAnsi="標楷體" w:cs="標楷體" w:hint="eastAsia"/>
              </w:rPr>
              <w:t>教育部友善校園計畫推展內容，亦是以人權為核心架構</w:t>
            </w:r>
            <w:r w:rsidRPr="00A11434">
              <w:rPr>
                <w:rFonts w:ascii="標楷體" w:eastAsia="標楷體" w:hAnsi="標楷體" w:cs="標楷體"/>
              </w:rPr>
              <w:t>(</w:t>
            </w:r>
            <w:r w:rsidRPr="00A11434">
              <w:rPr>
                <w:rFonts w:ascii="標楷體" w:eastAsia="標楷體" w:hAnsi="標楷體" w:cs="標楷體" w:hint="eastAsia"/>
              </w:rPr>
              <w:t>如反霸凌、反體罰、校園人權環境指標…</w:t>
            </w:r>
            <w:r w:rsidRPr="00A11434">
              <w:rPr>
                <w:rFonts w:ascii="標楷體" w:eastAsia="標楷體" w:hAnsi="標楷體" w:cs="標楷體"/>
              </w:rPr>
              <w:t>)</w:t>
            </w:r>
            <w:r w:rsidRPr="00A11434">
              <w:rPr>
                <w:rFonts w:ascii="標楷體" w:eastAsia="標楷體" w:hAnsi="標楷體" w:cs="標楷體" w:hint="eastAsia"/>
              </w:rPr>
              <w:t>，無形中提高老師與學生人權知能。</w:t>
            </w:r>
          </w:p>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rPr>
            </w:pPr>
            <w:r w:rsidRPr="00A11434">
              <w:rPr>
                <w:rFonts w:ascii="標楷體" w:eastAsia="標楷體" w:hAnsi="標楷體" w:cs="標楷體" w:hint="eastAsia"/>
              </w:rPr>
              <w:t>台南市為台灣民主聖地之一，有許多人、事、地、物極具人權發展歷史意義，且得到妥善保存與推展。</w:t>
            </w:r>
          </w:p>
          <w:p w:rsidR="00B23724" w:rsidRPr="00A11434" w:rsidRDefault="00B23724" w:rsidP="00CF7F48">
            <w:pPr>
              <w:numPr>
                <w:ilvl w:val="0"/>
                <w:numId w:val="10"/>
              </w:numPr>
              <w:tabs>
                <w:tab w:val="left" w:pos="307"/>
              </w:tabs>
              <w:spacing w:line="360" w:lineRule="atLeast"/>
              <w:ind w:left="40" w:firstLine="0"/>
              <w:jc w:val="both"/>
              <w:rPr>
                <w:rFonts w:ascii="標楷體" w:eastAsia="標楷體" w:hAnsi="標楷體"/>
              </w:rPr>
            </w:pPr>
            <w:r w:rsidRPr="00A11434">
              <w:rPr>
                <w:rFonts w:ascii="標楷體" w:eastAsia="標楷體" w:hAnsi="標楷體" w:cs="標楷體" w:hint="eastAsia"/>
              </w:rPr>
              <w:t>十二年國教落實後，升學主義改為多元發展，教師在教學進度壓力減輕下，融入議題、精進教學的需求提升，有益人權教育推展。</w:t>
            </w:r>
          </w:p>
        </w:tc>
        <w:tc>
          <w:tcPr>
            <w:tcW w:w="2318" w:type="dxa"/>
          </w:tcPr>
          <w:p w:rsidR="00B23724" w:rsidRPr="00A11434" w:rsidRDefault="00B23724" w:rsidP="00B23724">
            <w:pPr>
              <w:numPr>
                <w:ilvl w:val="0"/>
                <w:numId w:val="11"/>
              </w:numPr>
              <w:tabs>
                <w:tab w:val="left" w:pos="227"/>
              </w:tabs>
              <w:spacing w:line="400" w:lineRule="atLeast"/>
              <w:ind w:left="-57" w:rightChars="-45" w:right="31680" w:firstLine="0"/>
              <w:rPr>
                <w:rFonts w:ascii="標楷體" w:eastAsia="標楷體" w:hAnsi="標楷體" w:cs="標楷體"/>
              </w:rPr>
            </w:pPr>
            <w:r w:rsidRPr="00A11434">
              <w:rPr>
                <w:rFonts w:ascii="標楷體" w:eastAsia="標楷體" w:hAnsi="標楷體" w:cs="標楷體" w:hint="eastAsia"/>
              </w:rPr>
              <w:t>在僧多粥少的情形下</w:t>
            </w:r>
            <w:r w:rsidRPr="00A11434">
              <w:rPr>
                <w:rFonts w:ascii="標楷體" w:eastAsia="標楷體" w:hAnsi="標楷體" w:cs="標楷體"/>
              </w:rPr>
              <w:t>(</w:t>
            </w:r>
            <w:r w:rsidRPr="00A11434">
              <w:rPr>
                <w:rFonts w:ascii="標楷體" w:eastAsia="標楷體" w:hAnsi="標楷體" w:cs="標楷體" w:hint="eastAsia"/>
              </w:rPr>
              <w:t>科目多、節數少</w:t>
            </w:r>
            <w:r w:rsidRPr="00A11434">
              <w:rPr>
                <w:rFonts w:ascii="標楷體" w:eastAsia="標楷體" w:hAnsi="標楷體" w:cs="標楷體"/>
              </w:rPr>
              <w:t>)</w:t>
            </w:r>
          </w:p>
          <w:p w:rsidR="00B23724" w:rsidRPr="00A11434" w:rsidRDefault="00B23724" w:rsidP="00B23724">
            <w:pPr>
              <w:tabs>
                <w:tab w:val="left" w:pos="227"/>
              </w:tabs>
              <w:spacing w:line="400" w:lineRule="atLeast"/>
              <w:ind w:left="-57" w:rightChars="-45" w:right="31680"/>
              <w:rPr>
                <w:rFonts w:ascii="標楷體" w:eastAsia="標楷體" w:hAnsi="標楷體"/>
              </w:rPr>
            </w:pPr>
            <w:r w:rsidRPr="00A11434">
              <w:rPr>
                <w:rFonts w:ascii="標楷體" w:eastAsia="標楷體" w:hAnsi="標楷體" w:cs="標楷體" w:hint="eastAsia"/>
              </w:rPr>
              <w:t>，各領域授課時數均感不足，教師憂慮無空餘時間推動人權教育。</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rPr>
            </w:pPr>
            <w:r w:rsidRPr="00A11434">
              <w:rPr>
                <w:rFonts w:ascii="標楷體" w:eastAsia="標楷體" w:hAnsi="標楷體" w:cs="標楷體" w:hint="eastAsia"/>
              </w:rPr>
              <w:t>人權教育最容易推展的就是社會領域，但社會領域的節數偏偏最少</w:t>
            </w:r>
            <w:r w:rsidRPr="00A11434">
              <w:rPr>
                <w:rFonts w:ascii="標楷體" w:eastAsia="標楷體" w:hAnsi="標楷體" w:cs="標楷體"/>
              </w:rPr>
              <w:t>(</w:t>
            </w:r>
            <w:r w:rsidRPr="00A11434">
              <w:rPr>
                <w:rFonts w:ascii="標楷體" w:eastAsia="標楷體" w:hAnsi="標楷體" w:cs="標楷體" w:hint="eastAsia"/>
              </w:rPr>
              <w:t>每週一節</w:t>
            </w:r>
            <w:r w:rsidRPr="00A11434">
              <w:rPr>
                <w:rFonts w:ascii="標楷體" w:eastAsia="標楷體" w:hAnsi="標楷體" w:cs="標楷體"/>
              </w:rPr>
              <w:t>)</w:t>
            </w:r>
            <w:r w:rsidRPr="00A11434">
              <w:rPr>
                <w:rFonts w:ascii="標楷體" w:eastAsia="標楷體" w:hAnsi="標楷體" w:cs="標楷體" w:hint="eastAsia"/>
              </w:rPr>
              <w:t>，教師多有巧婦難為無米之炊之感嘆。</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rPr>
            </w:pPr>
            <w:r w:rsidRPr="00A11434">
              <w:rPr>
                <w:rFonts w:ascii="標楷體" w:eastAsia="標楷體" w:hAnsi="標楷體" w:cs="標楷體" w:hint="eastAsia"/>
              </w:rPr>
              <w:t>無法定授課時數，上課受個別教師人權思維左右。</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rPr>
            </w:pPr>
            <w:r w:rsidRPr="00A11434">
              <w:rPr>
                <w:rFonts w:ascii="標楷體" w:eastAsia="標楷體" w:hAnsi="標楷體" w:cs="標楷體" w:hint="eastAsia"/>
              </w:rPr>
              <w:t>人權推展常被政治影響，教師介紹人權事件，常感受到學生、家長將其標籤化為某些政黨宣傳，而感到動輒得咎，故寧願簡單帶過，避免紛爭。</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rPr>
            </w:pPr>
            <w:r w:rsidRPr="00A11434">
              <w:rPr>
                <w:rFonts w:ascii="標楷體" w:eastAsia="標楷體" w:hAnsi="標楷體" w:cs="標楷體" w:hint="eastAsia"/>
              </w:rPr>
              <w:t>各校選用的教材版本不同，研發出的教材遇到不同版本的教師，有使用上的困難</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rPr>
            </w:pPr>
            <w:r w:rsidRPr="00A11434">
              <w:rPr>
                <w:rFonts w:ascii="標楷體" w:eastAsia="標楷體" w:hAnsi="標楷體" w:cs="標楷體" w:hint="eastAsia"/>
              </w:rPr>
              <w:t>宣導活動與課程採融入式設計，雖較省時、省力，但仍以非升學科目較易推動，升學科目較難落實。</w:t>
            </w:r>
          </w:p>
          <w:p w:rsidR="00B23724" w:rsidRPr="00A11434" w:rsidRDefault="00B23724" w:rsidP="00B23724">
            <w:pPr>
              <w:numPr>
                <w:ilvl w:val="0"/>
                <w:numId w:val="11"/>
              </w:numPr>
              <w:tabs>
                <w:tab w:val="left" w:pos="227"/>
              </w:tabs>
              <w:spacing w:line="400" w:lineRule="atLeast"/>
              <w:ind w:left="-126" w:rightChars="-45" w:right="31680" w:firstLine="0"/>
              <w:rPr>
                <w:rFonts w:ascii="標楷體" w:eastAsia="標楷體" w:hAnsi="標楷體" w:cs="標楷體"/>
              </w:rPr>
            </w:pPr>
            <w:r w:rsidRPr="00A11434">
              <w:rPr>
                <w:rFonts w:ascii="標楷體" w:eastAsia="標楷體" w:hAnsi="標楷體" w:cs="標楷體" w:hint="eastAsia"/>
              </w:rPr>
              <w:t>各校行政人員對於人權教育推展工作，橫向聯繫不夠明確。</w:t>
            </w:r>
            <w:r w:rsidRPr="00A11434">
              <w:rPr>
                <w:rFonts w:ascii="標楷體" w:eastAsia="標楷體" w:hAnsi="標楷體" w:cs="標楷體"/>
              </w:rPr>
              <w:t xml:space="preserve"> </w:t>
            </w:r>
          </w:p>
        </w:tc>
      </w:tr>
      <w:tr w:rsidR="00B23724" w:rsidRPr="0017305D">
        <w:tc>
          <w:tcPr>
            <w:tcW w:w="900" w:type="dxa"/>
          </w:tcPr>
          <w:p w:rsidR="00B23724" w:rsidRPr="0017305D" w:rsidRDefault="00B23724" w:rsidP="00CF7F48">
            <w:pPr>
              <w:snapToGrid w:val="0"/>
              <w:rPr>
                <w:rFonts w:ascii="標楷體" w:eastAsia="標楷體" w:hAnsi="標楷體"/>
                <w:color w:val="000000"/>
              </w:rPr>
            </w:pPr>
            <w:r w:rsidRPr="0017305D">
              <w:rPr>
                <w:rFonts w:ascii="標楷體" w:eastAsia="標楷體" w:hAnsi="標楷體" w:cs="標楷體" w:hint="eastAsia"/>
                <w:color w:val="000000"/>
              </w:rPr>
              <w:t>現況</w:t>
            </w:r>
          </w:p>
        </w:tc>
        <w:tc>
          <w:tcPr>
            <w:tcW w:w="1894"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S</w:t>
            </w:r>
            <w:r w:rsidRPr="0017305D">
              <w:rPr>
                <w:rFonts w:ascii="標楷體" w:eastAsia="標楷體" w:hAnsi="標楷體" w:cs="標楷體" w:hint="eastAsia"/>
                <w:color w:val="000000"/>
              </w:rPr>
              <w:t>（優勢）</w:t>
            </w:r>
          </w:p>
        </w:tc>
        <w:tc>
          <w:tcPr>
            <w:tcW w:w="2317"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W</w:t>
            </w:r>
            <w:r w:rsidRPr="0017305D">
              <w:rPr>
                <w:rFonts w:ascii="標楷體" w:eastAsia="標楷體" w:hAnsi="標楷體" w:cs="標楷體" w:hint="eastAsia"/>
                <w:color w:val="000000"/>
              </w:rPr>
              <w:t>（劣勢）</w:t>
            </w:r>
          </w:p>
        </w:tc>
        <w:tc>
          <w:tcPr>
            <w:tcW w:w="2317"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O</w:t>
            </w:r>
            <w:r w:rsidRPr="0017305D">
              <w:rPr>
                <w:rFonts w:ascii="標楷體" w:eastAsia="標楷體" w:hAnsi="標楷體" w:cs="標楷體" w:hint="eastAsia"/>
                <w:color w:val="000000"/>
              </w:rPr>
              <w:t>（機會）</w:t>
            </w:r>
          </w:p>
        </w:tc>
        <w:tc>
          <w:tcPr>
            <w:tcW w:w="2318" w:type="dxa"/>
          </w:tcPr>
          <w:p w:rsidR="00B23724" w:rsidRPr="0017305D" w:rsidRDefault="00B23724" w:rsidP="00CF7F48">
            <w:pPr>
              <w:snapToGrid w:val="0"/>
              <w:jc w:val="center"/>
              <w:rPr>
                <w:rFonts w:ascii="標楷體" w:eastAsia="標楷體" w:hAnsi="標楷體"/>
                <w:color w:val="000000"/>
              </w:rPr>
            </w:pPr>
            <w:r w:rsidRPr="0017305D">
              <w:rPr>
                <w:rFonts w:ascii="標楷體" w:eastAsia="標楷體" w:hAnsi="標楷體" w:cs="標楷體"/>
                <w:color w:val="000000"/>
              </w:rPr>
              <w:t>T</w:t>
            </w:r>
            <w:r w:rsidRPr="0017305D">
              <w:rPr>
                <w:rFonts w:ascii="標楷體" w:eastAsia="標楷體" w:hAnsi="標楷體" w:cs="標楷體" w:hint="eastAsia"/>
                <w:color w:val="000000"/>
              </w:rPr>
              <w:t>（威脅）</w:t>
            </w:r>
          </w:p>
        </w:tc>
      </w:tr>
      <w:tr w:rsidR="00B23724" w:rsidRPr="00A52511">
        <w:trPr>
          <w:trHeight w:val="1069"/>
        </w:trPr>
        <w:tc>
          <w:tcPr>
            <w:tcW w:w="900" w:type="dxa"/>
          </w:tcPr>
          <w:p w:rsidR="00B23724" w:rsidRPr="00A52511" w:rsidRDefault="00B23724" w:rsidP="00CF7F48">
            <w:pPr>
              <w:snapToGrid w:val="0"/>
              <w:rPr>
                <w:rFonts w:ascii="標楷體" w:eastAsia="標楷體" w:hAnsi="標楷體"/>
              </w:rPr>
            </w:pPr>
            <w:r w:rsidRPr="00A52511">
              <w:rPr>
                <w:rFonts w:ascii="標楷體" w:eastAsia="標楷體" w:hAnsi="標楷體" w:cs="標楷體" w:hint="eastAsia"/>
              </w:rPr>
              <w:t>學習領域輔導團</w:t>
            </w:r>
          </w:p>
        </w:tc>
        <w:tc>
          <w:tcPr>
            <w:tcW w:w="1894" w:type="dxa"/>
          </w:tcPr>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輔導團成員教學經驗豐富且有服務熱忱。</w:t>
            </w:r>
          </w:p>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本年度在總召校長的號召下，共有</w:t>
            </w:r>
            <w:r w:rsidRPr="00A52511">
              <w:rPr>
                <w:rFonts w:ascii="標楷體" w:eastAsia="標楷體" w:hAnsi="標楷體" w:cs="標楷體"/>
              </w:rPr>
              <w:t>1</w:t>
            </w:r>
            <w:r w:rsidRPr="00A52511">
              <w:rPr>
                <w:rFonts w:ascii="標楷體" w:eastAsia="標楷體" w:hAnsi="標楷體" w:cs="標楷體" w:hint="eastAsia"/>
              </w:rPr>
              <w:t>間國中總召</w:t>
            </w:r>
            <w:r w:rsidRPr="00A52511">
              <w:rPr>
                <w:rFonts w:ascii="標楷體" w:eastAsia="標楷體" w:hAnsi="標楷體" w:cs="標楷體"/>
              </w:rPr>
              <w:t>(</w:t>
            </w:r>
            <w:r w:rsidRPr="00A52511">
              <w:rPr>
                <w:rFonts w:ascii="標楷體" w:eastAsia="標楷體" w:hAnsi="標楷體" w:cs="標楷體" w:hint="eastAsia"/>
              </w:rPr>
              <w:t>後甲國中</w:t>
            </w:r>
            <w:r w:rsidRPr="00A52511">
              <w:rPr>
                <w:rFonts w:ascii="標楷體" w:eastAsia="標楷體" w:hAnsi="標楷體" w:cs="標楷體"/>
              </w:rPr>
              <w:t>)</w:t>
            </w:r>
            <w:r w:rsidRPr="00A52511">
              <w:rPr>
                <w:rFonts w:ascii="標楷體" w:eastAsia="標楷體" w:hAnsi="標楷體" w:cs="標楷體" w:hint="eastAsia"/>
              </w:rPr>
              <w:t>、</w:t>
            </w:r>
            <w:r w:rsidRPr="00A52511">
              <w:rPr>
                <w:rFonts w:ascii="標楷體" w:eastAsia="標楷體" w:hAnsi="標楷體" w:cs="標楷體"/>
              </w:rPr>
              <w:t>1</w:t>
            </w:r>
            <w:r w:rsidRPr="00A52511">
              <w:rPr>
                <w:rFonts w:ascii="標楷體" w:eastAsia="標楷體" w:hAnsi="標楷體" w:cs="標楷體" w:hint="eastAsia"/>
              </w:rPr>
              <w:t>間國小總召</w:t>
            </w:r>
            <w:r w:rsidRPr="00A52511">
              <w:rPr>
                <w:rFonts w:ascii="標楷體" w:eastAsia="標楷體" w:hAnsi="標楷體" w:cs="標楷體"/>
              </w:rPr>
              <w:t>(</w:t>
            </w:r>
            <w:r w:rsidRPr="00A52511">
              <w:rPr>
                <w:rFonts w:ascii="標楷體" w:eastAsia="標楷體" w:hAnsi="標楷體" w:cs="標楷體" w:hint="eastAsia"/>
              </w:rPr>
              <w:t>安慶國小</w:t>
            </w:r>
            <w:r w:rsidRPr="00A52511">
              <w:rPr>
                <w:rFonts w:ascii="標楷體" w:eastAsia="標楷體" w:hAnsi="標楷體" w:cs="標楷體"/>
              </w:rPr>
              <w:t>)</w:t>
            </w:r>
            <w:r w:rsidRPr="00A52511">
              <w:rPr>
                <w:rFonts w:ascii="標楷體" w:eastAsia="標楷體" w:hAnsi="標楷體" w:cs="標楷體" w:hint="eastAsia"/>
              </w:rPr>
              <w:t>、</w:t>
            </w:r>
            <w:r w:rsidRPr="00A52511">
              <w:rPr>
                <w:rFonts w:ascii="標楷體" w:eastAsia="標楷體" w:hAnsi="標楷體" w:cs="標楷體"/>
              </w:rPr>
              <w:t>3</w:t>
            </w:r>
            <w:r w:rsidRPr="00A52511">
              <w:rPr>
                <w:rFonts w:ascii="標楷體" w:eastAsia="標楷體" w:hAnsi="標楷體" w:cs="標楷體" w:hint="eastAsia"/>
              </w:rPr>
              <w:t>間國小召集學校</w:t>
            </w:r>
            <w:r w:rsidRPr="00A52511">
              <w:rPr>
                <w:rFonts w:ascii="標楷體" w:eastAsia="標楷體" w:hAnsi="標楷體" w:cs="標楷體"/>
              </w:rPr>
              <w:t>(</w:t>
            </w:r>
            <w:r w:rsidRPr="00A52511">
              <w:rPr>
                <w:rFonts w:ascii="標楷體" w:eastAsia="標楷體" w:hAnsi="標楷體" w:cs="標楷體" w:hint="eastAsia"/>
              </w:rPr>
              <w:t>文正、三慈、將軍國小</w:t>
            </w:r>
            <w:r w:rsidRPr="00A52511">
              <w:rPr>
                <w:rFonts w:ascii="標楷體" w:eastAsia="標楷體" w:hAnsi="標楷體" w:cs="標楷體"/>
              </w:rPr>
              <w:t>)</w:t>
            </w:r>
            <w:r w:rsidRPr="00A52511">
              <w:rPr>
                <w:rFonts w:ascii="標楷體" w:eastAsia="標楷體" w:hAnsi="標楷體" w:cs="標楷體" w:hint="eastAsia"/>
              </w:rPr>
              <w:t>，陣容堅強</w:t>
            </w:r>
          </w:p>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團員皆積極參與各項人權研習及輔導員培訓，至今已有</w:t>
            </w:r>
            <w:r w:rsidRPr="00A52511">
              <w:rPr>
                <w:rFonts w:ascii="標楷體" w:eastAsia="標楷體" w:hAnsi="標楷體" w:cs="標楷體"/>
              </w:rPr>
              <w:t>9</w:t>
            </w:r>
            <w:r w:rsidRPr="00A52511">
              <w:rPr>
                <w:rFonts w:ascii="標楷體" w:eastAsia="標楷體" w:hAnsi="標楷體" w:cs="標楷體" w:hint="eastAsia"/>
              </w:rPr>
              <w:t>團員完成輔導員初階培訓，並持續報名參加進階培訓。召集人也積極投入推動行列，並參加領導人的培訓。</w:t>
            </w:r>
          </w:p>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擁有熱心的全國中央團全力支援。</w:t>
            </w:r>
          </w:p>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成立南市人權團專屬</w:t>
            </w:r>
            <w:r w:rsidRPr="00A52511">
              <w:rPr>
                <w:rFonts w:ascii="標楷體" w:eastAsia="標楷體" w:hAnsi="標楷體" w:cs="標楷體"/>
              </w:rPr>
              <w:t>facebook</w:t>
            </w:r>
            <w:r w:rsidRPr="00A52511">
              <w:rPr>
                <w:rFonts w:ascii="標楷體" w:eastAsia="標楷體" w:hAnsi="標楷體" w:cs="標楷體" w:hint="eastAsia"/>
              </w:rPr>
              <w:t>社群網站，並和中央團及其他縣市人權團員建立聯繫，資源共享、經驗交流。</w:t>
            </w:r>
          </w:p>
          <w:p w:rsidR="00B23724" w:rsidRPr="00A52511" w:rsidRDefault="00B23724" w:rsidP="00CF7F48">
            <w:pPr>
              <w:numPr>
                <w:ilvl w:val="0"/>
                <w:numId w:val="12"/>
              </w:numPr>
              <w:tabs>
                <w:tab w:val="left" w:pos="234"/>
              </w:tabs>
              <w:ind w:left="-40" w:firstLine="0"/>
              <w:rPr>
                <w:rFonts w:ascii="標楷體" w:eastAsia="標楷體" w:hAnsi="標楷體"/>
              </w:rPr>
            </w:pPr>
            <w:r w:rsidRPr="00A52511">
              <w:rPr>
                <w:rFonts w:ascii="標楷體" w:eastAsia="標楷體" w:hAnsi="標楷體" w:cs="標楷體" w:hint="eastAsia"/>
              </w:rPr>
              <w:t>團員教學經驗豐富，且來自不同學習領域，各有專長、分工合作。</w:t>
            </w:r>
          </w:p>
          <w:p w:rsidR="00B23724" w:rsidRPr="00A52511" w:rsidRDefault="00B23724" w:rsidP="00CF7F48">
            <w:pPr>
              <w:spacing w:line="360" w:lineRule="auto"/>
              <w:ind w:left="-41"/>
              <w:rPr>
                <w:rFonts w:ascii="標楷體" w:eastAsia="標楷體" w:hAnsi="標楷體"/>
              </w:rPr>
            </w:pPr>
          </w:p>
        </w:tc>
        <w:tc>
          <w:tcPr>
            <w:tcW w:w="2317" w:type="dxa"/>
          </w:tcPr>
          <w:p w:rsidR="00B23724" w:rsidRPr="00A52511" w:rsidRDefault="00B23724" w:rsidP="00CF7F48">
            <w:pPr>
              <w:numPr>
                <w:ilvl w:val="0"/>
                <w:numId w:val="13"/>
              </w:numPr>
              <w:tabs>
                <w:tab w:val="left" w:pos="183"/>
              </w:tabs>
              <w:spacing w:line="360" w:lineRule="auto"/>
              <w:ind w:left="-120" w:firstLine="0"/>
              <w:jc w:val="both"/>
              <w:rPr>
                <w:rFonts w:ascii="標楷體" w:eastAsia="標楷體" w:hAnsi="標楷體"/>
              </w:rPr>
            </w:pPr>
            <w:r w:rsidRPr="00A52511">
              <w:rPr>
                <w:rFonts w:ascii="標楷體" w:eastAsia="標楷體" w:hAnsi="標楷體" w:cs="標楷體" w:hint="eastAsia"/>
              </w:rPr>
              <w:t>成立時間短，且原台南市與台南縣運作模式有所差異，仍待逐步整合與發展。</w:t>
            </w:r>
          </w:p>
          <w:p w:rsidR="00B23724" w:rsidRPr="00A52511" w:rsidRDefault="00B23724" w:rsidP="00CF7F48">
            <w:pPr>
              <w:numPr>
                <w:ilvl w:val="0"/>
                <w:numId w:val="13"/>
              </w:numPr>
              <w:tabs>
                <w:tab w:val="left" w:pos="183"/>
              </w:tabs>
              <w:spacing w:line="360" w:lineRule="auto"/>
              <w:ind w:left="-120" w:firstLine="0"/>
              <w:jc w:val="both"/>
              <w:rPr>
                <w:rFonts w:ascii="標楷體" w:eastAsia="標楷體" w:hAnsi="標楷體"/>
              </w:rPr>
            </w:pPr>
            <w:r w:rsidRPr="00A52511">
              <w:rPr>
                <w:rFonts w:ascii="標楷體" w:eastAsia="標楷體" w:hAnsi="標楷體" w:cs="標楷體" w:hint="eastAsia"/>
              </w:rPr>
              <w:t>輔導團成員難覓，雖有減課誘因，但常因校方反對而降低參與意願。</w:t>
            </w:r>
          </w:p>
          <w:p w:rsidR="00B23724" w:rsidRPr="00A52511" w:rsidRDefault="00B23724" w:rsidP="00CF7F48">
            <w:pPr>
              <w:numPr>
                <w:ilvl w:val="0"/>
                <w:numId w:val="13"/>
              </w:numPr>
              <w:tabs>
                <w:tab w:val="left" w:pos="183"/>
              </w:tabs>
              <w:spacing w:line="360" w:lineRule="auto"/>
              <w:ind w:left="-120" w:firstLine="0"/>
              <w:jc w:val="both"/>
              <w:rPr>
                <w:rFonts w:ascii="標楷體" w:eastAsia="標楷體" w:hAnsi="標楷體"/>
              </w:rPr>
            </w:pPr>
            <w:r w:rsidRPr="00A52511">
              <w:rPr>
                <w:rFonts w:ascii="標楷體" w:eastAsia="標楷體" w:hAnsi="標楷體" w:cs="標楷體" w:hint="eastAsia"/>
              </w:rPr>
              <w:t>許多深具人權理念的教育伙伴，同時身兼學校重要行政職務</w:t>
            </w:r>
            <w:r w:rsidRPr="00A52511">
              <w:rPr>
                <w:rFonts w:ascii="標楷體" w:eastAsia="標楷體" w:hAnsi="標楷體" w:cs="標楷體"/>
              </w:rPr>
              <w:t>(</w:t>
            </w:r>
            <w:r w:rsidRPr="00A52511">
              <w:rPr>
                <w:rFonts w:ascii="標楷體" w:eastAsia="標楷體" w:hAnsi="標楷體" w:cs="標楷體" w:hint="eastAsia"/>
              </w:rPr>
              <w:t>如學務、教務、教導主任…</w:t>
            </w:r>
            <w:r w:rsidRPr="00A52511">
              <w:rPr>
                <w:rFonts w:ascii="標楷體" w:eastAsia="標楷體" w:hAnsi="標楷體" w:cs="標楷體"/>
              </w:rPr>
              <w:t>)</w:t>
            </w:r>
            <w:r w:rsidRPr="00A52511">
              <w:rPr>
                <w:rFonts w:ascii="標楷體" w:eastAsia="標楷體" w:hAnsi="標楷體" w:cs="標楷體" w:hint="eastAsia"/>
              </w:rPr>
              <w:t>，自身業務繁重，影響其進修時間及意願。</w:t>
            </w:r>
          </w:p>
        </w:tc>
        <w:tc>
          <w:tcPr>
            <w:tcW w:w="2317" w:type="dxa"/>
          </w:tcPr>
          <w:p w:rsidR="00B23724" w:rsidRPr="00A52511" w:rsidRDefault="00B23724" w:rsidP="00CF7F48">
            <w:pPr>
              <w:numPr>
                <w:ilvl w:val="0"/>
                <w:numId w:val="15"/>
              </w:numPr>
              <w:tabs>
                <w:tab w:val="left" w:pos="276"/>
              </w:tabs>
              <w:spacing w:line="500" w:lineRule="atLeast"/>
              <w:ind w:left="0" w:hanging="6"/>
              <w:jc w:val="both"/>
              <w:rPr>
                <w:rFonts w:ascii="標楷體" w:eastAsia="標楷體" w:hAnsi="標楷體"/>
              </w:rPr>
            </w:pPr>
            <w:r w:rsidRPr="00A52511">
              <w:rPr>
                <w:rFonts w:ascii="標楷體" w:eastAsia="標楷體" w:hAnsi="標楷體" w:cs="標楷體" w:hint="eastAsia"/>
              </w:rPr>
              <w:t>今年總召學校爭取到本校人權教育示範學校，可有效將人權教育納入校本課程實施，並為他校參考借鏡。</w:t>
            </w:r>
          </w:p>
          <w:p w:rsidR="00B23724" w:rsidRPr="00A52511" w:rsidRDefault="00B23724" w:rsidP="00CF7F48">
            <w:pPr>
              <w:numPr>
                <w:ilvl w:val="0"/>
                <w:numId w:val="15"/>
              </w:numPr>
              <w:tabs>
                <w:tab w:val="left" w:pos="276"/>
              </w:tabs>
              <w:spacing w:line="500" w:lineRule="atLeast"/>
              <w:ind w:left="0" w:hanging="6"/>
              <w:jc w:val="both"/>
              <w:rPr>
                <w:rFonts w:ascii="標楷體" w:eastAsia="標楷體" w:hAnsi="標楷體"/>
              </w:rPr>
            </w:pPr>
            <w:r w:rsidRPr="00A52511">
              <w:rPr>
                <w:rFonts w:ascii="標楷體" w:eastAsia="標楷體" w:hAnsi="標楷體" w:cs="標楷體" w:hint="eastAsia"/>
              </w:rPr>
              <w:t>原副召學校安順國中，為法務部修復式正義全國示範學校，並與法務部、地檢署合作推展修復式正義應用於校園，可與該校密切合作、資源共享。</w:t>
            </w:r>
          </w:p>
          <w:p w:rsidR="00B23724" w:rsidRPr="00A52511" w:rsidRDefault="00B23724" w:rsidP="00CF7F48">
            <w:pPr>
              <w:numPr>
                <w:ilvl w:val="0"/>
                <w:numId w:val="15"/>
              </w:numPr>
              <w:tabs>
                <w:tab w:val="left" w:pos="276"/>
              </w:tabs>
              <w:spacing w:line="500" w:lineRule="atLeast"/>
              <w:ind w:left="0" w:hanging="6"/>
              <w:jc w:val="both"/>
              <w:rPr>
                <w:rFonts w:ascii="標楷體" w:eastAsia="標楷體" w:hAnsi="標楷體"/>
              </w:rPr>
            </w:pPr>
            <w:r w:rsidRPr="00A52511">
              <w:rPr>
                <w:rFonts w:ascii="標楷體" w:eastAsia="標楷體" w:hAnsi="標楷體" w:cs="標楷體" w:hint="eastAsia"/>
              </w:rPr>
              <w:t>總召學校安慶國小人權電影研習已實施</w:t>
            </w:r>
            <w:r w:rsidRPr="00A52511">
              <w:rPr>
                <w:rFonts w:ascii="標楷體" w:eastAsia="標楷體" w:hAnsi="標楷體" w:cs="標楷體"/>
              </w:rPr>
              <w:t>2</w:t>
            </w:r>
            <w:r w:rsidRPr="00A52511">
              <w:rPr>
                <w:rFonts w:ascii="標楷體" w:eastAsia="標楷體" w:hAnsi="標楷體" w:cs="標楷體" w:hint="eastAsia"/>
              </w:rPr>
              <w:t>年，成效良好，可與人權輔導團增能研習共辦，共同成長。</w:t>
            </w:r>
          </w:p>
          <w:p w:rsidR="00B23724" w:rsidRPr="00A52511" w:rsidRDefault="00B23724" w:rsidP="00CF7F48">
            <w:pPr>
              <w:numPr>
                <w:ilvl w:val="0"/>
                <w:numId w:val="15"/>
              </w:numPr>
              <w:tabs>
                <w:tab w:val="left" w:pos="276"/>
              </w:tabs>
              <w:spacing w:line="500" w:lineRule="atLeast"/>
              <w:ind w:left="0" w:hanging="6"/>
              <w:jc w:val="both"/>
              <w:rPr>
                <w:rFonts w:ascii="標楷體" w:eastAsia="標楷體" w:hAnsi="標楷體"/>
              </w:rPr>
            </w:pPr>
            <w:r w:rsidRPr="00A52511">
              <w:rPr>
                <w:rFonts w:ascii="標楷體" w:eastAsia="標楷體" w:hAnsi="標楷體" w:cs="標楷體"/>
              </w:rPr>
              <w:t>12</w:t>
            </w:r>
            <w:r w:rsidRPr="00A52511">
              <w:rPr>
                <w:rFonts w:ascii="標楷體" w:eastAsia="標楷體" w:hAnsi="標楷體" w:cs="標楷體" w:hint="eastAsia"/>
              </w:rPr>
              <w:t>年國教推展後，國教社群網使用率增加，輔導團可藉由社群網分享媒材，讓老師容易取得，提高融入教學動力。</w:t>
            </w:r>
          </w:p>
        </w:tc>
        <w:tc>
          <w:tcPr>
            <w:tcW w:w="2318" w:type="dxa"/>
          </w:tcPr>
          <w:p w:rsidR="00B23724" w:rsidRPr="00A52511" w:rsidRDefault="00B23724" w:rsidP="00CF7F48">
            <w:pPr>
              <w:numPr>
                <w:ilvl w:val="0"/>
                <w:numId w:val="14"/>
              </w:numPr>
              <w:tabs>
                <w:tab w:val="left" w:pos="227"/>
              </w:tabs>
              <w:spacing w:line="360" w:lineRule="auto"/>
              <w:ind w:left="-57" w:firstLine="0"/>
              <w:rPr>
                <w:rFonts w:ascii="標楷體" w:eastAsia="標楷體" w:hAnsi="標楷體"/>
              </w:rPr>
            </w:pPr>
            <w:r w:rsidRPr="00A52511">
              <w:rPr>
                <w:rFonts w:ascii="標楷體" w:eastAsia="標楷體" w:hAnsi="標楷體" w:cs="標楷體" w:hint="eastAsia"/>
              </w:rPr>
              <w:t>成員行政人員居多，常因行政工作無法參加團務研討，減低團員增能之用意。</w:t>
            </w:r>
          </w:p>
          <w:p w:rsidR="00B23724" w:rsidRPr="00A52511" w:rsidRDefault="00B23724" w:rsidP="00CF7F48">
            <w:pPr>
              <w:numPr>
                <w:ilvl w:val="0"/>
                <w:numId w:val="14"/>
              </w:numPr>
              <w:tabs>
                <w:tab w:val="left" w:pos="227"/>
              </w:tabs>
              <w:spacing w:line="360" w:lineRule="auto"/>
              <w:ind w:left="-57" w:firstLine="0"/>
              <w:rPr>
                <w:rFonts w:ascii="標楷體" w:eastAsia="標楷體" w:hAnsi="標楷體"/>
              </w:rPr>
            </w:pPr>
            <w:r w:rsidRPr="00A52511">
              <w:rPr>
                <w:rFonts w:ascii="標楷體" w:eastAsia="標楷體" w:hAnsi="標楷體" w:cs="標楷體" w:hint="eastAsia"/>
              </w:rPr>
              <w:t>其餘輔導團成員多為導師，公假外出過多，會擔心班級事務與學生狀況，亦影響其分區諮詢及團務增能的參與。</w:t>
            </w:r>
          </w:p>
          <w:p w:rsidR="00B23724" w:rsidRPr="00A52511" w:rsidRDefault="00B23724" w:rsidP="00CF7F48">
            <w:pPr>
              <w:rPr>
                <w:rFonts w:ascii="標楷體" w:eastAsia="標楷體" w:hAnsi="標楷體"/>
              </w:rPr>
            </w:pPr>
          </w:p>
        </w:tc>
      </w:tr>
    </w:tbl>
    <w:p w:rsidR="00B23724" w:rsidRPr="0017305D" w:rsidRDefault="00B23724" w:rsidP="00720A81">
      <w:pPr>
        <w:snapToGrid w:val="0"/>
        <w:rPr>
          <w:rFonts w:ascii="標楷體" w:eastAsia="標楷體" w:hAnsi="標楷體"/>
        </w:rPr>
      </w:pPr>
    </w:p>
    <w:p w:rsidR="00B23724" w:rsidRPr="009642A6" w:rsidRDefault="00B23724" w:rsidP="00720A81">
      <w:pPr>
        <w:snapToGrid w:val="0"/>
        <w:rPr>
          <w:rFonts w:ascii="標楷體" w:eastAsia="標楷體" w:hAnsi="標楷體"/>
          <w:sz w:val="28"/>
          <w:szCs w:val="28"/>
        </w:rPr>
      </w:pPr>
      <w:r w:rsidRPr="009642A6">
        <w:rPr>
          <w:rFonts w:ascii="標楷體" w:eastAsia="標楷體" w:hAnsi="標楷體" w:cs="標楷體" w:hint="eastAsia"/>
          <w:sz w:val="28"/>
          <w:szCs w:val="28"/>
        </w:rPr>
        <w:t>玖、</w:t>
      </w:r>
      <w:r w:rsidRPr="009642A6">
        <w:rPr>
          <w:rFonts w:ascii="標楷體" w:eastAsia="標楷體" w:hAnsi="標楷體" w:cs="標楷體"/>
          <w:sz w:val="28"/>
          <w:szCs w:val="28"/>
        </w:rPr>
        <w:t>102</w:t>
      </w:r>
      <w:r w:rsidRPr="009642A6">
        <w:rPr>
          <w:rFonts w:ascii="標楷體" w:eastAsia="標楷體" w:hAnsi="標楷體" w:cs="標楷體" w:hint="eastAsia"/>
          <w:sz w:val="28"/>
          <w:szCs w:val="28"/>
        </w:rPr>
        <w:t>年度推動工作的成效與改進</w:t>
      </w:r>
    </w:p>
    <w:p w:rsidR="00B23724" w:rsidRPr="00366B5A" w:rsidRDefault="00B23724" w:rsidP="00632CAB">
      <w:pPr>
        <w:snapToGrid w:val="0"/>
        <w:ind w:firstLineChars="100" w:firstLine="31680"/>
        <w:rPr>
          <w:rFonts w:ascii="標楷體" w:eastAsia="標楷體" w:hAnsi="標楷體"/>
        </w:rPr>
      </w:pPr>
      <w:r w:rsidRPr="00366B5A">
        <w:rPr>
          <w:rFonts w:ascii="標楷體" w:eastAsia="標楷體" w:hAnsi="標楷體" w:cs="標楷體" w:hint="eastAsia"/>
        </w:rPr>
        <w:t>一、</w:t>
      </w:r>
      <w:r w:rsidRPr="00366B5A">
        <w:rPr>
          <w:rFonts w:ascii="標楷體" w:eastAsia="標楷體" w:hAnsi="標楷體" w:cs="標楷體"/>
        </w:rPr>
        <w:t>102</w:t>
      </w:r>
      <w:r w:rsidRPr="00366B5A">
        <w:rPr>
          <w:rFonts w:ascii="標楷體" w:eastAsia="標楷體" w:hAnsi="標楷體" w:cs="標楷體" w:hint="eastAsia"/>
        </w:rPr>
        <w:t>年已推動工作及成效</w:t>
      </w:r>
    </w:p>
    <w:tbl>
      <w:tblPr>
        <w:tblW w:w="9646" w:type="dxa"/>
        <w:jc w:val="center"/>
        <w:tblCellMar>
          <w:left w:w="28" w:type="dxa"/>
          <w:right w:w="28" w:type="dxa"/>
        </w:tblCellMar>
        <w:tblLook w:val="0000"/>
      </w:tblPr>
      <w:tblGrid>
        <w:gridCol w:w="635"/>
        <w:gridCol w:w="730"/>
        <w:gridCol w:w="1649"/>
        <w:gridCol w:w="1105"/>
        <w:gridCol w:w="3440"/>
        <w:gridCol w:w="1496"/>
        <w:gridCol w:w="591"/>
      </w:tblGrid>
      <w:tr w:rsidR="00B23724" w:rsidRPr="0017305D">
        <w:trPr>
          <w:trHeight w:val="33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項次</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類型</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活動名稱</w:t>
            </w:r>
          </w:p>
        </w:tc>
        <w:tc>
          <w:tcPr>
            <w:tcW w:w="1105"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承辦學校</w:t>
            </w:r>
          </w:p>
        </w:tc>
        <w:tc>
          <w:tcPr>
            <w:tcW w:w="3440"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活動內容簡介</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規劃日期</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sidRPr="0017305D">
              <w:rPr>
                <w:rFonts w:ascii="標楷體" w:eastAsia="標楷體" w:hAnsi="標楷體" w:cs="標楷體" w:hint="eastAsia"/>
                <w:kern w:val="0"/>
              </w:rPr>
              <w:t>備註</w:t>
            </w:r>
          </w:p>
        </w:tc>
      </w:tr>
      <w:tr w:rsidR="00B23724" w:rsidRPr="0017305D">
        <w:trPr>
          <w:trHeight w:val="99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cs="標楷體"/>
              </w:rPr>
            </w:pPr>
            <w:r w:rsidRPr="0017305D">
              <w:rPr>
                <w:rFonts w:ascii="標楷體" w:eastAsia="標楷體" w:hAnsi="標楷體" w:cs="標楷體"/>
              </w:rPr>
              <w:t>01</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spacing w:line="360" w:lineRule="auto"/>
              <w:jc w:val="center"/>
              <w:rPr>
                <w:rFonts w:ascii="標楷體" w:eastAsia="標楷體" w:hAnsi="標楷體"/>
              </w:rPr>
            </w:pPr>
            <w:r w:rsidRPr="003E66D2">
              <w:rPr>
                <w:rFonts w:ascii="標楷體" w:eastAsia="標楷體" w:hAnsi="標楷體" w:cs="標楷體" w:hint="eastAsia"/>
              </w:rPr>
              <w:t>團務精進</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rPr>
                <w:rFonts w:ascii="標楷體" w:eastAsia="標楷體" w:hAnsi="標楷體"/>
                <w:color w:val="000000"/>
                <w:kern w:val="0"/>
              </w:rPr>
            </w:pPr>
            <w:r w:rsidRPr="003E66D2">
              <w:rPr>
                <w:rFonts w:ascii="標楷體" w:eastAsia="標楷體" w:hAnsi="標楷體" w:cs="標楷體" w:hint="eastAsia"/>
              </w:rPr>
              <w:t>教師增能研習</w:t>
            </w:r>
          </w:p>
        </w:tc>
        <w:tc>
          <w:tcPr>
            <w:tcW w:w="1105" w:type="dxa"/>
            <w:tcBorders>
              <w:top w:val="single" w:sz="4" w:space="0" w:color="auto"/>
              <w:left w:val="nil"/>
              <w:bottom w:val="single" w:sz="4" w:space="0" w:color="auto"/>
              <w:right w:val="single" w:sz="4" w:space="0" w:color="auto"/>
            </w:tcBorders>
            <w:vAlign w:val="center"/>
          </w:tcPr>
          <w:p w:rsidR="00B23724" w:rsidRDefault="00B23724" w:rsidP="00720A81">
            <w:pPr>
              <w:widowControl/>
              <w:snapToGrid w:val="0"/>
              <w:jc w:val="center"/>
              <w:rPr>
                <w:rFonts w:ascii="標楷體" w:eastAsia="標楷體" w:hAnsi="標楷體"/>
                <w:kern w:val="0"/>
              </w:rPr>
            </w:pPr>
            <w:r w:rsidRPr="003E66D2">
              <w:rPr>
                <w:rFonts w:ascii="標楷體" w:eastAsia="標楷體" w:hAnsi="標楷體" w:cs="標楷體" w:hint="eastAsia"/>
                <w:kern w:val="0"/>
              </w:rPr>
              <w:t>佳里國中</w:t>
            </w:r>
          </w:p>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hint="eastAsia"/>
                <w:kern w:val="0"/>
              </w:rPr>
              <w:t>安慶國小</w:t>
            </w:r>
          </w:p>
        </w:tc>
        <w:tc>
          <w:tcPr>
            <w:tcW w:w="3440" w:type="dxa"/>
            <w:tcBorders>
              <w:top w:val="single" w:sz="4" w:space="0" w:color="auto"/>
              <w:left w:val="nil"/>
              <w:bottom w:val="single" w:sz="4" w:space="0" w:color="auto"/>
              <w:right w:val="single" w:sz="4" w:space="0" w:color="auto"/>
            </w:tcBorders>
            <w:vAlign w:val="center"/>
          </w:tcPr>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rPr>
              <w:t>1</w:t>
            </w:r>
            <w:r>
              <w:rPr>
                <w:rFonts w:ascii="標楷體" w:eastAsia="標楷體" w:hAnsi="標楷體" w:cs="標楷體" w:hint="eastAsia"/>
              </w:rPr>
              <w:t>辦理人權教育融入各</w:t>
            </w:r>
            <w:r w:rsidRPr="003E66D2">
              <w:rPr>
                <w:rFonts w:ascii="標楷體" w:eastAsia="標楷體" w:hAnsi="標楷體" w:cs="標楷體" w:hint="eastAsia"/>
              </w:rPr>
              <w:t>領域課程設計工作坊。</w:t>
            </w:r>
          </w:p>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rPr>
              <w:t>2</w:t>
            </w:r>
            <w:r w:rsidRPr="003E66D2">
              <w:rPr>
                <w:rFonts w:ascii="標楷體" w:eastAsia="標楷體" w:hAnsi="標楷體" w:cs="標楷體" w:hint="eastAsia"/>
              </w:rPr>
              <w:t>輔導各校組織人權教育議題小組，推動人權教育。</w:t>
            </w:r>
          </w:p>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kern w:val="0"/>
              </w:rPr>
              <w:t>3</w:t>
            </w:r>
            <w:r w:rsidRPr="003E66D2">
              <w:rPr>
                <w:rFonts w:ascii="標楷體" w:eastAsia="標楷體" w:hAnsi="標楷體" w:cs="標楷體" w:hint="eastAsia"/>
                <w:kern w:val="0"/>
              </w:rPr>
              <w:t>充實人權教育專屬網站，彙整各項人權法治教育資源。</w:t>
            </w:r>
          </w:p>
          <w:p w:rsidR="00B23724" w:rsidRPr="003E66D2" w:rsidRDefault="00B23724" w:rsidP="009513FA">
            <w:pPr>
              <w:spacing w:beforeLines="50" w:line="360" w:lineRule="auto"/>
              <w:ind w:left="34"/>
              <w:jc w:val="both"/>
              <w:rPr>
                <w:rFonts w:ascii="標楷體" w:eastAsia="標楷體" w:hAnsi="標楷體"/>
                <w:kern w:val="0"/>
              </w:rPr>
            </w:pPr>
            <w:r w:rsidRPr="003E66D2">
              <w:rPr>
                <w:rFonts w:ascii="標楷體" w:eastAsia="標楷體" w:hAnsi="標楷體" w:cs="標楷體"/>
                <w:kern w:val="0"/>
              </w:rPr>
              <w:t>4</w:t>
            </w:r>
            <w:r w:rsidRPr="003E66D2">
              <w:rPr>
                <w:rFonts w:ascii="標楷體" w:eastAsia="標楷體" w:hAnsi="標楷體" w:cs="標楷體" w:hint="eastAsia"/>
                <w:kern w:val="0"/>
              </w:rPr>
              <w:t>參加人權教育初階、進階、領導人等研習活動。</w:t>
            </w:r>
          </w:p>
          <w:p w:rsidR="00B23724" w:rsidRDefault="00B23724" w:rsidP="00ED319A">
            <w:pPr>
              <w:widowControl/>
              <w:snapToGrid w:val="0"/>
              <w:rPr>
                <w:rFonts w:ascii="標楷體" w:eastAsia="標楷體" w:hAnsi="標楷體"/>
                <w:kern w:val="0"/>
              </w:rPr>
            </w:pPr>
            <w:r w:rsidRPr="003E66D2">
              <w:rPr>
                <w:rFonts w:ascii="標楷體" w:eastAsia="標楷體" w:hAnsi="標楷體" w:cs="標楷體"/>
                <w:kern w:val="0"/>
              </w:rPr>
              <w:t>5</w:t>
            </w:r>
            <w:r>
              <w:rPr>
                <w:rFonts w:ascii="標楷體" w:eastAsia="標楷體" w:hAnsi="標楷體" w:cs="標楷體" w:hint="eastAsia"/>
                <w:kern w:val="0"/>
              </w:rPr>
              <w:t>人權標語漫畫</w:t>
            </w:r>
            <w:r w:rsidRPr="003E66D2">
              <w:rPr>
                <w:rFonts w:ascii="標楷體" w:eastAsia="標楷體" w:hAnsi="標楷體" w:cs="標楷體" w:hint="eastAsia"/>
                <w:kern w:val="0"/>
              </w:rPr>
              <w:t>比賽。</w:t>
            </w:r>
          </w:p>
          <w:p w:rsidR="00B23724" w:rsidRPr="00ED319A" w:rsidRDefault="00B23724" w:rsidP="00B23724">
            <w:pPr>
              <w:widowControl/>
              <w:snapToGrid w:val="0"/>
              <w:ind w:left="31680" w:hangingChars="100" w:firstLine="31680"/>
              <w:rPr>
                <w:rFonts w:ascii="標楷體" w:eastAsia="標楷體" w:hAnsi="標楷體"/>
                <w:kern w:val="0"/>
              </w:rPr>
            </w:pPr>
            <w:r>
              <w:rPr>
                <w:rFonts w:ascii="標楷體" w:eastAsia="標楷體" w:hAnsi="標楷體" w:cs="標楷體"/>
                <w:kern w:val="0"/>
              </w:rPr>
              <w:t>6.</w:t>
            </w:r>
            <w:r>
              <w:rPr>
                <w:rFonts w:ascii="標楷體" w:eastAsia="標楷體" w:hAnsi="標楷體" w:cs="標楷體" w:hint="eastAsia"/>
                <w:kern w:val="0"/>
              </w:rPr>
              <w:t>人權議題教學資源介紹與運用研習</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kern w:val="0"/>
              </w:rPr>
              <w:t>102.2-102.12</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p>
        </w:tc>
      </w:tr>
      <w:tr w:rsidR="00B23724" w:rsidRPr="0017305D">
        <w:trPr>
          <w:trHeight w:val="99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cs="標楷體"/>
              </w:rPr>
            </w:pPr>
            <w:r w:rsidRPr="0017305D">
              <w:rPr>
                <w:rFonts w:ascii="標楷體" w:eastAsia="標楷體" w:hAnsi="標楷體" w:cs="標楷體"/>
              </w:rPr>
              <w:t>02</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spacing w:line="360" w:lineRule="auto"/>
              <w:jc w:val="center"/>
              <w:rPr>
                <w:rFonts w:ascii="標楷體" w:eastAsia="標楷體" w:hAnsi="標楷體"/>
              </w:rPr>
            </w:pPr>
            <w:r w:rsidRPr="003E66D2">
              <w:rPr>
                <w:rFonts w:ascii="標楷體" w:eastAsia="標楷體" w:hAnsi="標楷體" w:cs="標楷體" w:hint="eastAsia"/>
              </w:rPr>
              <w:t>團員增能</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rPr>
                <w:rFonts w:ascii="標楷體" w:eastAsia="標楷體" w:hAnsi="標楷體"/>
                <w:color w:val="000000"/>
                <w:kern w:val="0"/>
              </w:rPr>
            </w:pPr>
            <w:r w:rsidRPr="003E66D2">
              <w:rPr>
                <w:rFonts w:ascii="標楷體" w:eastAsia="標楷體" w:hAnsi="標楷體" w:cs="標楷體" w:hint="eastAsia"/>
              </w:rPr>
              <w:t>團員增能研習</w:t>
            </w:r>
          </w:p>
        </w:tc>
        <w:tc>
          <w:tcPr>
            <w:tcW w:w="1105" w:type="dxa"/>
            <w:tcBorders>
              <w:top w:val="single" w:sz="4" w:space="0" w:color="auto"/>
              <w:left w:val="nil"/>
              <w:bottom w:val="single" w:sz="4" w:space="0" w:color="auto"/>
              <w:right w:val="single" w:sz="4" w:space="0" w:color="auto"/>
            </w:tcBorders>
            <w:vAlign w:val="center"/>
          </w:tcPr>
          <w:p w:rsidR="00B23724" w:rsidRDefault="00B23724" w:rsidP="00ED319A">
            <w:pPr>
              <w:widowControl/>
              <w:snapToGrid w:val="0"/>
              <w:jc w:val="center"/>
              <w:rPr>
                <w:rFonts w:ascii="標楷體" w:eastAsia="標楷體" w:hAnsi="標楷體"/>
                <w:kern w:val="0"/>
              </w:rPr>
            </w:pPr>
            <w:r w:rsidRPr="003E66D2">
              <w:rPr>
                <w:rFonts w:ascii="標楷體" w:eastAsia="標楷體" w:hAnsi="標楷體" w:cs="標楷體" w:hint="eastAsia"/>
                <w:kern w:val="0"/>
              </w:rPr>
              <w:t>佳里國中</w:t>
            </w:r>
          </w:p>
          <w:p w:rsidR="00B23724" w:rsidRPr="0017305D" w:rsidRDefault="00B23724" w:rsidP="00ED319A">
            <w:pPr>
              <w:widowControl/>
              <w:snapToGrid w:val="0"/>
              <w:jc w:val="center"/>
              <w:rPr>
                <w:rFonts w:ascii="標楷體" w:eastAsia="標楷體" w:hAnsi="標楷體"/>
                <w:kern w:val="0"/>
              </w:rPr>
            </w:pPr>
            <w:r>
              <w:rPr>
                <w:rFonts w:ascii="標楷體" w:eastAsia="標楷體" w:hAnsi="標楷體" w:cs="標楷體" w:hint="eastAsia"/>
                <w:kern w:val="0"/>
              </w:rPr>
              <w:t>安慶國小</w:t>
            </w:r>
          </w:p>
        </w:tc>
        <w:tc>
          <w:tcPr>
            <w:tcW w:w="3440" w:type="dxa"/>
            <w:tcBorders>
              <w:top w:val="single" w:sz="4" w:space="0" w:color="auto"/>
              <w:left w:val="nil"/>
              <w:bottom w:val="single" w:sz="4" w:space="0" w:color="auto"/>
              <w:right w:val="single" w:sz="4" w:space="0" w:color="auto"/>
            </w:tcBorders>
            <w:vAlign w:val="center"/>
          </w:tcPr>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rPr>
              <w:t>1</w:t>
            </w:r>
            <w:r>
              <w:rPr>
                <w:rFonts w:ascii="標楷體" w:eastAsia="標楷體" w:hAnsi="標楷體" w:cs="標楷體" w:hint="eastAsia"/>
              </w:rPr>
              <w:t>影片欣賞</w:t>
            </w:r>
            <w:r w:rsidRPr="003E66D2">
              <w:rPr>
                <w:rFonts w:ascii="標楷體" w:eastAsia="標楷體" w:hAnsi="標楷體" w:cs="標楷體" w:hint="eastAsia"/>
              </w:rPr>
              <w:t>：</w:t>
            </w:r>
            <w:r>
              <w:rPr>
                <w:rFonts w:ascii="標楷體" w:eastAsia="標楷體" w:hAnsi="標楷體" w:cs="標楷體" w:hint="eastAsia"/>
              </w:rPr>
              <w:t>海洋天堂、意外人生等</w:t>
            </w:r>
            <w:r w:rsidRPr="003E66D2">
              <w:rPr>
                <w:rFonts w:ascii="標楷體" w:eastAsia="標楷體" w:hAnsi="標楷體" w:cs="標楷體" w:hint="eastAsia"/>
              </w:rPr>
              <w:t>。</w:t>
            </w:r>
          </w:p>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rPr>
              <w:t>2</w:t>
            </w:r>
            <w:r>
              <w:rPr>
                <w:rFonts w:ascii="標楷體" w:eastAsia="標楷體" w:hAnsi="標楷體" w:cs="標楷體" w:hint="eastAsia"/>
              </w:rPr>
              <w:t>人權時事追追追，由各輔導員搜集人權時事分享並討論如何融入教學</w:t>
            </w:r>
          </w:p>
          <w:p w:rsidR="00B23724" w:rsidRPr="003E66D2" w:rsidRDefault="00B23724" w:rsidP="009513FA">
            <w:pPr>
              <w:spacing w:beforeLines="50" w:line="360" w:lineRule="auto"/>
              <w:ind w:left="34"/>
              <w:jc w:val="both"/>
              <w:rPr>
                <w:rFonts w:ascii="標楷體" w:eastAsia="標楷體" w:hAnsi="標楷體"/>
              </w:rPr>
            </w:pPr>
            <w:r w:rsidRPr="003E66D2">
              <w:rPr>
                <w:rFonts w:ascii="標楷體" w:eastAsia="標楷體" w:hAnsi="標楷體" w:cs="標楷體"/>
              </w:rPr>
              <w:t>3</w:t>
            </w:r>
            <w:r w:rsidRPr="003E66D2">
              <w:rPr>
                <w:rFonts w:ascii="標楷體" w:eastAsia="標楷體" w:hAnsi="標楷體" w:cs="標楷體" w:hint="eastAsia"/>
              </w:rPr>
              <w:t>人權教育媒體櫃教材研討</w:t>
            </w:r>
          </w:p>
          <w:p w:rsidR="00B23724" w:rsidRPr="0017305D" w:rsidRDefault="00B23724" w:rsidP="005A605B">
            <w:pPr>
              <w:widowControl/>
              <w:snapToGrid w:val="0"/>
              <w:rPr>
                <w:rFonts w:ascii="標楷體" w:eastAsia="標楷體" w:hAnsi="標楷體"/>
                <w:kern w:val="0"/>
              </w:rPr>
            </w:pPr>
            <w:r w:rsidRPr="003E66D2">
              <w:rPr>
                <w:rFonts w:ascii="標楷體" w:eastAsia="標楷體" w:hAnsi="標楷體" w:cs="標楷體"/>
              </w:rPr>
              <w:t>4</w:t>
            </w:r>
            <w:r w:rsidRPr="003E66D2">
              <w:rPr>
                <w:rFonts w:ascii="標楷體" w:eastAsia="標楷體" w:hAnsi="標楷體" w:cs="標楷體" w:hint="eastAsia"/>
              </w:rPr>
              <w:t>學者專家到團</w:t>
            </w:r>
            <w:r>
              <w:rPr>
                <w:rFonts w:ascii="標楷體" w:eastAsia="標楷體" w:hAnsi="標楷體" w:cs="標楷體" w:hint="eastAsia"/>
              </w:rPr>
              <w:t>辦理兩場</w:t>
            </w:r>
            <w:r w:rsidRPr="003E66D2">
              <w:rPr>
                <w:rFonts w:ascii="標楷體" w:eastAsia="標楷體" w:hAnsi="標楷體" w:cs="標楷體" w:hint="eastAsia"/>
              </w:rPr>
              <w:t>增能</w:t>
            </w:r>
            <w:r>
              <w:rPr>
                <w:rFonts w:ascii="標楷體" w:eastAsia="標楷體" w:hAnsi="標楷體" w:cs="標楷體" w:hint="eastAsia"/>
              </w:rPr>
              <w:t>講座</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kern w:val="0"/>
              </w:rPr>
              <w:t>102.2-102.12</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p>
        </w:tc>
      </w:tr>
      <w:tr w:rsidR="00B23724" w:rsidRPr="0017305D">
        <w:trPr>
          <w:trHeight w:val="99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cs="標楷體"/>
              </w:rPr>
            </w:pPr>
            <w:r w:rsidRPr="003E66D2">
              <w:rPr>
                <w:rFonts w:ascii="標楷體" w:eastAsia="標楷體" w:hAnsi="標楷體" w:cs="標楷體"/>
              </w:rPr>
              <w:t>03</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spacing w:line="360" w:lineRule="auto"/>
              <w:jc w:val="center"/>
              <w:rPr>
                <w:rFonts w:ascii="標楷體" w:eastAsia="標楷體" w:hAnsi="標楷體"/>
              </w:rPr>
            </w:pPr>
            <w:r w:rsidRPr="003E66D2">
              <w:rPr>
                <w:rFonts w:ascii="標楷體" w:eastAsia="標楷體" w:hAnsi="標楷體" w:cs="標楷體" w:hint="eastAsia"/>
              </w:rPr>
              <w:t>分區諮詢</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rPr>
                <w:rFonts w:ascii="標楷體" w:eastAsia="標楷體" w:hAnsi="標楷體"/>
                <w:color w:val="000000"/>
                <w:kern w:val="0"/>
              </w:rPr>
            </w:pPr>
            <w:r w:rsidRPr="003E66D2">
              <w:rPr>
                <w:rFonts w:ascii="標楷體" w:eastAsia="標楷體" w:hAnsi="標楷體" w:cs="標楷體" w:hint="eastAsia"/>
              </w:rPr>
              <w:t>分區到校諮詢服務</w:t>
            </w:r>
          </w:p>
        </w:tc>
        <w:tc>
          <w:tcPr>
            <w:tcW w:w="1105" w:type="dxa"/>
            <w:tcBorders>
              <w:top w:val="single" w:sz="4" w:space="0" w:color="auto"/>
              <w:left w:val="nil"/>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kern w:val="0"/>
              </w:rPr>
            </w:pPr>
            <w:r w:rsidRPr="003E66D2">
              <w:rPr>
                <w:rFonts w:ascii="標楷體" w:eastAsia="標楷體" w:hAnsi="標楷體" w:cs="標楷體" w:hint="eastAsia"/>
                <w:kern w:val="0"/>
              </w:rPr>
              <w:t>各分區學校</w:t>
            </w:r>
          </w:p>
        </w:tc>
        <w:tc>
          <w:tcPr>
            <w:tcW w:w="3440" w:type="dxa"/>
            <w:tcBorders>
              <w:top w:val="single" w:sz="4" w:space="0" w:color="auto"/>
              <w:left w:val="nil"/>
              <w:bottom w:val="single" w:sz="4" w:space="0" w:color="auto"/>
              <w:right w:val="single" w:sz="4" w:space="0" w:color="auto"/>
            </w:tcBorders>
            <w:vAlign w:val="center"/>
          </w:tcPr>
          <w:p w:rsidR="00B23724" w:rsidRPr="003E66D2" w:rsidRDefault="00B23724" w:rsidP="00B23724">
            <w:pPr>
              <w:spacing w:line="360" w:lineRule="auto"/>
              <w:ind w:leftChars="14" w:left="31680" w:firstLineChars="14" w:firstLine="31680"/>
              <w:jc w:val="both"/>
              <w:rPr>
                <w:rFonts w:ascii="標楷體" w:eastAsia="標楷體" w:hAnsi="標楷體"/>
              </w:rPr>
            </w:pPr>
            <w:r w:rsidRPr="003E66D2">
              <w:rPr>
                <w:rFonts w:ascii="標楷體" w:eastAsia="標楷體" w:hAnsi="標楷體" w:cs="標楷體" w:hint="eastAsia"/>
              </w:rPr>
              <w:t>配合國中小學策略聯盟研習，</w:t>
            </w:r>
          </w:p>
          <w:p w:rsidR="00B23724" w:rsidRPr="0017305D" w:rsidRDefault="00B23724" w:rsidP="00ED319A">
            <w:pPr>
              <w:widowControl/>
              <w:snapToGrid w:val="0"/>
              <w:rPr>
                <w:rFonts w:ascii="標楷體" w:eastAsia="標楷體" w:hAnsi="標楷體"/>
                <w:kern w:val="0"/>
              </w:rPr>
            </w:pPr>
            <w:r w:rsidRPr="003E66D2">
              <w:rPr>
                <w:rFonts w:ascii="標楷體" w:eastAsia="標楷體" w:hAnsi="標楷體" w:cs="標楷體" w:hint="eastAsia"/>
              </w:rPr>
              <w:t>進行分區諮詢到校產出型研習。</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kern w:val="0"/>
              </w:rPr>
              <w:t>102.2-102.12</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p>
        </w:tc>
      </w:tr>
      <w:tr w:rsidR="00B23724" w:rsidRPr="0017305D">
        <w:trPr>
          <w:trHeight w:val="99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cs="標楷體"/>
              </w:rPr>
            </w:pPr>
            <w:r w:rsidRPr="003E66D2">
              <w:rPr>
                <w:rFonts w:ascii="標楷體" w:eastAsia="標楷體" w:hAnsi="標楷體" w:cs="標楷體"/>
              </w:rPr>
              <w:t>04</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spacing w:line="360" w:lineRule="auto"/>
              <w:jc w:val="center"/>
              <w:rPr>
                <w:rFonts w:ascii="標楷體" w:eastAsia="標楷體" w:hAnsi="標楷體"/>
              </w:rPr>
            </w:pPr>
            <w:r w:rsidRPr="003E66D2">
              <w:rPr>
                <w:rFonts w:ascii="標楷體" w:eastAsia="標楷體" w:hAnsi="標楷體" w:cs="標楷體" w:hint="eastAsia"/>
              </w:rPr>
              <w:t>課綱轉化</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rPr>
                <w:rFonts w:ascii="標楷體" w:eastAsia="標楷體" w:hAnsi="標楷體"/>
                <w:color w:val="000000"/>
                <w:kern w:val="0"/>
              </w:rPr>
            </w:pPr>
            <w:r w:rsidRPr="003E66D2">
              <w:rPr>
                <w:rFonts w:ascii="標楷體" w:eastAsia="標楷體" w:hAnsi="標楷體" w:cs="標楷體" w:hint="eastAsia"/>
              </w:rPr>
              <w:t>課綱轉化增能研習</w:t>
            </w:r>
          </w:p>
        </w:tc>
        <w:tc>
          <w:tcPr>
            <w:tcW w:w="1105" w:type="dxa"/>
            <w:tcBorders>
              <w:top w:val="single" w:sz="4" w:space="0" w:color="auto"/>
              <w:left w:val="nil"/>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kern w:val="0"/>
              </w:rPr>
            </w:pPr>
            <w:r w:rsidRPr="003E66D2">
              <w:rPr>
                <w:rFonts w:ascii="標楷體" w:eastAsia="標楷體" w:hAnsi="標楷體" w:cs="標楷體" w:hint="eastAsia"/>
                <w:kern w:val="0"/>
              </w:rPr>
              <w:t>佳里國中</w:t>
            </w:r>
          </w:p>
        </w:tc>
        <w:tc>
          <w:tcPr>
            <w:tcW w:w="3440" w:type="dxa"/>
            <w:tcBorders>
              <w:top w:val="single" w:sz="4" w:space="0" w:color="auto"/>
              <w:left w:val="nil"/>
              <w:bottom w:val="single" w:sz="4" w:space="0" w:color="auto"/>
              <w:right w:val="single" w:sz="4" w:space="0" w:color="auto"/>
            </w:tcBorders>
          </w:tcPr>
          <w:p w:rsidR="00B23724" w:rsidRPr="003E66D2" w:rsidRDefault="00B23724" w:rsidP="00B23724">
            <w:pPr>
              <w:spacing w:line="360" w:lineRule="auto"/>
              <w:ind w:leftChars="14" w:left="31680" w:firstLineChars="14" w:firstLine="31680"/>
              <w:jc w:val="both"/>
              <w:rPr>
                <w:rFonts w:ascii="標楷體" w:eastAsia="標楷體" w:hAnsi="標楷體"/>
              </w:rPr>
            </w:pPr>
            <w:r w:rsidRPr="003E66D2">
              <w:rPr>
                <w:rFonts w:ascii="標楷體" w:eastAsia="標楷體" w:hAnsi="標楷體" w:cs="標楷體" w:hint="eastAsia"/>
              </w:rPr>
              <w:t>辦理課綱轉化研習及宣導說明</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kern w:val="0"/>
              </w:rPr>
              <w:t>102.07.10</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p>
        </w:tc>
      </w:tr>
      <w:tr w:rsidR="00B23724" w:rsidRPr="0017305D">
        <w:trPr>
          <w:trHeight w:val="990"/>
          <w:jc w:val="center"/>
        </w:trPr>
        <w:tc>
          <w:tcPr>
            <w:tcW w:w="635"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cs="標楷體"/>
              </w:rPr>
            </w:pPr>
            <w:r w:rsidRPr="003E66D2">
              <w:rPr>
                <w:rFonts w:ascii="標楷體" w:eastAsia="標楷體" w:hAnsi="標楷體" w:cs="標楷體"/>
              </w:rPr>
              <w:t>05</w:t>
            </w:r>
          </w:p>
        </w:tc>
        <w:tc>
          <w:tcPr>
            <w:tcW w:w="730"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spacing w:line="360" w:lineRule="auto"/>
              <w:jc w:val="center"/>
              <w:rPr>
                <w:rFonts w:ascii="標楷體" w:eastAsia="標楷體" w:hAnsi="標楷體"/>
              </w:rPr>
            </w:pPr>
            <w:r w:rsidRPr="003E66D2">
              <w:rPr>
                <w:rFonts w:ascii="標楷體" w:eastAsia="標楷體" w:hAnsi="標楷體" w:cs="標楷體" w:hint="eastAsia"/>
              </w:rPr>
              <w:t>團務交流</w:t>
            </w:r>
          </w:p>
        </w:tc>
        <w:tc>
          <w:tcPr>
            <w:tcW w:w="1649" w:type="dxa"/>
            <w:tcBorders>
              <w:top w:val="single" w:sz="4" w:space="0" w:color="auto"/>
              <w:left w:val="single" w:sz="4" w:space="0" w:color="auto"/>
              <w:bottom w:val="single" w:sz="4" w:space="0" w:color="auto"/>
              <w:right w:val="single" w:sz="4" w:space="0" w:color="auto"/>
            </w:tcBorders>
            <w:vAlign w:val="center"/>
          </w:tcPr>
          <w:p w:rsidR="00B23724" w:rsidRPr="003E66D2" w:rsidRDefault="00B23724" w:rsidP="00ED319A">
            <w:pPr>
              <w:widowControl/>
              <w:spacing w:line="360" w:lineRule="auto"/>
              <w:rPr>
                <w:rFonts w:ascii="標楷體" w:eastAsia="標楷體" w:hAnsi="標楷體"/>
                <w:color w:val="000000"/>
                <w:kern w:val="0"/>
              </w:rPr>
            </w:pPr>
            <w:r w:rsidRPr="003E66D2">
              <w:rPr>
                <w:rFonts w:ascii="標楷體" w:eastAsia="標楷體" w:hAnsi="標楷體" w:cs="標楷體" w:hint="eastAsia"/>
                <w:color w:val="000000"/>
                <w:kern w:val="0"/>
              </w:rPr>
              <w:t>外埠參觀</w:t>
            </w:r>
          </w:p>
        </w:tc>
        <w:tc>
          <w:tcPr>
            <w:tcW w:w="1105" w:type="dxa"/>
            <w:tcBorders>
              <w:top w:val="single" w:sz="4" w:space="0" w:color="auto"/>
              <w:left w:val="nil"/>
              <w:bottom w:val="single" w:sz="4" w:space="0" w:color="auto"/>
              <w:right w:val="single" w:sz="4" w:space="0" w:color="auto"/>
            </w:tcBorders>
            <w:vAlign w:val="center"/>
          </w:tcPr>
          <w:p w:rsidR="00B23724" w:rsidRPr="003E66D2" w:rsidRDefault="00B23724" w:rsidP="00ED319A">
            <w:pPr>
              <w:widowControl/>
              <w:spacing w:line="360" w:lineRule="auto"/>
              <w:jc w:val="center"/>
              <w:rPr>
                <w:rFonts w:ascii="標楷體" w:eastAsia="標楷體" w:hAnsi="標楷體"/>
                <w:kern w:val="0"/>
              </w:rPr>
            </w:pPr>
            <w:r w:rsidRPr="003E66D2">
              <w:rPr>
                <w:rFonts w:ascii="標楷體" w:eastAsia="標楷體" w:hAnsi="標楷體" w:cs="標楷體" w:hint="eastAsia"/>
                <w:kern w:val="0"/>
              </w:rPr>
              <w:t>佳里國中</w:t>
            </w:r>
          </w:p>
        </w:tc>
        <w:tc>
          <w:tcPr>
            <w:tcW w:w="3440" w:type="dxa"/>
            <w:tcBorders>
              <w:top w:val="single" w:sz="4" w:space="0" w:color="auto"/>
              <w:left w:val="nil"/>
              <w:bottom w:val="single" w:sz="4" w:space="0" w:color="auto"/>
              <w:right w:val="single" w:sz="4" w:space="0" w:color="auto"/>
            </w:tcBorders>
          </w:tcPr>
          <w:p w:rsidR="00B23724" w:rsidRDefault="00B23724" w:rsidP="00B23724">
            <w:pPr>
              <w:widowControl/>
              <w:spacing w:line="360" w:lineRule="auto"/>
              <w:ind w:leftChars="14" w:left="31680" w:firstLineChars="14" w:firstLine="31680"/>
              <w:jc w:val="both"/>
              <w:rPr>
                <w:rFonts w:ascii="標楷體" w:eastAsia="標楷體" w:hAnsi="標楷體"/>
              </w:rPr>
            </w:pPr>
            <w:r w:rsidRPr="003E66D2">
              <w:rPr>
                <w:rFonts w:ascii="標楷體" w:eastAsia="標楷體" w:hAnsi="標楷體" w:cs="標楷體" w:hint="eastAsia"/>
              </w:rPr>
              <w:t>與</w:t>
            </w:r>
            <w:r>
              <w:rPr>
                <w:rFonts w:ascii="標楷體" w:eastAsia="標楷體" w:hAnsi="標楷體" w:cs="標楷體" w:hint="eastAsia"/>
              </w:rPr>
              <w:t>高雄</w:t>
            </w:r>
            <w:r w:rsidRPr="003E66D2">
              <w:rPr>
                <w:rFonts w:ascii="標楷體" w:eastAsia="標楷體" w:hAnsi="標楷體" w:cs="標楷體" w:hint="eastAsia"/>
              </w:rPr>
              <w:t>人權教育輔導團進行對話</w:t>
            </w:r>
            <w:r>
              <w:rPr>
                <w:rFonts w:ascii="標楷體" w:eastAsia="標楷體" w:hAnsi="標楷體" w:cs="標楷體" w:hint="eastAsia"/>
              </w:rPr>
              <w:t>：</w:t>
            </w:r>
          </w:p>
          <w:p w:rsidR="00B23724" w:rsidRDefault="00B23724" w:rsidP="00B23724">
            <w:pPr>
              <w:widowControl/>
              <w:spacing w:line="360" w:lineRule="auto"/>
              <w:ind w:leftChars="14" w:left="31680" w:firstLineChars="14" w:firstLine="31680"/>
              <w:jc w:val="both"/>
              <w:rPr>
                <w:rFonts w:ascii="標楷體" w:eastAsia="標楷體" w:hAnsi="標楷體"/>
              </w:rPr>
            </w:pPr>
            <w:r>
              <w:rPr>
                <w:rFonts w:ascii="標楷體" w:eastAsia="標楷體" w:hAnsi="標楷體" w:cs="標楷體"/>
              </w:rPr>
              <w:t>1.</w:t>
            </w:r>
            <w:r>
              <w:rPr>
                <w:rFonts w:ascii="標楷體" w:eastAsia="標楷體" w:hAnsi="標楷體" w:cs="標楷體" w:hint="eastAsia"/>
              </w:rPr>
              <w:t>高雄人權教育輔導團推動經驗分享。</w:t>
            </w:r>
          </w:p>
          <w:p w:rsidR="00B23724" w:rsidRPr="008A3DF5" w:rsidRDefault="00B23724" w:rsidP="00B23724">
            <w:pPr>
              <w:widowControl/>
              <w:spacing w:line="360" w:lineRule="auto"/>
              <w:ind w:leftChars="14" w:left="31680" w:firstLineChars="14" w:firstLine="31680"/>
              <w:jc w:val="both"/>
              <w:rPr>
                <w:rFonts w:ascii="標楷體" w:eastAsia="標楷體" w:hAnsi="標楷體"/>
                <w:kern w:val="0"/>
              </w:rPr>
            </w:pPr>
            <w:r>
              <w:rPr>
                <w:rFonts w:ascii="標楷體" w:eastAsia="標楷體" w:hAnsi="標楷體" w:cs="標楷體"/>
              </w:rPr>
              <w:t>2.</w:t>
            </w:r>
            <w:r>
              <w:rPr>
                <w:rFonts w:ascii="標楷體" w:eastAsia="標楷體" w:hAnsi="標楷體" w:cs="標楷體" w:hint="eastAsia"/>
              </w:rPr>
              <w:t>參觀高雄市人權景點參觀。</w:t>
            </w:r>
          </w:p>
        </w:tc>
        <w:tc>
          <w:tcPr>
            <w:tcW w:w="1496"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r>
              <w:rPr>
                <w:rFonts w:ascii="標楷體" w:eastAsia="標楷體" w:hAnsi="標楷體" w:cs="標楷體"/>
                <w:kern w:val="0"/>
              </w:rPr>
              <w:t>102.10</w:t>
            </w:r>
          </w:p>
        </w:tc>
        <w:tc>
          <w:tcPr>
            <w:tcW w:w="591" w:type="dxa"/>
            <w:tcBorders>
              <w:top w:val="single" w:sz="4" w:space="0" w:color="auto"/>
              <w:left w:val="nil"/>
              <w:bottom w:val="single" w:sz="4" w:space="0" w:color="auto"/>
              <w:right w:val="single" w:sz="4" w:space="0" w:color="auto"/>
            </w:tcBorders>
            <w:vAlign w:val="center"/>
          </w:tcPr>
          <w:p w:rsidR="00B23724" w:rsidRPr="0017305D" w:rsidRDefault="00B23724" w:rsidP="00720A81">
            <w:pPr>
              <w:widowControl/>
              <w:snapToGrid w:val="0"/>
              <w:jc w:val="center"/>
              <w:rPr>
                <w:rFonts w:ascii="標楷體" w:eastAsia="標楷體" w:hAnsi="標楷體"/>
                <w:kern w:val="0"/>
              </w:rPr>
            </w:pPr>
          </w:p>
        </w:tc>
      </w:tr>
    </w:tbl>
    <w:p w:rsidR="00B23724" w:rsidRPr="0017305D" w:rsidRDefault="00B23724" w:rsidP="00720A81">
      <w:pPr>
        <w:snapToGrid w:val="0"/>
        <w:rPr>
          <w:rFonts w:ascii="標楷體" w:eastAsia="標楷體" w:hAnsi="標楷體"/>
        </w:rPr>
      </w:pPr>
    </w:p>
    <w:p w:rsidR="00B23724" w:rsidRPr="0017305D" w:rsidRDefault="00B23724" w:rsidP="00632CAB">
      <w:pPr>
        <w:snapToGrid w:val="0"/>
        <w:ind w:firstLineChars="100" w:firstLine="31680"/>
        <w:rPr>
          <w:rFonts w:ascii="標楷體" w:eastAsia="標楷體" w:hAnsi="標楷體"/>
        </w:rPr>
      </w:pPr>
      <w:r w:rsidRPr="0017305D">
        <w:rPr>
          <w:rFonts w:ascii="標楷體" w:eastAsia="標楷體" w:hAnsi="標楷體" w:cs="標楷體" w:hint="eastAsia"/>
        </w:rPr>
        <w:t>二、推動省思及後續</w:t>
      </w:r>
      <w:r w:rsidRPr="0017305D">
        <w:rPr>
          <w:rFonts w:ascii="標楷體" w:eastAsia="標楷體" w:hAnsi="標楷體" w:cs="標楷體" w:hint="eastAsia"/>
          <w:color w:val="000000"/>
        </w:rPr>
        <w:t>活動</w:t>
      </w:r>
    </w:p>
    <w:p w:rsidR="00B23724" w:rsidRPr="0017305D" w:rsidRDefault="00B23724" w:rsidP="00632CAB">
      <w:pPr>
        <w:snapToGrid w:val="0"/>
        <w:ind w:firstLineChars="100" w:firstLine="31680"/>
        <w:rPr>
          <w:rFonts w:ascii="標楷體" w:eastAsia="標楷體" w:hAnsi="標楷體"/>
        </w:rPr>
      </w:pPr>
      <w:r w:rsidRPr="0017305D">
        <w:rPr>
          <w:rFonts w:ascii="標楷體" w:eastAsia="標楷體" w:hAnsi="標楷體" w:cs="標楷體" w:hint="eastAsia"/>
          <w:color w:val="000000"/>
        </w:rPr>
        <w:t>（一）省思</w:t>
      </w:r>
    </w:p>
    <w:p w:rsidR="00B23724" w:rsidRPr="00674335" w:rsidRDefault="00B23724" w:rsidP="00632CAB">
      <w:pPr>
        <w:pStyle w:val="NormalWeb"/>
        <w:widowControl w:val="0"/>
        <w:snapToGrid w:val="0"/>
        <w:spacing w:before="0" w:beforeAutospacing="0" w:after="0" w:afterAutospacing="0"/>
        <w:ind w:left="31680" w:hangingChars="350" w:firstLine="31680"/>
        <w:rPr>
          <w:rFonts w:ascii="標楷體" w:eastAsia="標楷體" w:hAnsi="標楷體" w:cs="Times New Roman"/>
          <w:color w:val="000000"/>
          <w:kern w:val="2"/>
        </w:rPr>
      </w:pPr>
      <w:r w:rsidRPr="00674335">
        <w:rPr>
          <w:rFonts w:ascii="標楷體" w:eastAsia="標楷體" w:hAnsi="標楷體" w:cs="標楷體"/>
          <w:color w:val="000000"/>
          <w:kern w:val="2"/>
        </w:rPr>
        <w:t xml:space="preserve">    </w:t>
      </w:r>
      <w:r>
        <w:rPr>
          <w:rFonts w:ascii="標楷體" w:eastAsia="標楷體" w:hAnsi="標楷體" w:cs="標楷體"/>
          <w:color w:val="000000"/>
          <w:kern w:val="2"/>
        </w:rPr>
        <w:t xml:space="preserve">  </w:t>
      </w:r>
      <w:r w:rsidRPr="00674335">
        <w:rPr>
          <w:rFonts w:ascii="標楷體" w:eastAsia="標楷體" w:hAnsi="標楷體" w:cs="標楷體"/>
          <w:color w:val="000000"/>
          <w:kern w:val="2"/>
        </w:rPr>
        <w:t>1</w:t>
      </w:r>
      <w:r w:rsidRPr="00674335">
        <w:rPr>
          <w:rFonts w:ascii="標楷體" w:eastAsia="標楷體" w:hAnsi="標楷體" w:cs="標楷體" w:hint="eastAsia"/>
          <w:color w:val="000000"/>
          <w:kern w:val="2"/>
        </w:rPr>
        <w:t>、分區諮詢服務過程中，將人權概念傳至研習教師後，教師回校課程教學，常因趕課，似乎不易帶人權概念於實務課程。</w:t>
      </w:r>
    </w:p>
    <w:p w:rsidR="00B23724" w:rsidRDefault="00B23724" w:rsidP="00632CAB">
      <w:pPr>
        <w:pStyle w:val="NormalWeb"/>
        <w:widowControl w:val="0"/>
        <w:snapToGrid w:val="0"/>
        <w:spacing w:before="0" w:beforeAutospacing="0" w:after="0" w:afterAutospacing="0"/>
        <w:ind w:firstLineChars="300" w:firstLine="31680"/>
        <w:rPr>
          <w:rFonts w:ascii="標楷體" w:eastAsia="標楷體" w:hAnsi="標楷體" w:cs="Times New Roman"/>
          <w:color w:val="000000"/>
          <w:kern w:val="2"/>
        </w:rPr>
      </w:pPr>
      <w:r>
        <w:rPr>
          <w:rFonts w:ascii="標楷體" w:eastAsia="標楷體" w:hAnsi="標楷體" w:cs="標楷體"/>
          <w:color w:val="000000"/>
          <w:kern w:val="2"/>
        </w:rPr>
        <w:t>2.</w:t>
      </w:r>
      <w:r>
        <w:rPr>
          <w:rFonts w:ascii="標楷體" w:eastAsia="標楷體" w:hAnsi="標楷體" w:cs="標楷體" w:hint="eastAsia"/>
          <w:color w:val="000000"/>
          <w:kern w:val="2"/>
        </w:rPr>
        <w:t>分區諮詢請參加的老師於研習中寫出活動設計，繳交情形並不踴躍</w:t>
      </w:r>
      <w:r w:rsidRPr="003E66D2">
        <w:rPr>
          <w:rFonts w:ascii="標楷體" w:eastAsia="標楷體" w:hAnsi="標楷體" w:cs="標楷體" w:hint="eastAsia"/>
          <w:color w:val="000000"/>
          <w:kern w:val="2"/>
        </w:rPr>
        <w:t>。</w:t>
      </w:r>
    </w:p>
    <w:p w:rsidR="00B23724" w:rsidRDefault="00B23724" w:rsidP="00632CAB">
      <w:pPr>
        <w:pStyle w:val="NormalWeb"/>
        <w:widowControl w:val="0"/>
        <w:snapToGrid w:val="0"/>
        <w:spacing w:before="0" w:beforeAutospacing="0" w:after="0" w:afterAutospacing="0"/>
        <w:ind w:firstLineChars="300" w:firstLine="31680"/>
        <w:rPr>
          <w:rFonts w:ascii="標楷體" w:eastAsia="標楷體" w:hAnsi="標楷體" w:cs="Times New Roman"/>
          <w:color w:val="000000"/>
          <w:kern w:val="2"/>
        </w:rPr>
      </w:pPr>
      <w:r>
        <w:rPr>
          <w:rFonts w:ascii="標楷體" w:eastAsia="標楷體" w:hAnsi="標楷體" w:cs="標楷體"/>
          <w:color w:val="000000"/>
          <w:kern w:val="2"/>
        </w:rPr>
        <w:t>3.</w:t>
      </w:r>
      <w:r>
        <w:rPr>
          <w:rFonts w:ascii="標楷體" w:eastAsia="標楷體" w:hAnsi="標楷體" w:cs="標楷體" w:hint="eastAsia"/>
          <w:color w:val="000000"/>
          <w:kern w:val="2"/>
        </w:rPr>
        <w:t>加強國中小團員對彼此教學領域的熟悉度，利用交流討論時加以進行對話。</w:t>
      </w:r>
    </w:p>
    <w:p w:rsidR="00B23724" w:rsidRDefault="00B23724" w:rsidP="00632CAB">
      <w:pPr>
        <w:pStyle w:val="NormalWeb"/>
        <w:widowControl w:val="0"/>
        <w:snapToGrid w:val="0"/>
        <w:spacing w:before="0" w:beforeAutospacing="0" w:after="0" w:afterAutospacing="0"/>
        <w:ind w:firstLineChars="300" w:firstLine="31680"/>
        <w:rPr>
          <w:rFonts w:ascii="標楷體" w:eastAsia="標楷體" w:hAnsi="標楷體" w:cs="Times New Roman"/>
          <w:color w:val="000000"/>
          <w:kern w:val="2"/>
        </w:rPr>
      </w:pPr>
      <w:r>
        <w:rPr>
          <w:rFonts w:ascii="標楷體" w:eastAsia="標楷體" w:hAnsi="標楷體" w:cs="標楷體"/>
          <w:color w:val="000000"/>
          <w:kern w:val="2"/>
        </w:rPr>
        <w:t>4.</w:t>
      </w:r>
      <w:r>
        <w:rPr>
          <w:rFonts w:ascii="標楷體" w:eastAsia="標楷體" w:hAnsi="標楷體" w:cs="標楷體" w:hint="eastAsia"/>
          <w:color w:val="000000"/>
          <w:kern w:val="2"/>
        </w:rPr>
        <w:t>提供更多的教學資源及多媒體素材，以利現場教師利用。</w:t>
      </w:r>
    </w:p>
    <w:p w:rsidR="00B23724" w:rsidRPr="0017509C" w:rsidRDefault="00B23724" w:rsidP="00632CAB">
      <w:pPr>
        <w:pStyle w:val="NormalWeb"/>
        <w:widowControl w:val="0"/>
        <w:snapToGrid w:val="0"/>
        <w:spacing w:before="0" w:beforeAutospacing="0" w:after="0" w:afterAutospacing="0"/>
        <w:ind w:firstLineChars="300" w:firstLine="31680"/>
        <w:rPr>
          <w:rFonts w:ascii="標楷體" w:eastAsia="標楷體" w:hAnsi="標楷體" w:cs="Times New Roman"/>
          <w:color w:val="000000"/>
          <w:kern w:val="2"/>
        </w:rPr>
      </w:pPr>
      <w:r>
        <w:rPr>
          <w:rFonts w:ascii="標楷體" w:eastAsia="標楷體" w:hAnsi="標楷體" w:cs="標楷體"/>
          <w:color w:val="000000"/>
          <w:kern w:val="2"/>
        </w:rPr>
        <w:t>5.</w:t>
      </w:r>
      <w:r>
        <w:rPr>
          <w:rFonts w:ascii="標楷體" w:eastAsia="標楷體" w:hAnsi="標楷體" w:cs="標楷體" w:hint="eastAsia"/>
          <w:color w:val="000000"/>
          <w:kern w:val="2"/>
        </w:rPr>
        <w:t>加強多元評量與人權教育做結合，增進教師重視學生學習權。</w:t>
      </w:r>
    </w:p>
    <w:p w:rsidR="00B23724" w:rsidRPr="0017305D" w:rsidRDefault="00B23724" w:rsidP="00720A81">
      <w:pPr>
        <w:pStyle w:val="NormalWeb"/>
        <w:widowControl w:val="0"/>
        <w:snapToGrid w:val="0"/>
        <w:spacing w:before="0" w:beforeAutospacing="0" w:after="0" w:afterAutospacing="0"/>
        <w:rPr>
          <w:rFonts w:ascii="標楷體" w:eastAsia="標楷體" w:hAnsi="標楷體" w:cs="Times New Roman"/>
          <w:color w:val="000000"/>
          <w:kern w:val="2"/>
        </w:rPr>
      </w:pPr>
      <w:r w:rsidRPr="0017305D">
        <w:rPr>
          <w:rFonts w:ascii="標楷體" w:eastAsia="標楷體" w:hAnsi="標楷體" w:cs="標楷體" w:hint="eastAsia"/>
          <w:color w:val="000000"/>
          <w:kern w:val="2"/>
        </w:rPr>
        <w:t>（二）後續活動</w:t>
      </w:r>
    </w:p>
    <w:p w:rsidR="00B23724" w:rsidRPr="0017305D" w:rsidRDefault="00B23724" w:rsidP="00720A81">
      <w:pPr>
        <w:pStyle w:val="NormalWeb"/>
        <w:widowControl w:val="0"/>
        <w:snapToGrid w:val="0"/>
        <w:spacing w:before="0" w:beforeAutospacing="0" w:after="0" w:afterAutospacing="0"/>
        <w:rPr>
          <w:rFonts w:ascii="標楷體" w:eastAsia="標楷體" w:hAnsi="標楷體" w:cs="Times New Roman"/>
          <w:color w:val="000000"/>
          <w:kern w:val="2"/>
        </w:rPr>
      </w:pPr>
      <w:r w:rsidRPr="0017305D">
        <w:rPr>
          <w:rFonts w:ascii="標楷體" w:eastAsia="標楷體" w:hAnsi="標楷體" w:cs="標楷體"/>
          <w:color w:val="000000"/>
          <w:kern w:val="2"/>
        </w:rPr>
        <w:t xml:space="preserve">      1</w:t>
      </w:r>
      <w:r w:rsidRPr="0017305D">
        <w:rPr>
          <w:rFonts w:ascii="標楷體" w:eastAsia="標楷體" w:hAnsi="標楷體" w:cs="標楷體" w:hint="eastAsia"/>
          <w:color w:val="000000"/>
          <w:kern w:val="2"/>
        </w:rPr>
        <w:t>、</w:t>
      </w:r>
      <w:r>
        <w:rPr>
          <w:rFonts w:ascii="標楷體" w:eastAsia="標楷體" w:hAnsi="標楷體" w:cs="標楷體" w:hint="eastAsia"/>
          <w:color w:val="000000"/>
        </w:rPr>
        <w:t>收集人權議題新聞媒材，充實網站內容。</w:t>
      </w:r>
    </w:p>
    <w:p w:rsidR="00B23724" w:rsidRDefault="00B23724" w:rsidP="00720A81">
      <w:pPr>
        <w:pStyle w:val="NormalWeb"/>
        <w:widowControl w:val="0"/>
        <w:snapToGrid w:val="0"/>
        <w:spacing w:before="0" w:beforeAutospacing="0" w:after="0" w:afterAutospacing="0"/>
        <w:rPr>
          <w:rFonts w:ascii="標楷體" w:eastAsia="標楷體" w:hAnsi="標楷體" w:cs="Times New Roman"/>
          <w:color w:val="000000"/>
        </w:rPr>
      </w:pPr>
      <w:r w:rsidRPr="0017305D">
        <w:rPr>
          <w:rFonts w:ascii="標楷體" w:eastAsia="標楷體" w:hAnsi="標楷體" w:cs="標楷體"/>
          <w:kern w:val="2"/>
        </w:rPr>
        <w:t xml:space="preserve">      2</w:t>
      </w:r>
      <w:r w:rsidRPr="0017305D">
        <w:rPr>
          <w:rFonts w:ascii="標楷體" w:eastAsia="標楷體" w:hAnsi="標楷體" w:cs="標楷體" w:hint="eastAsia"/>
          <w:kern w:val="2"/>
        </w:rPr>
        <w:t>、</w:t>
      </w:r>
      <w:r>
        <w:rPr>
          <w:rFonts w:ascii="標楷體" w:eastAsia="標楷體" w:hAnsi="標楷體" w:cs="標楷體" w:hint="eastAsia"/>
          <w:color w:val="000000"/>
        </w:rPr>
        <w:t>透過人權追追追工作坊，產出教案。</w:t>
      </w:r>
    </w:p>
    <w:p w:rsidR="00B23724" w:rsidRDefault="00B23724" w:rsidP="00720A81">
      <w:pPr>
        <w:pStyle w:val="NormalWeb"/>
        <w:widowControl w:val="0"/>
        <w:snapToGrid w:val="0"/>
        <w:spacing w:before="0" w:beforeAutospacing="0" w:after="0" w:afterAutospacing="0"/>
        <w:rPr>
          <w:rFonts w:ascii="標楷體" w:eastAsia="標楷體" w:hAnsi="標楷體" w:cs="Times New Roman"/>
          <w:color w:val="000000"/>
        </w:rPr>
      </w:pPr>
      <w:r>
        <w:rPr>
          <w:rFonts w:ascii="標楷體" w:eastAsia="標楷體" w:hAnsi="標楷體" w:cs="Times New Roman"/>
          <w:color w:val="000000"/>
        </w:rPr>
        <w:tab/>
      </w:r>
      <w:r>
        <w:rPr>
          <w:rFonts w:ascii="標楷體" w:eastAsia="標楷體" w:hAnsi="標楷體" w:cs="標楷體"/>
          <w:color w:val="000000"/>
        </w:rPr>
        <w:t xml:space="preserve">  3</w:t>
      </w:r>
      <w:r>
        <w:rPr>
          <w:rFonts w:ascii="標楷體" w:eastAsia="標楷體" w:hAnsi="標楷體" w:cs="標楷體" w:hint="eastAsia"/>
          <w:color w:val="000000"/>
        </w:rPr>
        <w:t>、鼓勵團員參加修復式正義工作坊，提升教學與班級經營知能。</w:t>
      </w:r>
    </w:p>
    <w:p w:rsidR="00B23724" w:rsidRDefault="00B23724" w:rsidP="00720A81">
      <w:pPr>
        <w:pStyle w:val="NormalWeb"/>
        <w:widowControl w:val="0"/>
        <w:snapToGrid w:val="0"/>
        <w:spacing w:before="0" w:beforeAutospacing="0" w:after="0" w:afterAutospacing="0"/>
        <w:rPr>
          <w:rFonts w:ascii="標楷體" w:eastAsia="標楷體" w:hAnsi="標楷體" w:cs="Times New Roman"/>
          <w:color w:val="000000"/>
        </w:rPr>
      </w:pPr>
      <w:r>
        <w:rPr>
          <w:rFonts w:ascii="標楷體" w:eastAsia="標楷體" w:hAnsi="標楷體" w:cs="Times New Roman"/>
          <w:color w:val="000000"/>
        </w:rPr>
        <w:tab/>
      </w:r>
      <w:r>
        <w:rPr>
          <w:rFonts w:ascii="標楷體" w:eastAsia="標楷體" w:hAnsi="標楷體" w:cs="標楷體"/>
          <w:color w:val="000000"/>
        </w:rPr>
        <w:t xml:space="preserve">  4</w:t>
      </w:r>
      <w:r>
        <w:rPr>
          <w:rFonts w:ascii="標楷體" w:eastAsia="標楷體" w:hAnsi="標楷體" w:cs="標楷體" w:hint="eastAsia"/>
          <w:color w:val="000000"/>
        </w:rPr>
        <w:t>、繼續介紹人權教學資源並與老師們集思廣義，希望可以將人權觀念輕鬆且正確的融</w:t>
      </w:r>
    </w:p>
    <w:p w:rsidR="00B23724" w:rsidRPr="0017305D" w:rsidRDefault="00B23724" w:rsidP="00CF4DAE">
      <w:pPr>
        <w:pStyle w:val="NormalWeb"/>
        <w:widowControl w:val="0"/>
        <w:snapToGrid w:val="0"/>
        <w:spacing w:before="0" w:beforeAutospacing="0" w:after="0" w:afterAutospacing="0"/>
        <w:ind w:left="480" w:firstLine="480"/>
        <w:rPr>
          <w:rFonts w:ascii="標楷體" w:eastAsia="標楷體" w:hAnsi="標楷體" w:cs="Times New Roman"/>
          <w:color w:val="000000"/>
          <w:kern w:val="2"/>
        </w:rPr>
      </w:pPr>
      <w:r>
        <w:rPr>
          <w:rFonts w:ascii="標楷體" w:eastAsia="標楷體" w:hAnsi="標楷體" w:cs="標楷體" w:hint="eastAsia"/>
          <w:color w:val="000000"/>
        </w:rPr>
        <w:t>入課程中。</w:t>
      </w:r>
    </w:p>
    <w:p w:rsidR="00B23724" w:rsidRPr="0017305D" w:rsidRDefault="00B23724" w:rsidP="00720A81">
      <w:pPr>
        <w:snapToGrid w:val="0"/>
        <w:rPr>
          <w:rFonts w:ascii="標楷體" w:eastAsia="標楷體" w:hAnsi="標楷體"/>
          <w:sz w:val="28"/>
          <w:szCs w:val="28"/>
        </w:rPr>
      </w:pPr>
    </w:p>
    <w:p w:rsidR="00B23724" w:rsidRPr="009642A6" w:rsidRDefault="00B23724" w:rsidP="00720A81">
      <w:pPr>
        <w:snapToGrid w:val="0"/>
        <w:rPr>
          <w:rFonts w:ascii="標楷體" w:eastAsia="標楷體" w:hAnsi="標楷體" w:cs="標楷體"/>
          <w:sz w:val="28"/>
          <w:szCs w:val="28"/>
        </w:rPr>
      </w:pPr>
      <w:r w:rsidRPr="009642A6">
        <w:rPr>
          <w:rFonts w:ascii="標楷體" w:eastAsia="標楷體" w:hAnsi="標楷體" w:cs="標楷體" w:hint="eastAsia"/>
          <w:sz w:val="28"/>
          <w:szCs w:val="28"/>
        </w:rPr>
        <w:t>拾、</w:t>
      </w:r>
      <w:r w:rsidRPr="009642A6">
        <w:rPr>
          <w:rFonts w:ascii="標楷體" w:eastAsia="標楷體" w:hAnsi="標楷體" w:cs="標楷體"/>
          <w:sz w:val="28"/>
          <w:szCs w:val="28"/>
        </w:rPr>
        <w:t>103</w:t>
      </w:r>
      <w:r w:rsidRPr="009642A6">
        <w:rPr>
          <w:rFonts w:ascii="標楷體" w:eastAsia="標楷體" w:hAnsi="標楷體" w:cs="標楷體" w:hint="eastAsia"/>
          <w:sz w:val="28"/>
          <w:szCs w:val="28"/>
        </w:rPr>
        <w:t>年度推動重點與行動策略</w:t>
      </w:r>
      <w:r w:rsidRPr="009642A6">
        <w:rPr>
          <w:rFonts w:ascii="標楷體" w:eastAsia="標楷體" w:hAnsi="標楷體" w:cs="標楷體"/>
          <w:sz w:val="28"/>
          <w:szCs w:val="28"/>
        </w:rPr>
        <w:t>(</w:t>
      </w:r>
      <w:r w:rsidRPr="009642A6">
        <w:rPr>
          <w:rFonts w:ascii="標楷體" w:eastAsia="標楷體" w:hAnsi="標楷體" w:cs="標楷體" w:hint="eastAsia"/>
          <w:sz w:val="28"/>
          <w:szCs w:val="28"/>
        </w:rPr>
        <w:t>配合</w:t>
      </w:r>
      <w:r w:rsidRPr="009642A6">
        <w:rPr>
          <w:rFonts w:ascii="標楷體" w:eastAsia="標楷體" w:hAnsi="標楷體" w:cs="標楷體"/>
          <w:sz w:val="28"/>
          <w:szCs w:val="28"/>
        </w:rPr>
        <w:t>12</w:t>
      </w:r>
      <w:r w:rsidRPr="009642A6">
        <w:rPr>
          <w:rFonts w:ascii="標楷體" w:eastAsia="標楷體" w:hAnsi="標楷體" w:cs="標楷體" w:hint="eastAsia"/>
          <w:sz w:val="28"/>
          <w:szCs w:val="28"/>
        </w:rPr>
        <w:t>年國教，提升教學品質</w:t>
      </w:r>
      <w:r w:rsidRPr="009642A6">
        <w:rPr>
          <w:rFonts w:ascii="標楷體" w:eastAsia="標楷體" w:hAnsi="標楷體" w:cs="標楷體"/>
          <w:sz w:val="28"/>
          <w:szCs w:val="28"/>
        </w:rPr>
        <w:t>)</w:t>
      </w: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549"/>
        <w:gridCol w:w="4334"/>
        <w:gridCol w:w="4597"/>
      </w:tblGrid>
      <w:tr w:rsidR="00B23724" w:rsidRPr="0017305D">
        <w:trPr>
          <w:jc w:val="center"/>
        </w:trPr>
        <w:tc>
          <w:tcPr>
            <w:tcW w:w="549" w:type="dxa"/>
          </w:tcPr>
          <w:p w:rsidR="00B23724" w:rsidRPr="0017305D" w:rsidRDefault="00B23724" w:rsidP="00CF7F48">
            <w:pPr>
              <w:pStyle w:val="NormalWeb"/>
              <w:widowControl w:val="0"/>
              <w:snapToGrid w:val="0"/>
              <w:spacing w:before="0" w:beforeAutospacing="0" w:after="0" w:afterAutospacing="0"/>
              <w:rPr>
                <w:rFonts w:ascii="標楷體" w:eastAsia="標楷體" w:hAnsi="標楷體" w:cs="Times New Roman"/>
                <w:kern w:val="2"/>
              </w:rPr>
            </w:pPr>
            <w:r w:rsidRPr="0017305D">
              <w:rPr>
                <w:rFonts w:ascii="標楷體" w:eastAsia="標楷體" w:hAnsi="標楷體" w:cs="標楷體" w:hint="eastAsia"/>
                <w:kern w:val="2"/>
              </w:rPr>
              <w:t>工作項目</w:t>
            </w:r>
          </w:p>
        </w:tc>
        <w:tc>
          <w:tcPr>
            <w:tcW w:w="4334" w:type="dxa"/>
          </w:tcPr>
          <w:p w:rsidR="00B23724" w:rsidRPr="0017305D" w:rsidRDefault="00B23724" w:rsidP="00CF7F48">
            <w:pPr>
              <w:snapToGrid w:val="0"/>
              <w:jc w:val="center"/>
              <w:rPr>
                <w:rFonts w:ascii="標楷體" w:eastAsia="標楷體" w:hAnsi="標楷體"/>
              </w:rPr>
            </w:pPr>
            <w:r w:rsidRPr="0017305D">
              <w:rPr>
                <w:rFonts w:ascii="標楷體" w:eastAsia="標楷體" w:hAnsi="標楷體" w:cs="標楷體" w:hint="eastAsia"/>
              </w:rPr>
              <w:t>推動重點</w:t>
            </w:r>
          </w:p>
        </w:tc>
        <w:tc>
          <w:tcPr>
            <w:tcW w:w="4597" w:type="dxa"/>
          </w:tcPr>
          <w:p w:rsidR="00B23724" w:rsidRPr="0017305D" w:rsidRDefault="00B23724" w:rsidP="00CF7F48">
            <w:pPr>
              <w:snapToGrid w:val="0"/>
              <w:jc w:val="center"/>
              <w:rPr>
                <w:rFonts w:ascii="標楷體" w:eastAsia="標楷體" w:hAnsi="標楷體"/>
              </w:rPr>
            </w:pPr>
            <w:r w:rsidRPr="0017305D">
              <w:rPr>
                <w:rFonts w:ascii="標楷體" w:eastAsia="標楷體" w:hAnsi="標楷體" w:cs="標楷體" w:hint="eastAsia"/>
              </w:rPr>
              <w:t>行動策略</w:t>
            </w:r>
          </w:p>
        </w:tc>
      </w:tr>
      <w:tr w:rsidR="00B23724" w:rsidRPr="0017305D">
        <w:trPr>
          <w:trHeight w:val="753"/>
          <w:jc w:val="center"/>
        </w:trPr>
        <w:tc>
          <w:tcPr>
            <w:tcW w:w="549" w:type="dxa"/>
          </w:tcPr>
          <w:p w:rsidR="00B23724"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一</w:t>
            </w:r>
          </w:p>
          <w:p w:rsidR="00B23724"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w:t>
            </w:r>
          </w:p>
          <w:p w:rsidR="00B23724"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理</w:t>
            </w:r>
          </w:p>
          <w:p w:rsidR="00B23724"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念</w:t>
            </w:r>
          </w:p>
          <w:p w:rsidR="00B23724"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倡</w:t>
            </w:r>
          </w:p>
          <w:p w:rsidR="00B23724" w:rsidRPr="00CA3268" w:rsidRDefault="00B23724" w:rsidP="00B23724">
            <w:pPr>
              <w:snapToGrid w:val="0"/>
              <w:ind w:left="31680" w:hangingChars="40" w:firstLine="31680"/>
              <w:jc w:val="both"/>
              <w:rPr>
                <w:rFonts w:ascii="標楷體" w:eastAsia="標楷體" w:hAnsi="標楷體"/>
                <w:color w:val="000000"/>
              </w:rPr>
            </w:pPr>
            <w:r w:rsidRPr="00CA3268">
              <w:rPr>
                <w:rFonts w:ascii="標楷體" w:eastAsia="標楷體" w:hAnsi="標楷體" w:cs="標楷體" w:hint="eastAsia"/>
                <w:color w:val="000000"/>
              </w:rPr>
              <w:t>導</w:t>
            </w:r>
          </w:p>
        </w:tc>
        <w:tc>
          <w:tcPr>
            <w:tcW w:w="4334" w:type="dxa"/>
          </w:tcPr>
          <w:p w:rsidR="00B23724" w:rsidRPr="002A3D21" w:rsidRDefault="00B23724" w:rsidP="00CF7F48">
            <w:pPr>
              <w:spacing w:line="400" w:lineRule="atLeast"/>
              <w:rPr>
                <w:rFonts w:ascii="標楷體" w:eastAsia="標楷體" w:hAnsi="標楷體"/>
                <w:color w:val="000000"/>
              </w:rPr>
            </w:pPr>
            <w:r w:rsidRPr="002A3D21">
              <w:rPr>
                <w:rFonts w:ascii="標楷體" w:eastAsia="標楷體" w:hAnsi="標楷體" w:cs="標楷體" w:hint="eastAsia"/>
                <w:color w:val="000000"/>
              </w:rPr>
              <w:t>以年度重大政策議題為中心主軸：</w:t>
            </w:r>
          </w:p>
          <w:p w:rsidR="00B23724" w:rsidRPr="002A3D21" w:rsidRDefault="00B23724" w:rsidP="00CF7F48">
            <w:pPr>
              <w:numPr>
                <w:ilvl w:val="0"/>
                <w:numId w:val="16"/>
              </w:numPr>
              <w:tabs>
                <w:tab w:val="clear" w:pos="480"/>
                <w:tab w:val="num" w:pos="251"/>
              </w:tabs>
              <w:spacing w:line="400" w:lineRule="atLeast"/>
              <w:ind w:left="251" w:hanging="251"/>
              <w:rPr>
                <w:rFonts w:ascii="標楷體" w:eastAsia="標楷體" w:hAnsi="標楷體"/>
                <w:color w:val="000000"/>
              </w:rPr>
            </w:pPr>
            <w:r w:rsidRPr="002A3D21">
              <w:rPr>
                <w:rFonts w:ascii="標楷體" w:eastAsia="標楷體" w:hAnsi="標楷體" w:cs="標楷體" w:hint="eastAsia"/>
                <w:color w:val="000000"/>
              </w:rPr>
              <w:t>持續推動兩公約條文與精神之介紹，並與最新新聞議題做對照</w:t>
            </w:r>
          </w:p>
          <w:p w:rsidR="00B23724" w:rsidRPr="002A3D21" w:rsidRDefault="00B23724" w:rsidP="00CF7F48">
            <w:pPr>
              <w:numPr>
                <w:ilvl w:val="0"/>
                <w:numId w:val="16"/>
              </w:numPr>
              <w:tabs>
                <w:tab w:val="clear" w:pos="480"/>
                <w:tab w:val="num" w:pos="251"/>
              </w:tabs>
              <w:spacing w:line="400" w:lineRule="atLeast"/>
              <w:ind w:left="251" w:hanging="251"/>
              <w:rPr>
                <w:rFonts w:ascii="標楷體" w:eastAsia="標楷體" w:hAnsi="標楷體"/>
                <w:color w:val="000000"/>
              </w:rPr>
            </w:pPr>
            <w:r w:rsidRPr="002A3D21">
              <w:rPr>
                <w:rFonts w:ascii="標楷體" w:eastAsia="標楷體" w:hAnsi="標楷體" w:cs="標楷體" w:hint="eastAsia"/>
                <w:color w:val="000000"/>
              </w:rPr>
              <w:t>關注並探討尊嚴勞動新聞議題</w:t>
            </w:r>
          </w:p>
          <w:p w:rsidR="00B23724" w:rsidRDefault="00B23724" w:rsidP="00CF7F48">
            <w:pPr>
              <w:numPr>
                <w:ilvl w:val="0"/>
                <w:numId w:val="16"/>
              </w:numPr>
              <w:tabs>
                <w:tab w:val="clear" w:pos="480"/>
                <w:tab w:val="num" w:pos="251"/>
              </w:tabs>
              <w:spacing w:line="400" w:lineRule="atLeast"/>
              <w:ind w:left="251" w:hanging="251"/>
              <w:rPr>
                <w:rFonts w:ascii="標楷體" w:eastAsia="標楷體" w:hAnsi="標楷體"/>
                <w:color w:val="000000"/>
              </w:rPr>
            </w:pPr>
            <w:r w:rsidRPr="002A3D21">
              <w:rPr>
                <w:rFonts w:ascii="標楷體" w:eastAsia="標楷體" w:hAnsi="標楷體" w:cs="標楷體" w:hint="eastAsia"/>
                <w:color w:val="000000"/>
              </w:rPr>
              <w:t>關注並探討人口販運、犯罪防治與法治教育事宜關心弱勢者基本權益保障</w:t>
            </w:r>
          </w:p>
          <w:p w:rsidR="00B23724" w:rsidRDefault="00B23724" w:rsidP="00CF7F48">
            <w:pPr>
              <w:numPr>
                <w:ilvl w:val="0"/>
                <w:numId w:val="16"/>
              </w:numPr>
              <w:tabs>
                <w:tab w:val="clear" w:pos="480"/>
                <w:tab w:val="num" w:pos="251"/>
              </w:tabs>
              <w:spacing w:line="400" w:lineRule="atLeast"/>
              <w:ind w:left="251" w:hanging="251"/>
              <w:rPr>
                <w:rFonts w:ascii="標楷體" w:eastAsia="標楷體" w:hAnsi="標楷體"/>
                <w:color w:val="000000"/>
              </w:rPr>
            </w:pPr>
            <w:r>
              <w:rPr>
                <w:rFonts w:ascii="標楷體" w:eastAsia="標楷體" w:hAnsi="標楷體" w:cs="標楷體" w:hint="eastAsia"/>
                <w:color w:val="000000"/>
              </w:rPr>
              <w:t>配合人權紀念日</w:t>
            </w:r>
            <w:r>
              <w:rPr>
                <w:rFonts w:ascii="標楷體" w:eastAsia="標楷體" w:hAnsi="標楷體" w:cs="標楷體"/>
                <w:color w:val="000000"/>
              </w:rPr>
              <w:t>(12/10</w:t>
            </w:r>
            <w:r>
              <w:rPr>
                <w:rFonts w:ascii="標楷體" w:eastAsia="標楷體" w:hAnsi="標楷體" w:cs="標楷體" w:hint="eastAsia"/>
                <w:color w:val="000000"/>
              </w:rPr>
              <w:t>、</w:t>
            </w:r>
            <w:r>
              <w:rPr>
                <w:rFonts w:ascii="標楷體" w:eastAsia="標楷體" w:hAnsi="標楷體" w:cs="標楷體"/>
                <w:color w:val="000000"/>
              </w:rPr>
              <w:t>2/28)</w:t>
            </w:r>
            <w:r>
              <w:rPr>
                <w:rFonts w:ascii="標楷體" w:eastAsia="標楷體" w:hAnsi="標楷體" w:cs="標楷體" w:hint="eastAsia"/>
                <w:color w:val="000000"/>
              </w:rPr>
              <w:t>進行一系列人權宣導活動，並重點宣導今年主題：「尊重差異，看見寬容」</w:t>
            </w:r>
          </w:p>
          <w:p w:rsidR="00B23724" w:rsidRPr="002A3D21" w:rsidRDefault="00B23724" w:rsidP="00CF7F48">
            <w:pPr>
              <w:numPr>
                <w:ilvl w:val="0"/>
                <w:numId w:val="16"/>
              </w:numPr>
              <w:tabs>
                <w:tab w:val="clear" w:pos="480"/>
                <w:tab w:val="num" w:pos="251"/>
              </w:tabs>
              <w:spacing w:line="400" w:lineRule="atLeast"/>
              <w:ind w:left="251" w:hanging="251"/>
              <w:rPr>
                <w:rFonts w:ascii="標楷體" w:eastAsia="標楷體" w:hAnsi="標楷體"/>
                <w:color w:val="000000"/>
              </w:rPr>
            </w:pPr>
            <w:r>
              <w:rPr>
                <w:rFonts w:ascii="標楷體" w:eastAsia="標楷體" w:hAnsi="標楷體" w:cs="標楷體" w:hint="eastAsia"/>
                <w:color w:val="000000"/>
              </w:rPr>
              <w:t>資源共享，創造雙贏；北一區</w:t>
            </w:r>
            <w:r>
              <w:rPr>
                <w:rFonts w:ascii="標楷體" w:eastAsia="標楷體" w:hAnsi="標楷體" w:cs="標楷體"/>
                <w:color w:val="000000"/>
              </w:rPr>
              <w:t>--</w:t>
            </w:r>
            <w:r>
              <w:rPr>
                <w:rFonts w:ascii="標楷體" w:eastAsia="標楷體" w:hAnsi="標楷體" w:cs="標楷體" w:hint="eastAsia"/>
                <w:color w:val="000000"/>
              </w:rPr>
              <w:t>公民政治權利公約、北二區</w:t>
            </w:r>
            <w:r>
              <w:rPr>
                <w:rFonts w:ascii="標楷體" w:eastAsia="標楷體" w:hAnsi="標楷體" w:cs="標楷體"/>
                <w:color w:val="000000"/>
              </w:rPr>
              <w:t>--</w:t>
            </w:r>
            <w:r>
              <w:rPr>
                <w:rFonts w:ascii="標楷體" w:eastAsia="標楷體" w:hAnsi="標楷體" w:cs="標楷體" w:hint="eastAsia"/>
                <w:color w:val="000000"/>
              </w:rPr>
              <w:t>尊重個人隱私權、中區</w:t>
            </w:r>
            <w:r>
              <w:rPr>
                <w:rFonts w:ascii="標楷體" w:eastAsia="標楷體" w:hAnsi="標楷體" w:cs="標楷體"/>
                <w:color w:val="000000"/>
              </w:rPr>
              <w:t>--</w:t>
            </w:r>
            <w:r>
              <w:rPr>
                <w:rFonts w:ascii="標楷體" w:eastAsia="標楷體" w:hAnsi="標楷體" w:cs="標楷體" w:hint="eastAsia"/>
                <w:color w:val="000000"/>
              </w:rPr>
              <w:t>轉型正義、南一區</w:t>
            </w:r>
            <w:r>
              <w:rPr>
                <w:rFonts w:ascii="標楷體" w:eastAsia="標楷體" w:hAnsi="標楷體" w:cs="標楷體"/>
                <w:color w:val="000000"/>
              </w:rPr>
              <w:t>--</w:t>
            </w:r>
            <w:r>
              <w:rPr>
                <w:rFonts w:ascii="標楷體" w:eastAsia="標楷體" w:hAnsi="標楷體" w:cs="標楷體" w:hint="eastAsia"/>
                <w:color w:val="000000"/>
              </w:rPr>
              <w:t>人口販運防治、南二區</w:t>
            </w:r>
            <w:r>
              <w:rPr>
                <w:rFonts w:ascii="標楷體" w:eastAsia="標楷體" w:hAnsi="標楷體" w:cs="標楷體"/>
                <w:color w:val="000000"/>
              </w:rPr>
              <w:t>--</w:t>
            </w:r>
            <w:r>
              <w:rPr>
                <w:rFonts w:ascii="標楷體" w:eastAsia="標楷體" w:hAnsi="標楷體" w:cs="標楷體" w:hint="eastAsia"/>
                <w:color w:val="000000"/>
              </w:rPr>
              <w:t>弱勢者人權，將各區研究成果，互相分享，創造雙贏。</w:t>
            </w:r>
          </w:p>
          <w:p w:rsidR="00B23724" w:rsidRPr="00023EEE" w:rsidRDefault="00B23724" w:rsidP="00CF7F48">
            <w:pPr>
              <w:snapToGrid w:val="0"/>
              <w:spacing w:line="400" w:lineRule="atLeast"/>
              <w:rPr>
                <w:rFonts w:ascii="標楷體" w:eastAsia="標楷體" w:hAnsi="標楷體"/>
                <w:color w:val="000000"/>
              </w:rPr>
            </w:pPr>
          </w:p>
        </w:tc>
        <w:tc>
          <w:tcPr>
            <w:tcW w:w="4597" w:type="dxa"/>
          </w:tcPr>
          <w:p w:rsidR="00B23724" w:rsidRDefault="00B23724" w:rsidP="00B23724">
            <w:pPr>
              <w:numPr>
                <w:ilvl w:val="0"/>
                <w:numId w:val="21"/>
              </w:numPr>
              <w:tabs>
                <w:tab w:val="left" w:pos="255"/>
              </w:tabs>
              <w:spacing w:line="400" w:lineRule="atLeast"/>
              <w:ind w:leftChars="1" w:left="31680" w:hangingChars="105" w:firstLine="31680"/>
              <w:rPr>
                <w:rFonts w:ascii="標楷體" w:eastAsia="標楷體" w:hAnsi="標楷體"/>
                <w:color w:val="000000"/>
              </w:rPr>
            </w:pPr>
            <w:r w:rsidRPr="00EB326F">
              <w:rPr>
                <w:rFonts w:ascii="標楷體" w:eastAsia="標楷體" w:hAnsi="標楷體" w:cs="標楷體" w:hint="eastAsia"/>
                <w:color w:val="000000"/>
              </w:rPr>
              <w:t>蒐集新聞媒材，並與兩公約條文相對照，以新聞推廣公約</w:t>
            </w:r>
          </w:p>
          <w:p w:rsidR="00B23724" w:rsidRDefault="00B23724" w:rsidP="00B23724">
            <w:pPr>
              <w:numPr>
                <w:ilvl w:val="0"/>
                <w:numId w:val="21"/>
              </w:numPr>
              <w:tabs>
                <w:tab w:val="left" w:pos="255"/>
              </w:tabs>
              <w:spacing w:line="400" w:lineRule="atLeast"/>
              <w:ind w:leftChars="1" w:left="31680" w:hangingChars="105" w:firstLine="31680"/>
              <w:rPr>
                <w:rFonts w:ascii="標楷體" w:eastAsia="標楷體" w:hAnsi="標楷體"/>
                <w:color w:val="000000"/>
              </w:rPr>
            </w:pPr>
            <w:r w:rsidRPr="00EB326F">
              <w:rPr>
                <w:rFonts w:ascii="標楷體" w:eastAsia="標楷體" w:hAnsi="標楷體" w:cs="標楷體" w:hint="eastAsia"/>
                <w:color w:val="000000"/>
              </w:rPr>
              <w:t>蒐集公平貿易與生態綠相關議題，融入社會領域教學。</w:t>
            </w:r>
          </w:p>
          <w:p w:rsidR="00B23724" w:rsidRDefault="00B23724" w:rsidP="00B23724">
            <w:pPr>
              <w:numPr>
                <w:ilvl w:val="0"/>
                <w:numId w:val="21"/>
              </w:numPr>
              <w:tabs>
                <w:tab w:val="left" w:pos="255"/>
              </w:tabs>
              <w:spacing w:line="400" w:lineRule="atLeast"/>
              <w:ind w:leftChars="1" w:left="31680" w:hangingChars="105" w:firstLine="31680"/>
              <w:rPr>
                <w:rFonts w:ascii="標楷體" w:eastAsia="標楷體" w:hAnsi="標楷體"/>
                <w:color w:val="000000"/>
              </w:rPr>
            </w:pPr>
            <w:r w:rsidRPr="00EB326F">
              <w:rPr>
                <w:rFonts w:ascii="標楷體" w:eastAsia="標楷體" w:hAnsi="標楷體" w:cs="標楷體" w:hint="eastAsia"/>
                <w:color w:val="000000"/>
              </w:rPr>
              <w:t>邀請中正大學犯罪防治研究所教授至輔導團分享最新犯罪防治議題，並閱讀中華民國犯罪防治學會期刊。</w:t>
            </w:r>
          </w:p>
          <w:p w:rsidR="00B23724" w:rsidRDefault="00B23724" w:rsidP="00B23724">
            <w:pPr>
              <w:numPr>
                <w:ilvl w:val="0"/>
                <w:numId w:val="21"/>
              </w:numPr>
              <w:tabs>
                <w:tab w:val="left" w:pos="255"/>
              </w:tabs>
              <w:spacing w:line="400" w:lineRule="atLeast"/>
              <w:ind w:leftChars="1" w:left="31680" w:hangingChars="105" w:firstLine="31680"/>
              <w:rPr>
                <w:rFonts w:ascii="標楷體" w:eastAsia="標楷體" w:hAnsi="標楷體"/>
                <w:color w:val="000000"/>
              </w:rPr>
            </w:pPr>
            <w:r w:rsidRPr="00EB326F">
              <w:rPr>
                <w:rFonts w:ascii="標楷體" w:eastAsia="標楷體" w:hAnsi="標楷體" w:cs="標楷體" w:hint="eastAsia"/>
                <w:color w:val="000000"/>
              </w:rPr>
              <w:t>邀請</w:t>
            </w:r>
            <w:r>
              <w:rPr>
                <w:rFonts w:ascii="標楷體" w:eastAsia="標楷體" w:hAnsi="標楷體" w:cs="標楷體" w:hint="eastAsia"/>
                <w:color w:val="000000"/>
              </w:rPr>
              <w:t>成功</w:t>
            </w:r>
            <w:r w:rsidRPr="00EB326F">
              <w:rPr>
                <w:rFonts w:ascii="標楷體" w:eastAsia="標楷體" w:hAnsi="標楷體" w:cs="標楷體" w:hint="eastAsia"/>
                <w:color w:val="000000"/>
              </w:rPr>
              <w:t>大學</w:t>
            </w:r>
            <w:r>
              <w:rPr>
                <w:rFonts w:ascii="標楷體" w:eastAsia="標楷體" w:hAnsi="標楷體" w:cs="標楷體" w:hint="eastAsia"/>
                <w:color w:val="000000"/>
              </w:rPr>
              <w:t>法律學系</w:t>
            </w:r>
            <w:r w:rsidRPr="00EB326F">
              <w:rPr>
                <w:rFonts w:ascii="標楷體" w:eastAsia="標楷體" w:hAnsi="標楷體" w:cs="標楷體" w:hint="eastAsia"/>
                <w:color w:val="000000"/>
              </w:rPr>
              <w:t>教授至輔導團分享最新</w:t>
            </w:r>
            <w:r>
              <w:rPr>
                <w:rFonts w:ascii="標楷體" w:eastAsia="標楷體" w:hAnsi="標楷體" w:cs="標楷體" w:hint="eastAsia"/>
                <w:color w:val="000000"/>
              </w:rPr>
              <w:t>人權法治</w:t>
            </w:r>
            <w:r w:rsidRPr="00EB326F">
              <w:rPr>
                <w:rFonts w:ascii="標楷體" w:eastAsia="標楷體" w:hAnsi="標楷體" w:cs="標楷體" w:hint="eastAsia"/>
                <w:color w:val="000000"/>
              </w:rPr>
              <w:t>議題</w:t>
            </w:r>
            <w:r>
              <w:rPr>
                <w:rFonts w:ascii="標楷體" w:eastAsia="標楷體" w:hAnsi="標楷體" w:cs="標楷體" w:hint="eastAsia"/>
                <w:color w:val="000000"/>
              </w:rPr>
              <w:t>，更新新知</w:t>
            </w:r>
            <w:r w:rsidRPr="00EB326F">
              <w:rPr>
                <w:rFonts w:ascii="標楷體" w:eastAsia="標楷體" w:hAnsi="標楷體" w:cs="標楷體" w:hint="eastAsia"/>
                <w:color w:val="000000"/>
              </w:rPr>
              <w:t>。</w:t>
            </w:r>
          </w:p>
          <w:p w:rsidR="00B23724" w:rsidRPr="00CA3268" w:rsidRDefault="00B23724" w:rsidP="00B23724">
            <w:pPr>
              <w:numPr>
                <w:ilvl w:val="0"/>
                <w:numId w:val="21"/>
              </w:numPr>
              <w:tabs>
                <w:tab w:val="left" w:pos="255"/>
              </w:tabs>
              <w:spacing w:line="400" w:lineRule="atLeast"/>
              <w:ind w:leftChars="1" w:left="31680" w:hangingChars="105" w:firstLine="31680"/>
              <w:rPr>
                <w:rFonts w:ascii="標楷體" w:eastAsia="標楷體" w:hAnsi="標楷體"/>
                <w:color w:val="000000"/>
              </w:rPr>
            </w:pPr>
            <w:r w:rsidRPr="002A3D21">
              <w:rPr>
                <w:rFonts w:ascii="標楷體" w:eastAsia="標楷體" w:hAnsi="標楷體" w:cs="標楷體" w:hint="eastAsia"/>
                <w:color w:val="000000"/>
              </w:rPr>
              <w:t>參訪台南市社福機構，實際走入弱勢族群第一現場。</w:t>
            </w:r>
          </w:p>
        </w:tc>
      </w:tr>
      <w:tr w:rsidR="00B23724" w:rsidRPr="0036411A">
        <w:trPr>
          <w:trHeight w:val="708"/>
          <w:jc w:val="center"/>
        </w:trPr>
        <w:tc>
          <w:tcPr>
            <w:tcW w:w="549" w:type="dxa"/>
          </w:tcPr>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二</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專</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業</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實</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踐</w:t>
            </w:r>
          </w:p>
        </w:tc>
        <w:tc>
          <w:tcPr>
            <w:tcW w:w="4334" w:type="dxa"/>
          </w:tcPr>
          <w:p w:rsidR="00B23724" w:rsidRPr="0036411A" w:rsidRDefault="00B23724" w:rsidP="00CF7F48">
            <w:pPr>
              <w:numPr>
                <w:ilvl w:val="0"/>
                <w:numId w:val="17"/>
              </w:numPr>
              <w:tabs>
                <w:tab w:val="clear" w:pos="480"/>
                <w:tab w:val="num" w:pos="291"/>
              </w:tabs>
              <w:spacing w:line="400" w:lineRule="atLeast"/>
              <w:ind w:left="291" w:hanging="291"/>
              <w:rPr>
                <w:rFonts w:ascii="標楷體" w:eastAsia="標楷體" w:hAnsi="標楷體"/>
                <w:color w:val="000000"/>
              </w:rPr>
            </w:pPr>
            <w:r w:rsidRPr="0036411A">
              <w:rPr>
                <w:rFonts w:ascii="標楷體" w:eastAsia="標楷體" w:hAnsi="標楷體" w:cs="標楷體" w:hint="eastAsia"/>
                <w:color w:val="000000"/>
              </w:rPr>
              <w:t>教師增能落實下列三層面：</w:t>
            </w:r>
          </w:p>
          <w:p w:rsidR="00B23724" w:rsidRPr="0036411A" w:rsidRDefault="00B23724" w:rsidP="00CF7F48">
            <w:pPr>
              <w:numPr>
                <w:ilvl w:val="0"/>
                <w:numId w:val="23"/>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認知層面：瞭解人權發展史、基本概念、價值等相關知識，以記憶、瞭解為重。</w:t>
            </w:r>
          </w:p>
          <w:p w:rsidR="00B23724" w:rsidRPr="0036411A" w:rsidRDefault="00B23724" w:rsidP="00CF7F48">
            <w:pPr>
              <w:numPr>
                <w:ilvl w:val="0"/>
                <w:numId w:val="23"/>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情意層面：發展自己對人權的價值信念，增強對人權的正面感受與評價，著重在內心的體會與認同。</w:t>
            </w:r>
          </w:p>
          <w:p w:rsidR="00B23724" w:rsidRDefault="00B23724" w:rsidP="00CF7F48">
            <w:pPr>
              <w:numPr>
                <w:ilvl w:val="0"/>
                <w:numId w:val="23"/>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行為層面：培養尊重人權的行為，及參與實踐人權的行動力。</w:t>
            </w:r>
          </w:p>
          <w:p w:rsidR="00B23724" w:rsidRDefault="00B23724" w:rsidP="00CF7F48">
            <w:pPr>
              <w:spacing w:line="400" w:lineRule="atLeast"/>
              <w:rPr>
                <w:rFonts w:ascii="標楷體" w:eastAsia="標楷體" w:hAnsi="標楷體"/>
                <w:color w:val="000000"/>
              </w:rPr>
            </w:pPr>
          </w:p>
          <w:p w:rsidR="00B23724" w:rsidRPr="0036411A" w:rsidRDefault="00B23724" w:rsidP="00CF7F48">
            <w:pPr>
              <w:spacing w:line="400" w:lineRule="atLeast"/>
              <w:rPr>
                <w:rFonts w:ascii="標楷體" w:eastAsia="標楷體" w:hAnsi="標楷體"/>
                <w:color w:val="000000"/>
              </w:rPr>
            </w:pPr>
          </w:p>
          <w:p w:rsidR="00B23724" w:rsidRDefault="00B23724" w:rsidP="00CF7F48">
            <w:pPr>
              <w:numPr>
                <w:ilvl w:val="0"/>
                <w:numId w:val="17"/>
              </w:numPr>
              <w:tabs>
                <w:tab w:val="clear" w:pos="480"/>
                <w:tab w:val="num" w:pos="291"/>
              </w:tabs>
              <w:spacing w:line="400" w:lineRule="atLeast"/>
              <w:ind w:left="291" w:hanging="291"/>
              <w:rPr>
                <w:rFonts w:ascii="標楷體" w:eastAsia="標楷體" w:hAnsi="標楷體"/>
                <w:color w:val="000000"/>
              </w:rPr>
            </w:pPr>
            <w:r w:rsidRPr="0036411A">
              <w:rPr>
                <w:rFonts w:ascii="標楷體" w:eastAsia="標楷體" w:hAnsi="標楷體" w:cs="標楷體" w:hint="eastAsia"/>
                <w:color w:val="000000"/>
              </w:rPr>
              <w:t>課程網要與能力指標討論及解讀</w:t>
            </w:r>
          </w:p>
          <w:p w:rsidR="00B23724" w:rsidRDefault="00B23724" w:rsidP="00CF7F48">
            <w:pPr>
              <w:spacing w:line="400" w:lineRule="atLeast"/>
              <w:rPr>
                <w:rFonts w:ascii="標楷體" w:eastAsia="標楷體" w:hAnsi="標楷體"/>
                <w:color w:val="000000"/>
              </w:rPr>
            </w:pPr>
          </w:p>
          <w:p w:rsidR="00B23724" w:rsidRDefault="00B23724" w:rsidP="00CF7F48">
            <w:pPr>
              <w:spacing w:line="400" w:lineRule="atLeast"/>
              <w:rPr>
                <w:rFonts w:ascii="標楷體" w:eastAsia="標楷體" w:hAnsi="標楷體"/>
                <w:color w:val="000000"/>
              </w:rPr>
            </w:pPr>
          </w:p>
          <w:p w:rsidR="00B23724" w:rsidRDefault="00B23724" w:rsidP="00CF7F48">
            <w:pPr>
              <w:spacing w:line="400" w:lineRule="atLeast"/>
              <w:rPr>
                <w:rFonts w:ascii="標楷體" w:eastAsia="標楷體" w:hAnsi="標楷體"/>
                <w:color w:val="000000"/>
              </w:rPr>
            </w:pPr>
          </w:p>
          <w:p w:rsidR="00B23724" w:rsidRPr="0036411A" w:rsidRDefault="00B23724" w:rsidP="00CF7F48">
            <w:pPr>
              <w:spacing w:line="400" w:lineRule="atLeast"/>
              <w:rPr>
                <w:rFonts w:ascii="標楷體" w:eastAsia="標楷體" w:hAnsi="標楷體"/>
                <w:color w:val="000000"/>
              </w:rPr>
            </w:pPr>
          </w:p>
          <w:p w:rsidR="00B23724" w:rsidRPr="0036411A" w:rsidRDefault="00B23724" w:rsidP="00CF7F48">
            <w:pPr>
              <w:numPr>
                <w:ilvl w:val="0"/>
                <w:numId w:val="17"/>
              </w:numPr>
              <w:tabs>
                <w:tab w:val="clear" w:pos="480"/>
                <w:tab w:val="num" w:pos="291"/>
              </w:tabs>
              <w:spacing w:line="400" w:lineRule="atLeast"/>
              <w:ind w:left="291" w:hanging="291"/>
              <w:rPr>
                <w:rFonts w:ascii="標楷體" w:eastAsia="標楷體" w:hAnsi="標楷體"/>
                <w:color w:val="000000"/>
              </w:rPr>
            </w:pPr>
            <w:r w:rsidRPr="0036411A">
              <w:rPr>
                <w:rFonts w:ascii="標楷體" w:eastAsia="標楷體" w:hAnsi="標楷體" w:cs="標楷體" w:hint="eastAsia"/>
                <w:color w:val="000000"/>
              </w:rPr>
              <w:t>人權教育融入學習領域：將人權教育議題能力指標轉化與各學習領域的知識內涵相結合，促使七大學習領域知識內涵與課程結構，均能體現人權教育之理念</w:t>
            </w:r>
          </w:p>
          <w:p w:rsidR="00B23724" w:rsidRPr="0036411A" w:rsidRDefault="00B23724" w:rsidP="00CF7F48">
            <w:pPr>
              <w:snapToGrid w:val="0"/>
              <w:spacing w:line="400" w:lineRule="atLeast"/>
              <w:rPr>
                <w:rFonts w:ascii="標楷體" w:eastAsia="標楷體" w:hAnsi="標楷體"/>
                <w:color w:val="000000"/>
              </w:rPr>
            </w:pPr>
          </w:p>
        </w:tc>
        <w:tc>
          <w:tcPr>
            <w:tcW w:w="4597" w:type="dxa"/>
          </w:tcPr>
          <w:p w:rsidR="00B23724" w:rsidRPr="0036411A" w:rsidRDefault="00B23724" w:rsidP="00CF7F48">
            <w:pPr>
              <w:numPr>
                <w:ilvl w:val="0"/>
                <w:numId w:val="24"/>
              </w:numPr>
              <w:spacing w:line="400" w:lineRule="atLeast"/>
              <w:rPr>
                <w:rFonts w:ascii="標楷體" w:eastAsia="標楷體" w:hAnsi="標楷體"/>
                <w:color w:val="000000"/>
              </w:rPr>
            </w:pPr>
            <w:r w:rsidRPr="0036411A">
              <w:rPr>
                <w:rFonts w:ascii="標楷體" w:eastAsia="標楷體" w:hAnsi="標楷體" w:cs="標楷體" w:hint="eastAsia"/>
                <w:color w:val="000000"/>
              </w:rPr>
              <w:t>教師增能落實下列三層面：</w:t>
            </w:r>
          </w:p>
          <w:p w:rsidR="00B23724" w:rsidRPr="0036411A" w:rsidRDefault="00B23724" w:rsidP="00CF7F48">
            <w:pPr>
              <w:numPr>
                <w:ilvl w:val="0"/>
                <w:numId w:val="25"/>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認知層面：透過歷史事件及相關媒材，介紹人權發展的歷程。</w:t>
            </w:r>
          </w:p>
          <w:p w:rsidR="00B23724" w:rsidRPr="0036411A" w:rsidRDefault="00B23724" w:rsidP="00CF7F48">
            <w:pPr>
              <w:numPr>
                <w:ilvl w:val="0"/>
                <w:numId w:val="25"/>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情意層面：透過人權重要人物側寫</w:t>
            </w:r>
            <w:r w:rsidRPr="0036411A">
              <w:rPr>
                <w:rFonts w:ascii="標楷體" w:eastAsia="標楷體" w:hAnsi="標楷體" w:cs="標楷體"/>
                <w:color w:val="000000"/>
              </w:rPr>
              <w:t>(</w:t>
            </w:r>
            <w:r w:rsidRPr="0036411A">
              <w:rPr>
                <w:rFonts w:ascii="標楷體" w:eastAsia="標楷體" w:hAnsi="標楷體" w:cs="標楷體" w:hint="eastAsia"/>
                <w:color w:val="000000"/>
              </w:rPr>
              <w:t>可透過鄭南榕基金會、民間真相與和解促進會…等民間機構搜集資料</w:t>
            </w:r>
            <w:r w:rsidRPr="0036411A">
              <w:rPr>
                <w:rFonts w:ascii="標楷體" w:eastAsia="標楷體" w:hAnsi="標楷體" w:cs="標楷體"/>
                <w:color w:val="000000"/>
              </w:rPr>
              <w:t>)</w:t>
            </w:r>
            <w:r w:rsidRPr="0036411A">
              <w:rPr>
                <w:rFonts w:ascii="標楷體" w:eastAsia="標楷體" w:hAnsi="標楷體" w:cs="標楷體" w:hint="eastAsia"/>
                <w:color w:val="000000"/>
              </w:rPr>
              <w:t>，讓老師產生感同身受的同理心。</w:t>
            </w:r>
          </w:p>
          <w:p w:rsidR="00B23724" w:rsidRPr="0036411A" w:rsidRDefault="00B23724" w:rsidP="00CF7F48">
            <w:pPr>
              <w:numPr>
                <w:ilvl w:val="0"/>
                <w:numId w:val="25"/>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行為層面：透過公民行動方案的推展，讓老師願意實踐人權行動，及培養學生產生參與人權的行動力。</w:t>
            </w:r>
          </w:p>
          <w:p w:rsidR="00B23724" w:rsidRPr="0036411A" w:rsidRDefault="00B23724" w:rsidP="00CF7F48">
            <w:pPr>
              <w:numPr>
                <w:ilvl w:val="0"/>
                <w:numId w:val="24"/>
              </w:numPr>
              <w:spacing w:line="400" w:lineRule="atLeast"/>
              <w:ind w:left="291" w:hanging="291"/>
              <w:rPr>
                <w:rFonts w:ascii="標楷體" w:eastAsia="標楷體" w:hAnsi="標楷體"/>
                <w:color w:val="000000"/>
              </w:rPr>
            </w:pPr>
            <w:r w:rsidRPr="0036411A">
              <w:rPr>
                <w:rFonts w:ascii="標楷體" w:eastAsia="標楷體" w:hAnsi="標楷體" w:cs="標楷體" w:hint="eastAsia"/>
                <w:color w:val="000000"/>
              </w:rPr>
              <w:t>課程網要與能力指標討論及解讀－透過分區諮詢介紹與引導</w:t>
            </w:r>
          </w:p>
          <w:p w:rsidR="00B23724" w:rsidRPr="0036411A" w:rsidRDefault="00B23724" w:rsidP="00CF7F48">
            <w:pPr>
              <w:numPr>
                <w:ilvl w:val="0"/>
                <w:numId w:val="26"/>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介紹分段能力指標標號意義</w:t>
            </w:r>
          </w:p>
          <w:p w:rsidR="00B23724" w:rsidRPr="0036411A" w:rsidRDefault="00B23724" w:rsidP="00CF7F48">
            <w:pPr>
              <w:numPr>
                <w:ilvl w:val="0"/>
                <w:numId w:val="26"/>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介紹分段能力指標內容</w:t>
            </w:r>
          </w:p>
          <w:p w:rsidR="00B23724" w:rsidRPr="0036411A" w:rsidRDefault="00B23724" w:rsidP="00CF7F48">
            <w:pPr>
              <w:numPr>
                <w:ilvl w:val="0"/>
                <w:numId w:val="26"/>
              </w:numPr>
              <w:spacing w:line="400" w:lineRule="atLeast"/>
              <w:ind w:left="0" w:firstLine="0"/>
              <w:rPr>
                <w:rFonts w:ascii="標楷體" w:eastAsia="標楷體" w:hAnsi="標楷體"/>
                <w:color w:val="000000"/>
              </w:rPr>
            </w:pPr>
            <w:r w:rsidRPr="0036411A">
              <w:rPr>
                <w:rFonts w:ascii="標楷體" w:eastAsia="標楷體" w:hAnsi="標楷體" w:cs="標楷體" w:hint="eastAsia"/>
                <w:color w:val="000000"/>
              </w:rPr>
              <w:t>建議可融入之學習主題</w:t>
            </w:r>
          </w:p>
          <w:p w:rsidR="00B23724" w:rsidRPr="0036411A" w:rsidRDefault="00B23724" w:rsidP="00CF7F48">
            <w:pPr>
              <w:numPr>
                <w:ilvl w:val="0"/>
                <w:numId w:val="24"/>
              </w:numPr>
              <w:spacing w:line="400" w:lineRule="atLeast"/>
              <w:ind w:left="291" w:hanging="291"/>
              <w:rPr>
                <w:rFonts w:ascii="標楷體" w:eastAsia="標楷體" w:hAnsi="標楷體"/>
                <w:color w:val="000000"/>
              </w:rPr>
            </w:pPr>
            <w:r w:rsidRPr="0036411A">
              <w:rPr>
                <w:rFonts w:ascii="標楷體" w:eastAsia="標楷體" w:hAnsi="標楷體" w:cs="標楷體" w:hint="eastAsia"/>
                <w:color w:val="000000"/>
              </w:rPr>
              <w:t>團務會議研討人權教育融入學習領域：</w:t>
            </w:r>
          </w:p>
          <w:p w:rsidR="00B23724" w:rsidRPr="0036411A" w:rsidRDefault="00B23724" w:rsidP="00B23724">
            <w:pPr>
              <w:numPr>
                <w:ilvl w:val="0"/>
                <w:numId w:val="27"/>
              </w:numPr>
              <w:spacing w:line="400" w:lineRule="atLeast"/>
              <w:ind w:left="31680" w:hangingChars="165" w:firstLine="31680"/>
              <w:rPr>
                <w:rFonts w:ascii="標楷體" w:eastAsia="標楷體" w:hAnsi="標楷體"/>
                <w:color w:val="000000"/>
              </w:rPr>
            </w:pPr>
            <w:r w:rsidRPr="0036411A">
              <w:rPr>
                <w:rFonts w:ascii="標楷體" w:eastAsia="標楷體" w:hAnsi="標楷體" w:cs="標楷體" w:hint="eastAsia"/>
                <w:color w:val="000000"/>
              </w:rPr>
              <w:t>擷取學習領域相關能力指標與人權教育能力指標加以對應</w:t>
            </w:r>
          </w:p>
          <w:p w:rsidR="00B23724" w:rsidRPr="0036411A" w:rsidRDefault="00B23724" w:rsidP="00B23724">
            <w:pPr>
              <w:numPr>
                <w:ilvl w:val="0"/>
                <w:numId w:val="27"/>
              </w:numPr>
              <w:spacing w:line="400" w:lineRule="atLeast"/>
              <w:ind w:left="31680" w:hangingChars="165" w:firstLine="31680"/>
              <w:rPr>
                <w:rFonts w:ascii="標楷體" w:eastAsia="標楷體" w:hAnsi="標楷體"/>
                <w:color w:val="000000"/>
              </w:rPr>
            </w:pPr>
            <w:r w:rsidRPr="0036411A">
              <w:rPr>
                <w:rFonts w:ascii="標楷體" w:eastAsia="標楷體" w:hAnsi="標楷體" w:cs="標楷體" w:hint="eastAsia"/>
                <w:color w:val="000000"/>
              </w:rPr>
              <w:t>進行概念分析與對應：分析上述人權教育與學習領域能力指標的重要概念，一一加以對應</w:t>
            </w:r>
          </w:p>
          <w:p w:rsidR="00B23724" w:rsidRPr="0036411A" w:rsidRDefault="00B23724" w:rsidP="00B23724">
            <w:pPr>
              <w:numPr>
                <w:ilvl w:val="0"/>
                <w:numId w:val="27"/>
              </w:numPr>
              <w:spacing w:line="400" w:lineRule="atLeast"/>
              <w:ind w:left="31680" w:hangingChars="165" w:firstLine="31680"/>
              <w:rPr>
                <w:rFonts w:ascii="標楷體" w:eastAsia="標楷體" w:hAnsi="標楷體"/>
                <w:color w:val="000000"/>
              </w:rPr>
            </w:pPr>
            <w:r w:rsidRPr="0036411A">
              <w:rPr>
                <w:rFonts w:ascii="標楷體" w:eastAsia="標楷體" w:hAnsi="標楷體" w:cs="標楷體" w:hint="eastAsia"/>
                <w:color w:val="000000"/>
              </w:rPr>
              <w:t>發展整合性學習目標：從人權教育與學習領域能力指標所抽衍出來的概念性知識，再結合主要概念性知識，發展成整合性學習目標。</w:t>
            </w:r>
          </w:p>
        </w:tc>
      </w:tr>
      <w:tr w:rsidR="00B23724" w:rsidRPr="0017305D">
        <w:trPr>
          <w:trHeight w:val="867"/>
          <w:jc w:val="center"/>
        </w:trPr>
        <w:tc>
          <w:tcPr>
            <w:tcW w:w="549" w:type="dxa"/>
          </w:tcPr>
          <w:p w:rsidR="00B23724"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三</w:t>
            </w:r>
          </w:p>
          <w:p w:rsidR="00B23724"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w:t>
            </w:r>
          </w:p>
          <w:p w:rsidR="00B23724"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評</w:t>
            </w:r>
          </w:p>
          <w:p w:rsidR="00B23724"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量</w:t>
            </w:r>
          </w:p>
          <w:p w:rsidR="00B23724"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改</w:t>
            </w:r>
          </w:p>
          <w:p w:rsidR="00B23724" w:rsidRPr="00CA3268" w:rsidRDefault="00B23724" w:rsidP="00CF7F48">
            <w:pPr>
              <w:snapToGrid w:val="0"/>
              <w:spacing w:line="400" w:lineRule="atLeast"/>
              <w:jc w:val="both"/>
              <w:rPr>
                <w:rFonts w:ascii="標楷體" w:eastAsia="標楷體" w:hAnsi="標楷體"/>
                <w:color w:val="000000"/>
              </w:rPr>
            </w:pPr>
            <w:r w:rsidRPr="00CA3268">
              <w:rPr>
                <w:rFonts w:ascii="標楷體" w:eastAsia="標楷體" w:hAnsi="標楷體" w:cs="標楷體" w:hint="eastAsia"/>
                <w:color w:val="000000"/>
              </w:rPr>
              <w:t>進</w:t>
            </w:r>
          </w:p>
        </w:tc>
        <w:tc>
          <w:tcPr>
            <w:tcW w:w="4334" w:type="dxa"/>
          </w:tcPr>
          <w:p w:rsidR="00B23724" w:rsidRDefault="00B23724" w:rsidP="00CF7F48">
            <w:pPr>
              <w:numPr>
                <w:ilvl w:val="0"/>
                <w:numId w:val="22"/>
              </w:numPr>
              <w:snapToGrid w:val="0"/>
              <w:spacing w:line="400" w:lineRule="atLeast"/>
              <w:rPr>
                <w:rFonts w:ascii="標楷體" w:eastAsia="標楷體" w:hAnsi="標楷體"/>
                <w:color w:val="000000"/>
              </w:rPr>
            </w:pPr>
            <w:r>
              <w:rPr>
                <w:rFonts w:ascii="標楷體" w:eastAsia="標楷體" w:hAnsi="標楷體" w:cs="標楷體" w:hint="eastAsia"/>
                <w:color w:val="000000"/>
              </w:rPr>
              <w:t>多元評量理念與應用增能</w:t>
            </w:r>
          </w:p>
          <w:p w:rsidR="00B23724" w:rsidRDefault="00B23724" w:rsidP="00CF7F48">
            <w:pPr>
              <w:numPr>
                <w:ilvl w:val="0"/>
                <w:numId w:val="22"/>
              </w:numPr>
              <w:snapToGrid w:val="0"/>
              <w:spacing w:line="400" w:lineRule="atLeast"/>
              <w:rPr>
                <w:rFonts w:ascii="標楷體" w:eastAsia="標楷體" w:hAnsi="標楷體"/>
                <w:color w:val="000000"/>
              </w:rPr>
            </w:pPr>
            <w:r w:rsidRPr="00183034">
              <w:rPr>
                <w:rFonts w:ascii="標楷體" w:eastAsia="標楷體" w:hAnsi="標楷體" w:cs="標楷體" w:hint="eastAsia"/>
                <w:color w:val="000000"/>
              </w:rPr>
              <w:t>從人權教育環境評估量表的施測、統計與分析，檢視人權教育實施成效。</w:t>
            </w:r>
          </w:p>
          <w:p w:rsidR="00B23724" w:rsidRPr="00CA3268" w:rsidRDefault="00B23724" w:rsidP="00CF7F48">
            <w:pPr>
              <w:numPr>
                <w:ilvl w:val="0"/>
                <w:numId w:val="22"/>
              </w:numPr>
              <w:snapToGrid w:val="0"/>
              <w:spacing w:line="400" w:lineRule="atLeast"/>
              <w:rPr>
                <w:rFonts w:ascii="標楷體" w:eastAsia="標楷體" w:hAnsi="標楷體"/>
                <w:color w:val="000000"/>
              </w:rPr>
            </w:pPr>
            <w:r w:rsidRPr="00183034">
              <w:rPr>
                <w:rFonts w:ascii="標楷體" w:eastAsia="標楷體" w:hAnsi="標楷體" w:cs="標楷體" w:hint="eastAsia"/>
                <w:color w:val="000000"/>
              </w:rPr>
              <w:t>從與師生訪談、回饋當中了解人權教育實施現況與成效。</w:t>
            </w:r>
          </w:p>
        </w:tc>
        <w:tc>
          <w:tcPr>
            <w:tcW w:w="4597" w:type="dxa"/>
          </w:tcPr>
          <w:p w:rsidR="00B23724" w:rsidRDefault="00B23724" w:rsidP="00CF7F48">
            <w:pPr>
              <w:numPr>
                <w:ilvl w:val="0"/>
                <w:numId w:val="28"/>
              </w:numPr>
              <w:spacing w:line="400" w:lineRule="atLeast"/>
              <w:rPr>
                <w:rFonts w:ascii="標楷體" w:eastAsia="標楷體" w:hAnsi="標楷體"/>
                <w:color w:val="000000"/>
              </w:rPr>
            </w:pPr>
            <w:r>
              <w:rPr>
                <w:rFonts w:ascii="標楷體" w:eastAsia="標楷體" w:hAnsi="標楷體" w:cs="標楷體" w:hint="eastAsia"/>
                <w:color w:val="000000"/>
              </w:rPr>
              <w:t>多元評量理念與應用增能</w:t>
            </w:r>
          </w:p>
          <w:p w:rsidR="00B23724" w:rsidRDefault="00B23724" w:rsidP="00B23724">
            <w:pPr>
              <w:numPr>
                <w:ilvl w:val="0"/>
                <w:numId w:val="29"/>
              </w:numPr>
              <w:spacing w:line="400" w:lineRule="atLeast"/>
              <w:ind w:left="31680" w:hangingChars="165" w:firstLine="31680"/>
              <w:rPr>
                <w:rFonts w:ascii="標楷體" w:eastAsia="標楷體" w:hAnsi="標楷體"/>
                <w:color w:val="000000"/>
              </w:rPr>
            </w:pPr>
            <w:r w:rsidRPr="00D52733">
              <w:rPr>
                <w:rFonts w:ascii="標楷體" w:eastAsia="標楷體" w:hAnsi="標楷體" w:cs="標楷體" w:hint="eastAsia"/>
                <w:color w:val="000000"/>
              </w:rPr>
              <w:t>輔導員參加多元評量學習領域種子教師研習</w:t>
            </w:r>
          </w:p>
          <w:p w:rsidR="00B23724" w:rsidRDefault="00B23724" w:rsidP="00B23724">
            <w:pPr>
              <w:numPr>
                <w:ilvl w:val="0"/>
                <w:numId w:val="29"/>
              </w:numPr>
              <w:spacing w:line="400" w:lineRule="atLeast"/>
              <w:ind w:left="31680" w:hangingChars="165" w:firstLine="31680"/>
              <w:rPr>
                <w:rFonts w:ascii="標楷體" w:eastAsia="標楷體" w:hAnsi="標楷體"/>
                <w:color w:val="000000"/>
              </w:rPr>
            </w:pPr>
            <w:r>
              <w:rPr>
                <w:rFonts w:ascii="標楷體" w:eastAsia="標楷體" w:hAnsi="標楷體" w:cs="標楷體" w:hint="eastAsia"/>
                <w:color w:val="000000"/>
              </w:rPr>
              <w:t>評量項目基準與規準建立</w:t>
            </w:r>
          </w:p>
          <w:p w:rsidR="00B23724" w:rsidRPr="00D52733" w:rsidRDefault="00B23724" w:rsidP="00B23724">
            <w:pPr>
              <w:numPr>
                <w:ilvl w:val="0"/>
                <w:numId w:val="29"/>
              </w:numPr>
              <w:spacing w:line="400" w:lineRule="atLeast"/>
              <w:ind w:left="31680" w:hangingChars="165" w:firstLine="31680"/>
              <w:rPr>
                <w:rFonts w:ascii="標楷體" w:eastAsia="標楷體" w:hAnsi="標楷體"/>
                <w:color w:val="000000"/>
              </w:rPr>
            </w:pPr>
            <w:r>
              <w:rPr>
                <w:rFonts w:ascii="標楷體" w:eastAsia="標楷體" w:hAnsi="標楷體" w:cs="標楷體" w:hint="eastAsia"/>
                <w:color w:val="000000"/>
              </w:rPr>
              <w:t>研發人權教育議題的評量策略</w:t>
            </w:r>
          </w:p>
          <w:p w:rsidR="00B23724" w:rsidRDefault="00B23724" w:rsidP="00CF7F48">
            <w:pPr>
              <w:numPr>
                <w:ilvl w:val="0"/>
                <w:numId w:val="28"/>
              </w:numPr>
              <w:spacing w:line="400" w:lineRule="atLeast"/>
              <w:rPr>
                <w:rFonts w:ascii="標楷體" w:eastAsia="標楷體" w:hAnsi="標楷體"/>
                <w:color w:val="000000"/>
              </w:rPr>
            </w:pPr>
            <w:r w:rsidRPr="00183034">
              <w:rPr>
                <w:rFonts w:ascii="標楷體" w:eastAsia="標楷體" w:hAnsi="標楷體" w:cs="標楷體" w:hint="eastAsia"/>
                <w:color w:val="000000"/>
              </w:rPr>
              <w:t>從各校資料的呈現（總體課程計畫、課程設計成果、行政資料）檢視。</w:t>
            </w:r>
          </w:p>
          <w:p w:rsidR="00B23724" w:rsidRPr="00EB6461" w:rsidRDefault="00B23724" w:rsidP="00CF7F48">
            <w:pPr>
              <w:numPr>
                <w:ilvl w:val="0"/>
                <w:numId w:val="28"/>
              </w:numPr>
              <w:spacing w:line="400" w:lineRule="atLeast"/>
              <w:rPr>
                <w:rFonts w:ascii="標楷體" w:eastAsia="標楷體" w:hAnsi="標楷體"/>
                <w:color w:val="000000"/>
              </w:rPr>
            </w:pPr>
            <w:r w:rsidRPr="00D52733">
              <w:rPr>
                <w:rFonts w:ascii="標楷體" w:eastAsia="標楷體" w:hAnsi="標楷體" w:cs="標楷體" w:hint="eastAsia"/>
                <w:color w:val="000000"/>
              </w:rPr>
              <w:t>運用到校輔導訪談，進行質性評量。</w:t>
            </w:r>
          </w:p>
        </w:tc>
      </w:tr>
      <w:tr w:rsidR="00B23724" w:rsidRPr="0017305D">
        <w:trPr>
          <w:trHeight w:val="833"/>
          <w:jc w:val="center"/>
        </w:trPr>
        <w:tc>
          <w:tcPr>
            <w:tcW w:w="549" w:type="dxa"/>
          </w:tcPr>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四</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創</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新</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發</w:t>
            </w:r>
          </w:p>
          <w:p w:rsidR="00B23724" w:rsidRPr="00CA3268"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展</w:t>
            </w:r>
          </w:p>
        </w:tc>
        <w:tc>
          <w:tcPr>
            <w:tcW w:w="4334" w:type="dxa"/>
          </w:tcPr>
          <w:p w:rsidR="00B23724" w:rsidRDefault="00B23724" w:rsidP="00CF7F48">
            <w:pPr>
              <w:numPr>
                <w:ilvl w:val="0"/>
                <w:numId w:val="30"/>
              </w:numPr>
              <w:spacing w:line="400" w:lineRule="atLeast"/>
              <w:rPr>
                <w:rFonts w:ascii="標楷體" w:eastAsia="標楷體" w:hAnsi="標楷體"/>
                <w:color w:val="000000"/>
              </w:rPr>
            </w:pPr>
            <w:r w:rsidRPr="00D52733">
              <w:rPr>
                <w:rFonts w:ascii="標楷體" w:eastAsia="標楷體" w:hAnsi="標楷體" w:cs="標楷體" w:hint="eastAsia"/>
                <w:color w:val="000000"/>
              </w:rPr>
              <w:t>沿續上年度輔導團「人權追追追</w:t>
            </w:r>
            <w:r w:rsidRPr="00D52733">
              <w:rPr>
                <w:rFonts w:ascii="標楷體" w:eastAsia="標楷體" w:hAnsi="標楷體" w:cs="標楷體"/>
                <w:color w:val="000000"/>
              </w:rPr>
              <w:t>—</w:t>
            </w:r>
            <w:r w:rsidRPr="00D52733">
              <w:rPr>
                <w:rFonts w:ascii="標楷體" w:eastAsia="標楷體" w:hAnsi="標楷體" w:cs="標楷體" w:hint="eastAsia"/>
                <w:color w:val="000000"/>
              </w:rPr>
              <w:t>人權時事融入領域教學工作坊」</w:t>
            </w:r>
          </w:p>
          <w:p w:rsidR="00B23724" w:rsidRDefault="00B23724" w:rsidP="00CF7F48">
            <w:pPr>
              <w:spacing w:line="400" w:lineRule="atLeast"/>
              <w:rPr>
                <w:rFonts w:ascii="標楷體" w:eastAsia="標楷體" w:hAnsi="標楷體"/>
                <w:color w:val="000000"/>
              </w:rPr>
            </w:pPr>
          </w:p>
          <w:p w:rsidR="00B23724" w:rsidRDefault="00B23724" w:rsidP="00CF7F48">
            <w:pPr>
              <w:spacing w:line="400" w:lineRule="atLeast"/>
              <w:ind w:left="480"/>
              <w:rPr>
                <w:rFonts w:ascii="標楷體" w:eastAsia="標楷體" w:hAnsi="標楷體"/>
                <w:color w:val="000000"/>
              </w:rPr>
            </w:pPr>
          </w:p>
          <w:p w:rsidR="00B23724" w:rsidRDefault="00B23724" w:rsidP="00CF7F48">
            <w:pPr>
              <w:spacing w:line="400" w:lineRule="atLeast"/>
              <w:ind w:left="480"/>
              <w:rPr>
                <w:rFonts w:ascii="標楷體" w:eastAsia="標楷體" w:hAnsi="標楷體"/>
                <w:color w:val="000000"/>
              </w:rPr>
            </w:pPr>
          </w:p>
          <w:p w:rsidR="00B23724" w:rsidRDefault="00B23724" w:rsidP="00CF7F48">
            <w:pPr>
              <w:numPr>
                <w:ilvl w:val="0"/>
                <w:numId w:val="30"/>
              </w:numPr>
              <w:spacing w:line="400" w:lineRule="atLeast"/>
              <w:rPr>
                <w:rFonts w:ascii="標楷體" w:eastAsia="標楷體" w:hAnsi="標楷體"/>
                <w:color w:val="000000"/>
              </w:rPr>
            </w:pPr>
            <w:r w:rsidRPr="00D52733">
              <w:rPr>
                <w:rFonts w:ascii="標楷體" w:eastAsia="標楷體" w:hAnsi="標楷體" w:cs="標楷體" w:hint="eastAsia"/>
                <w:color w:val="000000"/>
              </w:rPr>
              <w:t>建立台南市人權教育</w:t>
            </w:r>
            <w:r w:rsidRPr="00D52733">
              <w:rPr>
                <w:rFonts w:ascii="標楷體" w:eastAsia="標楷體" w:hAnsi="標楷體" w:cs="標楷體"/>
                <w:color w:val="000000"/>
              </w:rPr>
              <w:t>Facebook</w:t>
            </w:r>
            <w:r w:rsidRPr="00D52733">
              <w:rPr>
                <w:rFonts w:ascii="標楷體" w:eastAsia="標楷體" w:hAnsi="標楷體" w:cs="標楷體" w:hint="eastAsia"/>
                <w:color w:val="000000"/>
              </w:rPr>
              <w:t>社群網站</w:t>
            </w:r>
          </w:p>
          <w:p w:rsidR="00B23724" w:rsidRDefault="00B23724" w:rsidP="00CF7F48">
            <w:pPr>
              <w:spacing w:line="400" w:lineRule="atLeast"/>
              <w:ind w:left="480"/>
              <w:rPr>
                <w:rFonts w:ascii="標楷體" w:eastAsia="標楷體" w:hAnsi="標楷體"/>
                <w:color w:val="000000"/>
              </w:rPr>
            </w:pPr>
          </w:p>
          <w:p w:rsidR="00B23724" w:rsidRDefault="00B23724" w:rsidP="00CF7F48">
            <w:pPr>
              <w:numPr>
                <w:ilvl w:val="0"/>
                <w:numId w:val="30"/>
              </w:numPr>
              <w:spacing w:line="400" w:lineRule="atLeast"/>
              <w:rPr>
                <w:rFonts w:ascii="標楷體" w:eastAsia="標楷體" w:hAnsi="標楷體"/>
                <w:color w:val="000000"/>
              </w:rPr>
            </w:pPr>
            <w:r w:rsidRPr="00D52733">
              <w:rPr>
                <w:rFonts w:ascii="標楷體" w:eastAsia="標楷體" w:hAnsi="標楷體" w:cs="標楷體" w:hint="eastAsia"/>
                <w:color w:val="000000"/>
              </w:rPr>
              <w:t>「看繪本，想人權－人權繪本工作坊」</w:t>
            </w:r>
          </w:p>
          <w:p w:rsidR="00B23724" w:rsidRDefault="00B23724" w:rsidP="00CF7F48">
            <w:pPr>
              <w:spacing w:line="400" w:lineRule="atLeast"/>
              <w:rPr>
                <w:rFonts w:ascii="標楷體" w:eastAsia="標楷體" w:hAnsi="標楷體"/>
                <w:color w:val="000000"/>
              </w:rPr>
            </w:pPr>
          </w:p>
          <w:p w:rsidR="00B23724" w:rsidRDefault="00B23724" w:rsidP="00CF7F48">
            <w:pPr>
              <w:spacing w:line="400" w:lineRule="atLeast"/>
              <w:rPr>
                <w:rFonts w:ascii="標楷體" w:eastAsia="標楷體" w:hAnsi="標楷體"/>
                <w:color w:val="000000"/>
              </w:rPr>
            </w:pPr>
          </w:p>
          <w:p w:rsidR="00B23724" w:rsidRDefault="00B23724" w:rsidP="00CF7F48">
            <w:pPr>
              <w:spacing w:line="400" w:lineRule="atLeast"/>
              <w:rPr>
                <w:rFonts w:ascii="標楷體" w:eastAsia="標楷體" w:hAnsi="標楷體"/>
                <w:color w:val="000000"/>
              </w:rPr>
            </w:pPr>
          </w:p>
          <w:p w:rsidR="00B23724" w:rsidRDefault="00B23724" w:rsidP="00CF7F48">
            <w:pPr>
              <w:numPr>
                <w:ilvl w:val="0"/>
                <w:numId w:val="30"/>
              </w:numPr>
              <w:spacing w:line="400" w:lineRule="atLeast"/>
              <w:rPr>
                <w:rFonts w:ascii="標楷體" w:eastAsia="標楷體" w:hAnsi="標楷體"/>
                <w:color w:val="000000"/>
              </w:rPr>
            </w:pPr>
            <w:r w:rsidRPr="00D52733">
              <w:rPr>
                <w:rFonts w:ascii="標楷體" w:eastAsia="標楷體" w:hAnsi="標楷體" w:cs="標楷體" w:hint="eastAsia"/>
                <w:color w:val="000000"/>
              </w:rPr>
              <w:t>人權懶人包－充實國教社群網資料，讓國中小老師輕鬆獲得帶得走、融得進的多媒體檔案</w:t>
            </w:r>
          </w:p>
          <w:p w:rsidR="00B23724" w:rsidRDefault="00B23724" w:rsidP="00CF7F48">
            <w:pPr>
              <w:spacing w:line="400" w:lineRule="atLeast"/>
              <w:rPr>
                <w:rFonts w:ascii="標楷體" w:eastAsia="標楷體" w:hAnsi="標楷體"/>
                <w:color w:val="000000"/>
              </w:rPr>
            </w:pPr>
          </w:p>
          <w:p w:rsidR="00B23724" w:rsidRDefault="00B23724" w:rsidP="00CF7F48">
            <w:pPr>
              <w:numPr>
                <w:ilvl w:val="0"/>
                <w:numId w:val="30"/>
              </w:numPr>
              <w:spacing w:line="400" w:lineRule="atLeast"/>
              <w:rPr>
                <w:rFonts w:ascii="標楷體" w:eastAsia="標楷體" w:hAnsi="標楷體"/>
                <w:color w:val="000000"/>
              </w:rPr>
            </w:pPr>
            <w:r>
              <w:rPr>
                <w:rFonts w:ascii="標楷體" w:eastAsia="標楷體" w:hAnsi="標楷體" w:cs="標楷體" w:hint="eastAsia"/>
                <w:color w:val="000000"/>
              </w:rPr>
              <w:t>與</w:t>
            </w:r>
            <w:r w:rsidRPr="00D52733">
              <w:rPr>
                <w:rFonts w:ascii="標楷體" w:eastAsia="標楷體" w:hAnsi="標楷體" w:cs="標楷體" w:hint="eastAsia"/>
                <w:color w:val="000000"/>
              </w:rPr>
              <w:t>法務部、地檢署</w:t>
            </w:r>
            <w:r>
              <w:rPr>
                <w:rFonts w:ascii="標楷體" w:eastAsia="標楷體" w:hAnsi="標楷體" w:cs="標楷體" w:hint="eastAsia"/>
                <w:color w:val="000000"/>
              </w:rPr>
              <w:t>、</w:t>
            </w:r>
            <w:r w:rsidRPr="00D52733">
              <w:rPr>
                <w:rFonts w:ascii="標楷體" w:eastAsia="標楷體" w:hAnsi="標楷體" w:cs="標楷體" w:hint="eastAsia"/>
                <w:color w:val="000000"/>
              </w:rPr>
              <w:t>安順國中</w:t>
            </w:r>
            <w:r>
              <w:rPr>
                <w:rFonts w:ascii="標楷體" w:eastAsia="標楷體" w:hAnsi="標楷體" w:cs="標楷體" w:hint="eastAsia"/>
                <w:color w:val="000000"/>
              </w:rPr>
              <w:t>合作推展修復式正義應用於校園</w:t>
            </w:r>
          </w:p>
          <w:p w:rsidR="00B23724" w:rsidRPr="00EB6461" w:rsidRDefault="00B23724" w:rsidP="00CF7F48">
            <w:pPr>
              <w:spacing w:line="400" w:lineRule="atLeast"/>
              <w:rPr>
                <w:rFonts w:ascii="標楷體" w:eastAsia="標楷體" w:hAnsi="標楷體"/>
                <w:color w:val="000000"/>
              </w:rPr>
            </w:pPr>
          </w:p>
          <w:p w:rsidR="00B23724" w:rsidRDefault="00B23724" w:rsidP="00CF7F48">
            <w:pPr>
              <w:spacing w:line="400" w:lineRule="atLeast"/>
              <w:rPr>
                <w:rFonts w:ascii="標楷體" w:eastAsia="標楷體" w:hAnsi="標楷體"/>
                <w:color w:val="000000"/>
              </w:rPr>
            </w:pPr>
          </w:p>
          <w:p w:rsidR="00B23724" w:rsidRDefault="00B23724" w:rsidP="00CF7F48">
            <w:pPr>
              <w:numPr>
                <w:ilvl w:val="0"/>
                <w:numId w:val="30"/>
              </w:numPr>
              <w:spacing w:line="400" w:lineRule="atLeast"/>
              <w:rPr>
                <w:rFonts w:ascii="標楷體" w:eastAsia="標楷體" w:hAnsi="標楷體"/>
                <w:color w:val="000000"/>
              </w:rPr>
            </w:pPr>
            <w:r>
              <w:rPr>
                <w:rFonts w:ascii="標楷體" w:eastAsia="標楷體" w:hAnsi="標楷體" w:cs="標楷體" w:hint="eastAsia"/>
                <w:color w:val="000000"/>
              </w:rPr>
              <w:t>參考</w:t>
            </w:r>
            <w:r w:rsidRPr="00D52733">
              <w:rPr>
                <w:rFonts w:ascii="標楷體" w:eastAsia="標楷體" w:hAnsi="標楷體" w:cs="標楷體" w:hint="eastAsia"/>
                <w:color w:val="000000"/>
              </w:rPr>
              <w:t>總召學校安慶國小人權電影研習</w:t>
            </w:r>
            <w:r>
              <w:rPr>
                <w:rFonts w:ascii="標楷體" w:eastAsia="標楷體" w:hAnsi="標楷體" w:cs="標楷體" w:hint="eastAsia"/>
                <w:color w:val="000000"/>
              </w:rPr>
              <w:t>模式，納入</w:t>
            </w:r>
            <w:r w:rsidRPr="00D52733">
              <w:rPr>
                <w:rFonts w:ascii="標楷體" w:eastAsia="標楷體" w:hAnsi="標楷體" w:cs="標楷體" w:hint="eastAsia"/>
                <w:color w:val="000000"/>
              </w:rPr>
              <w:t>人權輔導團增能研習。</w:t>
            </w:r>
          </w:p>
          <w:p w:rsidR="00B23724" w:rsidRPr="00D52733" w:rsidRDefault="00B23724" w:rsidP="00CF7F48">
            <w:pPr>
              <w:numPr>
                <w:ilvl w:val="0"/>
                <w:numId w:val="30"/>
              </w:numPr>
              <w:spacing w:line="400" w:lineRule="atLeast"/>
              <w:rPr>
                <w:rFonts w:ascii="標楷體" w:eastAsia="標楷體" w:hAnsi="標楷體"/>
                <w:color w:val="000000"/>
              </w:rPr>
            </w:pPr>
            <w:r>
              <w:rPr>
                <w:rFonts w:ascii="標楷體" w:eastAsia="標楷體" w:hAnsi="標楷體" w:cs="標楷體" w:hint="eastAsia"/>
                <w:color w:val="000000"/>
              </w:rPr>
              <w:t>檢討與改進</w:t>
            </w:r>
          </w:p>
        </w:tc>
        <w:tc>
          <w:tcPr>
            <w:tcW w:w="4597" w:type="dxa"/>
          </w:tcPr>
          <w:p w:rsidR="00B23724" w:rsidRPr="00D52733" w:rsidRDefault="00B23724" w:rsidP="00CF7F48">
            <w:pPr>
              <w:numPr>
                <w:ilvl w:val="1"/>
                <w:numId w:val="18"/>
              </w:numPr>
              <w:tabs>
                <w:tab w:val="clear" w:pos="960"/>
              </w:tabs>
              <w:spacing w:line="400" w:lineRule="atLeast"/>
              <w:ind w:left="431" w:hanging="390"/>
              <w:rPr>
                <w:rFonts w:ascii="標楷體" w:eastAsia="標楷體" w:hAnsi="標楷體"/>
                <w:color w:val="000000"/>
              </w:rPr>
            </w:pPr>
            <w:r w:rsidRPr="00D52733">
              <w:rPr>
                <w:rFonts w:ascii="標楷體" w:eastAsia="標楷體" w:hAnsi="標楷體" w:cs="標楷體" w:hint="eastAsia"/>
                <w:color w:val="000000"/>
              </w:rPr>
              <w:t>團務增能研習時，由輔導員報告當月人權時事，並帶領輔導員探討該時事與兩公約條文之對照，與可融入之課綱。最後再形成教案簡案，於該學期分區諮詢時報告與分享</w:t>
            </w:r>
          </w:p>
          <w:p w:rsidR="00B23724" w:rsidRPr="00D52733" w:rsidRDefault="00B23724" w:rsidP="00CF7F48">
            <w:pPr>
              <w:numPr>
                <w:ilvl w:val="1"/>
                <w:numId w:val="18"/>
              </w:numPr>
              <w:tabs>
                <w:tab w:val="clear" w:pos="960"/>
              </w:tabs>
              <w:spacing w:line="400" w:lineRule="atLeast"/>
              <w:ind w:left="431" w:hanging="390"/>
              <w:rPr>
                <w:rFonts w:ascii="標楷體" w:eastAsia="標楷體" w:hAnsi="標楷體"/>
                <w:color w:val="000000"/>
              </w:rPr>
            </w:pPr>
            <w:r w:rsidRPr="00D52733">
              <w:rPr>
                <w:rFonts w:ascii="標楷體" w:eastAsia="標楷體" w:hAnsi="標楷體" w:cs="標楷體" w:hint="eastAsia"/>
                <w:color w:val="000000"/>
              </w:rPr>
              <w:t>成立南市人權團專屬</w:t>
            </w:r>
            <w:r w:rsidRPr="00D52733">
              <w:rPr>
                <w:rFonts w:ascii="標楷體" w:eastAsia="標楷體" w:hAnsi="標楷體" w:cs="標楷體"/>
                <w:color w:val="000000"/>
              </w:rPr>
              <w:t>facebook</w:t>
            </w:r>
            <w:r w:rsidRPr="00D52733">
              <w:rPr>
                <w:rFonts w:ascii="標楷體" w:eastAsia="標楷體" w:hAnsi="標楷體" w:cs="標楷體" w:hint="eastAsia"/>
                <w:color w:val="000000"/>
              </w:rPr>
              <w:t>社群網站，並和中央團及其他縣市人權團員建立聯繫，資源共享、經驗交流。</w:t>
            </w:r>
          </w:p>
          <w:p w:rsidR="00B23724" w:rsidRPr="00D52733" w:rsidRDefault="00B23724" w:rsidP="00CF7F48">
            <w:pPr>
              <w:numPr>
                <w:ilvl w:val="1"/>
                <w:numId w:val="18"/>
              </w:numPr>
              <w:tabs>
                <w:tab w:val="clear" w:pos="960"/>
              </w:tabs>
              <w:spacing w:line="400" w:lineRule="atLeast"/>
              <w:ind w:left="431" w:hanging="390"/>
              <w:rPr>
                <w:rFonts w:ascii="標楷體" w:eastAsia="標楷體" w:hAnsi="標楷體"/>
                <w:color w:val="000000"/>
              </w:rPr>
            </w:pPr>
            <w:r w:rsidRPr="00D52733">
              <w:rPr>
                <w:rFonts w:ascii="標楷體" w:eastAsia="標楷體" w:hAnsi="標楷體" w:cs="標楷體" w:hint="eastAsia"/>
                <w:color w:val="000000"/>
              </w:rPr>
              <w:t>團務增能研習時，由一位輔導員帶領伙伴看一個繪本</w:t>
            </w:r>
            <w:r w:rsidRPr="00D52733">
              <w:rPr>
                <w:rFonts w:ascii="標楷體" w:eastAsia="標楷體" w:hAnsi="標楷體" w:cs="標楷體"/>
                <w:color w:val="000000"/>
              </w:rPr>
              <w:t>ppt</w:t>
            </w:r>
            <w:r w:rsidRPr="00D52733">
              <w:rPr>
                <w:rFonts w:ascii="標楷體" w:eastAsia="標楷體" w:hAnsi="標楷體" w:cs="標楷體" w:hint="eastAsia"/>
                <w:color w:val="000000"/>
              </w:rPr>
              <w:t>，並探討該繪本與兩公約條文之對照，與可融入之課綱。最後再形成教案簡案，於該學期分區諮詢時報告與分享</w:t>
            </w:r>
          </w:p>
          <w:p w:rsidR="00B23724" w:rsidRDefault="00B23724" w:rsidP="00CF7F48">
            <w:pPr>
              <w:numPr>
                <w:ilvl w:val="1"/>
                <w:numId w:val="18"/>
              </w:numPr>
              <w:tabs>
                <w:tab w:val="clear" w:pos="960"/>
              </w:tabs>
              <w:spacing w:line="400" w:lineRule="atLeast"/>
              <w:ind w:left="431" w:hanging="390"/>
              <w:rPr>
                <w:rFonts w:ascii="標楷體" w:eastAsia="標楷體" w:hAnsi="標楷體"/>
                <w:color w:val="000000"/>
              </w:rPr>
            </w:pPr>
            <w:r w:rsidRPr="00D52733">
              <w:rPr>
                <w:rFonts w:ascii="標楷體" w:eastAsia="標楷體" w:hAnsi="標楷體" w:cs="標楷體" w:hint="eastAsia"/>
                <w:color w:val="000000"/>
              </w:rPr>
              <w:t>將「人權追追追工作坊」及「看繪本，想人權」工作坊資料彙整成懶人包檔案，讓國中小老師可以用數分鐘的上課內容，融入原本課程教學</w:t>
            </w:r>
          </w:p>
          <w:p w:rsidR="00B23724" w:rsidRDefault="00B23724" w:rsidP="00CF7F48">
            <w:pPr>
              <w:numPr>
                <w:ilvl w:val="1"/>
                <w:numId w:val="18"/>
              </w:numPr>
              <w:tabs>
                <w:tab w:val="clear" w:pos="960"/>
              </w:tabs>
              <w:spacing w:line="400" w:lineRule="atLeast"/>
              <w:ind w:left="431" w:hanging="390"/>
              <w:rPr>
                <w:rFonts w:ascii="標楷體" w:eastAsia="標楷體" w:hAnsi="標楷體"/>
                <w:color w:val="000000"/>
              </w:rPr>
            </w:pPr>
            <w:r>
              <w:rPr>
                <w:rFonts w:ascii="標楷體" w:eastAsia="標楷體" w:hAnsi="標楷體" w:cs="標楷體" w:hint="eastAsia"/>
                <w:color w:val="000000"/>
              </w:rPr>
              <w:t>派員參加台南市諮商輔導中心與地檢署合辦之修復促進者初階、進階研習，增加人權教育及管教知能。</w:t>
            </w:r>
          </w:p>
          <w:p w:rsidR="00B23724" w:rsidRDefault="00B23724" w:rsidP="00CF7F48">
            <w:pPr>
              <w:spacing w:line="400" w:lineRule="atLeast"/>
              <w:ind w:left="431"/>
              <w:rPr>
                <w:rFonts w:ascii="標楷體" w:eastAsia="標楷體" w:hAnsi="標楷體"/>
                <w:color w:val="000000"/>
              </w:rPr>
            </w:pPr>
          </w:p>
          <w:p w:rsidR="00B23724" w:rsidRDefault="00B23724" w:rsidP="00CF7F48">
            <w:pPr>
              <w:numPr>
                <w:ilvl w:val="1"/>
                <w:numId w:val="18"/>
              </w:numPr>
              <w:tabs>
                <w:tab w:val="clear" w:pos="960"/>
              </w:tabs>
              <w:spacing w:line="400" w:lineRule="atLeast"/>
              <w:ind w:left="431" w:hanging="390"/>
              <w:rPr>
                <w:rFonts w:ascii="標楷體" w:eastAsia="標楷體" w:hAnsi="標楷體"/>
                <w:color w:val="000000"/>
              </w:rPr>
            </w:pPr>
            <w:r>
              <w:rPr>
                <w:rFonts w:ascii="標楷體" w:eastAsia="標楷體" w:hAnsi="標楷體" w:cs="標楷體" w:hint="eastAsia"/>
                <w:color w:val="000000"/>
              </w:rPr>
              <w:t>列出總召學校安慶國小週三進修主題及電影清單，由輔導員擇場次前往。</w:t>
            </w:r>
          </w:p>
          <w:p w:rsidR="00B23724" w:rsidRPr="00EB6461" w:rsidRDefault="00B23724" w:rsidP="00CF7F48">
            <w:pPr>
              <w:numPr>
                <w:ilvl w:val="1"/>
                <w:numId w:val="18"/>
              </w:numPr>
              <w:tabs>
                <w:tab w:val="clear" w:pos="960"/>
              </w:tabs>
              <w:spacing w:line="400" w:lineRule="atLeast"/>
              <w:ind w:left="431" w:hanging="390"/>
              <w:rPr>
                <w:rFonts w:ascii="標楷體" w:eastAsia="標楷體" w:hAnsi="標楷體"/>
                <w:color w:val="000000"/>
              </w:rPr>
            </w:pPr>
            <w:r w:rsidRPr="0068341F">
              <w:rPr>
                <w:rFonts w:ascii="標楷體" w:eastAsia="標楷體" w:hAnsi="標楷體" w:cs="標楷體" w:hint="eastAsia"/>
                <w:color w:val="000000"/>
              </w:rPr>
              <w:t>根據策略聯盟回收問卷之寶貴意見，以教師需求為導向，研發與推動人權教育新作法。</w:t>
            </w:r>
          </w:p>
        </w:tc>
      </w:tr>
      <w:tr w:rsidR="00B23724" w:rsidRPr="0017305D">
        <w:trPr>
          <w:trHeight w:val="1172"/>
          <w:jc w:val="center"/>
        </w:trPr>
        <w:tc>
          <w:tcPr>
            <w:tcW w:w="549" w:type="dxa"/>
          </w:tcPr>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五</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相</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關</w:t>
            </w:r>
          </w:p>
          <w:p w:rsidR="00B23724"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研</w:t>
            </w:r>
          </w:p>
          <w:p w:rsidR="00B23724" w:rsidRPr="00CA3268" w:rsidRDefault="00B23724" w:rsidP="00B23724">
            <w:pPr>
              <w:snapToGrid w:val="0"/>
              <w:spacing w:line="400" w:lineRule="atLeast"/>
              <w:ind w:left="31680" w:hangingChars="177" w:firstLine="31680"/>
              <w:jc w:val="both"/>
              <w:rPr>
                <w:rFonts w:ascii="標楷體" w:eastAsia="標楷體" w:hAnsi="標楷體"/>
                <w:color w:val="000000"/>
              </w:rPr>
            </w:pPr>
            <w:r w:rsidRPr="00CA3268">
              <w:rPr>
                <w:rFonts w:ascii="標楷體" w:eastAsia="標楷體" w:hAnsi="標楷體" w:cs="標楷體" w:hint="eastAsia"/>
                <w:color w:val="000000"/>
              </w:rPr>
              <w:t>究</w:t>
            </w:r>
          </w:p>
        </w:tc>
        <w:tc>
          <w:tcPr>
            <w:tcW w:w="4334" w:type="dxa"/>
          </w:tcPr>
          <w:p w:rsidR="00B23724" w:rsidRDefault="00B23724" w:rsidP="00CF7F48">
            <w:pPr>
              <w:numPr>
                <w:ilvl w:val="0"/>
                <w:numId w:val="31"/>
              </w:numPr>
              <w:snapToGrid w:val="0"/>
              <w:spacing w:line="400" w:lineRule="atLeast"/>
              <w:rPr>
                <w:rFonts w:ascii="標楷體" w:eastAsia="標楷體" w:hAnsi="標楷體"/>
                <w:color w:val="000000"/>
              </w:rPr>
            </w:pPr>
            <w:r>
              <w:rPr>
                <w:rFonts w:ascii="標楷體" w:eastAsia="標楷體" w:hAnsi="標楷體" w:cs="標楷體" w:hint="eastAsia"/>
                <w:color w:val="000000"/>
              </w:rPr>
              <w:t>人權追追追－團員收集人權新聞，並設計融入教學，彙集成冊。</w:t>
            </w:r>
          </w:p>
          <w:p w:rsidR="00B23724" w:rsidRDefault="00B23724" w:rsidP="00CF7F48">
            <w:pPr>
              <w:numPr>
                <w:ilvl w:val="0"/>
                <w:numId w:val="31"/>
              </w:numPr>
              <w:snapToGrid w:val="0"/>
              <w:spacing w:line="400" w:lineRule="atLeast"/>
              <w:rPr>
                <w:rFonts w:ascii="標楷體" w:eastAsia="標楷體" w:hAnsi="標楷體"/>
                <w:color w:val="000000"/>
              </w:rPr>
            </w:pPr>
            <w:r w:rsidRPr="00D52733">
              <w:rPr>
                <w:rFonts w:ascii="標楷體" w:eastAsia="標楷體" w:hAnsi="標楷體" w:cs="標楷體" w:hint="eastAsia"/>
                <w:color w:val="000000"/>
              </w:rPr>
              <w:t>看繪本，想人權－</w:t>
            </w:r>
            <w:r>
              <w:rPr>
                <w:rFonts w:ascii="標楷體" w:eastAsia="標楷體" w:hAnsi="標楷體" w:cs="標楷體" w:hint="eastAsia"/>
                <w:color w:val="000000"/>
              </w:rPr>
              <w:t>團員搜集人權繪本，並設計融入教學，彙集成冊。</w:t>
            </w:r>
          </w:p>
          <w:p w:rsidR="00B23724" w:rsidRDefault="00B23724" w:rsidP="00CF7F48">
            <w:pPr>
              <w:snapToGrid w:val="0"/>
              <w:spacing w:line="400" w:lineRule="atLeast"/>
              <w:rPr>
                <w:rFonts w:ascii="標楷體" w:eastAsia="標楷體" w:hAnsi="標楷體"/>
                <w:color w:val="000000"/>
              </w:rPr>
            </w:pPr>
          </w:p>
          <w:p w:rsidR="00B23724" w:rsidRPr="00023EEE" w:rsidRDefault="00B23724" w:rsidP="00CF7F48">
            <w:pPr>
              <w:numPr>
                <w:ilvl w:val="0"/>
                <w:numId w:val="31"/>
              </w:numPr>
              <w:snapToGrid w:val="0"/>
              <w:spacing w:line="400" w:lineRule="atLeast"/>
              <w:rPr>
                <w:rFonts w:ascii="標楷體" w:eastAsia="標楷體" w:hAnsi="標楷體"/>
                <w:color w:val="000000"/>
              </w:rPr>
            </w:pPr>
            <w:r>
              <w:rPr>
                <w:rFonts w:ascii="標楷體" w:eastAsia="標楷體" w:hAnsi="標楷體" w:cs="標楷體" w:hint="eastAsia"/>
                <w:color w:val="000000"/>
              </w:rPr>
              <w:t>公民行動方案參與及行動</w:t>
            </w:r>
          </w:p>
        </w:tc>
        <w:tc>
          <w:tcPr>
            <w:tcW w:w="4597" w:type="dxa"/>
          </w:tcPr>
          <w:p w:rsidR="00B23724" w:rsidRDefault="00B23724" w:rsidP="00CF7F48">
            <w:pPr>
              <w:numPr>
                <w:ilvl w:val="2"/>
                <w:numId w:val="19"/>
              </w:numPr>
              <w:tabs>
                <w:tab w:val="clear" w:pos="1320"/>
                <w:tab w:val="num" w:pos="471"/>
              </w:tabs>
              <w:spacing w:line="400" w:lineRule="atLeast"/>
              <w:ind w:left="471" w:hanging="471"/>
              <w:rPr>
                <w:rFonts w:ascii="標楷體" w:eastAsia="標楷體" w:hAnsi="標楷體"/>
                <w:color w:val="000000"/>
              </w:rPr>
            </w:pPr>
            <w:r>
              <w:rPr>
                <w:rFonts w:ascii="標楷體" w:eastAsia="標楷體" w:hAnsi="標楷體" w:cs="標楷體" w:hint="eastAsia"/>
                <w:color w:val="000000"/>
              </w:rPr>
              <w:t>透過人權追追追收集的時事議題，引導權利競爭與權利衝突界線思辯</w:t>
            </w:r>
            <w:r w:rsidRPr="002A3D21">
              <w:rPr>
                <w:rFonts w:ascii="標楷體" w:eastAsia="標楷體" w:hAnsi="標楷體" w:cs="標楷體" w:hint="eastAsia"/>
                <w:color w:val="000000"/>
              </w:rPr>
              <w:t>。</w:t>
            </w:r>
          </w:p>
          <w:p w:rsidR="00B23724" w:rsidRDefault="00B23724" w:rsidP="00CF7F48">
            <w:pPr>
              <w:numPr>
                <w:ilvl w:val="2"/>
                <w:numId w:val="19"/>
              </w:numPr>
              <w:tabs>
                <w:tab w:val="clear" w:pos="1320"/>
                <w:tab w:val="num" w:pos="471"/>
              </w:tabs>
              <w:spacing w:line="400" w:lineRule="atLeast"/>
              <w:ind w:left="471" w:hanging="471"/>
              <w:rPr>
                <w:rFonts w:ascii="標楷體" w:eastAsia="標楷體" w:hAnsi="標楷體"/>
                <w:color w:val="000000"/>
              </w:rPr>
            </w:pPr>
            <w:r>
              <w:rPr>
                <w:rFonts w:ascii="標楷體" w:eastAsia="標楷體" w:hAnsi="標楷體" w:cs="標楷體" w:hint="eastAsia"/>
                <w:color w:val="000000"/>
              </w:rPr>
              <w:t>透過「</w:t>
            </w:r>
            <w:r w:rsidRPr="00D52733">
              <w:rPr>
                <w:rFonts w:ascii="標楷體" w:eastAsia="標楷體" w:hAnsi="標楷體" w:cs="標楷體" w:hint="eastAsia"/>
                <w:color w:val="000000"/>
              </w:rPr>
              <w:t>看繪本，想人權</w:t>
            </w:r>
            <w:r>
              <w:rPr>
                <w:rFonts w:ascii="標楷體" w:eastAsia="標楷體" w:hAnsi="標楷體" w:cs="標楷體" w:hint="eastAsia"/>
                <w:color w:val="000000"/>
              </w:rPr>
              <w:t>」工作坊收集的繪本，引導思考意識覺醒及權利界線思辯</w:t>
            </w:r>
            <w:r w:rsidRPr="002A3D21">
              <w:rPr>
                <w:rFonts w:ascii="標楷體" w:eastAsia="標楷體" w:hAnsi="標楷體" w:cs="標楷體" w:hint="eastAsia"/>
                <w:color w:val="000000"/>
              </w:rPr>
              <w:t>。</w:t>
            </w:r>
          </w:p>
          <w:p w:rsidR="00B23724" w:rsidRPr="00023EEE" w:rsidRDefault="00B23724" w:rsidP="00CF7F48">
            <w:pPr>
              <w:numPr>
                <w:ilvl w:val="2"/>
                <w:numId w:val="19"/>
              </w:numPr>
              <w:tabs>
                <w:tab w:val="clear" w:pos="1320"/>
                <w:tab w:val="num" w:pos="471"/>
              </w:tabs>
              <w:spacing w:line="400" w:lineRule="atLeast"/>
              <w:ind w:left="471" w:hanging="471"/>
              <w:rPr>
                <w:rFonts w:ascii="標楷體" w:eastAsia="標楷體" w:hAnsi="標楷體"/>
                <w:color w:val="000000"/>
              </w:rPr>
            </w:pPr>
            <w:r>
              <w:rPr>
                <w:rFonts w:ascii="標楷體" w:eastAsia="標楷體" w:hAnsi="標楷體" w:cs="標楷體" w:hint="eastAsia"/>
                <w:color w:val="000000"/>
              </w:rPr>
              <w:t>透過公民行動方案，引導學生自治的推動，教導如何建立團體規範，甚至解決團體紛爭。</w:t>
            </w:r>
          </w:p>
        </w:tc>
      </w:tr>
      <w:tr w:rsidR="00B23724" w:rsidRPr="0036411A">
        <w:trPr>
          <w:trHeight w:val="882"/>
          <w:jc w:val="center"/>
        </w:trPr>
        <w:tc>
          <w:tcPr>
            <w:tcW w:w="549" w:type="dxa"/>
          </w:tcPr>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六</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整</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合</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評</w:t>
            </w:r>
          </w:p>
          <w:p w:rsidR="00B23724" w:rsidRPr="0036411A" w:rsidRDefault="00B23724" w:rsidP="00B23724">
            <w:pPr>
              <w:snapToGrid w:val="0"/>
              <w:spacing w:line="400" w:lineRule="atLeast"/>
              <w:ind w:left="31680" w:hangingChars="177" w:firstLine="31680"/>
              <w:jc w:val="both"/>
              <w:rPr>
                <w:rFonts w:ascii="標楷體" w:eastAsia="標楷體" w:hAnsi="標楷體"/>
                <w:color w:val="000000"/>
              </w:rPr>
            </w:pPr>
            <w:r w:rsidRPr="0036411A">
              <w:rPr>
                <w:rFonts w:ascii="標楷體" w:eastAsia="標楷體" w:hAnsi="標楷體" w:cs="標楷體" w:hint="eastAsia"/>
                <w:color w:val="000000"/>
              </w:rPr>
              <w:t>鑑</w:t>
            </w:r>
          </w:p>
        </w:tc>
        <w:tc>
          <w:tcPr>
            <w:tcW w:w="4334" w:type="dxa"/>
          </w:tcPr>
          <w:p w:rsidR="00B23724" w:rsidRPr="0036411A" w:rsidRDefault="00B23724" w:rsidP="00CF7F48">
            <w:pPr>
              <w:numPr>
                <w:ilvl w:val="0"/>
                <w:numId w:val="32"/>
              </w:numPr>
              <w:spacing w:line="400" w:lineRule="atLeast"/>
              <w:ind w:left="337" w:hanging="284"/>
              <w:rPr>
                <w:rFonts w:ascii="標楷體" w:eastAsia="標楷體" w:hAnsi="標楷體"/>
                <w:color w:val="000000"/>
              </w:rPr>
            </w:pPr>
            <w:r w:rsidRPr="0036411A">
              <w:rPr>
                <w:rFonts w:ascii="標楷體" w:eastAsia="標楷體" w:hAnsi="標楷體" w:cs="標楷體" w:hint="eastAsia"/>
                <w:color w:val="000000"/>
              </w:rPr>
              <w:t>透過輔導團所辦理各校人權教育議題活動參與狀況的統計，以初步了解各校辦理情形。</w:t>
            </w:r>
          </w:p>
          <w:p w:rsidR="00B23724" w:rsidRPr="0036411A" w:rsidRDefault="00B23724" w:rsidP="00CF7F48">
            <w:pPr>
              <w:numPr>
                <w:ilvl w:val="0"/>
                <w:numId w:val="32"/>
              </w:numPr>
              <w:spacing w:line="400" w:lineRule="atLeast"/>
              <w:ind w:left="337" w:hanging="284"/>
              <w:rPr>
                <w:rFonts w:ascii="標楷體" w:eastAsia="標楷體" w:hAnsi="標楷體"/>
                <w:color w:val="000000"/>
              </w:rPr>
            </w:pPr>
            <w:r w:rsidRPr="0036411A">
              <w:rPr>
                <w:rFonts w:ascii="標楷體" w:eastAsia="標楷體" w:hAnsi="標楷體" w:cs="標楷體" w:hint="eastAsia"/>
                <w:color w:val="000000"/>
              </w:rPr>
              <w:t>透過資料檢視與訪談，更進一步了解人權教育實施現況與成效。</w:t>
            </w:r>
          </w:p>
          <w:p w:rsidR="00B23724" w:rsidRPr="0036411A" w:rsidRDefault="00B23724" w:rsidP="00CF7F48">
            <w:pPr>
              <w:numPr>
                <w:ilvl w:val="0"/>
                <w:numId w:val="32"/>
              </w:numPr>
              <w:spacing w:line="400" w:lineRule="atLeast"/>
              <w:ind w:left="337" w:hanging="284"/>
              <w:rPr>
                <w:rFonts w:ascii="標楷體" w:eastAsia="標楷體" w:hAnsi="標楷體"/>
                <w:color w:val="000000"/>
              </w:rPr>
            </w:pPr>
            <w:r w:rsidRPr="0036411A">
              <w:rPr>
                <w:rFonts w:ascii="標楷體" w:eastAsia="標楷體" w:hAnsi="標楷體" w:cs="標楷體" w:hint="eastAsia"/>
                <w:color w:val="000000"/>
              </w:rPr>
              <w:t>厚實人權團網站資源，做為延伸推廣的學習平台。</w:t>
            </w:r>
          </w:p>
          <w:p w:rsidR="00B23724" w:rsidRPr="0036411A" w:rsidRDefault="00B23724" w:rsidP="00CF7F48">
            <w:pPr>
              <w:numPr>
                <w:ilvl w:val="0"/>
                <w:numId w:val="32"/>
              </w:numPr>
              <w:spacing w:line="400" w:lineRule="atLeast"/>
              <w:ind w:left="337" w:hanging="284"/>
              <w:rPr>
                <w:rFonts w:ascii="標楷體" w:eastAsia="標楷體" w:hAnsi="標楷體"/>
                <w:color w:val="000000"/>
              </w:rPr>
            </w:pPr>
            <w:r w:rsidRPr="0036411A">
              <w:rPr>
                <w:rFonts w:ascii="標楷體" w:eastAsia="標楷體" w:hAnsi="標楷體" w:cs="標楷體" w:hint="eastAsia"/>
                <w:color w:val="000000"/>
              </w:rPr>
              <w:t>編輯年度成果彙編自我評鑑。</w:t>
            </w:r>
          </w:p>
        </w:tc>
        <w:tc>
          <w:tcPr>
            <w:tcW w:w="4597" w:type="dxa"/>
          </w:tcPr>
          <w:p w:rsidR="00B23724" w:rsidRPr="0036411A" w:rsidRDefault="00B23724" w:rsidP="00CF7F48">
            <w:pPr>
              <w:numPr>
                <w:ilvl w:val="0"/>
                <w:numId w:val="20"/>
              </w:numPr>
              <w:spacing w:line="400" w:lineRule="atLeast"/>
              <w:rPr>
                <w:rFonts w:ascii="標楷體" w:eastAsia="標楷體" w:hAnsi="標楷體"/>
                <w:color w:val="000000"/>
              </w:rPr>
            </w:pPr>
            <w:r w:rsidRPr="0036411A">
              <w:rPr>
                <w:rFonts w:ascii="標楷體" w:eastAsia="標楷體" w:hAnsi="標楷體" w:cs="標楷體" w:hint="eastAsia"/>
                <w:color w:val="000000"/>
              </w:rPr>
              <w:t>各校人權教育活動資料收集。</w:t>
            </w:r>
          </w:p>
          <w:p w:rsidR="00B23724" w:rsidRPr="0036411A" w:rsidRDefault="00B23724" w:rsidP="00CF7F48">
            <w:pPr>
              <w:numPr>
                <w:ilvl w:val="0"/>
                <w:numId w:val="20"/>
              </w:numPr>
              <w:spacing w:line="400" w:lineRule="atLeast"/>
              <w:rPr>
                <w:rFonts w:ascii="標楷體" w:eastAsia="標楷體" w:hAnsi="標楷體"/>
                <w:color w:val="000000"/>
              </w:rPr>
            </w:pPr>
            <w:r w:rsidRPr="0036411A">
              <w:rPr>
                <w:rFonts w:ascii="標楷體" w:eastAsia="標楷體" w:hAnsi="標楷體" w:cs="標楷體" w:hint="eastAsia"/>
                <w:color w:val="000000"/>
              </w:rPr>
              <w:t>結合統合視導與人權法治中心學校業務，研讀各校成果與實施現況。</w:t>
            </w:r>
          </w:p>
          <w:p w:rsidR="00B23724" w:rsidRPr="0036411A" w:rsidRDefault="00B23724" w:rsidP="00CF7F48">
            <w:pPr>
              <w:numPr>
                <w:ilvl w:val="0"/>
                <w:numId w:val="20"/>
              </w:numPr>
              <w:spacing w:line="400" w:lineRule="atLeast"/>
              <w:rPr>
                <w:rFonts w:ascii="標楷體" w:eastAsia="標楷體" w:hAnsi="標楷體"/>
                <w:color w:val="000000"/>
              </w:rPr>
            </w:pPr>
            <w:r w:rsidRPr="0036411A">
              <w:rPr>
                <w:rFonts w:ascii="標楷體" w:eastAsia="標楷體" w:hAnsi="標楷體" w:cs="標楷體" w:hint="eastAsia"/>
                <w:color w:val="000000"/>
              </w:rPr>
              <w:t>將團員分工收集、製作的人權時事及繪本分享於國教社群網及台南市學習資源網。</w:t>
            </w:r>
          </w:p>
          <w:p w:rsidR="00B23724" w:rsidRPr="0036411A" w:rsidRDefault="00B23724" w:rsidP="00CF7F48">
            <w:pPr>
              <w:numPr>
                <w:ilvl w:val="0"/>
                <w:numId w:val="20"/>
              </w:numPr>
              <w:spacing w:line="400" w:lineRule="atLeast"/>
              <w:rPr>
                <w:rFonts w:ascii="標楷體" w:eastAsia="標楷體" w:hAnsi="標楷體"/>
                <w:color w:val="000000"/>
              </w:rPr>
            </w:pPr>
            <w:r w:rsidRPr="0036411A">
              <w:rPr>
                <w:rFonts w:ascii="標楷體" w:eastAsia="標楷體" w:hAnsi="標楷體" w:cs="標楷體" w:hint="eastAsia"/>
                <w:color w:val="000000"/>
              </w:rPr>
              <w:t>填列精進教學子計畫二自評表內容檢視。</w:t>
            </w:r>
          </w:p>
        </w:tc>
      </w:tr>
    </w:tbl>
    <w:p w:rsidR="00B23724" w:rsidRPr="00CF7F48" w:rsidRDefault="00B23724" w:rsidP="00720A81">
      <w:pPr>
        <w:snapToGrid w:val="0"/>
        <w:rPr>
          <w:rFonts w:ascii="標楷體" w:eastAsia="標楷體" w:hAnsi="標楷體"/>
          <w:color w:val="FF0000"/>
          <w:sz w:val="28"/>
          <w:szCs w:val="28"/>
        </w:rPr>
      </w:pPr>
    </w:p>
    <w:p w:rsidR="00B23724" w:rsidRPr="009642A6" w:rsidRDefault="00B23724" w:rsidP="00720A81">
      <w:pPr>
        <w:snapToGrid w:val="0"/>
        <w:rPr>
          <w:rFonts w:ascii="標楷體" w:eastAsia="標楷體" w:hAnsi="標楷體"/>
          <w:sz w:val="28"/>
          <w:szCs w:val="28"/>
        </w:rPr>
      </w:pPr>
      <w:r w:rsidRPr="009642A6">
        <w:rPr>
          <w:rFonts w:ascii="標楷體" w:eastAsia="標楷體" w:hAnsi="標楷體" w:cs="標楷體" w:hint="eastAsia"/>
          <w:sz w:val="28"/>
          <w:szCs w:val="28"/>
        </w:rPr>
        <w:t>拾壹、</w:t>
      </w:r>
      <w:r w:rsidRPr="009642A6">
        <w:rPr>
          <w:rFonts w:ascii="標楷體" w:eastAsia="標楷體" w:hAnsi="標楷體" w:cs="標楷體"/>
          <w:sz w:val="28"/>
          <w:szCs w:val="28"/>
        </w:rPr>
        <w:t>103</w:t>
      </w:r>
      <w:r w:rsidRPr="009642A6">
        <w:rPr>
          <w:rFonts w:ascii="標楷體" w:eastAsia="標楷體" w:hAnsi="標楷體" w:cs="標楷體" w:hint="eastAsia"/>
          <w:sz w:val="28"/>
          <w:szCs w:val="28"/>
        </w:rPr>
        <w:t>年度工作項目與期程</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05"/>
        <w:gridCol w:w="1273"/>
        <w:gridCol w:w="4562"/>
        <w:gridCol w:w="819"/>
        <w:gridCol w:w="1113"/>
        <w:gridCol w:w="1274"/>
      </w:tblGrid>
      <w:tr w:rsidR="00B23724" w:rsidRPr="0017305D">
        <w:trPr>
          <w:trHeight w:val="477"/>
        </w:trPr>
        <w:tc>
          <w:tcPr>
            <w:tcW w:w="705" w:type="dxa"/>
            <w:vAlign w:val="center"/>
          </w:tcPr>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編號</w:t>
            </w:r>
          </w:p>
        </w:tc>
        <w:tc>
          <w:tcPr>
            <w:tcW w:w="1273" w:type="dxa"/>
            <w:vAlign w:val="center"/>
          </w:tcPr>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工作項目</w:t>
            </w:r>
          </w:p>
        </w:tc>
        <w:tc>
          <w:tcPr>
            <w:tcW w:w="4562" w:type="dxa"/>
            <w:vAlign w:val="center"/>
          </w:tcPr>
          <w:p w:rsidR="00B23724" w:rsidRPr="0017305D" w:rsidRDefault="00B23724" w:rsidP="00720A81">
            <w:pPr>
              <w:snapToGrid w:val="0"/>
              <w:jc w:val="both"/>
              <w:rPr>
                <w:rFonts w:ascii="標楷體" w:eastAsia="標楷體" w:hAnsi="標楷體"/>
              </w:rPr>
            </w:pPr>
            <w:r w:rsidRPr="0017305D">
              <w:rPr>
                <w:rFonts w:ascii="標楷體" w:eastAsia="標楷體" w:hAnsi="標楷體" w:cs="標楷體" w:hint="eastAsia"/>
              </w:rPr>
              <w:t>內涵與執行方法</w:t>
            </w:r>
          </w:p>
        </w:tc>
        <w:tc>
          <w:tcPr>
            <w:tcW w:w="819" w:type="dxa"/>
            <w:vAlign w:val="center"/>
          </w:tcPr>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場次</w:t>
            </w:r>
          </w:p>
        </w:tc>
        <w:tc>
          <w:tcPr>
            <w:tcW w:w="1113" w:type="dxa"/>
            <w:vAlign w:val="center"/>
          </w:tcPr>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期程</w:t>
            </w:r>
          </w:p>
        </w:tc>
        <w:tc>
          <w:tcPr>
            <w:tcW w:w="1274" w:type="dxa"/>
            <w:vAlign w:val="center"/>
          </w:tcPr>
          <w:p w:rsidR="00B23724" w:rsidRPr="0017305D" w:rsidRDefault="00B23724" w:rsidP="00720A81">
            <w:pPr>
              <w:snapToGrid w:val="0"/>
              <w:jc w:val="center"/>
              <w:rPr>
                <w:rFonts w:ascii="標楷體" w:eastAsia="標楷體" w:hAnsi="標楷體"/>
              </w:rPr>
            </w:pPr>
            <w:r w:rsidRPr="0017305D">
              <w:rPr>
                <w:rFonts w:ascii="標楷體" w:eastAsia="標楷體" w:hAnsi="標楷體" w:cs="標楷體" w:hint="eastAsia"/>
              </w:rPr>
              <w:t>備註</w:t>
            </w:r>
          </w:p>
        </w:tc>
      </w:tr>
      <w:tr w:rsidR="00B23724" w:rsidRPr="0017305D">
        <w:trPr>
          <w:trHeight w:val="477"/>
        </w:trPr>
        <w:tc>
          <w:tcPr>
            <w:tcW w:w="705" w:type="dxa"/>
            <w:vAlign w:val="center"/>
          </w:tcPr>
          <w:p w:rsidR="00B23724" w:rsidRPr="0017305D" w:rsidRDefault="00B23724" w:rsidP="00720A81">
            <w:pPr>
              <w:snapToGrid w:val="0"/>
              <w:jc w:val="center"/>
              <w:rPr>
                <w:rFonts w:ascii="標楷體" w:eastAsia="標楷體" w:hAnsi="標楷體" w:cs="標楷體"/>
              </w:rPr>
            </w:pPr>
            <w:r w:rsidRPr="0017305D">
              <w:rPr>
                <w:rFonts w:ascii="標楷體" w:eastAsia="標楷體" w:hAnsi="標楷體" w:cs="標楷體"/>
              </w:rPr>
              <w:t>1</w:t>
            </w:r>
          </w:p>
        </w:tc>
        <w:tc>
          <w:tcPr>
            <w:tcW w:w="1273"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分區諮詢服務</w:t>
            </w:r>
          </w:p>
        </w:tc>
        <w:tc>
          <w:tcPr>
            <w:tcW w:w="4562" w:type="dxa"/>
            <w:vAlign w:val="center"/>
          </w:tcPr>
          <w:p w:rsidR="00B23724" w:rsidRPr="003E66D2" w:rsidRDefault="00B23724" w:rsidP="00B23724">
            <w:pPr>
              <w:spacing w:line="360" w:lineRule="auto"/>
              <w:ind w:leftChars="-45" w:left="31680"/>
              <w:jc w:val="both"/>
              <w:rPr>
                <w:rFonts w:ascii="標楷體" w:eastAsia="標楷體" w:hAnsi="標楷體"/>
                <w:color w:val="000000"/>
              </w:rPr>
            </w:pPr>
            <w:r w:rsidRPr="003E66D2">
              <w:rPr>
                <w:rFonts w:ascii="標楷體" w:eastAsia="標楷體" w:hAnsi="標楷體" w:cs="標楷體" w:hint="eastAsia"/>
                <w:color w:val="000000"/>
              </w:rPr>
              <w:t>配合國中小學策略聯盟研習，進行分區諮詢到校服務。</w:t>
            </w:r>
          </w:p>
        </w:tc>
        <w:tc>
          <w:tcPr>
            <w:tcW w:w="819"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國小</w:t>
            </w:r>
            <w:r w:rsidRPr="003E66D2">
              <w:rPr>
                <w:rFonts w:ascii="標楷體" w:eastAsia="標楷體" w:hAnsi="標楷體" w:cs="標楷體"/>
                <w:color w:val="000000"/>
              </w:rPr>
              <w:t>8</w:t>
            </w:r>
            <w:r w:rsidRPr="003E66D2">
              <w:rPr>
                <w:rFonts w:ascii="標楷體" w:eastAsia="標楷體" w:hAnsi="標楷體" w:cs="標楷體" w:hint="eastAsia"/>
                <w:color w:val="000000"/>
              </w:rPr>
              <w:t>場</w:t>
            </w:r>
          </w:p>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國中</w:t>
            </w:r>
            <w:r w:rsidRPr="003E66D2">
              <w:rPr>
                <w:rFonts w:ascii="標楷體" w:eastAsia="標楷體" w:hAnsi="標楷體" w:cs="標楷體"/>
                <w:color w:val="000000"/>
              </w:rPr>
              <w:t>8</w:t>
            </w:r>
            <w:r w:rsidRPr="003E66D2">
              <w:rPr>
                <w:rFonts w:ascii="標楷體" w:eastAsia="標楷體" w:hAnsi="標楷體" w:cs="標楷體" w:hint="eastAsia"/>
                <w:color w:val="000000"/>
              </w:rPr>
              <w:t>場</w:t>
            </w:r>
          </w:p>
        </w:tc>
        <w:tc>
          <w:tcPr>
            <w:tcW w:w="1113" w:type="dxa"/>
            <w:vAlign w:val="center"/>
          </w:tcPr>
          <w:p w:rsidR="00B23724" w:rsidRPr="003E66D2" w:rsidRDefault="00B23724" w:rsidP="00B12FFC">
            <w:pPr>
              <w:spacing w:line="360" w:lineRule="auto"/>
              <w:jc w:val="center"/>
              <w:rPr>
                <w:rFonts w:ascii="標楷體" w:eastAsia="標楷體" w:hAnsi="標楷體" w:cs="標楷體"/>
                <w:color w:val="000000"/>
              </w:rPr>
            </w:pPr>
            <w:r>
              <w:rPr>
                <w:rFonts w:ascii="標楷體" w:eastAsia="標楷體" w:hAnsi="標楷體" w:cs="標楷體"/>
                <w:color w:val="000000"/>
              </w:rPr>
              <w:t>103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274" w:type="dxa"/>
            <w:vAlign w:val="center"/>
          </w:tcPr>
          <w:p w:rsidR="00B23724" w:rsidRPr="0017305D" w:rsidRDefault="00B23724" w:rsidP="00F639DA">
            <w:pPr>
              <w:snapToGrid w:val="0"/>
              <w:rPr>
                <w:rFonts w:ascii="標楷體" w:eastAsia="標楷體" w:hAnsi="標楷體"/>
                <w:color w:val="000000"/>
              </w:rPr>
            </w:pPr>
            <w:r>
              <w:rPr>
                <w:rFonts w:ascii="標楷體" w:eastAsia="標楷體" w:hAnsi="標楷體" w:cs="標楷體" w:hint="eastAsia"/>
                <w:color w:val="000000"/>
              </w:rPr>
              <w:t>依照輔導團排定期程進行</w:t>
            </w:r>
          </w:p>
        </w:tc>
      </w:tr>
      <w:tr w:rsidR="00B23724" w:rsidRPr="0017305D">
        <w:trPr>
          <w:trHeight w:val="477"/>
        </w:trPr>
        <w:tc>
          <w:tcPr>
            <w:tcW w:w="705" w:type="dxa"/>
            <w:vAlign w:val="center"/>
          </w:tcPr>
          <w:p w:rsidR="00B23724" w:rsidRPr="0017305D" w:rsidRDefault="00B23724" w:rsidP="00720A81">
            <w:pPr>
              <w:snapToGrid w:val="0"/>
              <w:jc w:val="center"/>
              <w:rPr>
                <w:rFonts w:ascii="標楷體" w:eastAsia="標楷體" w:hAnsi="標楷體" w:cs="標楷體"/>
              </w:rPr>
            </w:pPr>
            <w:r w:rsidRPr="0017305D">
              <w:rPr>
                <w:rFonts w:ascii="標楷體" w:eastAsia="標楷體" w:hAnsi="標楷體" w:cs="標楷體"/>
              </w:rPr>
              <w:t>2</w:t>
            </w:r>
          </w:p>
        </w:tc>
        <w:tc>
          <w:tcPr>
            <w:tcW w:w="1273"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團員增能</w:t>
            </w:r>
          </w:p>
        </w:tc>
        <w:tc>
          <w:tcPr>
            <w:tcW w:w="4562" w:type="dxa"/>
            <w:vAlign w:val="center"/>
          </w:tcPr>
          <w:p w:rsidR="00B23724"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1</w:t>
            </w:r>
            <w:r w:rsidRPr="003E66D2">
              <w:rPr>
                <w:rFonts w:ascii="標楷體" w:eastAsia="標楷體" w:hAnsi="標楷體" w:cs="標楷體" w:hint="eastAsia"/>
                <w:color w:val="000000"/>
              </w:rPr>
              <w:t>人權議題影片賞析</w:t>
            </w:r>
          </w:p>
          <w:p w:rsidR="00B23724"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2</w:t>
            </w:r>
            <w:r w:rsidRPr="003E66D2">
              <w:rPr>
                <w:rFonts w:ascii="標楷體" w:eastAsia="標楷體" w:hAnsi="標楷體" w:cs="標楷體" w:hint="eastAsia"/>
                <w:color w:val="000000"/>
              </w:rPr>
              <w:t>台南市</w:t>
            </w:r>
            <w:r>
              <w:rPr>
                <w:rFonts w:ascii="標楷體" w:eastAsia="標楷體" w:hAnsi="標楷體" w:cs="標楷體"/>
                <w:color w:val="000000"/>
              </w:rPr>
              <w:t>103</w:t>
            </w:r>
            <w:r>
              <w:rPr>
                <w:rFonts w:ascii="標楷體" w:eastAsia="標楷體" w:hAnsi="標楷體" w:cs="標楷體" w:hint="eastAsia"/>
                <w:color w:val="000000"/>
              </w:rPr>
              <w:t>年度人權教學資源應用</w:t>
            </w:r>
          </w:p>
          <w:p w:rsidR="00B23724" w:rsidRPr="00B12FFC"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 xml:space="preserve">3 </w:t>
            </w:r>
            <w:r>
              <w:rPr>
                <w:rFonts w:ascii="標楷體" w:eastAsia="標楷體" w:hAnsi="標楷體" w:cs="標楷體" w:hint="eastAsia"/>
                <w:color w:val="000000"/>
              </w:rPr>
              <w:t>人權相關書籍讀書會</w:t>
            </w:r>
          </w:p>
        </w:tc>
        <w:tc>
          <w:tcPr>
            <w:tcW w:w="819" w:type="dxa"/>
            <w:vAlign w:val="center"/>
          </w:tcPr>
          <w:p w:rsidR="00B23724" w:rsidRPr="003E66D2" w:rsidRDefault="00B23724" w:rsidP="00B12FFC">
            <w:pPr>
              <w:spacing w:line="360" w:lineRule="auto"/>
              <w:jc w:val="center"/>
              <w:rPr>
                <w:rFonts w:ascii="標楷體" w:eastAsia="標楷體" w:hAnsi="標楷體"/>
                <w:color w:val="000000"/>
              </w:rPr>
            </w:pPr>
            <w:r>
              <w:rPr>
                <w:rFonts w:ascii="標楷體" w:eastAsia="標楷體" w:hAnsi="標楷體" w:cs="標楷體"/>
                <w:color w:val="000000"/>
              </w:rPr>
              <w:t>5</w:t>
            </w:r>
            <w:r w:rsidRPr="003E66D2">
              <w:rPr>
                <w:rFonts w:ascii="標楷體" w:eastAsia="標楷體" w:hAnsi="標楷體" w:cs="標楷體" w:hint="eastAsia"/>
                <w:color w:val="000000"/>
              </w:rPr>
              <w:t>場</w:t>
            </w:r>
          </w:p>
        </w:tc>
        <w:tc>
          <w:tcPr>
            <w:tcW w:w="1113" w:type="dxa"/>
            <w:vAlign w:val="center"/>
          </w:tcPr>
          <w:p w:rsidR="00B23724" w:rsidRPr="003E66D2" w:rsidRDefault="00B23724" w:rsidP="00B12FFC">
            <w:pPr>
              <w:spacing w:line="360" w:lineRule="auto"/>
              <w:jc w:val="center"/>
              <w:rPr>
                <w:rFonts w:ascii="標楷體" w:eastAsia="標楷體" w:hAnsi="標楷體" w:cs="標楷體"/>
                <w:color w:val="000000"/>
              </w:rPr>
            </w:pPr>
            <w:r>
              <w:rPr>
                <w:rFonts w:ascii="標楷體" w:eastAsia="標楷體" w:hAnsi="標楷體" w:cs="標楷體"/>
                <w:color w:val="000000"/>
              </w:rPr>
              <w:t>103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274" w:type="dxa"/>
            <w:vAlign w:val="center"/>
          </w:tcPr>
          <w:p w:rsidR="00B23724" w:rsidRPr="0017305D" w:rsidRDefault="00B23724" w:rsidP="00F639DA">
            <w:pPr>
              <w:snapToGrid w:val="0"/>
              <w:rPr>
                <w:rFonts w:ascii="標楷體" w:eastAsia="標楷體" w:hAnsi="標楷體"/>
                <w:color w:val="000000"/>
              </w:rPr>
            </w:pPr>
            <w:r>
              <w:rPr>
                <w:rFonts w:ascii="標楷體" w:eastAsia="標楷體" w:hAnsi="標楷體" w:cs="標楷體" w:hint="eastAsia"/>
                <w:color w:val="000000"/>
              </w:rPr>
              <w:t>增進團圓專業知能</w:t>
            </w:r>
          </w:p>
        </w:tc>
      </w:tr>
      <w:tr w:rsidR="00B23724" w:rsidRPr="0017305D">
        <w:trPr>
          <w:trHeight w:val="477"/>
        </w:trPr>
        <w:tc>
          <w:tcPr>
            <w:tcW w:w="705" w:type="dxa"/>
            <w:vAlign w:val="center"/>
          </w:tcPr>
          <w:p w:rsidR="00B23724" w:rsidRPr="0017305D" w:rsidRDefault="00B23724" w:rsidP="00720A81">
            <w:pPr>
              <w:snapToGrid w:val="0"/>
              <w:jc w:val="center"/>
              <w:rPr>
                <w:rFonts w:ascii="標楷體" w:eastAsia="標楷體" w:hAnsi="標楷體"/>
              </w:rPr>
            </w:pPr>
            <w:r>
              <w:rPr>
                <w:rFonts w:ascii="標楷體" w:eastAsia="標楷體" w:hAnsi="標楷體" w:cs="標楷體"/>
              </w:rPr>
              <w:t>3</w:t>
            </w:r>
          </w:p>
        </w:tc>
        <w:tc>
          <w:tcPr>
            <w:tcW w:w="1273"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團務交流</w:t>
            </w:r>
          </w:p>
        </w:tc>
        <w:tc>
          <w:tcPr>
            <w:tcW w:w="4562" w:type="dxa"/>
            <w:vAlign w:val="center"/>
          </w:tcPr>
          <w:p w:rsidR="00B23724" w:rsidRDefault="00B23724" w:rsidP="00B12FFC">
            <w:pPr>
              <w:spacing w:line="360" w:lineRule="auto"/>
              <w:jc w:val="both"/>
              <w:rPr>
                <w:rFonts w:ascii="標楷體" w:eastAsia="標楷體" w:hAnsi="標楷體"/>
                <w:color w:val="000000"/>
              </w:rPr>
            </w:pPr>
            <w:r>
              <w:rPr>
                <w:rFonts w:ascii="標楷體" w:eastAsia="標楷體" w:hAnsi="標楷體" w:cs="標楷體" w:hint="eastAsia"/>
                <w:color w:val="000000"/>
              </w:rPr>
              <w:t>和其他縣市</w:t>
            </w:r>
            <w:r w:rsidRPr="003E66D2">
              <w:rPr>
                <w:rFonts w:ascii="標楷體" w:eastAsia="標楷體" w:hAnsi="標楷體" w:cs="標楷體" w:hint="eastAsia"/>
                <w:color w:val="000000"/>
              </w:rPr>
              <w:t>人權團交流</w:t>
            </w:r>
            <w:r>
              <w:rPr>
                <w:rFonts w:ascii="標楷體" w:eastAsia="標楷體" w:hAnsi="標楷體" w:cs="標楷體" w:hint="eastAsia"/>
                <w:color w:val="000000"/>
              </w:rPr>
              <w:t>：</w:t>
            </w:r>
          </w:p>
          <w:p w:rsidR="00B23724" w:rsidRDefault="00B23724" w:rsidP="00675360">
            <w:pPr>
              <w:numPr>
                <w:ilvl w:val="3"/>
                <w:numId w:val="32"/>
              </w:numPr>
              <w:spacing w:line="360" w:lineRule="auto"/>
              <w:ind w:left="302" w:hanging="302"/>
              <w:jc w:val="both"/>
              <w:rPr>
                <w:rFonts w:ascii="標楷體" w:eastAsia="標楷體" w:hAnsi="標楷體"/>
                <w:color w:val="000000"/>
              </w:rPr>
            </w:pPr>
            <w:r>
              <w:rPr>
                <w:rFonts w:ascii="標楷體" w:eastAsia="標楷體" w:hAnsi="標楷體" w:cs="標楷體" w:hint="eastAsia"/>
                <w:color w:val="000000"/>
              </w:rPr>
              <w:t>觀摩其他縣市推動人權教育策略。</w:t>
            </w:r>
          </w:p>
          <w:p w:rsidR="00B23724" w:rsidRPr="008A3DF5" w:rsidRDefault="00B23724" w:rsidP="008A3DF5">
            <w:pPr>
              <w:numPr>
                <w:ilvl w:val="3"/>
                <w:numId w:val="32"/>
              </w:numPr>
              <w:spacing w:line="360" w:lineRule="auto"/>
              <w:ind w:left="302" w:hanging="302"/>
              <w:jc w:val="both"/>
              <w:rPr>
                <w:rFonts w:ascii="標楷體" w:eastAsia="標楷體" w:hAnsi="標楷體"/>
                <w:color w:val="000000"/>
              </w:rPr>
            </w:pPr>
            <w:r>
              <w:rPr>
                <w:rFonts w:ascii="標楷體" w:eastAsia="標楷體" w:hAnsi="標楷體" w:cs="標楷體" w:hint="eastAsia"/>
                <w:color w:val="000000"/>
              </w:rPr>
              <w:t>參觀其他縣市具特色之人權景點。</w:t>
            </w:r>
          </w:p>
        </w:tc>
        <w:tc>
          <w:tcPr>
            <w:tcW w:w="819"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color w:val="000000"/>
              </w:rPr>
              <w:t>1</w:t>
            </w:r>
            <w:r w:rsidRPr="003E66D2">
              <w:rPr>
                <w:rFonts w:ascii="標楷體" w:eastAsia="標楷體" w:hAnsi="標楷體" w:cs="標楷體" w:hint="eastAsia"/>
                <w:color w:val="000000"/>
              </w:rPr>
              <w:t>場</w:t>
            </w:r>
          </w:p>
        </w:tc>
        <w:tc>
          <w:tcPr>
            <w:tcW w:w="1113" w:type="dxa"/>
            <w:vAlign w:val="center"/>
          </w:tcPr>
          <w:p w:rsidR="00B23724" w:rsidRPr="003E66D2" w:rsidRDefault="00B23724" w:rsidP="00B12FFC">
            <w:pPr>
              <w:spacing w:line="360" w:lineRule="auto"/>
              <w:jc w:val="center"/>
              <w:rPr>
                <w:rFonts w:ascii="標楷體" w:eastAsia="標楷體" w:hAnsi="標楷體" w:cs="標楷體"/>
                <w:color w:val="000000"/>
              </w:rPr>
            </w:pPr>
            <w:r>
              <w:rPr>
                <w:rFonts w:ascii="標楷體" w:eastAsia="標楷體" w:hAnsi="標楷體" w:cs="標楷體"/>
                <w:color w:val="000000"/>
              </w:rPr>
              <w:t>103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274" w:type="dxa"/>
            <w:vAlign w:val="center"/>
          </w:tcPr>
          <w:p w:rsidR="00B23724" w:rsidRPr="0017305D" w:rsidRDefault="00B23724" w:rsidP="00F639DA">
            <w:pPr>
              <w:snapToGrid w:val="0"/>
              <w:rPr>
                <w:rFonts w:ascii="標楷體" w:eastAsia="標楷體" w:hAnsi="標楷體"/>
                <w:color w:val="000000"/>
              </w:rPr>
            </w:pPr>
            <w:r>
              <w:rPr>
                <w:rFonts w:ascii="標楷體" w:eastAsia="標楷體" w:hAnsi="標楷體" w:cs="標楷體" w:hint="eastAsia"/>
                <w:color w:val="000000"/>
              </w:rPr>
              <w:t>加強與他縣市友團專業對話</w:t>
            </w:r>
          </w:p>
        </w:tc>
      </w:tr>
      <w:tr w:rsidR="00B23724" w:rsidRPr="0017305D">
        <w:trPr>
          <w:trHeight w:val="477"/>
        </w:trPr>
        <w:tc>
          <w:tcPr>
            <w:tcW w:w="705" w:type="dxa"/>
            <w:vAlign w:val="center"/>
          </w:tcPr>
          <w:p w:rsidR="00B23724" w:rsidRPr="003E66D2" w:rsidRDefault="00B23724" w:rsidP="00B12FFC">
            <w:pPr>
              <w:spacing w:line="360" w:lineRule="auto"/>
              <w:jc w:val="center"/>
              <w:rPr>
                <w:rFonts w:ascii="標楷體" w:eastAsia="標楷體" w:hAnsi="標楷體" w:cs="標楷體"/>
                <w:color w:val="000000"/>
              </w:rPr>
            </w:pPr>
            <w:r w:rsidRPr="003E66D2">
              <w:rPr>
                <w:rFonts w:ascii="標楷體" w:eastAsia="標楷體" w:hAnsi="標楷體" w:cs="標楷體"/>
                <w:color w:val="000000"/>
              </w:rPr>
              <w:t>4</w:t>
            </w:r>
          </w:p>
        </w:tc>
        <w:tc>
          <w:tcPr>
            <w:tcW w:w="1273"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團務精進</w:t>
            </w:r>
          </w:p>
        </w:tc>
        <w:tc>
          <w:tcPr>
            <w:tcW w:w="4562" w:type="dxa"/>
            <w:vAlign w:val="center"/>
          </w:tcPr>
          <w:p w:rsidR="00B23724" w:rsidRPr="003E66D2" w:rsidRDefault="00B23724" w:rsidP="009513FA">
            <w:pPr>
              <w:spacing w:beforeLines="50" w:line="360" w:lineRule="auto"/>
              <w:jc w:val="both"/>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辦理人權教育融入綜合</w:t>
            </w:r>
            <w:r w:rsidRPr="003E66D2">
              <w:rPr>
                <w:rFonts w:ascii="標楷體" w:eastAsia="標楷體" w:hAnsi="標楷體" w:cs="標楷體" w:hint="eastAsia"/>
                <w:color w:val="000000"/>
              </w:rPr>
              <w:t>領域課程設計工作坊。</w:t>
            </w:r>
          </w:p>
          <w:p w:rsidR="00B23724" w:rsidRPr="003E66D2" w:rsidRDefault="00B23724" w:rsidP="009513FA">
            <w:pPr>
              <w:spacing w:beforeLines="50" w:line="360" w:lineRule="auto"/>
              <w:ind w:left="34"/>
              <w:jc w:val="both"/>
              <w:rPr>
                <w:rFonts w:ascii="標楷體" w:eastAsia="標楷體" w:hAnsi="標楷體"/>
                <w:color w:val="000000"/>
              </w:rPr>
            </w:pPr>
            <w:r>
              <w:rPr>
                <w:rFonts w:ascii="標楷體" w:eastAsia="標楷體" w:hAnsi="標楷體" w:cs="標楷體"/>
                <w:color w:val="000000"/>
              </w:rPr>
              <w:t>2.</w:t>
            </w:r>
            <w:r w:rsidRPr="003E66D2">
              <w:rPr>
                <w:rFonts w:ascii="標楷體" w:eastAsia="標楷體" w:hAnsi="標楷體" w:cs="標楷體" w:hint="eastAsia"/>
                <w:color w:val="000000"/>
              </w:rPr>
              <w:t>輔導各校組織人權教育議題小組，推動人權教育。</w:t>
            </w:r>
          </w:p>
          <w:p w:rsidR="00B23724" w:rsidRPr="003E66D2" w:rsidRDefault="00B23724" w:rsidP="009513FA">
            <w:pPr>
              <w:spacing w:beforeLines="50" w:line="360" w:lineRule="auto"/>
              <w:ind w:left="34"/>
              <w:jc w:val="both"/>
              <w:rPr>
                <w:rFonts w:ascii="標楷體" w:eastAsia="標楷體" w:hAnsi="標楷體"/>
                <w:color w:val="000000"/>
              </w:rPr>
            </w:pPr>
            <w:r>
              <w:rPr>
                <w:rFonts w:ascii="標楷體" w:eastAsia="標楷體" w:hAnsi="標楷體" w:cs="標楷體"/>
                <w:color w:val="000000"/>
                <w:kern w:val="0"/>
              </w:rPr>
              <w:t>3.</w:t>
            </w:r>
            <w:r w:rsidRPr="003E66D2">
              <w:rPr>
                <w:rFonts w:ascii="標楷體" w:eastAsia="標楷體" w:hAnsi="標楷體" w:cs="標楷體" w:hint="eastAsia"/>
                <w:color w:val="000000"/>
                <w:kern w:val="0"/>
              </w:rPr>
              <w:t>充實人權教育專屬網站，彙整各項人權法治教育資源。</w:t>
            </w:r>
          </w:p>
          <w:p w:rsidR="00B23724" w:rsidRPr="003E66D2" w:rsidRDefault="00B23724" w:rsidP="00B12FFC">
            <w:pPr>
              <w:spacing w:line="360" w:lineRule="auto"/>
              <w:jc w:val="both"/>
              <w:rPr>
                <w:rFonts w:ascii="標楷體" w:eastAsia="標楷體" w:hAnsi="標楷體"/>
                <w:color w:val="000000"/>
              </w:rPr>
            </w:pPr>
            <w:r>
              <w:rPr>
                <w:rFonts w:ascii="標楷體" w:eastAsia="標楷體" w:hAnsi="標楷體" w:cs="標楷體"/>
                <w:color w:val="000000"/>
                <w:kern w:val="0"/>
              </w:rPr>
              <w:t>4.</w:t>
            </w:r>
            <w:r w:rsidRPr="003E66D2">
              <w:rPr>
                <w:rFonts w:ascii="標楷體" w:eastAsia="標楷體" w:hAnsi="標楷體" w:cs="標楷體" w:hint="eastAsia"/>
                <w:color w:val="000000"/>
                <w:kern w:val="0"/>
              </w:rPr>
              <w:t>參加人權教育初階、進階、領導人等研習活動。</w:t>
            </w:r>
          </w:p>
        </w:tc>
        <w:tc>
          <w:tcPr>
            <w:tcW w:w="819" w:type="dxa"/>
            <w:vAlign w:val="center"/>
          </w:tcPr>
          <w:p w:rsidR="00B23724" w:rsidRPr="003E66D2" w:rsidRDefault="00B23724" w:rsidP="00B12FFC">
            <w:pPr>
              <w:spacing w:line="360" w:lineRule="auto"/>
              <w:jc w:val="center"/>
              <w:rPr>
                <w:rFonts w:ascii="標楷體" w:eastAsia="標楷體" w:hAnsi="標楷體"/>
                <w:color w:val="000000"/>
              </w:rPr>
            </w:pPr>
          </w:p>
        </w:tc>
        <w:tc>
          <w:tcPr>
            <w:tcW w:w="1113" w:type="dxa"/>
            <w:vAlign w:val="center"/>
          </w:tcPr>
          <w:p w:rsidR="00B23724" w:rsidRDefault="00B23724" w:rsidP="00B12FFC">
            <w:pPr>
              <w:spacing w:line="360" w:lineRule="auto"/>
              <w:jc w:val="center"/>
              <w:rPr>
                <w:rFonts w:ascii="標楷體" w:eastAsia="標楷體" w:hAnsi="標楷體"/>
                <w:color w:val="000000"/>
              </w:rPr>
            </w:pPr>
            <w:r>
              <w:rPr>
                <w:rFonts w:ascii="標楷體" w:eastAsia="標楷體" w:hAnsi="標楷體" w:cs="標楷體"/>
                <w:color w:val="000000"/>
              </w:rPr>
              <w:t>103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p w:rsidR="00B23724" w:rsidRPr="003E66D2" w:rsidRDefault="00B23724" w:rsidP="00B12FFC">
            <w:pPr>
              <w:spacing w:line="360" w:lineRule="auto"/>
              <w:jc w:val="center"/>
              <w:rPr>
                <w:rFonts w:ascii="標楷體" w:eastAsia="標楷體" w:hAnsi="標楷體"/>
                <w:color w:val="000000"/>
              </w:rPr>
            </w:pPr>
            <w:r>
              <w:rPr>
                <w:rFonts w:ascii="標楷體" w:eastAsia="標楷體" w:hAnsi="標楷體" w:cs="標楷體"/>
                <w:color w:val="000000"/>
              </w:rPr>
              <w:t>(</w:t>
            </w:r>
            <w:r>
              <w:rPr>
                <w:rFonts w:ascii="標楷體" w:eastAsia="標楷體" w:hAnsi="標楷體" w:cs="標楷體" w:hint="eastAsia"/>
                <w:color w:val="000000"/>
              </w:rPr>
              <w:t>團員增能與團務精進交替進行維持每月至少聚會一次</w:t>
            </w:r>
            <w:r>
              <w:rPr>
                <w:rFonts w:ascii="標楷體" w:eastAsia="標楷體" w:hAnsi="標楷體" w:cs="標楷體"/>
                <w:color w:val="000000"/>
              </w:rPr>
              <w:t>)</w:t>
            </w:r>
          </w:p>
        </w:tc>
        <w:tc>
          <w:tcPr>
            <w:tcW w:w="1274" w:type="dxa"/>
            <w:vAlign w:val="center"/>
          </w:tcPr>
          <w:p w:rsidR="00B23724" w:rsidRDefault="00B23724" w:rsidP="00F639DA">
            <w:pPr>
              <w:snapToGrid w:val="0"/>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工作坊以研習方式進行，計畫如附件。</w:t>
            </w:r>
          </w:p>
          <w:p w:rsidR="00B23724" w:rsidRDefault="00B23724" w:rsidP="00F639DA">
            <w:pPr>
              <w:snapToGrid w:val="0"/>
              <w:rPr>
                <w:rFonts w:ascii="標楷體" w:eastAsia="標楷體" w:hAnsi="標楷體"/>
                <w:color w:val="000000"/>
              </w:rPr>
            </w:pPr>
            <w:r>
              <w:rPr>
                <w:rFonts w:ascii="標楷體" w:eastAsia="標楷體" w:hAnsi="標楷體" w:cs="標楷體"/>
                <w:color w:val="000000"/>
              </w:rPr>
              <w:t>2.</w:t>
            </w:r>
            <w:r>
              <w:rPr>
                <w:rFonts w:ascii="標楷體" w:eastAsia="標楷體" w:hAnsi="標楷體" w:cs="標楷體" w:hint="eastAsia"/>
                <w:color w:val="000000"/>
              </w:rPr>
              <w:t>成立台南市人權輔導團</w:t>
            </w:r>
            <w:r>
              <w:rPr>
                <w:rFonts w:ascii="標楷體" w:eastAsia="標楷體" w:hAnsi="標楷體" w:cs="標楷體"/>
                <w:color w:val="000000"/>
              </w:rPr>
              <w:t>FB</w:t>
            </w:r>
            <w:r>
              <w:rPr>
                <w:rFonts w:ascii="標楷體" w:eastAsia="標楷體" w:hAnsi="標楷體" w:cs="標楷體" w:hint="eastAsia"/>
                <w:color w:val="000000"/>
              </w:rPr>
              <w:t>網站。</w:t>
            </w:r>
          </w:p>
          <w:p w:rsidR="00B23724" w:rsidRDefault="00B23724" w:rsidP="00F639DA">
            <w:pPr>
              <w:snapToGrid w:val="0"/>
              <w:rPr>
                <w:rFonts w:ascii="標楷體" w:eastAsia="標楷體" w:hAnsi="標楷體"/>
                <w:color w:val="000000"/>
              </w:rPr>
            </w:pPr>
            <w:r>
              <w:rPr>
                <w:rFonts w:ascii="標楷體" w:eastAsia="標楷體" w:hAnsi="標楷體" w:cs="標楷體"/>
                <w:color w:val="000000"/>
              </w:rPr>
              <w:t>3.</w:t>
            </w:r>
            <w:r>
              <w:rPr>
                <w:rFonts w:ascii="標楷體" w:eastAsia="標楷體" w:hAnsi="標楷體" w:cs="標楷體" w:hint="eastAsia"/>
                <w:color w:val="000000"/>
              </w:rPr>
              <w:t>依照輔導團相關規劃，</w:t>
            </w:r>
            <w:r w:rsidRPr="003E66D2">
              <w:rPr>
                <w:rFonts w:ascii="標楷體" w:eastAsia="標楷體" w:hAnsi="標楷體" w:cs="標楷體" w:hint="eastAsia"/>
                <w:color w:val="000000"/>
                <w:kern w:val="0"/>
              </w:rPr>
              <w:t>參加人權教育初階、進階、領導人等研習活動。</w:t>
            </w:r>
          </w:p>
          <w:p w:rsidR="00B23724" w:rsidRPr="0017305D" w:rsidRDefault="00B23724" w:rsidP="00F639DA">
            <w:pPr>
              <w:snapToGrid w:val="0"/>
              <w:rPr>
                <w:rFonts w:ascii="標楷體" w:eastAsia="標楷體" w:hAnsi="標楷體"/>
                <w:color w:val="000000"/>
              </w:rPr>
            </w:pPr>
          </w:p>
        </w:tc>
      </w:tr>
      <w:tr w:rsidR="00B23724" w:rsidRPr="0017305D">
        <w:trPr>
          <w:trHeight w:val="477"/>
        </w:trPr>
        <w:tc>
          <w:tcPr>
            <w:tcW w:w="705" w:type="dxa"/>
            <w:vAlign w:val="center"/>
          </w:tcPr>
          <w:p w:rsidR="00B23724" w:rsidRPr="003E66D2" w:rsidRDefault="00B23724" w:rsidP="00B12FFC">
            <w:pPr>
              <w:spacing w:line="360" w:lineRule="auto"/>
              <w:jc w:val="center"/>
              <w:rPr>
                <w:rFonts w:ascii="標楷體" w:eastAsia="標楷體" w:hAnsi="標楷體" w:cs="標楷體"/>
                <w:color w:val="000000"/>
              </w:rPr>
            </w:pPr>
            <w:r w:rsidRPr="003E66D2">
              <w:rPr>
                <w:rFonts w:ascii="標楷體" w:eastAsia="標楷體" w:hAnsi="標楷體" w:cs="標楷體"/>
                <w:color w:val="000000"/>
              </w:rPr>
              <w:t>5</w:t>
            </w:r>
          </w:p>
        </w:tc>
        <w:tc>
          <w:tcPr>
            <w:tcW w:w="1273" w:type="dxa"/>
            <w:vAlign w:val="center"/>
          </w:tcPr>
          <w:p w:rsidR="00B23724" w:rsidRPr="003E66D2" w:rsidRDefault="00B23724" w:rsidP="00B12FFC">
            <w:pPr>
              <w:spacing w:line="360" w:lineRule="auto"/>
              <w:jc w:val="center"/>
              <w:rPr>
                <w:rFonts w:ascii="標楷體" w:eastAsia="標楷體" w:hAnsi="標楷體"/>
                <w:color w:val="000000"/>
              </w:rPr>
            </w:pPr>
            <w:r w:rsidRPr="003E66D2">
              <w:rPr>
                <w:rFonts w:ascii="標楷體" w:eastAsia="標楷體" w:hAnsi="標楷體" w:cs="標楷體" w:hint="eastAsia"/>
                <w:color w:val="000000"/>
              </w:rPr>
              <w:t>人權教育有效教學工作坊</w:t>
            </w:r>
          </w:p>
        </w:tc>
        <w:tc>
          <w:tcPr>
            <w:tcW w:w="4562" w:type="dxa"/>
            <w:vAlign w:val="center"/>
          </w:tcPr>
          <w:p w:rsidR="00B23724" w:rsidRPr="003E66D2"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1</w:t>
            </w:r>
            <w:r w:rsidRPr="003E66D2">
              <w:rPr>
                <w:rFonts w:ascii="標楷體" w:eastAsia="標楷體" w:hAnsi="標楷體" w:cs="標楷體" w:hint="eastAsia"/>
                <w:color w:val="000000"/>
              </w:rPr>
              <w:t>初階、進階研習分享</w:t>
            </w:r>
          </w:p>
          <w:p w:rsidR="00B23724" w:rsidRPr="003E66D2"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2</w:t>
            </w:r>
            <w:r w:rsidRPr="003E66D2">
              <w:rPr>
                <w:rFonts w:ascii="標楷體" w:eastAsia="標楷體" w:hAnsi="標楷體" w:cs="標楷體" w:hint="eastAsia"/>
                <w:color w:val="000000"/>
              </w:rPr>
              <w:t>社群讀書會</w:t>
            </w:r>
          </w:p>
          <w:p w:rsidR="00B23724" w:rsidRDefault="00B23724" w:rsidP="00B12FFC">
            <w:pPr>
              <w:spacing w:line="360" w:lineRule="auto"/>
              <w:jc w:val="both"/>
              <w:rPr>
                <w:rFonts w:ascii="標楷體" w:eastAsia="標楷體" w:hAnsi="標楷體"/>
                <w:color w:val="000000"/>
              </w:rPr>
            </w:pPr>
            <w:r>
              <w:rPr>
                <w:rFonts w:ascii="標楷體" w:eastAsia="標楷體" w:hAnsi="標楷體" w:cs="標楷體"/>
                <w:color w:val="000000"/>
              </w:rPr>
              <w:t>3</w:t>
            </w:r>
            <w:r w:rsidRPr="003E66D2">
              <w:rPr>
                <w:rFonts w:ascii="標楷體" w:eastAsia="標楷體" w:hAnsi="標楷體" w:cs="標楷體" w:hint="eastAsia"/>
                <w:color w:val="000000"/>
              </w:rPr>
              <w:t>人權追追追─人權時事融入領域教學教材研發</w:t>
            </w:r>
          </w:p>
          <w:p w:rsidR="00B23724" w:rsidRPr="003E66D2" w:rsidRDefault="00B23724" w:rsidP="009513FA">
            <w:pPr>
              <w:spacing w:beforeLines="50" w:line="360" w:lineRule="auto"/>
              <w:ind w:left="12"/>
              <w:jc w:val="both"/>
              <w:rPr>
                <w:rFonts w:ascii="標楷體" w:eastAsia="標楷體" w:hAnsi="標楷體"/>
                <w:color w:val="000000"/>
              </w:rPr>
            </w:pPr>
            <w:r>
              <w:rPr>
                <w:rFonts w:ascii="標楷體" w:eastAsia="標楷體" w:hAnsi="標楷體" w:cs="標楷體" w:hint="eastAsia"/>
                <w:color w:val="000000"/>
              </w:rPr>
              <w:t>（</w:t>
            </w:r>
            <w:r>
              <w:rPr>
                <w:rFonts w:ascii="標楷體" w:eastAsia="標楷體" w:hAnsi="標楷體" w:cs="標楷體"/>
                <w:color w:val="000000"/>
              </w:rPr>
              <w:t>1</w:t>
            </w:r>
            <w:r>
              <w:rPr>
                <w:rFonts w:ascii="標楷體" w:eastAsia="標楷體" w:hAnsi="標楷體" w:cs="標楷體" w:hint="eastAsia"/>
                <w:color w:val="000000"/>
              </w:rPr>
              <w:t>）</w:t>
            </w:r>
            <w:r w:rsidRPr="003E66D2">
              <w:rPr>
                <w:rFonts w:ascii="標楷體" w:eastAsia="標楷體" w:hAnsi="標楷體" w:cs="標楷體" w:hint="eastAsia"/>
                <w:color w:val="000000"/>
              </w:rPr>
              <w:t>持續推動兩公約條文與精神之介紹，並與最新新聞議題做對照</w:t>
            </w:r>
          </w:p>
          <w:p w:rsidR="00B23724" w:rsidRPr="003E66D2" w:rsidRDefault="00B23724" w:rsidP="009513FA">
            <w:pPr>
              <w:spacing w:beforeLines="50" w:line="360" w:lineRule="auto"/>
              <w:ind w:left="12"/>
              <w:jc w:val="both"/>
              <w:rPr>
                <w:rFonts w:ascii="標楷體" w:eastAsia="標楷體" w:hAnsi="標楷體"/>
                <w:color w:val="000000"/>
              </w:rPr>
            </w:pPr>
            <w:r>
              <w:rPr>
                <w:rFonts w:ascii="標楷體" w:eastAsia="標楷體" w:hAnsi="標楷體" w:cs="標楷體" w:hint="eastAsia"/>
                <w:color w:val="000000"/>
              </w:rPr>
              <w:t>（</w:t>
            </w:r>
            <w:r>
              <w:rPr>
                <w:rFonts w:ascii="標楷體" w:eastAsia="標楷體" w:hAnsi="標楷體" w:cs="標楷體"/>
                <w:color w:val="000000"/>
              </w:rPr>
              <w:t>2</w:t>
            </w:r>
            <w:r>
              <w:rPr>
                <w:rFonts w:ascii="標楷體" w:eastAsia="標楷體" w:hAnsi="標楷體" w:cs="標楷體" w:hint="eastAsia"/>
                <w:color w:val="000000"/>
              </w:rPr>
              <w:t>）</w:t>
            </w:r>
            <w:r w:rsidRPr="003E66D2">
              <w:rPr>
                <w:rFonts w:ascii="標楷體" w:eastAsia="標楷體" w:hAnsi="標楷體" w:cs="標楷體" w:hint="eastAsia"/>
                <w:color w:val="000000"/>
              </w:rPr>
              <w:t>尊嚴勞動新聞議題：蒐集公平貿易與生態綠相關議題，融入社會領域教學</w:t>
            </w:r>
          </w:p>
          <w:p w:rsidR="00B23724" w:rsidRPr="003E66D2" w:rsidRDefault="00B23724" w:rsidP="009513FA">
            <w:pPr>
              <w:spacing w:beforeLines="50" w:line="360" w:lineRule="auto"/>
              <w:ind w:left="12"/>
              <w:jc w:val="both"/>
              <w:rPr>
                <w:rFonts w:ascii="標楷體" w:eastAsia="標楷體" w:hAnsi="標楷體"/>
                <w:color w:val="000000"/>
              </w:rPr>
            </w:pPr>
            <w:r>
              <w:rPr>
                <w:rFonts w:ascii="標楷體" w:eastAsia="標楷體" w:hAnsi="標楷體" w:cs="標楷體" w:hint="eastAsia"/>
                <w:color w:val="000000"/>
              </w:rPr>
              <w:t>（</w:t>
            </w:r>
            <w:r>
              <w:rPr>
                <w:rFonts w:ascii="標楷體" w:eastAsia="標楷體" w:hAnsi="標楷體" w:cs="標楷體"/>
                <w:color w:val="000000"/>
              </w:rPr>
              <w:t>3</w:t>
            </w:r>
            <w:r>
              <w:rPr>
                <w:rFonts w:ascii="標楷體" w:eastAsia="標楷體" w:hAnsi="標楷體" w:cs="標楷體" w:hint="eastAsia"/>
                <w:color w:val="000000"/>
              </w:rPr>
              <w:t>）</w:t>
            </w:r>
            <w:r w:rsidRPr="003E66D2">
              <w:rPr>
                <w:rFonts w:ascii="標楷體" w:eastAsia="標楷體" w:hAnsi="標楷體" w:cs="標楷體" w:hint="eastAsia"/>
                <w:color w:val="000000"/>
              </w:rPr>
              <w:t>人口販運、犯罪防治與法治教育事宜：邀請中正大學犯罪防治研究所教授至輔導團分享最新犯罪防治議題，並閱讀中華民國犯罪防治學會期刊。</w:t>
            </w:r>
          </w:p>
          <w:p w:rsidR="00B23724" w:rsidRPr="003E66D2" w:rsidRDefault="00B23724" w:rsidP="009513FA">
            <w:pPr>
              <w:spacing w:beforeLines="50" w:line="360" w:lineRule="auto"/>
              <w:ind w:left="12"/>
              <w:jc w:val="both"/>
              <w:rPr>
                <w:rFonts w:ascii="標楷體" w:eastAsia="標楷體" w:hAnsi="標楷體"/>
                <w:color w:val="000000"/>
              </w:rPr>
            </w:pPr>
            <w:r>
              <w:rPr>
                <w:rFonts w:ascii="標楷體" w:eastAsia="標楷體" w:hAnsi="標楷體" w:cs="標楷體" w:hint="eastAsia"/>
                <w:color w:val="000000"/>
              </w:rPr>
              <w:t>（</w:t>
            </w:r>
            <w:r>
              <w:rPr>
                <w:rFonts w:ascii="標楷體" w:eastAsia="標楷體" w:hAnsi="標楷體" w:cs="標楷體"/>
                <w:color w:val="000000"/>
              </w:rPr>
              <w:t>4</w:t>
            </w:r>
            <w:r>
              <w:rPr>
                <w:rFonts w:ascii="標楷體" w:eastAsia="標楷體" w:hAnsi="標楷體" w:cs="標楷體" w:hint="eastAsia"/>
                <w:color w:val="000000"/>
              </w:rPr>
              <w:t>）</w:t>
            </w:r>
            <w:r w:rsidRPr="003E66D2">
              <w:rPr>
                <w:rFonts w:ascii="標楷體" w:eastAsia="標楷體" w:hAnsi="標楷體" w:cs="標楷體" w:hint="eastAsia"/>
                <w:color w:val="000000"/>
              </w:rPr>
              <w:t>關心弱勢者基本權益保障：參訪台南市社福機構，實際走入弱勢族群第一現場。</w:t>
            </w:r>
          </w:p>
          <w:p w:rsidR="00B23724" w:rsidRPr="003E66D2" w:rsidRDefault="00B23724" w:rsidP="00B12FFC">
            <w:pPr>
              <w:spacing w:line="360" w:lineRule="auto"/>
              <w:jc w:val="both"/>
              <w:rPr>
                <w:rFonts w:ascii="標楷體" w:eastAsia="標楷體" w:hAnsi="標楷體"/>
                <w:color w:val="000000"/>
              </w:rPr>
            </w:pPr>
            <w:r w:rsidRPr="003E66D2">
              <w:rPr>
                <w:rFonts w:ascii="標楷體" w:eastAsia="標楷體" w:hAnsi="標楷體" w:cs="標楷體" w:hint="eastAsia"/>
                <w:color w:val="000000"/>
              </w:rPr>
              <w:t>鼓勵團員踴躍參加上述議題相關研討會</w:t>
            </w:r>
          </w:p>
          <w:p w:rsidR="00B23724" w:rsidRPr="003E66D2" w:rsidRDefault="00B23724" w:rsidP="00B12FFC">
            <w:pPr>
              <w:spacing w:line="360" w:lineRule="auto"/>
              <w:jc w:val="both"/>
              <w:rPr>
                <w:rFonts w:ascii="標楷體" w:eastAsia="標楷體" w:hAnsi="標楷體"/>
                <w:color w:val="000000"/>
              </w:rPr>
            </w:pPr>
          </w:p>
        </w:tc>
        <w:tc>
          <w:tcPr>
            <w:tcW w:w="819" w:type="dxa"/>
            <w:vAlign w:val="center"/>
          </w:tcPr>
          <w:p w:rsidR="00B23724" w:rsidRPr="003E66D2" w:rsidRDefault="00B23724" w:rsidP="00B12FFC">
            <w:pPr>
              <w:spacing w:line="360" w:lineRule="auto"/>
              <w:jc w:val="center"/>
              <w:rPr>
                <w:rFonts w:ascii="標楷體" w:eastAsia="標楷體" w:hAnsi="標楷體"/>
                <w:color w:val="000000"/>
              </w:rPr>
            </w:pPr>
            <w:r>
              <w:rPr>
                <w:rFonts w:ascii="標楷體" w:eastAsia="標楷體" w:hAnsi="標楷體" w:cs="標楷體"/>
                <w:color w:val="000000"/>
              </w:rPr>
              <w:t>12</w:t>
            </w:r>
          </w:p>
        </w:tc>
        <w:tc>
          <w:tcPr>
            <w:tcW w:w="1113" w:type="dxa"/>
            <w:vAlign w:val="center"/>
          </w:tcPr>
          <w:p w:rsidR="00B23724" w:rsidRDefault="00B23724" w:rsidP="00B12FFC">
            <w:pPr>
              <w:spacing w:line="360" w:lineRule="auto"/>
              <w:jc w:val="center"/>
              <w:rPr>
                <w:rFonts w:ascii="標楷體" w:eastAsia="標楷體" w:hAnsi="標楷體"/>
                <w:color w:val="000000"/>
              </w:rPr>
            </w:pPr>
            <w:r>
              <w:rPr>
                <w:rFonts w:ascii="標楷體" w:eastAsia="標楷體" w:hAnsi="標楷體" w:cs="標楷體"/>
                <w:color w:val="000000"/>
              </w:rPr>
              <w:t>103</w:t>
            </w:r>
            <w:r w:rsidRPr="003E66D2">
              <w:rPr>
                <w:rFonts w:ascii="標楷體" w:eastAsia="標楷體" w:hAnsi="標楷體" w:cs="標楷體"/>
                <w:color w:val="000000"/>
              </w:rPr>
              <w:t>.02</w:t>
            </w:r>
            <w:r w:rsidRPr="003E66D2">
              <w:rPr>
                <w:rFonts w:ascii="標楷體" w:eastAsia="標楷體" w:hAnsi="標楷體" w:cs="標楷體" w:hint="eastAsia"/>
                <w:color w:val="000000"/>
              </w:rPr>
              <w:t>～</w:t>
            </w:r>
            <w:r w:rsidRPr="003E66D2">
              <w:rPr>
                <w:rFonts w:ascii="標楷體" w:eastAsia="標楷體" w:hAnsi="標楷體" w:cs="標楷體"/>
                <w:color w:val="000000"/>
              </w:rPr>
              <w:t>10</w:t>
            </w:r>
            <w:r>
              <w:rPr>
                <w:rFonts w:ascii="標楷體" w:eastAsia="標楷體" w:hAnsi="標楷體" w:cs="標楷體"/>
                <w:color w:val="000000"/>
              </w:rPr>
              <w:t>4</w:t>
            </w:r>
            <w:r w:rsidRPr="003E66D2">
              <w:rPr>
                <w:rFonts w:ascii="標楷體" w:eastAsia="標楷體" w:hAnsi="標楷體" w:cs="標楷體"/>
                <w:color w:val="000000"/>
              </w:rPr>
              <w:t>.1</w:t>
            </w:r>
          </w:p>
        </w:tc>
        <w:tc>
          <w:tcPr>
            <w:tcW w:w="1274" w:type="dxa"/>
            <w:vAlign w:val="center"/>
          </w:tcPr>
          <w:p w:rsidR="00B23724" w:rsidRDefault="00B23724" w:rsidP="00F639DA">
            <w:pPr>
              <w:snapToGrid w:val="0"/>
              <w:rPr>
                <w:rFonts w:ascii="標楷體" w:eastAsia="標楷體" w:hAnsi="標楷體"/>
                <w:color w:val="000000"/>
              </w:rPr>
            </w:pPr>
            <w:r>
              <w:rPr>
                <w:rFonts w:ascii="標楷體" w:eastAsia="標楷體" w:hAnsi="標楷體" w:cs="標楷體"/>
                <w:color w:val="000000"/>
              </w:rPr>
              <w:t>1.</w:t>
            </w:r>
            <w:r>
              <w:rPr>
                <w:rFonts w:ascii="標楷體" w:eastAsia="標楷體" w:hAnsi="標楷體" w:cs="標楷體" w:hint="eastAsia"/>
                <w:color w:val="000000"/>
              </w:rPr>
              <w:t>人權教育有校教學工作坊方式進行，計畫如附件。</w:t>
            </w:r>
          </w:p>
          <w:p w:rsidR="00B23724" w:rsidRPr="00F639DA" w:rsidRDefault="00B23724" w:rsidP="00F639DA">
            <w:pPr>
              <w:snapToGrid w:val="0"/>
              <w:rPr>
                <w:rFonts w:ascii="標楷體" w:eastAsia="標楷體" w:hAnsi="標楷體"/>
                <w:color w:val="000000"/>
              </w:rPr>
            </w:pPr>
          </w:p>
        </w:tc>
      </w:tr>
    </w:tbl>
    <w:p w:rsidR="00B23724" w:rsidRDefault="00B23724" w:rsidP="00720A81">
      <w:pPr>
        <w:tabs>
          <w:tab w:val="left" w:pos="540"/>
          <w:tab w:val="left" w:pos="720"/>
        </w:tabs>
        <w:adjustRightInd w:val="0"/>
        <w:snapToGrid w:val="0"/>
        <w:rPr>
          <w:rFonts w:ascii="標楷體" w:eastAsia="標楷體" w:hAnsi="標楷體"/>
          <w:color w:val="000000"/>
          <w:sz w:val="28"/>
          <w:szCs w:val="28"/>
        </w:rPr>
      </w:pPr>
    </w:p>
    <w:p w:rsidR="00B23724" w:rsidRPr="0017305D" w:rsidRDefault="00B23724" w:rsidP="00720A81">
      <w:pPr>
        <w:tabs>
          <w:tab w:val="left" w:pos="540"/>
          <w:tab w:val="left" w:pos="720"/>
        </w:tabs>
        <w:adjustRightInd w:val="0"/>
        <w:snapToGrid w:val="0"/>
        <w:rPr>
          <w:rFonts w:ascii="標楷體" w:eastAsia="標楷體" w:hAnsi="標楷體"/>
          <w:color w:val="000000"/>
          <w:sz w:val="28"/>
          <w:szCs w:val="28"/>
        </w:rPr>
      </w:pPr>
      <w:r w:rsidRPr="0017305D">
        <w:rPr>
          <w:rFonts w:ascii="標楷體" w:eastAsia="標楷體" w:hAnsi="標楷體" w:cs="標楷體" w:hint="eastAsia"/>
          <w:color w:val="000000"/>
          <w:sz w:val="28"/>
          <w:szCs w:val="28"/>
        </w:rPr>
        <w:t>拾</w:t>
      </w:r>
      <w:r w:rsidRPr="0017305D">
        <w:rPr>
          <w:rFonts w:ascii="標楷體" w:eastAsia="標楷體" w:hAnsi="標楷體" w:cs="標楷體" w:hint="eastAsia"/>
          <w:sz w:val="28"/>
          <w:szCs w:val="28"/>
        </w:rPr>
        <w:t>貳</w:t>
      </w:r>
      <w:r w:rsidRPr="0017305D">
        <w:rPr>
          <w:rFonts w:ascii="標楷體" w:eastAsia="標楷體" w:hAnsi="標楷體" w:cs="標楷體" w:hint="eastAsia"/>
          <w:color w:val="000000"/>
          <w:sz w:val="28"/>
          <w:szCs w:val="28"/>
        </w:rPr>
        <w:t>、輔導工作類型分析</w:t>
      </w:r>
    </w:p>
    <w:p w:rsidR="00B23724" w:rsidRPr="0017305D" w:rsidRDefault="00B23724" w:rsidP="00720A81">
      <w:pPr>
        <w:snapToGrid w:val="0"/>
        <w:jc w:val="center"/>
        <w:rPr>
          <w:rFonts w:ascii="標楷體" w:eastAsia="標楷體" w:hAnsi="標楷體"/>
          <w:sz w:val="28"/>
          <w:szCs w:val="28"/>
        </w:rPr>
      </w:pPr>
      <w:r w:rsidRPr="00583FDE">
        <w:rPr>
          <w:rFonts w:ascii="標楷體" w:eastAsia="標楷體" w:hAnsi="標楷體"/>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圖片 1" o:spid="_x0000_i1025" type="#_x0000_t75" style="width:365.25pt;height:198.75pt;visibility:visible">
            <v:imagedata r:id="rId7" o:title=""/>
          </v:shape>
        </w:pict>
      </w:r>
    </w:p>
    <w:p w:rsidR="00B23724" w:rsidRPr="0017305D"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拾參、預期效益</w:t>
      </w:r>
    </w:p>
    <w:p w:rsidR="00B23724" w:rsidRPr="003E66D2" w:rsidRDefault="00B23724" w:rsidP="00632CAB">
      <w:pPr>
        <w:spacing w:line="360" w:lineRule="auto"/>
        <w:ind w:firstLineChars="50" w:firstLine="31680"/>
        <w:rPr>
          <w:rFonts w:ascii="標楷體" w:eastAsia="標楷體" w:hAnsi="標楷體"/>
        </w:rPr>
      </w:pPr>
      <w:r w:rsidRPr="003E66D2">
        <w:rPr>
          <w:rFonts w:ascii="標楷體" w:eastAsia="標楷體" w:hAnsi="標楷體" w:cs="標楷體" w:hint="eastAsia"/>
        </w:rPr>
        <w:t>一、藉由研習瞭解人權教育之內涵與相關教育理念。</w:t>
      </w:r>
    </w:p>
    <w:p w:rsidR="00B23724" w:rsidRPr="003E66D2" w:rsidRDefault="00B23724" w:rsidP="00632CAB">
      <w:pPr>
        <w:spacing w:line="360" w:lineRule="auto"/>
        <w:ind w:firstLineChars="50" w:firstLine="31680"/>
        <w:rPr>
          <w:rFonts w:ascii="標楷體" w:eastAsia="標楷體" w:hAnsi="標楷體"/>
        </w:rPr>
      </w:pPr>
      <w:r w:rsidRPr="003E66D2">
        <w:rPr>
          <w:rFonts w:ascii="標楷體" w:eastAsia="標楷體" w:hAnsi="標楷體" w:cs="標楷體" w:hint="eastAsia"/>
        </w:rPr>
        <w:t>二、提供團員人權素養多元文化的刺激，提供經濟、政治、歷史等不同風貌的選擇。</w:t>
      </w:r>
    </w:p>
    <w:p w:rsidR="00B23724" w:rsidRPr="00ED319A" w:rsidRDefault="00B23724" w:rsidP="00632CAB">
      <w:pPr>
        <w:spacing w:line="360" w:lineRule="auto"/>
        <w:ind w:firstLineChars="50" w:firstLine="31680"/>
        <w:rPr>
          <w:rFonts w:ascii="標楷體" w:eastAsia="標楷體" w:hAnsi="標楷體"/>
        </w:rPr>
      </w:pPr>
      <w:r w:rsidRPr="003E66D2">
        <w:rPr>
          <w:rFonts w:ascii="標楷體" w:eastAsia="標楷體" w:hAnsi="標楷體" w:cs="標楷體" w:hint="eastAsia"/>
        </w:rPr>
        <w:t>三、能提供學校老師諮詢服務，以協助解決教學疑難。</w:t>
      </w:r>
    </w:p>
    <w:p w:rsidR="00B23724" w:rsidRPr="0017305D"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拾肆、經費概算詳如附件</w:t>
      </w:r>
    </w:p>
    <w:p w:rsidR="00B23724" w:rsidRDefault="00B23724" w:rsidP="00720A81">
      <w:pPr>
        <w:snapToGrid w:val="0"/>
        <w:rPr>
          <w:rFonts w:ascii="標楷體" w:eastAsia="標楷體" w:hAnsi="標楷體"/>
          <w:sz w:val="28"/>
          <w:szCs w:val="28"/>
        </w:rPr>
      </w:pPr>
    </w:p>
    <w:p w:rsidR="00B23724" w:rsidRPr="0017305D" w:rsidRDefault="00B23724" w:rsidP="00720A81">
      <w:pPr>
        <w:snapToGrid w:val="0"/>
        <w:rPr>
          <w:rFonts w:ascii="標楷體" w:eastAsia="標楷體" w:hAnsi="標楷體"/>
          <w:sz w:val="28"/>
          <w:szCs w:val="28"/>
        </w:rPr>
      </w:pPr>
      <w:r w:rsidRPr="0017305D">
        <w:rPr>
          <w:rFonts w:ascii="標楷體" w:eastAsia="標楷體" w:hAnsi="標楷體" w:cs="標楷體" w:hint="eastAsia"/>
          <w:sz w:val="28"/>
          <w:szCs w:val="28"/>
        </w:rPr>
        <w:t>拾</w:t>
      </w:r>
      <w:r>
        <w:rPr>
          <w:rFonts w:ascii="標楷體" w:eastAsia="標楷體" w:hAnsi="標楷體" w:cs="標楷體" w:hint="eastAsia"/>
          <w:sz w:val="28"/>
          <w:szCs w:val="28"/>
        </w:rPr>
        <w:t>伍</w:t>
      </w:r>
      <w:r w:rsidRPr="0017305D">
        <w:rPr>
          <w:rFonts w:ascii="標楷體" w:eastAsia="標楷體" w:hAnsi="標楷體" w:cs="標楷體" w:hint="eastAsia"/>
          <w:sz w:val="28"/>
          <w:szCs w:val="28"/>
        </w:rPr>
        <w:t>、本計畫</w:t>
      </w:r>
      <w:r>
        <w:rPr>
          <w:rFonts w:ascii="標楷體" w:eastAsia="標楷體" w:hAnsi="標楷體" w:cs="標楷體" w:hint="eastAsia"/>
          <w:sz w:val="28"/>
          <w:szCs w:val="28"/>
        </w:rPr>
        <w:t>呈報臺南市政府教育</w:t>
      </w:r>
      <w:r w:rsidRPr="008E3249">
        <w:rPr>
          <w:rFonts w:ascii="標楷體" w:eastAsia="標楷體" w:hAnsi="標楷體" w:cs="標楷體" w:hint="eastAsia"/>
          <w:sz w:val="28"/>
          <w:szCs w:val="28"/>
        </w:rPr>
        <w:t>局</w:t>
      </w:r>
      <w:r w:rsidRPr="0017305D">
        <w:rPr>
          <w:rFonts w:ascii="標楷體" w:eastAsia="標楷體" w:hAnsi="標楷體" w:cs="標楷體" w:hint="eastAsia"/>
          <w:sz w:val="28"/>
          <w:szCs w:val="28"/>
        </w:rPr>
        <w:t>國教輔導團初審並經教育部核准後實施。</w:t>
      </w: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Default="00B23724" w:rsidP="00720A81">
      <w:pPr>
        <w:snapToGrid w:val="0"/>
        <w:rPr>
          <w:rFonts w:ascii="標楷體" w:eastAsia="標楷體" w:hAnsi="標楷體"/>
          <w:color w:val="000000"/>
          <w:sz w:val="28"/>
          <w:szCs w:val="28"/>
        </w:rPr>
      </w:pPr>
    </w:p>
    <w:p w:rsidR="00B23724" w:rsidRPr="0017305D" w:rsidRDefault="00B23724" w:rsidP="00720A81">
      <w:pPr>
        <w:snapToGrid w:val="0"/>
        <w:rPr>
          <w:rFonts w:ascii="標楷體" w:eastAsia="標楷體" w:hAnsi="標楷體"/>
          <w:color w:val="000000"/>
          <w:sz w:val="28"/>
          <w:szCs w:val="28"/>
        </w:rPr>
      </w:pPr>
    </w:p>
    <w:tbl>
      <w:tblPr>
        <w:tblW w:w="10080" w:type="dxa"/>
        <w:jc w:val="center"/>
        <w:tblLayout w:type="fixed"/>
        <w:tblCellMar>
          <w:left w:w="28" w:type="dxa"/>
          <w:right w:w="28" w:type="dxa"/>
        </w:tblCellMar>
        <w:tblLook w:val="0000"/>
      </w:tblPr>
      <w:tblGrid>
        <w:gridCol w:w="988"/>
        <w:gridCol w:w="195"/>
        <w:gridCol w:w="947"/>
        <w:gridCol w:w="210"/>
        <w:gridCol w:w="1078"/>
        <w:gridCol w:w="142"/>
        <w:gridCol w:w="938"/>
        <w:gridCol w:w="259"/>
        <w:gridCol w:w="283"/>
        <w:gridCol w:w="718"/>
        <w:gridCol w:w="979"/>
        <w:gridCol w:w="578"/>
        <w:gridCol w:w="1042"/>
        <w:gridCol w:w="281"/>
        <w:gridCol w:w="1442"/>
      </w:tblGrid>
      <w:tr w:rsidR="00B23724" w:rsidRPr="0017305D">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220" w:type="dxa"/>
            <w:gridSpan w:val="2"/>
            <w:tcBorders>
              <w:bottom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197" w:type="dxa"/>
            <w:gridSpan w:val="2"/>
            <w:tcBorders>
              <w:bottom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980" w:type="dxa"/>
            <w:gridSpan w:val="3"/>
            <w:tcBorders>
              <w:bottom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620" w:type="dxa"/>
            <w:gridSpan w:val="2"/>
          </w:tcPr>
          <w:p w:rsidR="00B23724" w:rsidRPr="0017305D" w:rsidRDefault="00B23724" w:rsidP="00720A81">
            <w:pPr>
              <w:adjustRightInd w:val="0"/>
              <w:snapToGrid w:val="0"/>
              <w:jc w:val="center"/>
              <w:rPr>
                <w:rFonts w:ascii="標楷體" w:eastAsia="標楷體" w:hAnsi="標楷體"/>
                <w:color w:val="000000"/>
                <w:sz w:val="32"/>
                <w:szCs w:val="32"/>
              </w:rPr>
            </w:pPr>
            <w:r w:rsidRPr="0017305D">
              <w:rPr>
                <w:rFonts w:ascii="標楷體" w:eastAsia="標楷體" w:hAnsi="標楷體" w:cs="標楷體" w:hint="eastAsia"/>
                <w:color w:val="000000"/>
                <w:sz w:val="32"/>
                <w:szCs w:val="32"/>
              </w:rPr>
              <w:t>▓申請表</w:t>
            </w:r>
          </w:p>
        </w:tc>
      </w:tr>
      <w:tr w:rsidR="00B23724" w:rsidRPr="0017305D">
        <w:trPr>
          <w:gridBefore w:val="2"/>
          <w:gridAfter w:val="2"/>
          <w:wBefore w:w="1183" w:type="dxa"/>
          <w:wAfter w:w="1723" w:type="dxa"/>
          <w:cantSplit/>
          <w:tblHeader/>
          <w:jc w:val="center"/>
        </w:trPr>
        <w:tc>
          <w:tcPr>
            <w:tcW w:w="5554" w:type="dxa"/>
            <w:gridSpan w:val="9"/>
            <w:tcBorders>
              <w:top w:val="single" w:sz="4" w:space="0" w:color="FFFFFF"/>
              <w:left w:val="single" w:sz="4" w:space="0" w:color="FFFFFF"/>
              <w:bottom w:val="single" w:sz="4" w:space="0" w:color="FFFFFF"/>
            </w:tcBorders>
          </w:tcPr>
          <w:p w:rsidR="00B23724" w:rsidRPr="007F210B" w:rsidRDefault="00B23724" w:rsidP="00720A81">
            <w:pPr>
              <w:adjustRightInd w:val="0"/>
              <w:snapToGrid w:val="0"/>
              <w:rPr>
                <w:rFonts w:ascii="標楷體" w:eastAsia="標楷體" w:hAnsi="標楷體"/>
                <w:color w:val="000000"/>
                <w:sz w:val="28"/>
                <w:szCs w:val="28"/>
              </w:rPr>
            </w:pPr>
            <w:r w:rsidRPr="007F210B">
              <w:rPr>
                <w:rFonts w:ascii="標楷體" w:eastAsia="標楷體" w:hAnsi="標楷體" w:cs="標楷體" w:hint="eastAsia"/>
                <w:color w:val="000000"/>
                <w:sz w:val="28"/>
                <w:szCs w:val="28"/>
              </w:rPr>
              <w:t>教育部國民及學前教育署補助計畫項目經費</w:t>
            </w:r>
          </w:p>
        </w:tc>
        <w:tc>
          <w:tcPr>
            <w:tcW w:w="1620" w:type="dxa"/>
            <w:gridSpan w:val="2"/>
          </w:tcPr>
          <w:p w:rsidR="00B23724" w:rsidRPr="0017305D" w:rsidRDefault="00B23724" w:rsidP="00720A81">
            <w:pPr>
              <w:adjustRightInd w:val="0"/>
              <w:snapToGrid w:val="0"/>
              <w:jc w:val="center"/>
              <w:rPr>
                <w:rFonts w:ascii="標楷體" w:eastAsia="標楷體" w:hAnsi="標楷體"/>
                <w:color w:val="000000"/>
                <w:sz w:val="32"/>
                <w:szCs w:val="32"/>
              </w:rPr>
            </w:pPr>
          </w:p>
        </w:tc>
      </w:tr>
      <w:tr w:rsidR="00B23724" w:rsidRPr="0017305D">
        <w:trPr>
          <w:gridBefore w:val="2"/>
          <w:gridAfter w:val="2"/>
          <w:wBefore w:w="1183" w:type="dxa"/>
          <w:wAfter w:w="1723" w:type="dxa"/>
          <w:tblHeader/>
          <w:jc w:val="center"/>
        </w:trPr>
        <w:tc>
          <w:tcPr>
            <w:tcW w:w="1157" w:type="dxa"/>
            <w:gridSpan w:val="2"/>
            <w:tcBorders>
              <w:top w:val="single" w:sz="4" w:space="0" w:color="FFFFFF"/>
              <w:left w:val="single" w:sz="4" w:space="0" w:color="FFFFFF"/>
              <w:bottom w:val="single" w:sz="4" w:space="0" w:color="auto"/>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220" w:type="dxa"/>
            <w:gridSpan w:val="2"/>
            <w:tcBorders>
              <w:top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197" w:type="dxa"/>
            <w:gridSpan w:val="2"/>
            <w:tcBorders>
              <w:top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980" w:type="dxa"/>
            <w:gridSpan w:val="3"/>
            <w:tcBorders>
              <w:top w:val="single" w:sz="4" w:space="0" w:color="FFFFFF"/>
            </w:tcBorders>
          </w:tcPr>
          <w:p w:rsidR="00B23724" w:rsidRPr="0017305D" w:rsidRDefault="00B23724" w:rsidP="00720A81">
            <w:pPr>
              <w:adjustRightInd w:val="0"/>
              <w:snapToGrid w:val="0"/>
              <w:jc w:val="center"/>
              <w:rPr>
                <w:rFonts w:ascii="標楷體" w:eastAsia="標楷體" w:hAnsi="標楷體"/>
                <w:color w:val="000000"/>
                <w:sz w:val="32"/>
                <w:szCs w:val="32"/>
              </w:rPr>
            </w:pPr>
          </w:p>
        </w:tc>
        <w:tc>
          <w:tcPr>
            <w:tcW w:w="1620" w:type="dxa"/>
            <w:gridSpan w:val="2"/>
          </w:tcPr>
          <w:p w:rsidR="00B23724" w:rsidRPr="0017305D" w:rsidRDefault="00B23724" w:rsidP="00720A81">
            <w:pPr>
              <w:adjustRightInd w:val="0"/>
              <w:snapToGrid w:val="0"/>
              <w:jc w:val="center"/>
              <w:rPr>
                <w:rFonts w:ascii="標楷體" w:eastAsia="標楷體" w:hAnsi="標楷體"/>
                <w:color w:val="000000"/>
                <w:sz w:val="32"/>
                <w:szCs w:val="32"/>
              </w:rPr>
            </w:pPr>
            <w:r w:rsidRPr="0017305D">
              <w:rPr>
                <w:rFonts w:ascii="標楷體" w:eastAsia="標楷體" w:hAnsi="標楷體" w:cs="標楷體" w:hint="eastAsia"/>
                <w:color w:val="000000"/>
                <w:sz w:val="32"/>
                <w:szCs w:val="32"/>
              </w:rPr>
              <w:t>□核定表</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5040" w:type="dxa"/>
            <w:gridSpan w:val="9"/>
            <w:tcBorders>
              <w:top w:val="single" w:sz="12" w:space="0" w:color="auto"/>
              <w:left w:val="single" w:sz="12" w:space="0" w:color="auto"/>
              <w:bottom w:val="single" w:sz="8" w:space="0" w:color="auto"/>
              <w:right w:val="nil"/>
            </w:tcBorders>
          </w:tcPr>
          <w:p w:rsidR="00B23724" w:rsidRPr="0017305D" w:rsidRDefault="00B23724" w:rsidP="00720A81">
            <w:pPr>
              <w:snapToGrid w:val="0"/>
              <w:rPr>
                <w:rFonts w:ascii="標楷體" w:eastAsia="標楷體" w:hAnsi="標楷體"/>
                <w:color w:val="000000"/>
              </w:rPr>
            </w:pPr>
            <w:r>
              <w:rPr>
                <w:rFonts w:ascii="標楷體" w:eastAsia="標楷體" w:hAnsi="標楷體" w:cs="標楷體" w:hint="eastAsia"/>
                <w:color w:val="000000"/>
              </w:rPr>
              <w:t>申請單位：安慶</w:t>
            </w:r>
            <w:r w:rsidRPr="0017305D">
              <w:rPr>
                <w:rFonts w:ascii="標楷體" w:eastAsia="標楷體" w:hAnsi="標楷體" w:cs="標楷體" w:hint="eastAsia"/>
                <w:color w:val="000000"/>
              </w:rPr>
              <w:t>國</w:t>
            </w:r>
            <w:r>
              <w:rPr>
                <w:rFonts w:ascii="標楷體" w:eastAsia="標楷體" w:hAnsi="標楷體" w:cs="標楷體" w:hint="eastAsia"/>
                <w:color w:val="000000"/>
              </w:rPr>
              <w:t>小</w:t>
            </w:r>
          </w:p>
        </w:tc>
        <w:tc>
          <w:tcPr>
            <w:tcW w:w="5040" w:type="dxa"/>
            <w:gridSpan w:val="6"/>
            <w:tcBorders>
              <w:top w:val="single" w:sz="12" w:space="0" w:color="auto"/>
              <w:left w:val="nil"/>
              <w:bottom w:val="single" w:sz="8" w:space="0" w:color="auto"/>
              <w:right w:val="single" w:sz="12" w:space="0" w:color="auto"/>
            </w:tcBorders>
          </w:tcPr>
          <w:p w:rsidR="00B23724" w:rsidRPr="0017305D" w:rsidRDefault="00B23724" w:rsidP="00720A81">
            <w:pPr>
              <w:snapToGrid w:val="0"/>
              <w:ind w:firstLine="26"/>
              <w:rPr>
                <w:rFonts w:ascii="標楷體" w:eastAsia="標楷體" w:hAnsi="標楷體"/>
                <w:color w:val="000000"/>
              </w:rPr>
            </w:pPr>
            <w:r>
              <w:rPr>
                <w:rFonts w:ascii="標楷體" w:eastAsia="標楷體" w:hAnsi="標楷體" w:cs="標楷體" w:hint="eastAsia"/>
                <w:color w:val="000000"/>
              </w:rPr>
              <w:t>計畫名稱：人權議題</w:t>
            </w:r>
            <w:r w:rsidRPr="0017305D">
              <w:rPr>
                <w:rFonts w:ascii="標楷體" w:eastAsia="標楷體" w:hAnsi="標楷體" w:cs="標楷體" w:hint="eastAsia"/>
                <w:color w:val="000000"/>
              </w:rPr>
              <w:t>輔導團工作計畫</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8" w:space="0" w:color="auto"/>
              <w:left w:val="single" w:sz="12" w:space="0" w:color="auto"/>
              <w:bottom w:val="single" w:sz="6" w:space="0" w:color="auto"/>
              <w:right w:val="single" w:sz="12" w:space="0" w:color="auto"/>
            </w:tcBorders>
          </w:tcPr>
          <w:p w:rsidR="00B23724" w:rsidRPr="0017305D" w:rsidRDefault="00B23724" w:rsidP="00720A81">
            <w:pPr>
              <w:snapToGrid w:val="0"/>
              <w:ind w:firstLine="26"/>
              <w:rPr>
                <w:rFonts w:ascii="標楷體" w:eastAsia="標楷體" w:hAnsi="標楷體"/>
                <w:color w:val="000000"/>
              </w:rPr>
            </w:pPr>
            <w:r w:rsidRPr="0017305D">
              <w:rPr>
                <w:rFonts w:ascii="標楷體" w:eastAsia="標楷體" w:hAnsi="標楷體" w:cs="標楷體" w:hint="eastAsia"/>
                <w:color w:val="000000"/>
              </w:rPr>
              <w:t>計畫期程：</w:t>
            </w:r>
            <w:r>
              <w:rPr>
                <w:rFonts w:ascii="標楷體" w:eastAsia="標楷體" w:hAnsi="標楷體" w:cs="標楷體"/>
                <w:color w:val="000000"/>
              </w:rPr>
              <w:t>103</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年</w:t>
            </w:r>
            <w:r w:rsidRPr="0017305D">
              <w:rPr>
                <w:rFonts w:ascii="標楷體" w:eastAsia="標楷體" w:hAnsi="標楷體" w:cs="標楷體"/>
                <w:color w:val="000000"/>
              </w:rPr>
              <w:t xml:space="preserve"> 2  </w:t>
            </w:r>
            <w:r w:rsidRPr="0017305D">
              <w:rPr>
                <w:rFonts w:ascii="標楷體" w:eastAsia="標楷體" w:hAnsi="標楷體" w:cs="標楷體" w:hint="eastAsia"/>
                <w:color w:val="000000"/>
              </w:rPr>
              <w:t>月</w:t>
            </w:r>
            <w:r w:rsidRPr="0017305D">
              <w:rPr>
                <w:rFonts w:ascii="標楷體" w:eastAsia="標楷體" w:hAnsi="標楷體" w:cs="標楷體"/>
                <w:color w:val="000000"/>
              </w:rPr>
              <w:t xml:space="preserve"> 1  </w:t>
            </w:r>
            <w:r w:rsidRPr="0017305D">
              <w:rPr>
                <w:rFonts w:ascii="標楷體" w:eastAsia="標楷體" w:hAnsi="標楷體" w:cs="標楷體" w:hint="eastAsia"/>
                <w:color w:val="000000"/>
              </w:rPr>
              <w:t>日至</w:t>
            </w:r>
            <w:r>
              <w:rPr>
                <w:rFonts w:ascii="標楷體" w:eastAsia="標楷體" w:hAnsi="標楷體" w:cs="標楷體"/>
                <w:color w:val="000000"/>
              </w:rPr>
              <w:t xml:space="preserve"> 104</w:t>
            </w:r>
            <w:r w:rsidRPr="0017305D">
              <w:rPr>
                <w:rFonts w:ascii="標楷體" w:eastAsia="標楷體" w:hAnsi="標楷體" w:cs="標楷體" w:hint="eastAsia"/>
                <w:color w:val="000000"/>
              </w:rPr>
              <w:t>年</w:t>
            </w:r>
            <w:r w:rsidRPr="0017305D">
              <w:rPr>
                <w:rFonts w:ascii="標楷體" w:eastAsia="標楷體" w:hAnsi="標楷體" w:cs="標楷體"/>
                <w:color w:val="000000"/>
              </w:rPr>
              <w:t xml:space="preserve"> 1  </w:t>
            </w:r>
            <w:r w:rsidRPr="0017305D">
              <w:rPr>
                <w:rFonts w:ascii="標楷體" w:eastAsia="標楷體" w:hAnsi="標楷體" w:cs="標楷體" w:hint="eastAsia"/>
                <w:color w:val="000000"/>
              </w:rPr>
              <w:t>月</w:t>
            </w:r>
            <w:r w:rsidRPr="0017305D">
              <w:rPr>
                <w:rFonts w:ascii="標楷體" w:eastAsia="標楷體" w:hAnsi="標楷體" w:cs="標楷體"/>
                <w:color w:val="000000"/>
              </w:rPr>
              <w:t xml:space="preserve"> 31 </w:t>
            </w:r>
            <w:r w:rsidRPr="0017305D">
              <w:rPr>
                <w:rFonts w:ascii="標楷體" w:eastAsia="標楷體" w:hAnsi="標楷體" w:cs="標楷體" w:hint="eastAsia"/>
                <w:color w:val="000000"/>
              </w:rPr>
              <w:t>日</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blHeader/>
        </w:trPr>
        <w:tc>
          <w:tcPr>
            <w:tcW w:w="10080" w:type="dxa"/>
            <w:gridSpan w:val="15"/>
            <w:tcBorders>
              <w:top w:val="single" w:sz="6" w:space="0" w:color="auto"/>
              <w:left w:val="single" w:sz="12" w:space="0" w:color="auto"/>
              <w:bottom w:val="single" w:sz="6" w:space="0" w:color="auto"/>
              <w:right w:val="single" w:sz="12" w:space="0" w:color="auto"/>
            </w:tcBorders>
          </w:tcPr>
          <w:p w:rsidR="00B23724" w:rsidRPr="0017305D" w:rsidRDefault="00B23724" w:rsidP="00720A81">
            <w:pPr>
              <w:snapToGrid w:val="0"/>
              <w:rPr>
                <w:rFonts w:ascii="標楷體" w:eastAsia="標楷體" w:hAnsi="標楷體"/>
                <w:color w:val="000000"/>
              </w:rPr>
            </w:pPr>
            <w:r w:rsidRPr="0017305D">
              <w:rPr>
                <w:rFonts w:ascii="標楷體" w:eastAsia="標楷體" w:hAnsi="標楷體" w:cs="標楷體" w:hint="eastAsia"/>
                <w:color w:val="000000"/>
              </w:rPr>
              <w:t>計畫經費總額：</w:t>
            </w:r>
            <w:r w:rsidRPr="0017305D">
              <w:rPr>
                <w:rFonts w:ascii="標楷體" w:eastAsia="標楷體" w:hAnsi="標楷體" w:cs="標楷體"/>
                <w:color w:val="000000"/>
              </w:rPr>
              <w:t xml:space="preserve">    </w:t>
            </w:r>
            <w:r>
              <w:rPr>
                <w:rFonts w:ascii="標楷體" w:eastAsia="標楷體" w:hAnsi="標楷體" w:cs="標楷體"/>
                <w:color w:val="000000"/>
              </w:rPr>
              <w:t>90000</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元，申請金額：</w:t>
            </w:r>
            <w:r>
              <w:rPr>
                <w:rFonts w:ascii="標楷體" w:eastAsia="標楷體" w:hAnsi="標楷體" w:cs="標楷體"/>
                <w:color w:val="000000"/>
              </w:rPr>
              <w:t xml:space="preserve"> 90000</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元，自籌款：</w:t>
            </w:r>
            <w:r w:rsidRPr="0017305D">
              <w:rPr>
                <w:rFonts w:ascii="標楷體" w:eastAsia="標楷體" w:hAnsi="標楷體" w:cs="標楷體"/>
                <w:color w:val="000000"/>
              </w:rPr>
              <w:t xml:space="preserve">0   </w:t>
            </w:r>
            <w:r w:rsidRPr="0017305D">
              <w:rPr>
                <w:rFonts w:ascii="標楷體" w:eastAsia="標楷體" w:hAnsi="標楷體" w:cs="標楷體" w:hint="eastAsia"/>
                <w:color w:val="000000"/>
              </w:rPr>
              <w:t>元</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80" w:type="dxa"/>
            <w:gridSpan w:val="15"/>
            <w:tcBorders>
              <w:top w:val="single" w:sz="6" w:space="0" w:color="auto"/>
              <w:left w:val="single" w:sz="12" w:space="0" w:color="auto"/>
              <w:bottom w:val="single" w:sz="6" w:space="0" w:color="auto"/>
              <w:right w:val="single" w:sz="12" w:space="0" w:color="auto"/>
            </w:tcBorders>
          </w:tcPr>
          <w:p w:rsidR="00B23724" w:rsidRPr="0017305D" w:rsidRDefault="00B23724" w:rsidP="00720A81">
            <w:pPr>
              <w:snapToGrid w:val="0"/>
              <w:ind w:hanging="3780"/>
              <w:rPr>
                <w:rFonts w:ascii="標楷體" w:eastAsia="標楷體" w:hAnsi="標楷體"/>
                <w:color w:val="000000"/>
              </w:rPr>
            </w:pPr>
            <w:r w:rsidRPr="0017305D">
              <w:rPr>
                <w:rFonts w:ascii="標楷體" w:eastAsia="標楷體" w:hAnsi="標楷體" w:cs="標楷體" w:hint="eastAsia"/>
                <w:color w:val="000000"/>
              </w:rPr>
              <w:t>擬向其他機關與民間團體申請補助：▓無□有</w:t>
            </w:r>
          </w:p>
          <w:p w:rsidR="00B23724" w:rsidRPr="0017305D" w:rsidRDefault="00B23724" w:rsidP="00720A81">
            <w:pPr>
              <w:snapToGrid w:val="0"/>
              <w:ind w:hanging="3780"/>
              <w:rPr>
                <w:rFonts w:ascii="標楷體" w:eastAsia="標楷體" w:hAnsi="標楷體"/>
                <w:color w:val="000000"/>
              </w:rPr>
            </w:pPr>
            <w:r w:rsidRPr="0017305D">
              <w:rPr>
                <w:rFonts w:ascii="標楷體" w:eastAsia="標楷體" w:hAnsi="標楷體" w:cs="標楷體" w:hint="eastAsia"/>
                <w:color w:val="000000"/>
              </w:rPr>
              <w:t>（請註明其他機關與民間團體申請補助經費之項目及金額）</w:t>
            </w:r>
          </w:p>
          <w:p w:rsidR="00B23724" w:rsidRPr="0017305D" w:rsidRDefault="00B23724" w:rsidP="00720A81">
            <w:pPr>
              <w:snapToGrid w:val="0"/>
              <w:ind w:firstLine="540"/>
              <w:rPr>
                <w:rFonts w:ascii="標楷體" w:eastAsia="標楷體" w:hAnsi="標楷體"/>
                <w:color w:val="000000"/>
              </w:rPr>
            </w:pPr>
            <w:r>
              <w:rPr>
                <w:rFonts w:ascii="標楷體" w:eastAsia="標楷體" w:hAnsi="標楷體" w:cs="標楷體" w:hint="eastAsia"/>
                <w:color w:val="000000"/>
              </w:rPr>
              <w:t>國教署</w:t>
            </w:r>
            <w:r w:rsidRPr="0017305D">
              <w:rPr>
                <w:rFonts w:ascii="標楷體" w:eastAsia="標楷體" w:hAnsi="標楷體" w:cs="標楷體" w:hint="eastAsia"/>
                <w:color w:val="000000"/>
              </w:rPr>
              <w:t>：</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元，補助項目及金額：</w:t>
            </w:r>
          </w:p>
          <w:p w:rsidR="00B23724" w:rsidRPr="0017305D" w:rsidRDefault="00B23724" w:rsidP="00B23724">
            <w:pPr>
              <w:snapToGrid w:val="0"/>
              <w:ind w:firstLineChars="227" w:firstLine="31680"/>
              <w:rPr>
                <w:rFonts w:ascii="標楷體" w:eastAsia="標楷體" w:hAnsi="標楷體"/>
                <w:b/>
                <w:bCs/>
                <w:color w:val="000000"/>
                <w:shd w:val="pct15" w:color="auto" w:fill="FFFFFF"/>
              </w:rPr>
            </w:pPr>
            <w:r w:rsidRPr="007F210B">
              <w:rPr>
                <w:rFonts w:ascii="標楷體" w:eastAsia="標楷體" w:hAnsi="標楷體" w:cs="標楷體"/>
                <w:color w:val="000000"/>
              </w:rPr>
              <w:t>XXXX</w:t>
            </w:r>
            <w:r>
              <w:rPr>
                <w:rFonts w:ascii="標楷體" w:eastAsia="標楷體" w:hAnsi="標楷體" w:cs="標楷體" w:hint="eastAsia"/>
                <w:color w:val="000000"/>
              </w:rPr>
              <w:t>部</w:t>
            </w:r>
            <w:r w:rsidRPr="0017305D">
              <w:rPr>
                <w:rFonts w:ascii="標楷體" w:eastAsia="標楷體" w:hAnsi="標楷體" w:cs="標楷體" w:hint="eastAsia"/>
                <w:color w:val="000000"/>
              </w:rPr>
              <w:t>：</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元，補助項目及金額：</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val="restart"/>
            <w:tcBorders>
              <w:top w:val="single" w:sz="12" w:space="0" w:color="auto"/>
              <w:left w:val="single" w:sz="12" w:space="0" w:color="auto"/>
              <w:bottom w:val="single" w:sz="6" w:space="0" w:color="auto"/>
              <w:right w:val="single" w:sz="6"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經費項目</w:t>
            </w:r>
          </w:p>
        </w:tc>
        <w:tc>
          <w:tcPr>
            <w:tcW w:w="5185" w:type="dxa"/>
            <w:gridSpan w:val="9"/>
            <w:tcBorders>
              <w:top w:val="single" w:sz="12" w:space="0" w:color="auto"/>
              <w:left w:val="single" w:sz="6" w:space="0" w:color="auto"/>
              <w:bottom w:val="single" w:sz="6" w:space="0" w:color="auto"/>
              <w:right w:val="single" w:sz="12"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計畫經費明細</w:t>
            </w:r>
          </w:p>
        </w:tc>
        <w:tc>
          <w:tcPr>
            <w:tcW w:w="2765" w:type="dxa"/>
            <w:gridSpan w:val="3"/>
            <w:tcBorders>
              <w:top w:val="single" w:sz="12" w:space="0" w:color="auto"/>
              <w:left w:val="single" w:sz="12" w:space="0" w:color="auto"/>
              <w:right w:val="single" w:sz="12" w:space="0" w:color="auto"/>
            </w:tcBorders>
          </w:tcPr>
          <w:p w:rsidR="00B23724" w:rsidRPr="0017305D" w:rsidRDefault="00B23724" w:rsidP="00720A81">
            <w:pPr>
              <w:snapToGrid w:val="0"/>
              <w:jc w:val="center"/>
              <w:rPr>
                <w:rFonts w:ascii="標楷體" w:eastAsia="標楷體" w:hAnsi="標楷體"/>
                <w:b/>
                <w:bCs/>
                <w:color w:val="000000"/>
                <w:shd w:val="pct15" w:color="auto" w:fill="FFFFFF"/>
              </w:rPr>
            </w:pPr>
            <w:r w:rsidRPr="007F210B">
              <w:rPr>
                <w:rFonts w:ascii="標楷體" w:eastAsia="標楷體" w:hAnsi="標楷體" w:cs="標楷體" w:hint="eastAsia"/>
                <w:b/>
                <w:bCs/>
                <w:color w:val="000000"/>
                <w:shd w:val="pct15" w:color="auto" w:fill="FFFFFF"/>
              </w:rPr>
              <w:t>國教署核定情形</w:t>
            </w:r>
            <w:r>
              <w:rPr>
                <w:rFonts w:ascii="標楷體" w:eastAsia="標楷體" w:hAnsi="標楷體" w:cs="標楷體"/>
                <w:b/>
                <w:bCs/>
                <w:color w:val="000000"/>
                <w:sz w:val="20"/>
                <w:szCs w:val="20"/>
                <w:shd w:val="pct15" w:color="auto" w:fill="FFFFFF"/>
              </w:rPr>
              <w:t xml:space="preserve">           </w:t>
            </w:r>
            <w:r w:rsidRPr="0017305D">
              <w:rPr>
                <w:rFonts w:ascii="標楷體" w:eastAsia="標楷體" w:hAnsi="標楷體" w:cs="標楷體" w:hint="eastAsia"/>
                <w:b/>
                <w:bCs/>
                <w:color w:val="000000"/>
                <w:shd w:val="pct15" w:color="auto" w:fill="FFFFFF"/>
              </w:rPr>
              <w:t>（申請單位請勿填寫）</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2130" w:type="dxa"/>
            <w:gridSpan w:val="3"/>
            <w:vMerge/>
            <w:tcBorders>
              <w:top w:val="single" w:sz="6" w:space="0" w:color="auto"/>
              <w:left w:val="single" w:sz="12" w:space="0" w:color="auto"/>
              <w:bottom w:val="single" w:sz="6" w:space="0" w:color="auto"/>
              <w:right w:val="single" w:sz="6" w:space="0" w:color="auto"/>
            </w:tcBorders>
          </w:tcPr>
          <w:p w:rsidR="00B23724" w:rsidRPr="0017305D" w:rsidRDefault="00B23724" w:rsidP="00720A81">
            <w:pPr>
              <w:snapToGrid w:val="0"/>
              <w:jc w:val="center"/>
              <w:rPr>
                <w:rFonts w:ascii="標楷體" w:eastAsia="標楷體" w:hAnsi="標楷體"/>
                <w:color w:val="000000"/>
              </w:rPr>
            </w:pPr>
          </w:p>
        </w:tc>
        <w:tc>
          <w:tcPr>
            <w:tcW w:w="1288" w:type="dxa"/>
            <w:gridSpan w:val="2"/>
            <w:tcBorders>
              <w:top w:val="single" w:sz="6" w:space="0" w:color="auto"/>
              <w:left w:val="single" w:sz="6" w:space="0" w:color="auto"/>
              <w:bottom w:val="single" w:sz="6" w:space="0" w:color="auto"/>
              <w:right w:val="single" w:sz="6"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單價（元）</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數量</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17305D" w:rsidRDefault="00B23724" w:rsidP="00720A81">
            <w:pPr>
              <w:snapToGrid w:val="0"/>
              <w:jc w:val="center"/>
              <w:rPr>
                <w:rFonts w:ascii="標楷體" w:eastAsia="標楷體" w:hAnsi="標楷體" w:cs="標楷體"/>
                <w:color w:val="000000"/>
              </w:rPr>
            </w:pPr>
            <w:r w:rsidRPr="0017305D">
              <w:rPr>
                <w:rFonts w:ascii="標楷體" w:eastAsia="標楷體" w:hAnsi="標楷體" w:cs="標楷體" w:hint="eastAsia"/>
                <w:color w:val="000000"/>
              </w:rPr>
              <w:t>總價</w:t>
            </w:r>
            <w:r w:rsidRPr="0017305D">
              <w:rPr>
                <w:rFonts w:ascii="標楷體" w:eastAsia="標楷體" w:hAnsi="標楷體" w:cs="標楷體"/>
                <w:color w:val="000000"/>
              </w:rPr>
              <w:t>(</w:t>
            </w:r>
            <w:r w:rsidRPr="0017305D">
              <w:rPr>
                <w:rFonts w:ascii="標楷體" w:eastAsia="標楷體" w:hAnsi="標楷體" w:cs="標楷體" w:hint="eastAsia"/>
                <w:color w:val="000000"/>
              </w:rPr>
              <w:t>元</w:t>
            </w:r>
            <w:r w:rsidRPr="0017305D">
              <w:rPr>
                <w:rFonts w:ascii="標楷體" w:eastAsia="標楷體" w:hAnsi="標楷體" w:cs="標楷體"/>
                <w:color w:val="000000"/>
              </w:rPr>
              <w:t>)</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說明</w:t>
            </w:r>
          </w:p>
        </w:tc>
        <w:tc>
          <w:tcPr>
            <w:tcW w:w="1323" w:type="dxa"/>
            <w:gridSpan w:val="2"/>
            <w:tcBorders>
              <w:top w:val="single" w:sz="6" w:space="0" w:color="auto"/>
              <w:left w:val="single" w:sz="12" w:space="0" w:color="auto"/>
              <w:right w:val="single" w:sz="6"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金額（元）</w:t>
            </w:r>
          </w:p>
        </w:tc>
        <w:tc>
          <w:tcPr>
            <w:tcW w:w="1442" w:type="dxa"/>
            <w:tcBorders>
              <w:top w:val="single" w:sz="6" w:space="0" w:color="auto"/>
              <w:left w:val="single" w:sz="6" w:space="0" w:color="auto"/>
              <w:right w:val="single" w:sz="12" w:space="0" w:color="auto"/>
            </w:tcBorders>
          </w:tcPr>
          <w:p w:rsidR="00B23724" w:rsidRPr="0017305D" w:rsidRDefault="00B23724" w:rsidP="00720A81">
            <w:pPr>
              <w:snapToGrid w:val="0"/>
              <w:jc w:val="center"/>
              <w:rPr>
                <w:rFonts w:ascii="標楷體" w:eastAsia="標楷體" w:hAnsi="標楷體"/>
                <w:color w:val="000000"/>
              </w:rPr>
            </w:pPr>
            <w:r w:rsidRPr="0017305D">
              <w:rPr>
                <w:rFonts w:ascii="標楷體" w:eastAsia="標楷體" w:hAnsi="標楷體" w:cs="標楷體" w:hint="eastAsia"/>
                <w:color w:val="000000"/>
              </w:rPr>
              <w:t>說明</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10"/>
        </w:trPr>
        <w:tc>
          <w:tcPr>
            <w:tcW w:w="988" w:type="dxa"/>
            <w:vMerge w:val="restart"/>
            <w:tcBorders>
              <w:top w:val="single" w:sz="6" w:space="0" w:color="auto"/>
              <w:left w:val="single" w:sz="12" w:space="0" w:color="auto"/>
              <w:right w:val="single" w:sz="6" w:space="0" w:color="auto"/>
            </w:tcBorders>
            <w:vAlign w:val="center"/>
          </w:tcPr>
          <w:p w:rsidR="00B23724" w:rsidRPr="00D00BEB" w:rsidRDefault="00B23724" w:rsidP="00720A81">
            <w:pPr>
              <w:snapToGrid w:val="0"/>
              <w:jc w:val="center"/>
              <w:rPr>
                <w:rFonts w:ascii="標楷體" w:eastAsia="標楷體" w:hAnsi="標楷體"/>
                <w:b/>
                <w:bCs/>
                <w:color w:val="000000"/>
              </w:rPr>
            </w:pPr>
            <w:r>
              <w:rPr>
                <w:rFonts w:ascii="標楷體" w:eastAsia="標楷體" w:hAnsi="標楷體" w:cs="標楷體" w:hint="eastAsia"/>
                <w:b/>
                <w:bCs/>
                <w:color w:val="000000"/>
              </w:rPr>
              <w:t>業務費</w:t>
            </w:r>
          </w:p>
        </w:tc>
        <w:tc>
          <w:tcPr>
            <w:tcW w:w="1142"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sidRPr="005A4A02">
              <w:rPr>
                <w:rFonts w:ascii="標楷體" w:eastAsia="標楷體" w:hAnsi="標楷體" w:cs="標楷體" w:hint="eastAsia"/>
                <w:color w:val="000000"/>
                <w:sz w:val="20"/>
                <w:szCs w:val="20"/>
              </w:rPr>
              <w:t>講座鐘點費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1600</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8</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12800</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p>
        </w:tc>
        <w:tc>
          <w:tcPr>
            <w:tcW w:w="1323" w:type="dxa"/>
            <w:gridSpan w:val="2"/>
            <w:vMerge w:val="restart"/>
            <w:tcBorders>
              <w:top w:val="single" w:sz="6" w:space="0" w:color="auto"/>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val="restart"/>
            <w:tcBorders>
              <w:top w:val="single" w:sz="6" w:space="0" w:color="auto"/>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52"/>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sidRPr="005A4A02">
              <w:rPr>
                <w:rFonts w:ascii="標楷體" w:eastAsia="標楷體" w:hAnsi="標楷體" w:cs="標楷體" w:hint="eastAsia"/>
                <w:color w:val="000000"/>
                <w:sz w:val="20"/>
                <w:szCs w:val="20"/>
              </w:rPr>
              <w:t>國內旅費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350</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100</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35000</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r w:rsidRPr="005A4A02">
              <w:rPr>
                <w:rFonts w:ascii="標楷體" w:eastAsia="標楷體" w:hAnsi="標楷體" w:cs="標楷體" w:hint="eastAsia"/>
                <w:color w:val="000000"/>
                <w:sz w:val="20"/>
                <w:szCs w:val="20"/>
              </w:rPr>
              <w:t>核實列支</w:t>
            </w: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48"/>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sidRPr="000300CB">
              <w:rPr>
                <w:rFonts w:ascii="標楷體" w:eastAsia="標楷體" w:cs="標楷體" w:hint="eastAsia"/>
                <w:color w:val="000000"/>
                <w:sz w:val="18"/>
                <w:szCs w:val="18"/>
              </w:rPr>
              <w:t>全民健康保險補充保費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350</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4</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1400</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r w:rsidRPr="005A4A02">
              <w:rPr>
                <w:rFonts w:ascii="標楷體" w:eastAsia="標楷體" w:hAnsi="標楷體" w:cs="標楷體" w:hint="eastAsia"/>
                <w:color w:val="000000"/>
                <w:sz w:val="20"/>
                <w:szCs w:val="20"/>
              </w:rPr>
              <w:t>核實列支</w:t>
            </w: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60"/>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印刷</w:t>
            </w:r>
            <w:r w:rsidRPr="005A4A02">
              <w:rPr>
                <w:rFonts w:ascii="標楷體" w:eastAsia="標楷體" w:hAnsi="標楷體" w:cs="標楷體" w:hint="eastAsia"/>
                <w:color w:val="000000"/>
                <w:sz w:val="20"/>
                <w:szCs w:val="20"/>
              </w:rPr>
              <w:t>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941FF0">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50</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941FF0">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600</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941FF0">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30000</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0"/>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教材教具費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 xml:space="preserve"> </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 xml:space="preserve"> </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 xml:space="preserve"> </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資料蒐集費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另附書單</w:t>
            </w: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left w:val="single" w:sz="6" w:space="0" w:color="auto"/>
              <w:right w:val="single" w:sz="6" w:space="0" w:color="auto"/>
            </w:tcBorders>
          </w:tcPr>
          <w:p w:rsidR="00B23724"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場地佈置費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548"/>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hint="eastAsia"/>
                <w:color w:val="000000"/>
                <w:sz w:val="20"/>
                <w:szCs w:val="20"/>
              </w:rPr>
              <w:t>膳費</w:t>
            </w:r>
          </w:p>
        </w:tc>
        <w:tc>
          <w:tcPr>
            <w:tcW w:w="1288"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50</w:t>
            </w:r>
          </w:p>
        </w:tc>
        <w:tc>
          <w:tcPr>
            <w:tcW w:w="1080" w:type="dxa"/>
            <w:gridSpan w:val="2"/>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200</w:t>
            </w:r>
          </w:p>
        </w:tc>
        <w:tc>
          <w:tcPr>
            <w:tcW w:w="1260" w:type="dxa"/>
            <w:gridSpan w:val="3"/>
            <w:tcBorders>
              <w:top w:val="single" w:sz="6" w:space="0" w:color="auto"/>
              <w:left w:val="single" w:sz="6" w:space="0" w:color="auto"/>
              <w:bottom w:val="single" w:sz="6" w:space="0" w:color="auto"/>
              <w:right w:val="single" w:sz="6" w:space="0" w:color="auto"/>
            </w:tcBorders>
          </w:tcPr>
          <w:p w:rsidR="00B23724" w:rsidRPr="005A4A02" w:rsidRDefault="00B23724" w:rsidP="00720A81">
            <w:pPr>
              <w:snapToGrid w:val="0"/>
              <w:jc w:val="both"/>
              <w:rPr>
                <w:rFonts w:ascii="標楷體" w:eastAsia="標楷體" w:hAnsi="標楷體"/>
                <w:color w:val="000000"/>
                <w:sz w:val="20"/>
                <w:szCs w:val="20"/>
              </w:rPr>
            </w:pPr>
            <w:r>
              <w:rPr>
                <w:rFonts w:ascii="標楷體" w:eastAsia="標楷體" w:hAnsi="標楷體" w:cs="標楷體"/>
                <w:color w:val="000000"/>
                <w:sz w:val="20"/>
                <w:szCs w:val="20"/>
              </w:rPr>
              <w:t>10000</w:t>
            </w:r>
          </w:p>
        </w:tc>
        <w:tc>
          <w:tcPr>
            <w:tcW w:w="1557" w:type="dxa"/>
            <w:gridSpan w:val="2"/>
            <w:tcBorders>
              <w:top w:val="single" w:sz="6" w:space="0" w:color="auto"/>
              <w:left w:val="single" w:sz="6" w:space="0" w:color="auto"/>
              <w:bottom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347"/>
        </w:trPr>
        <w:tc>
          <w:tcPr>
            <w:tcW w:w="988" w:type="dxa"/>
            <w:vMerge/>
            <w:tcBorders>
              <w:left w:val="single" w:sz="12"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rPr>
            </w:pPr>
          </w:p>
        </w:tc>
        <w:tc>
          <w:tcPr>
            <w:tcW w:w="1142"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b/>
                <w:bCs/>
                <w:color w:val="000000"/>
                <w:sz w:val="20"/>
                <w:szCs w:val="20"/>
                <w:shd w:val="pct15" w:color="auto" w:fill="FFFFFF"/>
              </w:rPr>
            </w:pPr>
            <w:r w:rsidRPr="005A4A02">
              <w:rPr>
                <w:rFonts w:ascii="標楷體" w:eastAsia="標楷體" w:hAnsi="標楷體" w:cs="標楷體" w:hint="eastAsia"/>
                <w:b/>
                <w:bCs/>
                <w:color w:val="000000"/>
                <w:sz w:val="20"/>
                <w:szCs w:val="20"/>
              </w:rPr>
              <w:t>小計</w:t>
            </w:r>
          </w:p>
        </w:tc>
        <w:tc>
          <w:tcPr>
            <w:tcW w:w="1288" w:type="dxa"/>
            <w:gridSpan w:val="2"/>
            <w:tcBorders>
              <w:top w:val="single" w:sz="6" w:space="0" w:color="auto"/>
              <w:left w:val="single" w:sz="6" w:space="0" w:color="auto"/>
              <w:right w:val="single" w:sz="6" w:space="0" w:color="auto"/>
            </w:tcBorders>
          </w:tcPr>
          <w:p w:rsidR="00B23724" w:rsidRPr="005A4A02" w:rsidRDefault="00B23724" w:rsidP="00720A81">
            <w:pPr>
              <w:snapToGrid w:val="0"/>
              <w:jc w:val="both"/>
              <w:rPr>
                <w:rFonts w:ascii="標楷體" w:eastAsia="標楷體" w:hAnsi="標楷體"/>
                <w:b/>
                <w:bCs/>
                <w:color w:val="000000"/>
                <w:sz w:val="20"/>
                <w:szCs w:val="20"/>
                <w:shd w:val="pct15" w:color="auto" w:fill="FFFFFF"/>
              </w:rPr>
            </w:pPr>
          </w:p>
        </w:tc>
        <w:tc>
          <w:tcPr>
            <w:tcW w:w="1080" w:type="dxa"/>
            <w:gridSpan w:val="2"/>
            <w:tcBorders>
              <w:top w:val="single" w:sz="6" w:space="0" w:color="auto"/>
              <w:left w:val="single" w:sz="6" w:space="0" w:color="auto"/>
              <w:right w:val="single" w:sz="6" w:space="0" w:color="auto"/>
            </w:tcBorders>
          </w:tcPr>
          <w:p w:rsidR="00B23724" w:rsidRPr="005A4A02" w:rsidRDefault="00B23724" w:rsidP="00720A81">
            <w:pPr>
              <w:snapToGrid w:val="0"/>
              <w:jc w:val="both"/>
              <w:rPr>
                <w:rFonts w:ascii="標楷體" w:eastAsia="標楷體" w:hAnsi="標楷體"/>
                <w:b/>
                <w:bCs/>
                <w:color w:val="000000"/>
                <w:sz w:val="20"/>
                <w:szCs w:val="20"/>
                <w:shd w:val="pct15" w:color="auto" w:fill="FFFFFF"/>
              </w:rPr>
            </w:pPr>
          </w:p>
        </w:tc>
        <w:tc>
          <w:tcPr>
            <w:tcW w:w="1260" w:type="dxa"/>
            <w:gridSpan w:val="3"/>
            <w:tcBorders>
              <w:top w:val="single" w:sz="6" w:space="0" w:color="auto"/>
              <w:left w:val="single" w:sz="6" w:space="0" w:color="auto"/>
              <w:right w:val="single" w:sz="6" w:space="0" w:color="auto"/>
            </w:tcBorders>
          </w:tcPr>
          <w:p w:rsidR="00B23724" w:rsidRPr="005A4A02" w:rsidRDefault="00B23724" w:rsidP="00720A81">
            <w:pPr>
              <w:snapToGrid w:val="0"/>
              <w:jc w:val="both"/>
              <w:rPr>
                <w:rFonts w:ascii="標楷體" w:eastAsia="標楷體" w:hAnsi="標楷體"/>
                <w:b/>
                <w:bCs/>
                <w:color w:val="000000"/>
                <w:sz w:val="20"/>
                <w:szCs w:val="20"/>
                <w:shd w:val="pct15" w:color="auto" w:fill="FFFFFF"/>
              </w:rPr>
            </w:pPr>
          </w:p>
        </w:tc>
        <w:tc>
          <w:tcPr>
            <w:tcW w:w="1557" w:type="dxa"/>
            <w:gridSpan w:val="2"/>
            <w:tcBorders>
              <w:top w:val="single" w:sz="6" w:space="0" w:color="auto"/>
              <w:left w:val="single" w:sz="6" w:space="0" w:color="auto"/>
              <w:right w:val="single" w:sz="12" w:space="0" w:color="auto"/>
            </w:tcBorders>
          </w:tcPr>
          <w:p w:rsidR="00B23724" w:rsidRPr="005A4A02" w:rsidRDefault="00B23724" w:rsidP="00720A81">
            <w:pPr>
              <w:snapToGrid w:val="0"/>
              <w:rPr>
                <w:rFonts w:ascii="標楷體" w:eastAsia="標楷體" w:hAnsi="標楷體"/>
                <w:b/>
                <w:bCs/>
                <w:color w:val="000000"/>
                <w:sz w:val="20"/>
                <w:szCs w:val="20"/>
              </w:rPr>
            </w:pPr>
          </w:p>
        </w:tc>
        <w:tc>
          <w:tcPr>
            <w:tcW w:w="1323" w:type="dxa"/>
            <w:gridSpan w:val="2"/>
            <w:vMerge/>
            <w:tcBorders>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vMerge/>
            <w:tcBorders>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90"/>
        </w:trPr>
        <w:tc>
          <w:tcPr>
            <w:tcW w:w="988" w:type="dxa"/>
            <w:tcBorders>
              <w:top w:val="single" w:sz="6" w:space="0" w:color="auto"/>
              <w:left w:val="single" w:sz="12" w:space="0" w:color="auto"/>
              <w:bottom w:val="single" w:sz="6" w:space="0" w:color="auto"/>
              <w:right w:val="single" w:sz="6" w:space="0" w:color="auto"/>
            </w:tcBorders>
            <w:vAlign w:val="center"/>
          </w:tcPr>
          <w:p w:rsidR="00B23724" w:rsidRPr="0017305D" w:rsidRDefault="00B23724" w:rsidP="00720A81">
            <w:pPr>
              <w:snapToGrid w:val="0"/>
              <w:rPr>
                <w:rFonts w:ascii="標楷體" w:eastAsia="標楷體" w:hAnsi="標楷體"/>
                <w:b/>
                <w:bCs/>
                <w:color w:val="000000"/>
              </w:rPr>
            </w:pPr>
            <w:r>
              <w:rPr>
                <w:rFonts w:ascii="標楷體" w:eastAsia="標楷體" w:hAnsi="標楷體" w:cs="標楷體" w:hint="eastAsia"/>
                <w:b/>
                <w:bCs/>
                <w:color w:val="000000"/>
              </w:rPr>
              <w:t>雜支</w:t>
            </w:r>
          </w:p>
        </w:tc>
        <w:tc>
          <w:tcPr>
            <w:tcW w:w="1142"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p>
        </w:tc>
        <w:tc>
          <w:tcPr>
            <w:tcW w:w="1288"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color w:val="000000"/>
                <w:sz w:val="20"/>
                <w:szCs w:val="20"/>
              </w:rPr>
              <w:t>800</w:t>
            </w:r>
          </w:p>
        </w:tc>
        <w:tc>
          <w:tcPr>
            <w:tcW w:w="1080" w:type="dxa"/>
            <w:gridSpan w:val="2"/>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color w:val="000000"/>
                <w:sz w:val="20"/>
                <w:szCs w:val="20"/>
              </w:rPr>
            </w:pPr>
            <w:r>
              <w:rPr>
                <w:rFonts w:ascii="標楷體" w:eastAsia="標楷體" w:hAnsi="標楷體" w:cs="標楷體"/>
                <w:color w:val="000000"/>
                <w:sz w:val="20"/>
                <w:szCs w:val="20"/>
              </w:rPr>
              <w:t>1</w:t>
            </w:r>
          </w:p>
        </w:tc>
        <w:tc>
          <w:tcPr>
            <w:tcW w:w="1260" w:type="dxa"/>
            <w:gridSpan w:val="3"/>
            <w:tcBorders>
              <w:top w:val="single" w:sz="6" w:space="0" w:color="auto"/>
              <w:left w:val="single" w:sz="6" w:space="0" w:color="auto"/>
              <w:right w:val="single" w:sz="6" w:space="0" w:color="auto"/>
            </w:tcBorders>
          </w:tcPr>
          <w:p w:rsidR="00B23724" w:rsidRPr="005A4A02" w:rsidRDefault="00B23724" w:rsidP="00720A81">
            <w:pPr>
              <w:snapToGrid w:val="0"/>
              <w:rPr>
                <w:rFonts w:ascii="標楷體" w:eastAsia="標楷體" w:hAnsi="標楷體"/>
                <w:b/>
                <w:bCs/>
                <w:color w:val="000000"/>
                <w:sz w:val="20"/>
                <w:szCs w:val="20"/>
              </w:rPr>
            </w:pPr>
            <w:r>
              <w:rPr>
                <w:rFonts w:ascii="標楷體" w:eastAsia="標楷體" w:hAnsi="標楷體" w:cs="標楷體"/>
                <w:b/>
                <w:bCs/>
                <w:color w:val="000000"/>
                <w:sz w:val="20"/>
                <w:szCs w:val="20"/>
              </w:rPr>
              <w:t>800</w:t>
            </w:r>
          </w:p>
        </w:tc>
        <w:tc>
          <w:tcPr>
            <w:tcW w:w="1557" w:type="dxa"/>
            <w:gridSpan w:val="2"/>
            <w:tcBorders>
              <w:top w:val="single" w:sz="6" w:space="0" w:color="auto"/>
              <w:left w:val="single" w:sz="6" w:space="0" w:color="auto"/>
              <w:right w:val="single" w:sz="12" w:space="0" w:color="auto"/>
            </w:tcBorders>
          </w:tcPr>
          <w:p w:rsidR="00B23724" w:rsidRPr="005A4A02" w:rsidRDefault="00B23724" w:rsidP="00720A81">
            <w:pPr>
              <w:snapToGrid w:val="0"/>
              <w:rPr>
                <w:rFonts w:ascii="標楷體" w:eastAsia="標楷體" w:hAnsi="標楷體"/>
                <w:color w:val="000000"/>
                <w:sz w:val="20"/>
                <w:szCs w:val="20"/>
              </w:rPr>
            </w:pPr>
            <w:r w:rsidRPr="005A4A02">
              <w:rPr>
                <w:rFonts w:ascii="標楷體" w:eastAsia="標楷體" w:hAnsi="標楷體" w:cs="標楷體" w:hint="eastAsia"/>
                <w:color w:val="000000"/>
                <w:sz w:val="20"/>
                <w:szCs w:val="20"/>
                <w:shd w:val="pct15" w:color="auto" w:fill="FFFFFF"/>
              </w:rPr>
              <w:t>最高業務費</w:t>
            </w:r>
            <w:r w:rsidRPr="005A4A02">
              <w:rPr>
                <w:rFonts w:ascii="標楷體" w:eastAsia="標楷體" w:hAnsi="標楷體" w:cs="標楷體"/>
                <w:color w:val="000000"/>
                <w:sz w:val="20"/>
                <w:szCs w:val="20"/>
                <w:shd w:val="pct15" w:color="auto" w:fill="FFFFFF"/>
              </w:rPr>
              <w:t>5%</w:t>
            </w:r>
          </w:p>
        </w:tc>
        <w:tc>
          <w:tcPr>
            <w:tcW w:w="1323" w:type="dxa"/>
            <w:gridSpan w:val="2"/>
            <w:tcBorders>
              <w:top w:val="single" w:sz="6" w:space="0" w:color="auto"/>
              <w:left w:val="single" w:sz="12" w:space="0" w:color="auto"/>
            </w:tcBorders>
          </w:tcPr>
          <w:p w:rsidR="00B23724" w:rsidRPr="0017305D" w:rsidRDefault="00B23724" w:rsidP="00720A81">
            <w:pPr>
              <w:snapToGrid w:val="0"/>
              <w:rPr>
                <w:rFonts w:ascii="標楷體" w:eastAsia="標楷體" w:hAnsi="標楷體"/>
                <w:color w:val="000000"/>
              </w:rPr>
            </w:pPr>
          </w:p>
        </w:tc>
        <w:tc>
          <w:tcPr>
            <w:tcW w:w="1442" w:type="dxa"/>
            <w:tcBorders>
              <w:top w:val="single" w:sz="6" w:space="0" w:color="auto"/>
              <w:right w:val="single" w:sz="12" w:space="0" w:color="auto"/>
            </w:tcBorders>
          </w:tcPr>
          <w:p w:rsidR="00B23724" w:rsidRPr="0017305D" w:rsidRDefault="00B23724" w:rsidP="00720A81">
            <w:pPr>
              <w:snapToGrid w:val="0"/>
              <w:rPr>
                <w:rFonts w:ascii="標楷體" w:eastAsia="標楷體" w:hAnsi="標楷體"/>
                <w:color w:val="000000"/>
              </w:rPr>
            </w:pP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680"/>
        </w:trPr>
        <w:tc>
          <w:tcPr>
            <w:tcW w:w="2130" w:type="dxa"/>
            <w:gridSpan w:val="3"/>
            <w:tcBorders>
              <w:top w:val="single" w:sz="6" w:space="0" w:color="auto"/>
              <w:left w:val="single" w:sz="12" w:space="0" w:color="auto"/>
              <w:bottom w:val="single" w:sz="6" w:space="0" w:color="auto"/>
              <w:right w:val="single" w:sz="6" w:space="0" w:color="auto"/>
            </w:tcBorders>
            <w:vAlign w:val="center"/>
          </w:tcPr>
          <w:p w:rsidR="00B23724" w:rsidRPr="0017305D" w:rsidRDefault="00B23724" w:rsidP="00720A81">
            <w:pPr>
              <w:snapToGrid w:val="0"/>
              <w:jc w:val="center"/>
              <w:rPr>
                <w:rFonts w:ascii="標楷體" w:eastAsia="標楷體" w:hAnsi="標楷體"/>
                <w:b/>
                <w:bCs/>
                <w:color w:val="000000"/>
              </w:rPr>
            </w:pPr>
            <w:r w:rsidRPr="0017305D">
              <w:rPr>
                <w:rFonts w:ascii="標楷體" w:eastAsia="標楷體" w:hAnsi="標楷體" w:cs="標楷體" w:hint="eastAsia"/>
                <w:b/>
                <w:bCs/>
                <w:color w:val="000000"/>
              </w:rPr>
              <w:t>合</w:t>
            </w:r>
            <w:r w:rsidRPr="0017305D">
              <w:rPr>
                <w:rFonts w:ascii="標楷體" w:eastAsia="標楷體" w:hAnsi="標楷體" w:cs="標楷體"/>
                <w:b/>
                <w:bCs/>
                <w:color w:val="000000"/>
              </w:rPr>
              <w:t xml:space="preserve">  </w:t>
            </w:r>
            <w:r w:rsidRPr="0017305D">
              <w:rPr>
                <w:rFonts w:ascii="標楷體" w:eastAsia="標楷體" w:hAnsi="標楷體" w:cs="標楷體" w:hint="eastAsia"/>
                <w:b/>
                <w:bCs/>
                <w:color w:val="000000"/>
              </w:rPr>
              <w:t>計</w:t>
            </w:r>
          </w:p>
        </w:tc>
        <w:tc>
          <w:tcPr>
            <w:tcW w:w="1288" w:type="dxa"/>
            <w:gridSpan w:val="2"/>
            <w:tcBorders>
              <w:top w:val="single" w:sz="6" w:space="0" w:color="auto"/>
              <w:left w:val="single" w:sz="6" w:space="0" w:color="auto"/>
              <w:bottom w:val="single" w:sz="6"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shd w:val="pct15" w:color="auto" w:fill="FFFFFF"/>
              </w:rPr>
            </w:pPr>
          </w:p>
        </w:tc>
        <w:tc>
          <w:tcPr>
            <w:tcW w:w="1080" w:type="dxa"/>
            <w:gridSpan w:val="2"/>
            <w:tcBorders>
              <w:top w:val="single" w:sz="6" w:space="0" w:color="auto"/>
              <w:left w:val="single" w:sz="6" w:space="0" w:color="auto"/>
              <w:bottom w:val="single" w:sz="6" w:space="0" w:color="auto"/>
              <w:right w:val="single" w:sz="6" w:space="0" w:color="auto"/>
            </w:tcBorders>
            <w:vAlign w:val="center"/>
          </w:tcPr>
          <w:p w:rsidR="00B23724" w:rsidRPr="0017305D" w:rsidRDefault="00B23724" w:rsidP="00720A81">
            <w:pPr>
              <w:snapToGrid w:val="0"/>
              <w:jc w:val="center"/>
              <w:rPr>
                <w:rFonts w:ascii="標楷體" w:eastAsia="標楷體" w:hAnsi="標楷體"/>
                <w:color w:val="000000"/>
                <w:shd w:val="pct15" w:color="auto" w:fill="FFFFFF"/>
              </w:rPr>
            </w:pPr>
          </w:p>
        </w:tc>
        <w:tc>
          <w:tcPr>
            <w:tcW w:w="1260" w:type="dxa"/>
            <w:gridSpan w:val="3"/>
            <w:tcBorders>
              <w:top w:val="single" w:sz="6" w:space="0" w:color="auto"/>
              <w:left w:val="single" w:sz="6" w:space="0" w:color="auto"/>
              <w:bottom w:val="single" w:sz="6" w:space="0" w:color="auto"/>
              <w:right w:val="single" w:sz="6" w:space="0" w:color="auto"/>
            </w:tcBorders>
            <w:vAlign w:val="center"/>
          </w:tcPr>
          <w:p w:rsidR="00B23724" w:rsidRPr="0017305D" w:rsidRDefault="00B23724" w:rsidP="00720A81">
            <w:pPr>
              <w:snapToGrid w:val="0"/>
              <w:rPr>
                <w:rFonts w:ascii="標楷體" w:eastAsia="標楷體" w:hAnsi="標楷體"/>
                <w:b/>
                <w:bCs/>
                <w:color w:val="000000"/>
              </w:rPr>
            </w:pPr>
            <w:r>
              <w:rPr>
                <w:rFonts w:ascii="標楷體" w:eastAsia="標楷體" w:hAnsi="標楷體" w:cs="標楷體"/>
                <w:b/>
                <w:bCs/>
                <w:color w:val="000000"/>
              </w:rPr>
              <w:t>90000</w:t>
            </w:r>
          </w:p>
        </w:tc>
        <w:tc>
          <w:tcPr>
            <w:tcW w:w="1557" w:type="dxa"/>
            <w:gridSpan w:val="2"/>
            <w:tcBorders>
              <w:top w:val="single" w:sz="6" w:space="0" w:color="auto"/>
              <w:left w:val="single" w:sz="6" w:space="0" w:color="auto"/>
              <w:bottom w:val="single" w:sz="6" w:space="0" w:color="auto"/>
              <w:right w:val="thinThickSmallGap" w:sz="12" w:space="0" w:color="auto"/>
            </w:tcBorders>
          </w:tcPr>
          <w:p w:rsidR="00B23724" w:rsidRPr="00185C0B" w:rsidRDefault="00B23724" w:rsidP="00720A81">
            <w:pPr>
              <w:snapToGrid w:val="0"/>
              <w:rPr>
                <w:rFonts w:ascii="標楷體" w:eastAsia="標楷體" w:hAnsi="標楷體"/>
                <w:color w:val="000000"/>
                <w:shd w:val="pct15" w:color="auto" w:fill="FFFFFF"/>
              </w:rPr>
            </w:pPr>
            <w:r w:rsidRPr="00185C0B">
              <w:rPr>
                <w:rFonts w:ascii="標楷體" w:eastAsia="標楷體" w:hAnsi="標楷體" w:cs="標楷體"/>
                <w:color w:val="000000"/>
                <w:shd w:val="pct15" w:color="auto" w:fill="FFFFFF"/>
              </w:rPr>
              <w:t>180,000</w:t>
            </w:r>
            <w:r w:rsidRPr="00185C0B">
              <w:rPr>
                <w:rFonts w:ascii="標楷體" w:eastAsia="標楷體" w:hAnsi="標楷體" w:cs="標楷體" w:hint="eastAsia"/>
                <w:color w:val="000000"/>
                <w:shd w:val="pct15" w:color="auto" w:fill="FFFFFF"/>
              </w:rPr>
              <w:t>或</w:t>
            </w:r>
          </w:p>
          <w:p w:rsidR="00B23724" w:rsidRPr="0017305D" w:rsidRDefault="00B23724" w:rsidP="00720A81">
            <w:pPr>
              <w:snapToGrid w:val="0"/>
              <w:rPr>
                <w:rFonts w:ascii="標楷體" w:eastAsia="標楷體" w:hAnsi="標楷體"/>
                <w:color w:val="000000"/>
              </w:rPr>
            </w:pPr>
            <w:r w:rsidRPr="00185C0B">
              <w:rPr>
                <w:rFonts w:ascii="標楷體" w:eastAsia="標楷體" w:hAnsi="標楷體" w:cs="標楷體"/>
                <w:color w:val="000000"/>
                <w:shd w:val="pct15" w:color="auto" w:fill="FFFFFF"/>
              </w:rPr>
              <w:t>90,000</w:t>
            </w:r>
          </w:p>
        </w:tc>
        <w:tc>
          <w:tcPr>
            <w:tcW w:w="1323" w:type="dxa"/>
            <w:gridSpan w:val="2"/>
            <w:tcBorders>
              <w:top w:val="thinThickSmallGap" w:sz="12" w:space="0" w:color="auto"/>
              <w:left w:val="thinThickSmallGap" w:sz="12" w:space="0" w:color="auto"/>
              <w:bottom w:val="thinThickSmallGap" w:sz="12" w:space="0" w:color="auto"/>
              <w:right w:val="thinThickSmallGap" w:sz="12" w:space="0" w:color="auto"/>
            </w:tcBorders>
          </w:tcPr>
          <w:p w:rsidR="00B23724" w:rsidRPr="0017305D" w:rsidRDefault="00B23724" w:rsidP="00720A81">
            <w:pPr>
              <w:snapToGrid w:val="0"/>
              <w:rPr>
                <w:rFonts w:ascii="標楷體" w:eastAsia="標楷體" w:hAnsi="標楷體"/>
                <w:color w:val="000000"/>
              </w:rPr>
            </w:pPr>
          </w:p>
        </w:tc>
        <w:tc>
          <w:tcPr>
            <w:tcW w:w="1442" w:type="dxa"/>
            <w:tcBorders>
              <w:top w:val="single" w:sz="6" w:space="0" w:color="auto"/>
              <w:left w:val="thinThickSmallGap" w:sz="12" w:space="0" w:color="auto"/>
              <w:bottom w:val="single" w:sz="8" w:space="0" w:color="auto"/>
              <w:right w:val="single" w:sz="12" w:space="0" w:color="auto"/>
            </w:tcBorders>
          </w:tcPr>
          <w:p w:rsidR="00B23724" w:rsidRPr="007F210B" w:rsidRDefault="00B23724" w:rsidP="00720A81">
            <w:pPr>
              <w:snapToGrid w:val="0"/>
              <w:rPr>
                <w:rFonts w:ascii="標楷體" w:eastAsia="標楷體" w:hAnsi="標楷體" w:cs="標楷體"/>
                <w:color w:val="000000"/>
                <w:sz w:val="18"/>
                <w:szCs w:val="18"/>
              </w:rPr>
            </w:pPr>
            <w:r w:rsidRPr="007F210B">
              <w:rPr>
                <w:rFonts w:ascii="標楷體" w:eastAsia="標楷體" w:hAnsi="標楷體" w:cs="標楷體" w:hint="eastAsia"/>
                <w:color w:val="000000"/>
                <w:sz w:val="18"/>
                <w:szCs w:val="18"/>
              </w:rPr>
              <w:t>國教署核定補助</w:t>
            </w:r>
            <w:r w:rsidRPr="007F210B">
              <w:rPr>
                <w:rFonts w:ascii="標楷體" w:eastAsia="標楷體" w:hAnsi="標楷體" w:cs="標楷體"/>
                <w:color w:val="000000"/>
                <w:sz w:val="18"/>
                <w:szCs w:val="18"/>
              </w:rPr>
              <w:t xml:space="preserve">             </w:t>
            </w:r>
          </w:p>
          <w:p w:rsidR="00B23724" w:rsidRPr="007F210B" w:rsidRDefault="00B23724" w:rsidP="00720A81">
            <w:pPr>
              <w:snapToGrid w:val="0"/>
              <w:rPr>
                <w:rFonts w:ascii="標楷體" w:eastAsia="標楷體" w:hAnsi="標楷體"/>
                <w:color w:val="000000"/>
              </w:rPr>
            </w:pPr>
            <w:r w:rsidRPr="007F210B">
              <w:rPr>
                <w:rFonts w:ascii="標楷體" w:eastAsia="標楷體" w:hAnsi="標楷體" w:cs="標楷體"/>
                <w:color w:val="000000"/>
                <w:sz w:val="18"/>
                <w:szCs w:val="18"/>
              </w:rPr>
              <w:t xml:space="preserve">         </w:t>
            </w:r>
            <w:r>
              <w:rPr>
                <w:rFonts w:ascii="標楷體" w:eastAsia="標楷體" w:hAnsi="標楷體" w:cs="標楷體"/>
                <w:color w:val="000000"/>
                <w:sz w:val="18"/>
                <w:szCs w:val="18"/>
              </w:rPr>
              <w:t xml:space="preserve">   </w:t>
            </w:r>
            <w:r w:rsidRPr="007F210B">
              <w:rPr>
                <w:rFonts w:ascii="標楷體" w:eastAsia="標楷體" w:hAnsi="標楷體" w:cs="標楷體" w:hint="eastAsia"/>
                <w:color w:val="000000"/>
                <w:sz w:val="18"/>
                <w:szCs w:val="18"/>
              </w:rPr>
              <w:t>元</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1356"/>
        </w:trPr>
        <w:tc>
          <w:tcPr>
            <w:tcW w:w="7315" w:type="dxa"/>
            <w:gridSpan w:val="12"/>
            <w:tcBorders>
              <w:top w:val="single" w:sz="6" w:space="0" w:color="auto"/>
              <w:left w:val="single" w:sz="12" w:space="0" w:color="auto"/>
              <w:bottom w:val="single" w:sz="12" w:space="0" w:color="auto"/>
              <w:right w:val="single" w:sz="12" w:space="0" w:color="auto"/>
            </w:tcBorders>
          </w:tcPr>
          <w:p w:rsidR="00B23724" w:rsidRPr="007F210B" w:rsidRDefault="00B23724" w:rsidP="00B23724">
            <w:pPr>
              <w:snapToGrid w:val="0"/>
              <w:ind w:firstLineChars="100" w:firstLine="31680"/>
              <w:rPr>
                <w:rFonts w:ascii="標楷體" w:eastAsia="標楷體" w:hAnsi="標楷體"/>
                <w:color w:val="000000"/>
              </w:rPr>
            </w:pPr>
            <w:r w:rsidRPr="0017305D">
              <w:rPr>
                <w:rFonts w:ascii="標楷體" w:eastAsia="標楷體" w:hAnsi="標楷體" w:cs="標楷體" w:hint="eastAsia"/>
                <w:color w:val="000000"/>
              </w:rPr>
              <w:t>承辦</w:t>
            </w:r>
            <w:r w:rsidRPr="0017305D">
              <w:rPr>
                <w:rFonts w:ascii="標楷體" w:eastAsia="標楷體" w:hAnsi="標楷體" w:cs="標楷體"/>
                <w:color w:val="000000"/>
              </w:rPr>
              <w:t xml:space="preserve">             </w:t>
            </w:r>
            <w:r>
              <w:rPr>
                <w:rFonts w:ascii="標楷體" w:eastAsia="標楷體" w:hAnsi="標楷體" w:cs="標楷體" w:hint="eastAsia"/>
                <w:color w:val="000000"/>
              </w:rPr>
              <w:t>主</w:t>
            </w:r>
            <w:r>
              <w:rPr>
                <w:rFonts w:ascii="標楷體" w:eastAsia="標楷體" w:hAnsi="標楷體" w:cs="標楷體"/>
                <w:color w:val="000000"/>
              </w:rPr>
              <w:t>(</w:t>
            </w:r>
            <w:r w:rsidRPr="0017305D">
              <w:rPr>
                <w:rFonts w:ascii="標楷體" w:eastAsia="標楷體" w:hAnsi="標楷體" w:cs="標楷體" w:hint="eastAsia"/>
                <w:color w:val="000000"/>
              </w:rPr>
              <w:t>會</w:t>
            </w:r>
            <w:r>
              <w:rPr>
                <w:rFonts w:ascii="標楷體" w:eastAsia="標楷體" w:hAnsi="標楷體" w:cs="標楷體"/>
                <w:color w:val="000000"/>
              </w:rPr>
              <w:t>)</w:t>
            </w:r>
            <w:r w:rsidRPr="0017305D">
              <w:rPr>
                <w:rFonts w:ascii="標楷體" w:eastAsia="標楷體" w:hAnsi="標楷體" w:cs="標楷體" w:hint="eastAsia"/>
                <w:color w:val="000000"/>
              </w:rPr>
              <w:t>計</w:t>
            </w:r>
            <w:r>
              <w:rPr>
                <w:rFonts w:ascii="標楷體" w:eastAsia="標楷體" w:hAnsi="標楷體" w:cs="標楷體"/>
                <w:color w:val="000000"/>
              </w:rPr>
              <w:t xml:space="preserve">         </w:t>
            </w:r>
            <w:r w:rsidRPr="007F210B">
              <w:rPr>
                <w:rFonts w:ascii="標楷體" w:eastAsia="標楷體" w:hAnsi="標楷體" w:cs="標楷體" w:hint="eastAsia"/>
                <w:color w:val="000000"/>
              </w:rPr>
              <w:t>機關學校首長</w:t>
            </w:r>
          </w:p>
          <w:p w:rsidR="00B23724" w:rsidRPr="007F210B" w:rsidRDefault="00B23724" w:rsidP="00B23724">
            <w:pPr>
              <w:snapToGrid w:val="0"/>
              <w:ind w:firstLineChars="100" w:firstLine="31680"/>
              <w:rPr>
                <w:rFonts w:ascii="標楷體" w:eastAsia="標楷體" w:hAnsi="標楷體"/>
                <w:color w:val="000000"/>
              </w:rPr>
            </w:pPr>
            <w:r w:rsidRPr="0017305D">
              <w:rPr>
                <w:rFonts w:ascii="標楷體" w:eastAsia="標楷體" w:hAnsi="標楷體" w:cs="標楷體" w:hint="eastAsia"/>
                <w:color w:val="000000"/>
              </w:rPr>
              <w:t>單位</w:t>
            </w:r>
            <w:r w:rsidRPr="0017305D">
              <w:rPr>
                <w:rFonts w:ascii="標楷體" w:eastAsia="標楷體" w:hAnsi="標楷體" w:cs="標楷體"/>
                <w:color w:val="000000"/>
              </w:rPr>
              <w:t xml:space="preserve">             </w:t>
            </w:r>
            <w:r w:rsidRPr="0017305D">
              <w:rPr>
                <w:rFonts w:ascii="標楷體" w:eastAsia="標楷體" w:hAnsi="標楷體" w:cs="標楷體" w:hint="eastAsia"/>
                <w:color w:val="000000"/>
              </w:rPr>
              <w:t>單位</w:t>
            </w:r>
            <w:r w:rsidRPr="0017305D">
              <w:rPr>
                <w:rFonts w:ascii="標楷體" w:eastAsia="標楷體" w:hAnsi="標楷體" w:cs="標楷體"/>
                <w:color w:val="000000"/>
              </w:rPr>
              <w:t xml:space="preserve">            </w:t>
            </w:r>
            <w:r>
              <w:rPr>
                <w:rFonts w:ascii="標楷體" w:eastAsia="標楷體" w:hAnsi="標楷體" w:cs="標楷體"/>
                <w:color w:val="000000"/>
              </w:rPr>
              <w:t xml:space="preserve"> </w:t>
            </w:r>
            <w:r w:rsidRPr="007F210B">
              <w:rPr>
                <w:rFonts w:ascii="標楷體" w:eastAsia="標楷體" w:hAnsi="標楷體" w:cs="標楷體" w:hint="eastAsia"/>
                <w:color w:val="000000"/>
              </w:rPr>
              <w:t>或團體負責人</w:t>
            </w:r>
          </w:p>
        </w:tc>
        <w:tc>
          <w:tcPr>
            <w:tcW w:w="2765" w:type="dxa"/>
            <w:gridSpan w:val="3"/>
            <w:tcBorders>
              <w:top w:val="single" w:sz="8" w:space="0" w:color="auto"/>
              <w:left w:val="single" w:sz="12" w:space="0" w:color="auto"/>
              <w:bottom w:val="single" w:sz="12" w:space="0" w:color="auto"/>
              <w:right w:val="single" w:sz="12" w:space="0" w:color="auto"/>
            </w:tcBorders>
          </w:tcPr>
          <w:p w:rsidR="00B23724" w:rsidRDefault="00B23724" w:rsidP="00720A81">
            <w:pPr>
              <w:snapToGrid w:val="0"/>
              <w:rPr>
                <w:rFonts w:ascii="標楷體" w:eastAsia="標楷體" w:hAnsi="標楷體"/>
                <w:color w:val="000000"/>
              </w:rPr>
            </w:pPr>
            <w:r w:rsidRPr="007F210B">
              <w:rPr>
                <w:rFonts w:ascii="標楷體" w:eastAsia="標楷體" w:hAnsi="標楷體" w:cs="標楷體" w:hint="eastAsia"/>
                <w:color w:val="000000"/>
              </w:rPr>
              <w:t>國教署</w:t>
            </w:r>
            <w:r w:rsidRPr="007F210B">
              <w:rPr>
                <w:rFonts w:ascii="標楷體" w:eastAsia="標楷體" w:hAnsi="標楷體" w:cs="標楷體"/>
                <w:color w:val="000000"/>
              </w:rPr>
              <w:t xml:space="preserve">                                    </w:t>
            </w:r>
            <w:r w:rsidRPr="007F210B">
              <w:rPr>
                <w:rFonts w:ascii="標楷體" w:eastAsia="標楷體" w:hAnsi="標楷體" w:cs="標楷體" w:hint="eastAsia"/>
                <w:color w:val="000000"/>
              </w:rPr>
              <w:t>承辦人</w:t>
            </w:r>
          </w:p>
          <w:p w:rsidR="00B23724" w:rsidRDefault="00B23724" w:rsidP="00720A81">
            <w:pPr>
              <w:snapToGrid w:val="0"/>
              <w:rPr>
                <w:rFonts w:ascii="標楷體" w:eastAsia="標楷體" w:hAnsi="標楷體"/>
                <w:color w:val="000000"/>
              </w:rPr>
            </w:pPr>
          </w:p>
          <w:p w:rsidR="00B23724" w:rsidRPr="007F210B" w:rsidRDefault="00B23724" w:rsidP="00720A81">
            <w:pPr>
              <w:snapToGrid w:val="0"/>
              <w:rPr>
                <w:rFonts w:ascii="標楷體" w:eastAsia="標楷體" w:hAnsi="標楷體"/>
                <w:color w:val="000000"/>
              </w:rPr>
            </w:pPr>
            <w:r w:rsidRPr="007F210B">
              <w:rPr>
                <w:rFonts w:ascii="標楷體" w:eastAsia="標楷體" w:hAnsi="標楷體" w:cs="標楷體" w:hint="eastAsia"/>
                <w:color w:val="000000"/>
              </w:rPr>
              <w:t>國教署</w:t>
            </w:r>
            <w:r w:rsidRPr="007F210B">
              <w:rPr>
                <w:rFonts w:ascii="標楷體" w:eastAsia="標楷體" w:hAnsi="標楷體" w:cs="標楷體"/>
                <w:color w:val="000000"/>
              </w:rPr>
              <w:t xml:space="preserve">                              </w:t>
            </w:r>
            <w:r w:rsidRPr="007F210B">
              <w:rPr>
                <w:rFonts w:ascii="標楷體" w:eastAsia="標楷體" w:hAnsi="標楷體" w:cs="標楷體" w:hint="eastAsia"/>
                <w:color w:val="000000"/>
              </w:rPr>
              <w:t>組室主管</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5"/>
        </w:trPr>
        <w:tc>
          <w:tcPr>
            <w:tcW w:w="7315" w:type="dxa"/>
            <w:gridSpan w:val="12"/>
            <w:vMerge w:val="restart"/>
            <w:tcBorders>
              <w:top w:val="single" w:sz="12" w:space="0" w:color="auto"/>
              <w:left w:val="single" w:sz="12" w:space="0" w:color="auto"/>
              <w:bottom w:val="single" w:sz="12" w:space="0" w:color="auto"/>
              <w:right w:val="thinThickSmallGap" w:sz="12" w:space="0" w:color="auto"/>
            </w:tcBorders>
          </w:tcPr>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hint="eastAsia"/>
                <w:kern w:val="0"/>
                <w:sz w:val="20"/>
                <w:szCs w:val="20"/>
              </w:rPr>
              <w:t>備註：</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1.</w:t>
            </w:r>
            <w:r w:rsidRPr="00885B31">
              <w:rPr>
                <w:rFonts w:ascii="標楷體" w:eastAsia="標楷體" w:hAnsi="標楷體" w:cs="標楷體" w:hint="eastAsia"/>
                <w:kern w:val="0"/>
                <w:sz w:val="20"/>
                <w:szCs w:val="20"/>
              </w:rPr>
              <w:t>同一計畫向本署及其他機關申請補助時，應於計畫項目經費申</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請表內，詳列向本署及其他機關申請補助之項目及金額，如有</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隱匿不實或造假情事，本署應撤銷該補助案件，並收回已撥付</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款項。</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2.</w:t>
            </w:r>
            <w:r w:rsidRPr="00885B31">
              <w:rPr>
                <w:rFonts w:ascii="標楷體" w:eastAsia="標楷體" w:hAnsi="標楷體" w:cs="標楷體" w:hint="eastAsia"/>
                <w:kern w:val="0"/>
                <w:sz w:val="20"/>
                <w:szCs w:val="20"/>
              </w:rPr>
              <w:t>補助計畫除依本要點第</w:t>
            </w:r>
            <w:r w:rsidRPr="00885B31">
              <w:rPr>
                <w:rFonts w:ascii="標楷體" w:eastAsia="標楷體" w:hAnsi="標楷體" w:cs="標楷體"/>
                <w:kern w:val="0"/>
                <w:sz w:val="20"/>
                <w:szCs w:val="20"/>
              </w:rPr>
              <w:t>4</w:t>
            </w:r>
            <w:r w:rsidRPr="00885B31">
              <w:rPr>
                <w:rFonts w:ascii="標楷體" w:eastAsia="標楷體" w:hAnsi="標楷體" w:cs="標楷體" w:hint="eastAsia"/>
                <w:kern w:val="0"/>
                <w:sz w:val="20"/>
                <w:szCs w:val="20"/>
              </w:rPr>
              <w:t>點規定之情形外，以不補助人事費、</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內部場地使用費及行政管理費為原則。</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3.</w:t>
            </w:r>
            <w:r w:rsidRPr="00885B31">
              <w:rPr>
                <w:rFonts w:ascii="標楷體" w:eastAsia="標楷體" w:hAnsi="標楷體" w:cs="標楷體" w:hint="eastAsia"/>
                <w:kern w:val="0"/>
                <w:sz w:val="20"/>
                <w:szCs w:val="20"/>
              </w:rPr>
              <w:t>申請補助經費，其計畫執行涉及需依「政府機關政策文宣規劃</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執行注意事項」、預算法第</w:t>
            </w:r>
            <w:r w:rsidRPr="00885B31">
              <w:rPr>
                <w:rFonts w:ascii="標楷體" w:eastAsia="標楷體" w:hAnsi="標楷體" w:cs="標楷體"/>
                <w:kern w:val="0"/>
                <w:sz w:val="20"/>
                <w:szCs w:val="20"/>
              </w:rPr>
              <w:t>62</w:t>
            </w:r>
            <w:r w:rsidRPr="00885B31">
              <w:rPr>
                <w:rFonts w:ascii="標楷體" w:eastAsia="標楷體" w:hAnsi="標楷體" w:cs="標楷體" w:hint="eastAsia"/>
                <w:kern w:val="0"/>
                <w:sz w:val="20"/>
                <w:szCs w:val="20"/>
              </w:rPr>
              <w:t>條之</w:t>
            </w:r>
            <w:r w:rsidRPr="00885B31">
              <w:rPr>
                <w:rFonts w:ascii="標楷體" w:eastAsia="標楷體" w:hAnsi="標楷體" w:cs="標楷體"/>
                <w:kern w:val="0"/>
                <w:sz w:val="20"/>
                <w:szCs w:val="20"/>
              </w:rPr>
              <w:t>1</w:t>
            </w:r>
            <w:r w:rsidRPr="00885B31">
              <w:rPr>
                <w:rFonts w:ascii="標楷體" w:eastAsia="標楷體" w:hAnsi="標楷體" w:cs="標楷體" w:hint="eastAsia"/>
                <w:kern w:val="0"/>
                <w:sz w:val="20"/>
                <w:szCs w:val="20"/>
              </w:rPr>
              <w:t>及其執行原則等相關規定</w:t>
            </w:r>
          </w:p>
          <w:p w:rsidR="00B23724" w:rsidRPr="00885B31" w:rsidRDefault="00B23724" w:rsidP="00720A81">
            <w:pPr>
              <w:widowControl/>
              <w:snapToGrid w:val="0"/>
              <w:rPr>
                <w:rFonts w:ascii="標楷體" w:eastAsia="標楷體" w:hAnsi="標楷體"/>
                <w:kern w:val="0"/>
                <w:sz w:val="20"/>
                <w:szCs w:val="2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辦理者，應明確標示其為「廣告」，且揭示贊助機關（國教</w:t>
            </w:r>
          </w:p>
          <w:p w:rsidR="00B23724" w:rsidRPr="007F210B" w:rsidRDefault="00B23724" w:rsidP="00720A81">
            <w:pPr>
              <w:snapToGrid w:val="0"/>
              <w:ind w:hanging="360"/>
              <w:rPr>
                <w:rFonts w:ascii="標楷體" w:eastAsia="標楷體" w:hAnsi="標楷體"/>
                <w:color w:val="000000"/>
              </w:rPr>
            </w:pPr>
            <w:r w:rsidRPr="00885B31">
              <w:rPr>
                <w:rFonts w:ascii="標楷體" w:eastAsia="標楷體" w:hAnsi="標楷體" w:cs="標楷體"/>
                <w:kern w:val="0"/>
                <w:sz w:val="20"/>
                <w:szCs w:val="20"/>
              </w:rPr>
              <w:t xml:space="preserve">  </w:t>
            </w:r>
            <w:r w:rsidRPr="00885B31">
              <w:rPr>
                <w:rFonts w:ascii="標楷體" w:eastAsia="標楷體" w:hAnsi="標楷體" w:cs="標楷體" w:hint="eastAsia"/>
                <w:kern w:val="0"/>
                <w:sz w:val="20"/>
                <w:szCs w:val="20"/>
              </w:rPr>
              <w:t>署）名稱，並不得以置入性行銷方式進行。</w:t>
            </w: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B23724" w:rsidRPr="005551D8" w:rsidRDefault="00B23724" w:rsidP="00720A81">
            <w:pPr>
              <w:snapToGrid w:val="0"/>
              <w:jc w:val="both"/>
              <w:rPr>
                <w:rFonts w:ascii="標楷體" w:eastAsia="標楷體" w:hAnsi="標楷體" w:cs="標楷體"/>
                <w:color w:val="000000"/>
                <w:sz w:val="20"/>
                <w:szCs w:val="20"/>
              </w:rPr>
            </w:pPr>
            <w:r w:rsidRPr="005551D8">
              <w:rPr>
                <w:rFonts w:ascii="標楷體" w:eastAsia="標楷體" w:hAnsi="標楷體" w:cs="標楷體" w:hint="eastAsia"/>
                <w:color w:val="000000"/>
                <w:sz w:val="20"/>
                <w:szCs w:val="20"/>
              </w:rPr>
              <w:t>補助方式：</w:t>
            </w:r>
            <w:r w:rsidRPr="005551D8">
              <w:rPr>
                <w:rFonts w:ascii="標楷體" w:eastAsia="標楷體" w:hAnsi="標楷體" w:cs="標楷體"/>
                <w:color w:val="000000"/>
                <w:sz w:val="20"/>
                <w:szCs w:val="20"/>
              </w:rPr>
              <w:t xml:space="preserve"> </w:t>
            </w:r>
          </w:p>
          <w:p w:rsidR="00B23724" w:rsidRPr="005551D8" w:rsidRDefault="00B23724" w:rsidP="00720A81">
            <w:pPr>
              <w:snapToGrid w:val="0"/>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sidRPr="005551D8">
              <w:rPr>
                <w:rFonts w:ascii="標楷體" w:eastAsia="標楷體" w:hAnsi="標楷體" w:cs="標楷體" w:hint="eastAsia"/>
                <w:color w:val="000000"/>
                <w:sz w:val="20"/>
                <w:szCs w:val="20"/>
              </w:rPr>
              <w:t>全額補助</w:t>
            </w:r>
          </w:p>
          <w:p w:rsidR="00B23724" w:rsidRPr="005551D8" w:rsidRDefault="00B23724" w:rsidP="00720A81">
            <w:pPr>
              <w:snapToGrid w:val="0"/>
              <w:jc w:val="both"/>
              <w:rPr>
                <w:rFonts w:ascii="標楷體" w:eastAsia="標楷體" w:hAnsi="標楷體"/>
                <w:color w:val="000000"/>
                <w:sz w:val="20"/>
                <w:szCs w:val="20"/>
              </w:rPr>
            </w:pPr>
            <w:r w:rsidRPr="005551D8">
              <w:rPr>
                <w:rFonts w:ascii="標楷體" w:eastAsia="標楷體" w:hAnsi="標楷體" w:cs="標楷體" w:hint="eastAsia"/>
                <w:color w:val="000000"/>
                <w:sz w:val="20"/>
                <w:szCs w:val="20"/>
              </w:rPr>
              <w:t>□部分補助</w:t>
            </w:r>
          </w:p>
          <w:p w:rsidR="00B23724" w:rsidRPr="005551D8" w:rsidRDefault="00B23724" w:rsidP="00720A81">
            <w:pPr>
              <w:snapToGrid w:val="0"/>
              <w:jc w:val="both"/>
              <w:rPr>
                <w:rFonts w:ascii="標楷體" w:eastAsia="標楷體" w:hAnsi="標楷體" w:cs="標楷體"/>
                <w:color w:val="000000"/>
                <w:sz w:val="20"/>
                <w:szCs w:val="20"/>
              </w:rPr>
            </w:pPr>
            <w:r w:rsidRPr="005551D8">
              <w:rPr>
                <w:rFonts w:ascii="標楷體" w:eastAsia="標楷體" w:hAnsi="標楷體" w:cs="標楷體"/>
                <w:color w:val="000000"/>
                <w:sz w:val="20"/>
                <w:szCs w:val="20"/>
              </w:rPr>
              <w:t>(</w:t>
            </w:r>
            <w:r w:rsidRPr="005551D8">
              <w:rPr>
                <w:rFonts w:ascii="標楷體" w:eastAsia="標楷體" w:hAnsi="標楷體" w:cs="標楷體" w:hint="eastAsia"/>
                <w:color w:val="000000"/>
                <w:sz w:val="20"/>
                <w:szCs w:val="20"/>
              </w:rPr>
              <w:t>指定項目補助□是□否</w:t>
            </w:r>
            <w:r w:rsidRPr="005551D8">
              <w:rPr>
                <w:rFonts w:ascii="標楷體" w:eastAsia="標楷體" w:hAnsi="標楷體" w:cs="標楷體"/>
                <w:color w:val="000000"/>
                <w:sz w:val="20"/>
                <w:szCs w:val="20"/>
              </w:rPr>
              <w:t>)</w:t>
            </w:r>
          </w:p>
          <w:p w:rsidR="00B23724" w:rsidRPr="005551D8" w:rsidRDefault="00B23724" w:rsidP="00720A81">
            <w:pPr>
              <w:snapToGrid w:val="0"/>
              <w:jc w:val="both"/>
              <w:rPr>
                <w:rFonts w:ascii="標楷體" w:eastAsia="標楷體" w:hAnsi="標楷體"/>
                <w:b/>
                <w:bCs/>
                <w:color w:val="000000"/>
                <w:sz w:val="20"/>
                <w:szCs w:val="20"/>
              </w:rPr>
            </w:pPr>
            <w:r w:rsidRPr="005551D8">
              <w:rPr>
                <w:rFonts w:ascii="標楷體" w:eastAsia="標楷體" w:hAnsi="標楷體" w:cs="標楷體" w:hint="eastAsia"/>
                <w:color w:val="000000"/>
                <w:sz w:val="20"/>
                <w:szCs w:val="20"/>
              </w:rPr>
              <w:t>【補助比率　　％】</w:t>
            </w:r>
          </w:p>
        </w:tc>
      </w:tr>
      <w:tr w:rsidR="00B23724" w:rsidRPr="0017305D">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1372"/>
        </w:trPr>
        <w:tc>
          <w:tcPr>
            <w:tcW w:w="7315" w:type="dxa"/>
            <w:gridSpan w:val="12"/>
            <w:vMerge/>
            <w:tcBorders>
              <w:top w:val="single" w:sz="6" w:space="0" w:color="auto"/>
              <w:left w:val="single" w:sz="12" w:space="0" w:color="auto"/>
              <w:bottom w:val="single" w:sz="12" w:space="0" w:color="auto"/>
              <w:right w:val="thinThickSmallGap" w:sz="12" w:space="0" w:color="auto"/>
            </w:tcBorders>
          </w:tcPr>
          <w:p w:rsidR="00B23724" w:rsidRPr="0017305D" w:rsidRDefault="00B23724" w:rsidP="00720A81">
            <w:pPr>
              <w:snapToGrid w:val="0"/>
              <w:rPr>
                <w:rFonts w:ascii="標楷體" w:eastAsia="標楷體" w:hAnsi="標楷體"/>
                <w:color w:val="000000"/>
              </w:rPr>
            </w:pPr>
          </w:p>
        </w:tc>
        <w:tc>
          <w:tcPr>
            <w:tcW w:w="2765" w:type="dxa"/>
            <w:gridSpan w:val="3"/>
            <w:tcBorders>
              <w:top w:val="thinThickSmallGap" w:sz="12" w:space="0" w:color="auto"/>
              <w:left w:val="thinThickSmallGap" w:sz="12" w:space="0" w:color="auto"/>
              <w:bottom w:val="thinThickSmallGap" w:sz="12" w:space="0" w:color="auto"/>
              <w:right w:val="thinThickSmallGap" w:sz="12" w:space="0" w:color="auto"/>
            </w:tcBorders>
          </w:tcPr>
          <w:p w:rsidR="00B23724" w:rsidRPr="005551D8" w:rsidRDefault="00B23724" w:rsidP="00720A81">
            <w:pPr>
              <w:snapToGrid w:val="0"/>
              <w:ind w:firstLine="26"/>
              <w:jc w:val="both"/>
              <w:rPr>
                <w:rFonts w:ascii="標楷體" w:eastAsia="標楷體" w:hAnsi="標楷體"/>
                <w:color w:val="000000"/>
                <w:sz w:val="20"/>
                <w:szCs w:val="20"/>
              </w:rPr>
            </w:pPr>
            <w:r w:rsidRPr="005551D8">
              <w:rPr>
                <w:rFonts w:ascii="標楷體" w:eastAsia="標楷體" w:hAnsi="標楷體" w:cs="標楷體" w:hint="eastAsia"/>
                <w:color w:val="000000"/>
                <w:sz w:val="20"/>
                <w:szCs w:val="20"/>
              </w:rPr>
              <w:t>餘款繳回方式：</w:t>
            </w:r>
          </w:p>
          <w:p w:rsidR="00B23724" w:rsidRPr="005551D8" w:rsidRDefault="00B23724" w:rsidP="00720A81">
            <w:pPr>
              <w:snapToGrid w:val="0"/>
              <w:ind w:firstLine="26"/>
              <w:jc w:val="both"/>
              <w:rPr>
                <w:rFonts w:ascii="標楷體" w:eastAsia="標楷體" w:hAnsi="標楷體" w:cs="標楷體"/>
                <w:color w:val="000000"/>
                <w:sz w:val="20"/>
                <w:szCs w:val="20"/>
              </w:rPr>
            </w:pPr>
            <w:r w:rsidRPr="005551D8">
              <w:rPr>
                <w:rFonts w:ascii="標楷體" w:eastAsia="標楷體" w:hAnsi="標楷體" w:cs="標楷體" w:hint="eastAsia"/>
                <w:color w:val="000000"/>
                <w:sz w:val="20"/>
                <w:szCs w:val="20"/>
              </w:rPr>
              <w:t>□按補助比率繳回</w:t>
            </w:r>
            <w:r w:rsidRPr="005551D8">
              <w:rPr>
                <w:rFonts w:ascii="標楷體" w:eastAsia="標楷體" w:hAnsi="標楷體" w:cs="標楷體"/>
                <w:color w:val="000000"/>
                <w:sz w:val="20"/>
                <w:szCs w:val="20"/>
              </w:rPr>
              <w:t>(</w:t>
            </w:r>
            <w:r w:rsidRPr="005551D8">
              <w:rPr>
                <w:rFonts w:ascii="標楷體" w:eastAsia="標楷體" w:hAnsi="標楷體" w:cs="標楷體" w:hint="eastAsia"/>
                <w:color w:val="000000"/>
                <w:sz w:val="20"/>
                <w:szCs w:val="20"/>
              </w:rPr>
              <w:t>請敘明依據</w:t>
            </w:r>
            <w:r w:rsidRPr="005551D8">
              <w:rPr>
                <w:rFonts w:ascii="標楷體" w:eastAsia="標楷體" w:hAnsi="標楷體" w:cs="標楷體"/>
                <w:color w:val="000000"/>
                <w:sz w:val="20"/>
                <w:szCs w:val="20"/>
              </w:rPr>
              <w:t>)</w:t>
            </w:r>
          </w:p>
          <w:p w:rsidR="00B23724" w:rsidRPr="005551D8" w:rsidRDefault="00B23724" w:rsidP="00720A81">
            <w:pPr>
              <w:snapToGrid w:val="0"/>
              <w:ind w:firstLine="26"/>
              <w:jc w:val="both"/>
              <w:rPr>
                <w:rFonts w:ascii="標楷體" w:eastAsia="標楷體" w:hAnsi="標楷體" w:cs="標楷體"/>
                <w:color w:val="000000"/>
                <w:sz w:val="20"/>
                <w:szCs w:val="20"/>
              </w:rPr>
            </w:pPr>
          </w:p>
          <w:p w:rsidR="00B23724" w:rsidRPr="005551D8" w:rsidRDefault="00B23724" w:rsidP="00720A81">
            <w:pPr>
              <w:snapToGrid w:val="0"/>
              <w:ind w:firstLine="26"/>
              <w:jc w:val="both"/>
              <w:rPr>
                <w:rFonts w:ascii="標楷體" w:eastAsia="標楷體" w:hAnsi="標楷體"/>
                <w:color w:val="000000"/>
                <w:sz w:val="20"/>
                <w:szCs w:val="20"/>
              </w:rPr>
            </w:pPr>
            <w:r w:rsidRPr="005551D8">
              <w:rPr>
                <w:rFonts w:ascii="標楷體" w:eastAsia="標楷體" w:hAnsi="標楷體" w:cs="標楷體" w:hint="eastAsia"/>
                <w:color w:val="000000"/>
                <w:sz w:val="20"/>
                <w:szCs w:val="20"/>
              </w:rPr>
              <w:t>□不繳回（請敘明依據）</w:t>
            </w:r>
          </w:p>
          <w:p w:rsidR="00B23724" w:rsidRPr="005551D8" w:rsidRDefault="00B23724" w:rsidP="00720A81">
            <w:pPr>
              <w:snapToGrid w:val="0"/>
              <w:ind w:firstLine="26"/>
              <w:jc w:val="both"/>
              <w:rPr>
                <w:rFonts w:ascii="標楷體" w:eastAsia="標楷體" w:hAnsi="標楷體"/>
                <w:color w:val="000000"/>
                <w:sz w:val="20"/>
                <w:szCs w:val="20"/>
              </w:rPr>
            </w:pPr>
            <w:r>
              <w:rPr>
                <w:rFonts w:ascii="標楷體" w:eastAsia="標楷體" w:hAnsi="標楷體" w:cs="標楷體" w:hint="eastAsia"/>
                <w:color w:val="000000"/>
                <w:sz w:val="20"/>
                <w:szCs w:val="20"/>
              </w:rPr>
              <w:t>■</w:t>
            </w:r>
            <w:r w:rsidRPr="005551D8">
              <w:rPr>
                <w:rFonts w:ascii="標楷體" w:eastAsia="標楷體" w:hAnsi="標楷體" w:cs="標楷體" w:hint="eastAsia"/>
                <w:color w:val="000000"/>
                <w:sz w:val="20"/>
                <w:szCs w:val="20"/>
              </w:rPr>
              <w:t>未執行項目之經費，應按</w:t>
            </w:r>
          </w:p>
          <w:p w:rsidR="00B23724" w:rsidRPr="005551D8" w:rsidRDefault="00B23724" w:rsidP="00720A81">
            <w:pPr>
              <w:snapToGrid w:val="0"/>
              <w:ind w:firstLine="26"/>
              <w:jc w:val="both"/>
              <w:rPr>
                <w:rFonts w:ascii="標楷體" w:eastAsia="標楷體" w:hAnsi="標楷體"/>
                <w:b/>
                <w:bCs/>
                <w:color w:val="000000"/>
                <w:sz w:val="20"/>
                <w:szCs w:val="20"/>
              </w:rPr>
            </w:pPr>
            <w:r w:rsidRPr="005551D8">
              <w:rPr>
                <w:rFonts w:ascii="標楷體" w:eastAsia="標楷體" w:hAnsi="標楷體" w:cs="標楷體"/>
                <w:color w:val="000000"/>
                <w:sz w:val="20"/>
                <w:szCs w:val="20"/>
              </w:rPr>
              <w:t xml:space="preserve">    </w:t>
            </w:r>
            <w:r w:rsidRPr="005551D8">
              <w:rPr>
                <w:rFonts w:ascii="標楷體" w:eastAsia="標楷體" w:hAnsi="標楷體" w:cs="標楷體" w:hint="eastAsia"/>
                <w:color w:val="000000"/>
                <w:sz w:val="20"/>
                <w:szCs w:val="20"/>
              </w:rPr>
              <w:t>補助比率繳回。</w:t>
            </w:r>
          </w:p>
        </w:tc>
      </w:tr>
    </w:tbl>
    <w:p w:rsidR="00B23724" w:rsidRDefault="00B23724" w:rsidP="00720A81">
      <w:pPr>
        <w:snapToGrid w:val="0"/>
        <w:rPr>
          <w:rFonts w:ascii="標楷體" w:eastAsia="標楷體" w:hAnsi="標楷體"/>
        </w:rPr>
      </w:pPr>
      <w:r>
        <w:rPr>
          <w:rFonts w:ascii="標楷體" w:eastAsia="標楷體" w:hAnsi="標楷體" w:cs="標楷體" w:hint="eastAsia"/>
        </w:rPr>
        <w:t>※申請補助單位請依實際需求，自行增刪經費項目。</w:t>
      </w:r>
    </w:p>
    <w:p w:rsidR="00B23724" w:rsidRDefault="00B23724" w:rsidP="00720A81">
      <w:pPr>
        <w:snapToGrid w:val="0"/>
        <w:sectPr w:rsidR="00B23724" w:rsidSect="00720A81">
          <w:pgSz w:w="11906" w:h="16838"/>
          <w:pgMar w:top="1134" w:right="1134" w:bottom="1134" w:left="1134" w:header="851" w:footer="992" w:gutter="0"/>
          <w:cols w:space="425"/>
          <w:docGrid w:type="lines" w:linePitch="360"/>
        </w:sectPr>
      </w:pPr>
    </w:p>
    <w:p w:rsidR="00B23724" w:rsidRPr="006C04E1" w:rsidRDefault="00B23724" w:rsidP="009348FE">
      <w:pPr>
        <w:spacing w:line="380" w:lineRule="exact"/>
        <w:rPr>
          <w:rFonts w:ascii="標楷體" w:eastAsia="標楷體" w:hAnsi="標楷體"/>
        </w:rPr>
      </w:pPr>
      <w:r w:rsidRPr="006C04E1">
        <w:rPr>
          <w:rFonts w:ascii="標楷體" w:eastAsia="標楷體" w:hAnsi="標楷體" w:cs="標楷體" w:hint="eastAsia"/>
        </w:rPr>
        <w:t>附件一</w:t>
      </w:r>
    </w:p>
    <w:p w:rsidR="00B23724" w:rsidRPr="006C04E1" w:rsidRDefault="00B23724" w:rsidP="009348FE">
      <w:pPr>
        <w:spacing w:line="380" w:lineRule="exact"/>
        <w:rPr>
          <w:rFonts w:ascii="標楷體" w:eastAsia="標楷體" w:hAnsi="標楷體"/>
        </w:rPr>
      </w:pPr>
    </w:p>
    <w:p w:rsidR="00B23724" w:rsidRPr="006C04E1" w:rsidRDefault="00B23724" w:rsidP="009348FE">
      <w:pPr>
        <w:spacing w:line="400" w:lineRule="exact"/>
        <w:jc w:val="center"/>
        <w:rPr>
          <w:rFonts w:ascii="標楷體" w:eastAsia="標楷體" w:hAnsi="標楷體"/>
          <w:b/>
          <w:bCs/>
          <w:sz w:val="28"/>
          <w:szCs w:val="28"/>
        </w:rPr>
      </w:pPr>
      <w:r w:rsidRPr="006C04E1">
        <w:rPr>
          <w:rFonts w:ascii="標楷體" w:eastAsia="標楷體" w:hAnsi="標楷體" w:cs="標楷體" w:hint="eastAsia"/>
          <w:b/>
          <w:bCs/>
          <w:sz w:val="28"/>
          <w:szCs w:val="28"/>
        </w:rPr>
        <w:t>臺南市</w:t>
      </w:r>
      <w:r w:rsidRPr="006C04E1">
        <w:rPr>
          <w:rFonts w:ascii="標楷體" w:eastAsia="標楷體" w:hAnsi="標楷體" w:cs="標楷體"/>
          <w:b/>
          <w:bCs/>
          <w:sz w:val="28"/>
          <w:szCs w:val="28"/>
        </w:rPr>
        <w:t>10</w:t>
      </w:r>
      <w:r>
        <w:rPr>
          <w:rFonts w:ascii="標楷體" w:eastAsia="標楷體" w:hAnsi="標楷體" w:cs="標楷體"/>
          <w:b/>
          <w:bCs/>
          <w:sz w:val="28"/>
          <w:szCs w:val="28"/>
        </w:rPr>
        <w:t>3</w:t>
      </w:r>
      <w:r>
        <w:rPr>
          <w:rFonts w:ascii="標楷體" w:eastAsia="標楷體" w:hAnsi="標楷體" w:cs="標楷體" w:hint="eastAsia"/>
          <w:b/>
          <w:bCs/>
          <w:sz w:val="28"/>
          <w:szCs w:val="28"/>
        </w:rPr>
        <w:t>年度國民教育輔導團人權議題</w:t>
      </w:r>
      <w:r w:rsidRPr="006C04E1">
        <w:rPr>
          <w:rFonts w:ascii="標楷體" w:eastAsia="標楷體" w:hAnsi="標楷體" w:cs="標楷體" w:hint="eastAsia"/>
          <w:b/>
          <w:bCs/>
          <w:sz w:val="28"/>
          <w:szCs w:val="28"/>
        </w:rPr>
        <w:t>輔導小組</w:t>
      </w:r>
    </w:p>
    <w:p w:rsidR="00B23724" w:rsidRPr="006C04E1" w:rsidRDefault="00B23724" w:rsidP="009348FE">
      <w:pPr>
        <w:spacing w:line="400" w:lineRule="exact"/>
        <w:jc w:val="center"/>
        <w:rPr>
          <w:rFonts w:ascii="標楷體" w:eastAsia="標楷體" w:hAnsi="標楷體"/>
          <w:b/>
          <w:bCs/>
          <w:sz w:val="28"/>
          <w:szCs w:val="28"/>
        </w:rPr>
      </w:pPr>
      <w:r w:rsidRPr="006C04E1">
        <w:rPr>
          <w:rFonts w:ascii="標楷體" w:eastAsia="標楷體" w:hAnsi="標楷體" w:cs="標楷體" w:hint="eastAsia"/>
          <w:b/>
          <w:bCs/>
          <w:sz w:val="28"/>
          <w:szCs w:val="28"/>
        </w:rPr>
        <w:t>「</w:t>
      </w:r>
      <w:r w:rsidRPr="006F7496">
        <w:rPr>
          <w:rFonts w:ascii="標楷體" w:eastAsia="標楷體" w:hAnsi="標楷體" w:cs="標楷體" w:hint="eastAsia"/>
          <w:b/>
          <w:bCs/>
          <w:sz w:val="32"/>
          <w:szCs w:val="32"/>
        </w:rPr>
        <w:t>辦理分區諮詢服務研討</w:t>
      </w:r>
      <w:r w:rsidRPr="006C04E1">
        <w:rPr>
          <w:rFonts w:ascii="標楷體" w:eastAsia="標楷體" w:hAnsi="標楷體" w:cs="標楷體" w:hint="eastAsia"/>
          <w:b/>
          <w:bCs/>
          <w:sz w:val="28"/>
          <w:szCs w:val="28"/>
        </w:rPr>
        <w:t>」實施計畫</w:t>
      </w:r>
    </w:p>
    <w:p w:rsidR="00B23724" w:rsidRDefault="00B23724" w:rsidP="009348FE">
      <w:pPr>
        <w:spacing w:line="380" w:lineRule="exact"/>
        <w:rPr>
          <w:rFonts w:ascii="標楷體" w:eastAsia="標楷體" w:hAnsi="標楷體"/>
          <w:shd w:val="pct15" w:color="auto" w:fill="FFFFFF"/>
        </w:rPr>
      </w:pPr>
      <w:r w:rsidRPr="006C04E1">
        <w:rPr>
          <w:rFonts w:ascii="標楷體" w:eastAsia="標楷體" w:hAnsi="標楷體" w:cs="標楷體" w:hint="eastAsia"/>
          <w:shd w:val="pct15" w:color="auto" w:fill="FFFFFF"/>
        </w:rPr>
        <w:t>（內容：標楷體</w:t>
      </w:r>
      <w:r w:rsidRPr="006C04E1">
        <w:rPr>
          <w:rFonts w:ascii="標楷體" w:eastAsia="標楷體" w:hAnsi="標楷體" w:cs="標楷體"/>
          <w:shd w:val="pct15" w:color="auto" w:fill="FFFFFF"/>
        </w:rPr>
        <w:t>12</w:t>
      </w:r>
      <w:r w:rsidRPr="006C04E1">
        <w:rPr>
          <w:rFonts w:ascii="標楷體" w:eastAsia="標楷體" w:hAnsi="標楷體" w:cs="標楷體" w:hint="eastAsia"/>
          <w:shd w:val="pct15" w:color="auto" w:fill="FFFFFF"/>
        </w:rPr>
        <w:t>）</w:t>
      </w:r>
    </w:p>
    <w:p w:rsidR="00B23724" w:rsidRPr="005A4A02" w:rsidRDefault="00B23724" w:rsidP="009348FE">
      <w:pPr>
        <w:spacing w:line="380" w:lineRule="exact"/>
        <w:rPr>
          <w:rFonts w:ascii="標楷體" w:eastAsia="標楷體" w:hAnsi="標楷體"/>
        </w:rPr>
      </w:pPr>
      <w:r w:rsidRPr="005A4A02">
        <w:rPr>
          <w:rFonts w:ascii="標楷體" w:eastAsia="標楷體" w:hAnsi="標楷體" w:cs="標楷體" w:hint="eastAsia"/>
        </w:rPr>
        <w:t>一、依據：</w:t>
      </w:r>
      <w:r w:rsidRPr="005A4A02">
        <w:rPr>
          <w:rFonts w:ascii="標楷體" w:eastAsia="標楷體" w:hAnsi="標楷體" w:cs="標楷體"/>
        </w:rPr>
        <w:t>103</w:t>
      </w:r>
      <w:r w:rsidRPr="005A4A02">
        <w:rPr>
          <w:rFonts w:ascii="標楷體" w:eastAsia="標楷體" w:hAnsi="標楷體" w:cs="標楷體" w:hint="eastAsia"/>
        </w:rPr>
        <w:t>年度臺南市辦理十二年國民基本教育精進國中小教學品質計畫。</w:t>
      </w:r>
    </w:p>
    <w:p w:rsidR="00B23724" w:rsidRPr="003E66D2" w:rsidRDefault="00B23724" w:rsidP="006F7496">
      <w:pPr>
        <w:spacing w:line="360" w:lineRule="auto"/>
        <w:rPr>
          <w:rFonts w:ascii="標楷體" w:eastAsia="標楷體" w:hAnsi="標楷體"/>
          <w:sz w:val="28"/>
          <w:szCs w:val="28"/>
          <w:shd w:val="pct15" w:color="auto" w:fill="FFFFFF"/>
        </w:rPr>
      </w:pPr>
      <w:r w:rsidRPr="005A4A02">
        <w:rPr>
          <w:rFonts w:ascii="標楷體" w:eastAsia="標楷體" w:hAnsi="標楷體" w:cs="標楷體" w:hint="eastAsia"/>
        </w:rPr>
        <w:t>二、依據：</w:t>
      </w:r>
      <w:r w:rsidRPr="003E66D2">
        <w:rPr>
          <w:rFonts w:ascii="標楷體" w:eastAsia="標楷體" w:hAnsi="標楷體" w:cs="標楷體" w:hint="eastAsia"/>
        </w:rPr>
        <w:t>教育部補助辦理十二年國民基本教育精進國中小教學品質要點。</w:t>
      </w:r>
    </w:p>
    <w:p w:rsidR="00B23724" w:rsidRPr="002E06A5" w:rsidRDefault="00B23724" w:rsidP="006F7496">
      <w:pPr>
        <w:snapToGrid w:val="0"/>
        <w:spacing w:line="360" w:lineRule="auto"/>
        <w:rPr>
          <w:rFonts w:ascii="標楷體" w:eastAsia="標楷體" w:hAnsi="標楷體"/>
          <w:sz w:val="28"/>
          <w:szCs w:val="28"/>
        </w:rPr>
      </w:pPr>
      <w:r>
        <w:rPr>
          <w:rFonts w:ascii="標楷體" w:eastAsia="標楷體" w:hAnsi="標楷體" w:cs="標楷體" w:hint="eastAsia"/>
          <w:sz w:val="28"/>
          <w:szCs w:val="28"/>
        </w:rPr>
        <w:t>三</w:t>
      </w:r>
      <w:r w:rsidRPr="002E06A5">
        <w:rPr>
          <w:rFonts w:ascii="標楷體" w:eastAsia="標楷體" w:hAnsi="標楷體" w:cs="標楷體" w:hint="eastAsia"/>
          <w:sz w:val="28"/>
          <w:szCs w:val="28"/>
        </w:rPr>
        <w:t>、目的：</w:t>
      </w:r>
    </w:p>
    <w:p w:rsidR="00B23724" w:rsidRPr="002E06A5" w:rsidRDefault="00B23724" w:rsidP="00632CAB">
      <w:pPr>
        <w:pStyle w:val="BodyText"/>
        <w:snapToGrid w:val="0"/>
        <w:spacing w:line="360" w:lineRule="auto"/>
        <w:ind w:left="31680" w:hangingChars="300" w:firstLine="31680"/>
        <w:jc w:val="both"/>
        <w:rPr>
          <w:rFonts w:cs="Times New Roman"/>
          <w:b w:val="0"/>
          <w:bCs w:val="0"/>
          <w:sz w:val="24"/>
          <w:szCs w:val="24"/>
        </w:rPr>
      </w:pPr>
      <w:r w:rsidRPr="002E06A5">
        <w:rPr>
          <w:rFonts w:hint="eastAsia"/>
          <w:b w:val="0"/>
          <w:bCs w:val="0"/>
          <w:sz w:val="24"/>
          <w:szCs w:val="24"/>
        </w:rPr>
        <w:t>（一）</w:t>
      </w:r>
      <w:r>
        <w:rPr>
          <w:rFonts w:hint="eastAsia"/>
          <w:b w:val="0"/>
          <w:bCs w:val="0"/>
          <w:sz w:val="24"/>
          <w:szCs w:val="24"/>
        </w:rPr>
        <w:t>、針對本市教師所遭遇的問題，研議解決的策略，並彙整在教學上所面臨的</w:t>
      </w:r>
      <w:r w:rsidRPr="002E06A5">
        <w:rPr>
          <w:rFonts w:hint="eastAsia"/>
          <w:b w:val="0"/>
          <w:bCs w:val="0"/>
          <w:sz w:val="24"/>
          <w:szCs w:val="24"/>
        </w:rPr>
        <w:t>問題，提供教育行政機關參考。</w:t>
      </w:r>
    </w:p>
    <w:p w:rsidR="00B23724" w:rsidRPr="002E06A5" w:rsidRDefault="00B23724" w:rsidP="006F7496">
      <w:pPr>
        <w:pStyle w:val="BodyText"/>
        <w:snapToGrid w:val="0"/>
        <w:spacing w:line="360" w:lineRule="auto"/>
        <w:jc w:val="both"/>
        <w:rPr>
          <w:rFonts w:cs="Times New Roman"/>
          <w:b w:val="0"/>
          <w:bCs w:val="0"/>
          <w:sz w:val="24"/>
          <w:szCs w:val="24"/>
        </w:rPr>
      </w:pPr>
      <w:r w:rsidRPr="002E06A5">
        <w:rPr>
          <w:rFonts w:hint="eastAsia"/>
          <w:b w:val="0"/>
          <w:bCs w:val="0"/>
          <w:sz w:val="24"/>
          <w:szCs w:val="24"/>
        </w:rPr>
        <w:t>（二）</w:t>
      </w:r>
      <w:r>
        <w:rPr>
          <w:rFonts w:hint="eastAsia"/>
          <w:b w:val="0"/>
          <w:bCs w:val="0"/>
          <w:sz w:val="24"/>
          <w:szCs w:val="24"/>
        </w:rPr>
        <w:t>、</w:t>
      </w:r>
      <w:r w:rsidRPr="002E06A5">
        <w:rPr>
          <w:rFonts w:hint="eastAsia"/>
          <w:b w:val="0"/>
          <w:bCs w:val="0"/>
          <w:sz w:val="24"/>
          <w:szCs w:val="24"/>
        </w:rPr>
        <w:t>瞭解本市人權教育的實施情形。</w:t>
      </w:r>
    </w:p>
    <w:p w:rsidR="00B23724" w:rsidRPr="002E06A5" w:rsidRDefault="00B23724" w:rsidP="00632CAB">
      <w:pPr>
        <w:pStyle w:val="BodyText"/>
        <w:snapToGrid w:val="0"/>
        <w:spacing w:line="360" w:lineRule="auto"/>
        <w:ind w:left="31680" w:hangingChars="300" w:firstLine="31680"/>
        <w:jc w:val="both"/>
        <w:rPr>
          <w:rFonts w:cs="Times New Roman"/>
          <w:b w:val="0"/>
          <w:bCs w:val="0"/>
          <w:sz w:val="24"/>
          <w:szCs w:val="24"/>
        </w:rPr>
      </w:pPr>
      <w:r w:rsidRPr="002E06A5">
        <w:rPr>
          <w:rFonts w:hint="eastAsia"/>
          <w:b w:val="0"/>
          <w:bCs w:val="0"/>
          <w:sz w:val="24"/>
          <w:szCs w:val="24"/>
        </w:rPr>
        <w:t>（三）</w:t>
      </w:r>
      <w:r>
        <w:rPr>
          <w:rFonts w:hint="eastAsia"/>
          <w:b w:val="0"/>
          <w:bCs w:val="0"/>
          <w:sz w:val="24"/>
          <w:szCs w:val="24"/>
        </w:rPr>
        <w:t>、</w:t>
      </w:r>
      <w:r w:rsidRPr="002E06A5">
        <w:rPr>
          <w:rFonts w:hint="eastAsia"/>
          <w:b w:val="0"/>
          <w:bCs w:val="0"/>
          <w:sz w:val="24"/>
          <w:szCs w:val="24"/>
        </w:rPr>
        <w:t>強化本市國中小在人權教育領域課程規劃、教材編選、教學活動的專業合作認知，形成專業團隊持續成長的對話機制。</w:t>
      </w:r>
    </w:p>
    <w:p w:rsidR="00B23724" w:rsidRPr="002E06A5" w:rsidRDefault="00B23724" w:rsidP="006F7496">
      <w:pPr>
        <w:pStyle w:val="BodyText"/>
        <w:snapToGrid w:val="0"/>
        <w:spacing w:line="360" w:lineRule="auto"/>
        <w:jc w:val="both"/>
        <w:rPr>
          <w:rFonts w:cs="Times New Roman"/>
          <w:b w:val="0"/>
          <w:bCs w:val="0"/>
          <w:sz w:val="24"/>
          <w:szCs w:val="24"/>
        </w:rPr>
      </w:pPr>
      <w:r w:rsidRPr="002E06A5">
        <w:rPr>
          <w:rFonts w:hint="eastAsia"/>
          <w:b w:val="0"/>
          <w:bCs w:val="0"/>
          <w:sz w:val="24"/>
          <w:szCs w:val="24"/>
        </w:rPr>
        <w:t>（四）</w:t>
      </w:r>
      <w:r>
        <w:rPr>
          <w:rFonts w:hint="eastAsia"/>
          <w:b w:val="0"/>
          <w:bCs w:val="0"/>
          <w:sz w:val="24"/>
          <w:szCs w:val="24"/>
        </w:rPr>
        <w:t>、</w:t>
      </w:r>
      <w:r w:rsidRPr="002E06A5">
        <w:rPr>
          <w:rFonts w:hint="eastAsia"/>
          <w:b w:val="0"/>
          <w:bCs w:val="0"/>
          <w:sz w:val="24"/>
          <w:szCs w:val="24"/>
        </w:rPr>
        <w:t>宣導本市人權教育資訊平台，充實教師運用數位化教學資源的專業能力。</w:t>
      </w:r>
    </w:p>
    <w:p w:rsidR="00B23724" w:rsidRPr="002E06A5" w:rsidRDefault="00B23724" w:rsidP="006F7496">
      <w:pPr>
        <w:snapToGrid w:val="0"/>
        <w:spacing w:line="360" w:lineRule="auto"/>
        <w:rPr>
          <w:rFonts w:ascii="標楷體" w:eastAsia="標楷體" w:hAnsi="標楷體"/>
          <w:color w:val="000000"/>
        </w:rPr>
      </w:pPr>
      <w:r w:rsidRPr="009973AD">
        <w:rPr>
          <w:rFonts w:ascii="標楷體" w:eastAsia="標楷體" w:hAnsi="標楷體" w:cs="標楷體" w:hint="eastAsia"/>
          <w:color w:val="000000"/>
          <w:sz w:val="28"/>
          <w:szCs w:val="28"/>
        </w:rPr>
        <w:t>三、指導</w:t>
      </w:r>
      <w:r w:rsidRPr="009973AD">
        <w:rPr>
          <w:rFonts w:ascii="標楷體" w:eastAsia="標楷體" w:hAnsi="標楷體" w:cs="標楷體" w:hint="eastAsia"/>
          <w:sz w:val="28"/>
          <w:szCs w:val="28"/>
        </w:rPr>
        <w:t>單位</w:t>
      </w:r>
      <w:r w:rsidRPr="009973AD">
        <w:rPr>
          <w:rFonts w:ascii="標楷體" w:eastAsia="標楷體" w:hAnsi="標楷體" w:cs="標楷體" w:hint="eastAsia"/>
          <w:color w:val="000000"/>
          <w:sz w:val="28"/>
          <w:szCs w:val="28"/>
        </w:rPr>
        <w:t>：</w:t>
      </w:r>
      <w:r w:rsidRPr="002E06A5">
        <w:rPr>
          <w:rFonts w:ascii="標楷體" w:eastAsia="標楷體" w:hAnsi="標楷體" w:cs="標楷體" w:hint="eastAsia"/>
          <w:color w:val="000000"/>
        </w:rPr>
        <w:t>教育部</w:t>
      </w:r>
      <w:r>
        <w:rPr>
          <w:rFonts w:ascii="標楷體" w:eastAsia="標楷體" w:hAnsi="標楷體" w:cs="標楷體" w:hint="eastAsia"/>
          <w:color w:val="000000"/>
        </w:rPr>
        <w:t>。</w:t>
      </w:r>
    </w:p>
    <w:p w:rsidR="00B23724" w:rsidRPr="002E06A5" w:rsidRDefault="00B23724" w:rsidP="006F7496">
      <w:pPr>
        <w:snapToGrid w:val="0"/>
        <w:spacing w:line="360" w:lineRule="auto"/>
        <w:rPr>
          <w:rFonts w:ascii="標楷體" w:eastAsia="標楷體" w:hAnsi="標楷體"/>
          <w:color w:val="000000"/>
        </w:rPr>
      </w:pPr>
      <w:r w:rsidRPr="009973AD">
        <w:rPr>
          <w:rFonts w:ascii="標楷體" w:eastAsia="標楷體" w:hAnsi="標楷體" w:cs="標楷體" w:hint="eastAsia"/>
          <w:sz w:val="28"/>
          <w:szCs w:val="28"/>
        </w:rPr>
        <w:t>四、主辦單位</w:t>
      </w:r>
      <w:r w:rsidRPr="009973AD">
        <w:rPr>
          <w:rFonts w:ascii="標楷體" w:eastAsia="標楷體" w:hAnsi="標楷體" w:cs="標楷體" w:hint="eastAsia"/>
          <w:color w:val="000000"/>
          <w:sz w:val="28"/>
          <w:szCs w:val="28"/>
        </w:rPr>
        <w:t>：</w:t>
      </w:r>
      <w:r w:rsidRPr="002E06A5">
        <w:rPr>
          <w:rFonts w:ascii="標楷體" w:eastAsia="標楷體" w:hAnsi="標楷體" w:cs="標楷體" w:hint="eastAsia"/>
          <w:color w:val="000000"/>
        </w:rPr>
        <w:t>臺南市政府</w:t>
      </w:r>
      <w:r>
        <w:rPr>
          <w:rFonts w:ascii="標楷體" w:eastAsia="標楷體" w:hAnsi="標楷體" w:cs="標楷體" w:hint="eastAsia"/>
          <w:color w:val="000000"/>
        </w:rPr>
        <w:t>。</w:t>
      </w:r>
    </w:p>
    <w:p w:rsidR="00B23724" w:rsidRPr="002E06A5" w:rsidRDefault="00B23724" w:rsidP="006F7496">
      <w:pPr>
        <w:snapToGrid w:val="0"/>
        <w:spacing w:line="360" w:lineRule="auto"/>
        <w:rPr>
          <w:rFonts w:ascii="標楷體" w:eastAsia="標楷體" w:hAnsi="標楷體"/>
          <w:color w:val="000000"/>
        </w:rPr>
      </w:pPr>
      <w:r w:rsidRPr="002E06A5">
        <w:rPr>
          <w:rFonts w:ascii="標楷體" w:eastAsia="標楷體" w:hAnsi="標楷體" w:cs="標楷體" w:hint="eastAsia"/>
          <w:color w:val="000000"/>
        </w:rPr>
        <w:t>五、</w:t>
      </w:r>
      <w:r w:rsidRPr="009973AD">
        <w:rPr>
          <w:rFonts w:ascii="標楷體" w:eastAsia="標楷體" w:hAnsi="標楷體" w:cs="標楷體" w:hint="eastAsia"/>
          <w:color w:val="000000"/>
          <w:sz w:val="28"/>
          <w:szCs w:val="28"/>
        </w:rPr>
        <w:t>承辦</w:t>
      </w:r>
      <w:r w:rsidRPr="009973AD">
        <w:rPr>
          <w:rFonts w:ascii="標楷體" w:eastAsia="標楷體" w:hAnsi="標楷體" w:cs="標楷體" w:hint="eastAsia"/>
          <w:sz w:val="28"/>
          <w:szCs w:val="28"/>
        </w:rPr>
        <w:t>單位</w:t>
      </w:r>
      <w:r w:rsidRPr="009973AD">
        <w:rPr>
          <w:rFonts w:ascii="標楷體" w:eastAsia="標楷體" w:hAnsi="標楷體" w:cs="標楷體" w:hint="eastAsia"/>
          <w:color w:val="000000"/>
          <w:sz w:val="28"/>
          <w:szCs w:val="28"/>
        </w:rPr>
        <w:t>：</w:t>
      </w:r>
      <w:r w:rsidRPr="002E06A5">
        <w:rPr>
          <w:rFonts w:ascii="標楷體" w:eastAsia="標楷體" w:hAnsi="標楷體" w:cs="標楷體" w:hint="eastAsia"/>
          <w:color w:val="000000"/>
        </w:rPr>
        <w:t>臺南市國民教育輔導團人權教育輔導團</w:t>
      </w:r>
      <w:r>
        <w:rPr>
          <w:rFonts w:ascii="標楷體" w:eastAsia="標楷體" w:hAnsi="標楷體" w:cs="標楷體" w:hint="eastAsia"/>
          <w:color w:val="000000"/>
        </w:rPr>
        <w:t>。</w:t>
      </w:r>
    </w:p>
    <w:p w:rsidR="00B23724" w:rsidRPr="002E06A5" w:rsidRDefault="00B23724" w:rsidP="00632CAB">
      <w:pPr>
        <w:snapToGrid w:val="0"/>
        <w:spacing w:line="360" w:lineRule="auto"/>
        <w:ind w:left="31680" w:hangingChars="200" w:firstLine="31680"/>
        <w:rPr>
          <w:rFonts w:ascii="標楷體" w:eastAsia="標楷體" w:hAnsi="標楷體"/>
          <w:color w:val="000000"/>
        </w:rPr>
      </w:pPr>
      <w:r w:rsidRPr="009973AD">
        <w:rPr>
          <w:rFonts w:ascii="標楷體" w:eastAsia="標楷體" w:hAnsi="標楷體" w:cs="標楷體" w:hint="eastAsia"/>
          <w:color w:val="000000"/>
          <w:sz w:val="28"/>
          <w:szCs w:val="28"/>
        </w:rPr>
        <w:t>六、實施對象：</w:t>
      </w:r>
      <w:r w:rsidRPr="002E06A5">
        <w:rPr>
          <w:rFonts w:ascii="標楷體" w:eastAsia="標楷體" w:hAnsi="標楷體" w:cs="標楷體" w:hint="eastAsia"/>
          <w:color w:val="000000"/>
        </w:rPr>
        <w:t>本市各國中、小，每學期到校教學諮詢服務</w:t>
      </w:r>
      <w:r w:rsidRPr="002E06A5">
        <w:rPr>
          <w:rFonts w:ascii="標楷體" w:eastAsia="標楷體" w:hAnsi="標楷體" w:cs="標楷體"/>
          <w:color w:val="000000"/>
        </w:rPr>
        <w:t>4</w:t>
      </w:r>
      <w:r w:rsidRPr="002E06A5">
        <w:rPr>
          <w:rFonts w:ascii="標楷體" w:eastAsia="標楷體" w:hAnsi="標楷體" w:cs="標楷體" w:hint="eastAsia"/>
          <w:color w:val="000000"/>
        </w:rPr>
        <w:t>所</w:t>
      </w:r>
      <w:r>
        <w:rPr>
          <w:rFonts w:ascii="標楷體" w:eastAsia="標楷體" w:hAnsi="標楷體" w:cs="標楷體" w:hint="eastAsia"/>
          <w:color w:val="000000"/>
        </w:rPr>
        <w:t>。</w:t>
      </w:r>
    </w:p>
    <w:p w:rsidR="00B23724" w:rsidRDefault="00B23724" w:rsidP="006F7496">
      <w:pPr>
        <w:snapToGrid w:val="0"/>
        <w:spacing w:line="360" w:lineRule="auto"/>
        <w:rPr>
          <w:rFonts w:ascii="標楷體" w:eastAsia="標楷體" w:hAnsi="標楷體"/>
        </w:rPr>
      </w:pPr>
      <w:r w:rsidRPr="008F6ECA">
        <w:rPr>
          <w:rFonts w:ascii="標楷體" w:eastAsia="標楷體" w:hAnsi="標楷體" w:cs="標楷體" w:hint="eastAsia"/>
          <w:color w:val="000000"/>
          <w:sz w:val="28"/>
          <w:szCs w:val="28"/>
        </w:rPr>
        <w:t>七、參與人員：</w:t>
      </w:r>
      <w:r w:rsidRPr="002E06A5">
        <w:rPr>
          <w:rFonts w:ascii="標楷體" w:eastAsia="標楷體" w:hAnsi="標楷體" w:cs="標楷體" w:hint="eastAsia"/>
        </w:rPr>
        <w:t>各受訪學校所屬分區內各國中、小訓輔、教務主任、教學組長、各領域召</w:t>
      </w:r>
    </w:p>
    <w:p w:rsidR="00B23724" w:rsidRPr="002E06A5" w:rsidRDefault="00B23724" w:rsidP="006F7496">
      <w:pPr>
        <w:snapToGrid w:val="0"/>
        <w:spacing w:line="360" w:lineRule="auto"/>
        <w:rPr>
          <w:rFonts w:ascii="標楷體" w:eastAsia="標楷體" w:hAnsi="標楷體"/>
          <w:color w:val="000000"/>
        </w:rPr>
      </w:pPr>
      <w:r>
        <w:rPr>
          <w:rFonts w:ascii="標楷體" w:eastAsia="標楷體" w:hAnsi="標楷體" w:cs="標楷體"/>
        </w:rPr>
        <w:t xml:space="preserve">                </w:t>
      </w:r>
      <w:r w:rsidRPr="002E06A5">
        <w:rPr>
          <w:rFonts w:ascii="標楷體" w:eastAsia="標楷體" w:hAnsi="標楷體" w:cs="標楷體" w:hint="eastAsia"/>
        </w:rPr>
        <w:t>集教師、導師請遴派一人參加或對人權教育有興趣教師報名參加。</w:t>
      </w:r>
    </w:p>
    <w:p w:rsidR="00B23724" w:rsidRDefault="00B23724" w:rsidP="006F7496">
      <w:pPr>
        <w:snapToGrid w:val="0"/>
        <w:spacing w:line="360" w:lineRule="auto"/>
        <w:rPr>
          <w:rFonts w:ascii="標楷體" w:eastAsia="標楷體" w:hAnsi="標楷體"/>
          <w:color w:val="000000"/>
        </w:rPr>
      </w:pPr>
      <w:r w:rsidRPr="008F6ECA">
        <w:rPr>
          <w:rFonts w:ascii="標楷體" w:eastAsia="標楷體" w:hAnsi="標楷體" w:cs="標楷體" w:hint="eastAsia"/>
          <w:color w:val="000000"/>
          <w:sz w:val="28"/>
          <w:szCs w:val="28"/>
        </w:rPr>
        <w:t>八、巡迴諮詢服務實施時間：</w:t>
      </w:r>
      <w:r w:rsidRPr="002E06A5">
        <w:rPr>
          <w:rFonts w:ascii="標楷體" w:eastAsia="標楷體" w:hAnsi="標楷體" w:cs="標楷體"/>
          <w:color w:val="000000"/>
        </w:rPr>
        <w:t>10</w:t>
      </w:r>
      <w:r>
        <w:rPr>
          <w:rFonts w:ascii="標楷體" w:eastAsia="標楷體" w:hAnsi="標楷體" w:cs="標楷體"/>
          <w:color w:val="000000"/>
        </w:rPr>
        <w:t>3</w:t>
      </w:r>
      <w:r w:rsidRPr="002E06A5">
        <w:rPr>
          <w:rFonts w:ascii="標楷體" w:eastAsia="標楷體" w:hAnsi="標楷體" w:cs="標楷體" w:hint="eastAsia"/>
          <w:color w:val="000000"/>
        </w:rPr>
        <w:t>年度（</w:t>
      </w:r>
      <w:r w:rsidRPr="002E06A5">
        <w:rPr>
          <w:rFonts w:ascii="標楷體" w:eastAsia="標楷體" w:hAnsi="標楷體" w:cs="標楷體"/>
          <w:color w:val="000000"/>
        </w:rPr>
        <w:t>10</w:t>
      </w:r>
      <w:r>
        <w:rPr>
          <w:rFonts w:ascii="標楷體" w:eastAsia="標楷體" w:hAnsi="標楷體" w:cs="標楷體"/>
          <w:color w:val="000000"/>
        </w:rPr>
        <w:t>3</w:t>
      </w:r>
      <w:r w:rsidRPr="002E06A5">
        <w:rPr>
          <w:rFonts w:ascii="標楷體" w:eastAsia="標楷體" w:hAnsi="標楷體" w:cs="標楷體" w:hint="eastAsia"/>
          <w:color w:val="000000"/>
        </w:rPr>
        <w:t>年</w:t>
      </w:r>
      <w:r w:rsidRPr="002E06A5">
        <w:rPr>
          <w:rFonts w:ascii="標楷體" w:eastAsia="標楷體" w:hAnsi="標楷體" w:cs="標楷體"/>
          <w:color w:val="000000"/>
        </w:rPr>
        <w:t>2</w:t>
      </w:r>
      <w:r w:rsidRPr="002E06A5">
        <w:rPr>
          <w:rFonts w:ascii="標楷體" w:eastAsia="標楷體" w:hAnsi="標楷體" w:cs="標楷體" w:hint="eastAsia"/>
          <w:color w:val="000000"/>
        </w:rPr>
        <w:t>月</w:t>
      </w:r>
      <w:r w:rsidRPr="002E06A5">
        <w:rPr>
          <w:rFonts w:ascii="標楷體" w:eastAsia="標楷體" w:hAnsi="標楷體" w:cs="標楷體"/>
          <w:color w:val="000000"/>
        </w:rPr>
        <w:t>1</w:t>
      </w:r>
      <w:r w:rsidRPr="002E06A5">
        <w:rPr>
          <w:rFonts w:ascii="標楷體" w:eastAsia="標楷體" w:hAnsi="標楷體" w:cs="標楷體" w:hint="eastAsia"/>
          <w:color w:val="000000"/>
        </w:rPr>
        <w:t>日至</w:t>
      </w:r>
      <w:r w:rsidRPr="002E06A5">
        <w:rPr>
          <w:rFonts w:ascii="標楷體" w:eastAsia="標楷體" w:hAnsi="標楷體" w:cs="標楷體"/>
          <w:color w:val="000000"/>
        </w:rPr>
        <w:t>10</w:t>
      </w:r>
      <w:r>
        <w:rPr>
          <w:rFonts w:ascii="標楷體" w:eastAsia="標楷體" w:hAnsi="標楷體" w:cs="標楷體"/>
          <w:color w:val="000000"/>
        </w:rPr>
        <w:t>4</w:t>
      </w:r>
      <w:r w:rsidRPr="002E06A5">
        <w:rPr>
          <w:rFonts w:ascii="標楷體" w:eastAsia="標楷體" w:hAnsi="標楷體" w:cs="標楷體" w:hint="eastAsia"/>
          <w:color w:val="000000"/>
        </w:rPr>
        <w:t>年</w:t>
      </w:r>
      <w:r>
        <w:rPr>
          <w:rFonts w:ascii="標楷體" w:eastAsia="標楷體" w:hAnsi="標楷體" w:cs="標楷體"/>
          <w:color w:val="000000"/>
        </w:rPr>
        <w:t>1</w:t>
      </w:r>
      <w:r w:rsidRPr="002E06A5">
        <w:rPr>
          <w:rFonts w:ascii="標楷體" w:eastAsia="標楷體" w:hAnsi="標楷體" w:cs="標楷體" w:hint="eastAsia"/>
          <w:color w:val="000000"/>
        </w:rPr>
        <w:t>月</w:t>
      </w:r>
      <w:r w:rsidRPr="002E06A5">
        <w:rPr>
          <w:rFonts w:ascii="標楷體" w:eastAsia="標楷體" w:hAnsi="標楷體" w:cs="標楷體"/>
          <w:color w:val="000000"/>
        </w:rPr>
        <w:t>31</w:t>
      </w:r>
      <w:r w:rsidRPr="002E06A5">
        <w:rPr>
          <w:rFonts w:ascii="標楷體" w:eastAsia="標楷體" w:hAnsi="標楷體" w:cs="標楷體" w:hint="eastAsia"/>
          <w:color w:val="000000"/>
        </w:rPr>
        <w:t>日）</w:t>
      </w:r>
      <w:r>
        <w:rPr>
          <w:rFonts w:ascii="標楷體" w:eastAsia="標楷體" w:hAnsi="標楷體" w:cs="標楷體" w:hint="eastAsia"/>
          <w:color w:val="000000"/>
        </w:rPr>
        <w:t>。</w:t>
      </w:r>
    </w:p>
    <w:p w:rsidR="00B23724" w:rsidRPr="002E06A5" w:rsidRDefault="00B23724" w:rsidP="006F7496">
      <w:pPr>
        <w:snapToGrid w:val="0"/>
        <w:spacing w:line="360" w:lineRule="auto"/>
        <w:rPr>
          <w:rFonts w:ascii="標楷體" w:eastAsia="標楷體" w:hAnsi="標楷體"/>
          <w:color w:val="000000"/>
        </w:rPr>
      </w:pPr>
      <w:r>
        <w:rPr>
          <w:rFonts w:ascii="標楷體" w:eastAsia="標楷體" w:hAnsi="標楷體"/>
          <w:color w:val="000000"/>
        </w:rPr>
        <w:br w:type="page"/>
      </w:r>
    </w:p>
    <w:p w:rsidR="00B23724" w:rsidRPr="008F6ECA" w:rsidRDefault="00B23724" w:rsidP="006F7496">
      <w:pPr>
        <w:snapToGrid w:val="0"/>
        <w:spacing w:line="360" w:lineRule="auto"/>
        <w:rPr>
          <w:rFonts w:ascii="標楷體" w:eastAsia="標楷體" w:hAnsi="標楷體"/>
          <w:color w:val="000000"/>
          <w:sz w:val="28"/>
          <w:szCs w:val="28"/>
        </w:rPr>
      </w:pPr>
      <w:r w:rsidRPr="008F6ECA">
        <w:rPr>
          <w:rFonts w:ascii="標楷體" w:eastAsia="標楷體" w:hAnsi="標楷體" w:cs="標楷體" w:hint="eastAsia"/>
          <w:color w:val="000000"/>
          <w:sz w:val="28"/>
          <w:szCs w:val="28"/>
        </w:rPr>
        <w:t>九、訪視流程：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tblPr>
      <w:tblGrid>
        <w:gridCol w:w="2008"/>
        <w:gridCol w:w="4454"/>
        <w:gridCol w:w="3232"/>
      </w:tblGrid>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rPr>
            </w:pPr>
            <w:r w:rsidRPr="002E06A5">
              <w:rPr>
                <w:rFonts w:ascii="標楷體" w:eastAsia="標楷體" w:hAnsi="標楷體" w:cs="標楷體" w:hint="eastAsia"/>
              </w:rPr>
              <w:t>時間</w:t>
            </w:r>
          </w:p>
        </w:tc>
        <w:tc>
          <w:tcPr>
            <w:tcW w:w="4454" w:type="dxa"/>
            <w:vAlign w:val="center"/>
          </w:tcPr>
          <w:p w:rsidR="00B23724" w:rsidRPr="002E06A5" w:rsidRDefault="00B23724" w:rsidP="006F7496">
            <w:pPr>
              <w:snapToGrid w:val="0"/>
              <w:spacing w:line="300" w:lineRule="auto"/>
              <w:jc w:val="center"/>
              <w:rPr>
                <w:rFonts w:ascii="標楷體" w:eastAsia="標楷體" w:hAnsi="標楷體"/>
              </w:rPr>
            </w:pPr>
            <w:r w:rsidRPr="002E06A5">
              <w:rPr>
                <w:rFonts w:ascii="標楷體" w:eastAsia="標楷體" w:hAnsi="標楷體" w:cs="標楷體" w:hint="eastAsia"/>
              </w:rPr>
              <w:t>活動內容</w:t>
            </w:r>
          </w:p>
        </w:tc>
        <w:tc>
          <w:tcPr>
            <w:tcW w:w="3232" w:type="dxa"/>
            <w:vAlign w:val="center"/>
          </w:tcPr>
          <w:p w:rsidR="00B23724" w:rsidRPr="002E06A5" w:rsidRDefault="00B23724" w:rsidP="006F7496">
            <w:pPr>
              <w:snapToGrid w:val="0"/>
              <w:spacing w:line="300" w:lineRule="auto"/>
              <w:jc w:val="center"/>
              <w:rPr>
                <w:rFonts w:ascii="標楷體" w:eastAsia="標楷體" w:hAnsi="標楷體"/>
              </w:rPr>
            </w:pPr>
            <w:r w:rsidRPr="002E06A5">
              <w:rPr>
                <w:rFonts w:ascii="標楷體" w:eastAsia="標楷體" w:hAnsi="標楷體" w:cs="標楷體" w:hint="eastAsia"/>
              </w:rPr>
              <w:t>主持人</w:t>
            </w:r>
            <w:r w:rsidRPr="002E06A5">
              <w:rPr>
                <w:rFonts w:ascii="標楷體" w:eastAsia="標楷體" w:hAnsi="標楷體" w:cs="標楷體"/>
              </w:rPr>
              <w:t>/</w:t>
            </w:r>
            <w:r w:rsidRPr="002E06A5">
              <w:rPr>
                <w:rFonts w:ascii="標楷體" w:eastAsia="標楷體" w:hAnsi="標楷體" w:cs="標楷體" w:hint="eastAsia"/>
              </w:rPr>
              <w:t>主講人</w:t>
            </w:r>
          </w:p>
        </w:tc>
      </w:tr>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08:30</w:t>
            </w:r>
            <w:r w:rsidRPr="002E06A5">
              <w:rPr>
                <w:rFonts w:ascii="標楷體" w:eastAsia="標楷體" w:hAnsi="標楷體" w:cs="標楷體" w:hint="eastAsia"/>
                <w:color w:val="000000"/>
              </w:rPr>
              <w:t>～</w:t>
            </w:r>
            <w:r w:rsidRPr="002E06A5">
              <w:rPr>
                <w:rFonts w:ascii="標楷體" w:eastAsia="標楷體" w:hAnsi="標楷體" w:cs="標楷體"/>
                <w:color w:val="000000"/>
              </w:rPr>
              <w:t>09:00</w:t>
            </w:r>
          </w:p>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(13:30~14:00)</w:t>
            </w:r>
          </w:p>
        </w:tc>
        <w:tc>
          <w:tcPr>
            <w:tcW w:w="4454" w:type="dxa"/>
            <w:vAlign w:val="center"/>
          </w:tcPr>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開幕式</w:t>
            </w:r>
          </w:p>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輔導團團務報告</w:t>
            </w:r>
          </w:p>
        </w:tc>
        <w:tc>
          <w:tcPr>
            <w:tcW w:w="3232" w:type="dxa"/>
            <w:vAlign w:val="center"/>
          </w:tcPr>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訪視學校校長</w:t>
            </w:r>
          </w:p>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輔導團召集校長</w:t>
            </w:r>
          </w:p>
        </w:tc>
      </w:tr>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09:00</w:t>
            </w:r>
            <w:r w:rsidRPr="002E06A5">
              <w:rPr>
                <w:rFonts w:ascii="標楷體" w:eastAsia="標楷體" w:hAnsi="標楷體" w:cs="標楷體" w:hint="eastAsia"/>
                <w:color w:val="000000"/>
              </w:rPr>
              <w:t>～</w:t>
            </w:r>
            <w:r w:rsidRPr="002E06A5">
              <w:rPr>
                <w:rFonts w:ascii="標楷體" w:eastAsia="標楷體" w:hAnsi="標楷體" w:cs="標楷體"/>
                <w:color w:val="000000"/>
              </w:rPr>
              <w:t>9:50</w:t>
            </w:r>
          </w:p>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(14:00~14:50)</w:t>
            </w:r>
          </w:p>
        </w:tc>
        <w:tc>
          <w:tcPr>
            <w:tcW w:w="4454" w:type="dxa"/>
            <w:vAlign w:val="center"/>
          </w:tcPr>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人權法治觀念倡導釋義</w:t>
            </w:r>
          </w:p>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人權融入各領域教案分享</w:t>
            </w:r>
          </w:p>
        </w:tc>
        <w:tc>
          <w:tcPr>
            <w:tcW w:w="3232" w:type="dxa"/>
            <w:vAlign w:val="center"/>
          </w:tcPr>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輔導團員</w:t>
            </w:r>
          </w:p>
        </w:tc>
      </w:tr>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9:50</w:t>
            </w:r>
            <w:r w:rsidRPr="002E06A5">
              <w:rPr>
                <w:rFonts w:ascii="標楷體" w:eastAsia="標楷體" w:hAnsi="標楷體" w:cs="標楷體" w:hint="eastAsia"/>
                <w:color w:val="000000"/>
              </w:rPr>
              <w:t>～</w:t>
            </w:r>
            <w:r w:rsidRPr="002E06A5">
              <w:rPr>
                <w:rFonts w:ascii="標楷體" w:eastAsia="標楷體" w:hAnsi="標楷體" w:cs="標楷體"/>
                <w:color w:val="000000"/>
              </w:rPr>
              <w:t>10:00</w:t>
            </w:r>
          </w:p>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(14:50~15:00)</w:t>
            </w:r>
          </w:p>
        </w:tc>
        <w:tc>
          <w:tcPr>
            <w:tcW w:w="4454" w:type="dxa"/>
            <w:vAlign w:val="center"/>
          </w:tcPr>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休息</w:t>
            </w:r>
          </w:p>
        </w:tc>
        <w:tc>
          <w:tcPr>
            <w:tcW w:w="3232" w:type="dxa"/>
            <w:vAlign w:val="center"/>
          </w:tcPr>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承辦學校</w:t>
            </w:r>
          </w:p>
        </w:tc>
      </w:tr>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10:00</w:t>
            </w:r>
            <w:r w:rsidRPr="002E06A5">
              <w:rPr>
                <w:rFonts w:ascii="標楷體" w:eastAsia="標楷體" w:hAnsi="標楷體" w:cs="標楷體" w:hint="eastAsia"/>
                <w:color w:val="000000"/>
              </w:rPr>
              <w:t>～</w:t>
            </w:r>
            <w:r w:rsidRPr="002E06A5">
              <w:rPr>
                <w:rFonts w:ascii="標楷體" w:eastAsia="標楷體" w:hAnsi="標楷體" w:cs="標楷體"/>
                <w:color w:val="000000"/>
              </w:rPr>
              <w:t>10:50</w:t>
            </w:r>
          </w:p>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(15:00~15:50)</w:t>
            </w:r>
          </w:p>
        </w:tc>
        <w:tc>
          <w:tcPr>
            <w:tcW w:w="4454" w:type="dxa"/>
            <w:vAlign w:val="center"/>
          </w:tcPr>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各領域和人權課程相關性</w:t>
            </w:r>
          </w:p>
        </w:tc>
        <w:tc>
          <w:tcPr>
            <w:tcW w:w="3232" w:type="dxa"/>
            <w:vAlign w:val="center"/>
          </w:tcPr>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輔導團員</w:t>
            </w:r>
          </w:p>
        </w:tc>
      </w:tr>
      <w:tr w:rsidR="00B23724" w:rsidRPr="002E06A5">
        <w:trPr>
          <w:jc w:val="center"/>
        </w:trPr>
        <w:tc>
          <w:tcPr>
            <w:tcW w:w="2008" w:type="dxa"/>
            <w:vAlign w:val="center"/>
          </w:tcPr>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10:50</w:t>
            </w:r>
            <w:r w:rsidRPr="002E06A5">
              <w:rPr>
                <w:rFonts w:ascii="標楷體" w:eastAsia="標楷體" w:hAnsi="標楷體" w:cs="標楷體" w:hint="eastAsia"/>
                <w:color w:val="000000"/>
              </w:rPr>
              <w:t>～</w:t>
            </w:r>
            <w:r w:rsidRPr="002E06A5">
              <w:rPr>
                <w:rFonts w:ascii="標楷體" w:eastAsia="標楷體" w:hAnsi="標楷體" w:cs="標楷體"/>
                <w:color w:val="000000"/>
              </w:rPr>
              <w:t>11:30</w:t>
            </w:r>
          </w:p>
          <w:p w:rsidR="00B23724" w:rsidRPr="002E06A5" w:rsidRDefault="00B23724" w:rsidP="006F7496">
            <w:pPr>
              <w:snapToGrid w:val="0"/>
              <w:spacing w:line="300" w:lineRule="auto"/>
              <w:jc w:val="center"/>
              <w:rPr>
                <w:rFonts w:ascii="標楷體" w:eastAsia="標楷體" w:hAnsi="標楷體" w:cs="標楷體"/>
                <w:color w:val="000000"/>
              </w:rPr>
            </w:pPr>
            <w:r w:rsidRPr="002E06A5">
              <w:rPr>
                <w:rFonts w:ascii="標楷體" w:eastAsia="標楷體" w:hAnsi="標楷體" w:cs="標楷體"/>
                <w:color w:val="000000"/>
              </w:rPr>
              <w:t>(15:50~16:30)</w:t>
            </w:r>
          </w:p>
        </w:tc>
        <w:tc>
          <w:tcPr>
            <w:tcW w:w="4454" w:type="dxa"/>
            <w:vAlign w:val="center"/>
          </w:tcPr>
          <w:p w:rsidR="00B23724" w:rsidRPr="002E06A5" w:rsidRDefault="00B23724" w:rsidP="006F7496">
            <w:pPr>
              <w:snapToGrid w:val="0"/>
              <w:spacing w:line="300" w:lineRule="auto"/>
              <w:jc w:val="center"/>
              <w:rPr>
                <w:rFonts w:ascii="標楷體" w:eastAsia="標楷體" w:hAnsi="標楷體"/>
                <w:color w:val="000000"/>
              </w:rPr>
            </w:pPr>
            <w:r w:rsidRPr="002E06A5">
              <w:rPr>
                <w:rFonts w:ascii="標楷體" w:eastAsia="標楷體" w:hAnsi="標楷體" w:cs="標楷體" w:hint="eastAsia"/>
                <w:color w:val="000000"/>
              </w:rPr>
              <w:t>綜合座談</w:t>
            </w:r>
          </w:p>
        </w:tc>
        <w:tc>
          <w:tcPr>
            <w:tcW w:w="3232" w:type="dxa"/>
            <w:vAlign w:val="center"/>
          </w:tcPr>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訪視學校校長</w:t>
            </w:r>
          </w:p>
          <w:p w:rsidR="00B23724" w:rsidRPr="002E06A5" w:rsidRDefault="00B23724" w:rsidP="00B23724">
            <w:pPr>
              <w:snapToGrid w:val="0"/>
              <w:spacing w:line="300" w:lineRule="auto"/>
              <w:ind w:left="31680" w:hangingChars="100" w:firstLine="31680"/>
              <w:jc w:val="center"/>
              <w:rPr>
                <w:rFonts w:ascii="標楷體" w:eastAsia="標楷體" w:hAnsi="標楷體"/>
                <w:color w:val="000000"/>
              </w:rPr>
            </w:pPr>
            <w:r w:rsidRPr="002E06A5">
              <w:rPr>
                <w:rFonts w:ascii="標楷體" w:eastAsia="標楷體" w:hAnsi="標楷體" w:cs="標楷體" w:hint="eastAsia"/>
                <w:color w:val="000000"/>
              </w:rPr>
              <w:t>輔導團召集校長</w:t>
            </w:r>
          </w:p>
        </w:tc>
      </w:tr>
    </w:tbl>
    <w:p w:rsidR="00B23724" w:rsidRDefault="00B23724" w:rsidP="006F7496">
      <w:pPr>
        <w:snapToGrid w:val="0"/>
        <w:spacing w:line="360" w:lineRule="auto"/>
        <w:rPr>
          <w:rFonts w:ascii="標楷體" w:eastAsia="標楷體" w:hAnsi="標楷體"/>
          <w:color w:val="000000"/>
        </w:rPr>
      </w:pPr>
      <w:r w:rsidRPr="008F6ECA">
        <w:rPr>
          <w:rFonts w:ascii="標楷體" w:eastAsia="標楷體" w:hAnsi="標楷體" w:cs="標楷體" w:hint="eastAsia"/>
          <w:color w:val="000000"/>
          <w:sz w:val="28"/>
          <w:szCs w:val="28"/>
        </w:rPr>
        <w:t>十、</w:t>
      </w:r>
      <w:r w:rsidRPr="008F6ECA">
        <w:rPr>
          <w:rFonts w:eastAsia="標楷體" w:cs="標楷體" w:hint="eastAsia"/>
          <w:sz w:val="28"/>
          <w:szCs w:val="28"/>
        </w:rPr>
        <w:t>報名時間：</w:t>
      </w:r>
      <w:r w:rsidRPr="004346F4">
        <w:rPr>
          <w:rFonts w:eastAsia="標楷體" w:cs="標楷體" w:hint="eastAsia"/>
        </w:rPr>
        <w:t>即日起請逕至本市教網中心學習護照系統採線上報名。</w:t>
      </w:r>
    </w:p>
    <w:p w:rsidR="00B23724" w:rsidRDefault="00B23724" w:rsidP="006F7496">
      <w:pPr>
        <w:snapToGrid w:val="0"/>
        <w:spacing w:line="360" w:lineRule="auto"/>
        <w:rPr>
          <w:rFonts w:ascii="標楷體" w:eastAsia="標楷體" w:hAnsi="標楷體"/>
          <w:color w:val="000000"/>
          <w:sz w:val="28"/>
          <w:szCs w:val="28"/>
        </w:rPr>
      </w:pPr>
      <w:r w:rsidRPr="008F6ECA">
        <w:rPr>
          <w:rFonts w:ascii="標楷體" w:eastAsia="標楷體" w:hAnsi="標楷體" w:cs="標楷體" w:hint="eastAsia"/>
          <w:color w:val="000000"/>
          <w:sz w:val="28"/>
          <w:szCs w:val="28"/>
        </w:rPr>
        <w:t>十一、參加研習的各領域召集人和國小組種子教師，將研習課程帶回學校須於</w:t>
      </w:r>
    </w:p>
    <w:p w:rsidR="00B23724" w:rsidRDefault="00B23724" w:rsidP="006F7496">
      <w:pPr>
        <w:snapToGrid w:val="0"/>
        <w:spacing w:line="360" w:lineRule="auto"/>
        <w:rPr>
          <w:rFonts w:ascii="標楷體" w:eastAsia="標楷體" w:hAnsi="標楷體"/>
          <w:color w:val="000000"/>
          <w:sz w:val="28"/>
          <w:szCs w:val="28"/>
        </w:rPr>
      </w:pPr>
      <w:r>
        <w:rPr>
          <w:rFonts w:ascii="標楷體" w:eastAsia="標楷體" w:hAnsi="標楷體" w:cs="標楷體"/>
          <w:color w:val="000000"/>
          <w:sz w:val="28"/>
          <w:szCs w:val="28"/>
        </w:rPr>
        <w:t xml:space="preserve">      </w:t>
      </w:r>
      <w:r w:rsidRPr="008F6ECA">
        <w:rPr>
          <w:rFonts w:ascii="標楷體" w:eastAsia="標楷體" w:hAnsi="標楷體" w:cs="標楷體" w:hint="eastAsia"/>
          <w:color w:val="000000"/>
          <w:sz w:val="28"/>
          <w:szCs w:val="28"/>
        </w:rPr>
        <w:t>學科領域會議宣導，人權教育輔導團將依執行成效及寄回的成果報告卓</w:t>
      </w:r>
    </w:p>
    <w:p w:rsidR="00B23724" w:rsidRPr="008F6ECA" w:rsidRDefault="00B23724" w:rsidP="006F7496">
      <w:pPr>
        <w:snapToGrid w:val="0"/>
        <w:spacing w:line="360" w:lineRule="auto"/>
        <w:rPr>
          <w:rFonts w:ascii="標楷體" w:eastAsia="標楷體" w:hAnsi="標楷體"/>
          <w:color w:val="000000"/>
          <w:sz w:val="28"/>
          <w:szCs w:val="28"/>
        </w:rPr>
      </w:pPr>
      <w:r>
        <w:rPr>
          <w:rFonts w:ascii="標楷體" w:eastAsia="標楷體" w:hAnsi="標楷體" w:cs="標楷體"/>
          <w:color w:val="000000"/>
          <w:sz w:val="28"/>
          <w:szCs w:val="28"/>
        </w:rPr>
        <w:t xml:space="preserve">      </w:t>
      </w:r>
      <w:r w:rsidRPr="008F6ECA">
        <w:rPr>
          <w:rFonts w:ascii="標楷體" w:eastAsia="標楷體" w:hAnsi="標楷體" w:cs="標楷體" w:hint="eastAsia"/>
          <w:color w:val="000000"/>
          <w:sz w:val="28"/>
          <w:szCs w:val="28"/>
        </w:rPr>
        <w:t>以敘獎。</w:t>
      </w:r>
    </w:p>
    <w:p w:rsidR="00B23724" w:rsidRPr="008F6ECA" w:rsidRDefault="00B23724" w:rsidP="00632CAB">
      <w:pPr>
        <w:snapToGrid w:val="0"/>
        <w:spacing w:line="360" w:lineRule="auto"/>
        <w:ind w:left="31680" w:hangingChars="600" w:firstLine="31680"/>
        <w:rPr>
          <w:rFonts w:ascii="標楷體" w:eastAsia="標楷體" w:hAnsi="標楷體"/>
          <w:color w:val="000000"/>
          <w:sz w:val="28"/>
          <w:szCs w:val="28"/>
        </w:rPr>
      </w:pPr>
      <w:r w:rsidRPr="008F6ECA">
        <w:rPr>
          <w:rFonts w:ascii="標楷體" w:eastAsia="標楷體" w:hAnsi="標楷體" w:cs="標楷體" w:hint="eastAsia"/>
          <w:color w:val="000000"/>
          <w:sz w:val="28"/>
          <w:szCs w:val="28"/>
        </w:rPr>
        <w:t>十二、全程參加之教師由受訪學校核發</w:t>
      </w:r>
      <w:r w:rsidRPr="008F6ECA">
        <w:rPr>
          <w:rFonts w:ascii="標楷體" w:eastAsia="標楷體" w:hAnsi="標楷體" w:cs="標楷體"/>
          <w:color w:val="000000"/>
          <w:sz w:val="28"/>
          <w:szCs w:val="28"/>
        </w:rPr>
        <w:t>3</w:t>
      </w:r>
      <w:r w:rsidRPr="008F6ECA">
        <w:rPr>
          <w:rFonts w:ascii="標楷體" w:eastAsia="標楷體" w:hAnsi="標楷體" w:cs="標楷體" w:hint="eastAsia"/>
          <w:color w:val="000000"/>
          <w:sz w:val="28"/>
          <w:szCs w:val="28"/>
        </w:rPr>
        <w:t>小時之研習時數。</w:t>
      </w:r>
    </w:p>
    <w:p w:rsidR="00B23724" w:rsidRPr="008F6ECA" w:rsidRDefault="00B23724" w:rsidP="006F7496">
      <w:pPr>
        <w:widowControl/>
        <w:snapToGrid w:val="0"/>
        <w:spacing w:line="360" w:lineRule="auto"/>
        <w:jc w:val="both"/>
        <w:rPr>
          <w:rFonts w:ascii="標楷體" w:eastAsia="標楷體" w:hAnsi="標楷體"/>
          <w:kern w:val="0"/>
          <w:sz w:val="28"/>
          <w:szCs w:val="28"/>
        </w:rPr>
      </w:pPr>
      <w:r w:rsidRPr="008F6ECA">
        <w:rPr>
          <w:rFonts w:ascii="標楷體" w:eastAsia="標楷體" w:hAnsi="標楷體" w:cs="標楷體" w:hint="eastAsia"/>
          <w:color w:val="000000"/>
          <w:sz w:val="28"/>
          <w:szCs w:val="28"/>
        </w:rPr>
        <w:t>十三、</w:t>
      </w:r>
      <w:r w:rsidRPr="008F6ECA">
        <w:rPr>
          <w:rFonts w:ascii="標楷體" w:eastAsia="標楷體" w:hAnsi="標楷體" w:cs="標楷體" w:hint="eastAsia"/>
          <w:kern w:val="0"/>
          <w:sz w:val="28"/>
          <w:szCs w:val="28"/>
        </w:rPr>
        <w:t>獎勵與考核：</w:t>
      </w:r>
    </w:p>
    <w:p w:rsidR="00B23724" w:rsidRPr="00672FC0" w:rsidRDefault="00B23724" w:rsidP="006F7496">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報名研習之教師請所屬服務學校惠予公假登記出席參加。</w:t>
      </w:r>
    </w:p>
    <w:p w:rsidR="00B23724" w:rsidRPr="00672FC0" w:rsidRDefault="00B23724" w:rsidP="006F7496">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承辦單位得依實際出席狀況核予參加教師研習進修時數。</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已報名之研習教師因故不能參加，應向原服務學校敘明理由，經同意後報府備查，並副知承辦學校。</w:t>
      </w:r>
    </w:p>
    <w:p w:rsidR="00B23724" w:rsidRPr="00672FC0" w:rsidRDefault="00B23724" w:rsidP="006F7496">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已報名者無故缺席，由承辦學校彙整報府處理。</w:t>
      </w:r>
    </w:p>
    <w:p w:rsidR="00B23724" w:rsidRPr="00672FC0" w:rsidRDefault="00B23724" w:rsidP="006F7496">
      <w:pPr>
        <w:widowControl/>
        <w:snapToGrid w:val="0"/>
        <w:spacing w:line="360" w:lineRule="auto"/>
        <w:rPr>
          <w:rFonts w:ascii="標楷體" w:eastAsia="標楷體" w:hAnsi="標楷體"/>
          <w:kern w:val="0"/>
        </w:rPr>
      </w:pPr>
      <w:r>
        <w:rPr>
          <w:rFonts w:ascii="標楷體" w:eastAsia="標楷體" w:hAnsi="標楷體" w:cs="標楷體" w:hint="eastAsia"/>
          <w:kern w:val="0"/>
        </w:rPr>
        <w:t>（五）、</w:t>
      </w:r>
      <w:r w:rsidRPr="00672FC0">
        <w:rPr>
          <w:rFonts w:ascii="標楷體" w:eastAsia="標楷體" w:hAnsi="標楷體" w:cs="標楷體" w:hint="eastAsia"/>
          <w:kern w:val="0"/>
        </w:rPr>
        <w:t>各校參與研習之教師後續分享與推廣細節，請各校自行訂定。</w:t>
      </w:r>
    </w:p>
    <w:p w:rsidR="00B23724" w:rsidRPr="00672FC0" w:rsidRDefault="00B23724" w:rsidP="006F7496">
      <w:pPr>
        <w:widowControl/>
        <w:snapToGrid w:val="0"/>
        <w:spacing w:line="360" w:lineRule="auto"/>
        <w:rPr>
          <w:rFonts w:ascii="標楷體" w:eastAsia="標楷體" w:hAnsi="標楷體"/>
          <w:kern w:val="0"/>
        </w:rPr>
      </w:pPr>
      <w:r>
        <w:rPr>
          <w:rFonts w:ascii="標楷體" w:eastAsia="標楷體" w:hAnsi="標楷體" w:cs="標楷體" w:hint="eastAsia"/>
          <w:kern w:val="0"/>
        </w:rPr>
        <w:t>（六）、</w:t>
      </w:r>
      <w:r w:rsidRPr="00672FC0">
        <w:rPr>
          <w:rFonts w:ascii="標楷體" w:eastAsia="標楷體" w:hAnsi="標楷體" w:cs="標楷體" w:hint="eastAsia"/>
          <w:kern w:val="0"/>
        </w:rPr>
        <w:t>執行本計畫有功人員得依規定辦理敘獎，輔導團員併入期末統一敘獎。</w:t>
      </w:r>
    </w:p>
    <w:p w:rsidR="00B23724" w:rsidRDefault="00B23724" w:rsidP="006F7496">
      <w:pPr>
        <w:adjustRightInd w:val="0"/>
        <w:snapToGrid w:val="0"/>
        <w:spacing w:line="360" w:lineRule="auto"/>
        <w:rPr>
          <w:rFonts w:ascii="標楷體" w:eastAsia="標楷體" w:hAnsi="標楷體"/>
          <w:color w:val="000000"/>
          <w:sz w:val="28"/>
          <w:szCs w:val="28"/>
        </w:rPr>
      </w:pPr>
      <w:r w:rsidRPr="008F6ECA">
        <w:rPr>
          <w:rFonts w:ascii="標楷體" w:eastAsia="標楷體" w:hAnsi="標楷體" w:cs="標楷體" w:hint="eastAsia"/>
          <w:color w:val="000000"/>
          <w:sz w:val="28"/>
          <w:szCs w:val="28"/>
        </w:rPr>
        <w:t>十四、本計畫經陳臺南市政府教育局國教輔導團初審並經教育部核准後實施，</w:t>
      </w:r>
    </w:p>
    <w:p w:rsidR="00B23724" w:rsidRPr="008F6ECA" w:rsidRDefault="00B23724" w:rsidP="006F7496">
      <w:pPr>
        <w:adjustRightInd w:val="0"/>
        <w:snapToGrid w:val="0"/>
        <w:spacing w:line="360" w:lineRule="auto"/>
        <w:rPr>
          <w:rFonts w:ascii="標楷體" w:eastAsia="標楷體" w:hAnsi="標楷體"/>
          <w:color w:val="000000"/>
          <w:sz w:val="28"/>
          <w:szCs w:val="28"/>
        </w:rPr>
      </w:pPr>
      <w:r>
        <w:rPr>
          <w:rFonts w:ascii="標楷體" w:eastAsia="標楷體" w:hAnsi="標楷體" w:cs="標楷體"/>
          <w:color w:val="000000"/>
          <w:sz w:val="28"/>
          <w:szCs w:val="28"/>
        </w:rPr>
        <w:t xml:space="preserve">      </w:t>
      </w:r>
      <w:r w:rsidRPr="008F6ECA">
        <w:rPr>
          <w:rFonts w:ascii="標楷體" w:eastAsia="標楷體" w:hAnsi="標楷體" w:cs="標楷體" w:hint="eastAsia"/>
          <w:color w:val="000000"/>
          <w:sz w:val="28"/>
          <w:szCs w:val="28"/>
        </w:rPr>
        <w:t>修正時亦同。</w:t>
      </w:r>
    </w:p>
    <w:p w:rsidR="00B23724" w:rsidRDefault="00B23724" w:rsidP="006F7496">
      <w:pPr>
        <w:adjustRightInd w:val="0"/>
        <w:snapToGrid w:val="0"/>
        <w:spacing w:line="360" w:lineRule="auto"/>
        <w:rPr>
          <w:rFonts w:ascii="標楷體" w:eastAsia="標楷體" w:hAnsi="標楷體"/>
          <w:kern w:val="0"/>
          <w:sz w:val="28"/>
          <w:szCs w:val="28"/>
        </w:rPr>
      </w:pPr>
      <w:r w:rsidRPr="008F6ECA">
        <w:rPr>
          <w:rFonts w:ascii="標楷體" w:eastAsia="標楷體" w:hAnsi="標楷體" w:cs="標楷體" w:hint="eastAsia"/>
          <w:color w:val="000000"/>
          <w:sz w:val="28"/>
          <w:szCs w:val="28"/>
        </w:rPr>
        <w:t>十五、</w:t>
      </w:r>
      <w:r w:rsidRPr="008F6ECA">
        <w:rPr>
          <w:rFonts w:ascii="標楷體" w:eastAsia="標楷體" w:hAnsi="標楷體" w:cs="標楷體" w:hint="eastAsia"/>
          <w:kern w:val="0"/>
          <w:sz w:val="28"/>
          <w:szCs w:val="28"/>
        </w:rPr>
        <w:t>經費概算表</w:t>
      </w:r>
      <w:r>
        <w:rPr>
          <w:rFonts w:ascii="標楷體" w:eastAsia="標楷體" w:hAnsi="標楷體" w:cs="標楷體" w:hint="eastAsia"/>
          <w:kern w:val="0"/>
          <w:sz w:val="28"/>
          <w:szCs w:val="28"/>
        </w:rPr>
        <w:t>：</w:t>
      </w:r>
    </w:p>
    <w:p w:rsidR="00B23724" w:rsidRPr="008F6ECA" w:rsidRDefault="00B23724" w:rsidP="006F7496">
      <w:pPr>
        <w:adjustRightInd w:val="0"/>
        <w:snapToGrid w:val="0"/>
        <w:spacing w:line="360" w:lineRule="auto"/>
        <w:rPr>
          <w:rFonts w:ascii="標楷體" w:eastAsia="標楷體" w:hAnsi="標楷體"/>
          <w:kern w:val="0"/>
          <w:sz w:val="28"/>
          <w:szCs w:val="28"/>
        </w:rPr>
      </w:pPr>
    </w:p>
    <w:p w:rsidR="00B23724" w:rsidRDefault="00B23724" w:rsidP="00720A81">
      <w:pPr>
        <w:snapToGrid w:val="0"/>
      </w:pPr>
    </w:p>
    <w:p w:rsidR="00B23724" w:rsidRDefault="00B23724" w:rsidP="00720A81">
      <w:pPr>
        <w:snapToGrid w:val="0"/>
      </w:pPr>
    </w:p>
    <w:tbl>
      <w:tblPr>
        <w:tblpPr w:leftFromText="180" w:rightFromText="180" w:vertAnchor="page" w:horzAnchor="margin" w:tblpY="1315"/>
        <w:tblW w:w="95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tblPr>
      <w:tblGrid>
        <w:gridCol w:w="718"/>
        <w:gridCol w:w="1292"/>
        <w:gridCol w:w="1490"/>
        <w:gridCol w:w="794"/>
        <w:gridCol w:w="3105"/>
        <w:gridCol w:w="2127"/>
      </w:tblGrid>
      <w:tr w:rsidR="00B23724" w:rsidRPr="005A4A02">
        <w:trPr>
          <w:cantSplit/>
          <w:trHeight w:val="312"/>
        </w:trPr>
        <w:tc>
          <w:tcPr>
            <w:tcW w:w="2010" w:type="dxa"/>
            <w:gridSpan w:val="2"/>
            <w:vMerge w:val="restart"/>
            <w:shd w:val="clear" w:color="auto" w:fill="CCCCCC"/>
          </w:tcPr>
          <w:p w:rsidR="00B23724" w:rsidRPr="00F43088" w:rsidRDefault="00B23724" w:rsidP="006F7496">
            <w:pPr>
              <w:jc w:val="center"/>
              <w:rPr>
                <w:rFonts w:ascii="標楷體" w:eastAsia="標楷體" w:hAnsi="標楷體"/>
                <w:color w:val="000000"/>
              </w:rPr>
            </w:pPr>
            <w:r w:rsidRPr="00F43088">
              <w:rPr>
                <w:rFonts w:ascii="標楷體" w:eastAsia="標楷體" w:hAnsi="標楷體" w:cs="標楷體" w:hint="eastAsia"/>
                <w:color w:val="000000"/>
              </w:rPr>
              <w:t>經費項目</w:t>
            </w:r>
          </w:p>
        </w:tc>
        <w:tc>
          <w:tcPr>
            <w:tcW w:w="7516" w:type="dxa"/>
            <w:gridSpan w:val="4"/>
            <w:shd w:val="clear" w:color="auto" w:fill="CCCCCC"/>
          </w:tcPr>
          <w:p w:rsidR="00B23724" w:rsidRPr="00F43088" w:rsidRDefault="00B23724" w:rsidP="006F7496">
            <w:pPr>
              <w:jc w:val="center"/>
              <w:rPr>
                <w:rFonts w:ascii="標楷體" w:eastAsia="標楷體" w:hAnsi="標楷體"/>
                <w:color w:val="000000"/>
              </w:rPr>
            </w:pPr>
            <w:r w:rsidRPr="00F43088">
              <w:rPr>
                <w:rFonts w:ascii="標楷體" w:eastAsia="標楷體" w:hAnsi="標楷體" w:cs="標楷體" w:hint="eastAsia"/>
                <w:color w:val="000000"/>
              </w:rPr>
              <w:t>計畫經費明細</w:t>
            </w:r>
          </w:p>
        </w:tc>
      </w:tr>
      <w:tr w:rsidR="00B23724" w:rsidRPr="005A4A02">
        <w:trPr>
          <w:cantSplit/>
          <w:trHeight w:val="285"/>
        </w:trPr>
        <w:tc>
          <w:tcPr>
            <w:tcW w:w="2010" w:type="dxa"/>
            <w:gridSpan w:val="2"/>
            <w:vMerge/>
            <w:shd w:val="clear" w:color="auto" w:fill="CCCCCC"/>
          </w:tcPr>
          <w:p w:rsidR="00B23724" w:rsidRPr="00F43088" w:rsidRDefault="00B23724" w:rsidP="006F7496">
            <w:pPr>
              <w:jc w:val="center"/>
              <w:rPr>
                <w:rFonts w:ascii="標楷體" w:eastAsia="標楷體" w:hAnsi="標楷體"/>
                <w:color w:val="000000"/>
              </w:rPr>
            </w:pPr>
          </w:p>
        </w:tc>
        <w:tc>
          <w:tcPr>
            <w:tcW w:w="1490" w:type="dxa"/>
            <w:shd w:val="clear" w:color="auto" w:fill="CCCCCC"/>
          </w:tcPr>
          <w:p w:rsidR="00B23724" w:rsidRPr="00F43088" w:rsidRDefault="00B23724" w:rsidP="006F7496">
            <w:pPr>
              <w:jc w:val="center"/>
              <w:rPr>
                <w:rFonts w:ascii="標楷體" w:eastAsia="標楷體" w:hAnsi="標楷體"/>
                <w:color w:val="000000"/>
              </w:rPr>
            </w:pPr>
            <w:r w:rsidRPr="00F43088">
              <w:rPr>
                <w:rFonts w:ascii="標楷體" w:eastAsia="標楷體" w:hAnsi="標楷體" w:cs="標楷體" w:hint="eastAsia"/>
                <w:color w:val="000000"/>
              </w:rPr>
              <w:t>單價（元）</w:t>
            </w:r>
          </w:p>
        </w:tc>
        <w:tc>
          <w:tcPr>
            <w:tcW w:w="794" w:type="dxa"/>
            <w:shd w:val="clear" w:color="auto" w:fill="CCCCCC"/>
          </w:tcPr>
          <w:p w:rsidR="00B23724" w:rsidRPr="00F43088" w:rsidRDefault="00B23724" w:rsidP="006F7496">
            <w:pPr>
              <w:jc w:val="center"/>
              <w:rPr>
                <w:rFonts w:ascii="標楷體" w:eastAsia="標楷體" w:hAnsi="標楷體"/>
                <w:color w:val="000000"/>
              </w:rPr>
            </w:pPr>
            <w:r w:rsidRPr="00F43088">
              <w:rPr>
                <w:rFonts w:ascii="標楷體" w:eastAsia="標楷體" w:hAnsi="標楷體" w:cs="標楷體" w:hint="eastAsia"/>
                <w:color w:val="000000"/>
              </w:rPr>
              <w:t>數量</w:t>
            </w:r>
          </w:p>
        </w:tc>
        <w:tc>
          <w:tcPr>
            <w:tcW w:w="3105" w:type="dxa"/>
            <w:shd w:val="clear" w:color="auto" w:fill="CCCCCC"/>
          </w:tcPr>
          <w:p w:rsidR="00B23724" w:rsidRPr="00F43088" w:rsidRDefault="00B23724" w:rsidP="006F7496">
            <w:pPr>
              <w:jc w:val="center"/>
              <w:rPr>
                <w:rFonts w:ascii="標楷體" w:eastAsia="標楷體" w:hAnsi="標楷體" w:cs="標楷體"/>
                <w:color w:val="000000"/>
              </w:rPr>
            </w:pPr>
            <w:r w:rsidRPr="00F43088">
              <w:rPr>
                <w:rFonts w:ascii="標楷體" w:eastAsia="標楷體" w:hAnsi="標楷體" w:cs="標楷體" w:hint="eastAsia"/>
                <w:color w:val="000000"/>
              </w:rPr>
              <w:t>總價</w:t>
            </w:r>
            <w:r w:rsidRPr="00F43088">
              <w:rPr>
                <w:rFonts w:ascii="標楷體" w:eastAsia="標楷體" w:hAnsi="標楷體" w:cs="標楷體"/>
                <w:color w:val="000000"/>
              </w:rPr>
              <w:t>(</w:t>
            </w:r>
            <w:r w:rsidRPr="00F43088">
              <w:rPr>
                <w:rFonts w:ascii="標楷體" w:eastAsia="標楷體" w:hAnsi="標楷體" w:cs="標楷體" w:hint="eastAsia"/>
                <w:color w:val="000000"/>
              </w:rPr>
              <w:t>元</w:t>
            </w:r>
            <w:r w:rsidRPr="00F43088">
              <w:rPr>
                <w:rFonts w:ascii="標楷體" w:eastAsia="標楷體" w:hAnsi="標楷體" w:cs="標楷體"/>
                <w:color w:val="000000"/>
              </w:rPr>
              <w:t>)</w:t>
            </w:r>
          </w:p>
        </w:tc>
        <w:tc>
          <w:tcPr>
            <w:tcW w:w="2127" w:type="dxa"/>
            <w:shd w:val="clear" w:color="auto" w:fill="CCCCCC"/>
          </w:tcPr>
          <w:p w:rsidR="00B23724" w:rsidRPr="00F43088" w:rsidRDefault="00B23724" w:rsidP="006F7496">
            <w:pPr>
              <w:jc w:val="center"/>
              <w:rPr>
                <w:rFonts w:ascii="標楷體" w:eastAsia="標楷體" w:hAnsi="標楷體"/>
                <w:color w:val="000000"/>
              </w:rPr>
            </w:pPr>
            <w:r w:rsidRPr="00F43088">
              <w:rPr>
                <w:rFonts w:ascii="標楷體" w:eastAsia="標楷體" w:hAnsi="標楷體" w:cs="標楷體" w:hint="eastAsia"/>
                <w:color w:val="000000"/>
              </w:rPr>
              <w:t>說明</w:t>
            </w:r>
          </w:p>
        </w:tc>
      </w:tr>
      <w:tr w:rsidR="00B23724" w:rsidRPr="005A4A02">
        <w:trPr>
          <w:cantSplit/>
          <w:trHeight w:hRule="exact" w:val="464"/>
        </w:trPr>
        <w:tc>
          <w:tcPr>
            <w:tcW w:w="718" w:type="dxa"/>
            <w:vMerge w:val="restart"/>
            <w:textDirection w:val="tbRlV"/>
            <w:vAlign w:val="center"/>
          </w:tcPr>
          <w:p w:rsidR="00B23724" w:rsidRPr="00F43088" w:rsidRDefault="00B23724" w:rsidP="006F7496">
            <w:pPr>
              <w:snapToGrid w:val="0"/>
              <w:spacing w:line="20" w:lineRule="atLeast"/>
              <w:ind w:left="113" w:right="113"/>
              <w:jc w:val="center"/>
              <w:rPr>
                <w:rFonts w:ascii="標楷體" w:eastAsia="標楷體" w:hAnsi="標楷體"/>
                <w:color w:val="000000"/>
              </w:rPr>
            </w:pPr>
            <w:r w:rsidRPr="00F43088">
              <w:rPr>
                <w:rFonts w:ascii="標楷體" w:eastAsia="標楷體" w:hAnsi="標楷體" w:cs="標楷體" w:hint="eastAsia"/>
                <w:color w:val="000000"/>
              </w:rPr>
              <w:t>業務費</w:t>
            </w: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講座鐘點費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rPr>
                <w:rFonts w:ascii="標楷體" w:eastAsia="標楷體" w:hAnsi="標楷體"/>
                <w:color w:val="000000"/>
              </w:rPr>
            </w:pPr>
          </w:p>
        </w:tc>
      </w:tr>
      <w:tr w:rsidR="00B23724" w:rsidRPr="005A4A02">
        <w:trPr>
          <w:cantSplit/>
          <w:trHeight w:hRule="exact" w:val="432"/>
        </w:trPr>
        <w:tc>
          <w:tcPr>
            <w:tcW w:w="718" w:type="dxa"/>
            <w:vMerge/>
            <w:vAlign w:val="center"/>
          </w:tcPr>
          <w:p w:rsidR="00B23724" w:rsidRPr="00F43088" w:rsidRDefault="00B23724" w:rsidP="006F7496">
            <w:pPr>
              <w:snapToGrid w:val="0"/>
              <w:spacing w:line="240" w:lineRule="exact"/>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國內旅費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olor w:val="000000"/>
              </w:rPr>
            </w:pPr>
          </w:p>
        </w:tc>
        <w:tc>
          <w:tcPr>
            <w:tcW w:w="2127" w:type="dxa"/>
          </w:tcPr>
          <w:p w:rsidR="00B23724" w:rsidRPr="00F43088" w:rsidRDefault="00B23724" w:rsidP="006F7496">
            <w:pPr>
              <w:spacing w:line="440" w:lineRule="exact"/>
              <w:rPr>
                <w:rFonts w:ascii="標楷體" w:eastAsia="標楷體" w:hAnsi="標楷體"/>
                <w:color w:val="000000"/>
              </w:rPr>
            </w:pPr>
            <w:r w:rsidRPr="00F43088">
              <w:rPr>
                <w:rFonts w:ascii="標楷體" w:eastAsia="標楷體" w:hAnsi="標楷體" w:cs="標楷體" w:hint="eastAsia"/>
                <w:color w:val="000000"/>
              </w:rPr>
              <w:t>核實列支</w:t>
            </w:r>
          </w:p>
        </w:tc>
      </w:tr>
      <w:tr w:rsidR="00B23724" w:rsidRPr="005A4A02">
        <w:trPr>
          <w:cantSplit/>
          <w:trHeight w:hRule="exact" w:val="626"/>
        </w:trPr>
        <w:tc>
          <w:tcPr>
            <w:tcW w:w="718" w:type="dxa"/>
            <w:vMerge/>
            <w:vAlign w:val="center"/>
          </w:tcPr>
          <w:p w:rsidR="00B23724" w:rsidRPr="00F43088" w:rsidRDefault="00B23724" w:rsidP="006F7496">
            <w:pPr>
              <w:snapToGrid w:val="0"/>
              <w:spacing w:line="240" w:lineRule="exact"/>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cs="標楷體" w:hint="eastAsia"/>
                <w:color w:val="000000"/>
              </w:rPr>
              <w:t>全民健康保險補充保費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jc w:val="both"/>
              <w:rPr>
                <w:rFonts w:ascii="標楷體" w:eastAsia="標楷體" w:hAnsi="標楷體"/>
                <w:color w:val="000000"/>
              </w:rPr>
            </w:pPr>
            <w:r w:rsidRPr="00F43088">
              <w:rPr>
                <w:rFonts w:ascii="標楷體" w:eastAsia="標楷體" w:hAnsi="標楷體" w:cs="標楷體" w:hint="eastAsia"/>
                <w:color w:val="000000"/>
              </w:rPr>
              <w:t>核實列支</w:t>
            </w:r>
          </w:p>
        </w:tc>
      </w:tr>
      <w:tr w:rsidR="00B23724" w:rsidRPr="005A4A02">
        <w:trPr>
          <w:cantSplit/>
          <w:trHeight w:hRule="exact" w:val="454"/>
        </w:trPr>
        <w:tc>
          <w:tcPr>
            <w:tcW w:w="718" w:type="dxa"/>
            <w:vMerge/>
            <w:vAlign w:val="center"/>
          </w:tcPr>
          <w:p w:rsidR="00B23724" w:rsidRPr="00F43088" w:rsidRDefault="00B23724" w:rsidP="006F7496">
            <w:pPr>
              <w:snapToGrid w:val="0"/>
              <w:spacing w:line="240" w:lineRule="exact"/>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印刷費</w:t>
            </w:r>
          </w:p>
        </w:tc>
        <w:tc>
          <w:tcPr>
            <w:tcW w:w="1490"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50</w:t>
            </w: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r>
              <w:rPr>
                <w:rFonts w:ascii="標楷體" w:eastAsia="標楷體" w:hAnsi="標楷體" w:cs="標楷體"/>
                <w:color w:val="000000"/>
              </w:rPr>
              <w:t>400</w:t>
            </w:r>
          </w:p>
        </w:tc>
        <w:tc>
          <w:tcPr>
            <w:tcW w:w="3105" w:type="dxa"/>
            <w:vAlign w:val="center"/>
          </w:tcPr>
          <w:p w:rsidR="00B23724" w:rsidRPr="00F43088" w:rsidRDefault="00B23724" w:rsidP="006F7496">
            <w:pPr>
              <w:spacing w:line="440" w:lineRule="exact"/>
              <w:jc w:val="right"/>
              <w:rPr>
                <w:rFonts w:ascii="標楷體" w:eastAsia="標楷體" w:hAnsi="標楷體"/>
                <w:color w:val="000000"/>
              </w:rPr>
            </w:pPr>
            <w:r>
              <w:rPr>
                <w:rFonts w:ascii="標楷體" w:eastAsia="標楷體" w:hAnsi="標楷體" w:cs="標楷體"/>
                <w:color w:val="000000"/>
              </w:rPr>
              <w:t>20000</w:t>
            </w:r>
          </w:p>
        </w:tc>
        <w:tc>
          <w:tcPr>
            <w:tcW w:w="2127" w:type="dxa"/>
          </w:tcPr>
          <w:p w:rsidR="00B23724" w:rsidRPr="00F43088" w:rsidRDefault="00B23724" w:rsidP="006F7496">
            <w:pPr>
              <w:spacing w:line="440" w:lineRule="exact"/>
              <w:jc w:val="both"/>
              <w:rPr>
                <w:rFonts w:ascii="標楷體" w:eastAsia="標楷體" w:hAnsi="標楷體"/>
                <w:color w:val="000000"/>
              </w:rPr>
            </w:pPr>
          </w:p>
        </w:tc>
      </w:tr>
      <w:tr w:rsidR="00B23724" w:rsidRPr="005A4A02">
        <w:trPr>
          <w:cantSplit/>
          <w:trHeight w:hRule="exact" w:val="461"/>
        </w:trPr>
        <w:tc>
          <w:tcPr>
            <w:tcW w:w="718" w:type="dxa"/>
            <w:vMerge/>
            <w:vAlign w:val="center"/>
          </w:tcPr>
          <w:p w:rsidR="00B23724" w:rsidRPr="00F43088" w:rsidRDefault="00B23724" w:rsidP="006F7496">
            <w:pPr>
              <w:snapToGrid w:val="0"/>
              <w:spacing w:line="240" w:lineRule="exact"/>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教材教具費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jc w:val="both"/>
              <w:rPr>
                <w:rFonts w:ascii="標楷體" w:eastAsia="標楷體" w:hAnsi="標楷體"/>
                <w:color w:val="000000"/>
              </w:rPr>
            </w:pPr>
          </w:p>
        </w:tc>
      </w:tr>
      <w:tr w:rsidR="00B23724" w:rsidRPr="005A4A02">
        <w:trPr>
          <w:cantSplit/>
          <w:trHeight w:hRule="exact" w:val="457"/>
        </w:trPr>
        <w:tc>
          <w:tcPr>
            <w:tcW w:w="718" w:type="dxa"/>
            <w:vMerge/>
            <w:vAlign w:val="center"/>
          </w:tcPr>
          <w:p w:rsidR="00B23724" w:rsidRPr="00F43088" w:rsidRDefault="00B23724" w:rsidP="006F7496">
            <w:pPr>
              <w:snapToGrid w:val="0"/>
              <w:spacing w:line="240" w:lineRule="exact"/>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資料蒐集費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jc w:val="both"/>
              <w:rPr>
                <w:rFonts w:ascii="標楷體" w:eastAsia="標楷體" w:hAnsi="標楷體"/>
                <w:color w:val="000000"/>
              </w:rPr>
            </w:pPr>
          </w:p>
        </w:tc>
      </w:tr>
      <w:tr w:rsidR="00B23724" w:rsidRPr="005A4A02">
        <w:trPr>
          <w:cantSplit/>
          <w:trHeight w:hRule="exact" w:val="485"/>
        </w:trPr>
        <w:tc>
          <w:tcPr>
            <w:tcW w:w="718" w:type="dxa"/>
            <w:vMerge/>
            <w:vAlign w:val="center"/>
          </w:tcPr>
          <w:p w:rsidR="00B23724" w:rsidRPr="00F43088" w:rsidRDefault="00B23724" w:rsidP="006F7496">
            <w:pPr>
              <w:widowControl/>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場地佈置費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jc w:val="both"/>
              <w:rPr>
                <w:rFonts w:ascii="標楷體" w:eastAsia="標楷體" w:hAnsi="標楷體"/>
                <w:color w:val="000000"/>
              </w:rPr>
            </w:pPr>
          </w:p>
        </w:tc>
      </w:tr>
      <w:tr w:rsidR="00B23724" w:rsidRPr="005A4A02">
        <w:trPr>
          <w:cantSplit/>
          <w:trHeight w:hRule="exact" w:val="485"/>
        </w:trPr>
        <w:tc>
          <w:tcPr>
            <w:tcW w:w="718" w:type="dxa"/>
            <w:vMerge/>
            <w:vAlign w:val="center"/>
          </w:tcPr>
          <w:p w:rsidR="00B23724" w:rsidRPr="00F43088" w:rsidRDefault="00B23724" w:rsidP="006F7496">
            <w:pPr>
              <w:widowControl/>
              <w:jc w:val="center"/>
              <w:rPr>
                <w:rFonts w:ascii="標楷體" w:eastAsia="標楷體" w:hAnsi="標楷體"/>
                <w:color w:val="000000"/>
              </w:rPr>
            </w:pPr>
          </w:p>
        </w:tc>
        <w:tc>
          <w:tcPr>
            <w:tcW w:w="1292" w:type="dxa"/>
          </w:tcPr>
          <w:p w:rsidR="00B23724" w:rsidRPr="00F43088" w:rsidRDefault="00B23724" w:rsidP="006F7496">
            <w:pPr>
              <w:snapToGrid w:val="0"/>
              <w:spacing w:line="240" w:lineRule="exact"/>
              <w:rPr>
                <w:rFonts w:ascii="標楷體" w:eastAsia="標楷體" w:hAnsi="標楷體"/>
                <w:color w:val="000000"/>
              </w:rPr>
            </w:pPr>
            <w:r w:rsidRPr="00F43088">
              <w:rPr>
                <w:rFonts w:ascii="標楷體" w:eastAsia="標楷體" w:hAnsi="標楷體" w:cs="標楷體" w:hint="eastAsia"/>
                <w:color w:val="000000"/>
              </w:rPr>
              <w:t>膳費</w:t>
            </w:r>
          </w:p>
        </w:tc>
        <w:tc>
          <w:tcPr>
            <w:tcW w:w="1490" w:type="dxa"/>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0</w:t>
            </w:r>
          </w:p>
        </w:tc>
        <w:tc>
          <w:tcPr>
            <w:tcW w:w="2127" w:type="dxa"/>
          </w:tcPr>
          <w:p w:rsidR="00B23724" w:rsidRPr="00F43088" w:rsidRDefault="00B23724" w:rsidP="006F7496">
            <w:pPr>
              <w:spacing w:line="440" w:lineRule="exact"/>
              <w:jc w:val="both"/>
              <w:rPr>
                <w:rFonts w:ascii="標楷體" w:eastAsia="標楷體" w:hAnsi="標楷體"/>
                <w:color w:val="000000"/>
              </w:rPr>
            </w:pPr>
          </w:p>
        </w:tc>
      </w:tr>
      <w:tr w:rsidR="00B23724" w:rsidRPr="005A4A02">
        <w:trPr>
          <w:cantSplit/>
          <w:trHeight w:hRule="exact" w:val="485"/>
        </w:trPr>
        <w:tc>
          <w:tcPr>
            <w:tcW w:w="718" w:type="dxa"/>
            <w:vAlign w:val="center"/>
          </w:tcPr>
          <w:p w:rsidR="00B23724" w:rsidRPr="00F43088" w:rsidRDefault="00B23724" w:rsidP="006F7496">
            <w:pPr>
              <w:widowControl/>
              <w:jc w:val="center"/>
              <w:rPr>
                <w:rFonts w:ascii="標楷體" w:eastAsia="標楷體" w:hAnsi="標楷體"/>
                <w:color w:val="000000"/>
              </w:rPr>
            </w:pPr>
            <w:r w:rsidRPr="00F43088">
              <w:rPr>
                <w:rFonts w:ascii="標楷體" w:eastAsia="標楷體" w:hAnsi="標楷體" w:cs="標楷體" w:hint="eastAsia"/>
                <w:color w:val="000000"/>
              </w:rPr>
              <w:t>雜支</w:t>
            </w:r>
          </w:p>
        </w:tc>
        <w:tc>
          <w:tcPr>
            <w:tcW w:w="1292" w:type="dxa"/>
          </w:tcPr>
          <w:p w:rsidR="00B23724" w:rsidRPr="00F43088" w:rsidRDefault="00B23724" w:rsidP="006F7496">
            <w:pPr>
              <w:spacing w:line="440" w:lineRule="exact"/>
              <w:rPr>
                <w:rFonts w:ascii="標楷體" w:eastAsia="標楷體" w:hAnsi="標楷體"/>
                <w:color w:val="000000"/>
              </w:rPr>
            </w:pPr>
          </w:p>
        </w:tc>
        <w:tc>
          <w:tcPr>
            <w:tcW w:w="1490"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200</w:t>
            </w:r>
          </w:p>
        </w:tc>
        <w:tc>
          <w:tcPr>
            <w:tcW w:w="794"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1</w:t>
            </w:r>
          </w:p>
        </w:tc>
        <w:tc>
          <w:tcPr>
            <w:tcW w:w="3105" w:type="dxa"/>
            <w:vAlign w:val="center"/>
          </w:tcPr>
          <w:p w:rsidR="00B23724" w:rsidRPr="00F43088" w:rsidRDefault="00B23724" w:rsidP="006F7496">
            <w:pPr>
              <w:spacing w:line="440" w:lineRule="exact"/>
              <w:jc w:val="right"/>
              <w:rPr>
                <w:rFonts w:ascii="標楷體" w:eastAsia="標楷體" w:hAnsi="標楷體" w:cs="標楷體"/>
                <w:color w:val="000000"/>
              </w:rPr>
            </w:pPr>
            <w:r w:rsidRPr="00F43088">
              <w:rPr>
                <w:rFonts w:ascii="標楷體" w:eastAsia="標楷體" w:hAnsi="標楷體" w:cs="標楷體"/>
                <w:color w:val="000000"/>
              </w:rPr>
              <w:t>200</w:t>
            </w:r>
          </w:p>
        </w:tc>
        <w:tc>
          <w:tcPr>
            <w:tcW w:w="2127" w:type="dxa"/>
          </w:tcPr>
          <w:p w:rsidR="00B23724" w:rsidRPr="00F43088" w:rsidRDefault="00B23724" w:rsidP="006F7496">
            <w:pPr>
              <w:spacing w:line="440" w:lineRule="exact"/>
              <w:rPr>
                <w:rFonts w:ascii="標楷體" w:eastAsia="標楷體" w:hAnsi="標楷體"/>
                <w:color w:val="000000"/>
              </w:rPr>
            </w:pPr>
            <w:r w:rsidRPr="00F43088">
              <w:rPr>
                <w:rFonts w:ascii="標楷體" w:eastAsia="標楷體" w:hAnsi="標楷體" w:cs="標楷體"/>
                <w:color w:val="000000"/>
              </w:rPr>
              <w:t>5</w:t>
            </w:r>
            <w:r w:rsidRPr="00F43088">
              <w:rPr>
                <w:rFonts w:ascii="標楷體" w:eastAsia="標楷體" w:hAnsi="標楷體" w:cs="標楷體" w:hint="eastAsia"/>
                <w:color w:val="000000"/>
              </w:rPr>
              <w:t>％為限</w:t>
            </w:r>
          </w:p>
        </w:tc>
      </w:tr>
      <w:tr w:rsidR="00B23724" w:rsidRPr="005A4A02">
        <w:trPr>
          <w:cantSplit/>
          <w:trHeight w:hRule="exact" w:val="485"/>
        </w:trPr>
        <w:tc>
          <w:tcPr>
            <w:tcW w:w="718" w:type="dxa"/>
            <w:tcBorders>
              <w:bottom w:val="single" w:sz="18" w:space="0" w:color="auto"/>
            </w:tcBorders>
            <w:vAlign w:val="center"/>
          </w:tcPr>
          <w:p w:rsidR="00B23724" w:rsidRPr="00F43088" w:rsidRDefault="00B23724" w:rsidP="006F7496">
            <w:pPr>
              <w:widowControl/>
              <w:jc w:val="center"/>
              <w:rPr>
                <w:rFonts w:ascii="標楷體" w:eastAsia="標楷體" w:hAnsi="標楷體"/>
                <w:color w:val="000000"/>
              </w:rPr>
            </w:pPr>
            <w:r w:rsidRPr="00F43088">
              <w:rPr>
                <w:rFonts w:ascii="標楷體" w:eastAsia="標楷體" w:hAnsi="標楷體" w:cs="標楷體" w:hint="eastAsia"/>
                <w:color w:val="000000"/>
              </w:rPr>
              <w:t>合計</w:t>
            </w:r>
          </w:p>
        </w:tc>
        <w:tc>
          <w:tcPr>
            <w:tcW w:w="1292" w:type="dxa"/>
            <w:tcBorders>
              <w:bottom w:val="single" w:sz="18" w:space="0" w:color="auto"/>
            </w:tcBorders>
          </w:tcPr>
          <w:p w:rsidR="00B23724" w:rsidRPr="00F43088" w:rsidRDefault="00B23724" w:rsidP="006F7496">
            <w:pPr>
              <w:spacing w:line="440" w:lineRule="exact"/>
              <w:jc w:val="right"/>
              <w:rPr>
                <w:rFonts w:ascii="標楷體" w:eastAsia="標楷體" w:hAnsi="標楷體"/>
                <w:color w:val="000000"/>
              </w:rPr>
            </w:pPr>
          </w:p>
        </w:tc>
        <w:tc>
          <w:tcPr>
            <w:tcW w:w="1490" w:type="dxa"/>
            <w:tcBorders>
              <w:bottom w:val="single" w:sz="18" w:space="0" w:color="auto"/>
            </w:tcBorders>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tcBorders>
              <w:bottom w:val="single" w:sz="18" w:space="0" w:color="auto"/>
            </w:tcBorders>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tcBorders>
              <w:bottom w:val="single" w:sz="18" w:space="0" w:color="auto"/>
            </w:tcBorders>
            <w:vAlign w:val="center"/>
          </w:tcPr>
          <w:p w:rsidR="00B23724" w:rsidRPr="00F43088" w:rsidRDefault="00B23724" w:rsidP="006F7496">
            <w:pPr>
              <w:spacing w:line="440" w:lineRule="exact"/>
              <w:jc w:val="right"/>
              <w:rPr>
                <w:rFonts w:ascii="標楷體" w:eastAsia="標楷體" w:hAnsi="標楷體"/>
                <w:color w:val="000000"/>
              </w:rPr>
            </w:pPr>
            <w:r>
              <w:rPr>
                <w:rFonts w:ascii="標楷體" w:eastAsia="標楷體" w:hAnsi="標楷體" w:cs="標楷體"/>
                <w:color w:val="000000"/>
              </w:rPr>
              <w:t>20200</w:t>
            </w:r>
          </w:p>
        </w:tc>
        <w:tc>
          <w:tcPr>
            <w:tcW w:w="2127" w:type="dxa"/>
            <w:tcBorders>
              <w:bottom w:val="single" w:sz="18" w:space="0" w:color="auto"/>
            </w:tcBorders>
          </w:tcPr>
          <w:p w:rsidR="00B23724" w:rsidRPr="00F43088" w:rsidRDefault="00B23724" w:rsidP="006F7496">
            <w:pPr>
              <w:spacing w:line="440" w:lineRule="exact"/>
              <w:rPr>
                <w:rFonts w:ascii="標楷體" w:eastAsia="標楷體" w:hAnsi="標楷體"/>
                <w:color w:val="000000"/>
              </w:rPr>
            </w:pPr>
          </w:p>
        </w:tc>
      </w:tr>
      <w:tr w:rsidR="00B23724" w:rsidRPr="005A4A02">
        <w:trPr>
          <w:cantSplit/>
          <w:trHeight w:hRule="exact" w:val="485"/>
        </w:trPr>
        <w:tc>
          <w:tcPr>
            <w:tcW w:w="718" w:type="dxa"/>
            <w:tcBorders>
              <w:top w:val="single" w:sz="18" w:space="0" w:color="auto"/>
              <w:left w:val="nil"/>
              <w:bottom w:val="nil"/>
              <w:right w:val="nil"/>
            </w:tcBorders>
            <w:vAlign w:val="center"/>
          </w:tcPr>
          <w:p w:rsidR="00B23724" w:rsidRPr="00F43088" w:rsidRDefault="00B23724" w:rsidP="006F7496">
            <w:pPr>
              <w:widowControl/>
              <w:jc w:val="center"/>
              <w:rPr>
                <w:rFonts w:ascii="標楷體" w:eastAsia="標楷體" w:hAnsi="標楷體"/>
                <w:color w:val="000000"/>
              </w:rPr>
            </w:pPr>
          </w:p>
        </w:tc>
        <w:tc>
          <w:tcPr>
            <w:tcW w:w="1292" w:type="dxa"/>
            <w:tcBorders>
              <w:top w:val="single" w:sz="18" w:space="0" w:color="auto"/>
              <w:left w:val="nil"/>
              <w:bottom w:val="nil"/>
              <w:right w:val="nil"/>
            </w:tcBorders>
          </w:tcPr>
          <w:p w:rsidR="00B23724" w:rsidRPr="00F43088" w:rsidRDefault="00B23724" w:rsidP="006F7496">
            <w:pPr>
              <w:spacing w:line="440" w:lineRule="exact"/>
              <w:jc w:val="right"/>
              <w:rPr>
                <w:rFonts w:ascii="標楷體" w:eastAsia="標楷體" w:hAnsi="標楷體"/>
                <w:color w:val="000000"/>
              </w:rPr>
            </w:pPr>
          </w:p>
        </w:tc>
        <w:tc>
          <w:tcPr>
            <w:tcW w:w="1490" w:type="dxa"/>
            <w:tcBorders>
              <w:top w:val="single" w:sz="18" w:space="0" w:color="auto"/>
              <w:left w:val="nil"/>
              <w:bottom w:val="nil"/>
              <w:right w:val="nil"/>
            </w:tcBorders>
            <w:vAlign w:val="center"/>
          </w:tcPr>
          <w:p w:rsidR="00B23724" w:rsidRPr="00F43088" w:rsidRDefault="00B23724" w:rsidP="006F7496">
            <w:pPr>
              <w:spacing w:line="440" w:lineRule="exact"/>
              <w:jc w:val="right"/>
              <w:rPr>
                <w:rFonts w:ascii="標楷體" w:eastAsia="標楷體" w:hAnsi="標楷體"/>
                <w:color w:val="000000"/>
              </w:rPr>
            </w:pPr>
          </w:p>
        </w:tc>
        <w:tc>
          <w:tcPr>
            <w:tcW w:w="794" w:type="dxa"/>
            <w:tcBorders>
              <w:top w:val="single" w:sz="18" w:space="0" w:color="auto"/>
              <w:left w:val="nil"/>
              <w:bottom w:val="nil"/>
              <w:right w:val="nil"/>
            </w:tcBorders>
            <w:vAlign w:val="center"/>
          </w:tcPr>
          <w:p w:rsidR="00B23724" w:rsidRPr="00F43088" w:rsidRDefault="00B23724" w:rsidP="006F7496">
            <w:pPr>
              <w:spacing w:line="440" w:lineRule="exact"/>
              <w:jc w:val="right"/>
              <w:rPr>
                <w:rFonts w:ascii="標楷體" w:eastAsia="標楷體" w:hAnsi="標楷體"/>
                <w:color w:val="000000"/>
              </w:rPr>
            </w:pPr>
          </w:p>
        </w:tc>
        <w:tc>
          <w:tcPr>
            <w:tcW w:w="3105" w:type="dxa"/>
            <w:tcBorders>
              <w:top w:val="single" w:sz="18" w:space="0" w:color="auto"/>
              <w:left w:val="nil"/>
              <w:bottom w:val="nil"/>
              <w:right w:val="nil"/>
            </w:tcBorders>
            <w:vAlign w:val="center"/>
          </w:tcPr>
          <w:p w:rsidR="00B23724" w:rsidRPr="00F43088" w:rsidRDefault="00B23724" w:rsidP="006F7496">
            <w:pPr>
              <w:spacing w:line="440" w:lineRule="exact"/>
              <w:jc w:val="right"/>
              <w:rPr>
                <w:rFonts w:ascii="標楷體" w:eastAsia="標楷體" w:hAnsi="標楷體"/>
                <w:color w:val="000000"/>
              </w:rPr>
            </w:pPr>
          </w:p>
        </w:tc>
        <w:tc>
          <w:tcPr>
            <w:tcW w:w="2127" w:type="dxa"/>
            <w:tcBorders>
              <w:top w:val="single" w:sz="18" w:space="0" w:color="auto"/>
              <w:left w:val="nil"/>
              <w:bottom w:val="nil"/>
              <w:right w:val="nil"/>
            </w:tcBorders>
          </w:tcPr>
          <w:p w:rsidR="00B23724" w:rsidRPr="00F43088" w:rsidRDefault="00B23724" w:rsidP="006F7496">
            <w:pPr>
              <w:spacing w:line="440" w:lineRule="exact"/>
              <w:rPr>
                <w:rFonts w:ascii="標楷體" w:eastAsia="標楷體" w:hAnsi="標楷體"/>
                <w:color w:val="000000"/>
              </w:rPr>
            </w:pPr>
          </w:p>
        </w:tc>
      </w:tr>
    </w:tbl>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p>
    <w:p w:rsidR="00B23724" w:rsidRDefault="00B23724" w:rsidP="00720A81">
      <w:pPr>
        <w:snapToGrid w:val="0"/>
      </w:pPr>
      <w:r>
        <w:br w:type="page"/>
      </w:r>
    </w:p>
    <w:p w:rsidR="00B23724" w:rsidRPr="000D6977" w:rsidRDefault="00B23724" w:rsidP="000665DF">
      <w:pPr>
        <w:spacing w:before="100" w:after="100" w:line="360" w:lineRule="auto"/>
        <w:rPr>
          <w:rFonts w:eastAsia="標楷體"/>
          <w:sz w:val="32"/>
          <w:szCs w:val="32"/>
        </w:rPr>
      </w:pPr>
      <w:r w:rsidRPr="000D6977">
        <w:rPr>
          <w:rFonts w:eastAsia="標楷體" w:cs="標楷體" w:hint="eastAsia"/>
          <w:sz w:val="32"/>
          <w:szCs w:val="32"/>
        </w:rPr>
        <w:t>臺南市辦理十二年國民基本教育精進教學</w:t>
      </w:r>
    </w:p>
    <w:p w:rsidR="00B23724" w:rsidRPr="000D6977" w:rsidRDefault="00B23724" w:rsidP="000665DF">
      <w:pPr>
        <w:snapToGrid w:val="0"/>
        <w:spacing w:before="100" w:after="100" w:line="360" w:lineRule="auto"/>
        <w:jc w:val="center"/>
        <w:rPr>
          <w:rFonts w:ascii="標楷體" w:eastAsia="標楷體" w:hAnsi="標楷體"/>
          <w:sz w:val="32"/>
          <w:szCs w:val="32"/>
        </w:rPr>
      </w:pPr>
      <w:r w:rsidRPr="000D6977">
        <w:rPr>
          <w:rFonts w:ascii="標楷體" w:eastAsia="標楷體" w:hAnsi="標楷體" w:cs="標楷體" w:hint="eastAsia"/>
          <w:sz w:val="32"/>
          <w:szCs w:val="32"/>
        </w:rPr>
        <w:t>「人權追追追─人權時事融入領域教學工作坊」實施計畫</w:t>
      </w:r>
    </w:p>
    <w:p w:rsidR="00B23724" w:rsidRDefault="00B23724" w:rsidP="000665DF">
      <w:pPr>
        <w:snapToGrid w:val="0"/>
        <w:spacing w:before="100" w:after="100" w:line="360" w:lineRule="auto"/>
        <w:rPr>
          <w:rFonts w:ascii="標楷體" w:eastAsia="標楷體" w:hAnsi="標楷體"/>
          <w:sz w:val="28"/>
          <w:szCs w:val="28"/>
        </w:rPr>
      </w:pPr>
      <w:r w:rsidRPr="000D6977">
        <w:rPr>
          <w:rFonts w:ascii="標楷體" w:eastAsia="標楷體" w:hAnsi="標楷體" w:cs="標楷體" w:hint="eastAsia"/>
          <w:sz w:val="28"/>
          <w:szCs w:val="28"/>
        </w:rPr>
        <w:t>一、依據：</w:t>
      </w:r>
    </w:p>
    <w:p w:rsidR="00B23724" w:rsidRPr="000D6977" w:rsidRDefault="00B23724" w:rsidP="000665DF">
      <w:pPr>
        <w:snapToGrid w:val="0"/>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一</w:t>
      </w:r>
      <w:r w:rsidRPr="000D6977">
        <w:rPr>
          <w:rFonts w:ascii="標楷體" w:eastAsia="標楷體" w:hAnsi="標楷體" w:cs="標楷體"/>
        </w:rPr>
        <w:t>)</w:t>
      </w:r>
      <w:r w:rsidRPr="000D6977">
        <w:rPr>
          <w:rFonts w:ascii="標楷體" w:eastAsia="標楷體" w:hAnsi="標楷體" w:cs="標楷體" w:hint="eastAsia"/>
        </w:rPr>
        <w:t>、國民教育法</w:t>
      </w:r>
      <w:r>
        <w:rPr>
          <w:rFonts w:ascii="標楷體" w:eastAsia="標楷體" w:hAnsi="標楷體" w:cs="標楷體" w:hint="eastAsia"/>
        </w:rPr>
        <w:t>。</w:t>
      </w:r>
    </w:p>
    <w:p w:rsidR="00B23724" w:rsidRPr="000D6977" w:rsidRDefault="00B23724" w:rsidP="000665DF">
      <w:pPr>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二</w:t>
      </w:r>
      <w:r w:rsidRPr="000D6977">
        <w:rPr>
          <w:rFonts w:ascii="標楷體" w:eastAsia="標楷體" w:hAnsi="標楷體" w:cs="標楷體"/>
        </w:rPr>
        <w:t>)</w:t>
      </w:r>
      <w:r w:rsidRPr="000D6977">
        <w:rPr>
          <w:rFonts w:ascii="標楷體" w:eastAsia="標楷體" w:hAnsi="標楷體" w:cs="標楷體" w:hint="eastAsia"/>
        </w:rPr>
        <w:t>、國民中小學九年一貫課程綱要</w:t>
      </w:r>
      <w:r>
        <w:rPr>
          <w:rFonts w:ascii="標楷體" w:eastAsia="標楷體" w:hAnsi="標楷體" w:cs="標楷體" w:hint="eastAsia"/>
        </w:rPr>
        <w:t>。</w:t>
      </w:r>
    </w:p>
    <w:p w:rsidR="00B23724" w:rsidRDefault="00B23724" w:rsidP="000665DF">
      <w:pPr>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三</w:t>
      </w:r>
      <w:r w:rsidRPr="000D6977">
        <w:rPr>
          <w:rFonts w:ascii="標楷體" w:eastAsia="標楷體" w:hAnsi="標楷體" w:cs="標楷體"/>
        </w:rPr>
        <w:t>)</w:t>
      </w:r>
      <w:r w:rsidRPr="000D6977">
        <w:rPr>
          <w:rFonts w:ascii="標楷體" w:eastAsia="標楷體" w:hAnsi="標楷體" w:cs="標楷體" w:hint="eastAsia"/>
        </w:rPr>
        <w:t>、</w:t>
      </w:r>
      <w:r w:rsidRPr="003E66D2">
        <w:rPr>
          <w:rFonts w:ascii="標楷體" w:eastAsia="標楷體" w:hAnsi="標楷體" w:cs="標楷體" w:hint="eastAsia"/>
        </w:rPr>
        <w:t>教育部補助辦理十二年國民基本教育精進國中小教學品質要點。</w:t>
      </w:r>
    </w:p>
    <w:p w:rsidR="00B23724" w:rsidRPr="000D6977" w:rsidRDefault="00B23724" w:rsidP="000665DF">
      <w:pPr>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四</w:t>
      </w:r>
      <w:r w:rsidRPr="000D6977">
        <w:rPr>
          <w:rFonts w:ascii="標楷體" w:eastAsia="標楷體" w:hAnsi="標楷體" w:cs="標楷體"/>
        </w:rPr>
        <w:t>)</w:t>
      </w:r>
      <w:r w:rsidRPr="000D6977">
        <w:rPr>
          <w:rFonts w:ascii="標楷體" w:eastAsia="標楷體" w:hAnsi="標楷體" w:cs="標楷體" w:hint="eastAsia"/>
        </w:rPr>
        <w:t>、臺南市政府</w:t>
      </w:r>
      <w:r w:rsidRPr="000D6977">
        <w:rPr>
          <w:rFonts w:ascii="標楷體" w:eastAsia="標楷體" w:hAnsi="標楷體" w:cs="標楷體"/>
        </w:rPr>
        <w:t>10</w:t>
      </w:r>
      <w:r>
        <w:rPr>
          <w:rFonts w:ascii="標楷體" w:eastAsia="標楷體" w:hAnsi="標楷體" w:cs="標楷體"/>
        </w:rPr>
        <w:t>3</w:t>
      </w:r>
      <w:r w:rsidRPr="000D6977">
        <w:rPr>
          <w:rFonts w:ascii="標楷體" w:eastAsia="標楷體" w:hAnsi="標楷體" w:cs="標楷體" w:hint="eastAsia"/>
        </w:rPr>
        <w:t>年施政主軸</w:t>
      </w:r>
      <w:r>
        <w:rPr>
          <w:rFonts w:ascii="標楷體" w:eastAsia="標楷體" w:hAnsi="標楷體" w:cs="標楷體" w:hint="eastAsia"/>
        </w:rPr>
        <w:t>。</w:t>
      </w:r>
    </w:p>
    <w:p w:rsidR="00B23724" w:rsidRPr="000D6977" w:rsidRDefault="00B23724" w:rsidP="000665DF">
      <w:pPr>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五</w:t>
      </w:r>
      <w:r w:rsidRPr="000D6977">
        <w:rPr>
          <w:rFonts w:ascii="標楷體" w:eastAsia="標楷體" w:hAnsi="標楷體" w:cs="標楷體"/>
        </w:rPr>
        <w:t>)</w:t>
      </w:r>
      <w:r w:rsidRPr="000D6977">
        <w:rPr>
          <w:rFonts w:ascii="標楷體" w:eastAsia="標楷體" w:hAnsi="標楷體" w:cs="標楷體" w:hint="eastAsia"/>
        </w:rPr>
        <w:t>、</w:t>
      </w:r>
      <w:r>
        <w:rPr>
          <w:rFonts w:ascii="標楷體" w:eastAsia="標楷體" w:hAnsi="標楷體" w:cs="標楷體"/>
        </w:rPr>
        <w:t>103</w:t>
      </w:r>
      <w:r w:rsidRPr="000D6977">
        <w:rPr>
          <w:rFonts w:ascii="標楷體" w:eastAsia="標楷體" w:hAnsi="標楷體" w:cs="標楷體" w:hint="eastAsia"/>
        </w:rPr>
        <w:t>年度臺南市國民教育輔導團人權教育議題輔導小組精進教學工作計畫</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8"/>
          <w:szCs w:val="28"/>
        </w:rPr>
      </w:pPr>
      <w:r w:rsidRPr="000D6977">
        <w:rPr>
          <w:rFonts w:ascii="標楷體" w:eastAsia="標楷體" w:hAnsi="標楷體" w:cs="標楷體" w:hint="eastAsia"/>
          <w:sz w:val="28"/>
          <w:szCs w:val="28"/>
        </w:rPr>
        <w:t>二、主旨：</w:t>
      </w:r>
    </w:p>
    <w:p w:rsidR="00B23724" w:rsidRPr="000D6977" w:rsidRDefault="00B23724" w:rsidP="000665DF">
      <w:pPr>
        <w:snapToGrid w:val="0"/>
        <w:spacing w:before="100" w:after="100" w:line="360" w:lineRule="auto"/>
        <w:rPr>
          <w:rFonts w:ascii="標楷體" w:eastAsia="標楷體" w:hAnsi="標楷體"/>
        </w:rPr>
      </w:pPr>
      <w:r w:rsidRPr="000D6977">
        <w:rPr>
          <w:rFonts w:ascii="標楷體" w:eastAsia="標楷體" w:hAnsi="標楷體" w:cs="標楷體"/>
        </w:rPr>
        <w:t>(</w:t>
      </w:r>
      <w:r w:rsidRPr="000D6977">
        <w:rPr>
          <w:rFonts w:ascii="標楷體" w:eastAsia="標楷體" w:hAnsi="標楷體" w:cs="標楷體" w:hint="eastAsia"/>
        </w:rPr>
        <w:t>一</w:t>
      </w:r>
      <w:r w:rsidRPr="000D6977">
        <w:rPr>
          <w:rFonts w:ascii="標楷體" w:eastAsia="標楷體" w:hAnsi="標楷體" w:cs="標楷體"/>
        </w:rPr>
        <w:t>)</w:t>
      </w:r>
      <w:r w:rsidRPr="000D6977">
        <w:rPr>
          <w:rFonts w:ascii="標楷體" w:eastAsia="標楷體" w:hAnsi="標楷體" w:cs="標楷體" w:hint="eastAsia"/>
        </w:rPr>
        <w:t>、提升輔導團成員關注人權議題與結合教學之能力</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sidRPr="000D6977">
        <w:rPr>
          <w:rFonts w:ascii="標楷體" w:eastAsia="標楷體" w:hAnsi="標楷體" w:cs="標楷體" w:hint="eastAsia"/>
          <w:color w:val="000000"/>
        </w:rPr>
        <w:t>二</w:t>
      </w:r>
      <w:r w:rsidRPr="000D6977">
        <w:rPr>
          <w:rFonts w:ascii="標楷體" w:eastAsia="標楷體" w:hAnsi="標楷體" w:cs="標楷體"/>
          <w:color w:val="000000"/>
        </w:rPr>
        <w:t>)</w:t>
      </w:r>
      <w:r w:rsidRPr="000D6977">
        <w:rPr>
          <w:rFonts w:ascii="標楷體" w:eastAsia="標楷體" w:hAnsi="標楷體" w:cs="標楷體" w:hint="eastAsia"/>
          <w:color w:val="000000"/>
        </w:rPr>
        <w:t>、</w:t>
      </w:r>
      <w:r w:rsidRPr="000D6977">
        <w:rPr>
          <w:rFonts w:ascii="標楷體" w:eastAsia="標楷體" w:hAnsi="標楷體" w:cs="標楷體" w:hint="eastAsia"/>
        </w:rPr>
        <w:t>發展人權新聞結合兩公約融入教學之教材。</w:t>
      </w:r>
    </w:p>
    <w:p w:rsidR="00B23724" w:rsidRPr="000D6977" w:rsidRDefault="00B23724" w:rsidP="000665DF">
      <w:pPr>
        <w:snapToGrid w:val="0"/>
        <w:spacing w:before="100" w:after="100" w:line="360" w:lineRule="auto"/>
        <w:rPr>
          <w:rFonts w:ascii="標楷體" w:eastAsia="標楷體" w:hAnsi="標楷體"/>
          <w:sz w:val="28"/>
          <w:szCs w:val="28"/>
        </w:rPr>
      </w:pPr>
      <w:r w:rsidRPr="000D6977">
        <w:rPr>
          <w:rFonts w:ascii="標楷體" w:eastAsia="標楷體" w:hAnsi="標楷體" w:cs="標楷體" w:hint="eastAsia"/>
          <w:sz w:val="28"/>
          <w:szCs w:val="28"/>
        </w:rPr>
        <w:t>三、主辦單位：</w:t>
      </w:r>
    </w:p>
    <w:p w:rsidR="00B23724" w:rsidRDefault="00B23724" w:rsidP="000665DF">
      <w:pPr>
        <w:snapToGrid w:val="0"/>
        <w:spacing w:before="100" w:after="100" w:line="360" w:lineRule="auto"/>
        <w:rPr>
          <w:rFonts w:ascii="標楷體" w:eastAsia="標楷體" w:hAnsi="標楷體"/>
          <w:sz w:val="28"/>
          <w:szCs w:val="28"/>
        </w:rPr>
      </w:pPr>
      <w:r w:rsidRPr="000D6977">
        <w:rPr>
          <w:rFonts w:ascii="標楷體" w:eastAsia="標楷體" w:hAnsi="標楷體" w:cs="標楷體" w:hint="eastAsia"/>
        </w:rPr>
        <w:t>臺南市國民教育輔導團人權教育議題輔導小組</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8"/>
          <w:szCs w:val="28"/>
        </w:rPr>
      </w:pPr>
      <w:r w:rsidRPr="000D6977">
        <w:rPr>
          <w:rFonts w:ascii="標楷體" w:eastAsia="標楷體" w:hAnsi="標楷體" w:cs="標楷體" w:hint="eastAsia"/>
          <w:sz w:val="28"/>
          <w:szCs w:val="28"/>
        </w:rPr>
        <w:t>四、實施方式：</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sidRPr="000D6977">
        <w:rPr>
          <w:rFonts w:ascii="標楷體" w:eastAsia="標楷體" w:hAnsi="標楷體" w:cs="標楷體" w:hint="eastAsia"/>
        </w:rPr>
        <w:t>一</w:t>
      </w:r>
      <w:r w:rsidRPr="000D6977">
        <w:rPr>
          <w:rFonts w:ascii="標楷體" w:eastAsia="標楷體" w:hAnsi="標楷體" w:cs="標楷體"/>
        </w:rPr>
        <w:t>)</w:t>
      </w:r>
      <w:r w:rsidRPr="000D6977">
        <w:rPr>
          <w:rFonts w:ascii="標楷體" w:eastAsia="標楷體" w:hAnsi="標楷體" w:cs="標楷體" w:hint="eastAsia"/>
        </w:rPr>
        <w:t>、</w:t>
      </w:r>
      <w:r w:rsidRPr="000D6977">
        <w:rPr>
          <w:rFonts w:ascii="標楷體" w:eastAsia="標楷體" w:hAnsi="標楷體" w:cs="標楷體" w:hint="eastAsia"/>
          <w:sz w:val="26"/>
          <w:szCs w:val="26"/>
        </w:rPr>
        <w:t>依照輔導員人數，分配每個月份各一人蒐集並報告該月份人權重大新聞</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Pr>
          <w:rFonts w:ascii="標楷體" w:eastAsia="標楷體" w:hAnsi="標楷體" w:cs="標楷體" w:hint="eastAsia"/>
        </w:rPr>
        <w:t>二</w:t>
      </w:r>
      <w:r w:rsidRPr="000D6977">
        <w:rPr>
          <w:rFonts w:ascii="標楷體" w:eastAsia="標楷體" w:hAnsi="標楷體" w:cs="標楷體"/>
        </w:rPr>
        <w:t>)</w:t>
      </w:r>
      <w:r w:rsidRPr="000D6977">
        <w:rPr>
          <w:rFonts w:ascii="標楷體" w:eastAsia="標楷體" w:hAnsi="標楷體" w:cs="標楷體" w:hint="eastAsia"/>
        </w:rPr>
        <w:t>、</w:t>
      </w:r>
      <w:r w:rsidRPr="000D6977">
        <w:rPr>
          <w:rFonts w:ascii="標楷體" w:eastAsia="標楷體" w:hAnsi="標楷體" w:cs="標楷體" w:hint="eastAsia"/>
          <w:sz w:val="26"/>
          <w:szCs w:val="26"/>
        </w:rPr>
        <w:t>於團務增能研習中報告本月人權重大新聞</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Pr>
          <w:rFonts w:ascii="標楷體" w:eastAsia="標楷體" w:hAnsi="標楷體" w:cs="標楷體" w:hint="eastAsia"/>
        </w:rPr>
        <w:t>三</w:t>
      </w:r>
      <w:r w:rsidRPr="000D6977">
        <w:rPr>
          <w:rFonts w:ascii="標楷體" w:eastAsia="標楷體" w:hAnsi="標楷體" w:cs="標楷體" w:hint="eastAsia"/>
        </w:rPr>
        <w:t>、</w:t>
      </w:r>
      <w:r w:rsidRPr="000D6977">
        <w:rPr>
          <w:rFonts w:ascii="標楷體" w:eastAsia="標楷體" w:hAnsi="標楷體" w:cs="標楷體" w:hint="eastAsia"/>
          <w:sz w:val="26"/>
          <w:szCs w:val="26"/>
        </w:rPr>
        <w:t>團員檢視該新聞與兩公文那些條文相應或衝突</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Pr>
          <w:rFonts w:ascii="標楷體" w:eastAsia="標楷體" w:hAnsi="標楷體" w:cs="標楷體" w:hint="eastAsia"/>
        </w:rPr>
        <w:t>四</w:t>
      </w:r>
      <w:r w:rsidRPr="000D6977">
        <w:rPr>
          <w:rFonts w:ascii="標楷體" w:eastAsia="標楷體" w:hAnsi="標楷體" w:cs="標楷體"/>
        </w:rPr>
        <w:t>)</w:t>
      </w:r>
      <w:r w:rsidRPr="000D6977">
        <w:rPr>
          <w:rFonts w:ascii="標楷體" w:eastAsia="標楷體" w:hAnsi="標楷體" w:cs="標楷體" w:hint="eastAsia"/>
        </w:rPr>
        <w:t>、</w:t>
      </w:r>
      <w:r w:rsidRPr="000D6977">
        <w:rPr>
          <w:rFonts w:ascii="標楷體" w:eastAsia="標楷體" w:hAnsi="標楷體" w:cs="標楷體" w:hint="eastAsia"/>
          <w:sz w:val="26"/>
          <w:szCs w:val="26"/>
        </w:rPr>
        <w:t>分國中組與國小組討論此新聞與公約條文可融入那些課綱項度</w:t>
      </w:r>
      <w:r>
        <w:rPr>
          <w:rFonts w:ascii="標楷體" w:eastAsia="標楷體" w:hAnsi="標楷體" w:cs="標楷體" w:hint="eastAsia"/>
        </w:rPr>
        <w:t>。</w:t>
      </w:r>
    </w:p>
    <w:p w:rsidR="00B23724" w:rsidRPr="000D6977" w:rsidRDefault="00B23724" w:rsidP="000665DF">
      <w:pPr>
        <w:snapToGrid w:val="0"/>
        <w:spacing w:before="100" w:after="100" w:line="360" w:lineRule="auto"/>
        <w:rPr>
          <w:rFonts w:ascii="標楷體" w:eastAsia="標楷體" w:hAnsi="標楷體"/>
          <w:sz w:val="26"/>
          <w:szCs w:val="26"/>
        </w:rPr>
      </w:pPr>
      <w:r w:rsidRPr="000D6977">
        <w:rPr>
          <w:rFonts w:ascii="標楷體" w:eastAsia="標楷體" w:hAnsi="標楷體" w:cs="標楷體"/>
        </w:rPr>
        <w:t>(</w:t>
      </w:r>
      <w:r>
        <w:rPr>
          <w:rFonts w:ascii="標楷體" w:eastAsia="標楷體" w:hAnsi="標楷體" w:cs="標楷體" w:hint="eastAsia"/>
        </w:rPr>
        <w:t>五</w:t>
      </w:r>
      <w:r w:rsidRPr="000D6977">
        <w:rPr>
          <w:rFonts w:ascii="標楷體" w:eastAsia="標楷體" w:hAnsi="標楷體" w:cs="標楷體"/>
        </w:rPr>
        <w:t>)</w:t>
      </w:r>
      <w:r w:rsidRPr="000D6977">
        <w:rPr>
          <w:rFonts w:ascii="標楷體" w:eastAsia="標楷體" w:hAnsi="標楷體" w:cs="標楷體" w:hint="eastAsia"/>
        </w:rPr>
        <w:t>、</w:t>
      </w:r>
      <w:r w:rsidRPr="000D6977">
        <w:rPr>
          <w:rFonts w:ascii="標楷體" w:eastAsia="標楷體" w:hAnsi="標楷體" w:cs="標楷體" w:hint="eastAsia"/>
          <w:sz w:val="26"/>
          <w:szCs w:val="26"/>
        </w:rPr>
        <w:t>國中、國小組各依照今日主題，形成一份簡案</w:t>
      </w:r>
      <w:r>
        <w:rPr>
          <w:rFonts w:ascii="標楷體" w:eastAsia="標楷體" w:hAnsi="標楷體" w:cs="標楷體" w:hint="eastAsia"/>
        </w:rPr>
        <w:t>。</w:t>
      </w:r>
    </w:p>
    <w:p w:rsidR="00B23724" w:rsidRDefault="00B23724" w:rsidP="000665DF">
      <w:pPr>
        <w:snapToGrid w:val="0"/>
        <w:spacing w:before="100" w:after="100" w:line="360" w:lineRule="auto"/>
        <w:rPr>
          <w:rFonts w:ascii="標楷體" w:eastAsia="標楷體" w:hAnsi="標楷體"/>
          <w:color w:val="000000"/>
          <w:sz w:val="28"/>
          <w:szCs w:val="28"/>
        </w:rPr>
      </w:pPr>
      <w:r w:rsidRPr="000D6977">
        <w:rPr>
          <w:rFonts w:ascii="標楷體" w:eastAsia="標楷體" w:hAnsi="標楷體" w:cs="標楷體"/>
        </w:rPr>
        <w:t>(</w:t>
      </w:r>
      <w:r>
        <w:rPr>
          <w:rFonts w:ascii="標楷體" w:eastAsia="標楷體" w:hAnsi="標楷體" w:cs="標楷體" w:hint="eastAsia"/>
        </w:rPr>
        <w:t>六</w:t>
      </w:r>
      <w:r w:rsidRPr="000D6977">
        <w:rPr>
          <w:rFonts w:ascii="標楷體" w:eastAsia="標楷體" w:hAnsi="標楷體" w:cs="標楷體"/>
        </w:rPr>
        <w:t>)</w:t>
      </w:r>
      <w:r w:rsidRPr="000D6977">
        <w:rPr>
          <w:rFonts w:ascii="標楷體" w:eastAsia="標楷體" w:hAnsi="標楷體" w:cs="標楷體" w:hint="eastAsia"/>
        </w:rPr>
        <w:t>、</w:t>
      </w:r>
      <w:r w:rsidRPr="000D6977">
        <w:rPr>
          <w:rFonts w:ascii="標楷體" w:eastAsia="標楷體" w:hAnsi="標楷體" w:cs="標楷體" w:hint="eastAsia"/>
          <w:sz w:val="26"/>
          <w:szCs w:val="26"/>
        </w:rPr>
        <w:t>簡案內容於該年度分區諮詢時提供予種子教師。</w:t>
      </w:r>
    </w:p>
    <w:p w:rsidR="00B23724" w:rsidRPr="008F6ECA" w:rsidRDefault="00B23724" w:rsidP="000665DF">
      <w:pPr>
        <w:widowControl/>
        <w:snapToGrid w:val="0"/>
        <w:spacing w:line="360" w:lineRule="auto"/>
        <w:jc w:val="both"/>
        <w:rPr>
          <w:rFonts w:ascii="標楷體" w:eastAsia="標楷體" w:hAnsi="標楷體"/>
          <w:kern w:val="0"/>
          <w:sz w:val="28"/>
          <w:szCs w:val="28"/>
        </w:rPr>
      </w:pPr>
      <w:r w:rsidRPr="008F6ECA">
        <w:rPr>
          <w:rFonts w:ascii="標楷體" w:eastAsia="標楷體" w:hAnsi="標楷體" w:cs="標楷體" w:hint="eastAsia"/>
          <w:color w:val="000000"/>
          <w:sz w:val="28"/>
          <w:szCs w:val="28"/>
        </w:rPr>
        <w:t>五、</w:t>
      </w:r>
      <w:r w:rsidRPr="008F6ECA">
        <w:rPr>
          <w:rFonts w:ascii="標楷體" w:eastAsia="標楷體" w:hAnsi="標楷體" w:cs="標楷體" w:hint="eastAsia"/>
          <w:kern w:val="0"/>
          <w:sz w:val="28"/>
          <w:szCs w:val="28"/>
        </w:rPr>
        <w:t>獎勵與考核：</w:t>
      </w:r>
    </w:p>
    <w:p w:rsidR="00B23724" w:rsidRPr="00672FC0" w:rsidRDefault="00B23724" w:rsidP="000665DF">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報名研習之教師請所屬服務學校惠予公假登記出席參加。</w:t>
      </w:r>
    </w:p>
    <w:p w:rsidR="00B23724" w:rsidRPr="00672FC0" w:rsidRDefault="00B23724" w:rsidP="000665DF">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承辦單位得依實際出席狀況核予參加教師研習進修時數。</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已報名之研習教師因故不能參加，應向原服務學校敘明理由，經同意後報府備查，並副知承辦學校。</w:t>
      </w:r>
    </w:p>
    <w:p w:rsidR="00B23724" w:rsidRPr="00672FC0" w:rsidRDefault="00B23724" w:rsidP="000665DF">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已報名者無故缺席，由承辦學校彙整報府處理。</w:t>
      </w:r>
    </w:p>
    <w:p w:rsidR="00B23724" w:rsidRPr="00672FC0" w:rsidRDefault="00B23724" w:rsidP="000665DF">
      <w:pPr>
        <w:widowControl/>
        <w:snapToGrid w:val="0"/>
        <w:spacing w:line="360" w:lineRule="auto"/>
        <w:rPr>
          <w:rFonts w:ascii="標楷體" w:eastAsia="標楷體" w:hAnsi="標楷體"/>
          <w:kern w:val="0"/>
        </w:rPr>
      </w:pPr>
      <w:r>
        <w:rPr>
          <w:rFonts w:ascii="標楷體" w:eastAsia="標楷體" w:hAnsi="標楷體" w:cs="標楷體" w:hint="eastAsia"/>
          <w:kern w:val="0"/>
        </w:rPr>
        <w:t>（五）、</w:t>
      </w:r>
      <w:r w:rsidRPr="00672FC0">
        <w:rPr>
          <w:rFonts w:ascii="標楷體" w:eastAsia="標楷體" w:hAnsi="標楷體" w:cs="標楷體" w:hint="eastAsia"/>
          <w:kern w:val="0"/>
        </w:rPr>
        <w:t>各校參與研習之教師後續分享與推廣細節，請各校自行訂定。</w:t>
      </w:r>
    </w:p>
    <w:p w:rsidR="00B23724" w:rsidRDefault="00B23724" w:rsidP="000665DF">
      <w:pPr>
        <w:widowControl/>
        <w:snapToGrid w:val="0"/>
        <w:spacing w:line="360" w:lineRule="auto"/>
        <w:rPr>
          <w:rFonts w:ascii="標楷體" w:eastAsia="標楷體" w:hAnsi="標楷體"/>
          <w:kern w:val="0"/>
        </w:rPr>
      </w:pPr>
      <w:r>
        <w:rPr>
          <w:rFonts w:ascii="標楷體" w:eastAsia="標楷體" w:hAnsi="標楷體" w:cs="標楷體" w:hint="eastAsia"/>
          <w:kern w:val="0"/>
        </w:rPr>
        <w:t>（六）、</w:t>
      </w:r>
      <w:r w:rsidRPr="00672FC0">
        <w:rPr>
          <w:rFonts w:ascii="標楷體" w:eastAsia="標楷體" w:hAnsi="標楷體" w:cs="標楷體" w:hint="eastAsia"/>
          <w:kern w:val="0"/>
        </w:rPr>
        <w:t>執行本計畫有功人員得依規定辦理敘獎，輔導團員併入期末統一敘獎。</w:t>
      </w:r>
    </w:p>
    <w:p w:rsidR="00B23724" w:rsidRDefault="00B23724" w:rsidP="000665DF">
      <w:pPr>
        <w:widowControl/>
        <w:snapToGrid w:val="0"/>
        <w:spacing w:line="360" w:lineRule="auto"/>
        <w:rPr>
          <w:rFonts w:ascii="標楷體" w:eastAsia="標楷體" w:hAnsi="標楷體"/>
          <w:color w:val="000000"/>
          <w:sz w:val="28"/>
          <w:szCs w:val="28"/>
        </w:rPr>
      </w:pPr>
      <w:r w:rsidRPr="001B1AFF">
        <w:rPr>
          <w:rFonts w:ascii="標楷體" w:eastAsia="標楷體" w:hAnsi="標楷體" w:cs="標楷體" w:hint="eastAsia"/>
          <w:color w:val="000000"/>
          <w:sz w:val="28"/>
          <w:szCs w:val="28"/>
        </w:rPr>
        <w:t>六、本計畫經陳臺南市政府教育局國教輔導團初審並經教育部核准後實施，修正時亦同</w:t>
      </w:r>
      <w:r>
        <w:rPr>
          <w:rFonts w:ascii="標楷體" w:eastAsia="標楷體" w:hAnsi="標楷體" w:cs="標楷體" w:hint="eastAsia"/>
          <w:color w:val="000000"/>
          <w:sz w:val="28"/>
          <w:szCs w:val="28"/>
        </w:rPr>
        <w:t>。</w:t>
      </w:r>
    </w:p>
    <w:p w:rsidR="00B23724" w:rsidRDefault="00B23724" w:rsidP="000665DF">
      <w:pPr>
        <w:widowControl/>
        <w:snapToGrid w:val="0"/>
        <w:spacing w:line="360" w:lineRule="auto"/>
        <w:rPr>
          <w:rFonts w:ascii="標楷體" w:eastAsia="標楷體" w:hAnsi="標楷體"/>
          <w:kern w:val="0"/>
          <w:sz w:val="28"/>
          <w:szCs w:val="28"/>
        </w:rPr>
      </w:pPr>
      <w:r>
        <w:rPr>
          <w:rFonts w:ascii="標楷體" w:eastAsia="標楷體" w:hAnsi="標楷體" w:cs="標楷體" w:hint="eastAsia"/>
          <w:color w:val="000000"/>
          <w:sz w:val="28"/>
          <w:szCs w:val="28"/>
        </w:rPr>
        <w:t>七</w:t>
      </w:r>
      <w:r w:rsidRPr="001B1AFF">
        <w:rPr>
          <w:rFonts w:ascii="標楷體" w:eastAsia="標楷體" w:hAnsi="標楷體" w:cs="標楷體" w:hint="eastAsia"/>
          <w:color w:val="000000"/>
          <w:sz w:val="28"/>
          <w:szCs w:val="28"/>
        </w:rPr>
        <w:t>、</w:t>
      </w:r>
      <w:r w:rsidRPr="001B1AFF">
        <w:rPr>
          <w:rFonts w:ascii="標楷體" w:eastAsia="標楷體" w:hAnsi="標楷體" w:cs="標楷體" w:hint="eastAsia"/>
          <w:kern w:val="0"/>
          <w:sz w:val="28"/>
          <w:szCs w:val="28"/>
        </w:rPr>
        <w:t>經費概算表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212"/>
        <w:gridCol w:w="900"/>
        <w:gridCol w:w="696"/>
        <w:gridCol w:w="1176"/>
        <w:gridCol w:w="2976"/>
      </w:tblGrid>
      <w:tr w:rsidR="00B23724" w:rsidRPr="00BA3C2A">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kern w:val="0"/>
              </w:rPr>
            </w:pPr>
            <w:r w:rsidRPr="002D318A">
              <w:rPr>
                <w:rFonts w:ascii="標楷體" w:eastAsia="標楷體" w:hAnsi="標楷體" w:cs="標楷體" w:hint="eastAsia"/>
              </w:rPr>
              <w:t>經費項目</w:t>
            </w:r>
          </w:p>
        </w:tc>
        <w:tc>
          <w:tcPr>
            <w:tcW w:w="1212" w:type="dxa"/>
            <w:vAlign w:val="center"/>
          </w:tcPr>
          <w:p w:rsidR="00B23724" w:rsidRPr="002D318A" w:rsidRDefault="00B23724" w:rsidP="000665DF">
            <w:pPr>
              <w:spacing w:before="100" w:after="100" w:line="360" w:lineRule="auto"/>
              <w:jc w:val="center"/>
              <w:rPr>
                <w:rFonts w:ascii="標楷體" w:eastAsia="標楷體" w:hAnsi="標楷體"/>
              </w:rPr>
            </w:pPr>
            <w:r w:rsidRPr="002D318A">
              <w:rPr>
                <w:rFonts w:ascii="標楷體" w:eastAsia="標楷體" w:hAnsi="標楷體" w:cs="標楷體" w:hint="eastAsia"/>
              </w:rPr>
              <w:t>單價（元）</w:t>
            </w:r>
          </w:p>
        </w:tc>
        <w:tc>
          <w:tcPr>
            <w:tcW w:w="900" w:type="dxa"/>
            <w:vAlign w:val="center"/>
          </w:tcPr>
          <w:p w:rsidR="00B23724" w:rsidRPr="002D318A" w:rsidRDefault="00B23724" w:rsidP="000665DF">
            <w:pPr>
              <w:spacing w:before="100" w:after="100" w:line="360" w:lineRule="auto"/>
              <w:jc w:val="center"/>
              <w:rPr>
                <w:rFonts w:ascii="標楷體" w:eastAsia="標楷體" w:hAnsi="標楷體"/>
              </w:rPr>
            </w:pPr>
            <w:r w:rsidRPr="002D318A">
              <w:rPr>
                <w:rFonts w:ascii="標楷體" w:eastAsia="標楷體" w:hAnsi="標楷體" w:cs="標楷體" w:hint="eastAsia"/>
              </w:rPr>
              <w:t>單位</w:t>
            </w:r>
          </w:p>
        </w:tc>
        <w:tc>
          <w:tcPr>
            <w:tcW w:w="0" w:type="auto"/>
            <w:vAlign w:val="center"/>
          </w:tcPr>
          <w:p w:rsidR="00B23724" w:rsidRPr="002D318A" w:rsidRDefault="00B23724" w:rsidP="000665DF">
            <w:pPr>
              <w:spacing w:before="100" w:after="100" w:line="360" w:lineRule="auto"/>
              <w:jc w:val="center"/>
              <w:rPr>
                <w:rFonts w:ascii="標楷體" w:eastAsia="標楷體" w:hAnsi="標楷體"/>
              </w:rPr>
            </w:pPr>
            <w:r w:rsidRPr="002D318A">
              <w:rPr>
                <w:rFonts w:ascii="標楷體" w:eastAsia="標楷體" w:hAnsi="標楷體" w:cs="標楷體" w:hint="eastAsia"/>
              </w:rPr>
              <w:t>數量</w:t>
            </w:r>
          </w:p>
        </w:tc>
        <w:tc>
          <w:tcPr>
            <w:tcW w:w="0" w:type="auto"/>
            <w:vAlign w:val="center"/>
          </w:tcPr>
          <w:p w:rsidR="00B23724" w:rsidRPr="002D318A" w:rsidRDefault="00B23724" w:rsidP="000665DF">
            <w:pPr>
              <w:spacing w:before="100" w:after="100" w:line="360" w:lineRule="auto"/>
              <w:jc w:val="center"/>
              <w:rPr>
                <w:rFonts w:ascii="標楷體" w:eastAsia="標楷體" w:hAnsi="標楷體" w:cs="標楷體"/>
              </w:rPr>
            </w:pPr>
            <w:r w:rsidRPr="002D318A">
              <w:rPr>
                <w:rFonts w:ascii="標楷體" w:eastAsia="標楷體" w:hAnsi="標楷體" w:cs="標楷體" w:hint="eastAsia"/>
              </w:rPr>
              <w:t>總價</w:t>
            </w:r>
            <w:r w:rsidRPr="002D318A">
              <w:rPr>
                <w:rFonts w:ascii="標楷體" w:eastAsia="標楷體" w:hAnsi="標楷體" w:cs="標楷體"/>
              </w:rPr>
              <w:t>(</w:t>
            </w:r>
            <w:r w:rsidRPr="002D318A">
              <w:rPr>
                <w:rFonts w:ascii="標楷體" w:eastAsia="標楷體" w:hAnsi="標楷體" w:cs="標楷體" w:hint="eastAsia"/>
              </w:rPr>
              <w:t>元</w:t>
            </w:r>
            <w:r w:rsidRPr="002D318A">
              <w:rPr>
                <w:rFonts w:ascii="標楷體" w:eastAsia="標楷體" w:hAnsi="標楷體" w:cs="標楷體"/>
              </w:rPr>
              <w:t>)</w:t>
            </w:r>
          </w:p>
        </w:tc>
        <w:tc>
          <w:tcPr>
            <w:tcW w:w="0" w:type="auto"/>
            <w:vAlign w:val="center"/>
          </w:tcPr>
          <w:p w:rsidR="00B23724" w:rsidRPr="002D318A" w:rsidRDefault="00B23724" w:rsidP="000665DF">
            <w:pPr>
              <w:spacing w:before="100" w:after="100" w:line="360" w:lineRule="auto"/>
              <w:jc w:val="center"/>
              <w:rPr>
                <w:rFonts w:ascii="標楷體" w:eastAsia="標楷體" w:hAnsi="標楷體"/>
              </w:rPr>
            </w:pPr>
            <w:r w:rsidRPr="002D318A">
              <w:rPr>
                <w:rFonts w:ascii="標楷體" w:eastAsia="標楷體" w:hAnsi="標楷體" w:cs="標楷體" w:hint="eastAsia"/>
              </w:rPr>
              <w:t>說明</w:t>
            </w:r>
          </w:p>
        </w:tc>
      </w:tr>
      <w:tr w:rsidR="00B23724" w:rsidRPr="00BA3C2A">
        <w:trPr>
          <w:trHeight w:val="530"/>
        </w:trPr>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kern w:val="0"/>
              </w:rPr>
              <w:t>鐘點費</w:t>
            </w:r>
          </w:p>
        </w:tc>
        <w:tc>
          <w:tcPr>
            <w:tcW w:w="1212" w:type="dxa"/>
            <w:vAlign w:val="center"/>
          </w:tcPr>
          <w:p w:rsidR="00B23724" w:rsidRPr="002D318A" w:rsidRDefault="00B23724" w:rsidP="000665DF">
            <w:pPr>
              <w:spacing w:before="100" w:after="100" w:line="360" w:lineRule="auto"/>
              <w:jc w:val="right"/>
              <w:rPr>
                <w:rFonts w:ascii="標楷體" w:eastAsia="標楷體" w:hAnsi="標楷體" w:cs="標楷體"/>
              </w:rPr>
            </w:pPr>
            <w:r w:rsidRPr="002D318A">
              <w:rPr>
                <w:rFonts w:ascii="標楷體" w:eastAsia="標楷體" w:hAnsi="標楷體" w:cs="標楷體"/>
              </w:rPr>
              <w:t>800</w:t>
            </w:r>
          </w:p>
        </w:tc>
        <w:tc>
          <w:tcPr>
            <w:tcW w:w="900" w:type="dxa"/>
            <w:vAlign w:val="center"/>
          </w:tcPr>
          <w:p w:rsidR="00B23724" w:rsidRPr="002D318A" w:rsidRDefault="00B23724" w:rsidP="000665DF">
            <w:pPr>
              <w:spacing w:before="100" w:after="100" w:line="360" w:lineRule="auto"/>
              <w:jc w:val="right"/>
              <w:rPr>
                <w:rFonts w:ascii="標楷體" w:eastAsia="標楷體" w:hAnsi="標楷體"/>
              </w:rPr>
            </w:pPr>
            <w:r w:rsidRPr="002D318A">
              <w:rPr>
                <w:rFonts w:ascii="標楷體" w:eastAsia="標楷體" w:hAnsi="標楷體" w:cs="標楷體" w:hint="eastAsia"/>
              </w:rPr>
              <w:t>時</w:t>
            </w:r>
          </w:p>
        </w:tc>
        <w:tc>
          <w:tcPr>
            <w:tcW w:w="0" w:type="auto"/>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14</w:t>
            </w:r>
          </w:p>
        </w:tc>
        <w:tc>
          <w:tcPr>
            <w:tcW w:w="0" w:type="auto"/>
            <w:vAlign w:val="center"/>
          </w:tcPr>
          <w:p w:rsidR="00B23724" w:rsidRPr="002D318A" w:rsidRDefault="00B23724" w:rsidP="000665DF">
            <w:pPr>
              <w:spacing w:before="100" w:after="100" w:line="360" w:lineRule="auto"/>
              <w:jc w:val="right"/>
              <w:rPr>
                <w:rFonts w:ascii="標楷體" w:eastAsia="標楷體" w:hAnsi="標楷體" w:cs="標楷體"/>
              </w:rPr>
            </w:pPr>
            <w:r>
              <w:rPr>
                <w:rFonts w:ascii="標楷體" w:eastAsia="標楷體" w:hAnsi="標楷體" w:cs="標楷體"/>
              </w:rPr>
              <w:t>11,2</w:t>
            </w:r>
            <w:r w:rsidRPr="002D318A">
              <w:rPr>
                <w:rFonts w:ascii="標楷體" w:eastAsia="標楷體" w:hAnsi="標楷體" w:cs="標楷體"/>
              </w:rPr>
              <w:t>00</w:t>
            </w:r>
          </w:p>
        </w:tc>
        <w:tc>
          <w:tcPr>
            <w:tcW w:w="0" w:type="auto"/>
            <w:vAlign w:val="center"/>
          </w:tcPr>
          <w:p w:rsidR="00B23724" w:rsidRPr="002D318A" w:rsidRDefault="00B23724" w:rsidP="000665DF">
            <w:pPr>
              <w:spacing w:before="100" w:after="100" w:line="360" w:lineRule="auto"/>
              <w:rPr>
                <w:rFonts w:ascii="標楷體" w:eastAsia="標楷體" w:hAnsi="標楷體"/>
              </w:rPr>
            </w:pPr>
            <w:r w:rsidRPr="00BA3C2A">
              <w:rPr>
                <w:rFonts w:ascii="標楷體" w:eastAsia="標楷體" w:hAnsi="標楷體" w:cs="標楷體" w:hint="eastAsia"/>
                <w:kern w:val="0"/>
              </w:rPr>
              <w:t>內聘</w:t>
            </w:r>
          </w:p>
        </w:tc>
      </w:tr>
      <w:tr w:rsidR="00B23724" w:rsidRPr="00BA3C2A">
        <w:trPr>
          <w:trHeight w:val="530"/>
        </w:trPr>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kern w:val="0"/>
              </w:rPr>
            </w:pPr>
            <w:r w:rsidRPr="002D318A">
              <w:rPr>
                <w:rFonts w:ascii="標楷體" w:eastAsia="標楷體" w:hAnsi="標楷體" w:cs="標楷體" w:hint="eastAsia"/>
                <w:kern w:val="0"/>
              </w:rPr>
              <w:t>鐘點費</w:t>
            </w:r>
          </w:p>
        </w:tc>
        <w:tc>
          <w:tcPr>
            <w:tcW w:w="1212" w:type="dxa"/>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1600</w:t>
            </w:r>
          </w:p>
        </w:tc>
        <w:tc>
          <w:tcPr>
            <w:tcW w:w="900" w:type="dxa"/>
            <w:vAlign w:val="center"/>
          </w:tcPr>
          <w:p w:rsidR="00B23724" w:rsidRPr="002D318A" w:rsidRDefault="00B23724" w:rsidP="000665DF">
            <w:pPr>
              <w:spacing w:before="100" w:after="100" w:line="360" w:lineRule="auto"/>
              <w:jc w:val="right"/>
              <w:rPr>
                <w:rFonts w:ascii="標楷體" w:eastAsia="標楷體" w:hAnsi="標楷體"/>
              </w:rPr>
            </w:pPr>
            <w:r w:rsidRPr="002D318A">
              <w:rPr>
                <w:rFonts w:ascii="標楷體" w:eastAsia="標楷體" w:hAnsi="標楷體" w:cs="標楷體" w:hint="eastAsia"/>
              </w:rPr>
              <w:t>時</w:t>
            </w:r>
          </w:p>
        </w:tc>
        <w:tc>
          <w:tcPr>
            <w:tcW w:w="0" w:type="auto"/>
            <w:vAlign w:val="center"/>
          </w:tcPr>
          <w:p w:rsidR="00B23724" w:rsidRDefault="00B23724" w:rsidP="000665DF">
            <w:pPr>
              <w:spacing w:before="100" w:after="100" w:line="360" w:lineRule="auto"/>
              <w:jc w:val="right"/>
              <w:rPr>
                <w:rFonts w:ascii="標楷體" w:eastAsia="標楷體" w:hAnsi="標楷體" w:cs="標楷體"/>
              </w:rPr>
            </w:pPr>
            <w:r>
              <w:rPr>
                <w:rFonts w:ascii="標楷體" w:eastAsia="標楷體" w:hAnsi="標楷體" w:cs="標楷體"/>
              </w:rPr>
              <w:t>3</w:t>
            </w:r>
          </w:p>
        </w:tc>
        <w:tc>
          <w:tcPr>
            <w:tcW w:w="0" w:type="auto"/>
            <w:vAlign w:val="center"/>
          </w:tcPr>
          <w:p w:rsidR="00B23724" w:rsidRDefault="00B23724" w:rsidP="000665DF">
            <w:pPr>
              <w:spacing w:before="100" w:after="100" w:line="360" w:lineRule="auto"/>
              <w:jc w:val="right"/>
              <w:rPr>
                <w:rFonts w:ascii="標楷體" w:eastAsia="標楷體" w:hAnsi="標楷體" w:cs="標楷體"/>
              </w:rPr>
            </w:pPr>
            <w:r>
              <w:rPr>
                <w:rFonts w:ascii="標楷體" w:eastAsia="標楷體" w:hAnsi="標楷體" w:cs="標楷體"/>
              </w:rPr>
              <w:t>4,800</w:t>
            </w:r>
          </w:p>
        </w:tc>
        <w:tc>
          <w:tcPr>
            <w:tcW w:w="0" w:type="auto"/>
            <w:vAlign w:val="center"/>
          </w:tcPr>
          <w:p w:rsidR="00B23724" w:rsidRPr="00BA3C2A" w:rsidRDefault="00B23724" w:rsidP="000665DF">
            <w:pPr>
              <w:spacing w:before="100" w:after="100" w:line="360" w:lineRule="auto"/>
              <w:rPr>
                <w:rFonts w:ascii="標楷體" w:eastAsia="標楷體" w:hAnsi="標楷體"/>
                <w:kern w:val="0"/>
              </w:rPr>
            </w:pPr>
            <w:r>
              <w:rPr>
                <w:rFonts w:ascii="標楷體" w:eastAsia="標楷體" w:hAnsi="標楷體" w:cs="標楷體" w:hint="eastAsia"/>
                <w:kern w:val="0"/>
              </w:rPr>
              <w:t>外</w:t>
            </w:r>
            <w:r w:rsidRPr="00BA3C2A">
              <w:rPr>
                <w:rFonts w:ascii="標楷體" w:eastAsia="標楷體" w:hAnsi="標楷體" w:cs="標楷體" w:hint="eastAsia"/>
                <w:kern w:val="0"/>
              </w:rPr>
              <w:t>聘</w:t>
            </w:r>
          </w:p>
        </w:tc>
      </w:tr>
      <w:tr w:rsidR="00B23724" w:rsidRPr="00BA3C2A">
        <w:trPr>
          <w:trHeight w:val="493"/>
        </w:trPr>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rPr>
            </w:pPr>
            <w:r w:rsidRPr="00BA3C2A">
              <w:rPr>
                <w:rFonts w:ascii="標楷體" w:eastAsia="標楷體" w:hAnsi="標楷體" w:cs="標楷體" w:hint="eastAsia"/>
              </w:rPr>
              <w:t>資料</w:t>
            </w:r>
            <w:r w:rsidRPr="002D318A">
              <w:rPr>
                <w:rFonts w:ascii="標楷體" w:eastAsia="標楷體" w:hAnsi="標楷體" w:cs="標楷體" w:hint="eastAsia"/>
              </w:rPr>
              <w:t>印刷費</w:t>
            </w:r>
          </w:p>
        </w:tc>
        <w:tc>
          <w:tcPr>
            <w:tcW w:w="1212" w:type="dxa"/>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50</w:t>
            </w:r>
          </w:p>
        </w:tc>
        <w:tc>
          <w:tcPr>
            <w:tcW w:w="900" w:type="dxa"/>
            <w:vAlign w:val="center"/>
          </w:tcPr>
          <w:p w:rsidR="00B23724" w:rsidRPr="002D318A" w:rsidRDefault="00B23724" w:rsidP="000665DF">
            <w:pPr>
              <w:spacing w:before="100" w:after="100" w:line="360" w:lineRule="auto"/>
              <w:jc w:val="right"/>
              <w:rPr>
                <w:rFonts w:ascii="標楷體" w:eastAsia="標楷體" w:hAnsi="標楷體"/>
              </w:rPr>
            </w:pPr>
            <w:r w:rsidRPr="002D318A">
              <w:rPr>
                <w:rFonts w:ascii="標楷體" w:eastAsia="標楷體" w:hAnsi="標楷體" w:cs="標楷體" w:hint="eastAsia"/>
              </w:rPr>
              <w:t>本</w:t>
            </w:r>
          </w:p>
        </w:tc>
        <w:tc>
          <w:tcPr>
            <w:tcW w:w="0" w:type="auto"/>
            <w:vAlign w:val="center"/>
          </w:tcPr>
          <w:p w:rsidR="00B23724" w:rsidRPr="002D318A" w:rsidRDefault="00B23724" w:rsidP="000665DF">
            <w:pPr>
              <w:spacing w:before="100" w:after="100" w:line="360" w:lineRule="auto"/>
              <w:jc w:val="right"/>
              <w:rPr>
                <w:rFonts w:ascii="標楷體" w:eastAsia="標楷體" w:hAnsi="標楷體" w:cs="標楷體"/>
              </w:rPr>
            </w:pPr>
            <w:r w:rsidRPr="002D318A">
              <w:rPr>
                <w:rFonts w:ascii="標楷體" w:eastAsia="標楷體" w:hAnsi="標楷體" w:cs="標楷體"/>
              </w:rPr>
              <w:t>100</w:t>
            </w:r>
          </w:p>
        </w:tc>
        <w:tc>
          <w:tcPr>
            <w:tcW w:w="0" w:type="auto"/>
            <w:vAlign w:val="center"/>
          </w:tcPr>
          <w:p w:rsidR="00B23724" w:rsidRPr="002D318A" w:rsidRDefault="00B23724" w:rsidP="000665DF">
            <w:pPr>
              <w:spacing w:before="100" w:after="100" w:line="360" w:lineRule="auto"/>
              <w:jc w:val="right"/>
              <w:rPr>
                <w:rFonts w:ascii="標楷體" w:eastAsia="標楷體" w:hAnsi="標楷體" w:cs="標楷體"/>
              </w:rPr>
            </w:pPr>
            <w:r>
              <w:rPr>
                <w:rFonts w:ascii="標楷體" w:eastAsia="標楷體" w:hAnsi="標楷體" w:cs="標楷體"/>
              </w:rPr>
              <w:t>5,</w:t>
            </w:r>
            <w:r w:rsidRPr="002D318A">
              <w:rPr>
                <w:rFonts w:ascii="標楷體" w:eastAsia="標楷體" w:hAnsi="標楷體" w:cs="標楷體"/>
              </w:rPr>
              <w:t>000</w:t>
            </w:r>
          </w:p>
        </w:tc>
        <w:tc>
          <w:tcPr>
            <w:tcW w:w="0" w:type="auto"/>
            <w:vAlign w:val="center"/>
          </w:tcPr>
          <w:p w:rsidR="00B23724" w:rsidRPr="002D318A" w:rsidRDefault="00B23724" w:rsidP="000665DF">
            <w:pPr>
              <w:spacing w:before="100" w:after="100" w:line="360" w:lineRule="auto"/>
              <w:rPr>
                <w:rFonts w:ascii="標楷體" w:eastAsia="標楷體" w:hAnsi="標楷體"/>
              </w:rPr>
            </w:pPr>
            <w:r w:rsidRPr="00BA3C2A">
              <w:rPr>
                <w:rFonts w:ascii="標楷體" w:eastAsia="標楷體" w:hAnsi="標楷體" w:cs="標楷體" w:hint="eastAsia"/>
              </w:rPr>
              <w:t>以每次</w:t>
            </w:r>
            <w:r>
              <w:rPr>
                <w:rFonts w:ascii="標楷體" w:eastAsia="標楷體" w:hAnsi="標楷體" w:cs="標楷體"/>
              </w:rPr>
              <w:t>20</w:t>
            </w:r>
            <w:r w:rsidRPr="00BA3C2A">
              <w:rPr>
                <w:rFonts w:ascii="標楷體" w:eastAsia="標楷體" w:hAnsi="標楷體" w:cs="標楷體" w:hint="eastAsia"/>
              </w:rPr>
              <w:t>人，共</w:t>
            </w:r>
            <w:r>
              <w:rPr>
                <w:rFonts w:ascii="標楷體" w:eastAsia="標楷體" w:hAnsi="標楷體" w:cs="標楷體"/>
              </w:rPr>
              <w:t>5</w:t>
            </w:r>
            <w:r w:rsidRPr="00BA3C2A">
              <w:rPr>
                <w:rFonts w:ascii="標楷體" w:eastAsia="標楷體" w:hAnsi="標楷體" w:cs="標楷體" w:hint="eastAsia"/>
              </w:rPr>
              <w:t>次計算</w:t>
            </w:r>
          </w:p>
        </w:tc>
      </w:tr>
      <w:tr w:rsidR="00B23724" w:rsidRPr="00BA3C2A">
        <w:trPr>
          <w:trHeight w:val="455"/>
        </w:trPr>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rPr>
              <w:t>雜支</w:t>
            </w:r>
          </w:p>
        </w:tc>
        <w:tc>
          <w:tcPr>
            <w:tcW w:w="1212" w:type="dxa"/>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600</w:t>
            </w:r>
          </w:p>
        </w:tc>
        <w:tc>
          <w:tcPr>
            <w:tcW w:w="900" w:type="dxa"/>
            <w:vAlign w:val="center"/>
          </w:tcPr>
          <w:p w:rsidR="00B23724" w:rsidRPr="002D318A" w:rsidRDefault="00B23724" w:rsidP="000665DF">
            <w:pPr>
              <w:spacing w:before="100" w:after="100" w:line="360" w:lineRule="auto"/>
              <w:jc w:val="right"/>
              <w:rPr>
                <w:rFonts w:ascii="標楷體" w:eastAsia="標楷體" w:hAnsi="標楷體"/>
              </w:rPr>
            </w:pPr>
            <w:r w:rsidRPr="002D318A">
              <w:rPr>
                <w:rFonts w:ascii="標楷體" w:eastAsia="標楷體" w:hAnsi="標楷體" w:cs="標楷體" w:hint="eastAsia"/>
              </w:rPr>
              <w:t>式</w:t>
            </w:r>
          </w:p>
        </w:tc>
        <w:tc>
          <w:tcPr>
            <w:tcW w:w="0" w:type="auto"/>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1</w:t>
            </w:r>
          </w:p>
        </w:tc>
        <w:tc>
          <w:tcPr>
            <w:tcW w:w="0" w:type="auto"/>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600</w:t>
            </w:r>
          </w:p>
        </w:tc>
        <w:tc>
          <w:tcPr>
            <w:tcW w:w="0" w:type="auto"/>
            <w:vAlign w:val="center"/>
          </w:tcPr>
          <w:p w:rsidR="00B23724" w:rsidRPr="002D318A" w:rsidRDefault="00B23724" w:rsidP="000665DF">
            <w:pPr>
              <w:spacing w:before="100" w:after="100" w:line="360" w:lineRule="auto"/>
              <w:jc w:val="center"/>
              <w:rPr>
                <w:rFonts w:ascii="標楷體" w:eastAsia="標楷體" w:hAnsi="標楷體"/>
                <w:kern w:val="0"/>
              </w:rPr>
            </w:pPr>
          </w:p>
        </w:tc>
      </w:tr>
      <w:tr w:rsidR="00B23724" w:rsidRPr="00BA3C2A">
        <w:tc>
          <w:tcPr>
            <w:tcW w:w="0" w:type="auto"/>
          </w:tcPr>
          <w:p w:rsidR="00B23724" w:rsidRPr="002D318A" w:rsidRDefault="00B23724" w:rsidP="000665DF">
            <w:pPr>
              <w:tabs>
                <w:tab w:val="left" w:pos="5644"/>
              </w:tabs>
              <w:spacing w:before="100" w:after="100" w:line="360" w:lineRule="auto"/>
              <w:jc w:val="center"/>
              <w:rPr>
                <w:rFonts w:ascii="標楷體" w:eastAsia="標楷體" w:hAnsi="標楷體"/>
                <w:b/>
                <w:bCs/>
              </w:rPr>
            </w:pPr>
            <w:r w:rsidRPr="002D318A">
              <w:rPr>
                <w:rFonts w:ascii="標楷體" w:eastAsia="標楷體" w:hAnsi="標楷體" w:cs="標楷體" w:hint="eastAsia"/>
                <w:b/>
                <w:bCs/>
              </w:rPr>
              <w:t>總計</w:t>
            </w:r>
          </w:p>
        </w:tc>
        <w:tc>
          <w:tcPr>
            <w:tcW w:w="0" w:type="auto"/>
            <w:gridSpan w:val="5"/>
            <w:vAlign w:val="center"/>
          </w:tcPr>
          <w:p w:rsidR="00B23724" w:rsidRPr="002D318A" w:rsidRDefault="00B23724" w:rsidP="000665DF">
            <w:pPr>
              <w:spacing w:before="100" w:after="100" w:line="360" w:lineRule="auto"/>
              <w:jc w:val="right"/>
              <w:rPr>
                <w:rFonts w:ascii="標楷體" w:eastAsia="標楷體" w:hAnsi="標楷體"/>
              </w:rPr>
            </w:pPr>
            <w:r>
              <w:rPr>
                <w:rFonts w:ascii="標楷體" w:eastAsia="標楷體" w:hAnsi="標楷體" w:cs="標楷體"/>
              </w:rPr>
              <w:t>21,600</w:t>
            </w:r>
          </w:p>
        </w:tc>
      </w:tr>
    </w:tbl>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Pr="00FC50E4" w:rsidRDefault="00B23724" w:rsidP="00616BE9">
      <w:pPr>
        <w:spacing w:line="360" w:lineRule="auto"/>
        <w:rPr>
          <w:rFonts w:eastAsia="標楷體"/>
          <w:sz w:val="32"/>
          <w:szCs w:val="32"/>
        </w:rPr>
      </w:pPr>
      <w:r w:rsidRPr="00FC50E4">
        <w:rPr>
          <w:rFonts w:eastAsia="標楷體" w:cs="標楷體" w:hint="eastAsia"/>
          <w:sz w:val="32"/>
          <w:szCs w:val="32"/>
        </w:rPr>
        <w:t>臺南市辦理十二年國民基本教育精進教學</w:t>
      </w:r>
    </w:p>
    <w:p w:rsidR="00B23724" w:rsidRDefault="00B23724" w:rsidP="00616BE9">
      <w:pPr>
        <w:spacing w:line="360" w:lineRule="auto"/>
        <w:jc w:val="center"/>
        <w:rPr>
          <w:rFonts w:ascii="標楷體" w:eastAsia="標楷體" w:hAnsi="標楷體"/>
          <w:sz w:val="32"/>
          <w:szCs w:val="32"/>
        </w:rPr>
      </w:pPr>
      <w:r w:rsidRPr="00FC50E4">
        <w:rPr>
          <w:rFonts w:ascii="標楷體" w:eastAsia="標楷體" w:hAnsi="標楷體" w:cs="標楷體" w:hint="eastAsia"/>
          <w:sz w:val="32"/>
          <w:szCs w:val="32"/>
        </w:rPr>
        <w:t>「</w:t>
      </w:r>
      <w:r w:rsidRPr="00FC50E4">
        <w:rPr>
          <w:rFonts w:ascii="標楷體" w:eastAsia="標楷體" w:hAnsi="標楷體" w:cs="標楷體" w:hint="eastAsia"/>
          <w:kern w:val="0"/>
          <w:sz w:val="32"/>
          <w:szCs w:val="32"/>
        </w:rPr>
        <w:t>人權議題影片賞析</w:t>
      </w:r>
      <w:r w:rsidRPr="00FC50E4">
        <w:rPr>
          <w:rFonts w:ascii="標楷體" w:eastAsia="標楷體" w:hAnsi="標楷體" w:cs="標楷體" w:hint="eastAsia"/>
          <w:sz w:val="32"/>
          <w:szCs w:val="32"/>
        </w:rPr>
        <w:t>」實施計畫</w:t>
      </w:r>
    </w:p>
    <w:p w:rsidR="00B23724" w:rsidRDefault="00B23724" w:rsidP="00616BE9">
      <w:pPr>
        <w:spacing w:line="360" w:lineRule="auto"/>
        <w:rPr>
          <w:rFonts w:ascii="標楷體" w:eastAsia="標楷體" w:hAnsi="標楷體"/>
          <w:kern w:val="0"/>
          <w:sz w:val="28"/>
          <w:szCs w:val="28"/>
        </w:rPr>
      </w:pPr>
      <w:r w:rsidRPr="00FC50E4">
        <w:rPr>
          <w:rFonts w:ascii="標楷體" w:eastAsia="標楷體" w:hAnsi="標楷體" w:cs="標楷體" w:hint="eastAsia"/>
          <w:kern w:val="0"/>
          <w:sz w:val="28"/>
          <w:szCs w:val="28"/>
        </w:rPr>
        <w:t>一、依據</w:t>
      </w:r>
      <w:r>
        <w:rPr>
          <w:rFonts w:ascii="標楷體" w:eastAsia="標楷體" w:hAnsi="標楷體" w:cs="標楷體" w:hint="eastAsia"/>
          <w:kern w:val="0"/>
          <w:sz w:val="28"/>
          <w:szCs w:val="28"/>
        </w:rPr>
        <w:t>：</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3E66D2">
        <w:rPr>
          <w:rFonts w:ascii="標楷體" w:eastAsia="標楷體" w:hAnsi="標楷體" w:cs="標楷體" w:hint="eastAsia"/>
        </w:rPr>
        <w:t>教育部補助辦理十二年國民基本教育精進國中小教學品質要點。</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（二）、臺</w:t>
      </w:r>
      <w:r w:rsidRPr="00672FC0">
        <w:rPr>
          <w:rFonts w:ascii="標楷體" w:eastAsia="標楷體" w:hAnsi="標楷體" w:cs="標楷體" w:hint="eastAsia"/>
          <w:kern w:val="0"/>
        </w:rPr>
        <w:t>南市</w:t>
      </w:r>
      <w:r w:rsidRPr="00672FC0">
        <w:rPr>
          <w:rFonts w:ascii="標楷體" w:eastAsia="標楷體" w:hAnsi="標楷體" w:cs="標楷體"/>
          <w:kern w:val="0"/>
        </w:rPr>
        <w:t>10</w:t>
      </w:r>
      <w:r>
        <w:rPr>
          <w:rFonts w:ascii="標楷體" w:eastAsia="標楷體" w:hAnsi="標楷體" w:cs="標楷體"/>
          <w:kern w:val="0"/>
        </w:rPr>
        <w:t>3</w:t>
      </w:r>
      <w:r w:rsidRPr="00672FC0">
        <w:rPr>
          <w:rFonts w:ascii="標楷體" w:eastAsia="標楷體" w:hAnsi="標楷體" w:cs="標楷體" w:hint="eastAsia"/>
          <w:kern w:val="0"/>
        </w:rPr>
        <w:t>年度國民教育輔導團人權議題國中小組工作計畫。</w:t>
      </w:r>
    </w:p>
    <w:p w:rsidR="00B23724" w:rsidRPr="00EE23AE" w:rsidRDefault="00B23724" w:rsidP="00616BE9">
      <w:pPr>
        <w:pStyle w:val="ListParagraph1"/>
        <w:widowControl/>
        <w:spacing w:line="360" w:lineRule="auto"/>
        <w:ind w:leftChars="0" w:left="0"/>
        <w:rPr>
          <w:rFonts w:ascii="標楷體" w:eastAsia="標楷體" w:hAnsi="標楷體"/>
          <w:kern w:val="0"/>
          <w:sz w:val="28"/>
          <w:szCs w:val="28"/>
        </w:rPr>
      </w:pPr>
      <w:r w:rsidRPr="00EE23AE">
        <w:rPr>
          <w:rFonts w:ascii="標楷體" w:eastAsia="標楷體" w:hAnsi="標楷體" w:cs="標楷體" w:hint="eastAsia"/>
          <w:kern w:val="0"/>
          <w:sz w:val="28"/>
          <w:szCs w:val="28"/>
        </w:rPr>
        <w:t>二、目標</w:t>
      </w:r>
      <w:r>
        <w:rPr>
          <w:rFonts w:ascii="標楷體" w:eastAsia="標楷體" w:hAnsi="標楷體" w:cs="標楷體" w:hint="eastAsia"/>
          <w:kern w:val="0"/>
          <w:sz w:val="28"/>
          <w:szCs w:val="28"/>
        </w:rPr>
        <w:t>：</w:t>
      </w:r>
    </w:p>
    <w:p w:rsidR="00B23724"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sidRPr="000578CF">
        <w:rPr>
          <w:rFonts w:ascii="標楷體" w:eastAsia="標楷體" w:hAnsi="標楷體" w:cs="標楷體" w:hint="eastAsia"/>
          <w:color w:val="000000"/>
        </w:rPr>
        <w:t>一</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藉由學者專家帶領討論與修正，系統性的組合相關人權事件素材，協助教師對在地</w:t>
      </w:r>
    </w:p>
    <w:p w:rsidR="00B23724" w:rsidRPr="002D318A" w:rsidRDefault="00B23724" w:rsidP="00616BE9">
      <w:pPr>
        <w:pStyle w:val="ListParagraph1"/>
        <w:widowControl/>
        <w:spacing w:line="360" w:lineRule="auto"/>
        <w:ind w:leftChars="0" w:left="0"/>
        <w:rPr>
          <w:rFonts w:ascii="標楷體" w:eastAsia="標楷體" w:hAnsi="標楷體" w:cs="標楷體"/>
          <w:kern w:val="0"/>
        </w:rPr>
      </w:pPr>
      <w:r>
        <w:rPr>
          <w:rFonts w:ascii="標楷體" w:eastAsia="標楷體" w:hAnsi="標楷體" w:cs="標楷體"/>
          <w:kern w:val="0"/>
        </w:rPr>
        <w:t xml:space="preserve">        </w:t>
      </w:r>
      <w:r w:rsidRPr="002D318A">
        <w:rPr>
          <w:rFonts w:ascii="標楷體" w:eastAsia="標楷體" w:hAnsi="標楷體" w:cs="標楷體" w:hint="eastAsia"/>
          <w:kern w:val="0"/>
        </w:rPr>
        <w:t>化人權教育脈絡形成完整認知概念。</w:t>
      </w:r>
      <w:r w:rsidRPr="002D318A">
        <w:rPr>
          <w:rFonts w:ascii="標楷體" w:eastAsia="標楷體" w:hAnsi="標楷體" w:cs="標楷體"/>
          <w:kern w:val="0"/>
        </w:rPr>
        <w:t xml:space="preserve"> </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二</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透過座談及對話，激發教師思考結合在地化研發人權教育創意課程及創新教法。</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三</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完成具有實用價值之人權教育行動研究成果。</w:t>
      </w:r>
    </w:p>
    <w:p w:rsidR="00B23724" w:rsidRPr="001B1AFF" w:rsidRDefault="00B23724" w:rsidP="00616BE9">
      <w:pPr>
        <w:pStyle w:val="ListParagraph1"/>
        <w:widowControl/>
        <w:spacing w:line="360" w:lineRule="auto"/>
        <w:ind w:leftChars="0" w:left="0"/>
        <w:rPr>
          <w:rFonts w:ascii="標楷體" w:eastAsia="標楷體" w:hAnsi="標楷體"/>
          <w:kern w:val="0"/>
          <w:sz w:val="28"/>
          <w:szCs w:val="28"/>
        </w:rPr>
      </w:pPr>
      <w:r>
        <w:rPr>
          <w:rFonts w:ascii="標楷體" w:eastAsia="標楷體" w:hAnsi="標楷體" w:cs="標楷體" w:hint="eastAsia"/>
          <w:kern w:val="0"/>
          <w:sz w:val="28"/>
          <w:szCs w:val="28"/>
        </w:rPr>
        <w:t>三、</w:t>
      </w:r>
      <w:r w:rsidRPr="001B1AFF">
        <w:rPr>
          <w:rFonts w:ascii="標楷體" w:eastAsia="標楷體" w:hAnsi="標楷體" w:cs="標楷體" w:hint="eastAsia"/>
          <w:kern w:val="0"/>
          <w:sz w:val="28"/>
          <w:szCs w:val="28"/>
        </w:rPr>
        <w:t>辦理單位</w:t>
      </w:r>
      <w:r>
        <w:rPr>
          <w:rFonts w:ascii="標楷體" w:eastAsia="標楷體" w:hAnsi="標楷體" w:cs="標楷體" w:hint="eastAsia"/>
          <w:kern w:val="0"/>
          <w:sz w:val="28"/>
          <w:szCs w:val="28"/>
        </w:rPr>
        <w:t>：</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sidRPr="000578CF">
        <w:rPr>
          <w:rFonts w:ascii="標楷體" w:eastAsia="標楷體" w:hAnsi="標楷體" w:cs="標楷體" w:hint="eastAsia"/>
          <w:color w:val="000000"/>
        </w:rPr>
        <w:t>一</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指導單位：教育部</w:t>
      </w:r>
      <w:r>
        <w:rPr>
          <w:rFonts w:ascii="標楷體" w:eastAsia="標楷體" w:hAnsi="標楷體" w:cs="標楷體" w:hint="eastAsia"/>
          <w:kern w:val="0"/>
        </w:rPr>
        <w:t>。</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二</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主辦單位：台南市政府教育局</w:t>
      </w:r>
      <w:r>
        <w:rPr>
          <w:rFonts w:ascii="標楷體" w:eastAsia="標楷體" w:hAnsi="標楷體" w:cs="標楷體" w:hint="eastAsia"/>
          <w:kern w:val="0"/>
        </w:rPr>
        <w:t>。</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三</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承辦單位：台南市國民教育輔導團人權教育議題輔導小組</w:t>
      </w:r>
      <w:r>
        <w:rPr>
          <w:rFonts w:ascii="標楷體" w:eastAsia="標楷體" w:hAnsi="標楷體" w:cs="標楷體" w:hint="eastAsia"/>
          <w:kern w:val="0"/>
        </w:rPr>
        <w:t>。</w:t>
      </w:r>
    </w:p>
    <w:p w:rsidR="00B23724" w:rsidRDefault="00B23724" w:rsidP="00616BE9">
      <w:pPr>
        <w:pStyle w:val="ListParagraph1"/>
        <w:widowControl/>
        <w:spacing w:line="360" w:lineRule="auto"/>
        <w:ind w:leftChars="0" w:left="0"/>
        <w:rPr>
          <w:rFonts w:ascii="標楷體" w:eastAsia="標楷體" w:hAnsi="標楷體"/>
          <w:kern w:val="0"/>
          <w:sz w:val="28"/>
          <w:szCs w:val="28"/>
        </w:rPr>
      </w:pPr>
      <w:r w:rsidRPr="001B1AFF">
        <w:rPr>
          <w:rFonts w:ascii="標楷體" w:eastAsia="標楷體" w:hAnsi="標楷體" w:cs="標楷體" w:hint="eastAsia"/>
          <w:kern w:val="0"/>
          <w:sz w:val="28"/>
          <w:szCs w:val="28"/>
        </w:rPr>
        <w:t>四、辦理方式</w:t>
      </w:r>
      <w:r>
        <w:rPr>
          <w:rFonts w:ascii="標楷體" w:eastAsia="標楷體" w:hAnsi="標楷體" w:cs="標楷體" w:hint="eastAsia"/>
          <w:kern w:val="0"/>
          <w:sz w:val="28"/>
          <w:szCs w:val="28"/>
        </w:rPr>
        <w:t>：</w:t>
      </w:r>
    </w:p>
    <w:p w:rsidR="00B23724" w:rsidRPr="00EE23AE" w:rsidRDefault="00B23724" w:rsidP="00616BE9">
      <w:pPr>
        <w:pStyle w:val="ListParagraph1"/>
        <w:widowControl/>
        <w:spacing w:line="360" w:lineRule="auto"/>
        <w:ind w:leftChars="0" w:left="0"/>
        <w:rPr>
          <w:rFonts w:ascii="標楷體" w:eastAsia="標楷體" w:hAnsi="標楷體"/>
          <w:kern w:val="0"/>
          <w:sz w:val="28"/>
          <w:szCs w:val="28"/>
        </w:rPr>
      </w:pPr>
      <w:r>
        <w:rPr>
          <w:rFonts w:ascii="標楷體" w:eastAsia="標楷體" w:hAnsi="標楷體" w:cs="標楷體"/>
          <w:kern w:val="0"/>
          <w:sz w:val="28"/>
          <w:szCs w:val="28"/>
        </w:rPr>
        <w:t xml:space="preserve">  </w:t>
      </w:r>
      <w:r>
        <w:rPr>
          <w:rFonts w:ascii="標楷體" w:eastAsia="標楷體" w:hAnsi="標楷體" w:cs="標楷體"/>
          <w:sz w:val="28"/>
          <w:szCs w:val="28"/>
        </w:rPr>
        <w:t>(</w:t>
      </w:r>
      <w:r w:rsidRPr="000578CF">
        <w:rPr>
          <w:rFonts w:ascii="標楷體" w:eastAsia="標楷體" w:hAnsi="標楷體" w:cs="標楷體" w:hint="eastAsia"/>
          <w:color w:val="000000"/>
        </w:rPr>
        <w:t>一</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辦理時間：</w:t>
      </w:r>
    </w:p>
    <w:p w:rsidR="00B23724" w:rsidRPr="002D318A" w:rsidRDefault="00B23724" w:rsidP="00616BE9">
      <w:pPr>
        <w:pStyle w:val="ListParagraph1"/>
        <w:widowControl/>
        <w:spacing w:line="360" w:lineRule="auto"/>
        <w:ind w:leftChars="0"/>
        <w:rPr>
          <w:rFonts w:ascii="標楷體" w:eastAsia="標楷體" w:hAnsi="標楷體" w:cs="標楷體"/>
          <w:kern w:val="0"/>
        </w:rPr>
      </w:pPr>
      <w:r>
        <w:rPr>
          <w:rFonts w:ascii="標楷體" w:eastAsia="標楷體" w:hAnsi="標楷體" w:cs="標楷體"/>
          <w:kern w:val="0"/>
        </w:rPr>
        <w:t>1.103</w:t>
      </w:r>
      <w:r w:rsidRPr="002D318A">
        <w:rPr>
          <w:rFonts w:ascii="標楷體" w:eastAsia="標楷體" w:hAnsi="標楷體" w:cs="標楷體" w:hint="eastAsia"/>
          <w:kern w:val="0"/>
        </w:rPr>
        <w:t>年</w:t>
      </w:r>
      <w:r w:rsidRPr="002D318A">
        <w:rPr>
          <w:rFonts w:ascii="標楷體" w:eastAsia="標楷體" w:hAnsi="標楷體" w:cs="標楷體"/>
          <w:kern w:val="0"/>
        </w:rPr>
        <w:t>3</w:t>
      </w:r>
      <w:r w:rsidRPr="002D318A">
        <w:rPr>
          <w:rFonts w:ascii="標楷體" w:eastAsia="標楷體" w:hAnsi="標楷體" w:cs="標楷體" w:hint="eastAsia"/>
          <w:kern w:val="0"/>
        </w:rPr>
        <w:t>月</w:t>
      </w:r>
      <w:r>
        <w:rPr>
          <w:rFonts w:ascii="標楷體" w:eastAsia="標楷體" w:hAnsi="標楷體" w:cs="標楷體"/>
          <w:kern w:val="0"/>
        </w:rPr>
        <w:t>20</w:t>
      </w:r>
      <w:r w:rsidRPr="002D318A">
        <w:rPr>
          <w:rFonts w:ascii="標楷體" w:eastAsia="標楷體" w:hAnsi="標楷體" w:cs="標楷體" w:hint="eastAsia"/>
          <w:kern w:val="0"/>
        </w:rPr>
        <w:t>日，週四下午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30-16</w:t>
      </w:r>
      <w:r w:rsidRPr="002D318A">
        <w:rPr>
          <w:rFonts w:ascii="標楷體" w:eastAsia="標楷體" w:hAnsi="標楷體" w:cs="標楷體" w:hint="eastAsia"/>
          <w:kern w:val="0"/>
        </w:rPr>
        <w:t>：</w:t>
      </w:r>
      <w:r w:rsidRPr="002D318A">
        <w:rPr>
          <w:rFonts w:ascii="標楷體" w:eastAsia="標楷體" w:hAnsi="標楷體" w:cs="標楷體"/>
          <w:kern w:val="0"/>
        </w:rPr>
        <w:t>30</w:t>
      </w:r>
      <w:r w:rsidRPr="002D318A">
        <w:rPr>
          <w:rFonts w:ascii="標楷體" w:eastAsia="標楷體" w:hAnsi="標楷體" w:cs="標楷體" w:hint="eastAsia"/>
          <w:kern w:val="0"/>
        </w:rPr>
        <w:t>，共計三小時。</w:t>
      </w:r>
      <w:r w:rsidRPr="002D318A">
        <w:rPr>
          <w:rFonts w:ascii="標楷體" w:eastAsia="標楷體" w:hAnsi="標楷體" w:cs="標楷體"/>
          <w:kern w:val="0"/>
        </w:rPr>
        <w:t>(</w:t>
      </w:r>
      <w:r w:rsidRPr="002D318A">
        <w:rPr>
          <w:rFonts w:ascii="標楷體" w:eastAsia="標楷體" w:hAnsi="標楷體" w:cs="標楷體" w:hint="eastAsia"/>
          <w:kern w:val="0"/>
        </w:rPr>
        <w:t>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20</w:t>
      </w:r>
      <w:r w:rsidRPr="002D318A">
        <w:rPr>
          <w:rFonts w:ascii="標楷體" w:eastAsia="標楷體" w:hAnsi="標楷體" w:cs="標楷體" w:hint="eastAsia"/>
          <w:kern w:val="0"/>
        </w:rPr>
        <w:t>報到</w:t>
      </w:r>
      <w:r w:rsidRPr="002D318A">
        <w:rPr>
          <w:rFonts w:ascii="標楷體" w:eastAsia="標楷體" w:hAnsi="標楷體" w:cs="標楷體"/>
          <w:kern w:val="0"/>
        </w:rPr>
        <w:t>)</w:t>
      </w:r>
    </w:p>
    <w:p w:rsidR="00B23724" w:rsidRPr="002D318A" w:rsidRDefault="00B23724" w:rsidP="00632CAB">
      <w:pPr>
        <w:pStyle w:val="ListParagraph1"/>
        <w:widowControl/>
        <w:spacing w:line="360" w:lineRule="auto"/>
        <w:ind w:left="31680"/>
        <w:rPr>
          <w:rFonts w:ascii="標楷體" w:eastAsia="標楷體" w:hAnsi="標楷體" w:cs="標楷體"/>
          <w:kern w:val="0"/>
        </w:rPr>
      </w:pPr>
      <w:r>
        <w:rPr>
          <w:rFonts w:ascii="標楷體" w:eastAsia="標楷體" w:hAnsi="標楷體" w:cs="標楷體"/>
          <w:kern w:val="0"/>
        </w:rPr>
        <w:t>2.103</w:t>
      </w:r>
      <w:r w:rsidRPr="002D318A">
        <w:rPr>
          <w:rFonts w:ascii="標楷體" w:eastAsia="標楷體" w:hAnsi="標楷體" w:cs="標楷體" w:hint="eastAsia"/>
          <w:kern w:val="0"/>
        </w:rPr>
        <w:t>年</w:t>
      </w:r>
      <w:r w:rsidRPr="002D318A">
        <w:rPr>
          <w:rFonts w:ascii="標楷體" w:eastAsia="標楷體" w:hAnsi="標楷體" w:cs="標楷體"/>
          <w:kern w:val="0"/>
        </w:rPr>
        <w:t>5</w:t>
      </w:r>
      <w:r w:rsidRPr="002D318A">
        <w:rPr>
          <w:rFonts w:ascii="標楷體" w:eastAsia="標楷體" w:hAnsi="標楷體" w:cs="標楷體" w:hint="eastAsia"/>
          <w:kern w:val="0"/>
        </w:rPr>
        <w:t>月</w:t>
      </w:r>
      <w:r>
        <w:rPr>
          <w:rFonts w:ascii="標楷體" w:eastAsia="標楷體" w:hAnsi="標楷體" w:cs="標楷體"/>
          <w:kern w:val="0"/>
        </w:rPr>
        <w:t>22</w:t>
      </w:r>
      <w:r w:rsidRPr="002D318A">
        <w:rPr>
          <w:rFonts w:ascii="標楷體" w:eastAsia="標楷體" w:hAnsi="標楷體" w:cs="標楷體" w:hint="eastAsia"/>
          <w:kern w:val="0"/>
        </w:rPr>
        <w:t>日，週四下午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30-16</w:t>
      </w:r>
      <w:r w:rsidRPr="002D318A">
        <w:rPr>
          <w:rFonts w:ascii="標楷體" w:eastAsia="標楷體" w:hAnsi="標楷體" w:cs="標楷體" w:hint="eastAsia"/>
          <w:kern w:val="0"/>
        </w:rPr>
        <w:t>：</w:t>
      </w:r>
      <w:r w:rsidRPr="002D318A">
        <w:rPr>
          <w:rFonts w:ascii="標楷體" w:eastAsia="標楷體" w:hAnsi="標楷體" w:cs="標楷體"/>
          <w:kern w:val="0"/>
        </w:rPr>
        <w:t>30</w:t>
      </w:r>
      <w:r w:rsidRPr="002D318A">
        <w:rPr>
          <w:rFonts w:ascii="標楷體" w:eastAsia="標楷體" w:hAnsi="標楷體" w:cs="標楷體" w:hint="eastAsia"/>
          <w:kern w:val="0"/>
        </w:rPr>
        <w:t>，共計三小時。</w:t>
      </w:r>
      <w:r w:rsidRPr="002D318A">
        <w:rPr>
          <w:rFonts w:ascii="標楷體" w:eastAsia="標楷體" w:hAnsi="標楷體" w:cs="標楷體"/>
          <w:kern w:val="0"/>
        </w:rPr>
        <w:t>(</w:t>
      </w:r>
      <w:r w:rsidRPr="002D318A">
        <w:rPr>
          <w:rFonts w:ascii="標楷體" w:eastAsia="標楷體" w:hAnsi="標楷體" w:cs="標楷體" w:hint="eastAsia"/>
          <w:kern w:val="0"/>
        </w:rPr>
        <w:t>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20</w:t>
      </w:r>
      <w:r w:rsidRPr="002D318A">
        <w:rPr>
          <w:rFonts w:ascii="標楷體" w:eastAsia="標楷體" w:hAnsi="標楷體" w:cs="標楷體" w:hint="eastAsia"/>
          <w:kern w:val="0"/>
        </w:rPr>
        <w:t>報到</w:t>
      </w:r>
      <w:r w:rsidRPr="002D318A">
        <w:rPr>
          <w:rFonts w:ascii="標楷體" w:eastAsia="標楷體" w:hAnsi="標楷體" w:cs="標楷體"/>
          <w:kern w:val="0"/>
        </w:rPr>
        <w:t>)</w:t>
      </w:r>
    </w:p>
    <w:p w:rsidR="00B23724" w:rsidRPr="002D318A" w:rsidRDefault="00B23724" w:rsidP="00632CAB">
      <w:pPr>
        <w:pStyle w:val="ListParagraph1"/>
        <w:widowControl/>
        <w:spacing w:line="360" w:lineRule="auto"/>
        <w:ind w:left="31680"/>
        <w:rPr>
          <w:rFonts w:ascii="標楷體" w:eastAsia="標楷體" w:hAnsi="標楷體" w:cs="標楷體"/>
          <w:kern w:val="0"/>
        </w:rPr>
      </w:pPr>
      <w:r>
        <w:rPr>
          <w:rFonts w:ascii="標楷體" w:eastAsia="標楷體" w:hAnsi="標楷體" w:cs="標楷體"/>
          <w:kern w:val="0"/>
        </w:rPr>
        <w:t>3.103</w:t>
      </w:r>
      <w:r w:rsidRPr="002D318A">
        <w:rPr>
          <w:rFonts w:ascii="標楷體" w:eastAsia="標楷體" w:hAnsi="標楷體" w:cs="標楷體" w:hint="eastAsia"/>
          <w:kern w:val="0"/>
        </w:rPr>
        <w:t>年</w:t>
      </w:r>
      <w:r w:rsidRPr="002D318A">
        <w:rPr>
          <w:rFonts w:ascii="標楷體" w:eastAsia="標楷體" w:hAnsi="標楷體" w:cs="標楷體"/>
          <w:kern w:val="0"/>
        </w:rPr>
        <w:t>9</w:t>
      </w:r>
      <w:r w:rsidRPr="002D318A">
        <w:rPr>
          <w:rFonts w:ascii="標楷體" w:eastAsia="標楷體" w:hAnsi="標楷體" w:cs="標楷體" w:hint="eastAsia"/>
          <w:kern w:val="0"/>
        </w:rPr>
        <w:t>月</w:t>
      </w:r>
      <w:r>
        <w:rPr>
          <w:rFonts w:ascii="標楷體" w:eastAsia="標楷體" w:hAnsi="標楷體" w:cs="標楷體"/>
          <w:kern w:val="0"/>
        </w:rPr>
        <w:t>18</w:t>
      </w:r>
      <w:r w:rsidRPr="002D318A">
        <w:rPr>
          <w:rFonts w:ascii="標楷體" w:eastAsia="標楷體" w:hAnsi="標楷體" w:cs="標楷體" w:hint="eastAsia"/>
          <w:kern w:val="0"/>
        </w:rPr>
        <w:t>日，週四下午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30-16</w:t>
      </w:r>
      <w:r w:rsidRPr="002D318A">
        <w:rPr>
          <w:rFonts w:ascii="標楷體" w:eastAsia="標楷體" w:hAnsi="標楷體" w:cs="標楷體" w:hint="eastAsia"/>
          <w:kern w:val="0"/>
        </w:rPr>
        <w:t>：</w:t>
      </w:r>
      <w:r w:rsidRPr="002D318A">
        <w:rPr>
          <w:rFonts w:ascii="標楷體" w:eastAsia="標楷體" w:hAnsi="標楷體" w:cs="標楷體"/>
          <w:kern w:val="0"/>
        </w:rPr>
        <w:t>30</w:t>
      </w:r>
      <w:r w:rsidRPr="002D318A">
        <w:rPr>
          <w:rFonts w:ascii="標楷體" w:eastAsia="標楷體" w:hAnsi="標楷體" w:cs="標楷體" w:hint="eastAsia"/>
          <w:kern w:val="0"/>
        </w:rPr>
        <w:t>，共計三小時。</w:t>
      </w:r>
      <w:r w:rsidRPr="002D318A">
        <w:rPr>
          <w:rFonts w:ascii="標楷體" w:eastAsia="標楷體" w:hAnsi="標楷體" w:cs="標楷體"/>
          <w:kern w:val="0"/>
        </w:rPr>
        <w:t>(</w:t>
      </w:r>
      <w:r w:rsidRPr="002D318A">
        <w:rPr>
          <w:rFonts w:ascii="標楷體" w:eastAsia="標楷體" w:hAnsi="標楷體" w:cs="標楷體" w:hint="eastAsia"/>
          <w:kern w:val="0"/>
        </w:rPr>
        <w:t>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20</w:t>
      </w:r>
      <w:r w:rsidRPr="002D318A">
        <w:rPr>
          <w:rFonts w:ascii="標楷體" w:eastAsia="標楷體" w:hAnsi="標楷體" w:cs="標楷體" w:hint="eastAsia"/>
          <w:kern w:val="0"/>
        </w:rPr>
        <w:t>報到</w:t>
      </w:r>
      <w:r w:rsidRPr="002D318A">
        <w:rPr>
          <w:rFonts w:ascii="標楷體" w:eastAsia="標楷體" w:hAnsi="標楷體" w:cs="標楷體"/>
          <w:kern w:val="0"/>
        </w:rPr>
        <w:t>)</w:t>
      </w:r>
    </w:p>
    <w:p w:rsidR="00B23724" w:rsidRPr="002D318A" w:rsidRDefault="00B23724" w:rsidP="00632CAB">
      <w:pPr>
        <w:pStyle w:val="ListParagraph1"/>
        <w:widowControl/>
        <w:spacing w:line="360" w:lineRule="auto"/>
        <w:ind w:left="31680"/>
        <w:rPr>
          <w:rFonts w:ascii="標楷體" w:eastAsia="標楷體" w:hAnsi="標楷體" w:cs="標楷體"/>
          <w:kern w:val="0"/>
        </w:rPr>
      </w:pPr>
      <w:r>
        <w:rPr>
          <w:rFonts w:ascii="標楷體" w:eastAsia="標楷體" w:hAnsi="標楷體" w:cs="標楷體"/>
          <w:kern w:val="0"/>
        </w:rPr>
        <w:t>4.103</w:t>
      </w:r>
      <w:r w:rsidRPr="002D318A">
        <w:rPr>
          <w:rFonts w:ascii="標楷體" w:eastAsia="標楷體" w:hAnsi="標楷體" w:cs="標楷體" w:hint="eastAsia"/>
          <w:kern w:val="0"/>
        </w:rPr>
        <w:t>年</w:t>
      </w:r>
      <w:r>
        <w:rPr>
          <w:rFonts w:ascii="標楷體" w:eastAsia="標楷體" w:hAnsi="標楷體" w:cs="標楷體"/>
          <w:kern w:val="0"/>
        </w:rPr>
        <w:t>11</w:t>
      </w:r>
      <w:r w:rsidRPr="002D318A">
        <w:rPr>
          <w:rFonts w:ascii="標楷體" w:eastAsia="標楷體" w:hAnsi="標楷體" w:cs="標楷體" w:hint="eastAsia"/>
          <w:kern w:val="0"/>
        </w:rPr>
        <w:t>月</w:t>
      </w:r>
      <w:r>
        <w:rPr>
          <w:rFonts w:ascii="標楷體" w:eastAsia="標楷體" w:hAnsi="標楷體" w:cs="標楷體"/>
          <w:kern w:val="0"/>
        </w:rPr>
        <w:t>20</w:t>
      </w:r>
      <w:r w:rsidRPr="002D318A">
        <w:rPr>
          <w:rFonts w:ascii="標楷體" w:eastAsia="標楷體" w:hAnsi="標楷體" w:cs="標楷體" w:hint="eastAsia"/>
          <w:kern w:val="0"/>
        </w:rPr>
        <w:t>日，週四下午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30-16</w:t>
      </w:r>
      <w:r w:rsidRPr="002D318A">
        <w:rPr>
          <w:rFonts w:ascii="標楷體" w:eastAsia="標楷體" w:hAnsi="標楷體" w:cs="標楷體" w:hint="eastAsia"/>
          <w:kern w:val="0"/>
        </w:rPr>
        <w:t>：</w:t>
      </w:r>
      <w:r w:rsidRPr="002D318A">
        <w:rPr>
          <w:rFonts w:ascii="標楷體" w:eastAsia="標楷體" w:hAnsi="標楷體" w:cs="標楷體"/>
          <w:kern w:val="0"/>
        </w:rPr>
        <w:t>30</w:t>
      </w:r>
      <w:r w:rsidRPr="002D318A">
        <w:rPr>
          <w:rFonts w:ascii="標楷體" w:eastAsia="標楷體" w:hAnsi="標楷體" w:cs="標楷體" w:hint="eastAsia"/>
          <w:kern w:val="0"/>
        </w:rPr>
        <w:t>，共計三小時。</w:t>
      </w:r>
      <w:r w:rsidRPr="002D318A">
        <w:rPr>
          <w:rFonts w:ascii="標楷體" w:eastAsia="標楷體" w:hAnsi="標楷體" w:cs="標楷體"/>
          <w:kern w:val="0"/>
        </w:rPr>
        <w:t>(</w:t>
      </w:r>
      <w:r w:rsidRPr="002D318A">
        <w:rPr>
          <w:rFonts w:ascii="標楷體" w:eastAsia="標楷體" w:hAnsi="標楷體" w:cs="標楷體" w:hint="eastAsia"/>
          <w:kern w:val="0"/>
        </w:rPr>
        <w:t>下午</w:t>
      </w:r>
      <w:r w:rsidRPr="002D318A">
        <w:rPr>
          <w:rFonts w:ascii="標楷體" w:eastAsia="標楷體" w:hAnsi="標楷體" w:cs="標楷體"/>
          <w:kern w:val="0"/>
        </w:rPr>
        <w:t>13</w:t>
      </w:r>
      <w:r w:rsidRPr="002D318A">
        <w:rPr>
          <w:rFonts w:ascii="標楷體" w:eastAsia="標楷體" w:hAnsi="標楷體" w:cs="標楷體" w:hint="eastAsia"/>
          <w:kern w:val="0"/>
        </w:rPr>
        <w:t>：</w:t>
      </w:r>
      <w:r w:rsidRPr="002D318A">
        <w:rPr>
          <w:rFonts w:ascii="標楷體" w:eastAsia="標楷體" w:hAnsi="標楷體" w:cs="標楷體"/>
          <w:kern w:val="0"/>
        </w:rPr>
        <w:t>20</w:t>
      </w:r>
      <w:r w:rsidRPr="002D318A">
        <w:rPr>
          <w:rFonts w:ascii="標楷體" w:eastAsia="標楷體" w:hAnsi="標楷體" w:cs="標楷體" w:hint="eastAsia"/>
          <w:kern w:val="0"/>
        </w:rPr>
        <w:t>報到</w:t>
      </w:r>
      <w:r w:rsidRPr="002D318A">
        <w:rPr>
          <w:rFonts w:ascii="標楷體" w:eastAsia="標楷體" w:hAnsi="標楷體" w:cs="標楷體"/>
          <w:kern w:val="0"/>
        </w:rPr>
        <w:t>)</w:t>
      </w:r>
    </w:p>
    <w:p w:rsidR="00B23724"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二</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上課地點：台南市安南區安慶國小二樓會議室</w:t>
      </w:r>
      <w:r>
        <w:rPr>
          <w:rFonts w:ascii="標楷體" w:eastAsia="標楷體" w:hAnsi="標楷體" w:cs="標楷體" w:hint="eastAsia"/>
          <w:kern w:val="0"/>
        </w:rPr>
        <w:t>。</w:t>
      </w:r>
    </w:p>
    <w:p w:rsidR="00B23724" w:rsidRPr="002D318A"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三</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參加對象：課程督學、人權教育議題正副召集人、國中小輔導員及本市人權議題種子教師，共計</w:t>
      </w:r>
      <w:r w:rsidRPr="002D318A">
        <w:rPr>
          <w:rFonts w:ascii="標楷體" w:eastAsia="標楷體" w:hAnsi="標楷體" w:cs="標楷體"/>
          <w:kern w:val="0"/>
        </w:rPr>
        <w:t>25</w:t>
      </w:r>
      <w:r w:rsidRPr="002D318A">
        <w:rPr>
          <w:rFonts w:ascii="標楷體" w:eastAsia="標楷體" w:hAnsi="標楷體" w:cs="標楷體" w:hint="eastAsia"/>
          <w:kern w:val="0"/>
        </w:rPr>
        <w:t>人。</w:t>
      </w:r>
    </w:p>
    <w:p w:rsidR="00B23724" w:rsidRDefault="00B23724" w:rsidP="00616BE9">
      <w:pPr>
        <w:pStyle w:val="ListParagraph1"/>
        <w:widowControl/>
        <w:spacing w:line="360" w:lineRule="auto"/>
        <w:ind w:leftChars="0" w:left="0"/>
        <w:rPr>
          <w:rFonts w:ascii="標楷體" w:eastAsia="標楷體" w:hAnsi="標楷體"/>
          <w:kern w:val="0"/>
        </w:rPr>
      </w:pPr>
      <w:r>
        <w:rPr>
          <w:rFonts w:ascii="標楷體" w:eastAsia="標楷體" w:hAnsi="標楷體" w:cs="標楷體"/>
          <w:sz w:val="28"/>
          <w:szCs w:val="28"/>
        </w:rPr>
        <w:t xml:space="preserve">  (</w:t>
      </w:r>
      <w:r>
        <w:rPr>
          <w:rFonts w:ascii="標楷體" w:eastAsia="標楷體" w:hAnsi="標楷體" w:cs="標楷體" w:hint="eastAsia"/>
          <w:color w:val="000000"/>
        </w:rPr>
        <w:t>四</w:t>
      </w:r>
      <w:r>
        <w:rPr>
          <w:rFonts w:ascii="標楷體" w:eastAsia="標楷體" w:hAnsi="標楷體" w:cs="標楷體"/>
          <w:color w:val="000000"/>
        </w:rPr>
        <w:t>)</w:t>
      </w:r>
      <w:r w:rsidRPr="000578CF">
        <w:rPr>
          <w:rFonts w:ascii="標楷體" w:eastAsia="標楷體" w:hAnsi="標楷體" w:cs="標楷體" w:hint="eastAsia"/>
          <w:color w:val="000000"/>
        </w:rPr>
        <w:t>、</w:t>
      </w:r>
      <w:r w:rsidRPr="002D318A">
        <w:rPr>
          <w:rFonts w:ascii="標楷體" w:eastAsia="標楷體" w:hAnsi="標楷體" w:cs="標楷體" w:hint="eastAsia"/>
          <w:kern w:val="0"/>
        </w:rPr>
        <w:t>課程內容：</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560"/>
        <w:gridCol w:w="1920"/>
        <w:gridCol w:w="2040"/>
        <w:gridCol w:w="1920"/>
        <w:gridCol w:w="2066"/>
      </w:tblGrid>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日期</w:t>
            </w:r>
            <w:r w:rsidRPr="00BA3C2A">
              <w:rPr>
                <w:rFonts w:ascii="標楷體" w:eastAsia="標楷體" w:hAnsi="標楷體" w:cs="標楷體"/>
                <w:kern w:val="0"/>
              </w:rPr>
              <w:t>/</w:t>
            </w:r>
            <w:r w:rsidRPr="00BA3C2A">
              <w:rPr>
                <w:rFonts w:ascii="標楷體" w:eastAsia="標楷體" w:hAnsi="標楷體" w:cs="標楷體" w:hint="eastAsia"/>
                <w:kern w:val="0"/>
              </w:rPr>
              <w:t>時間</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kern w:val="0"/>
              </w:rPr>
              <w:t>10</w:t>
            </w:r>
            <w:r>
              <w:rPr>
                <w:rFonts w:ascii="標楷體" w:eastAsia="標楷體" w:hAnsi="標楷體" w:cs="標楷體"/>
                <w:kern w:val="0"/>
              </w:rPr>
              <w:t>3</w:t>
            </w:r>
            <w:r w:rsidRPr="00BA3C2A">
              <w:rPr>
                <w:rFonts w:ascii="標楷體" w:eastAsia="標楷體" w:hAnsi="標楷體" w:cs="標楷體" w:hint="eastAsia"/>
                <w:kern w:val="0"/>
              </w:rPr>
              <w:t>年</w:t>
            </w:r>
            <w:r w:rsidRPr="00BA3C2A">
              <w:rPr>
                <w:rFonts w:ascii="標楷體" w:eastAsia="標楷體" w:hAnsi="標楷體" w:cs="標楷體"/>
                <w:kern w:val="0"/>
              </w:rPr>
              <w:t>3</w:t>
            </w:r>
            <w:r w:rsidRPr="00BA3C2A">
              <w:rPr>
                <w:rFonts w:ascii="標楷體" w:eastAsia="標楷體" w:hAnsi="標楷體" w:cs="標楷體" w:hint="eastAsia"/>
                <w:kern w:val="0"/>
              </w:rPr>
              <w:t>月</w:t>
            </w:r>
            <w:r>
              <w:rPr>
                <w:rFonts w:ascii="標楷體" w:eastAsia="標楷體" w:hAnsi="標楷體" w:cs="標楷體"/>
                <w:kern w:val="0"/>
              </w:rPr>
              <w:t>20</w:t>
            </w:r>
            <w:r w:rsidRPr="00BA3C2A">
              <w:rPr>
                <w:rFonts w:ascii="標楷體" w:eastAsia="標楷體" w:hAnsi="標楷體" w:cs="標楷體" w:hint="eastAsia"/>
                <w:kern w:val="0"/>
              </w:rPr>
              <w:t>日</w:t>
            </w:r>
          </w:p>
        </w:tc>
        <w:tc>
          <w:tcPr>
            <w:tcW w:w="204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kern w:val="0"/>
              </w:rPr>
              <w:t>10</w:t>
            </w:r>
            <w:r>
              <w:rPr>
                <w:rFonts w:ascii="標楷體" w:eastAsia="標楷體" w:hAnsi="標楷體" w:cs="標楷體"/>
                <w:kern w:val="0"/>
              </w:rPr>
              <w:t>3</w:t>
            </w:r>
            <w:r w:rsidRPr="00BA3C2A">
              <w:rPr>
                <w:rFonts w:ascii="標楷體" w:eastAsia="標楷體" w:hAnsi="標楷體" w:cs="標楷體" w:hint="eastAsia"/>
                <w:kern w:val="0"/>
              </w:rPr>
              <w:t>年</w:t>
            </w:r>
            <w:r w:rsidRPr="00BA3C2A">
              <w:rPr>
                <w:rFonts w:ascii="標楷體" w:eastAsia="標楷體" w:hAnsi="標楷體" w:cs="標楷體"/>
                <w:kern w:val="0"/>
              </w:rPr>
              <w:t>5</w:t>
            </w:r>
            <w:r w:rsidRPr="00BA3C2A">
              <w:rPr>
                <w:rFonts w:ascii="標楷體" w:eastAsia="標楷體" w:hAnsi="標楷體" w:cs="標楷體" w:hint="eastAsia"/>
                <w:kern w:val="0"/>
              </w:rPr>
              <w:t>月</w:t>
            </w:r>
            <w:r>
              <w:rPr>
                <w:rFonts w:ascii="標楷體" w:eastAsia="標楷體" w:hAnsi="標楷體" w:cs="標楷體"/>
                <w:kern w:val="0"/>
              </w:rPr>
              <w:t>22</w:t>
            </w:r>
            <w:r w:rsidRPr="00BA3C2A">
              <w:rPr>
                <w:rFonts w:ascii="標楷體" w:eastAsia="標楷體" w:hAnsi="標楷體" w:cs="標楷體" w:hint="eastAsia"/>
                <w:kern w:val="0"/>
              </w:rPr>
              <w:t>日</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kern w:val="0"/>
              </w:rPr>
              <w:t>10</w:t>
            </w:r>
            <w:r>
              <w:rPr>
                <w:rFonts w:ascii="標楷體" w:eastAsia="標楷體" w:hAnsi="標楷體" w:cs="標楷體"/>
                <w:kern w:val="0"/>
              </w:rPr>
              <w:t>3</w:t>
            </w:r>
            <w:r w:rsidRPr="00BA3C2A">
              <w:rPr>
                <w:rFonts w:ascii="標楷體" w:eastAsia="標楷體" w:hAnsi="標楷體" w:cs="標楷體" w:hint="eastAsia"/>
                <w:kern w:val="0"/>
              </w:rPr>
              <w:t>年</w:t>
            </w:r>
            <w:r w:rsidRPr="00BA3C2A">
              <w:rPr>
                <w:rFonts w:ascii="標楷體" w:eastAsia="標楷體" w:hAnsi="標楷體" w:cs="標楷體"/>
                <w:kern w:val="0"/>
              </w:rPr>
              <w:t>9</w:t>
            </w:r>
            <w:r w:rsidRPr="00BA3C2A">
              <w:rPr>
                <w:rFonts w:ascii="標楷體" w:eastAsia="標楷體" w:hAnsi="標楷體" w:cs="標楷體" w:hint="eastAsia"/>
                <w:kern w:val="0"/>
              </w:rPr>
              <w:t>月</w:t>
            </w:r>
            <w:r>
              <w:rPr>
                <w:rFonts w:ascii="標楷體" w:eastAsia="標楷體" w:hAnsi="標楷體" w:cs="標楷體"/>
                <w:kern w:val="0"/>
              </w:rPr>
              <w:t>18</w:t>
            </w:r>
            <w:r w:rsidRPr="00BA3C2A">
              <w:rPr>
                <w:rFonts w:ascii="標楷體" w:eastAsia="標楷體" w:hAnsi="標楷體" w:cs="標楷體" w:hint="eastAsia"/>
                <w:kern w:val="0"/>
              </w:rPr>
              <w:t>日</w:t>
            </w:r>
          </w:p>
        </w:tc>
        <w:tc>
          <w:tcPr>
            <w:tcW w:w="2066"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kern w:val="0"/>
              </w:rPr>
              <w:t>10</w:t>
            </w:r>
            <w:r>
              <w:rPr>
                <w:rFonts w:ascii="標楷體" w:eastAsia="標楷體" w:hAnsi="標楷體" w:cs="標楷體"/>
                <w:kern w:val="0"/>
              </w:rPr>
              <w:t>3</w:t>
            </w:r>
            <w:r w:rsidRPr="00BA3C2A">
              <w:rPr>
                <w:rFonts w:ascii="標楷體" w:eastAsia="標楷體" w:hAnsi="標楷體" w:cs="標楷體" w:hint="eastAsia"/>
                <w:kern w:val="0"/>
              </w:rPr>
              <w:t>年</w:t>
            </w:r>
            <w:r w:rsidRPr="00BA3C2A">
              <w:rPr>
                <w:rFonts w:ascii="標楷體" w:eastAsia="標楷體" w:hAnsi="標楷體" w:cs="標楷體"/>
                <w:kern w:val="0"/>
              </w:rPr>
              <w:t>11</w:t>
            </w:r>
            <w:r w:rsidRPr="00BA3C2A">
              <w:rPr>
                <w:rFonts w:ascii="標楷體" w:eastAsia="標楷體" w:hAnsi="標楷體" w:cs="標楷體" w:hint="eastAsia"/>
                <w:kern w:val="0"/>
              </w:rPr>
              <w:t>月</w:t>
            </w:r>
            <w:r>
              <w:rPr>
                <w:rFonts w:ascii="標楷體" w:eastAsia="標楷體" w:hAnsi="標楷體" w:cs="標楷體"/>
                <w:kern w:val="0"/>
              </w:rPr>
              <w:t>20</w:t>
            </w:r>
            <w:r w:rsidRPr="00BA3C2A">
              <w:rPr>
                <w:rFonts w:ascii="標楷體" w:eastAsia="標楷體" w:hAnsi="標楷體" w:cs="標楷體" w:hint="eastAsia"/>
                <w:kern w:val="0"/>
              </w:rPr>
              <w:t>日</w:t>
            </w:r>
          </w:p>
        </w:tc>
      </w:tr>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cs="標楷體"/>
                <w:kern w:val="0"/>
              </w:rPr>
            </w:pPr>
            <w:r w:rsidRPr="00BA3C2A">
              <w:rPr>
                <w:rFonts w:ascii="標楷體" w:eastAsia="標楷體" w:hAnsi="標楷體" w:cs="標楷體"/>
                <w:kern w:val="0"/>
              </w:rPr>
              <w:t>13:20-13:30</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報到、領取資料</w:t>
            </w:r>
          </w:p>
        </w:tc>
        <w:tc>
          <w:tcPr>
            <w:tcW w:w="204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報到、領取資料</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報到、領取資料</w:t>
            </w:r>
          </w:p>
        </w:tc>
        <w:tc>
          <w:tcPr>
            <w:tcW w:w="2066"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報到、領取資料</w:t>
            </w:r>
          </w:p>
        </w:tc>
      </w:tr>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cs="標楷體"/>
                <w:kern w:val="0"/>
              </w:rPr>
            </w:pPr>
            <w:r w:rsidRPr="00BA3C2A">
              <w:rPr>
                <w:rFonts w:ascii="標楷體" w:eastAsia="標楷體" w:hAnsi="標楷體" w:cs="標楷體"/>
                <w:kern w:val="0"/>
              </w:rPr>
              <w:t>13:30-15:30 </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w:t>
            </w:r>
            <w:r>
              <w:rPr>
                <w:rFonts w:ascii="標楷體" w:eastAsia="標楷體" w:hAnsi="標楷體" w:cs="標楷體" w:hint="eastAsia"/>
                <w:kern w:val="0"/>
              </w:rPr>
              <w:t>逆轉人生</w:t>
            </w:r>
            <w:r w:rsidRPr="00BA3C2A">
              <w:rPr>
                <w:rFonts w:ascii="標楷體" w:eastAsia="標楷體" w:hAnsi="標楷體" w:cs="標楷體" w:hint="eastAsia"/>
                <w:kern w:val="0"/>
              </w:rPr>
              <w:t>』影片</w:t>
            </w:r>
            <w:r>
              <w:rPr>
                <w:rFonts w:ascii="標楷體" w:eastAsia="標楷體" w:hAnsi="標楷體" w:cs="標楷體" w:hint="eastAsia"/>
                <w:kern w:val="0"/>
              </w:rPr>
              <w:t>研討</w:t>
            </w:r>
          </w:p>
        </w:tc>
        <w:tc>
          <w:tcPr>
            <w:tcW w:w="204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w:t>
            </w:r>
            <w:r>
              <w:rPr>
                <w:rFonts w:ascii="標楷體" w:eastAsia="標楷體" w:hAnsi="標楷體" w:cs="標楷體" w:hint="eastAsia"/>
                <w:kern w:val="0"/>
              </w:rPr>
              <w:t>姊姊的守護者</w:t>
            </w:r>
            <w:r w:rsidRPr="00BA3C2A">
              <w:rPr>
                <w:rFonts w:ascii="標楷體" w:eastAsia="標楷體" w:hAnsi="標楷體" w:cs="標楷體" w:hint="eastAsia"/>
                <w:kern w:val="0"/>
              </w:rPr>
              <w:t>』影片</w:t>
            </w:r>
            <w:r>
              <w:rPr>
                <w:rFonts w:ascii="標楷體" w:eastAsia="標楷體" w:hAnsi="標楷體" w:cs="標楷體" w:hint="eastAsia"/>
                <w:kern w:val="0"/>
              </w:rPr>
              <w:t>研討</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w:t>
            </w:r>
            <w:r>
              <w:rPr>
                <w:rFonts w:ascii="標楷體" w:eastAsia="標楷體" w:hAnsi="標楷體" w:cs="標楷體" w:hint="eastAsia"/>
                <w:kern w:val="0"/>
              </w:rPr>
              <w:t>珍愛人生</w:t>
            </w:r>
            <w:r w:rsidRPr="00BA3C2A">
              <w:rPr>
                <w:rFonts w:ascii="標楷體" w:eastAsia="標楷體" w:hAnsi="標楷體" w:cs="標楷體" w:hint="eastAsia"/>
                <w:kern w:val="0"/>
              </w:rPr>
              <w:t>』影片</w:t>
            </w:r>
            <w:r>
              <w:rPr>
                <w:rFonts w:ascii="標楷體" w:eastAsia="標楷體" w:hAnsi="標楷體" w:cs="標楷體" w:hint="eastAsia"/>
                <w:kern w:val="0"/>
              </w:rPr>
              <w:t>研討</w:t>
            </w:r>
          </w:p>
        </w:tc>
        <w:tc>
          <w:tcPr>
            <w:tcW w:w="2066"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w:t>
            </w:r>
            <w:r>
              <w:rPr>
                <w:rFonts w:ascii="標楷體" w:eastAsia="標楷體" w:hAnsi="標楷體" w:cs="標楷體" w:hint="eastAsia"/>
                <w:kern w:val="0"/>
              </w:rPr>
              <w:t>誰來守護我</w:t>
            </w:r>
            <w:r w:rsidRPr="00BA3C2A">
              <w:rPr>
                <w:rFonts w:ascii="標楷體" w:eastAsia="標楷體" w:hAnsi="標楷體" w:cs="標楷體" w:hint="eastAsia"/>
                <w:kern w:val="0"/>
              </w:rPr>
              <w:t>』影片</w:t>
            </w:r>
            <w:r>
              <w:rPr>
                <w:rFonts w:ascii="標楷體" w:eastAsia="標楷體" w:hAnsi="標楷體" w:cs="標楷體" w:hint="eastAsia"/>
                <w:kern w:val="0"/>
              </w:rPr>
              <w:t>研討</w:t>
            </w:r>
          </w:p>
        </w:tc>
      </w:tr>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cs="標楷體"/>
                <w:kern w:val="0"/>
              </w:rPr>
            </w:pPr>
            <w:r w:rsidRPr="00BA3C2A">
              <w:rPr>
                <w:rFonts w:ascii="標楷體" w:eastAsia="標楷體" w:hAnsi="標楷體" w:cs="標楷體"/>
                <w:kern w:val="0"/>
              </w:rPr>
              <w:t>15:30-16:30</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影片賞析及心得探討分享</w:t>
            </w:r>
          </w:p>
        </w:tc>
        <w:tc>
          <w:tcPr>
            <w:tcW w:w="204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影片賞析及心得探討分享</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影片賞析及心得探討分享</w:t>
            </w:r>
          </w:p>
        </w:tc>
        <w:tc>
          <w:tcPr>
            <w:tcW w:w="2066"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影片賞析及心得探討分享</w:t>
            </w:r>
          </w:p>
        </w:tc>
      </w:tr>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帶領講座</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Pr>
                <w:rFonts w:ascii="標楷體" w:eastAsia="標楷體" w:hAnsi="標楷體" w:cs="標楷體" w:hint="eastAsia"/>
                <w:kern w:val="0"/>
              </w:rPr>
              <w:t>後甲</w:t>
            </w:r>
            <w:r w:rsidRPr="00BA3C2A">
              <w:rPr>
                <w:rFonts w:ascii="標楷體" w:eastAsia="標楷體" w:hAnsi="標楷體" w:cs="標楷體" w:hint="eastAsia"/>
                <w:kern w:val="0"/>
              </w:rPr>
              <w:t>國中</w:t>
            </w:r>
          </w:p>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李耀斌校長</w:t>
            </w:r>
          </w:p>
        </w:tc>
        <w:tc>
          <w:tcPr>
            <w:tcW w:w="204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文正國小</w:t>
            </w:r>
          </w:p>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李清泉校長</w:t>
            </w:r>
          </w:p>
        </w:tc>
        <w:tc>
          <w:tcPr>
            <w:tcW w:w="192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Pr>
                <w:rFonts w:ascii="標楷體" w:eastAsia="標楷體" w:hAnsi="標楷體" w:cs="標楷體" w:hint="eastAsia"/>
                <w:kern w:val="0"/>
              </w:rPr>
              <w:t>安慶國小</w:t>
            </w:r>
          </w:p>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Pr>
                <w:rFonts w:ascii="標楷體" w:eastAsia="標楷體" w:hAnsi="標楷體" w:cs="標楷體" w:hint="eastAsia"/>
                <w:kern w:val="0"/>
              </w:rPr>
              <w:t>黃俊傑</w:t>
            </w:r>
            <w:r w:rsidRPr="00BA3C2A">
              <w:rPr>
                <w:rFonts w:ascii="標楷體" w:eastAsia="標楷體" w:hAnsi="標楷體" w:cs="標楷體" w:hint="eastAsia"/>
                <w:kern w:val="0"/>
              </w:rPr>
              <w:t>校長</w:t>
            </w:r>
          </w:p>
        </w:tc>
        <w:tc>
          <w:tcPr>
            <w:tcW w:w="2066"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Pr>
                <w:rFonts w:ascii="標楷體" w:eastAsia="標楷體" w:hAnsi="標楷體" w:cs="標楷體" w:hint="eastAsia"/>
                <w:kern w:val="0"/>
              </w:rPr>
              <w:t>三慈</w:t>
            </w:r>
            <w:r w:rsidRPr="00BA3C2A">
              <w:rPr>
                <w:rFonts w:ascii="標楷體" w:eastAsia="標楷體" w:hAnsi="標楷體" w:cs="標楷體" w:hint="eastAsia"/>
                <w:kern w:val="0"/>
              </w:rPr>
              <w:t>國小</w:t>
            </w:r>
          </w:p>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Pr>
                <w:rFonts w:ascii="標楷體" w:eastAsia="標楷體" w:hAnsi="標楷體" w:cs="標楷體" w:hint="eastAsia"/>
                <w:kern w:val="0"/>
              </w:rPr>
              <w:t>黃三和</w:t>
            </w:r>
            <w:r w:rsidRPr="00BA3C2A">
              <w:rPr>
                <w:rFonts w:ascii="標楷體" w:eastAsia="標楷體" w:hAnsi="標楷體" w:cs="標楷體" w:hint="eastAsia"/>
                <w:kern w:val="0"/>
              </w:rPr>
              <w:t>校長</w:t>
            </w:r>
          </w:p>
        </w:tc>
      </w:tr>
      <w:tr w:rsidR="00B23724" w:rsidRPr="00BA3C2A">
        <w:tc>
          <w:tcPr>
            <w:tcW w:w="1560" w:type="dxa"/>
          </w:tcPr>
          <w:p w:rsidR="00B23724" w:rsidRPr="00BA3C2A" w:rsidRDefault="00B23724" w:rsidP="00DB3426">
            <w:pPr>
              <w:pStyle w:val="ListParagraph1"/>
              <w:widowControl/>
              <w:spacing w:before="100" w:after="100" w:line="360" w:lineRule="auto"/>
              <w:ind w:leftChars="0" w:left="0"/>
              <w:rPr>
                <w:rFonts w:ascii="標楷體" w:eastAsia="標楷體" w:hAnsi="標楷體"/>
                <w:kern w:val="0"/>
              </w:rPr>
            </w:pPr>
            <w:r w:rsidRPr="00BA3C2A">
              <w:rPr>
                <w:rFonts w:ascii="標楷體" w:eastAsia="標楷體" w:hAnsi="標楷體" w:cs="標楷體" w:hint="eastAsia"/>
                <w:kern w:val="0"/>
              </w:rPr>
              <w:t>影片教學效益</w:t>
            </w:r>
          </w:p>
        </w:tc>
        <w:tc>
          <w:tcPr>
            <w:tcW w:w="1920" w:type="dxa"/>
          </w:tcPr>
          <w:p w:rsidR="00B23724" w:rsidRPr="00026B35" w:rsidRDefault="00B23724" w:rsidP="00DB3426">
            <w:pPr>
              <w:pStyle w:val="ListParagraph1"/>
              <w:widowControl/>
              <w:spacing w:before="100" w:after="100" w:line="360" w:lineRule="auto"/>
              <w:ind w:leftChars="0" w:left="0"/>
              <w:rPr>
                <w:rFonts w:ascii="標楷體" w:eastAsia="標楷體" w:hAnsi="標楷體" w:cs="標楷體"/>
                <w:kern w:val="0"/>
              </w:rPr>
            </w:pPr>
            <w:r w:rsidRPr="00026B35">
              <w:rPr>
                <w:rFonts w:ascii="標楷體" w:eastAsia="標楷體" w:hAnsi="標楷體" w:cs="標楷體" w:hint="eastAsia"/>
                <w:shd w:val="clear" w:color="auto" w:fill="FFFFFF"/>
              </w:rPr>
              <w:t>菲利普是家財萬貫的富翁，在一次跳傘意外導致終生癱瘓，不得不雇用看護來幫他打點生活，而他萬中選一的看護人選，竟是來自郊區又有前科的黑人混混。不拘小節、樂觀又熱情幽默的德里斯，飆車、熱舞樣樣來，讓菲利普原本規律的生活大亂！困坐輪椅的富翁，遇上剛出獄的毛頭小子，兩個靈魂相互碰撞、融合，交會出無堅不摧的另類友情。</w:t>
            </w:r>
            <w:r w:rsidRPr="00026B35">
              <w:rPr>
                <w:rFonts w:ascii="標楷體" w:eastAsia="標楷體" w:hAnsi="標楷體" w:cs="標楷體"/>
                <w:kern w:val="0"/>
              </w:rPr>
              <w:t xml:space="preserve"> </w:t>
            </w:r>
          </w:p>
        </w:tc>
        <w:tc>
          <w:tcPr>
            <w:tcW w:w="2040" w:type="dxa"/>
          </w:tcPr>
          <w:p w:rsidR="00B23724" w:rsidRPr="00026B35" w:rsidRDefault="00B23724" w:rsidP="00DB3426">
            <w:pPr>
              <w:pStyle w:val="ListParagraph1"/>
              <w:widowControl/>
              <w:spacing w:before="100" w:after="100" w:line="360" w:lineRule="auto"/>
              <w:ind w:leftChars="0" w:left="0"/>
              <w:rPr>
                <w:rFonts w:ascii="標楷體" w:eastAsia="標楷體" w:hAnsi="標楷體"/>
                <w:kern w:val="0"/>
              </w:rPr>
            </w:pPr>
            <w:r w:rsidRPr="00026B35">
              <w:rPr>
                <w:rFonts w:ascii="標楷體" w:eastAsia="標楷體" w:hAnsi="標楷體" w:cs="標楷體" w:hint="eastAsia"/>
                <w:shd w:val="clear" w:color="auto" w:fill="FFFFFF"/>
              </w:rPr>
              <w:t>安娜是個為姊姊凱特而生的小孩，十三年來，她一直擔任著凱特的守護者。她的父母為了拯救罹患罕見白血病的凱特，利用醫學科技製造了她</w:t>
            </w:r>
            <w:r w:rsidRPr="00026B35">
              <w:rPr>
                <w:rFonts w:ascii="標楷體" w:eastAsia="標楷體" w:hAnsi="標楷體" w:cs="標楷體"/>
                <w:shd w:val="clear" w:color="auto" w:fill="FFFFFF"/>
              </w:rPr>
              <w:t xml:space="preserve"> </w:t>
            </w:r>
            <w:r w:rsidRPr="00026B35">
              <w:rPr>
                <w:rFonts w:ascii="標楷體" w:eastAsia="標楷體" w:hAnsi="標楷體" w:cs="標楷體" w:hint="eastAsia"/>
                <w:shd w:val="clear" w:color="auto" w:fill="FFFFFF"/>
              </w:rPr>
              <w:t>─</w:t>
            </w:r>
            <w:r w:rsidRPr="00026B35">
              <w:rPr>
                <w:rFonts w:ascii="標楷體" w:eastAsia="標楷體" w:hAnsi="標楷體" w:cs="標楷體"/>
                <w:shd w:val="clear" w:color="auto" w:fill="FFFFFF"/>
              </w:rPr>
              <w:t xml:space="preserve"> </w:t>
            </w:r>
            <w:r w:rsidRPr="00026B35">
              <w:rPr>
                <w:rFonts w:ascii="標楷體" w:eastAsia="標楷體" w:hAnsi="標楷體" w:cs="標楷體" w:hint="eastAsia"/>
                <w:shd w:val="clear" w:color="auto" w:fill="FFFFFF"/>
              </w:rPr>
              <w:t>一個跟凱特有完美基因配型的寶寶。自安娜出生以來，就不斷的供應姊姊幹細胞、淋巴細胞、白血球、骨髓等等，她媽媽莎拉對她的要求似乎是永無止境，現在，她又要求安娜捐出一個腎臟給凱特。這一次，安娜受夠了，她不想再被當成凱特的補充包，供應她身體零件，於是決定挺身而出，控告她的親生父母奪走她的身體使用權。隨著故事的發展，各個角色間矛盾、複雜的情感越來越強烈，最後安娜終於承受不了，吐露出驚人的事實，而就當我們以為一切即將結束時，情節卻出乎意料的產生逆轉，帶來令人難過的震撼結局。</w:t>
            </w:r>
          </w:p>
        </w:tc>
        <w:tc>
          <w:tcPr>
            <w:tcW w:w="1920" w:type="dxa"/>
          </w:tcPr>
          <w:p w:rsidR="00B23724" w:rsidRPr="00026B35" w:rsidRDefault="00B23724" w:rsidP="00DB3426">
            <w:pPr>
              <w:pStyle w:val="ListParagraph1"/>
              <w:widowControl/>
              <w:spacing w:before="100" w:after="100" w:line="360" w:lineRule="auto"/>
              <w:ind w:leftChars="0" w:left="0"/>
              <w:rPr>
                <w:rFonts w:ascii="標楷體" w:eastAsia="標楷體" w:hAnsi="標楷體"/>
                <w:kern w:val="0"/>
              </w:rPr>
            </w:pPr>
            <w:r w:rsidRPr="00026B35">
              <w:rPr>
                <w:rFonts w:ascii="標楷體" w:eastAsia="標楷體" w:hAnsi="標楷體" w:cs="標楷體" w:hint="eastAsia"/>
                <w:shd w:val="clear" w:color="auto" w:fill="FFFFFF"/>
              </w:rPr>
              <w:t>主角克蕾絲‧珍愛‧瓊斯，是一個身型龐大的黑人女孩，沒有朋友，在學校盡被同學欺負、嘲笑，回到家被母親以肢體暴力對待，甚至遭到爸爸的性侵，而產下了兩個孩子。在幾乎失去人生方向的時候，幸賴珍愛自己的樂觀性格，以及蕾恩老師的細心教導下，以前在學校從未開口說過話的珍愛，開始與班上的同學聊天互動，也開始學習用一字一句，寫下快樂與不快樂……正當一切生活開順利起步的時候，醫生宣佈了一個殘酷的事實──她得了愛滋病。珍愛淚流滿面，她甚至還沒談過戀愛，她的人生才正要精采啊！</w:t>
            </w:r>
          </w:p>
        </w:tc>
        <w:tc>
          <w:tcPr>
            <w:tcW w:w="2066" w:type="dxa"/>
          </w:tcPr>
          <w:p w:rsidR="00B23724" w:rsidRPr="00026B35" w:rsidRDefault="00B23724" w:rsidP="00DB3426">
            <w:pPr>
              <w:pStyle w:val="ListParagraph1"/>
              <w:widowControl/>
              <w:spacing w:before="100" w:after="100" w:line="360" w:lineRule="auto"/>
              <w:ind w:leftChars="0" w:left="0"/>
              <w:rPr>
                <w:rFonts w:ascii="標楷體" w:eastAsia="標楷體" w:hAnsi="標楷體"/>
                <w:kern w:val="0"/>
              </w:rPr>
            </w:pPr>
            <w:r w:rsidRPr="00026B35">
              <w:rPr>
                <w:rFonts w:ascii="標楷體" w:eastAsia="標楷體" w:hAnsi="標楷體" w:cs="標楷體" w:hint="eastAsia"/>
                <w:shd w:val="clear" w:color="auto" w:fill="FFFFFF"/>
              </w:rPr>
              <w:t>原本和樂的船村一家，因為大哥直人犯下殺害小姐妹的命案，一大堆警察進入家中搜索，打亂一家平凡寧靜的生活。父母不相信自己的孩子會犯下這種駭人聽聞的事情，認為自己的孩子在家裡受到嚴厲的管教，不可能會去犯罪。而像蒼蠅般的媒體，聽到抓到兇手的消息，一窩蜂地趕到船村家的門口，想要拿到更獨家的消息，甚至從鄰居的口中得知這家人的消息，這就和台灣的媒體都是一樣的。警方為了保護兇嫌的家屬，逼父母簽字離婚，之後又逼父親改入贅母親下，將整個家族的名字都改過，為了避免被媒體發現。而直人的妹妹，沙織</w:t>
            </w:r>
            <w:r w:rsidRPr="00026B35">
              <w:rPr>
                <w:rFonts w:ascii="標楷體" w:eastAsia="標楷體" w:hAnsi="標楷體" w:cs="標楷體"/>
                <w:shd w:val="clear" w:color="auto" w:fill="FFFFFF"/>
              </w:rPr>
              <w:t>(</w:t>
            </w:r>
            <w:r w:rsidRPr="00026B35">
              <w:rPr>
                <w:rFonts w:ascii="標楷體" w:eastAsia="標楷體" w:hAnsi="標楷體" w:cs="標楷體" w:hint="eastAsia"/>
                <w:shd w:val="clear" w:color="auto" w:fill="FFFFFF"/>
              </w:rPr>
              <w:t>志田未來</w:t>
            </w:r>
            <w:r w:rsidRPr="00026B35">
              <w:rPr>
                <w:rFonts w:ascii="標楷體" w:eastAsia="標楷體" w:hAnsi="標楷體" w:cs="標楷體"/>
                <w:shd w:val="clear" w:color="auto" w:fill="FFFFFF"/>
              </w:rPr>
              <w:t xml:space="preserve"> </w:t>
            </w:r>
            <w:r w:rsidRPr="00026B35">
              <w:rPr>
                <w:rFonts w:ascii="標楷體" w:eastAsia="標楷體" w:hAnsi="標楷體" w:cs="標楷體" w:hint="eastAsia"/>
                <w:shd w:val="clear" w:color="auto" w:fill="FFFFFF"/>
              </w:rPr>
              <w:t>飾</w:t>
            </w:r>
            <w:r w:rsidRPr="00026B35">
              <w:rPr>
                <w:rFonts w:ascii="標楷體" w:eastAsia="標楷體" w:hAnsi="標楷體" w:cs="標楷體"/>
                <w:shd w:val="clear" w:color="auto" w:fill="FFFFFF"/>
              </w:rPr>
              <w:t>)</w:t>
            </w:r>
            <w:r w:rsidRPr="00026B35">
              <w:rPr>
                <w:rFonts w:ascii="標楷體" w:eastAsia="標楷體" w:hAnsi="標楷體" w:cs="標楷體" w:hint="eastAsia"/>
                <w:shd w:val="clear" w:color="auto" w:fill="FFFFFF"/>
              </w:rPr>
              <w:t>也被迫跟母親的姓，但是沙織不想這樣，因為正代表著全家人的改名，就和哥哥劃清界線。</w:t>
            </w:r>
          </w:p>
        </w:tc>
      </w:tr>
      <w:tr w:rsidR="00B23724" w:rsidRPr="005E672C">
        <w:tc>
          <w:tcPr>
            <w:tcW w:w="1560" w:type="dxa"/>
          </w:tcPr>
          <w:p w:rsidR="00B23724" w:rsidRPr="005E672C" w:rsidRDefault="00B23724" w:rsidP="00DB3426">
            <w:pPr>
              <w:pStyle w:val="ListParagraph1"/>
              <w:widowControl/>
              <w:spacing w:before="100" w:after="100" w:line="360" w:lineRule="auto"/>
              <w:ind w:leftChars="0" w:left="0"/>
              <w:rPr>
                <w:rFonts w:ascii="標楷體" w:eastAsia="標楷體" w:hAnsi="標楷體"/>
                <w:kern w:val="0"/>
              </w:rPr>
            </w:pPr>
            <w:r w:rsidRPr="005E672C">
              <w:rPr>
                <w:rFonts w:ascii="標楷體" w:eastAsia="標楷體" w:hAnsi="標楷體" w:cs="標楷體" w:hint="eastAsia"/>
                <w:kern w:val="0"/>
              </w:rPr>
              <w:t>教學重點</w:t>
            </w:r>
          </w:p>
        </w:tc>
        <w:tc>
          <w:tcPr>
            <w:tcW w:w="1920" w:type="dxa"/>
          </w:tcPr>
          <w:p w:rsidR="00B23724" w:rsidRPr="00026B35" w:rsidRDefault="00B23724" w:rsidP="00DB3426">
            <w:pPr>
              <w:pStyle w:val="ListParagraph1"/>
              <w:widowControl/>
              <w:numPr>
                <w:ilvl w:val="0"/>
                <w:numId w:val="4"/>
              </w:numPr>
              <w:spacing w:before="100" w:after="100" w:line="360" w:lineRule="auto"/>
              <w:ind w:leftChars="0"/>
              <w:rPr>
                <w:rFonts w:ascii="標楷體" w:eastAsia="標楷體" w:hAnsi="標楷體" w:cs="標楷體"/>
                <w:shd w:val="clear" w:color="auto" w:fill="FFFFFF"/>
              </w:rPr>
            </w:pPr>
            <w:r w:rsidRPr="00026B35">
              <w:rPr>
                <w:rFonts w:ascii="標楷體" w:eastAsia="標楷體" w:hAnsi="標楷體" w:cs="標楷體" w:hint="eastAsia"/>
                <w:shd w:val="clear" w:color="auto" w:fill="FFFFFF"/>
              </w:rPr>
              <w:t>假如今天菲利普沒遇到阿布戴，是否他的人生就會死氣沉沉</w:t>
            </w:r>
            <w:r w:rsidRPr="00026B35">
              <w:rPr>
                <w:rFonts w:ascii="標楷體" w:eastAsia="標楷體" w:hAnsi="標楷體" w:cs="標楷體"/>
                <w:shd w:val="clear" w:color="auto" w:fill="FFFFFF"/>
              </w:rPr>
              <w:t>?</w:t>
            </w:r>
            <w:r w:rsidRPr="00026B35">
              <w:rPr>
                <w:rFonts w:ascii="標楷體" w:eastAsia="標楷體" w:hAnsi="標楷體" w:cs="標楷體" w:hint="eastAsia"/>
                <w:shd w:val="clear" w:color="auto" w:fill="FFFFFF"/>
              </w:rPr>
              <w:t>被這疾病所打敗呢</w:t>
            </w:r>
            <w:r w:rsidRPr="00026B35">
              <w:rPr>
                <w:rFonts w:ascii="標楷體" w:eastAsia="標楷體" w:hAnsi="標楷體" w:cs="標楷體"/>
                <w:shd w:val="clear" w:color="auto" w:fill="FFFFFF"/>
              </w:rPr>
              <w:t>?</w:t>
            </w:r>
          </w:p>
          <w:p w:rsidR="00B23724" w:rsidRPr="00026B35" w:rsidRDefault="00B23724" w:rsidP="00DB3426">
            <w:pPr>
              <w:pStyle w:val="ListParagraph1"/>
              <w:widowControl/>
              <w:numPr>
                <w:ilvl w:val="0"/>
                <w:numId w:val="4"/>
              </w:numPr>
              <w:spacing w:before="100" w:after="100" w:line="360" w:lineRule="auto"/>
              <w:ind w:leftChars="0"/>
              <w:rPr>
                <w:rFonts w:ascii="標楷體" w:eastAsia="標楷體" w:hAnsi="標楷體"/>
                <w:shd w:val="clear" w:color="auto" w:fill="FFFFFF"/>
              </w:rPr>
            </w:pPr>
            <w:r w:rsidRPr="00026B35">
              <w:rPr>
                <w:rFonts w:ascii="標楷體" w:eastAsia="標楷體" w:hAnsi="標楷體" w:cs="標楷體" w:hint="eastAsia"/>
                <w:shd w:val="clear" w:color="auto" w:fill="FFFFFF"/>
              </w:rPr>
              <w:t>菲利普雖然他的行動不變，但是他不但沒有自暴自棄，反而靠著比一般人更永不放的努力和毅力，這是如何去做到的</w:t>
            </w:r>
            <w:r w:rsidRPr="00026B35">
              <w:rPr>
                <w:rFonts w:ascii="標楷體" w:eastAsia="標楷體" w:hAnsi="標楷體" w:cs="標楷體"/>
                <w:shd w:val="clear" w:color="auto" w:fill="FFFFFF"/>
              </w:rPr>
              <w:t>?</w:t>
            </w:r>
          </w:p>
        </w:tc>
        <w:tc>
          <w:tcPr>
            <w:tcW w:w="2040" w:type="dxa"/>
          </w:tcPr>
          <w:p w:rsidR="00B23724" w:rsidRPr="00026B35" w:rsidRDefault="00B23724" w:rsidP="00DB3426">
            <w:pPr>
              <w:pStyle w:val="ListParagraph1"/>
              <w:widowControl/>
              <w:numPr>
                <w:ilvl w:val="0"/>
                <w:numId w:val="5"/>
              </w:numPr>
              <w:spacing w:before="100" w:after="100" w:line="360" w:lineRule="auto"/>
              <w:ind w:leftChars="0"/>
              <w:rPr>
                <w:rFonts w:ascii="標楷體" w:eastAsia="標楷體" w:hAnsi="標楷體"/>
                <w:shd w:val="clear" w:color="auto" w:fill="FFFFFF"/>
              </w:rPr>
            </w:pPr>
            <w:r w:rsidRPr="00026B35">
              <w:rPr>
                <w:rFonts w:ascii="標楷體" w:eastAsia="標楷體" w:hAnsi="標楷體" w:cs="標楷體" w:hint="eastAsia"/>
                <w:shd w:val="clear" w:color="auto" w:fill="FFFFFF"/>
              </w:rPr>
              <w:t>假如你的孩子像凱特一樣罹患了罕見疾病，儘管生下一個像安娜這樣「特製」的孩子可能是唯一可以治癒他的機會，你會願意去製造一個為了特殊意圖才來到這個世界的孩子嗎？</w:t>
            </w:r>
          </w:p>
          <w:p w:rsidR="00B23724" w:rsidRPr="00026B35" w:rsidRDefault="00B23724" w:rsidP="00DB3426">
            <w:pPr>
              <w:pStyle w:val="ListParagraph1"/>
              <w:widowControl/>
              <w:numPr>
                <w:ilvl w:val="0"/>
                <w:numId w:val="5"/>
              </w:numPr>
              <w:spacing w:before="100" w:after="100" w:line="360" w:lineRule="auto"/>
              <w:ind w:leftChars="0"/>
              <w:rPr>
                <w:rFonts w:ascii="標楷體" w:eastAsia="標楷體" w:hAnsi="標楷體"/>
                <w:kern w:val="0"/>
              </w:rPr>
            </w:pPr>
            <w:r w:rsidRPr="00026B35">
              <w:rPr>
                <w:rFonts w:ascii="標楷體" w:eastAsia="標楷體" w:hAnsi="標楷體" w:cs="標楷體" w:hint="eastAsia"/>
                <w:shd w:val="clear" w:color="auto" w:fill="FFFFFF"/>
              </w:rPr>
              <w:t>如果你像安娜一樣，知道自己其實是為了別人的需要才被生了下來，你會做何感想？你會因此覺得自己的存在只是一種利益，還是會覺得這樣特殊的使命賦予的你的生命更有價值的意義？</w:t>
            </w:r>
          </w:p>
          <w:p w:rsidR="00B23724" w:rsidRPr="00026B35" w:rsidRDefault="00B23724" w:rsidP="00DB3426">
            <w:pPr>
              <w:pStyle w:val="ListParagraph1"/>
              <w:widowControl/>
              <w:numPr>
                <w:ilvl w:val="0"/>
                <w:numId w:val="5"/>
              </w:numPr>
              <w:spacing w:before="100" w:after="100" w:line="360" w:lineRule="auto"/>
              <w:ind w:leftChars="0"/>
              <w:rPr>
                <w:rFonts w:ascii="標楷體" w:eastAsia="標楷體" w:hAnsi="標楷體"/>
                <w:kern w:val="0"/>
              </w:rPr>
            </w:pPr>
            <w:r w:rsidRPr="00026B35">
              <w:rPr>
                <w:rFonts w:ascii="標楷體" w:eastAsia="標楷體" w:hAnsi="標楷體" w:cs="標楷體" w:hint="eastAsia"/>
                <w:shd w:val="clear" w:color="auto" w:fill="FFFFFF"/>
              </w:rPr>
              <w:t>你認為為了特定目的，利用醫學技術製造出符合所需條件的試管嬰兒，這種做法是否人道？是否合乎倫理道德？</w:t>
            </w:r>
          </w:p>
        </w:tc>
        <w:tc>
          <w:tcPr>
            <w:tcW w:w="1920" w:type="dxa"/>
          </w:tcPr>
          <w:p w:rsidR="00B23724" w:rsidRPr="00026B35" w:rsidRDefault="00B23724" w:rsidP="00DB3426">
            <w:pPr>
              <w:pStyle w:val="ListParagraph1"/>
              <w:widowControl/>
              <w:numPr>
                <w:ilvl w:val="0"/>
                <w:numId w:val="6"/>
              </w:numPr>
              <w:spacing w:before="100" w:after="100" w:line="360" w:lineRule="auto"/>
              <w:ind w:leftChars="0"/>
              <w:rPr>
                <w:rFonts w:ascii="標楷體" w:eastAsia="標楷體" w:hAnsi="標楷體"/>
                <w:shd w:val="clear" w:color="auto" w:fill="FFFFFF"/>
              </w:rPr>
            </w:pPr>
            <w:r w:rsidRPr="00026B35">
              <w:rPr>
                <w:rFonts w:ascii="標楷體" w:eastAsia="標楷體" w:hAnsi="標楷體" w:cs="標楷體" w:hint="eastAsia"/>
                <w:shd w:val="clear" w:color="auto" w:fill="FFFFFF"/>
              </w:rPr>
              <w:t>如果把自己假想成是珍愛，當你也跟珍愛一樣，被親生父親強暴、家暴，以及遭眾人所唾棄時，在沒有任何人讓你依靠的情況下，你會怎麼做？就這樣放棄自己？讓自己自甘墮落？</w:t>
            </w:r>
          </w:p>
          <w:p w:rsidR="00B23724" w:rsidRPr="00026B35" w:rsidRDefault="00B23724" w:rsidP="00DB3426">
            <w:pPr>
              <w:pStyle w:val="ListParagraph1"/>
              <w:widowControl/>
              <w:numPr>
                <w:ilvl w:val="0"/>
                <w:numId w:val="6"/>
              </w:numPr>
              <w:spacing w:before="100" w:after="100" w:line="360" w:lineRule="auto"/>
              <w:ind w:leftChars="0"/>
              <w:rPr>
                <w:rFonts w:ascii="標楷體" w:eastAsia="標楷體" w:hAnsi="標楷體"/>
                <w:kern w:val="0"/>
              </w:rPr>
            </w:pPr>
            <w:r w:rsidRPr="00026B35">
              <w:rPr>
                <w:rFonts w:ascii="標楷體" w:eastAsia="標楷體" w:hAnsi="標楷體" w:cs="標楷體" w:hint="eastAsia"/>
                <w:shd w:val="clear" w:color="auto" w:fill="FFFFFF"/>
              </w:rPr>
              <w:t>在此本電影中，提及了許多敏感的字彙，如：黑鬼、同性戀、毒蟲、強暴等……</w:t>
            </w:r>
            <w:r w:rsidRPr="00026B35">
              <w:rPr>
                <w:rFonts w:ascii="標楷體" w:eastAsia="標楷體" w:hAnsi="標楷體"/>
              </w:rPr>
              <w:br/>
            </w:r>
            <w:r w:rsidRPr="00026B35">
              <w:rPr>
                <w:rFonts w:ascii="標楷體" w:eastAsia="標楷體" w:hAnsi="標楷體" w:cs="標楷體" w:hint="eastAsia"/>
                <w:shd w:val="clear" w:color="auto" w:fill="FFFFFF"/>
              </w:rPr>
              <w:t>身為一個現代專業教師，我們如何將這些社會問題融入教學？</w:t>
            </w:r>
          </w:p>
        </w:tc>
        <w:tc>
          <w:tcPr>
            <w:tcW w:w="2066" w:type="dxa"/>
          </w:tcPr>
          <w:p w:rsidR="00B23724" w:rsidRPr="00026B35" w:rsidRDefault="00B23724" w:rsidP="00DB3426">
            <w:pPr>
              <w:pStyle w:val="ListParagraph1"/>
              <w:widowControl/>
              <w:numPr>
                <w:ilvl w:val="0"/>
                <w:numId w:val="7"/>
              </w:numPr>
              <w:spacing w:before="100" w:after="100" w:line="360" w:lineRule="auto"/>
              <w:ind w:leftChars="0"/>
              <w:rPr>
                <w:rFonts w:ascii="標楷體" w:eastAsia="標楷體" w:hAnsi="標楷體"/>
                <w:shd w:val="clear" w:color="auto" w:fill="FFFFFF"/>
              </w:rPr>
            </w:pPr>
            <w:r w:rsidRPr="00026B35">
              <w:rPr>
                <w:rFonts w:ascii="標楷體" w:eastAsia="標楷體" w:hAnsi="標楷體" w:cs="標楷體" w:hint="eastAsia"/>
                <w:shd w:val="clear" w:color="auto" w:fill="FFFFFF"/>
              </w:rPr>
              <w:t>到底被害人家屬和加害人家屬誰才是真的受害者，加害人的家屬是否要為加害人所犯下的罪行出來償命呢？</w:t>
            </w:r>
          </w:p>
          <w:p w:rsidR="00B23724" w:rsidRPr="00026B35" w:rsidRDefault="00B23724" w:rsidP="00DB3426">
            <w:pPr>
              <w:pStyle w:val="ListParagraph1"/>
              <w:widowControl/>
              <w:numPr>
                <w:ilvl w:val="0"/>
                <w:numId w:val="7"/>
              </w:numPr>
              <w:spacing w:before="100" w:after="100" w:line="360" w:lineRule="auto"/>
              <w:ind w:leftChars="0"/>
              <w:rPr>
                <w:rFonts w:ascii="標楷體" w:eastAsia="標楷體" w:hAnsi="標楷體"/>
                <w:kern w:val="0"/>
              </w:rPr>
            </w:pPr>
            <w:r w:rsidRPr="00026B35">
              <w:rPr>
                <w:rFonts w:ascii="標楷體" w:eastAsia="標楷體" w:hAnsi="標楷體" w:cs="標楷體" w:hint="eastAsia"/>
                <w:b/>
                <w:bCs/>
                <w:shd w:val="clear" w:color="auto" w:fill="FFFFFF"/>
              </w:rPr>
              <w:t>我們已熟悉的媒體與網路是否有偏差之處，以及我們如何反省思考行為獨立，避免受到外來事物的影響。</w:t>
            </w:r>
          </w:p>
        </w:tc>
      </w:tr>
    </w:tbl>
    <w:p w:rsidR="00B23724" w:rsidRPr="00DB3426" w:rsidRDefault="00B23724" w:rsidP="00616BE9">
      <w:pPr>
        <w:pStyle w:val="ListParagraph1"/>
        <w:widowControl/>
        <w:spacing w:line="360" w:lineRule="auto"/>
        <w:ind w:leftChars="0" w:left="0"/>
        <w:rPr>
          <w:rFonts w:ascii="標楷體" w:eastAsia="標楷體" w:hAnsi="標楷體"/>
          <w:kern w:val="0"/>
        </w:rPr>
      </w:pPr>
    </w:p>
    <w:p w:rsidR="00B23724" w:rsidRPr="00EE23AE" w:rsidRDefault="00B23724" w:rsidP="00616BE9">
      <w:pPr>
        <w:widowControl/>
        <w:snapToGrid w:val="0"/>
        <w:spacing w:line="360" w:lineRule="auto"/>
        <w:jc w:val="both"/>
        <w:rPr>
          <w:rFonts w:ascii="標楷體" w:eastAsia="標楷體" w:hAnsi="標楷體"/>
          <w:kern w:val="0"/>
          <w:sz w:val="28"/>
          <w:szCs w:val="28"/>
        </w:rPr>
      </w:pPr>
      <w:r w:rsidRPr="00EE23AE">
        <w:rPr>
          <w:rFonts w:ascii="標楷體" w:eastAsia="標楷體" w:hAnsi="標楷體" w:cs="標楷體" w:hint="eastAsia"/>
          <w:color w:val="000000"/>
          <w:sz w:val="28"/>
          <w:szCs w:val="28"/>
        </w:rPr>
        <w:t>五、</w:t>
      </w:r>
      <w:r w:rsidRPr="00EE23AE">
        <w:rPr>
          <w:rFonts w:ascii="標楷體" w:eastAsia="標楷體" w:hAnsi="標楷體" w:cs="標楷體" w:hint="eastAsia"/>
          <w:kern w:val="0"/>
          <w:sz w:val="28"/>
          <w:szCs w:val="28"/>
        </w:rPr>
        <w:t>獎勵與考核：</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報名研習之教師請所屬服務學校惠予公假登記出席參加。</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承辦單位得依實際出席狀況核予參加教師研習進修時數。</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已報名之研習教師因故不能參加，應向原服務學校敘明理由，經同意後報府備查，並副知承辦學校。</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已報名者無故缺席，由承辦學校彙整報府處理。</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（五）、</w:t>
      </w:r>
      <w:r w:rsidRPr="00672FC0">
        <w:rPr>
          <w:rFonts w:ascii="標楷體" w:eastAsia="標楷體" w:hAnsi="標楷體" w:cs="標楷體" w:hint="eastAsia"/>
          <w:kern w:val="0"/>
        </w:rPr>
        <w:t>各校參與研習之教師後續分享與推廣細節，請各校自行訂定。</w:t>
      </w:r>
    </w:p>
    <w:p w:rsidR="00B23724"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（六）、</w:t>
      </w:r>
      <w:r w:rsidRPr="00672FC0">
        <w:rPr>
          <w:rFonts w:ascii="標楷體" w:eastAsia="標楷體" w:hAnsi="標楷體" w:cs="標楷體" w:hint="eastAsia"/>
          <w:kern w:val="0"/>
        </w:rPr>
        <w:t>執行本計畫有功人員得依規定辦理敘獎，輔導團員併入期末統一敘獎。</w:t>
      </w:r>
    </w:p>
    <w:p w:rsidR="00B23724" w:rsidRDefault="00B23724" w:rsidP="00616BE9">
      <w:pPr>
        <w:widowControl/>
        <w:snapToGrid w:val="0"/>
        <w:spacing w:line="360" w:lineRule="auto"/>
        <w:rPr>
          <w:rFonts w:ascii="標楷體" w:eastAsia="標楷體" w:hAnsi="標楷體"/>
          <w:color w:val="000000"/>
          <w:sz w:val="28"/>
          <w:szCs w:val="28"/>
        </w:rPr>
      </w:pPr>
      <w:r>
        <w:rPr>
          <w:rFonts w:ascii="標楷體" w:eastAsia="標楷體" w:hAnsi="標楷體" w:cs="標楷體" w:hint="eastAsia"/>
          <w:color w:val="000000"/>
          <w:sz w:val="28"/>
          <w:szCs w:val="28"/>
        </w:rPr>
        <w:t>六、</w:t>
      </w:r>
      <w:r w:rsidRPr="001B1AFF">
        <w:rPr>
          <w:rFonts w:ascii="標楷體" w:eastAsia="標楷體" w:hAnsi="標楷體" w:cs="標楷體" w:hint="eastAsia"/>
          <w:color w:val="000000"/>
          <w:sz w:val="28"/>
          <w:szCs w:val="28"/>
        </w:rPr>
        <w:t>本計畫經陳臺南市政府教育局國教輔導團初審並經教育部核准後實施，修正時亦同</w:t>
      </w:r>
      <w:r>
        <w:rPr>
          <w:rFonts w:ascii="標楷體" w:eastAsia="標楷體" w:hAnsi="標楷體" w:cs="標楷體" w:hint="eastAsia"/>
          <w:color w:val="000000"/>
          <w:sz w:val="28"/>
          <w:szCs w:val="28"/>
        </w:rPr>
        <w:t>。</w:t>
      </w:r>
    </w:p>
    <w:p w:rsidR="00B23724" w:rsidRDefault="00B23724" w:rsidP="00616BE9">
      <w:pPr>
        <w:widowControl/>
        <w:snapToGrid w:val="0"/>
        <w:spacing w:line="360" w:lineRule="auto"/>
        <w:rPr>
          <w:rFonts w:ascii="標楷體" w:eastAsia="標楷體" w:hAnsi="標楷體"/>
          <w:kern w:val="0"/>
          <w:sz w:val="28"/>
          <w:szCs w:val="28"/>
        </w:rPr>
      </w:pPr>
      <w:r>
        <w:rPr>
          <w:rFonts w:ascii="標楷體" w:eastAsia="標楷體" w:hAnsi="標楷體" w:cs="標楷體" w:hint="eastAsia"/>
          <w:color w:val="000000"/>
          <w:sz w:val="28"/>
          <w:szCs w:val="28"/>
        </w:rPr>
        <w:t>七</w:t>
      </w:r>
      <w:r w:rsidRPr="001B1AFF">
        <w:rPr>
          <w:rFonts w:ascii="標楷體" w:eastAsia="標楷體" w:hAnsi="標楷體" w:cs="標楷體" w:hint="eastAsia"/>
          <w:color w:val="000000"/>
          <w:sz w:val="28"/>
          <w:szCs w:val="28"/>
        </w:rPr>
        <w:t>、</w:t>
      </w:r>
      <w:r w:rsidRPr="001B1AFF">
        <w:rPr>
          <w:rFonts w:ascii="標楷體" w:eastAsia="標楷體" w:hAnsi="標楷體" w:cs="標楷體" w:hint="eastAsia"/>
          <w:kern w:val="0"/>
          <w:sz w:val="28"/>
          <w:szCs w:val="28"/>
        </w:rPr>
        <w:t>經費概算表</w:t>
      </w:r>
    </w:p>
    <w:p w:rsidR="00B23724" w:rsidRDefault="00B23724" w:rsidP="00616BE9">
      <w:pPr>
        <w:widowControl/>
        <w:snapToGrid w:val="0"/>
        <w:spacing w:line="360" w:lineRule="auto"/>
        <w:rPr>
          <w:rFonts w:ascii="標楷體" w:eastAsia="標楷體" w:hAnsi="標楷體"/>
          <w:kern w:val="0"/>
          <w:sz w:val="28"/>
          <w:szCs w:val="28"/>
        </w:rPr>
      </w:pPr>
    </w:p>
    <w:p w:rsidR="00B23724" w:rsidRDefault="00B23724" w:rsidP="00616BE9">
      <w:pPr>
        <w:widowControl/>
        <w:snapToGrid w:val="0"/>
        <w:spacing w:line="360" w:lineRule="auto"/>
        <w:rPr>
          <w:rFonts w:ascii="標楷體" w:eastAsia="標楷體" w:hAnsi="標楷體"/>
          <w:kern w:val="0"/>
          <w:sz w:val="28"/>
          <w:szCs w:val="28"/>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212"/>
        <w:gridCol w:w="900"/>
        <w:gridCol w:w="696"/>
        <w:gridCol w:w="1176"/>
        <w:gridCol w:w="2976"/>
      </w:tblGrid>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kern w:val="0"/>
              </w:rPr>
            </w:pPr>
            <w:r w:rsidRPr="002D318A">
              <w:rPr>
                <w:rFonts w:ascii="標楷體" w:eastAsia="標楷體" w:hAnsi="標楷體" w:cs="標楷體" w:hint="eastAsia"/>
              </w:rPr>
              <w:t>經費項目</w:t>
            </w:r>
          </w:p>
        </w:tc>
        <w:tc>
          <w:tcPr>
            <w:tcW w:w="1212" w:type="dxa"/>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單價（元）</w:t>
            </w:r>
          </w:p>
        </w:tc>
        <w:tc>
          <w:tcPr>
            <w:tcW w:w="900" w:type="dxa"/>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單位</w:t>
            </w:r>
          </w:p>
        </w:tc>
        <w:tc>
          <w:tcPr>
            <w:tcW w:w="0" w:type="auto"/>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數量</w:t>
            </w:r>
          </w:p>
        </w:tc>
        <w:tc>
          <w:tcPr>
            <w:tcW w:w="0" w:type="auto"/>
            <w:vAlign w:val="center"/>
          </w:tcPr>
          <w:p w:rsidR="00B23724" w:rsidRPr="002D318A" w:rsidRDefault="00B23724" w:rsidP="00616BE9">
            <w:pPr>
              <w:spacing w:before="100" w:after="100" w:line="360" w:lineRule="auto"/>
              <w:jc w:val="center"/>
              <w:rPr>
                <w:rFonts w:ascii="標楷體" w:eastAsia="標楷體" w:hAnsi="標楷體" w:cs="標楷體"/>
              </w:rPr>
            </w:pPr>
            <w:r w:rsidRPr="002D318A">
              <w:rPr>
                <w:rFonts w:ascii="標楷體" w:eastAsia="標楷體" w:hAnsi="標楷體" w:cs="標楷體" w:hint="eastAsia"/>
              </w:rPr>
              <w:t>總價</w:t>
            </w:r>
            <w:r w:rsidRPr="002D318A">
              <w:rPr>
                <w:rFonts w:ascii="標楷體" w:eastAsia="標楷體" w:hAnsi="標楷體" w:cs="標楷體"/>
              </w:rPr>
              <w:t>(</w:t>
            </w:r>
            <w:r w:rsidRPr="002D318A">
              <w:rPr>
                <w:rFonts w:ascii="標楷體" w:eastAsia="標楷體" w:hAnsi="標楷體" w:cs="標楷體" w:hint="eastAsia"/>
              </w:rPr>
              <w:t>元</w:t>
            </w:r>
            <w:r w:rsidRPr="002D318A">
              <w:rPr>
                <w:rFonts w:ascii="標楷體" w:eastAsia="標楷體" w:hAnsi="標楷體" w:cs="標楷體"/>
              </w:rPr>
              <w:t>)</w:t>
            </w:r>
          </w:p>
        </w:tc>
        <w:tc>
          <w:tcPr>
            <w:tcW w:w="0" w:type="auto"/>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說明</w:t>
            </w: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kern w:val="0"/>
              </w:rPr>
              <w:t>鐘點費</w:t>
            </w:r>
          </w:p>
        </w:tc>
        <w:tc>
          <w:tcPr>
            <w:tcW w:w="1212" w:type="dxa"/>
            <w:vAlign w:val="center"/>
          </w:tcPr>
          <w:p w:rsidR="00B23724" w:rsidRPr="002D318A" w:rsidRDefault="00B23724" w:rsidP="00616BE9">
            <w:pPr>
              <w:spacing w:before="100" w:after="100" w:line="360" w:lineRule="auto"/>
              <w:jc w:val="right"/>
              <w:rPr>
                <w:rFonts w:ascii="標楷體" w:eastAsia="標楷體" w:hAnsi="標楷體" w:cs="標楷體"/>
              </w:rPr>
            </w:pPr>
            <w:r w:rsidRPr="002D318A">
              <w:rPr>
                <w:rFonts w:ascii="標楷體" w:eastAsia="標楷體" w:hAnsi="標楷體" w:cs="標楷體"/>
              </w:rPr>
              <w:t>800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時</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12</w:t>
            </w:r>
          </w:p>
        </w:tc>
        <w:tc>
          <w:tcPr>
            <w:tcW w:w="0" w:type="auto"/>
            <w:vAlign w:val="center"/>
          </w:tcPr>
          <w:p w:rsidR="00B23724" w:rsidRPr="002D318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9,6</w:t>
            </w:r>
            <w:r w:rsidRPr="002D318A">
              <w:rPr>
                <w:rFonts w:ascii="標楷體" w:eastAsia="標楷體" w:hAnsi="標楷體" w:cs="標楷體"/>
              </w:rPr>
              <w:t>00</w:t>
            </w:r>
          </w:p>
        </w:tc>
        <w:tc>
          <w:tcPr>
            <w:tcW w:w="0" w:type="auto"/>
            <w:vAlign w:val="center"/>
          </w:tcPr>
          <w:p w:rsidR="00B23724" w:rsidRPr="002D318A" w:rsidRDefault="00B23724" w:rsidP="00616BE9">
            <w:pPr>
              <w:spacing w:before="100" w:after="100" w:line="360" w:lineRule="auto"/>
              <w:rPr>
                <w:rFonts w:ascii="標楷體" w:eastAsia="標楷體" w:hAnsi="標楷體"/>
              </w:rPr>
            </w:pPr>
            <w:r>
              <w:rPr>
                <w:rFonts w:ascii="標楷體" w:eastAsia="標楷體" w:hAnsi="標楷體" w:cs="標楷體"/>
                <w:kern w:val="0"/>
              </w:rPr>
              <w:t>4</w:t>
            </w:r>
            <w:r w:rsidRPr="00BA3C2A">
              <w:rPr>
                <w:rFonts w:ascii="標楷體" w:eastAsia="標楷體" w:hAnsi="標楷體" w:cs="標楷體" w:hint="eastAsia"/>
                <w:kern w:val="0"/>
              </w:rPr>
              <w:t>次</w:t>
            </w:r>
            <w:r w:rsidRPr="00BA3C2A">
              <w:rPr>
                <w:rFonts w:ascii="標楷體" w:eastAsia="標楷體" w:hAnsi="標楷體" w:cs="標楷體"/>
                <w:kern w:val="0"/>
              </w:rPr>
              <w:t>X3</w:t>
            </w:r>
            <w:r w:rsidRPr="00BA3C2A">
              <w:rPr>
                <w:rFonts w:ascii="標楷體" w:eastAsia="標楷體" w:hAnsi="標楷體" w:cs="標楷體" w:hint="eastAsia"/>
                <w:kern w:val="0"/>
              </w:rPr>
              <w:t>小時；內聘</w:t>
            </w:r>
          </w:p>
        </w:tc>
      </w:tr>
      <w:tr w:rsidR="00B23724" w:rsidRPr="00BA3C2A">
        <w:tc>
          <w:tcPr>
            <w:tcW w:w="0" w:type="auto"/>
          </w:tcPr>
          <w:p w:rsidR="00B23724" w:rsidRPr="00BA3C2A" w:rsidRDefault="00B23724" w:rsidP="00616BE9">
            <w:pPr>
              <w:tabs>
                <w:tab w:val="left" w:pos="5644"/>
              </w:tabs>
              <w:spacing w:before="100" w:after="100" w:line="360" w:lineRule="auto"/>
              <w:jc w:val="center"/>
              <w:rPr>
                <w:rFonts w:ascii="標楷體" w:eastAsia="標楷體" w:hAnsi="標楷體"/>
                <w:kern w:val="0"/>
              </w:rPr>
            </w:pPr>
            <w:r w:rsidRPr="00BA3C2A">
              <w:rPr>
                <w:rFonts w:ascii="標楷體" w:eastAsia="標楷體" w:hAnsi="標楷體" w:cs="標楷體" w:hint="eastAsia"/>
                <w:kern w:val="0"/>
              </w:rPr>
              <w:t>影片購買費</w:t>
            </w:r>
          </w:p>
        </w:tc>
        <w:tc>
          <w:tcPr>
            <w:tcW w:w="1212" w:type="dxa"/>
            <w:vAlign w:val="center"/>
          </w:tcPr>
          <w:p w:rsidR="00B23724" w:rsidRPr="00BA3C2A" w:rsidRDefault="00B23724" w:rsidP="00616BE9">
            <w:pPr>
              <w:spacing w:before="100" w:after="100" w:line="360" w:lineRule="auto"/>
              <w:jc w:val="right"/>
              <w:rPr>
                <w:rFonts w:ascii="標楷體" w:eastAsia="標楷體" w:hAnsi="標楷體" w:cs="標楷體"/>
              </w:rPr>
            </w:pPr>
            <w:r w:rsidRPr="00BA3C2A">
              <w:rPr>
                <w:rFonts w:ascii="標楷體" w:eastAsia="標楷體" w:hAnsi="標楷體" w:cs="標楷體"/>
              </w:rPr>
              <w:t>1</w:t>
            </w:r>
            <w:r>
              <w:rPr>
                <w:rFonts w:ascii="標楷體" w:eastAsia="標楷體" w:hAnsi="標楷體" w:cs="標楷體"/>
              </w:rPr>
              <w:t>,</w:t>
            </w:r>
            <w:r w:rsidRPr="00BA3C2A">
              <w:rPr>
                <w:rFonts w:ascii="標楷體" w:eastAsia="標楷體" w:hAnsi="標楷體" w:cs="標楷體"/>
              </w:rPr>
              <w:t>000</w:t>
            </w:r>
          </w:p>
        </w:tc>
        <w:tc>
          <w:tcPr>
            <w:tcW w:w="900" w:type="dxa"/>
            <w:vAlign w:val="center"/>
          </w:tcPr>
          <w:p w:rsidR="00B23724" w:rsidRPr="00BA3C2A" w:rsidRDefault="00B23724" w:rsidP="00616BE9">
            <w:pPr>
              <w:spacing w:before="100" w:after="100" w:line="360" w:lineRule="auto"/>
              <w:jc w:val="right"/>
              <w:rPr>
                <w:rFonts w:ascii="標楷體" w:eastAsia="標楷體" w:hAnsi="標楷體"/>
              </w:rPr>
            </w:pPr>
            <w:r w:rsidRPr="00BA3C2A">
              <w:rPr>
                <w:rFonts w:ascii="標楷體" w:eastAsia="標楷體" w:hAnsi="標楷體" w:cs="標楷體" w:hint="eastAsia"/>
              </w:rPr>
              <w:t>片</w:t>
            </w:r>
          </w:p>
        </w:tc>
        <w:tc>
          <w:tcPr>
            <w:tcW w:w="0" w:type="auto"/>
            <w:vAlign w:val="center"/>
          </w:tcPr>
          <w:p w:rsidR="00B23724" w:rsidRPr="00BA3C2A" w:rsidRDefault="00B23724" w:rsidP="00616BE9">
            <w:pPr>
              <w:spacing w:before="100" w:after="100" w:line="360" w:lineRule="auto"/>
              <w:jc w:val="right"/>
              <w:rPr>
                <w:rFonts w:ascii="標楷體" w:eastAsia="標楷體" w:hAnsi="標楷體"/>
              </w:rPr>
            </w:pPr>
            <w:r>
              <w:rPr>
                <w:rFonts w:ascii="標楷體" w:eastAsia="標楷體" w:hAnsi="標楷體" w:cs="標楷體"/>
              </w:rPr>
              <w:t>2</w:t>
            </w:r>
          </w:p>
        </w:tc>
        <w:tc>
          <w:tcPr>
            <w:tcW w:w="0" w:type="auto"/>
            <w:vAlign w:val="center"/>
          </w:tcPr>
          <w:p w:rsidR="00B23724" w:rsidRPr="00BA3C2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2,</w:t>
            </w:r>
            <w:r w:rsidRPr="00BA3C2A">
              <w:rPr>
                <w:rFonts w:ascii="標楷體" w:eastAsia="標楷體" w:hAnsi="標楷體" w:cs="標楷體"/>
              </w:rPr>
              <w:t>000</w:t>
            </w:r>
          </w:p>
        </w:tc>
        <w:tc>
          <w:tcPr>
            <w:tcW w:w="0" w:type="auto"/>
            <w:vAlign w:val="center"/>
          </w:tcPr>
          <w:p w:rsidR="00B23724" w:rsidRPr="00BA3C2A" w:rsidRDefault="00B23724" w:rsidP="00616BE9">
            <w:pPr>
              <w:spacing w:before="100" w:after="100" w:line="360" w:lineRule="auto"/>
              <w:rPr>
                <w:rFonts w:ascii="標楷體" w:eastAsia="標楷體" w:hAnsi="標楷體"/>
                <w:kern w:val="0"/>
              </w:rPr>
            </w:pP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BA3C2A">
              <w:rPr>
                <w:rFonts w:ascii="標楷體" w:eastAsia="標楷體" w:hAnsi="標楷體" w:cs="標楷體" w:hint="eastAsia"/>
              </w:rPr>
              <w:t>資料</w:t>
            </w:r>
            <w:r w:rsidRPr="002D318A">
              <w:rPr>
                <w:rFonts w:ascii="標楷體" w:eastAsia="標楷體" w:hAnsi="標楷體" w:cs="標楷體" w:hint="eastAsia"/>
              </w:rPr>
              <w:t>印刷費</w:t>
            </w:r>
          </w:p>
        </w:tc>
        <w:tc>
          <w:tcPr>
            <w:tcW w:w="1212" w:type="dxa"/>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50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本</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100</w:t>
            </w:r>
          </w:p>
        </w:tc>
        <w:tc>
          <w:tcPr>
            <w:tcW w:w="0" w:type="auto"/>
            <w:vAlign w:val="center"/>
          </w:tcPr>
          <w:p w:rsidR="00B23724" w:rsidRPr="002D318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5,</w:t>
            </w:r>
            <w:r w:rsidRPr="002D318A">
              <w:rPr>
                <w:rFonts w:ascii="標楷體" w:eastAsia="標楷體" w:hAnsi="標楷體" w:cs="標楷體"/>
              </w:rPr>
              <w:t>000</w:t>
            </w:r>
          </w:p>
        </w:tc>
        <w:tc>
          <w:tcPr>
            <w:tcW w:w="0" w:type="auto"/>
            <w:vAlign w:val="center"/>
          </w:tcPr>
          <w:p w:rsidR="00B23724" w:rsidRPr="002D318A" w:rsidRDefault="00B23724" w:rsidP="00616BE9">
            <w:pPr>
              <w:spacing w:before="100" w:after="100" w:line="360" w:lineRule="auto"/>
              <w:rPr>
                <w:rFonts w:ascii="標楷體" w:eastAsia="標楷體" w:hAnsi="標楷體"/>
              </w:rPr>
            </w:pPr>
            <w:r w:rsidRPr="00BA3C2A">
              <w:rPr>
                <w:rFonts w:ascii="標楷體" w:eastAsia="標楷體" w:hAnsi="標楷體" w:cs="標楷體" w:hint="eastAsia"/>
              </w:rPr>
              <w:t>以每次</w:t>
            </w:r>
            <w:r w:rsidRPr="00BA3C2A">
              <w:rPr>
                <w:rFonts w:ascii="標楷體" w:eastAsia="標楷體" w:hAnsi="標楷體" w:cs="標楷體"/>
              </w:rPr>
              <w:t>25</w:t>
            </w:r>
            <w:r w:rsidRPr="00BA3C2A">
              <w:rPr>
                <w:rFonts w:ascii="標楷體" w:eastAsia="標楷體" w:hAnsi="標楷體" w:cs="標楷體" w:hint="eastAsia"/>
              </w:rPr>
              <w:t>人，共</w:t>
            </w:r>
            <w:r w:rsidRPr="00BA3C2A">
              <w:rPr>
                <w:rFonts w:ascii="標楷體" w:eastAsia="標楷體" w:hAnsi="標楷體" w:cs="標楷體"/>
              </w:rPr>
              <w:t>4</w:t>
            </w:r>
            <w:r w:rsidRPr="00BA3C2A">
              <w:rPr>
                <w:rFonts w:ascii="標楷體" w:eastAsia="標楷體" w:hAnsi="標楷體" w:cs="標楷體" w:hint="eastAsia"/>
              </w:rPr>
              <w:t>次計算</w:t>
            </w: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rPr>
              <w:t>雜支</w:t>
            </w:r>
          </w:p>
        </w:tc>
        <w:tc>
          <w:tcPr>
            <w:tcW w:w="1212" w:type="dxa"/>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600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式</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600</w:t>
            </w:r>
          </w:p>
        </w:tc>
        <w:tc>
          <w:tcPr>
            <w:tcW w:w="0" w:type="auto"/>
            <w:vAlign w:val="center"/>
          </w:tcPr>
          <w:p w:rsidR="00B23724" w:rsidRPr="002D318A" w:rsidRDefault="00B23724" w:rsidP="00616BE9">
            <w:pPr>
              <w:spacing w:before="100" w:after="100" w:line="360" w:lineRule="auto"/>
              <w:jc w:val="center"/>
              <w:rPr>
                <w:rFonts w:ascii="標楷體" w:eastAsia="標楷體" w:hAnsi="標楷體"/>
                <w:kern w:val="0"/>
              </w:rPr>
            </w:pP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b/>
                <w:bCs/>
              </w:rPr>
            </w:pPr>
            <w:r w:rsidRPr="002D318A">
              <w:rPr>
                <w:rFonts w:ascii="標楷體" w:eastAsia="標楷體" w:hAnsi="標楷體" w:cs="標楷體" w:hint="eastAsia"/>
                <w:b/>
                <w:bCs/>
              </w:rPr>
              <w:t>總計</w:t>
            </w:r>
          </w:p>
        </w:tc>
        <w:tc>
          <w:tcPr>
            <w:tcW w:w="0" w:type="auto"/>
            <w:gridSpan w:val="5"/>
            <w:vAlign w:val="center"/>
          </w:tcPr>
          <w:p w:rsidR="00B23724" w:rsidRPr="005650C5" w:rsidRDefault="00B23724" w:rsidP="005650C5">
            <w:pPr>
              <w:spacing w:before="100" w:after="100" w:line="360" w:lineRule="auto"/>
              <w:jc w:val="right"/>
              <w:rPr>
                <w:rFonts w:ascii="標楷體" w:eastAsia="標楷體" w:hAnsi="標楷體"/>
              </w:rPr>
            </w:pPr>
            <w:r>
              <w:rPr>
                <w:rFonts w:ascii="標楷體" w:eastAsia="標楷體" w:hAnsi="標楷體" w:cs="標楷體"/>
              </w:rPr>
              <w:t>17,200</w:t>
            </w: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rPr>
              <w:t>附註</w:t>
            </w:r>
          </w:p>
        </w:tc>
        <w:tc>
          <w:tcPr>
            <w:tcW w:w="0" w:type="auto"/>
            <w:gridSpan w:val="5"/>
            <w:vAlign w:val="center"/>
          </w:tcPr>
          <w:p w:rsidR="00B23724" w:rsidRPr="002D318A" w:rsidRDefault="00B23724" w:rsidP="00616BE9">
            <w:pPr>
              <w:spacing w:before="100" w:after="100" w:line="360" w:lineRule="auto"/>
              <w:rPr>
                <w:rFonts w:ascii="標楷體" w:eastAsia="標楷體" w:hAnsi="標楷體"/>
              </w:rPr>
            </w:pPr>
          </w:p>
        </w:tc>
      </w:tr>
    </w:tbl>
    <w:p w:rsidR="00B23724" w:rsidRPr="002D318A" w:rsidRDefault="00B23724" w:rsidP="00616BE9">
      <w:pPr>
        <w:spacing w:before="100" w:after="100" w:line="360" w:lineRule="auto"/>
        <w:rPr>
          <w:rFonts w:ascii="標楷體" w:eastAsia="標楷體" w:hAnsi="標楷體"/>
        </w:rPr>
      </w:pPr>
    </w:p>
    <w:p w:rsidR="00B23724" w:rsidRPr="003E66D2" w:rsidRDefault="00B23724" w:rsidP="00616BE9">
      <w:pPr>
        <w:widowControl/>
        <w:snapToGrid w:val="0"/>
        <w:spacing w:line="360" w:lineRule="auto"/>
        <w:jc w:val="both"/>
        <w:rPr>
          <w:rFonts w:ascii="標楷體" w:eastAsia="標楷體" w:hAnsi="標楷體"/>
        </w:rPr>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Default="00B23724" w:rsidP="000665DF">
      <w:pPr>
        <w:snapToGrid w:val="0"/>
        <w:spacing w:before="100" w:after="100" w:line="360" w:lineRule="auto"/>
      </w:pPr>
    </w:p>
    <w:p w:rsidR="00B23724" w:rsidRPr="005A2900" w:rsidRDefault="00B23724" w:rsidP="009513FA">
      <w:pPr>
        <w:spacing w:beforeLines="50" w:line="360" w:lineRule="auto"/>
        <w:rPr>
          <w:rFonts w:eastAsia="標楷體"/>
          <w:sz w:val="32"/>
          <w:szCs w:val="32"/>
        </w:rPr>
      </w:pPr>
      <w:r w:rsidRPr="005A2900">
        <w:rPr>
          <w:rFonts w:eastAsia="標楷體" w:cs="標楷體" w:hint="eastAsia"/>
          <w:sz w:val="32"/>
          <w:szCs w:val="32"/>
        </w:rPr>
        <w:t>臺南市辦理十二年國民基本教育精進教學</w:t>
      </w:r>
    </w:p>
    <w:p w:rsidR="00B23724" w:rsidRPr="005A2900" w:rsidRDefault="00B23724" w:rsidP="00616BE9">
      <w:pPr>
        <w:widowControl/>
        <w:snapToGrid w:val="0"/>
        <w:spacing w:line="360" w:lineRule="auto"/>
        <w:jc w:val="center"/>
        <w:rPr>
          <w:rFonts w:ascii="標楷體" w:eastAsia="標楷體" w:hAnsi="標楷體"/>
          <w:kern w:val="0"/>
          <w:sz w:val="32"/>
          <w:szCs w:val="32"/>
        </w:rPr>
      </w:pPr>
      <w:r>
        <w:rPr>
          <w:rFonts w:ascii="標楷體" w:eastAsia="標楷體" w:hAnsi="標楷體" w:cs="標楷體" w:hint="eastAsia"/>
          <w:kern w:val="0"/>
          <w:sz w:val="32"/>
          <w:szCs w:val="32"/>
        </w:rPr>
        <w:t>人權議題教學資源介紹與應用</w:t>
      </w:r>
      <w:r w:rsidRPr="005A2900">
        <w:rPr>
          <w:rFonts w:ascii="標楷體" w:eastAsia="標楷體" w:hAnsi="標楷體" w:cs="標楷體" w:hint="eastAsia"/>
          <w:kern w:val="0"/>
          <w:sz w:val="32"/>
          <w:szCs w:val="32"/>
        </w:rPr>
        <w:t>研習計畫</w:t>
      </w:r>
    </w:p>
    <w:p w:rsidR="00B23724" w:rsidRPr="005A2900" w:rsidRDefault="00B23724" w:rsidP="00616BE9">
      <w:pPr>
        <w:widowControl/>
        <w:snapToGrid w:val="0"/>
        <w:spacing w:line="360" w:lineRule="auto"/>
        <w:jc w:val="both"/>
        <w:rPr>
          <w:rFonts w:ascii="標楷體" w:eastAsia="標楷體" w:hAnsi="標楷體"/>
          <w:kern w:val="0"/>
          <w:sz w:val="28"/>
          <w:szCs w:val="28"/>
        </w:rPr>
      </w:pPr>
      <w:r w:rsidRPr="005A2900">
        <w:rPr>
          <w:rFonts w:ascii="標楷體" w:eastAsia="標楷體" w:hAnsi="標楷體" w:cs="標楷體" w:hint="eastAsia"/>
          <w:kern w:val="0"/>
          <w:sz w:val="28"/>
          <w:szCs w:val="28"/>
        </w:rPr>
        <w:t>一、依據</w:t>
      </w:r>
      <w:r>
        <w:rPr>
          <w:rFonts w:ascii="標楷體" w:eastAsia="標楷體" w:hAnsi="標楷體" w:cs="標楷體" w:hint="eastAsia"/>
          <w:kern w:val="0"/>
          <w:sz w:val="28"/>
          <w:szCs w:val="28"/>
        </w:rPr>
        <w:t>：</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國民教育法。</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九年一貫課程綱要。</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（三）、</w:t>
      </w:r>
      <w:r w:rsidRPr="003E66D2">
        <w:rPr>
          <w:rFonts w:ascii="標楷體" w:eastAsia="標楷體" w:hAnsi="標楷體" w:cs="標楷體" w:hint="eastAsia"/>
        </w:rPr>
        <w:t>教育部補助辦理十二年國民基本教育精進國中小教學品質要點。</w:t>
      </w:r>
    </w:p>
    <w:p w:rsidR="00B23724" w:rsidRPr="00F6084D" w:rsidRDefault="00B23724" w:rsidP="00F6084D">
      <w:pPr>
        <w:widowControl/>
        <w:snapToGrid w:val="0"/>
        <w:spacing w:line="360" w:lineRule="auto"/>
        <w:rPr>
          <w:rFonts w:ascii="標楷體" w:eastAsia="標楷體" w:hAnsi="標楷體"/>
          <w:kern w:val="0"/>
        </w:rPr>
      </w:pPr>
      <w:r>
        <w:rPr>
          <w:rFonts w:ascii="標楷體" w:eastAsia="標楷體" w:hAnsi="標楷體" w:cs="標楷體" w:hint="eastAsia"/>
          <w:kern w:val="0"/>
        </w:rPr>
        <w:t>（四）、臺</w:t>
      </w:r>
      <w:r w:rsidRPr="00672FC0">
        <w:rPr>
          <w:rFonts w:ascii="標楷體" w:eastAsia="標楷體" w:hAnsi="標楷體" w:cs="標楷體" w:hint="eastAsia"/>
          <w:kern w:val="0"/>
        </w:rPr>
        <w:t>南市</w:t>
      </w:r>
      <w:r w:rsidRPr="00672FC0">
        <w:rPr>
          <w:rFonts w:ascii="標楷體" w:eastAsia="標楷體" w:hAnsi="標楷體" w:cs="標楷體"/>
          <w:kern w:val="0"/>
        </w:rPr>
        <w:t>10</w:t>
      </w:r>
      <w:r>
        <w:rPr>
          <w:rFonts w:ascii="標楷體" w:eastAsia="標楷體" w:hAnsi="標楷體" w:cs="標楷體"/>
          <w:kern w:val="0"/>
        </w:rPr>
        <w:t>3</w:t>
      </w:r>
      <w:r w:rsidRPr="00672FC0">
        <w:rPr>
          <w:rFonts w:ascii="標楷體" w:eastAsia="標楷體" w:hAnsi="標楷體" w:cs="標楷體" w:hint="eastAsia"/>
          <w:kern w:val="0"/>
        </w:rPr>
        <w:t>年度國民教育輔導團人權議題國中小組工作計畫。</w:t>
      </w:r>
    </w:p>
    <w:p w:rsidR="00B23724" w:rsidRPr="005A2900" w:rsidRDefault="00B23724" w:rsidP="00632CAB">
      <w:pPr>
        <w:widowControl/>
        <w:snapToGrid w:val="0"/>
        <w:spacing w:line="360" w:lineRule="auto"/>
        <w:ind w:leftChars="-375" w:left="31680" w:firstLineChars="375" w:firstLine="31680"/>
        <w:jc w:val="both"/>
        <w:rPr>
          <w:rFonts w:ascii="標楷體" w:eastAsia="標楷體" w:hAnsi="標楷體"/>
          <w:kern w:val="0"/>
          <w:sz w:val="28"/>
          <w:szCs w:val="28"/>
        </w:rPr>
      </w:pPr>
      <w:r w:rsidRPr="005A2900">
        <w:rPr>
          <w:rFonts w:ascii="標楷體" w:eastAsia="標楷體" w:hAnsi="標楷體" w:cs="標楷體" w:hint="eastAsia"/>
          <w:kern w:val="0"/>
          <w:sz w:val="28"/>
          <w:szCs w:val="28"/>
        </w:rPr>
        <w:t>二、目標</w:t>
      </w:r>
      <w:r>
        <w:rPr>
          <w:rFonts w:ascii="標楷體" w:eastAsia="標楷體" w:hAnsi="標楷體" w:cs="標楷體" w:hint="eastAsia"/>
          <w:kern w:val="0"/>
          <w:sz w:val="28"/>
          <w:szCs w:val="28"/>
        </w:rPr>
        <w:t>：</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（一）、藉由人權教學資源介紹</w:t>
      </w:r>
      <w:r w:rsidRPr="00672FC0">
        <w:rPr>
          <w:rFonts w:ascii="標楷體" w:eastAsia="標楷體" w:hAnsi="標楷體" w:cs="標楷體" w:hint="eastAsia"/>
          <w:kern w:val="0"/>
        </w:rPr>
        <w:t>，引導現場教師從人權教育議題的兩種主要學習軸「人權的價值與實踐」與「人權的內容」，找出與生活課程目標及主題軸內涵彼此可以相通、融合的概念，開發教師靈活掌握課程適當元素的教學技巧。</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（二）、透過資深專業教師所介紹的人權教學資源</w:t>
      </w:r>
      <w:r w:rsidRPr="00672FC0">
        <w:rPr>
          <w:rFonts w:ascii="標楷體" w:eastAsia="標楷體" w:hAnsi="標楷體" w:cs="標楷體" w:hint="eastAsia"/>
          <w:kern w:val="0"/>
        </w:rPr>
        <w:t>與雙向座談，提升現場教師幫助學習者獲得有意義的學習經驗。進而能統整、運用學校所學的人權教育知識與能力，在民主社會中展現優質公民行動力。</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（三）、藉此人權教學資源介紹</w:t>
      </w:r>
      <w:r w:rsidRPr="00672FC0">
        <w:rPr>
          <w:rFonts w:ascii="標楷體" w:eastAsia="標楷體" w:hAnsi="標楷體" w:cs="標楷體" w:hint="eastAsia"/>
          <w:kern w:val="0"/>
        </w:rPr>
        <w:t>，帶領教師領略探究教育部頒定之人權</w:t>
      </w:r>
      <w:r>
        <w:rPr>
          <w:rFonts w:ascii="標楷體" w:eastAsia="標楷體" w:hAnsi="標楷體" w:cs="標楷體" w:hint="eastAsia"/>
          <w:kern w:val="0"/>
        </w:rPr>
        <w:t>教育意涵；並針對國民小學實施人權議題融入課程實施所遭遇的困境，對話省思研議解決策略，提昇人權教育融入</w:t>
      </w:r>
      <w:r w:rsidRPr="00672FC0">
        <w:rPr>
          <w:rFonts w:ascii="標楷體" w:eastAsia="標楷體" w:hAnsi="標楷體" w:cs="標楷體" w:hint="eastAsia"/>
          <w:kern w:val="0"/>
        </w:rPr>
        <w:t>課程教學歷程的效能。</w:t>
      </w:r>
    </w:p>
    <w:p w:rsidR="00B23724" w:rsidRPr="005A2900" w:rsidRDefault="00B23724" w:rsidP="00632CAB">
      <w:pPr>
        <w:widowControl/>
        <w:snapToGrid w:val="0"/>
        <w:spacing w:line="360" w:lineRule="auto"/>
        <w:ind w:left="-900" w:firstLineChars="375" w:firstLine="31680"/>
        <w:jc w:val="both"/>
        <w:rPr>
          <w:rFonts w:ascii="標楷體" w:eastAsia="標楷體" w:hAnsi="標楷體"/>
          <w:kern w:val="0"/>
          <w:sz w:val="28"/>
          <w:szCs w:val="28"/>
        </w:rPr>
      </w:pPr>
      <w:r w:rsidRPr="005A2900">
        <w:rPr>
          <w:rFonts w:ascii="標楷體" w:eastAsia="標楷體" w:hAnsi="標楷體" w:cs="標楷體" w:hint="eastAsia"/>
          <w:kern w:val="0"/>
          <w:sz w:val="28"/>
          <w:szCs w:val="28"/>
        </w:rPr>
        <w:t>三、辦理單位</w:t>
      </w:r>
      <w:r>
        <w:rPr>
          <w:rFonts w:ascii="標楷體" w:eastAsia="標楷體" w:hAnsi="標楷體" w:cs="標楷體" w:hint="eastAsia"/>
          <w:kern w:val="0"/>
          <w:sz w:val="28"/>
          <w:szCs w:val="28"/>
        </w:rPr>
        <w:t>：</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指導單位：教育部</w:t>
      </w:r>
      <w:r>
        <w:rPr>
          <w:rFonts w:ascii="標楷體" w:eastAsia="標楷體" w:hAnsi="標楷體" w:cs="標楷體" w:hint="eastAsia"/>
          <w:kern w:val="0"/>
        </w:rPr>
        <w:t>。</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主辦單位：台南市政府</w:t>
      </w:r>
      <w:r>
        <w:rPr>
          <w:rFonts w:ascii="標楷體" w:eastAsia="標楷體" w:hAnsi="標楷體" w:cs="標楷體" w:hint="eastAsia"/>
          <w:kern w:val="0"/>
        </w:rPr>
        <w:t>。</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承辦單位：台南市國教輔導團人權教育議題國中小組、台南市安慶國民小學。</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協辦單位：台南市生活領域輔導團國小組、台南市麻豆區文正國民小學。</w:t>
      </w:r>
    </w:p>
    <w:p w:rsidR="00B23724" w:rsidRPr="005A2900" w:rsidRDefault="00B23724" w:rsidP="00632CAB">
      <w:pPr>
        <w:widowControl/>
        <w:snapToGrid w:val="0"/>
        <w:spacing w:line="360" w:lineRule="auto"/>
        <w:ind w:left="-900" w:firstLineChars="375" w:firstLine="31680"/>
        <w:jc w:val="both"/>
        <w:rPr>
          <w:rFonts w:ascii="標楷體" w:eastAsia="標楷體" w:hAnsi="標楷體"/>
          <w:kern w:val="0"/>
          <w:sz w:val="28"/>
          <w:szCs w:val="28"/>
        </w:rPr>
      </w:pPr>
      <w:r w:rsidRPr="005A2900">
        <w:rPr>
          <w:rFonts w:ascii="標楷體" w:eastAsia="標楷體" w:hAnsi="標楷體" w:cs="標楷體" w:hint="eastAsia"/>
          <w:kern w:val="0"/>
          <w:sz w:val="28"/>
          <w:szCs w:val="28"/>
        </w:rPr>
        <w:t>四、實施內容</w:t>
      </w:r>
      <w:r>
        <w:rPr>
          <w:rFonts w:ascii="標楷體" w:eastAsia="標楷體" w:hAnsi="標楷體" w:cs="標楷體" w:hint="eastAsia"/>
          <w:kern w:val="0"/>
          <w:sz w:val="28"/>
          <w:szCs w:val="28"/>
        </w:rPr>
        <w:t>：</w:t>
      </w:r>
    </w:p>
    <w:p w:rsidR="00B23724" w:rsidRPr="00672FC0" w:rsidRDefault="00B23724" w:rsidP="00632CAB">
      <w:pPr>
        <w:widowControl/>
        <w:snapToGrid w:val="0"/>
        <w:spacing w:line="360" w:lineRule="auto"/>
        <w:ind w:leftChars="-8" w:left="31680" w:hangingChars="400" w:firstLine="31680"/>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辦理時間暨地點：</w:t>
      </w:r>
      <w:r w:rsidRPr="00672FC0">
        <w:rPr>
          <w:rFonts w:ascii="標楷體" w:eastAsia="標楷體" w:hAnsi="標楷體" w:cs="標楷體"/>
          <w:kern w:val="0"/>
        </w:rPr>
        <w:t>10</w:t>
      </w:r>
      <w:r>
        <w:rPr>
          <w:rFonts w:ascii="標楷體" w:eastAsia="標楷體" w:hAnsi="標楷體" w:cs="標楷體"/>
          <w:kern w:val="0"/>
        </w:rPr>
        <w:t>3</w:t>
      </w:r>
      <w:r w:rsidRPr="00672FC0">
        <w:rPr>
          <w:rFonts w:ascii="標楷體" w:eastAsia="標楷體" w:hAnsi="標楷體" w:cs="標楷體" w:hint="eastAsia"/>
          <w:kern w:val="0"/>
        </w:rPr>
        <w:t>年</w:t>
      </w:r>
      <w:r w:rsidRPr="00672FC0">
        <w:rPr>
          <w:rFonts w:ascii="標楷體" w:eastAsia="標楷體" w:hAnsi="標楷體" w:cs="標楷體"/>
          <w:kern w:val="0"/>
        </w:rPr>
        <w:t>7</w:t>
      </w:r>
      <w:r w:rsidRPr="00672FC0">
        <w:rPr>
          <w:rFonts w:ascii="標楷體" w:eastAsia="標楷體" w:hAnsi="標楷體" w:cs="標楷體" w:hint="eastAsia"/>
          <w:kern w:val="0"/>
        </w:rPr>
        <w:t>月</w:t>
      </w:r>
      <w:r>
        <w:rPr>
          <w:rFonts w:ascii="標楷體" w:eastAsia="標楷體" w:hAnsi="標楷體" w:cs="標楷體"/>
          <w:kern w:val="0"/>
        </w:rPr>
        <w:t>9</w:t>
      </w:r>
      <w:r w:rsidRPr="00672FC0">
        <w:rPr>
          <w:rFonts w:ascii="標楷體" w:eastAsia="標楷體" w:hAnsi="標楷體" w:cs="標楷體" w:hint="eastAsia"/>
          <w:kern w:val="0"/>
        </w:rPr>
        <w:t>日</w:t>
      </w:r>
      <w:r w:rsidRPr="00672FC0">
        <w:rPr>
          <w:rFonts w:ascii="標楷體" w:eastAsia="標楷體" w:hAnsi="標楷體" w:cs="標楷體"/>
          <w:kern w:val="0"/>
        </w:rPr>
        <w:t>(</w:t>
      </w:r>
      <w:r w:rsidRPr="00672FC0">
        <w:rPr>
          <w:rFonts w:ascii="標楷體" w:eastAsia="標楷體" w:hAnsi="標楷體" w:cs="標楷體" w:hint="eastAsia"/>
          <w:kern w:val="0"/>
        </w:rPr>
        <w:t>星期三</w:t>
      </w:r>
      <w:r w:rsidRPr="00672FC0">
        <w:rPr>
          <w:rFonts w:ascii="標楷體" w:eastAsia="標楷體" w:hAnsi="標楷體" w:cs="標楷體"/>
          <w:kern w:val="0"/>
        </w:rPr>
        <w:t>)</w:t>
      </w:r>
      <w:r w:rsidRPr="00672FC0">
        <w:rPr>
          <w:rFonts w:ascii="標楷體" w:eastAsia="標楷體" w:hAnsi="標楷體" w:cs="標楷體" w:hint="eastAsia"/>
          <w:kern w:val="0"/>
        </w:rPr>
        <w:t>上午</w:t>
      </w:r>
      <w:r w:rsidRPr="00672FC0">
        <w:rPr>
          <w:rFonts w:ascii="標楷體" w:eastAsia="標楷體" w:hAnsi="標楷體" w:cs="標楷體"/>
          <w:kern w:val="0"/>
        </w:rPr>
        <w:t>09</w:t>
      </w:r>
      <w:r w:rsidRPr="00672FC0">
        <w:rPr>
          <w:rFonts w:ascii="標楷體" w:eastAsia="標楷體" w:hAnsi="標楷體" w:cs="標楷體" w:hint="eastAsia"/>
          <w:kern w:val="0"/>
        </w:rPr>
        <w:t>：</w:t>
      </w:r>
      <w:r w:rsidRPr="00672FC0">
        <w:rPr>
          <w:rFonts w:ascii="標楷體" w:eastAsia="標楷體" w:hAnsi="標楷體" w:cs="標楷體"/>
          <w:kern w:val="0"/>
        </w:rPr>
        <w:t>00-</w:t>
      </w:r>
      <w:r w:rsidRPr="00672FC0">
        <w:rPr>
          <w:rFonts w:ascii="標楷體" w:eastAsia="標楷體" w:hAnsi="標楷體" w:cs="標楷體" w:hint="eastAsia"/>
          <w:kern w:val="0"/>
        </w:rPr>
        <w:t>下午</w:t>
      </w:r>
      <w:r w:rsidRPr="00672FC0">
        <w:rPr>
          <w:rFonts w:ascii="標楷體" w:eastAsia="標楷體" w:hAnsi="標楷體" w:cs="標楷體"/>
          <w:kern w:val="0"/>
        </w:rPr>
        <w:t>16:30</w:t>
      </w:r>
      <w:r w:rsidRPr="00672FC0">
        <w:rPr>
          <w:rFonts w:ascii="標楷體" w:eastAsia="標楷體" w:hAnsi="標楷體" w:cs="標楷體" w:hint="eastAsia"/>
          <w:kern w:val="0"/>
        </w:rPr>
        <w:t>，計</w:t>
      </w:r>
      <w:r w:rsidRPr="00672FC0">
        <w:rPr>
          <w:rFonts w:ascii="標楷體" w:eastAsia="標楷體" w:hAnsi="標楷體" w:cs="標楷體"/>
          <w:kern w:val="0"/>
        </w:rPr>
        <w:t>6</w:t>
      </w:r>
      <w:r w:rsidRPr="00672FC0">
        <w:rPr>
          <w:rFonts w:ascii="標楷體" w:eastAsia="標楷體" w:hAnsi="標楷體" w:cs="標楷體" w:hint="eastAsia"/>
          <w:kern w:val="0"/>
        </w:rPr>
        <w:t>小時假本市安慶國小視聽教室辦理。</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（二）、參加對象：本縣國小</w:t>
      </w:r>
      <w:r w:rsidRPr="00672FC0">
        <w:rPr>
          <w:rFonts w:ascii="標楷體" w:eastAsia="標楷體" w:hAnsi="標楷體" w:cs="標楷體" w:hint="eastAsia"/>
          <w:kern w:val="0"/>
        </w:rPr>
        <w:t>教師，每校至少一名參加，六班以下學校自由參加，預計招收</w:t>
      </w:r>
      <w:r w:rsidRPr="00672FC0">
        <w:rPr>
          <w:rFonts w:ascii="標楷體" w:eastAsia="標楷體" w:hAnsi="標楷體" w:cs="標楷體"/>
          <w:kern w:val="0"/>
        </w:rPr>
        <w:t>150</w:t>
      </w:r>
      <w:r w:rsidRPr="00672FC0">
        <w:rPr>
          <w:rFonts w:ascii="標楷體" w:eastAsia="標楷體" w:hAnsi="標楷體" w:cs="標楷體" w:hint="eastAsia"/>
          <w:kern w:val="0"/>
        </w:rPr>
        <w:t>名。另請本縣生活領域輔導團派兩名輔導員參加。</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（三）、實施方式：專家教學資源介紹</w:t>
      </w:r>
      <w:r w:rsidRPr="00672FC0">
        <w:rPr>
          <w:rFonts w:ascii="標楷體" w:eastAsia="標楷體" w:hAnsi="標楷體" w:cs="標楷體" w:hint="eastAsia"/>
          <w:kern w:val="0"/>
        </w:rPr>
        <w:t>、課程設計、分組實作、實務討論、</w:t>
      </w:r>
      <w:r w:rsidRPr="00672FC0">
        <w:rPr>
          <w:rFonts w:ascii="標楷體" w:eastAsia="標楷體" w:hAnsi="標楷體" w:cs="標楷體"/>
          <w:kern w:val="0"/>
        </w:rPr>
        <w:t>Q&amp;A</w:t>
      </w:r>
      <w:r w:rsidRPr="00672FC0">
        <w:rPr>
          <w:rFonts w:ascii="標楷體" w:eastAsia="標楷體" w:hAnsi="標楷體" w:cs="標楷體" w:hint="eastAsia"/>
          <w:kern w:val="0"/>
        </w:rPr>
        <w:t>座談。</w:t>
      </w:r>
    </w:p>
    <w:p w:rsidR="00B23724"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實施內容：如課程表。（附件一：含課程主題、師資、課程表</w:t>
      </w:r>
      <w:r w:rsidRPr="00672FC0">
        <w:rPr>
          <w:rFonts w:ascii="標楷體" w:eastAsia="標楷體" w:hAnsi="標楷體" w:cs="標楷體" w:hint="eastAsia"/>
          <w:color w:val="000000"/>
          <w:kern w:val="0"/>
        </w:rPr>
        <w:t>）</w:t>
      </w:r>
    </w:p>
    <w:p w:rsidR="00B23724" w:rsidRPr="00EC24A3" w:rsidRDefault="00B23724" w:rsidP="00632CAB">
      <w:pPr>
        <w:widowControl/>
        <w:snapToGrid w:val="0"/>
        <w:spacing w:line="360" w:lineRule="auto"/>
        <w:ind w:left="-900" w:firstLineChars="375" w:firstLine="31680"/>
        <w:jc w:val="both"/>
        <w:rPr>
          <w:rFonts w:ascii="標楷體" w:eastAsia="標楷體" w:hAnsi="標楷體"/>
          <w:kern w:val="0"/>
          <w:sz w:val="28"/>
          <w:szCs w:val="28"/>
        </w:rPr>
      </w:pPr>
      <w:r w:rsidRPr="00EC24A3">
        <w:rPr>
          <w:rFonts w:ascii="標楷體" w:eastAsia="標楷體" w:hAnsi="標楷體" w:cs="標楷體" w:hint="eastAsia"/>
          <w:kern w:val="0"/>
          <w:sz w:val="28"/>
          <w:szCs w:val="28"/>
        </w:rPr>
        <w:t>五、活動事宜：</w:t>
      </w:r>
    </w:p>
    <w:p w:rsidR="00B23724" w:rsidRDefault="00B23724" w:rsidP="00632CAB">
      <w:pPr>
        <w:widowControl/>
        <w:snapToGrid w:val="0"/>
        <w:spacing w:line="360" w:lineRule="auto"/>
        <w:ind w:leftChars="74" w:left="31680" w:hanging="2"/>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報名方式：</w:t>
      </w:r>
      <w:r w:rsidRPr="00672FC0">
        <w:rPr>
          <w:rFonts w:ascii="標楷體" w:eastAsia="標楷體" w:hAnsi="標楷體" w:cs="標楷體"/>
          <w:kern w:val="0"/>
        </w:rPr>
        <w:t>7</w:t>
      </w:r>
      <w:r w:rsidRPr="00672FC0">
        <w:rPr>
          <w:rFonts w:ascii="標楷體" w:eastAsia="標楷體" w:hAnsi="標楷體" w:cs="標楷體" w:hint="eastAsia"/>
          <w:kern w:val="0"/>
        </w:rPr>
        <w:t>月</w:t>
      </w:r>
      <w:r w:rsidRPr="00672FC0">
        <w:rPr>
          <w:rFonts w:ascii="標楷體" w:eastAsia="標楷體" w:hAnsi="標楷體" w:cs="標楷體"/>
          <w:kern w:val="0"/>
        </w:rPr>
        <w:t>5</w:t>
      </w:r>
      <w:r w:rsidRPr="00672FC0">
        <w:rPr>
          <w:rFonts w:ascii="標楷體" w:eastAsia="標楷體" w:hAnsi="標楷體" w:cs="標楷體" w:hint="eastAsia"/>
          <w:kern w:val="0"/>
        </w:rPr>
        <w:t>日前，逕至學習護照報名</w:t>
      </w:r>
      <w:r>
        <w:rPr>
          <w:rFonts w:ascii="標楷體" w:eastAsia="標楷體" w:hAnsi="標楷體" w:cs="標楷體" w:hint="eastAsia"/>
          <w:kern w:val="0"/>
        </w:rPr>
        <w:t>。</w:t>
      </w:r>
    </w:p>
    <w:p w:rsidR="00B23724" w:rsidRPr="00672FC0" w:rsidRDefault="00B23724" w:rsidP="00632CAB">
      <w:pPr>
        <w:widowControl/>
        <w:snapToGrid w:val="0"/>
        <w:spacing w:line="360" w:lineRule="auto"/>
        <w:ind w:leftChars="74" w:left="31680" w:hanging="2"/>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課程表：</w:t>
      </w:r>
    </w:p>
    <w:tbl>
      <w:tblPr>
        <w:tblW w:w="9183" w:type="dxa"/>
        <w:tblInd w:w="2" w:type="dxa"/>
        <w:tblCellMar>
          <w:left w:w="0" w:type="dxa"/>
          <w:right w:w="0" w:type="dxa"/>
        </w:tblCellMar>
        <w:tblLook w:val="0000"/>
      </w:tblPr>
      <w:tblGrid>
        <w:gridCol w:w="1666"/>
        <w:gridCol w:w="3402"/>
        <w:gridCol w:w="2631"/>
        <w:gridCol w:w="1484"/>
      </w:tblGrid>
      <w:tr w:rsidR="00B23724" w:rsidRPr="00672FC0">
        <w:trPr>
          <w:trHeight w:val="672"/>
        </w:trPr>
        <w:tc>
          <w:tcPr>
            <w:tcW w:w="166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B23724" w:rsidRPr="00672FC0" w:rsidRDefault="00B23724" w:rsidP="00616BE9">
            <w:pPr>
              <w:widowControl/>
              <w:spacing w:before="100" w:beforeAutospacing="1" w:after="100" w:afterAutospacing="1" w:line="480" w:lineRule="atLeast"/>
              <w:jc w:val="right"/>
              <w:rPr>
                <w:rFonts w:ascii="標楷體" w:eastAsia="標楷體" w:hAnsi="標楷體"/>
                <w:kern w:val="0"/>
              </w:rPr>
            </w:pPr>
            <w:r w:rsidRPr="00672FC0">
              <w:rPr>
                <w:rFonts w:ascii="標楷體" w:eastAsia="標楷體" w:hAnsi="標楷體" w:cs="標楷體" w:hint="eastAsia"/>
                <w:color w:val="000000"/>
                <w:kern w:val="0"/>
              </w:rPr>
              <w:t>項目</w:t>
            </w:r>
          </w:p>
          <w:p w:rsidR="00B23724" w:rsidRPr="00672FC0" w:rsidRDefault="00B23724" w:rsidP="00616BE9">
            <w:pPr>
              <w:widowControl/>
              <w:spacing w:before="100" w:beforeAutospacing="1" w:after="100" w:afterAutospacing="1" w:line="400" w:lineRule="atLeast"/>
              <w:rPr>
                <w:rFonts w:ascii="標楷體" w:eastAsia="標楷體" w:hAnsi="標楷體"/>
                <w:kern w:val="0"/>
              </w:rPr>
            </w:pPr>
            <w:r w:rsidRPr="00672FC0">
              <w:rPr>
                <w:rFonts w:ascii="標楷體" w:eastAsia="標楷體" w:hAnsi="標楷體" w:cs="標楷體" w:hint="eastAsia"/>
                <w:color w:val="000000"/>
                <w:kern w:val="0"/>
              </w:rPr>
              <w:t>時間</w:t>
            </w:r>
          </w:p>
        </w:tc>
        <w:tc>
          <w:tcPr>
            <w:tcW w:w="34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課程名稱</w:t>
            </w:r>
          </w:p>
        </w:tc>
        <w:tc>
          <w:tcPr>
            <w:tcW w:w="263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講</w:t>
            </w:r>
            <w:r w:rsidRPr="00672FC0">
              <w:rPr>
                <w:rFonts w:ascii="標楷體" w:eastAsia="標楷體" w:hAnsi="標楷體"/>
                <w:color w:val="000000"/>
                <w:kern w:val="0"/>
              </w:rPr>
              <w:t> </w:t>
            </w:r>
            <w:r w:rsidRPr="00672FC0">
              <w:rPr>
                <w:rFonts w:ascii="標楷體" w:eastAsia="標楷體" w:hAnsi="標楷體" w:cs="標楷體" w:hint="eastAsia"/>
                <w:color w:val="000000"/>
                <w:kern w:val="0"/>
              </w:rPr>
              <w:t>座</w:t>
            </w:r>
          </w:p>
        </w:tc>
        <w:tc>
          <w:tcPr>
            <w:tcW w:w="148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備</w:t>
            </w:r>
            <w:r w:rsidRPr="00672FC0">
              <w:rPr>
                <w:rFonts w:ascii="標楷體" w:eastAsia="標楷體" w:hAnsi="標楷體"/>
                <w:color w:val="000000"/>
                <w:kern w:val="0"/>
              </w:rPr>
              <w:t> </w:t>
            </w:r>
            <w:r w:rsidRPr="00672FC0">
              <w:rPr>
                <w:rFonts w:ascii="標楷體" w:eastAsia="標楷體" w:hAnsi="標楷體" w:cs="標楷體" w:hint="eastAsia"/>
                <w:color w:val="000000"/>
                <w:kern w:val="0"/>
              </w:rPr>
              <w:t>註</w:t>
            </w:r>
          </w:p>
        </w:tc>
      </w:tr>
      <w:tr w:rsidR="00B23724" w:rsidRPr="00672FC0">
        <w:trPr>
          <w:trHeight w:val="509"/>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08:40-09:00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報到、領取資料</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人權議題輔導團</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1104"/>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09:00-09:10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814975">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始業式</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line="320" w:lineRule="atLeast"/>
              <w:jc w:val="center"/>
              <w:rPr>
                <w:rFonts w:ascii="標楷體" w:eastAsia="標楷體" w:hAnsi="標楷體"/>
                <w:kern w:val="0"/>
              </w:rPr>
            </w:pPr>
            <w:r>
              <w:rPr>
                <w:rFonts w:ascii="標楷體" w:eastAsia="標楷體" w:hAnsi="標楷體" w:cs="標楷體" w:hint="eastAsia"/>
                <w:kern w:val="0"/>
              </w:rPr>
              <w:t>安慶</w:t>
            </w:r>
            <w:r w:rsidRPr="00672FC0">
              <w:rPr>
                <w:rFonts w:ascii="標楷體" w:eastAsia="標楷體" w:hAnsi="標楷體" w:cs="標楷體" w:hint="eastAsia"/>
                <w:kern w:val="0"/>
              </w:rPr>
              <w:t>國小</w:t>
            </w:r>
            <w:r>
              <w:rPr>
                <w:rFonts w:ascii="標楷體" w:eastAsia="標楷體" w:hAnsi="標楷體" w:cs="標楷體" w:hint="eastAsia"/>
                <w:kern w:val="0"/>
              </w:rPr>
              <w:t>黃俊傑</w:t>
            </w:r>
            <w:r w:rsidRPr="00672FC0">
              <w:rPr>
                <w:rFonts w:ascii="標楷體" w:eastAsia="標楷體" w:hAnsi="標楷體" w:cs="標楷體" w:hint="eastAsia"/>
                <w:kern w:val="0"/>
              </w:rPr>
              <w:t>校長</w:t>
            </w:r>
          </w:p>
          <w:p w:rsidR="00B23724" w:rsidRPr="00672FC0" w:rsidRDefault="00B23724" w:rsidP="00616BE9">
            <w:pPr>
              <w:widowControl/>
              <w:spacing w:before="100" w:beforeAutospacing="1" w:after="100" w:afterAutospacing="1" w:line="320" w:lineRule="atLeast"/>
              <w:jc w:val="center"/>
              <w:rPr>
                <w:rFonts w:ascii="標楷體" w:eastAsia="標楷體" w:hAnsi="標楷體"/>
                <w:kern w:val="0"/>
              </w:rPr>
            </w:pPr>
            <w:r w:rsidRPr="00672FC0">
              <w:rPr>
                <w:rFonts w:ascii="標楷體" w:eastAsia="標楷體" w:hAnsi="標楷體" w:cs="標楷體" w:hint="eastAsia"/>
                <w:kern w:val="0"/>
              </w:rPr>
              <w:t>人權議題輔導員</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884"/>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09:20-10:50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Pr>
                <w:rFonts w:ascii="標楷體" w:eastAsia="標楷體" w:hAnsi="標楷體" w:cs="標楷體"/>
                <w:color w:val="000000"/>
                <w:kern w:val="0"/>
              </w:rPr>
              <w:t xml:space="preserve"> </w:t>
            </w:r>
            <w:r>
              <w:rPr>
                <w:rFonts w:ascii="標楷體" w:eastAsia="標楷體" w:hAnsi="標楷體" w:cs="標楷體" w:hint="eastAsia"/>
                <w:color w:val="000000"/>
                <w:kern w:val="0"/>
              </w:rPr>
              <w:t>人權教學數位資源介紹</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kern w:val="0"/>
              </w:rPr>
              <w:t>蕭玉芬老師</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line="320" w:lineRule="atLeast"/>
              <w:jc w:val="center"/>
              <w:rPr>
                <w:rFonts w:ascii="標楷體" w:eastAsia="標楷體" w:hAnsi="標楷體"/>
                <w:kern w:val="0"/>
              </w:rPr>
            </w:pPr>
            <w:r w:rsidRPr="00672FC0">
              <w:rPr>
                <w:rFonts w:ascii="標楷體" w:eastAsia="標楷體" w:hAnsi="標楷體"/>
                <w:kern w:val="0"/>
              </w:rPr>
              <w:t> </w:t>
            </w:r>
          </w:p>
        </w:tc>
      </w:tr>
      <w:tr w:rsidR="00B23724" w:rsidRPr="00672FC0">
        <w:trPr>
          <w:trHeight w:val="557"/>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10:50-11:10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茶敘</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人權議題團隊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1007"/>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11:10-12:10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814975">
            <w:pPr>
              <w:widowControl/>
              <w:spacing w:before="100" w:beforeAutospacing="1" w:after="100" w:afterAutospacing="1"/>
              <w:jc w:val="center"/>
              <w:rPr>
                <w:rFonts w:ascii="標楷體" w:eastAsia="標楷體" w:hAnsi="標楷體"/>
                <w:kern w:val="0"/>
              </w:rPr>
            </w:pPr>
            <w:r>
              <w:rPr>
                <w:rFonts w:ascii="標楷體" w:eastAsia="標楷體" w:hAnsi="標楷體" w:cs="標楷體" w:hint="eastAsia"/>
                <w:color w:val="000000"/>
                <w:kern w:val="0"/>
              </w:rPr>
              <w:t>人權教學影片介紹</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Pr>
                <w:rFonts w:ascii="標楷體" w:eastAsia="標楷體" w:hAnsi="標楷體" w:cs="標楷體" w:hint="eastAsia"/>
                <w:kern w:val="0"/>
              </w:rPr>
              <w:t>黃俊傑</w:t>
            </w:r>
            <w:r w:rsidRPr="00672FC0">
              <w:rPr>
                <w:rFonts w:ascii="標楷體" w:eastAsia="標楷體" w:hAnsi="標楷體" w:cs="標楷體" w:hint="eastAsia"/>
                <w:kern w:val="0"/>
              </w:rPr>
              <w:t>校長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684"/>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12:10-13:30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午餐</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人權議題團隊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1203"/>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13:30-15:10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分組實作及實務討論：</w:t>
            </w:r>
          </w:p>
          <w:p w:rsidR="00B23724" w:rsidRPr="00672FC0" w:rsidRDefault="00B23724" w:rsidP="00616BE9">
            <w:pPr>
              <w:widowControl/>
              <w:spacing w:before="100" w:beforeAutospacing="1" w:after="100" w:afterAutospacing="1"/>
              <w:jc w:val="center"/>
              <w:rPr>
                <w:rFonts w:ascii="標楷體" w:eastAsia="標楷體" w:hAnsi="標楷體"/>
                <w:kern w:val="0"/>
              </w:rPr>
            </w:pPr>
            <w:r>
              <w:rPr>
                <w:rFonts w:ascii="標楷體" w:eastAsia="標楷體" w:hAnsi="標楷體" w:cs="標楷體"/>
                <w:color w:val="000000"/>
                <w:kern w:val="0"/>
              </w:rPr>
              <w:t xml:space="preserve"> </w:t>
            </w:r>
            <w:r>
              <w:rPr>
                <w:rFonts w:ascii="標楷體" w:eastAsia="標楷體" w:hAnsi="標楷體" w:cs="標楷體" w:hint="eastAsia"/>
                <w:color w:val="000000"/>
                <w:kern w:val="0"/>
              </w:rPr>
              <w:t>人權教學資源融入課程活動設計</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kern w:val="0"/>
              </w:rPr>
              <w:t>蕭玉芬老師</w:t>
            </w:r>
          </w:p>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人權議題</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698"/>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15:10-15:30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茶敘</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人權議題團隊</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889"/>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15:30-16:30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成果發表</w:t>
            </w:r>
            <w:r w:rsidRPr="00672FC0">
              <w:rPr>
                <w:rFonts w:ascii="標楷體" w:eastAsia="標楷體" w:hAnsi="標楷體" w:cs="標楷體"/>
                <w:color w:val="000000"/>
                <w:kern w:val="0"/>
              </w:rPr>
              <w:t>Q&amp;A</w:t>
            </w:r>
            <w:r w:rsidRPr="00672FC0">
              <w:rPr>
                <w:rFonts w:ascii="標楷體" w:eastAsia="標楷體" w:hAnsi="標楷體" w:cs="標楷體" w:hint="eastAsia"/>
                <w:color w:val="000000"/>
                <w:kern w:val="0"/>
              </w:rPr>
              <w:t>座談</w:t>
            </w:r>
          </w:p>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綜合座談</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kern w:val="0"/>
              </w:rPr>
              <w:t>蕭玉芬老師</w:t>
            </w:r>
          </w:p>
          <w:p w:rsidR="00B23724" w:rsidRPr="00672FC0" w:rsidRDefault="00B23724" w:rsidP="00616BE9">
            <w:pPr>
              <w:widowControl/>
              <w:spacing w:before="100" w:beforeAutospacing="1" w:after="100" w:afterAutospacing="1" w:line="320" w:lineRule="atLeast"/>
              <w:jc w:val="center"/>
              <w:rPr>
                <w:rFonts w:ascii="標楷體" w:eastAsia="標楷體" w:hAnsi="標楷體"/>
                <w:kern w:val="0"/>
              </w:rPr>
            </w:pPr>
            <w:r>
              <w:rPr>
                <w:rFonts w:ascii="標楷體" w:eastAsia="標楷體" w:hAnsi="標楷體" w:cs="標楷體" w:hint="eastAsia"/>
                <w:kern w:val="0"/>
              </w:rPr>
              <w:t>黃俊傑</w:t>
            </w:r>
            <w:r w:rsidRPr="00672FC0">
              <w:rPr>
                <w:rFonts w:ascii="標楷體" w:eastAsia="標楷體" w:hAnsi="標楷體" w:cs="標楷體" w:hint="eastAsia"/>
                <w:kern w:val="0"/>
              </w:rPr>
              <w:t>校長</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r w:rsidR="00B23724" w:rsidRPr="00672FC0">
        <w:trPr>
          <w:trHeight w:val="684"/>
        </w:trPr>
        <w:tc>
          <w:tcPr>
            <w:tcW w:w="1666"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rPr>
                <w:rFonts w:ascii="標楷體" w:eastAsia="標楷體" w:hAnsi="標楷體"/>
                <w:kern w:val="0"/>
              </w:rPr>
            </w:pPr>
            <w:r w:rsidRPr="00672FC0">
              <w:rPr>
                <w:rFonts w:ascii="標楷體" w:eastAsia="標楷體" w:hAnsi="標楷體" w:cs="標楷體"/>
                <w:color w:val="000000"/>
                <w:kern w:val="0"/>
              </w:rPr>
              <w:t>16:30-</w:t>
            </w:r>
          </w:p>
        </w:tc>
        <w:tc>
          <w:tcPr>
            <w:tcW w:w="3402"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cs="標楷體" w:hint="eastAsia"/>
                <w:color w:val="000000"/>
                <w:kern w:val="0"/>
              </w:rPr>
              <w:t>賦歸、期待再相會</w:t>
            </w:r>
          </w:p>
        </w:tc>
        <w:tc>
          <w:tcPr>
            <w:tcW w:w="2631"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c>
          <w:tcPr>
            <w:tcW w:w="1484" w:type="dxa"/>
            <w:tcBorders>
              <w:top w:val="nil"/>
              <w:left w:val="nil"/>
              <w:bottom w:val="single" w:sz="8" w:space="0" w:color="auto"/>
              <w:right w:val="single" w:sz="8" w:space="0" w:color="auto"/>
            </w:tcBorders>
            <w:tcMar>
              <w:top w:w="0" w:type="dxa"/>
              <w:left w:w="108" w:type="dxa"/>
              <w:bottom w:w="0" w:type="dxa"/>
              <w:right w:w="108" w:type="dxa"/>
            </w:tcMar>
            <w:vAlign w:val="center"/>
          </w:tcPr>
          <w:p w:rsidR="00B23724" w:rsidRPr="00672FC0" w:rsidRDefault="00B23724" w:rsidP="00616BE9">
            <w:pPr>
              <w:widowControl/>
              <w:spacing w:before="100" w:beforeAutospacing="1" w:after="100" w:afterAutospacing="1"/>
              <w:jc w:val="center"/>
              <w:rPr>
                <w:rFonts w:ascii="標楷體" w:eastAsia="標楷體" w:hAnsi="標楷體"/>
                <w:kern w:val="0"/>
              </w:rPr>
            </w:pPr>
            <w:r w:rsidRPr="00672FC0">
              <w:rPr>
                <w:rFonts w:ascii="標楷體" w:eastAsia="標楷體" w:hAnsi="標楷體"/>
                <w:kern w:val="0"/>
              </w:rPr>
              <w:t> </w:t>
            </w:r>
          </w:p>
        </w:tc>
      </w:tr>
    </w:tbl>
    <w:p w:rsidR="00B23724" w:rsidRDefault="00B23724" w:rsidP="00F6084D">
      <w:pPr>
        <w:widowControl/>
        <w:snapToGrid w:val="0"/>
        <w:spacing w:line="300" w:lineRule="auto"/>
        <w:jc w:val="both"/>
        <w:rPr>
          <w:rFonts w:ascii="標楷體" w:eastAsia="標楷體" w:hAnsi="標楷體"/>
          <w:kern w:val="0"/>
        </w:rPr>
      </w:pPr>
    </w:p>
    <w:p w:rsidR="00B23724" w:rsidRDefault="00B23724" w:rsidP="00F6084D">
      <w:pPr>
        <w:widowControl/>
        <w:snapToGrid w:val="0"/>
        <w:spacing w:line="360" w:lineRule="auto"/>
        <w:jc w:val="both"/>
        <w:rPr>
          <w:rFonts w:ascii="標楷體" w:eastAsia="標楷體" w:hAnsi="標楷體"/>
          <w:kern w:val="0"/>
        </w:rPr>
      </w:pPr>
      <w:r w:rsidRPr="008F6ECA">
        <w:rPr>
          <w:rFonts w:ascii="標楷體" w:eastAsia="標楷體" w:hAnsi="標楷體" w:cs="標楷體" w:hint="eastAsia"/>
          <w:kern w:val="0"/>
          <w:sz w:val="28"/>
          <w:szCs w:val="28"/>
        </w:rPr>
        <w:t>六、經費來源：</w:t>
      </w:r>
      <w:r w:rsidRPr="00672FC0">
        <w:rPr>
          <w:rFonts w:ascii="標楷體" w:eastAsia="標楷體" w:hAnsi="標楷體" w:cs="標楷體" w:hint="eastAsia"/>
          <w:kern w:val="0"/>
        </w:rPr>
        <w:t>教育部</w:t>
      </w:r>
      <w:r w:rsidRPr="00672FC0">
        <w:rPr>
          <w:rFonts w:ascii="標楷體" w:eastAsia="標楷體" w:hAnsi="標楷體" w:cs="標楷體"/>
          <w:kern w:val="0"/>
        </w:rPr>
        <w:t>10</w:t>
      </w:r>
      <w:r>
        <w:rPr>
          <w:rFonts w:ascii="標楷體" w:eastAsia="標楷體" w:hAnsi="標楷體" w:cs="標楷體"/>
          <w:kern w:val="0"/>
        </w:rPr>
        <w:t>3</w:t>
      </w:r>
      <w:r w:rsidRPr="00672FC0">
        <w:rPr>
          <w:rFonts w:ascii="標楷體" w:eastAsia="標楷體" w:hAnsi="標楷體" w:cs="標楷體" w:hint="eastAsia"/>
          <w:kern w:val="0"/>
        </w:rPr>
        <w:t>年度「精進教學計畫」專案補助</w:t>
      </w:r>
      <w:r>
        <w:rPr>
          <w:rFonts w:ascii="標楷體" w:eastAsia="標楷體" w:hAnsi="標楷體" w:cs="標楷體" w:hint="eastAsia"/>
          <w:kern w:val="0"/>
        </w:rPr>
        <w:t>，</w:t>
      </w:r>
      <w:r w:rsidRPr="00672FC0">
        <w:rPr>
          <w:rFonts w:ascii="標楷體" w:eastAsia="標楷體" w:hAnsi="標楷體" w:cs="標楷體" w:hint="eastAsia"/>
          <w:kern w:val="0"/>
        </w:rPr>
        <w:t>經費概算表如附件。</w:t>
      </w:r>
    </w:p>
    <w:p w:rsidR="00B23724" w:rsidRPr="008F6ECA" w:rsidRDefault="00B23724" w:rsidP="00616BE9">
      <w:pPr>
        <w:widowControl/>
        <w:snapToGrid w:val="0"/>
        <w:spacing w:line="360" w:lineRule="auto"/>
        <w:jc w:val="both"/>
        <w:rPr>
          <w:rFonts w:ascii="標楷體" w:eastAsia="標楷體" w:hAnsi="標楷體"/>
          <w:kern w:val="0"/>
          <w:sz w:val="28"/>
          <w:szCs w:val="28"/>
        </w:rPr>
      </w:pPr>
      <w:r w:rsidRPr="008F6ECA">
        <w:rPr>
          <w:rFonts w:ascii="標楷體" w:eastAsia="標楷體" w:hAnsi="標楷體" w:cs="標楷體" w:hint="eastAsia"/>
          <w:kern w:val="0"/>
          <w:sz w:val="28"/>
          <w:szCs w:val="28"/>
        </w:rPr>
        <w:t>七、獎勵與考核：</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報名研習之教師請所屬服務學校惠予公假登記出席參加。</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承辦單位得依實際出席狀況核予參加教師研習進修時數。</w:t>
      </w:r>
    </w:p>
    <w:p w:rsidR="00B23724" w:rsidRPr="00672FC0"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已報名之研習教師因故不能參加，應向原服務學校敘明理由，經同意後報府備查，並副知承辦學校。</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（四）、</w:t>
      </w:r>
      <w:r w:rsidRPr="00672FC0">
        <w:rPr>
          <w:rFonts w:ascii="標楷體" w:eastAsia="標楷體" w:hAnsi="標楷體" w:cs="標楷體" w:hint="eastAsia"/>
          <w:kern w:val="0"/>
        </w:rPr>
        <w:t>已報名者無故缺席，由承辦學校彙整報府處理。</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（五）、</w:t>
      </w:r>
      <w:r w:rsidRPr="00672FC0">
        <w:rPr>
          <w:rFonts w:ascii="標楷體" w:eastAsia="標楷體" w:hAnsi="標楷體" w:cs="標楷體" w:hint="eastAsia"/>
          <w:kern w:val="0"/>
        </w:rPr>
        <w:t>各校參與研習之教師後續分享與推廣細節，請各校自行訂定。</w:t>
      </w:r>
    </w:p>
    <w:p w:rsidR="00B23724" w:rsidRPr="00672FC0" w:rsidRDefault="00B23724" w:rsidP="00616BE9">
      <w:pPr>
        <w:widowControl/>
        <w:snapToGrid w:val="0"/>
        <w:spacing w:line="360" w:lineRule="auto"/>
        <w:rPr>
          <w:rFonts w:ascii="標楷體" w:eastAsia="標楷體" w:hAnsi="標楷體"/>
          <w:kern w:val="0"/>
        </w:rPr>
      </w:pPr>
      <w:r>
        <w:rPr>
          <w:rFonts w:ascii="標楷體" w:eastAsia="標楷體" w:hAnsi="標楷體" w:cs="標楷體" w:hint="eastAsia"/>
          <w:kern w:val="0"/>
        </w:rPr>
        <w:t>（六）、</w:t>
      </w:r>
      <w:r w:rsidRPr="00672FC0">
        <w:rPr>
          <w:rFonts w:ascii="標楷體" w:eastAsia="標楷體" w:hAnsi="標楷體" w:cs="標楷體" w:hint="eastAsia"/>
          <w:kern w:val="0"/>
        </w:rPr>
        <w:t>執行本計畫有功人員得依規定辦理敘獎，輔導團員併入期末統一敘獎。</w:t>
      </w:r>
    </w:p>
    <w:p w:rsidR="00B23724" w:rsidRPr="008F6ECA" w:rsidRDefault="00B23724" w:rsidP="00632CAB">
      <w:pPr>
        <w:widowControl/>
        <w:snapToGrid w:val="0"/>
        <w:spacing w:line="360" w:lineRule="auto"/>
        <w:ind w:left="-900" w:firstLineChars="375" w:firstLine="31680"/>
        <w:jc w:val="both"/>
        <w:rPr>
          <w:rFonts w:ascii="標楷體" w:eastAsia="標楷體" w:hAnsi="標楷體"/>
          <w:kern w:val="0"/>
          <w:sz w:val="28"/>
          <w:szCs w:val="28"/>
        </w:rPr>
      </w:pPr>
      <w:r w:rsidRPr="008F6ECA">
        <w:rPr>
          <w:rFonts w:ascii="標楷體" w:eastAsia="標楷體" w:hAnsi="標楷體" w:cs="標楷體" w:hint="eastAsia"/>
          <w:kern w:val="0"/>
          <w:sz w:val="28"/>
          <w:szCs w:val="28"/>
        </w:rPr>
        <w:t>八、預期效益</w:t>
      </w:r>
      <w:r>
        <w:rPr>
          <w:rFonts w:ascii="標楷體" w:eastAsia="標楷體" w:hAnsi="標楷體" w:cs="標楷體" w:hint="eastAsia"/>
          <w:kern w:val="0"/>
          <w:sz w:val="28"/>
          <w:szCs w:val="28"/>
        </w:rPr>
        <w:t>：</w:t>
      </w:r>
    </w:p>
    <w:p w:rsidR="00B23724" w:rsidRPr="00672FC0" w:rsidRDefault="00B23724" w:rsidP="00632CAB">
      <w:pPr>
        <w:widowControl/>
        <w:snapToGrid w:val="0"/>
        <w:spacing w:line="360" w:lineRule="auto"/>
        <w:ind w:leftChars="-8" w:left="31680" w:hangingChars="400" w:firstLine="31680"/>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催化一般教師對人權議題融入生活課程教學的認識，提昇微型課程能力，活化教學知能。</w:t>
      </w:r>
    </w:p>
    <w:p w:rsidR="00B23724" w:rsidRDefault="00B23724" w:rsidP="00632CAB">
      <w:pPr>
        <w:widowControl/>
        <w:snapToGrid w:val="0"/>
        <w:spacing w:line="360" w:lineRule="auto"/>
        <w:ind w:left="31680" w:hangingChars="400" w:firstLine="31680"/>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cs="標楷體" w:hint="eastAsia"/>
          <w:kern w:val="0"/>
        </w:rPr>
        <w:t>培養教師參與課程規劃、轉化、設計及行動研究之能力，並精進其課堂教學專業能力。</w:t>
      </w:r>
    </w:p>
    <w:p w:rsidR="00B23724" w:rsidRPr="008F6ECA" w:rsidRDefault="00B23724" w:rsidP="00632CAB">
      <w:pPr>
        <w:widowControl/>
        <w:snapToGrid w:val="0"/>
        <w:spacing w:line="360" w:lineRule="auto"/>
        <w:ind w:leftChars="-375" w:left="31680" w:firstLineChars="350" w:firstLine="31680"/>
        <w:jc w:val="both"/>
        <w:rPr>
          <w:rFonts w:ascii="標楷體" w:eastAsia="標楷體" w:hAnsi="標楷體"/>
          <w:kern w:val="0"/>
          <w:sz w:val="28"/>
          <w:szCs w:val="28"/>
        </w:rPr>
      </w:pPr>
      <w:r w:rsidRPr="008F6ECA">
        <w:rPr>
          <w:rFonts w:ascii="標楷體" w:eastAsia="標楷體" w:hAnsi="標楷體" w:cs="標楷體" w:hint="eastAsia"/>
          <w:kern w:val="0"/>
          <w:sz w:val="28"/>
          <w:szCs w:val="28"/>
        </w:rPr>
        <w:t>九、研習員權利與義務：</w:t>
      </w:r>
    </w:p>
    <w:p w:rsidR="00B23724" w:rsidRDefault="00B23724" w:rsidP="00632CAB">
      <w:pPr>
        <w:widowControl/>
        <w:snapToGrid w:val="0"/>
        <w:spacing w:line="360" w:lineRule="auto"/>
        <w:ind w:leftChars="-25" w:left="31680" w:hangingChars="400" w:firstLine="31680"/>
        <w:jc w:val="both"/>
        <w:rPr>
          <w:rFonts w:ascii="標楷體" w:eastAsia="標楷體" w:hAnsi="標楷體"/>
          <w:kern w:val="0"/>
        </w:rPr>
      </w:pPr>
      <w:r>
        <w:rPr>
          <w:rFonts w:ascii="標楷體" w:eastAsia="標楷體" w:hAnsi="標楷體" w:cs="標楷體" w:hint="eastAsia"/>
          <w:kern w:val="0"/>
        </w:rPr>
        <w:t>（一）、</w:t>
      </w:r>
      <w:r w:rsidRPr="00672FC0">
        <w:rPr>
          <w:rFonts w:ascii="標楷體" w:eastAsia="標楷體" w:hAnsi="標楷體" w:cs="標楷體" w:hint="eastAsia"/>
          <w:kern w:val="0"/>
        </w:rPr>
        <w:t>研習時數：參加教師於研習期間核予公假，全程參與者（須分組完成編寫教材、教案設計）核發</w:t>
      </w:r>
      <w:r w:rsidRPr="00672FC0">
        <w:rPr>
          <w:rFonts w:ascii="標楷體" w:eastAsia="標楷體" w:hAnsi="標楷體" w:cs="標楷體"/>
          <w:kern w:val="0"/>
        </w:rPr>
        <w:t>6</w:t>
      </w:r>
      <w:r w:rsidRPr="00672FC0">
        <w:rPr>
          <w:rFonts w:ascii="標楷體" w:eastAsia="標楷體" w:hAnsi="標楷體" w:cs="標楷體" w:hint="eastAsia"/>
          <w:kern w:val="0"/>
        </w:rPr>
        <w:t>小時研習時數。</w:t>
      </w:r>
    </w:p>
    <w:p w:rsidR="00B23724" w:rsidRDefault="00B23724" w:rsidP="00632CAB">
      <w:pPr>
        <w:widowControl/>
        <w:snapToGrid w:val="0"/>
        <w:spacing w:line="360" w:lineRule="auto"/>
        <w:ind w:leftChars="-25" w:left="31680" w:hangingChars="400" w:firstLine="31680"/>
        <w:jc w:val="both"/>
        <w:rPr>
          <w:rFonts w:ascii="標楷體" w:eastAsia="標楷體" w:hAnsi="標楷體"/>
          <w:kern w:val="0"/>
        </w:rPr>
      </w:pPr>
      <w:r>
        <w:rPr>
          <w:rFonts w:ascii="標楷體" w:eastAsia="標楷體" w:hAnsi="標楷體" w:cs="標楷體" w:hint="eastAsia"/>
          <w:kern w:val="0"/>
        </w:rPr>
        <w:t>（二）、</w:t>
      </w:r>
      <w:r w:rsidRPr="00672FC0">
        <w:rPr>
          <w:rFonts w:ascii="標楷體" w:eastAsia="標楷體" w:hAnsi="標楷體"/>
          <w:kern w:val="0"/>
        </w:rPr>
        <w:t> </w:t>
      </w:r>
      <w:r w:rsidRPr="00672FC0">
        <w:rPr>
          <w:rFonts w:ascii="標楷體" w:eastAsia="標楷體" w:hAnsi="標楷體" w:cs="標楷體" w:hint="eastAsia"/>
          <w:kern w:val="0"/>
        </w:rPr>
        <w:t>本研習須分組討論課程並設計教案，請自備筆電（不足部分由主辦單位提供電腦教室桌機）俾便教學設計實作分享之用。</w:t>
      </w:r>
    </w:p>
    <w:p w:rsidR="00B23724" w:rsidRDefault="00B23724" w:rsidP="00632CAB">
      <w:pPr>
        <w:widowControl/>
        <w:snapToGrid w:val="0"/>
        <w:spacing w:line="360" w:lineRule="auto"/>
        <w:ind w:leftChars="-25" w:left="31680" w:hangingChars="400" w:firstLine="31680"/>
        <w:jc w:val="both"/>
        <w:rPr>
          <w:rFonts w:ascii="標楷體" w:eastAsia="標楷體" w:hAnsi="標楷體"/>
          <w:kern w:val="0"/>
        </w:rPr>
      </w:pPr>
      <w:r>
        <w:rPr>
          <w:rFonts w:ascii="標楷體" w:eastAsia="標楷體" w:hAnsi="標楷體" w:cs="標楷體" w:hint="eastAsia"/>
          <w:kern w:val="0"/>
        </w:rPr>
        <w:t>（三）、</w:t>
      </w:r>
      <w:r w:rsidRPr="00672FC0">
        <w:rPr>
          <w:rFonts w:ascii="標楷體" w:eastAsia="標楷體" w:hAnsi="標楷體" w:cs="標楷體" w:hint="eastAsia"/>
          <w:kern w:val="0"/>
        </w:rPr>
        <w:t>全程參研教師每人贈送當日研習成果</w:t>
      </w:r>
      <w:r w:rsidRPr="00672FC0">
        <w:rPr>
          <w:rFonts w:ascii="標楷體" w:eastAsia="標楷體" w:hAnsi="標楷體" w:cs="標楷體"/>
          <w:kern w:val="0"/>
        </w:rPr>
        <w:t>DVD</w:t>
      </w:r>
      <w:r w:rsidRPr="00672FC0">
        <w:rPr>
          <w:rFonts w:ascii="標楷體" w:eastAsia="標楷體" w:hAnsi="標楷體" w:cs="標楷體" w:hint="eastAsia"/>
          <w:kern w:val="0"/>
        </w:rPr>
        <w:t>乙片。（含書面參考資料、影音檔）</w:t>
      </w:r>
    </w:p>
    <w:p w:rsidR="00B23724" w:rsidRDefault="00B23724" w:rsidP="00632CAB">
      <w:pPr>
        <w:widowControl/>
        <w:snapToGrid w:val="0"/>
        <w:spacing w:line="360" w:lineRule="auto"/>
        <w:ind w:leftChars="-25" w:left="31680" w:hangingChars="400" w:firstLine="31680"/>
        <w:jc w:val="both"/>
        <w:rPr>
          <w:rFonts w:ascii="標楷體" w:eastAsia="標楷體" w:hAnsi="標楷體"/>
          <w:kern w:val="0"/>
        </w:rPr>
      </w:pPr>
      <w:r>
        <w:rPr>
          <w:rFonts w:ascii="標楷體" w:eastAsia="標楷體" w:hAnsi="標楷體" w:cs="標楷體" w:hint="eastAsia"/>
          <w:kern w:val="0"/>
        </w:rPr>
        <w:t>（四）、全程參研教師並完成編寫教材、教案設計、回饋</w:t>
      </w:r>
      <w:r w:rsidRPr="00672FC0">
        <w:rPr>
          <w:rFonts w:ascii="標楷體" w:eastAsia="標楷體" w:hAnsi="標楷體" w:cs="標楷體" w:hint="eastAsia"/>
          <w:kern w:val="0"/>
        </w:rPr>
        <w:t>，成果納入教材彙編者，薦請教育處頒發獎狀乙張，以資鼓勵。</w:t>
      </w:r>
    </w:p>
    <w:p w:rsidR="00B23724" w:rsidRDefault="00B23724" w:rsidP="00616BE9">
      <w:pPr>
        <w:adjustRightInd w:val="0"/>
        <w:snapToGrid w:val="0"/>
        <w:spacing w:line="360" w:lineRule="auto"/>
        <w:rPr>
          <w:rFonts w:ascii="標楷體" w:eastAsia="標楷體" w:hAnsi="標楷體"/>
          <w:color w:val="000000"/>
          <w:sz w:val="28"/>
          <w:szCs w:val="28"/>
        </w:rPr>
      </w:pPr>
      <w:r w:rsidRPr="008F6ECA">
        <w:rPr>
          <w:rFonts w:ascii="標楷體" w:eastAsia="標楷體" w:hAnsi="標楷體" w:cs="標楷體" w:hint="eastAsia"/>
          <w:color w:val="000000"/>
          <w:sz w:val="28"/>
          <w:szCs w:val="28"/>
        </w:rPr>
        <w:t>十、本計畫經陳臺南市政府教育局國教輔導團初審並經教育部核准後實施，修</w:t>
      </w:r>
    </w:p>
    <w:p w:rsidR="00B23724" w:rsidRDefault="00B23724" w:rsidP="00616BE9">
      <w:pPr>
        <w:adjustRightInd w:val="0"/>
        <w:snapToGrid w:val="0"/>
        <w:spacing w:line="360" w:lineRule="auto"/>
        <w:rPr>
          <w:rFonts w:ascii="標楷體" w:eastAsia="標楷體" w:hAnsi="標楷體"/>
          <w:color w:val="000000"/>
          <w:sz w:val="28"/>
          <w:szCs w:val="28"/>
        </w:rPr>
      </w:pPr>
      <w:r>
        <w:rPr>
          <w:rFonts w:ascii="標楷體" w:eastAsia="標楷體" w:hAnsi="標楷體" w:cs="標楷體"/>
          <w:color w:val="000000"/>
          <w:sz w:val="28"/>
          <w:szCs w:val="28"/>
        </w:rPr>
        <w:t xml:space="preserve">    </w:t>
      </w:r>
      <w:r w:rsidRPr="008F6ECA">
        <w:rPr>
          <w:rFonts w:ascii="標楷體" w:eastAsia="標楷體" w:hAnsi="標楷體" w:cs="標楷體" w:hint="eastAsia"/>
          <w:color w:val="000000"/>
          <w:sz w:val="28"/>
          <w:szCs w:val="28"/>
        </w:rPr>
        <w:t>正時亦同。</w:t>
      </w:r>
    </w:p>
    <w:p w:rsidR="00B23724" w:rsidRPr="008F6ECA" w:rsidRDefault="00B23724" w:rsidP="00616BE9">
      <w:pPr>
        <w:adjustRightInd w:val="0"/>
        <w:snapToGrid w:val="0"/>
        <w:spacing w:line="360" w:lineRule="auto"/>
        <w:rPr>
          <w:rFonts w:ascii="標楷體" w:eastAsia="標楷體" w:hAnsi="標楷體"/>
          <w:kern w:val="0"/>
          <w:sz w:val="28"/>
          <w:szCs w:val="28"/>
        </w:rPr>
      </w:pPr>
      <w:r w:rsidRPr="008F6ECA">
        <w:rPr>
          <w:rFonts w:ascii="標楷體" w:eastAsia="標楷體" w:hAnsi="標楷體" w:cs="標楷體" w:hint="eastAsia"/>
          <w:color w:val="000000"/>
          <w:sz w:val="28"/>
          <w:szCs w:val="28"/>
        </w:rPr>
        <w:t>十一、</w:t>
      </w:r>
      <w:r w:rsidRPr="008F6ECA">
        <w:rPr>
          <w:rFonts w:ascii="標楷體" w:eastAsia="標楷體" w:hAnsi="標楷體" w:cs="標楷體" w:hint="eastAsia"/>
          <w:kern w:val="0"/>
          <w:sz w:val="28"/>
          <w:szCs w:val="28"/>
        </w:rPr>
        <w:t>經費概算表</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16"/>
        <w:gridCol w:w="1212"/>
        <w:gridCol w:w="900"/>
        <w:gridCol w:w="696"/>
        <w:gridCol w:w="1176"/>
        <w:gridCol w:w="3096"/>
      </w:tblGrid>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kern w:val="0"/>
              </w:rPr>
            </w:pPr>
            <w:r w:rsidRPr="002D318A">
              <w:rPr>
                <w:rFonts w:ascii="標楷體" w:eastAsia="標楷體" w:hAnsi="標楷體" w:cs="標楷體" w:hint="eastAsia"/>
              </w:rPr>
              <w:t>經費項目</w:t>
            </w:r>
          </w:p>
        </w:tc>
        <w:tc>
          <w:tcPr>
            <w:tcW w:w="1212" w:type="dxa"/>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單價（元）</w:t>
            </w:r>
          </w:p>
        </w:tc>
        <w:tc>
          <w:tcPr>
            <w:tcW w:w="900" w:type="dxa"/>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單位</w:t>
            </w:r>
          </w:p>
        </w:tc>
        <w:tc>
          <w:tcPr>
            <w:tcW w:w="0" w:type="auto"/>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數量</w:t>
            </w:r>
          </w:p>
        </w:tc>
        <w:tc>
          <w:tcPr>
            <w:tcW w:w="0" w:type="auto"/>
            <w:vAlign w:val="center"/>
          </w:tcPr>
          <w:p w:rsidR="00B23724" w:rsidRPr="002D318A" w:rsidRDefault="00B23724" w:rsidP="00616BE9">
            <w:pPr>
              <w:spacing w:before="100" w:after="100" w:line="360" w:lineRule="auto"/>
              <w:jc w:val="center"/>
              <w:rPr>
                <w:rFonts w:ascii="標楷體" w:eastAsia="標楷體" w:hAnsi="標楷體" w:cs="標楷體"/>
              </w:rPr>
            </w:pPr>
            <w:r w:rsidRPr="002D318A">
              <w:rPr>
                <w:rFonts w:ascii="標楷體" w:eastAsia="標楷體" w:hAnsi="標楷體" w:cs="標楷體" w:hint="eastAsia"/>
              </w:rPr>
              <w:t>總價</w:t>
            </w:r>
            <w:r w:rsidRPr="002D318A">
              <w:rPr>
                <w:rFonts w:ascii="標楷體" w:eastAsia="標楷體" w:hAnsi="標楷體" w:cs="標楷體"/>
              </w:rPr>
              <w:t>(</w:t>
            </w:r>
            <w:r w:rsidRPr="002D318A">
              <w:rPr>
                <w:rFonts w:ascii="標楷體" w:eastAsia="標楷體" w:hAnsi="標楷體" w:cs="標楷體" w:hint="eastAsia"/>
              </w:rPr>
              <w:t>元</w:t>
            </w:r>
            <w:r w:rsidRPr="002D318A">
              <w:rPr>
                <w:rFonts w:ascii="標楷體" w:eastAsia="標楷體" w:hAnsi="標楷體" w:cs="標楷體"/>
              </w:rPr>
              <w:t>)</w:t>
            </w:r>
          </w:p>
        </w:tc>
        <w:tc>
          <w:tcPr>
            <w:tcW w:w="0" w:type="auto"/>
            <w:vAlign w:val="center"/>
          </w:tcPr>
          <w:p w:rsidR="00B23724" w:rsidRPr="002D318A" w:rsidRDefault="00B23724" w:rsidP="00616BE9">
            <w:pPr>
              <w:spacing w:before="100" w:after="100" w:line="360" w:lineRule="auto"/>
              <w:jc w:val="center"/>
              <w:rPr>
                <w:rFonts w:ascii="標楷體" w:eastAsia="標楷體" w:hAnsi="標楷體"/>
              </w:rPr>
            </w:pPr>
            <w:r w:rsidRPr="002D318A">
              <w:rPr>
                <w:rFonts w:ascii="標楷體" w:eastAsia="標楷體" w:hAnsi="標楷體" w:cs="標楷體" w:hint="eastAsia"/>
              </w:rPr>
              <w:t>說明</w:t>
            </w:r>
          </w:p>
        </w:tc>
      </w:tr>
      <w:tr w:rsidR="00B23724" w:rsidRPr="00BA3C2A">
        <w:trPr>
          <w:trHeight w:val="530"/>
        </w:trPr>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kern w:val="0"/>
              </w:rPr>
              <w:t>鐘點費</w:t>
            </w:r>
          </w:p>
        </w:tc>
        <w:tc>
          <w:tcPr>
            <w:tcW w:w="1212" w:type="dxa"/>
            <w:vAlign w:val="center"/>
          </w:tcPr>
          <w:p w:rsidR="00B23724" w:rsidRPr="002D318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1,6</w:t>
            </w:r>
            <w:r w:rsidRPr="002D318A">
              <w:rPr>
                <w:rFonts w:ascii="標楷體" w:eastAsia="標楷體" w:hAnsi="標楷體" w:cs="標楷體"/>
              </w:rPr>
              <w:t>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時</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4</w:t>
            </w:r>
          </w:p>
        </w:tc>
        <w:tc>
          <w:tcPr>
            <w:tcW w:w="0" w:type="auto"/>
            <w:vAlign w:val="center"/>
          </w:tcPr>
          <w:p w:rsidR="00B23724" w:rsidRPr="002D318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6,4</w:t>
            </w:r>
            <w:r w:rsidRPr="002D318A">
              <w:rPr>
                <w:rFonts w:ascii="標楷體" w:eastAsia="標楷體" w:hAnsi="標楷體" w:cs="標楷體"/>
              </w:rPr>
              <w:t>00</w:t>
            </w:r>
          </w:p>
        </w:tc>
        <w:tc>
          <w:tcPr>
            <w:tcW w:w="0" w:type="auto"/>
            <w:vAlign w:val="center"/>
          </w:tcPr>
          <w:p w:rsidR="00B23724" w:rsidRPr="002D318A" w:rsidRDefault="00B23724" w:rsidP="00616BE9">
            <w:pPr>
              <w:spacing w:before="100" w:after="100" w:line="360" w:lineRule="auto"/>
              <w:rPr>
                <w:rFonts w:ascii="標楷體" w:eastAsia="標楷體" w:hAnsi="標楷體"/>
              </w:rPr>
            </w:pPr>
            <w:r>
              <w:rPr>
                <w:rFonts w:ascii="標楷體" w:eastAsia="標楷體" w:hAnsi="標楷體" w:cs="標楷體"/>
                <w:kern w:val="0"/>
              </w:rPr>
              <w:t>1</w:t>
            </w:r>
            <w:r w:rsidRPr="00BA3C2A">
              <w:rPr>
                <w:rFonts w:ascii="標楷體" w:eastAsia="標楷體" w:hAnsi="標楷體" w:cs="標楷體" w:hint="eastAsia"/>
                <w:kern w:val="0"/>
              </w:rPr>
              <w:t>次</w:t>
            </w:r>
            <w:r>
              <w:rPr>
                <w:rFonts w:ascii="標楷體" w:eastAsia="標楷體" w:hAnsi="標楷體" w:cs="標楷體"/>
                <w:kern w:val="0"/>
              </w:rPr>
              <w:t>*4</w:t>
            </w:r>
            <w:r w:rsidRPr="00BA3C2A">
              <w:rPr>
                <w:rFonts w:ascii="標楷體" w:eastAsia="標楷體" w:hAnsi="標楷體" w:cs="標楷體" w:hint="eastAsia"/>
                <w:kern w:val="0"/>
              </w:rPr>
              <w:t>小時；</w:t>
            </w:r>
            <w:r>
              <w:rPr>
                <w:rFonts w:ascii="標楷體" w:eastAsia="標楷體" w:hAnsi="標楷體" w:cs="標楷體" w:hint="eastAsia"/>
                <w:kern w:val="0"/>
              </w:rPr>
              <w:t>外</w:t>
            </w:r>
            <w:r w:rsidRPr="00BA3C2A">
              <w:rPr>
                <w:rFonts w:ascii="標楷體" w:eastAsia="標楷體" w:hAnsi="標楷體" w:cs="標楷體" w:hint="eastAsia"/>
                <w:kern w:val="0"/>
              </w:rPr>
              <w:t>聘</w:t>
            </w:r>
          </w:p>
        </w:tc>
      </w:tr>
      <w:tr w:rsidR="00B23724" w:rsidRPr="00BA3C2A">
        <w:trPr>
          <w:trHeight w:val="530"/>
        </w:trPr>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kern w:val="0"/>
              </w:rPr>
            </w:pPr>
            <w:r>
              <w:rPr>
                <w:rFonts w:ascii="標楷體" w:eastAsia="標楷體" w:hAnsi="標楷體" w:cs="標楷體" w:hint="eastAsia"/>
                <w:kern w:val="0"/>
              </w:rPr>
              <w:t>講師交通費</w:t>
            </w:r>
          </w:p>
        </w:tc>
        <w:tc>
          <w:tcPr>
            <w:tcW w:w="1212" w:type="dxa"/>
            <w:vAlign w:val="center"/>
          </w:tcPr>
          <w:p w:rsidR="00B23724"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3,600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hint="eastAsia"/>
              </w:rPr>
              <w:t>次</w:t>
            </w:r>
          </w:p>
        </w:tc>
        <w:tc>
          <w:tcPr>
            <w:tcW w:w="0" w:type="auto"/>
            <w:vAlign w:val="center"/>
          </w:tcPr>
          <w:p w:rsidR="00B23724"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1</w:t>
            </w:r>
          </w:p>
        </w:tc>
        <w:tc>
          <w:tcPr>
            <w:tcW w:w="0" w:type="auto"/>
            <w:vAlign w:val="center"/>
          </w:tcPr>
          <w:p w:rsidR="00B23724" w:rsidRDefault="00B23724" w:rsidP="00616BE9">
            <w:pPr>
              <w:spacing w:before="100" w:after="100" w:line="360" w:lineRule="auto"/>
              <w:jc w:val="right"/>
              <w:rPr>
                <w:rFonts w:ascii="標楷體" w:eastAsia="標楷體" w:hAnsi="標楷體"/>
              </w:rPr>
            </w:pPr>
            <w:r>
              <w:rPr>
                <w:rFonts w:ascii="標楷體" w:eastAsia="標楷體" w:hAnsi="標楷體" w:cs="標楷體"/>
              </w:rPr>
              <w:t>3,6</w:t>
            </w:r>
            <w:r w:rsidRPr="002D318A">
              <w:rPr>
                <w:rFonts w:ascii="標楷體" w:eastAsia="標楷體" w:hAnsi="標楷體" w:cs="標楷體"/>
              </w:rPr>
              <w:t>00</w:t>
            </w:r>
          </w:p>
        </w:tc>
        <w:tc>
          <w:tcPr>
            <w:tcW w:w="0" w:type="auto"/>
            <w:vAlign w:val="center"/>
          </w:tcPr>
          <w:p w:rsidR="00B23724" w:rsidRDefault="00B23724" w:rsidP="00616BE9">
            <w:pPr>
              <w:spacing w:before="100" w:after="100" w:line="360" w:lineRule="auto"/>
              <w:rPr>
                <w:rFonts w:ascii="標楷體" w:eastAsia="標楷體" w:hAnsi="標楷體"/>
                <w:kern w:val="0"/>
              </w:rPr>
            </w:pPr>
          </w:p>
        </w:tc>
      </w:tr>
      <w:tr w:rsidR="00B23724" w:rsidRPr="00BA3C2A">
        <w:trPr>
          <w:trHeight w:val="493"/>
        </w:trPr>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BA3C2A">
              <w:rPr>
                <w:rFonts w:ascii="標楷體" w:eastAsia="標楷體" w:hAnsi="標楷體" w:cs="標楷體" w:hint="eastAsia"/>
              </w:rPr>
              <w:t>資料</w:t>
            </w:r>
            <w:r w:rsidRPr="002D318A">
              <w:rPr>
                <w:rFonts w:ascii="標楷體" w:eastAsia="標楷體" w:hAnsi="標楷體" w:cs="標楷體" w:hint="eastAsia"/>
              </w:rPr>
              <w:t>印刷費</w:t>
            </w:r>
          </w:p>
        </w:tc>
        <w:tc>
          <w:tcPr>
            <w:tcW w:w="1212" w:type="dxa"/>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本</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200</w:t>
            </w:r>
          </w:p>
        </w:tc>
        <w:tc>
          <w:tcPr>
            <w:tcW w:w="0" w:type="auto"/>
            <w:vAlign w:val="center"/>
          </w:tcPr>
          <w:p w:rsidR="00B23724" w:rsidRPr="002D318A" w:rsidRDefault="00B23724" w:rsidP="00616BE9">
            <w:pPr>
              <w:spacing w:before="100" w:after="100" w:line="360" w:lineRule="auto"/>
              <w:jc w:val="right"/>
              <w:rPr>
                <w:rFonts w:ascii="標楷體" w:eastAsia="標楷體" w:hAnsi="標楷體" w:cs="標楷體"/>
              </w:rPr>
            </w:pPr>
            <w:r>
              <w:rPr>
                <w:rFonts w:ascii="標楷體" w:eastAsia="標楷體" w:hAnsi="標楷體" w:cs="標楷體"/>
              </w:rPr>
              <w:t>20,0</w:t>
            </w:r>
            <w:r w:rsidRPr="002D318A">
              <w:rPr>
                <w:rFonts w:ascii="標楷體" w:eastAsia="標楷體" w:hAnsi="標楷體" w:cs="標楷體"/>
              </w:rPr>
              <w:t>00</w:t>
            </w:r>
          </w:p>
        </w:tc>
        <w:tc>
          <w:tcPr>
            <w:tcW w:w="0" w:type="auto"/>
            <w:vAlign w:val="center"/>
          </w:tcPr>
          <w:p w:rsidR="00B23724" w:rsidRPr="002D318A" w:rsidRDefault="00B23724" w:rsidP="00616BE9">
            <w:pPr>
              <w:spacing w:before="100" w:after="100" w:line="360" w:lineRule="auto"/>
              <w:rPr>
                <w:rFonts w:ascii="標楷體" w:eastAsia="標楷體" w:hAnsi="標楷體"/>
              </w:rPr>
            </w:pPr>
            <w:r w:rsidRPr="00BA3C2A">
              <w:rPr>
                <w:rFonts w:ascii="標楷體" w:eastAsia="標楷體" w:hAnsi="標楷體" w:cs="標楷體" w:hint="eastAsia"/>
              </w:rPr>
              <w:t>以每次</w:t>
            </w:r>
            <w:r>
              <w:rPr>
                <w:rFonts w:ascii="標楷體" w:eastAsia="標楷體" w:hAnsi="標楷體" w:cs="標楷體"/>
              </w:rPr>
              <w:t>200</w:t>
            </w:r>
            <w:r w:rsidRPr="00BA3C2A">
              <w:rPr>
                <w:rFonts w:ascii="標楷體" w:eastAsia="標楷體" w:hAnsi="標楷體" w:cs="標楷體" w:hint="eastAsia"/>
              </w:rPr>
              <w:t>人，共</w:t>
            </w:r>
            <w:r>
              <w:rPr>
                <w:rFonts w:ascii="標楷體" w:eastAsia="標楷體" w:hAnsi="標楷體" w:cs="標楷體"/>
              </w:rPr>
              <w:t>1</w:t>
            </w:r>
            <w:r w:rsidRPr="00BA3C2A">
              <w:rPr>
                <w:rFonts w:ascii="標楷體" w:eastAsia="標楷體" w:hAnsi="標楷體" w:cs="標楷體" w:hint="eastAsia"/>
              </w:rPr>
              <w:t>次計算</w:t>
            </w:r>
          </w:p>
        </w:tc>
      </w:tr>
      <w:tr w:rsidR="00B23724" w:rsidRPr="00BA3C2A">
        <w:trPr>
          <w:trHeight w:val="455"/>
        </w:trPr>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rPr>
            </w:pPr>
            <w:r w:rsidRPr="002D318A">
              <w:rPr>
                <w:rFonts w:ascii="標楷體" w:eastAsia="標楷體" w:hAnsi="標楷體" w:cs="標楷體" w:hint="eastAsia"/>
              </w:rPr>
              <w:t>雜支</w:t>
            </w:r>
          </w:p>
        </w:tc>
        <w:tc>
          <w:tcPr>
            <w:tcW w:w="1212" w:type="dxa"/>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1000</w:t>
            </w:r>
          </w:p>
        </w:tc>
        <w:tc>
          <w:tcPr>
            <w:tcW w:w="900" w:type="dxa"/>
            <w:vAlign w:val="center"/>
          </w:tcPr>
          <w:p w:rsidR="00B23724" w:rsidRPr="002D318A" w:rsidRDefault="00B23724" w:rsidP="00616BE9">
            <w:pPr>
              <w:spacing w:before="100" w:after="100" w:line="360" w:lineRule="auto"/>
              <w:jc w:val="right"/>
              <w:rPr>
                <w:rFonts w:ascii="標楷體" w:eastAsia="標楷體" w:hAnsi="標楷體"/>
              </w:rPr>
            </w:pPr>
            <w:r w:rsidRPr="002D318A">
              <w:rPr>
                <w:rFonts w:ascii="標楷體" w:eastAsia="標楷體" w:hAnsi="標楷體" w:cs="標楷體" w:hint="eastAsia"/>
              </w:rPr>
              <w:t>式</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w:t>
            </w:r>
          </w:p>
        </w:tc>
        <w:tc>
          <w:tcPr>
            <w:tcW w:w="0" w:type="auto"/>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1000</w:t>
            </w:r>
          </w:p>
        </w:tc>
        <w:tc>
          <w:tcPr>
            <w:tcW w:w="0" w:type="auto"/>
            <w:vAlign w:val="center"/>
          </w:tcPr>
          <w:p w:rsidR="00B23724" w:rsidRPr="002D318A" w:rsidRDefault="00B23724" w:rsidP="00616BE9">
            <w:pPr>
              <w:spacing w:before="100" w:after="100" w:line="360" w:lineRule="auto"/>
              <w:jc w:val="center"/>
              <w:rPr>
                <w:rFonts w:ascii="標楷體" w:eastAsia="標楷體" w:hAnsi="標楷體"/>
                <w:kern w:val="0"/>
              </w:rPr>
            </w:pPr>
          </w:p>
        </w:tc>
      </w:tr>
      <w:tr w:rsidR="00B23724" w:rsidRPr="00BA3C2A">
        <w:tc>
          <w:tcPr>
            <w:tcW w:w="0" w:type="auto"/>
          </w:tcPr>
          <w:p w:rsidR="00B23724" w:rsidRPr="002D318A" w:rsidRDefault="00B23724" w:rsidP="00616BE9">
            <w:pPr>
              <w:tabs>
                <w:tab w:val="left" w:pos="5644"/>
              </w:tabs>
              <w:spacing w:before="100" w:after="100" w:line="360" w:lineRule="auto"/>
              <w:jc w:val="center"/>
              <w:rPr>
                <w:rFonts w:ascii="標楷體" w:eastAsia="標楷體" w:hAnsi="標楷體"/>
                <w:b/>
                <w:bCs/>
              </w:rPr>
            </w:pPr>
            <w:r w:rsidRPr="002D318A">
              <w:rPr>
                <w:rFonts w:ascii="標楷體" w:eastAsia="標楷體" w:hAnsi="標楷體" w:cs="標楷體" w:hint="eastAsia"/>
                <w:b/>
                <w:bCs/>
              </w:rPr>
              <w:t>總計</w:t>
            </w:r>
          </w:p>
        </w:tc>
        <w:tc>
          <w:tcPr>
            <w:tcW w:w="0" w:type="auto"/>
            <w:gridSpan w:val="5"/>
            <w:vAlign w:val="center"/>
          </w:tcPr>
          <w:p w:rsidR="00B23724" w:rsidRPr="002D318A" w:rsidRDefault="00B23724" w:rsidP="00616BE9">
            <w:pPr>
              <w:spacing w:before="100" w:after="100" w:line="360" w:lineRule="auto"/>
              <w:jc w:val="right"/>
              <w:rPr>
                <w:rFonts w:ascii="標楷體" w:eastAsia="標楷體" w:hAnsi="標楷體"/>
              </w:rPr>
            </w:pPr>
            <w:r>
              <w:rPr>
                <w:rFonts w:ascii="標楷體" w:eastAsia="標楷體" w:hAnsi="標楷體" w:cs="標楷體"/>
              </w:rPr>
              <w:t>31,000</w:t>
            </w:r>
          </w:p>
        </w:tc>
      </w:tr>
    </w:tbl>
    <w:p w:rsidR="00B23724" w:rsidRDefault="00B23724" w:rsidP="000665DF">
      <w:pPr>
        <w:snapToGrid w:val="0"/>
      </w:pPr>
    </w:p>
    <w:p w:rsidR="00B23724" w:rsidRPr="00720A81" w:rsidRDefault="00B23724" w:rsidP="000665DF">
      <w:pPr>
        <w:snapToGrid w:val="0"/>
      </w:pPr>
    </w:p>
    <w:sectPr w:rsidR="00B23724" w:rsidRPr="00720A81" w:rsidSect="00720A81">
      <w:pgSz w:w="11906" w:h="16838"/>
      <w:pgMar w:top="1134" w:right="1134" w:bottom="1134" w:left="1134"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3724" w:rsidRDefault="00B23724" w:rsidP="002629A2">
      <w:r>
        <w:separator/>
      </w:r>
    </w:p>
  </w:endnote>
  <w:endnote w:type="continuationSeparator" w:id="1">
    <w:p w:rsidR="00B23724" w:rsidRDefault="00B23724" w:rsidP="002629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309000000000000"/>
    <w:charset w:val="88"/>
    <w:family w:val="modern"/>
    <w:pitch w:val="fixed"/>
    <w:sig w:usb0="00000003" w:usb1="080E0000" w:usb2="00000016" w:usb3="00000000" w:csb0="00100001" w:csb1="00000000"/>
  </w:font>
  <w:font w:name="Arial">
    <w:panose1 w:val="020B0604020202020204"/>
    <w:charset w:val="00"/>
    <w:family w:val="swiss"/>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3724" w:rsidRDefault="00B23724" w:rsidP="002629A2">
      <w:r>
        <w:separator/>
      </w:r>
    </w:p>
  </w:footnote>
  <w:footnote w:type="continuationSeparator" w:id="1">
    <w:p w:rsidR="00B23724" w:rsidRDefault="00B23724" w:rsidP="002629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F234F"/>
    <w:multiLevelType w:val="hybridMultilevel"/>
    <w:tmpl w:val="86340452"/>
    <w:lvl w:ilvl="0" w:tplc="02F86386">
      <w:start w:val="1"/>
      <w:numFmt w:val="decimal"/>
      <w:lvlText w:val="%1."/>
      <w:lvlJc w:val="left"/>
      <w:pPr>
        <w:ind w:left="313" w:hanging="480"/>
      </w:pPr>
      <w:rPr>
        <w:rFonts w:hint="eastAsia"/>
      </w:rPr>
    </w:lvl>
    <w:lvl w:ilvl="1" w:tplc="04090019">
      <w:start w:val="1"/>
      <w:numFmt w:val="ideographTraditional"/>
      <w:lvlText w:val="%2、"/>
      <w:lvlJc w:val="left"/>
      <w:pPr>
        <w:ind w:left="834" w:hanging="480"/>
      </w:pPr>
    </w:lvl>
    <w:lvl w:ilvl="2" w:tplc="0409001B">
      <w:start w:val="1"/>
      <w:numFmt w:val="lowerRoman"/>
      <w:lvlText w:val="%3."/>
      <w:lvlJc w:val="right"/>
      <w:pPr>
        <w:ind w:left="1314" w:hanging="480"/>
      </w:pPr>
    </w:lvl>
    <w:lvl w:ilvl="3" w:tplc="0409000F">
      <w:start w:val="1"/>
      <w:numFmt w:val="decimal"/>
      <w:lvlText w:val="%4."/>
      <w:lvlJc w:val="left"/>
      <w:pPr>
        <w:ind w:left="1794" w:hanging="480"/>
      </w:pPr>
    </w:lvl>
    <w:lvl w:ilvl="4" w:tplc="04090019">
      <w:start w:val="1"/>
      <w:numFmt w:val="ideographTraditional"/>
      <w:lvlText w:val="%5、"/>
      <w:lvlJc w:val="left"/>
      <w:pPr>
        <w:ind w:left="2274" w:hanging="480"/>
      </w:pPr>
    </w:lvl>
    <w:lvl w:ilvl="5" w:tplc="0409001B">
      <w:start w:val="1"/>
      <w:numFmt w:val="lowerRoman"/>
      <w:lvlText w:val="%6."/>
      <w:lvlJc w:val="right"/>
      <w:pPr>
        <w:ind w:left="2754" w:hanging="480"/>
      </w:pPr>
    </w:lvl>
    <w:lvl w:ilvl="6" w:tplc="0409000F">
      <w:start w:val="1"/>
      <w:numFmt w:val="decimal"/>
      <w:lvlText w:val="%7."/>
      <w:lvlJc w:val="left"/>
      <w:pPr>
        <w:ind w:left="3234" w:hanging="480"/>
      </w:pPr>
    </w:lvl>
    <w:lvl w:ilvl="7" w:tplc="04090019">
      <w:start w:val="1"/>
      <w:numFmt w:val="ideographTraditional"/>
      <w:lvlText w:val="%8、"/>
      <w:lvlJc w:val="left"/>
      <w:pPr>
        <w:ind w:left="3714" w:hanging="480"/>
      </w:pPr>
    </w:lvl>
    <w:lvl w:ilvl="8" w:tplc="0409001B">
      <w:start w:val="1"/>
      <w:numFmt w:val="lowerRoman"/>
      <w:lvlText w:val="%9."/>
      <w:lvlJc w:val="right"/>
      <w:pPr>
        <w:ind w:left="4194" w:hanging="480"/>
      </w:pPr>
    </w:lvl>
  </w:abstractNum>
  <w:abstractNum w:abstractNumId="1">
    <w:nsid w:val="07446263"/>
    <w:multiLevelType w:val="hybridMultilevel"/>
    <w:tmpl w:val="579EC17E"/>
    <w:lvl w:ilvl="0" w:tplc="480A3754">
      <w:start w:val="1"/>
      <w:numFmt w:val="decimal"/>
      <w:lvlText w:val="(%1)"/>
      <w:lvlJc w:val="left"/>
      <w:pPr>
        <w:ind w:left="6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
    <w:nsid w:val="09F24A1E"/>
    <w:multiLevelType w:val="hybridMultilevel"/>
    <w:tmpl w:val="D13C9870"/>
    <w:lvl w:ilvl="0" w:tplc="FFFFFFFF">
      <w:start w:val="1"/>
      <w:numFmt w:val="decimal"/>
      <w:lvlText w:val="%1、"/>
      <w:lvlJc w:val="left"/>
      <w:pPr>
        <w:tabs>
          <w:tab w:val="num" w:pos="360"/>
        </w:tabs>
        <w:ind w:left="360" w:hanging="360"/>
      </w:pPr>
      <w:rPr>
        <w:rFonts w:hint="eastAsia"/>
      </w:rPr>
    </w:lvl>
    <w:lvl w:ilvl="1" w:tplc="64C44922">
      <w:start w:val="1"/>
      <w:numFmt w:val="taiwaneseCountingThousand"/>
      <w:lvlText w:val="%2、"/>
      <w:lvlJc w:val="left"/>
      <w:pPr>
        <w:tabs>
          <w:tab w:val="num" w:pos="1200"/>
        </w:tabs>
        <w:ind w:left="1200" w:hanging="720"/>
      </w:pPr>
      <w:rPr>
        <w:rFonts w:hint="eastAsia"/>
      </w:rPr>
    </w:lvl>
    <w:lvl w:ilvl="2" w:tplc="FFFFFFFF">
      <w:start w:val="1"/>
      <w:numFmt w:val="lowerRoman"/>
      <w:lvlText w:val="%3."/>
      <w:lvlJc w:val="right"/>
      <w:pPr>
        <w:tabs>
          <w:tab w:val="num" w:pos="1440"/>
        </w:tabs>
        <w:ind w:left="1440" w:hanging="480"/>
      </w:pPr>
    </w:lvl>
    <w:lvl w:ilvl="3" w:tplc="FFFFFFFF">
      <w:start w:val="1"/>
      <w:numFmt w:val="decimal"/>
      <w:lvlText w:val="%4."/>
      <w:lvlJc w:val="left"/>
      <w:pPr>
        <w:tabs>
          <w:tab w:val="num" w:pos="1920"/>
        </w:tabs>
        <w:ind w:left="1920" w:hanging="480"/>
      </w:pPr>
    </w:lvl>
    <w:lvl w:ilvl="4" w:tplc="FFFFFFFF">
      <w:start w:val="1"/>
      <w:numFmt w:val="ideographTraditional"/>
      <w:lvlText w:val="%5、"/>
      <w:lvlJc w:val="left"/>
      <w:pPr>
        <w:tabs>
          <w:tab w:val="num" w:pos="2400"/>
        </w:tabs>
        <w:ind w:left="2400" w:hanging="480"/>
      </w:pPr>
    </w:lvl>
    <w:lvl w:ilvl="5" w:tplc="FFFFFFFF">
      <w:start w:val="1"/>
      <w:numFmt w:val="lowerRoman"/>
      <w:lvlText w:val="%6."/>
      <w:lvlJc w:val="right"/>
      <w:pPr>
        <w:tabs>
          <w:tab w:val="num" w:pos="2880"/>
        </w:tabs>
        <w:ind w:left="2880" w:hanging="480"/>
      </w:pPr>
    </w:lvl>
    <w:lvl w:ilvl="6" w:tplc="FFFFFFFF">
      <w:start w:val="1"/>
      <w:numFmt w:val="decimal"/>
      <w:lvlText w:val="%7."/>
      <w:lvlJc w:val="left"/>
      <w:pPr>
        <w:tabs>
          <w:tab w:val="num" w:pos="3360"/>
        </w:tabs>
        <w:ind w:left="3360" w:hanging="480"/>
      </w:pPr>
    </w:lvl>
    <w:lvl w:ilvl="7" w:tplc="FFFFFFFF">
      <w:start w:val="1"/>
      <w:numFmt w:val="ideographTraditional"/>
      <w:lvlText w:val="%8、"/>
      <w:lvlJc w:val="left"/>
      <w:pPr>
        <w:tabs>
          <w:tab w:val="num" w:pos="3840"/>
        </w:tabs>
        <w:ind w:left="3840" w:hanging="480"/>
      </w:pPr>
    </w:lvl>
    <w:lvl w:ilvl="8" w:tplc="FFFFFFFF">
      <w:start w:val="1"/>
      <w:numFmt w:val="lowerRoman"/>
      <w:lvlText w:val="%9."/>
      <w:lvlJc w:val="right"/>
      <w:pPr>
        <w:tabs>
          <w:tab w:val="num" w:pos="4320"/>
        </w:tabs>
        <w:ind w:left="4320" w:hanging="480"/>
      </w:pPr>
    </w:lvl>
  </w:abstractNum>
  <w:abstractNum w:abstractNumId="3">
    <w:nsid w:val="0A7F4986"/>
    <w:multiLevelType w:val="hybridMultilevel"/>
    <w:tmpl w:val="6DB8A218"/>
    <w:lvl w:ilvl="0" w:tplc="10CE176E">
      <w:start w:val="1"/>
      <w:numFmt w:val="decimal"/>
      <w:lvlText w:val="%1."/>
      <w:lvlJc w:val="left"/>
      <w:pPr>
        <w:ind w:left="314" w:hanging="360"/>
      </w:pPr>
      <w:rPr>
        <w:rFonts w:hint="default"/>
      </w:rPr>
    </w:lvl>
    <w:lvl w:ilvl="1" w:tplc="04090019">
      <w:start w:val="1"/>
      <w:numFmt w:val="ideographTraditional"/>
      <w:lvlText w:val="%2、"/>
      <w:lvlJc w:val="left"/>
      <w:pPr>
        <w:ind w:left="914" w:hanging="480"/>
      </w:pPr>
    </w:lvl>
    <w:lvl w:ilvl="2" w:tplc="0409001B">
      <w:start w:val="1"/>
      <w:numFmt w:val="lowerRoman"/>
      <w:lvlText w:val="%3."/>
      <w:lvlJc w:val="right"/>
      <w:pPr>
        <w:ind w:left="1394" w:hanging="480"/>
      </w:pPr>
    </w:lvl>
    <w:lvl w:ilvl="3" w:tplc="0409000F">
      <w:start w:val="1"/>
      <w:numFmt w:val="decimal"/>
      <w:lvlText w:val="%4."/>
      <w:lvlJc w:val="left"/>
      <w:pPr>
        <w:ind w:left="1874" w:hanging="480"/>
      </w:pPr>
    </w:lvl>
    <w:lvl w:ilvl="4" w:tplc="04090019">
      <w:start w:val="1"/>
      <w:numFmt w:val="ideographTraditional"/>
      <w:lvlText w:val="%5、"/>
      <w:lvlJc w:val="left"/>
      <w:pPr>
        <w:ind w:left="2354" w:hanging="480"/>
      </w:pPr>
    </w:lvl>
    <w:lvl w:ilvl="5" w:tplc="0409001B">
      <w:start w:val="1"/>
      <w:numFmt w:val="lowerRoman"/>
      <w:lvlText w:val="%6."/>
      <w:lvlJc w:val="right"/>
      <w:pPr>
        <w:ind w:left="2834" w:hanging="480"/>
      </w:pPr>
    </w:lvl>
    <w:lvl w:ilvl="6" w:tplc="0409000F">
      <w:start w:val="1"/>
      <w:numFmt w:val="decimal"/>
      <w:lvlText w:val="%7."/>
      <w:lvlJc w:val="left"/>
      <w:pPr>
        <w:ind w:left="3314" w:hanging="480"/>
      </w:pPr>
    </w:lvl>
    <w:lvl w:ilvl="7" w:tplc="04090019">
      <w:start w:val="1"/>
      <w:numFmt w:val="ideographTraditional"/>
      <w:lvlText w:val="%8、"/>
      <w:lvlJc w:val="left"/>
      <w:pPr>
        <w:ind w:left="3794" w:hanging="480"/>
      </w:pPr>
    </w:lvl>
    <w:lvl w:ilvl="8" w:tplc="0409001B">
      <w:start w:val="1"/>
      <w:numFmt w:val="lowerRoman"/>
      <w:lvlText w:val="%9."/>
      <w:lvlJc w:val="right"/>
      <w:pPr>
        <w:ind w:left="4274" w:hanging="480"/>
      </w:pPr>
    </w:lvl>
  </w:abstractNum>
  <w:abstractNum w:abstractNumId="4">
    <w:nsid w:val="0D2C75F3"/>
    <w:multiLevelType w:val="hybridMultilevel"/>
    <w:tmpl w:val="5894A370"/>
    <w:lvl w:ilvl="0" w:tplc="0409000F">
      <w:start w:val="1"/>
      <w:numFmt w:val="decimal"/>
      <w:lvlText w:val="%1."/>
      <w:lvlJc w:val="left"/>
      <w:pPr>
        <w:tabs>
          <w:tab w:val="num" w:pos="480"/>
        </w:tabs>
        <w:ind w:left="510" w:hanging="510"/>
      </w:pPr>
      <w:rPr>
        <w:rFonts w:hint="default"/>
        <w:sz w:val="24"/>
        <w:szCs w:val="24"/>
      </w:rPr>
    </w:lvl>
    <w:lvl w:ilvl="1" w:tplc="DFEE4942">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5">
    <w:nsid w:val="1EBC4F00"/>
    <w:multiLevelType w:val="hybridMultilevel"/>
    <w:tmpl w:val="4060FBD4"/>
    <w:lvl w:ilvl="0" w:tplc="7CEE47B4">
      <w:start w:val="1"/>
      <w:numFmt w:val="decimal"/>
      <w:lvlText w:val="%1."/>
      <w:lvlJc w:val="left"/>
      <w:pPr>
        <w:ind w:left="360" w:hanging="360"/>
      </w:pPr>
      <w:rPr>
        <w:rFonts w:ascii="標楷體" w:eastAsia="標楷體" w:hAnsi="標楷體" w:hint="default"/>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6">
    <w:nsid w:val="1FA244BB"/>
    <w:multiLevelType w:val="hybridMultilevel"/>
    <w:tmpl w:val="4C6085A6"/>
    <w:lvl w:ilvl="0" w:tplc="0409000F">
      <w:start w:val="1"/>
      <w:numFmt w:val="decimal"/>
      <w:lvlText w:val="%1."/>
      <w:lvlJc w:val="left"/>
      <w:pPr>
        <w:ind w:left="439" w:hanging="480"/>
      </w:pPr>
    </w:lvl>
    <w:lvl w:ilvl="1" w:tplc="D7DA459C">
      <w:start w:val="1"/>
      <w:numFmt w:val="decimal"/>
      <w:lvlText w:val="%2、"/>
      <w:lvlJc w:val="left"/>
      <w:pPr>
        <w:ind w:left="799" w:hanging="360"/>
      </w:pPr>
      <w:rPr>
        <w:rFonts w:hint="default"/>
      </w:r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7">
    <w:nsid w:val="215039DE"/>
    <w:multiLevelType w:val="hybridMultilevel"/>
    <w:tmpl w:val="616036D4"/>
    <w:lvl w:ilvl="0" w:tplc="EAB83386">
      <w:start w:val="1"/>
      <w:numFmt w:val="decimal"/>
      <w:lvlText w:val=" %1."/>
      <w:lvlJc w:val="left"/>
      <w:pPr>
        <w:tabs>
          <w:tab w:val="num" w:pos="480"/>
        </w:tabs>
        <w:ind w:left="510" w:hanging="510"/>
      </w:pPr>
      <w:rPr>
        <w:rFonts w:ascii="Times New Roman" w:eastAsia="細明體" w:hAnsi="Times New Roman" w:hint="default"/>
        <w:sz w:val="24"/>
        <w:szCs w:val="24"/>
      </w:rPr>
    </w:lvl>
    <w:lvl w:ilvl="1" w:tplc="04090019">
      <w:start w:val="1"/>
      <w:numFmt w:val="ideographTraditional"/>
      <w:lvlText w:val="%2、"/>
      <w:lvlJc w:val="left"/>
      <w:pPr>
        <w:tabs>
          <w:tab w:val="num" w:pos="480"/>
        </w:tabs>
        <w:ind w:left="480" w:hanging="480"/>
      </w:pPr>
    </w:lvl>
    <w:lvl w:ilvl="2" w:tplc="0409001B">
      <w:start w:val="1"/>
      <w:numFmt w:val="lowerRoman"/>
      <w:lvlText w:val="%3."/>
      <w:lvlJc w:val="right"/>
      <w:pPr>
        <w:tabs>
          <w:tab w:val="num" w:pos="960"/>
        </w:tabs>
        <w:ind w:left="960" w:hanging="480"/>
      </w:pPr>
    </w:lvl>
    <w:lvl w:ilvl="3" w:tplc="0409000F">
      <w:start w:val="1"/>
      <w:numFmt w:val="decimal"/>
      <w:lvlText w:val="%4."/>
      <w:lvlJc w:val="left"/>
      <w:pPr>
        <w:tabs>
          <w:tab w:val="num" w:pos="1440"/>
        </w:tabs>
        <w:ind w:left="1440" w:hanging="480"/>
      </w:pPr>
    </w:lvl>
    <w:lvl w:ilvl="4" w:tplc="04090019">
      <w:start w:val="1"/>
      <w:numFmt w:val="ideographTraditional"/>
      <w:lvlText w:val="%5、"/>
      <w:lvlJc w:val="left"/>
      <w:pPr>
        <w:tabs>
          <w:tab w:val="num" w:pos="1920"/>
        </w:tabs>
        <w:ind w:left="1920" w:hanging="480"/>
      </w:pPr>
    </w:lvl>
    <w:lvl w:ilvl="5" w:tplc="0409001B">
      <w:start w:val="1"/>
      <w:numFmt w:val="lowerRoman"/>
      <w:lvlText w:val="%6."/>
      <w:lvlJc w:val="right"/>
      <w:pPr>
        <w:tabs>
          <w:tab w:val="num" w:pos="2400"/>
        </w:tabs>
        <w:ind w:left="2400" w:hanging="480"/>
      </w:pPr>
    </w:lvl>
    <w:lvl w:ilvl="6" w:tplc="0409000F">
      <w:start w:val="1"/>
      <w:numFmt w:val="decimal"/>
      <w:lvlText w:val="%7."/>
      <w:lvlJc w:val="left"/>
      <w:pPr>
        <w:tabs>
          <w:tab w:val="num" w:pos="2880"/>
        </w:tabs>
        <w:ind w:left="2880" w:hanging="480"/>
      </w:pPr>
    </w:lvl>
    <w:lvl w:ilvl="7" w:tplc="04090019">
      <w:start w:val="1"/>
      <w:numFmt w:val="ideographTraditional"/>
      <w:lvlText w:val="%8、"/>
      <w:lvlJc w:val="left"/>
      <w:pPr>
        <w:tabs>
          <w:tab w:val="num" w:pos="3360"/>
        </w:tabs>
        <w:ind w:left="3360" w:hanging="480"/>
      </w:pPr>
    </w:lvl>
    <w:lvl w:ilvl="8" w:tplc="0409001B">
      <w:start w:val="1"/>
      <w:numFmt w:val="lowerRoman"/>
      <w:lvlText w:val="%9."/>
      <w:lvlJc w:val="right"/>
      <w:pPr>
        <w:tabs>
          <w:tab w:val="num" w:pos="3840"/>
        </w:tabs>
        <w:ind w:left="3840" w:hanging="480"/>
      </w:pPr>
    </w:lvl>
  </w:abstractNum>
  <w:abstractNum w:abstractNumId="8">
    <w:nsid w:val="21B13C12"/>
    <w:multiLevelType w:val="hybridMultilevel"/>
    <w:tmpl w:val="7D905C00"/>
    <w:lvl w:ilvl="0" w:tplc="CCCE928C">
      <w:start w:val="1"/>
      <w:numFmt w:val="decimal"/>
      <w:lvlText w:val="%1."/>
      <w:lvlJc w:val="left"/>
      <w:pPr>
        <w:ind w:left="360" w:hanging="360"/>
      </w:pPr>
      <w:rPr>
        <w:rFonts w:ascii="標楷體" w:eastAsia="標楷體" w:hAnsi="標楷體" w:hint="default"/>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nsid w:val="2240307C"/>
    <w:multiLevelType w:val="hybridMultilevel"/>
    <w:tmpl w:val="F98E43D6"/>
    <w:lvl w:ilvl="0" w:tplc="9DBCA412">
      <w:start w:val="1"/>
      <w:numFmt w:val="decimal"/>
      <w:lvlText w:val="%1."/>
      <w:lvlJc w:val="left"/>
      <w:pPr>
        <w:ind w:left="360" w:hanging="360"/>
      </w:pPr>
      <w:rPr>
        <w:rFonts w:ascii="Arial" w:hAnsi="Arial" w:hint="default"/>
        <w:color w:val="auto"/>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0">
    <w:nsid w:val="225A023F"/>
    <w:multiLevelType w:val="hybridMultilevel"/>
    <w:tmpl w:val="AC388BE4"/>
    <w:lvl w:ilvl="0" w:tplc="128E2CDE">
      <w:start w:val="1"/>
      <w:numFmt w:val="decimal"/>
      <w:lvlText w:val="%1."/>
      <w:lvlJc w:val="left"/>
      <w:pPr>
        <w:ind w:left="551" w:hanging="480"/>
      </w:pPr>
      <w:rPr>
        <w:rFonts w:hint="eastAsia"/>
      </w:rPr>
    </w:lvl>
    <w:lvl w:ilvl="1" w:tplc="04090019">
      <w:start w:val="1"/>
      <w:numFmt w:val="ideographTraditional"/>
      <w:lvlText w:val="%2、"/>
      <w:lvlJc w:val="left"/>
      <w:pPr>
        <w:ind w:left="1031" w:hanging="480"/>
      </w:pPr>
    </w:lvl>
    <w:lvl w:ilvl="2" w:tplc="0409001B">
      <w:start w:val="1"/>
      <w:numFmt w:val="lowerRoman"/>
      <w:lvlText w:val="%3."/>
      <w:lvlJc w:val="right"/>
      <w:pPr>
        <w:ind w:left="1511" w:hanging="480"/>
      </w:pPr>
    </w:lvl>
    <w:lvl w:ilvl="3" w:tplc="0409000F">
      <w:start w:val="1"/>
      <w:numFmt w:val="decimal"/>
      <w:lvlText w:val="%4."/>
      <w:lvlJc w:val="left"/>
      <w:pPr>
        <w:ind w:left="1991" w:hanging="480"/>
      </w:pPr>
    </w:lvl>
    <w:lvl w:ilvl="4" w:tplc="04090019">
      <w:start w:val="1"/>
      <w:numFmt w:val="ideographTraditional"/>
      <w:lvlText w:val="%5、"/>
      <w:lvlJc w:val="left"/>
      <w:pPr>
        <w:ind w:left="2471" w:hanging="480"/>
      </w:pPr>
    </w:lvl>
    <w:lvl w:ilvl="5" w:tplc="0409001B">
      <w:start w:val="1"/>
      <w:numFmt w:val="lowerRoman"/>
      <w:lvlText w:val="%6."/>
      <w:lvlJc w:val="right"/>
      <w:pPr>
        <w:ind w:left="2951" w:hanging="480"/>
      </w:pPr>
    </w:lvl>
    <w:lvl w:ilvl="6" w:tplc="0409000F">
      <w:start w:val="1"/>
      <w:numFmt w:val="decimal"/>
      <w:lvlText w:val="%7."/>
      <w:lvlJc w:val="left"/>
      <w:pPr>
        <w:ind w:left="3431" w:hanging="480"/>
      </w:pPr>
    </w:lvl>
    <w:lvl w:ilvl="7" w:tplc="04090019">
      <w:start w:val="1"/>
      <w:numFmt w:val="ideographTraditional"/>
      <w:lvlText w:val="%8、"/>
      <w:lvlJc w:val="left"/>
      <w:pPr>
        <w:ind w:left="3911" w:hanging="480"/>
      </w:pPr>
    </w:lvl>
    <w:lvl w:ilvl="8" w:tplc="0409001B">
      <w:start w:val="1"/>
      <w:numFmt w:val="lowerRoman"/>
      <w:lvlText w:val="%9."/>
      <w:lvlJc w:val="right"/>
      <w:pPr>
        <w:ind w:left="4391" w:hanging="480"/>
      </w:pPr>
    </w:lvl>
  </w:abstractNum>
  <w:abstractNum w:abstractNumId="11">
    <w:nsid w:val="41ED5139"/>
    <w:multiLevelType w:val="hybridMultilevel"/>
    <w:tmpl w:val="6ABE528E"/>
    <w:lvl w:ilvl="0" w:tplc="10CE176E">
      <w:start w:val="1"/>
      <w:numFmt w:val="decimal"/>
      <w:lvlText w:val="%1."/>
      <w:lvlJc w:val="left"/>
      <w:pPr>
        <w:ind w:left="314" w:hanging="360"/>
      </w:pPr>
      <w:rPr>
        <w:rFonts w:hint="default"/>
      </w:rPr>
    </w:lvl>
    <w:lvl w:ilvl="1" w:tplc="04090019">
      <w:start w:val="1"/>
      <w:numFmt w:val="ideographTraditional"/>
      <w:lvlText w:val="%2、"/>
      <w:lvlJc w:val="left"/>
      <w:pPr>
        <w:ind w:left="914" w:hanging="480"/>
      </w:pPr>
    </w:lvl>
    <w:lvl w:ilvl="2" w:tplc="0409001B">
      <w:start w:val="1"/>
      <w:numFmt w:val="lowerRoman"/>
      <w:lvlText w:val="%3."/>
      <w:lvlJc w:val="right"/>
      <w:pPr>
        <w:ind w:left="1394" w:hanging="480"/>
      </w:pPr>
    </w:lvl>
    <w:lvl w:ilvl="3" w:tplc="0409000F">
      <w:start w:val="1"/>
      <w:numFmt w:val="decimal"/>
      <w:lvlText w:val="%4."/>
      <w:lvlJc w:val="left"/>
      <w:pPr>
        <w:ind w:left="1874" w:hanging="480"/>
      </w:pPr>
    </w:lvl>
    <w:lvl w:ilvl="4" w:tplc="04090019">
      <w:start w:val="1"/>
      <w:numFmt w:val="ideographTraditional"/>
      <w:lvlText w:val="%5、"/>
      <w:lvlJc w:val="left"/>
      <w:pPr>
        <w:ind w:left="2354" w:hanging="480"/>
      </w:pPr>
    </w:lvl>
    <w:lvl w:ilvl="5" w:tplc="0409001B">
      <w:start w:val="1"/>
      <w:numFmt w:val="lowerRoman"/>
      <w:lvlText w:val="%6."/>
      <w:lvlJc w:val="right"/>
      <w:pPr>
        <w:ind w:left="2834" w:hanging="480"/>
      </w:pPr>
    </w:lvl>
    <w:lvl w:ilvl="6" w:tplc="0409000F">
      <w:start w:val="1"/>
      <w:numFmt w:val="decimal"/>
      <w:lvlText w:val="%7."/>
      <w:lvlJc w:val="left"/>
      <w:pPr>
        <w:ind w:left="3314" w:hanging="480"/>
      </w:pPr>
    </w:lvl>
    <w:lvl w:ilvl="7" w:tplc="04090019">
      <w:start w:val="1"/>
      <w:numFmt w:val="ideographTraditional"/>
      <w:lvlText w:val="%8、"/>
      <w:lvlJc w:val="left"/>
      <w:pPr>
        <w:ind w:left="3794" w:hanging="480"/>
      </w:pPr>
    </w:lvl>
    <w:lvl w:ilvl="8" w:tplc="0409001B">
      <w:start w:val="1"/>
      <w:numFmt w:val="lowerRoman"/>
      <w:lvlText w:val="%9."/>
      <w:lvlJc w:val="right"/>
      <w:pPr>
        <w:ind w:left="4274" w:hanging="480"/>
      </w:pPr>
    </w:lvl>
  </w:abstractNum>
  <w:abstractNum w:abstractNumId="12">
    <w:nsid w:val="4B746370"/>
    <w:multiLevelType w:val="hybridMultilevel"/>
    <w:tmpl w:val="FAD6780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nsid w:val="4DE870F8"/>
    <w:multiLevelType w:val="hybridMultilevel"/>
    <w:tmpl w:val="545A8378"/>
    <w:lvl w:ilvl="0" w:tplc="128E2CD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4">
    <w:nsid w:val="54800615"/>
    <w:multiLevelType w:val="hybridMultilevel"/>
    <w:tmpl w:val="8FDA38BC"/>
    <w:lvl w:ilvl="0" w:tplc="02F86386">
      <w:start w:val="1"/>
      <w:numFmt w:val="decimal"/>
      <w:lvlText w:val="%1."/>
      <w:lvlJc w:val="left"/>
      <w:pPr>
        <w:ind w:left="439"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nsid w:val="56720D4C"/>
    <w:multiLevelType w:val="hybridMultilevel"/>
    <w:tmpl w:val="49AA8C0E"/>
    <w:lvl w:ilvl="0" w:tplc="0409000F">
      <w:start w:val="1"/>
      <w:numFmt w:val="decimal"/>
      <w:lvlText w:val="%1."/>
      <w:lvlJc w:val="left"/>
      <w:pPr>
        <w:ind w:left="480" w:hanging="480"/>
      </w:pPr>
    </w:lvl>
    <w:lvl w:ilvl="1" w:tplc="04090019">
      <w:start w:val="1"/>
      <w:numFmt w:val="ideographTraditional"/>
      <w:lvlText w:val="%2、"/>
      <w:lvlJc w:val="left"/>
      <w:pPr>
        <w:ind w:left="871" w:hanging="480"/>
      </w:pPr>
    </w:lvl>
    <w:lvl w:ilvl="2" w:tplc="0409001B">
      <w:start w:val="1"/>
      <w:numFmt w:val="lowerRoman"/>
      <w:lvlText w:val="%3."/>
      <w:lvlJc w:val="right"/>
      <w:pPr>
        <w:ind w:left="1351" w:hanging="480"/>
      </w:pPr>
    </w:lvl>
    <w:lvl w:ilvl="3" w:tplc="0409000F">
      <w:start w:val="1"/>
      <w:numFmt w:val="decimal"/>
      <w:lvlText w:val="%4."/>
      <w:lvlJc w:val="left"/>
      <w:pPr>
        <w:ind w:left="1831" w:hanging="480"/>
      </w:pPr>
    </w:lvl>
    <w:lvl w:ilvl="4" w:tplc="04090019">
      <w:start w:val="1"/>
      <w:numFmt w:val="ideographTraditional"/>
      <w:lvlText w:val="%5、"/>
      <w:lvlJc w:val="left"/>
      <w:pPr>
        <w:ind w:left="2311" w:hanging="480"/>
      </w:pPr>
    </w:lvl>
    <w:lvl w:ilvl="5" w:tplc="0409001B">
      <w:start w:val="1"/>
      <w:numFmt w:val="lowerRoman"/>
      <w:lvlText w:val="%6."/>
      <w:lvlJc w:val="right"/>
      <w:pPr>
        <w:ind w:left="2791" w:hanging="480"/>
      </w:pPr>
    </w:lvl>
    <w:lvl w:ilvl="6" w:tplc="0409000F">
      <w:start w:val="1"/>
      <w:numFmt w:val="decimal"/>
      <w:lvlText w:val="%7."/>
      <w:lvlJc w:val="left"/>
      <w:pPr>
        <w:ind w:left="3271" w:hanging="480"/>
      </w:pPr>
    </w:lvl>
    <w:lvl w:ilvl="7" w:tplc="04090019">
      <w:start w:val="1"/>
      <w:numFmt w:val="ideographTraditional"/>
      <w:lvlText w:val="%8、"/>
      <w:lvlJc w:val="left"/>
      <w:pPr>
        <w:ind w:left="3751" w:hanging="480"/>
      </w:pPr>
    </w:lvl>
    <w:lvl w:ilvl="8" w:tplc="0409001B">
      <w:start w:val="1"/>
      <w:numFmt w:val="lowerRoman"/>
      <w:lvlText w:val="%9."/>
      <w:lvlJc w:val="right"/>
      <w:pPr>
        <w:ind w:left="4231" w:hanging="480"/>
      </w:pPr>
    </w:lvl>
  </w:abstractNum>
  <w:abstractNum w:abstractNumId="16">
    <w:nsid w:val="589340C8"/>
    <w:multiLevelType w:val="hybridMultilevel"/>
    <w:tmpl w:val="00E6F126"/>
    <w:lvl w:ilvl="0" w:tplc="47DC3D22">
      <w:start w:val="1"/>
      <w:numFmt w:val="decimal"/>
      <w:lvlText w:val=" %1."/>
      <w:lvlJc w:val="left"/>
      <w:pPr>
        <w:tabs>
          <w:tab w:val="num" w:pos="480"/>
        </w:tabs>
        <w:ind w:left="510" w:hanging="510"/>
      </w:pPr>
      <w:rPr>
        <w:rFonts w:ascii="Times New Roman" w:eastAsia="細明體" w:hAnsi="Times New Roman" w:hint="default"/>
        <w:sz w:val="24"/>
        <w:szCs w:val="24"/>
      </w:rPr>
    </w:lvl>
    <w:lvl w:ilvl="1" w:tplc="F0EE8954">
      <w:start w:val="1"/>
      <w:numFmt w:val="decimal"/>
      <w:lvlText w:val="%2."/>
      <w:lvlJc w:val="left"/>
      <w:pPr>
        <w:tabs>
          <w:tab w:val="num" w:pos="840"/>
        </w:tabs>
        <w:ind w:left="840" w:hanging="360"/>
      </w:pPr>
      <w:rPr>
        <w:rFonts w:hint="default"/>
      </w:r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7">
    <w:nsid w:val="58FE4939"/>
    <w:multiLevelType w:val="hybridMultilevel"/>
    <w:tmpl w:val="8398FCA0"/>
    <w:lvl w:ilvl="0" w:tplc="3D4854E6">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8">
    <w:nsid w:val="5AB632DF"/>
    <w:multiLevelType w:val="hybridMultilevel"/>
    <w:tmpl w:val="BEA4448E"/>
    <w:lvl w:ilvl="0" w:tplc="92C40428">
      <w:start w:val="1"/>
      <w:numFmt w:val="decimal"/>
      <w:lvlText w:val="(%1)"/>
      <w:lvlJc w:val="left"/>
      <w:pPr>
        <w:ind w:left="6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9">
    <w:nsid w:val="5AF94FC0"/>
    <w:multiLevelType w:val="hybridMultilevel"/>
    <w:tmpl w:val="DA4885E2"/>
    <w:lvl w:ilvl="0" w:tplc="3A564F06">
      <w:start w:val="1"/>
      <w:numFmt w:val="decimal"/>
      <w:lvlText w:val="%1、"/>
      <w:lvlJc w:val="left"/>
      <w:pPr>
        <w:tabs>
          <w:tab w:val="num" w:pos="360"/>
        </w:tabs>
        <w:ind w:left="360" w:hanging="360"/>
      </w:pPr>
      <w:rPr>
        <w:rFonts w:hint="default"/>
      </w:rPr>
    </w:lvl>
    <w:lvl w:ilvl="1" w:tplc="200A8F80">
      <w:start w:val="1"/>
      <w:numFmt w:val="decimal"/>
      <w:lvlText w:val=" %2."/>
      <w:lvlJc w:val="left"/>
      <w:pPr>
        <w:tabs>
          <w:tab w:val="num" w:pos="960"/>
        </w:tabs>
        <w:ind w:left="990" w:hanging="510"/>
      </w:pPr>
      <w:rPr>
        <w:rFonts w:ascii="Times New Roman" w:eastAsia="細明體" w:hAnsi="Times New Roman" w:hint="default"/>
        <w:sz w:val="24"/>
        <w:szCs w:val="24"/>
      </w:rPr>
    </w:lvl>
    <w:lvl w:ilvl="2" w:tplc="9AAE7362">
      <w:start w:val="1"/>
      <w:numFmt w:val="decimal"/>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0">
    <w:nsid w:val="5B411834"/>
    <w:multiLevelType w:val="hybridMultilevel"/>
    <w:tmpl w:val="F530D2CA"/>
    <w:lvl w:ilvl="0" w:tplc="0409000F">
      <w:start w:val="1"/>
      <w:numFmt w:val="decimal"/>
      <w:lvlText w:val="%1."/>
      <w:lvlJc w:val="left"/>
      <w:pPr>
        <w:ind w:left="439" w:hanging="480"/>
      </w:pPr>
    </w:lvl>
    <w:lvl w:ilvl="1" w:tplc="04090019">
      <w:start w:val="1"/>
      <w:numFmt w:val="ideographTraditional"/>
      <w:lvlText w:val="%2、"/>
      <w:lvlJc w:val="left"/>
      <w:pPr>
        <w:ind w:left="919" w:hanging="480"/>
      </w:pPr>
    </w:lvl>
    <w:lvl w:ilvl="2" w:tplc="0409001B">
      <w:start w:val="1"/>
      <w:numFmt w:val="lowerRoman"/>
      <w:lvlText w:val="%3."/>
      <w:lvlJc w:val="right"/>
      <w:pPr>
        <w:ind w:left="1399" w:hanging="480"/>
      </w:pPr>
    </w:lvl>
    <w:lvl w:ilvl="3" w:tplc="0409000F">
      <w:start w:val="1"/>
      <w:numFmt w:val="decimal"/>
      <w:lvlText w:val="%4."/>
      <w:lvlJc w:val="left"/>
      <w:pPr>
        <w:ind w:left="1879" w:hanging="480"/>
      </w:pPr>
    </w:lvl>
    <w:lvl w:ilvl="4" w:tplc="04090019">
      <w:start w:val="1"/>
      <w:numFmt w:val="ideographTraditional"/>
      <w:lvlText w:val="%5、"/>
      <w:lvlJc w:val="left"/>
      <w:pPr>
        <w:ind w:left="2359" w:hanging="480"/>
      </w:pPr>
    </w:lvl>
    <w:lvl w:ilvl="5" w:tplc="0409001B">
      <w:start w:val="1"/>
      <w:numFmt w:val="lowerRoman"/>
      <w:lvlText w:val="%6."/>
      <w:lvlJc w:val="right"/>
      <w:pPr>
        <w:ind w:left="2839" w:hanging="480"/>
      </w:pPr>
    </w:lvl>
    <w:lvl w:ilvl="6" w:tplc="0409000F">
      <w:start w:val="1"/>
      <w:numFmt w:val="decimal"/>
      <w:lvlText w:val="%7."/>
      <w:lvlJc w:val="left"/>
      <w:pPr>
        <w:ind w:left="3319" w:hanging="480"/>
      </w:pPr>
    </w:lvl>
    <w:lvl w:ilvl="7" w:tplc="04090019">
      <w:start w:val="1"/>
      <w:numFmt w:val="ideographTraditional"/>
      <w:lvlText w:val="%8、"/>
      <w:lvlJc w:val="left"/>
      <w:pPr>
        <w:ind w:left="3799" w:hanging="480"/>
      </w:pPr>
    </w:lvl>
    <w:lvl w:ilvl="8" w:tplc="0409001B">
      <w:start w:val="1"/>
      <w:numFmt w:val="lowerRoman"/>
      <w:lvlText w:val="%9."/>
      <w:lvlJc w:val="right"/>
      <w:pPr>
        <w:ind w:left="4279" w:hanging="480"/>
      </w:pPr>
    </w:lvl>
  </w:abstractNum>
  <w:abstractNum w:abstractNumId="21">
    <w:nsid w:val="5F1D3326"/>
    <w:multiLevelType w:val="hybridMultilevel"/>
    <w:tmpl w:val="C804C876"/>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2">
    <w:nsid w:val="637F4150"/>
    <w:multiLevelType w:val="hybridMultilevel"/>
    <w:tmpl w:val="A1801F00"/>
    <w:lvl w:ilvl="0" w:tplc="DBDAEDEA">
      <w:start w:val="1"/>
      <w:numFmt w:val="decimal"/>
      <w:lvlText w:val="(%1)"/>
      <w:lvlJc w:val="left"/>
      <w:pPr>
        <w:ind w:left="6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3">
    <w:nsid w:val="68AA180B"/>
    <w:multiLevelType w:val="hybridMultilevel"/>
    <w:tmpl w:val="49AA8C0E"/>
    <w:lvl w:ilvl="0" w:tplc="0409000F">
      <w:start w:val="1"/>
      <w:numFmt w:val="decimal"/>
      <w:lvlText w:val="%1."/>
      <w:lvlJc w:val="left"/>
      <w:pPr>
        <w:ind w:left="480" w:hanging="480"/>
      </w:pPr>
    </w:lvl>
    <w:lvl w:ilvl="1" w:tplc="04090019">
      <w:start w:val="1"/>
      <w:numFmt w:val="ideographTraditional"/>
      <w:lvlText w:val="%2、"/>
      <w:lvlJc w:val="left"/>
      <w:pPr>
        <w:ind w:left="871" w:hanging="480"/>
      </w:pPr>
    </w:lvl>
    <w:lvl w:ilvl="2" w:tplc="0409001B">
      <w:start w:val="1"/>
      <w:numFmt w:val="lowerRoman"/>
      <w:lvlText w:val="%3."/>
      <w:lvlJc w:val="right"/>
      <w:pPr>
        <w:ind w:left="1351" w:hanging="480"/>
      </w:pPr>
    </w:lvl>
    <w:lvl w:ilvl="3" w:tplc="0409000F">
      <w:start w:val="1"/>
      <w:numFmt w:val="decimal"/>
      <w:lvlText w:val="%4."/>
      <w:lvlJc w:val="left"/>
      <w:pPr>
        <w:ind w:left="1831" w:hanging="480"/>
      </w:pPr>
    </w:lvl>
    <w:lvl w:ilvl="4" w:tplc="04090019">
      <w:start w:val="1"/>
      <w:numFmt w:val="ideographTraditional"/>
      <w:lvlText w:val="%5、"/>
      <w:lvlJc w:val="left"/>
      <w:pPr>
        <w:ind w:left="2311" w:hanging="480"/>
      </w:pPr>
    </w:lvl>
    <w:lvl w:ilvl="5" w:tplc="0409001B">
      <w:start w:val="1"/>
      <w:numFmt w:val="lowerRoman"/>
      <w:lvlText w:val="%6."/>
      <w:lvlJc w:val="right"/>
      <w:pPr>
        <w:ind w:left="2791" w:hanging="480"/>
      </w:pPr>
    </w:lvl>
    <w:lvl w:ilvl="6" w:tplc="0409000F">
      <w:start w:val="1"/>
      <w:numFmt w:val="decimal"/>
      <w:lvlText w:val="%7."/>
      <w:lvlJc w:val="left"/>
      <w:pPr>
        <w:ind w:left="3271" w:hanging="480"/>
      </w:pPr>
    </w:lvl>
    <w:lvl w:ilvl="7" w:tplc="04090019">
      <w:start w:val="1"/>
      <w:numFmt w:val="ideographTraditional"/>
      <w:lvlText w:val="%8、"/>
      <w:lvlJc w:val="left"/>
      <w:pPr>
        <w:ind w:left="3751" w:hanging="480"/>
      </w:pPr>
    </w:lvl>
    <w:lvl w:ilvl="8" w:tplc="0409001B">
      <w:start w:val="1"/>
      <w:numFmt w:val="lowerRoman"/>
      <w:lvlText w:val="%9."/>
      <w:lvlJc w:val="right"/>
      <w:pPr>
        <w:ind w:left="4231" w:hanging="480"/>
      </w:pPr>
    </w:lvl>
  </w:abstractNum>
  <w:abstractNum w:abstractNumId="24">
    <w:nsid w:val="74535C2A"/>
    <w:multiLevelType w:val="hybridMultilevel"/>
    <w:tmpl w:val="E0CEEC12"/>
    <w:lvl w:ilvl="0" w:tplc="B8EA9866">
      <w:start w:val="1"/>
      <w:numFmt w:val="decimal"/>
      <w:lvlText w:val="(%1)"/>
      <w:lvlJc w:val="left"/>
      <w:pPr>
        <w:ind w:left="651"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758B2FF6"/>
    <w:multiLevelType w:val="hybridMultilevel"/>
    <w:tmpl w:val="D6CAA0D0"/>
    <w:lvl w:ilvl="0" w:tplc="8B64F5A8">
      <w:start w:val="1"/>
      <w:numFmt w:val="decimal"/>
      <w:lvlText w:val="%1."/>
      <w:lvlJc w:val="left"/>
      <w:pPr>
        <w:tabs>
          <w:tab w:val="num" w:pos="360"/>
        </w:tabs>
        <w:ind w:left="360" w:hanging="36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6">
    <w:nsid w:val="75AC08F8"/>
    <w:multiLevelType w:val="hybridMultilevel"/>
    <w:tmpl w:val="A720FE8E"/>
    <w:lvl w:ilvl="0" w:tplc="C2665756">
      <w:start w:val="1"/>
      <w:numFmt w:val="decimal"/>
      <w:lvlText w:val="%1."/>
      <w:lvlJc w:val="left"/>
      <w:pPr>
        <w:tabs>
          <w:tab w:val="num" w:pos="480"/>
        </w:tabs>
        <w:ind w:left="510" w:hanging="510"/>
      </w:pPr>
      <w:rPr>
        <w:rFonts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7">
    <w:nsid w:val="769E7009"/>
    <w:multiLevelType w:val="hybridMultilevel"/>
    <w:tmpl w:val="938E44D8"/>
    <w:lvl w:ilvl="0" w:tplc="128E2CDE">
      <w:start w:val="1"/>
      <w:numFmt w:val="decimal"/>
      <w:lvlText w:val="%1."/>
      <w:lvlJc w:val="left"/>
      <w:pPr>
        <w:ind w:left="480" w:hanging="480"/>
      </w:pPr>
      <w:rPr>
        <w:rFonts w:hint="eastAsia"/>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8">
    <w:nsid w:val="7B193534"/>
    <w:multiLevelType w:val="hybridMultilevel"/>
    <w:tmpl w:val="AF3C3982"/>
    <w:lvl w:ilvl="0" w:tplc="C2665756">
      <w:start w:val="1"/>
      <w:numFmt w:val="decimal"/>
      <w:lvlText w:val="%1."/>
      <w:lvlJc w:val="left"/>
      <w:pPr>
        <w:ind w:left="480" w:hanging="480"/>
      </w:pPr>
      <w:rPr>
        <w:rFonts w:hint="default"/>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nsid w:val="7E6C5BFC"/>
    <w:multiLevelType w:val="hybridMultilevel"/>
    <w:tmpl w:val="1AE64A5C"/>
    <w:lvl w:ilvl="0" w:tplc="5B48352A">
      <w:start w:val="1"/>
      <w:numFmt w:val="decimal"/>
      <w:lvlText w:val="%1."/>
      <w:lvlJc w:val="left"/>
      <w:pPr>
        <w:ind w:left="360" w:hanging="360"/>
      </w:pPr>
      <w:rPr>
        <w:rFonts w:ascii="標楷體" w:eastAsia="標楷體" w:hAnsi="標楷體"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0">
    <w:nsid w:val="7E84621A"/>
    <w:multiLevelType w:val="hybridMultilevel"/>
    <w:tmpl w:val="01822252"/>
    <w:lvl w:ilvl="0" w:tplc="82E8A454">
      <w:start w:val="1"/>
      <w:numFmt w:val="decimal"/>
      <w:lvlText w:val="%1、"/>
      <w:lvlJc w:val="left"/>
      <w:pPr>
        <w:tabs>
          <w:tab w:val="num" w:pos="360"/>
        </w:tabs>
        <w:ind w:left="360" w:hanging="360"/>
      </w:pPr>
      <w:rPr>
        <w:rFonts w:hAnsi="標楷體" w:hint="default"/>
      </w:rPr>
    </w:lvl>
    <w:lvl w:ilvl="1" w:tplc="20BE8FBE">
      <w:start w:val="1"/>
      <w:numFmt w:val="decimal"/>
      <w:lvlText w:val=" %2."/>
      <w:lvlJc w:val="left"/>
      <w:pPr>
        <w:tabs>
          <w:tab w:val="num" w:pos="960"/>
        </w:tabs>
        <w:ind w:left="990" w:hanging="510"/>
      </w:pPr>
      <w:rPr>
        <w:rFonts w:ascii="細明體" w:eastAsia="細明體" w:hAnsi="細明體" w:hint="eastAsia"/>
        <w:sz w:val="24"/>
        <w:szCs w:val="24"/>
      </w:rPr>
    </w:lvl>
    <w:lvl w:ilvl="2" w:tplc="22F20F46">
      <w:start w:val="1"/>
      <w:numFmt w:val="decimal"/>
      <w:lvlText w:val="%3."/>
      <w:lvlJc w:val="left"/>
      <w:pPr>
        <w:tabs>
          <w:tab w:val="num" w:pos="1320"/>
        </w:tabs>
        <w:ind w:left="1320" w:hanging="360"/>
      </w:pPr>
      <w:rPr>
        <w:rFonts w:hint="default"/>
      </w:r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31">
    <w:nsid w:val="7EDC148B"/>
    <w:multiLevelType w:val="hybridMultilevel"/>
    <w:tmpl w:val="BB48657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2">
    <w:nsid w:val="7FD907C4"/>
    <w:multiLevelType w:val="hybridMultilevel"/>
    <w:tmpl w:val="A0CE82A2"/>
    <w:lvl w:ilvl="0" w:tplc="FB56C316">
      <w:start w:val="1"/>
      <w:numFmt w:val="decimal"/>
      <w:lvlText w:val="(%1)"/>
      <w:lvlJc w:val="left"/>
      <w:pPr>
        <w:ind w:left="651" w:hanging="360"/>
      </w:pPr>
      <w:rPr>
        <w:rFonts w:hint="default"/>
      </w:rPr>
    </w:lvl>
    <w:lvl w:ilvl="1" w:tplc="04090019">
      <w:start w:val="1"/>
      <w:numFmt w:val="ideographTraditional"/>
      <w:lvlText w:val="%2、"/>
      <w:lvlJc w:val="left"/>
      <w:pPr>
        <w:ind w:left="1251" w:hanging="480"/>
      </w:pPr>
    </w:lvl>
    <w:lvl w:ilvl="2" w:tplc="0409001B">
      <w:start w:val="1"/>
      <w:numFmt w:val="lowerRoman"/>
      <w:lvlText w:val="%3."/>
      <w:lvlJc w:val="right"/>
      <w:pPr>
        <w:ind w:left="1731" w:hanging="480"/>
      </w:pPr>
    </w:lvl>
    <w:lvl w:ilvl="3" w:tplc="0409000F">
      <w:start w:val="1"/>
      <w:numFmt w:val="decimal"/>
      <w:lvlText w:val="%4."/>
      <w:lvlJc w:val="left"/>
      <w:pPr>
        <w:ind w:left="2211" w:hanging="480"/>
      </w:pPr>
    </w:lvl>
    <w:lvl w:ilvl="4" w:tplc="04090019">
      <w:start w:val="1"/>
      <w:numFmt w:val="ideographTraditional"/>
      <w:lvlText w:val="%5、"/>
      <w:lvlJc w:val="left"/>
      <w:pPr>
        <w:ind w:left="2691" w:hanging="480"/>
      </w:pPr>
    </w:lvl>
    <w:lvl w:ilvl="5" w:tplc="0409001B">
      <w:start w:val="1"/>
      <w:numFmt w:val="lowerRoman"/>
      <w:lvlText w:val="%6."/>
      <w:lvlJc w:val="right"/>
      <w:pPr>
        <w:ind w:left="3171" w:hanging="480"/>
      </w:pPr>
    </w:lvl>
    <w:lvl w:ilvl="6" w:tplc="0409000F">
      <w:start w:val="1"/>
      <w:numFmt w:val="decimal"/>
      <w:lvlText w:val="%7."/>
      <w:lvlJc w:val="left"/>
      <w:pPr>
        <w:ind w:left="3651" w:hanging="480"/>
      </w:pPr>
    </w:lvl>
    <w:lvl w:ilvl="7" w:tplc="04090019">
      <w:start w:val="1"/>
      <w:numFmt w:val="ideographTraditional"/>
      <w:lvlText w:val="%8、"/>
      <w:lvlJc w:val="left"/>
      <w:pPr>
        <w:ind w:left="4131" w:hanging="480"/>
      </w:pPr>
    </w:lvl>
    <w:lvl w:ilvl="8" w:tplc="0409001B">
      <w:start w:val="1"/>
      <w:numFmt w:val="lowerRoman"/>
      <w:lvlText w:val="%9."/>
      <w:lvlJc w:val="right"/>
      <w:pPr>
        <w:ind w:left="4611" w:hanging="480"/>
      </w:pPr>
    </w:lvl>
  </w:abstractNum>
  <w:num w:numId="1">
    <w:abstractNumId w:val="2"/>
  </w:num>
  <w:num w:numId="2">
    <w:abstractNumId w:val="25"/>
  </w:num>
  <w:num w:numId="3">
    <w:abstractNumId w:val="17"/>
  </w:num>
  <w:num w:numId="4">
    <w:abstractNumId w:val="9"/>
  </w:num>
  <w:num w:numId="5">
    <w:abstractNumId w:val="29"/>
  </w:num>
  <w:num w:numId="6">
    <w:abstractNumId w:val="8"/>
  </w:num>
  <w:num w:numId="7">
    <w:abstractNumId w:val="5"/>
  </w:num>
  <w:num w:numId="8">
    <w:abstractNumId w:val="3"/>
  </w:num>
  <w:num w:numId="9">
    <w:abstractNumId w:val="11"/>
  </w:num>
  <w:num w:numId="10">
    <w:abstractNumId w:val="23"/>
  </w:num>
  <w:num w:numId="11">
    <w:abstractNumId w:val="15"/>
  </w:num>
  <w:num w:numId="12">
    <w:abstractNumId w:val="20"/>
  </w:num>
  <w:num w:numId="13">
    <w:abstractNumId w:val="14"/>
  </w:num>
  <w:num w:numId="14">
    <w:abstractNumId w:val="0"/>
  </w:num>
  <w:num w:numId="15">
    <w:abstractNumId w:val="6"/>
  </w:num>
  <w:num w:numId="16">
    <w:abstractNumId w:val="16"/>
  </w:num>
  <w:num w:numId="17">
    <w:abstractNumId w:val="4"/>
  </w:num>
  <w:num w:numId="18">
    <w:abstractNumId w:val="19"/>
  </w:num>
  <w:num w:numId="19">
    <w:abstractNumId w:val="30"/>
  </w:num>
  <w:num w:numId="20">
    <w:abstractNumId w:val="7"/>
  </w:num>
  <w:num w:numId="21">
    <w:abstractNumId w:val="21"/>
  </w:num>
  <w:num w:numId="22">
    <w:abstractNumId w:val="12"/>
  </w:num>
  <w:num w:numId="23">
    <w:abstractNumId w:val="32"/>
  </w:num>
  <w:num w:numId="24">
    <w:abstractNumId w:val="26"/>
  </w:num>
  <w:num w:numId="25">
    <w:abstractNumId w:val="24"/>
  </w:num>
  <w:num w:numId="26">
    <w:abstractNumId w:val="18"/>
  </w:num>
  <w:num w:numId="27">
    <w:abstractNumId w:val="22"/>
  </w:num>
  <w:num w:numId="28">
    <w:abstractNumId w:val="13"/>
  </w:num>
  <w:num w:numId="29">
    <w:abstractNumId w:val="1"/>
  </w:num>
  <w:num w:numId="30">
    <w:abstractNumId w:val="27"/>
  </w:num>
  <w:num w:numId="31">
    <w:abstractNumId w:val="28"/>
  </w:num>
  <w:num w:numId="32">
    <w:abstractNumId w:val="10"/>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20A81"/>
    <w:rsid w:val="00001E71"/>
    <w:rsid w:val="00023EEE"/>
    <w:rsid w:val="00026B35"/>
    <w:rsid w:val="000300CB"/>
    <w:rsid w:val="00044986"/>
    <w:rsid w:val="000453F5"/>
    <w:rsid w:val="000578CF"/>
    <w:rsid w:val="000665DF"/>
    <w:rsid w:val="00096489"/>
    <w:rsid w:val="0009727C"/>
    <w:rsid w:val="000D6977"/>
    <w:rsid w:val="0017305D"/>
    <w:rsid w:val="0017509C"/>
    <w:rsid w:val="00183034"/>
    <w:rsid w:val="00185C0B"/>
    <w:rsid w:val="001B1AFF"/>
    <w:rsid w:val="001B65C6"/>
    <w:rsid w:val="001C31BA"/>
    <w:rsid w:val="001E1217"/>
    <w:rsid w:val="00214014"/>
    <w:rsid w:val="002629A2"/>
    <w:rsid w:val="00291DE7"/>
    <w:rsid w:val="002A3D21"/>
    <w:rsid w:val="002C6E41"/>
    <w:rsid w:val="002D318A"/>
    <w:rsid w:val="002E06A5"/>
    <w:rsid w:val="00346913"/>
    <w:rsid w:val="0036411A"/>
    <w:rsid w:val="00366B5A"/>
    <w:rsid w:val="00376460"/>
    <w:rsid w:val="00383578"/>
    <w:rsid w:val="003E66D2"/>
    <w:rsid w:val="00400DFB"/>
    <w:rsid w:val="004346F4"/>
    <w:rsid w:val="00436A22"/>
    <w:rsid w:val="00526C0F"/>
    <w:rsid w:val="00533D35"/>
    <w:rsid w:val="005551D8"/>
    <w:rsid w:val="005650C5"/>
    <w:rsid w:val="00583FDE"/>
    <w:rsid w:val="005A2900"/>
    <w:rsid w:val="005A4A02"/>
    <w:rsid w:val="005A605B"/>
    <w:rsid w:val="005E672C"/>
    <w:rsid w:val="005F3AD9"/>
    <w:rsid w:val="0061250F"/>
    <w:rsid w:val="00616BE9"/>
    <w:rsid w:val="00632CAB"/>
    <w:rsid w:val="00672FC0"/>
    <w:rsid w:val="00674335"/>
    <w:rsid w:val="00675360"/>
    <w:rsid w:val="0068341F"/>
    <w:rsid w:val="006C04E1"/>
    <w:rsid w:val="006E75B0"/>
    <w:rsid w:val="006F7496"/>
    <w:rsid w:val="00720A81"/>
    <w:rsid w:val="007A23F0"/>
    <w:rsid w:val="007E17A2"/>
    <w:rsid w:val="007F210B"/>
    <w:rsid w:val="00806F39"/>
    <w:rsid w:val="00814975"/>
    <w:rsid w:val="00885B31"/>
    <w:rsid w:val="008A3DF5"/>
    <w:rsid w:val="008C5CFB"/>
    <w:rsid w:val="008E3249"/>
    <w:rsid w:val="008F6ECA"/>
    <w:rsid w:val="008F7E7A"/>
    <w:rsid w:val="009348FE"/>
    <w:rsid w:val="00936FC3"/>
    <w:rsid w:val="00941FF0"/>
    <w:rsid w:val="009513FA"/>
    <w:rsid w:val="00960F94"/>
    <w:rsid w:val="009642A6"/>
    <w:rsid w:val="009973AD"/>
    <w:rsid w:val="009C24E9"/>
    <w:rsid w:val="00A11434"/>
    <w:rsid w:val="00A30D73"/>
    <w:rsid w:val="00A30DCA"/>
    <w:rsid w:val="00A52511"/>
    <w:rsid w:val="00AB4593"/>
    <w:rsid w:val="00AF2308"/>
    <w:rsid w:val="00B12FFC"/>
    <w:rsid w:val="00B23724"/>
    <w:rsid w:val="00B80612"/>
    <w:rsid w:val="00B82E5B"/>
    <w:rsid w:val="00BA3C2A"/>
    <w:rsid w:val="00BC5319"/>
    <w:rsid w:val="00BF30EC"/>
    <w:rsid w:val="00C81F20"/>
    <w:rsid w:val="00CA3268"/>
    <w:rsid w:val="00CF4DAE"/>
    <w:rsid w:val="00CF7F48"/>
    <w:rsid w:val="00D00BEB"/>
    <w:rsid w:val="00D52733"/>
    <w:rsid w:val="00D57EB8"/>
    <w:rsid w:val="00DB3426"/>
    <w:rsid w:val="00DB691E"/>
    <w:rsid w:val="00E03A16"/>
    <w:rsid w:val="00EB326F"/>
    <w:rsid w:val="00EB6461"/>
    <w:rsid w:val="00EC24A3"/>
    <w:rsid w:val="00ED319A"/>
    <w:rsid w:val="00EE23AE"/>
    <w:rsid w:val="00F406BE"/>
    <w:rsid w:val="00F43088"/>
    <w:rsid w:val="00F555A2"/>
    <w:rsid w:val="00F6039D"/>
    <w:rsid w:val="00F6084D"/>
    <w:rsid w:val="00F639DA"/>
    <w:rsid w:val="00F81292"/>
    <w:rsid w:val="00F96AF5"/>
    <w:rsid w:val="00FC50E4"/>
    <w:rsid w:val="00FE77F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0A81"/>
    <w:pPr>
      <w:widowControl w:val="0"/>
    </w:pPr>
    <w:rPr>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20A81"/>
    <w:pPr>
      <w:widowControl/>
      <w:spacing w:before="100" w:beforeAutospacing="1" w:after="100" w:afterAutospacing="1"/>
    </w:pPr>
    <w:rPr>
      <w:rFonts w:ascii="Arial Unicode MS" w:eastAsia="Arial Unicode MS" w:hAnsi="Arial Unicode MS" w:cs="Arial Unicode MS"/>
      <w:kern w:val="0"/>
    </w:rPr>
  </w:style>
  <w:style w:type="paragraph" w:styleId="Title">
    <w:name w:val="Title"/>
    <w:basedOn w:val="Normal"/>
    <w:next w:val="Normal"/>
    <w:link w:val="TitleChar"/>
    <w:uiPriority w:val="99"/>
    <w:qFormat/>
    <w:rsid w:val="00720A81"/>
    <w:pPr>
      <w:spacing w:before="240" w:after="60"/>
      <w:jc w:val="center"/>
      <w:outlineLvl w:val="0"/>
    </w:pPr>
    <w:rPr>
      <w:rFonts w:ascii="Cambria" w:hAnsi="Cambria" w:cs="Cambria"/>
      <w:b/>
      <w:bCs/>
      <w:sz w:val="32"/>
      <w:szCs w:val="32"/>
    </w:rPr>
  </w:style>
  <w:style w:type="character" w:customStyle="1" w:styleId="TitleChar">
    <w:name w:val="Title Char"/>
    <w:basedOn w:val="DefaultParagraphFont"/>
    <w:link w:val="Title"/>
    <w:uiPriority w:val="99"/>
    <w:locked/>
    <w:rsid w:val="00720A81"/>
    <w:rPr>
      <w:rFonts w:ascii="Cambria" w:eastAsia="新細明體" w:hAnsi="Cambria" w:cs="Cambria"/>
      <w:b/>
      <w:bCs/>
      <w:kern w:val="2"/>
      <w:sz w:val="32"/>
      <w:szCs w:val="32"/>
      <w:lang w:val="en-US" w:eastAsia="zh-TW"/>
    </w:rPr>
  </w:style>
  <w:style w:type="paragraph" w:customStyle="1" w:styleId="18">
    <w:name w:val="字元 字元18"/>
    <w:basedOn w:val="Normal"/>
    <w:uiPriority w:val="99"/>
    <w:rsid w:val="00214014"/>
    <w:pPr>
      <w:widowControl/>
    </w:pPr>
    <w:rPr>
      <w:rFonts w:ascii="Arial" w:hAnsi="Arial" w:cs="Arial"/>
      <w:kern w:val="0"/>
      <w:sz w:val="22"/>
      <w:szCs w:val="22"/>
      <w:lang w:val="en-AU" w:eastAsia="en-US"/>
    </w:rPr>
  </w:style>
  <w:style w:type="character" w:styleId="CommentReference">
    <w:name w:val="annotation reference"/>
    <w:basedOn w:val="DefaultParagraphFont"/>
    <w:uiPriority w:val="99"/>
    <w:semiHidden/>
    <w:rsid w:val="00CF4DAE"/>
    <w:rPr>
      <w:sz w:val="18"/>
      <w:szCs w:val="18"/>
    </w:rPr>
  </w:style>
  <w:style w:type="paragraph" w:styleId="CommentText">
    <w:name w:val="annotation text"/>
    <w:basedOn w:val="Normal"/>
    <w:link w:val="CommentTextChar"/>
    <w:uiPriority w:val="99"/>
    <w:semiHidden/>
    <w:rsid w:val="00CF4DAE"/>
  </w:style>
  <w:style w:type="character" w:customStyle="1" w:styleId="CommentTextChar">
    <w:name w:val="Comment Text Char"/>
    <w:basedOn w:val="DefaultParagraphFont"/>
    <w:link w:val="CommentText"/>
    <w:uiPriority w:val="99"/>
    <w:semiHidden/>
    <w:locked/>
    <w:rPr>
      <w:sz w:val="24"/>
      <w:szCs w:val="24"/>
    </w:rPr>
  </w:style>
  <w:style w:type="paragraph" w:styleId="CommentSubject">
    <w:name w:val="annotation subject"/>
    <w:basedOn w:val="CommentText"/>
    <w:next w:val="CommentText"/>
    <w:link w:val="CommentSubjectChar"/>
    <w:uiPriority w:val="99"/>
    <w:semiHidden/>
    <w:rsid w:val="00CF4DAE"/>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rsid w:val="00CF4DAE"/>
    <w:rPr>
      <w:rFonts w:ascii="Arial" w:hAnsi="Arial" w:cs="Arial"/>
      <w:sz w:val="18"/>
      <w:szCs w:val="18"/>
    </w:rPr>
  </w:style>
  <w:style w:type="character" w:customStyle="1" w:styleId="BalloonTextChar">
    <w:name w:val="Balloon Text Char"/>
    <w:basedOn w:val="DefaultParagraphFont"/>
    <w:link w:val="BalloonText"/>
    <w:uiPriority w:val="99"/>
    <w:semiHidden/>
    <w:locked/>
    <w:rPr>
      <w:rFonts w:ascii="Cambria" w:eastAsia="新細明體" w:hAnsi="Cambria" w:cs="Cambria"/>
      <w:sz w:val="2"/>
      <w:szCs w:val="2"/>
    </w:rPr>
  </w:style>
  <w:style w:type="paragraph" w:styleId="BodyText">
    <w:name w:val="Body Text"/>
    <w:aliases w:val="字元3,字元 字元 字元 字元 字元 字元 字元"/>
    <w:basedOn w:val="Normal"/>
    <w:link w:val="BodyTextChar"/>
    <w:uiPriority w:val="99"/>
    <w:rsid w:val="006F7496"/>
    <w:pPr>
      <w:spacing w:line="240" w:lineRule="atLeast"/>
      <w:outlineLvl w:val="0"/>
    </w:pPr>
    <w:rPr>
      <w:rFonts w:ascii="標楷體" w:eastAsia="標楷體" w:hAnsi="標楷體" w:cs="標楷體"/>
      <w:b/>
      <w:bCs/>
      <w:color w:val="000000"/>
      <w:sz w:val="28"/>
      <w:szCs w:val="28"/>
    </w:rPr>
  </w:style>
  <w:style w:type="character" w:customStyle="1" w:styleId="BodyTextChar">
    <w:name w:val="Body Text Char"/>
    <w:aliases w:val="字元3 Char,字元 字元 字元 字元 字元 字元 字元 Char"/>
    <w:basedOn w:val="DefaultParagraphFont"/>
    <w:link w:val="BodyText"/>
    <w:uiPriority w:val="99"/>
    <w:locked/>
    <w:rsid w:val="006F7496"/>
    <w:rPr>
      <w:rFonts w:ascii="標楷體" w:eastAsia="標楷體" w:hAnsi="標楷體" w:cs="標楷體"/>
      <w:b/>
      <w:bCs/>
      <w:color w:val="000000"/>
      <w:kern w:val="2"/>
      <w:sz w:val="28"/>
      <w:szCs w:val="28"/>
      <w:lang w:val="en-US" w:eastAsia="zh-TW"/>
    </w:rPr>
  </w:style>
  <w:style w:type="paragraph" w:customStyle="1" w:styleId="ListParagraph1">
    <w:name w:val="List Paragraph1"/>
    <w:basedOn w:val="Normal"/>
    <w:uiPriority w:val="99"/>
    <w:rsid w:val="00616BE9"/>
    <w:pPr>
      <w:ind w:leftChars="200" w:left="480"/>
    </w:pPr>
  </w:style>
  <w:style w:type="paragraph" w:styleId="Header">
    <w:name w:val="header"/>
    <w:basedOn w:val="Normal"/>
    <w:link w:val="HeaderChar"/>
    <w:uiPriority w:val="99"/>
    <w:rsid w:val="002629A2"/>
    <w:pPr>
      <w:tabs>
        <w:tab w:val="center" w:pos="4153"/>
        <w:tab w:val="right" w:pos="8306"/>
      </w:tabs>
      <w:snapToGrid w:val="0"/>
    </w:pPr>
    <w:rPr>
      <w:sz w:val="20"/>
      <w:szCs w:val="20"/>
    </w:rPr>
  </w:style>
  <w:style w:type="character" w:customStyle="1" w:styleId="HeaderChar">
    <w:name w:val="Header Char"/>
    <w:basedOn w:val="DefaultParagraphFont"/>
    <w:link w:val="Header"/>
    <w:uiPriority w:val="99"/>
    <w:locked/>
    <w:rsid w:val="002629A2"/>
    <w:rPr>
      <w:kern w:val="2"/>
    </w:rPr>
  </w:style>
  <w:style w:type="paragraph" w:styleId="Footer">
    <w:name w:val="footer"/>
    <w:basedOn w:val="Normal"/>
    <w:link w:val="FooterChar"/>
    <w:uiPriority w:val="99"/>
    <w:rsid w:val="002629A2"/>
    <w:pPr>
      <w:tabs>
        <w:tab w:val="center" w:pos="4153"/>
        <w:tab w:val="right" w:pos="8306"/>
      </w:tabs>
      <w:snapToGrid w:val="0"/>
    </w:pPr>
    <w:rPr>
      <w:sz w:val="20"/>
      <w:szCs w:val="20"/>
    </w:rPr>
  </w:style>
  <w:style w:type="character" w:customStyle="1" w:styleId="FooterChar">
    <w:name w:val="Footer Char"/>
    <w:basedOn w:val="DefaultParagraphFont"/>
    <w:link w:val="Footer"/>
    <w:uiPriority w:val="99"/>
    <w:locked/>
    <w:rsid w:val="002629A2"/>
    <w:rPr>
      <w:kern w:val="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68</TotalTime>
  <Pages>28</Pages>
  <Words>2356</Words>
  <Characters>13433</Characters>
  <Application>Microsoft Office Outlook</Application>
  <DocSecurity>0</DocSecurity>
  <Lines>0</Lines>
  <Paragraphs>0</Paragraphs>
  <ScaleCrop>false</ScaleCrop>
  <Company>HOMGER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附件一：各領域/議題小組年度工作計畫撰寫格式</dc:title>
  <dc:subject/>
  <dc:creator>user</dc:creator>
  <cp:keywords/>
  <dc:description/>
  <cp:lastModifiedBy>ST305</cp:lastModifiedBy>
  <cp:revision>6</cp:revision>
  <dcterms:created xsi:type="dcterms:W3CDTF">2013-10-14T23:57:00Z</dcterms:created>
  <dcterms:modified xsi:type="dcterms:W3CDTF">2013-11-15T09:05:00Z</dcterms:modified>
</cp:coreProperties>
</file>