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A62" w:rsidRPr="006A0910" w:rsidRDefault="00754A62" w:rsidP="00C304E6">
      <w:pPr>
        <w:pStyle w:val="Default"/>
        <w:jc w:val="center"/>
        <w:rPr>
          <w:rFonts w:ascii="標楷體" w:eastAsia="標楷體" w:hAnsi="標楷體" w:cs="標楷體"/>
          <w:b/>
          <w:color w:val="auto"/>
          <w:sz w:val="32"/>
          <w:szCs w:val="32"/>
        </w:rPr>
      </w:pPr>
      <w:r w:rsidRPr="006A0910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社會學習領域教學示例</w:t>
      </w:r>
    </w:p>
    <w:p w:rsidR="006A0910" w:rsidRDefault="006A0910" w:rsidP="00C304E6">
      <w:pPr>
        <w:pStyle w:val="Default"/>
        <w:jc w:val="center"/>
        <w:rPr>
          <w:rFonts w:ascii="標楷體" w:eastAsia="標楷體" w:hAnsi="標楷體"/>
          <w:color w:val="auto"/>
        </w:rPr>
      </w:pPr>
      <w:r w:rsidRPr="006A0910">
        <w:rPr>
          <w:rFonts w:ascii="標楷體" w:eastAsia="標楷體" w:hAnsi="標楷體" w:hint="eastAsia"/>
          <w:color w:val="auto"/>
        </w:rPr>
        <w:t>「積」少不成多</w:t>
      </w:r>
    </w:p>
    <w:p w:rsidR="006A0910" w:rsidRPr="0074289F" w:rsidRDefault="006A0910" w:rsidP="006A0910">
      <w:pPr>
        <w:jc w:val="center"/>
        <w:rPr>
          <w:rFonts w:ascii="標楷體" w:eastAsia="標楷體" w:hAnsi="標楷體"/>
        </w:rPr>
      </w:pPr>
      <w:r w:rsidRPr="0074289F">
        <w:rPr>
          <w:rFonts w:ascii="標楷體" w:eastAsia="標楷體" w:hAnsi="標楷體" w:hint="eastAsia"/>
          <w:szCs w:val="24"/>
        </w:rPr>
        <w:t>開元國小</w:t>
      </w:r>
      <w:r w:rsidRPr="0074289F">
        <w:rPr>
          <w:rFonts w:ascii="標楷體" w:eastAsia="標楷體" w:hAnsi="標楷體" w:hint="eastAsia"/>
        </w:rPr>
        <w:t>曾惠英.王郁雅</w:t>
      </w:r>
    </w:p>
    <w:p w:rsidR="006A0910" w:rsidRPr="0074289F" w:rsidRDefault="006A0910" w:rsidP="006A0910">
      <w:pPr>
        <w:pStyle w:val="Default"/>
        <w:jc w:val="center"/>
        <w:rPr>
          <w:rFonts w:ascii="標楷體" w:eastAsia="標楷體" w:hAnsi="標楷體"/>
          <w:color w:val="auto"/>
        </w:rPr>
      </w:pPr>
      <w:r w:rsidRPr="0074289F">
        <w:rPr>
          <w:rFonts w:ascii="標楷體" w:eastAsia="標楷體" w:hAnsi="標楷體" w:hint="eastAsia"/>
          <w:color w:val="auto"/>
        </w:rPr>
        <w:t>崇明國小施閔傑</w:t>
      </w:r>
    </w:p>
    <w:p w:rsidR="006A0910" w:rsidRPr="0074289F" w:rsidRDefault="006A0910" w:rsidP="006A0910">
      <w:pPr>
        <w:pStyle w:val="Default"/>
        <w:jc w:val="center"/>
        <w:rPr>
          <w:rFonts w:ascii="標楷體" w:eastAsia="標楷體" w:hAnsi="標楷體"/>
          <w:color w:val="auto"/>
        </w:rPr>
      </w:pPr>
      <w:r w:rsidRPr="0074289F">
        <w:rPr>
          <w:rFonts w:ascii="標楷體" w:eastAsia="標楷體" w:hAnsi="標楷體" w:hint="eastAsia"/>
          <w:color w:val="auto"/>
        </w:rPr>
        <w:t>德高國小陳智揚</w:t>
      </w:r>
    </w:p>
    <w:p w:rsidR="006A0910" w:rsidRPr="0074289F" w:rsidRDefault="006A0910" w:rsidP="006A0910">
      <w:pPr>
        <w:pStyle w:val="Default"/>
        <w:jc w:val="center"/>
        <w:rPr>
          <w:rFonts w:ascii="標楷體" w:eastAsia="標楷體" w:hAnsi="標楷體" w:cs="標楷體"/>
          <w:color w:val="auto"/>
          <w:sz w:val="32"/>
          <w:szCs w:val="32"/>
        </w:rPr>
      </w:pPr>
      <w:r w:rsidRPr="0074289F">
        <w:rPr>
          <w:rFonts w:ascii="標楷體" w:eastAsia="標楷體" w:hAnsi="標楷體" w:hint="eastAsia"/>
          <w:color w:val="auto"/>
        </w:rPr>
        <w:t>大港國小黃良賓</w:t>
      </w:r>
    </w:p>
    <w:p w:rsidR="00754A62" w:rsidRPr="006A0910" w:rsidRDefault="00754A62" w:rsidP="004A14D4">
      <w:pPr>
        <w:pStyle w:val="Default"/>
        <w:numPr>
          <w:ilvl w:val="0"/>
          <w:numId w:val="7"/>
        </w:numPr>
        <w:rPr>
          <w:rFonts w:ascii="標楷體" w:eastAsia="標楷體" w:hAnsi="標楷體" w:cs="標楷體"/>
          <w:b/>
          <w:color w:val="auto"/>
          <w:sz w:val="28"/>
          <w:szCs w:val="28"/>
        </w:rPr>
      </w:pPr>
      <w:r w:rsidRPr="006A0910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設計理念</w:t>
      </w:r>
    </w:p>
    <w:p w:rsidR="001C5E25" w:rsidRPr="0074289F" w:rsidRDefault="00473A45" w:rsidP="001B41FB">
      <w:pPr>
        <w:pStyle w:val="Default"/>
        <w:ind w:firstLineChars="200" w:firstLine="480"/>
        <w:rPr>
          <w:rFonts w:ascii="標楷體" w:eastAsia="標楷體" w:hAnsi="標楷體"/>
          <w:color w:val="000000" w:themeColor="text1"/>
        </w:rPr>
      </w:pPr>
      <w:r w:rsidRPr="0074289F">
        <w:rPr>
          <w:rFonts w:ascii="標楷體" w:eastAsia="標楷體" w:hAnsi="標楷體" w:hint="eastAsia"/>
          <w:color w:val="000000" w:themeColor="text1"/>
        </w:rPr>
        <w:t>當今台灣社會存在一個嚴重的現象:生育率</w:t>
      </w:r>
      <w:r w:rsidR="001C5E25" w:rsidRPr="0074289F">
        <w:rPr>
          <w:rFonts w:ascii="標楷體" w:eastAsia="標楷體" w:hAnsi="標楷體" w:hint="eastAsia"/>
          <w:color w:val="000000" w:themeColor="text1"/>
        </w:rPr>
        <w:t>下降</w:t>
      </w:r>
      <w:r w:rsidRPr="0074289F">
        <w:rPr>
          <w:rFonts w:ascii="標楷體" w:eastAsia="標楷體" w:hAnsi="標楷體" w:hint="eastAsia"/>
          <w:color w:val="000000" w:themeColor="text1"/>
        </w:rPr>
        <w:t>。這個問題造成少子女化</w:t>
      </w:r>
      <w:r w:rsidR="001C5E25" w:rsidRPr="0074289F">
        <w:rPr>
          <w:rFonts w:ascii="標楷體" w:eastAsia="標楷體" w:hAnsi="標楷體" w:hint="eastAsia"/>
          <w:color w:val="000000" w:themeColor="text1"/>
        </w:rPr>
        <w:t>(幼年人口逐漸減少)</w:t>
      </w:r>
      <w:r w:rsidRPr="0074289F">
        <w:rPr>
          <w:rFonts w:ascii="標楷體" w:eastAsia="標楷體" w:hAnsi="標楷體" w:hint="eastAsia"/>
          <w:color w:val="000000" w:themeColor="text1"/>
        </w:rPr>
        <w:t>的情形。</w:t>
      </w:r>
      <w:r w:rsidR="001C5E25" w:rsidRPr="0074289F">
        <w:rPr>
          <w:rFonts w:ascii="標楷體" w:eastAsia="標楷體" w:hAnsi="標楷體" w:hint="eastAsia"/>
          <w:color w:val="000000" w:themeColor="text1"/>
        </w:rPr>
        <w:t>少子化代表著未來人口可能逐漸變少，對於社會結構、經濟發展等各方面都會產生重大影響。</w:t>
      </w:r>
    </w:p>
    <w:p w:rsidR="001C5E25" w:rsidRPr="0074289F" w:rsidRDefault="001C5E25" w:rsidP="001B41FB">
      <w:pPr>
        <w:pStyle w:val="Default"/>
        <w:ind w:firstLineChars="200" w:firstLine="480"/>
        <w:rPr>
          <w:rFonts w:ascii="標楷體" w:eastAsia="標楷體" w:hAnsi="標楷體"/>
          <w:color w:val="000000" w:themeColor="text1"/>
        </w:rPr>
      </w:pPr>
      <w:r w:rsidRPr="0074289F">
        <w:rPr>
          <w:rFonts w:ascii="標楷體" w:eastAsia="標楷體" w:hAnsi="標楷體" w:hint="eastAsia"/>
          <w:color w:val="000000" w:themeColor="text1"/>
        </w:rPr>
        <w:t>由於目前醫療進步，死亡率降低，所以從相對的角度來看，少子化就意謂著高齡人口相對變多，即</w:t>
      </w:r>
      <w:hyperlink r:id="rId8" w:tooltip="高齡化" w:history="1">
        <w:r w:rsidRPr="0074289F">
          <w:rPr>
            <w:rFonts w:ascii="標楷體" w:eastAsia="標楷體" w:hAnsi="標楷體" w:hint="eastAsia"/>
            <w:color w:val="000000" w:themeColor="text1"/>
          </w:rPr>
          <w:t>高齡化</w:t>
        </w:r>
      </w:hyperlink>
      <w:r w:rsidRPr="0074289F">
        <w:rPr>
          <w:rFonts w:ascii="標楷體" w:eastAsia="標楷體" w:hAnsi="標楷體" w:hint="eastAsia"/>
          <w:color w:val="000000" w:themeColor="text1"/>
        </w:rPr>
        <w:t xml:space="preserve">。少子化帶來的高齡化社會問題, </w:t>
      </w:r>
      <w:r w:rsidR="006361B3" w:rsidRPr="0074289F">
        <w:rPr>
          <w:rFonts w:ascii="標楷體" w:eastAsia="標楷體" w:hAnsi="標楷體" w:hint="eastAsia"/>
          <w:color w:val="000000" w:themeColor="text1"/>
        </w:rPr>
        <w:t>若</w:t>
      </w:r>
      <w:r w:rsidRPr="0074289F">
        <w:rPr>
          <w:rFonts w:ascii="標楷體" w:eastAsia="標楷體" w:hAnsi="標楷體" w:hint="eastAsia"/>
          <w:color w:val="000000" w:themeColor="text1"/>
        </w:rPr>
        <w:t>沒有進行準備工作, 勢必</w:t>
      </w:r>
      <w:r w:rsidR="00A763C0" w:rsidRPr="0074289F">
        <w:rPr>
          <w:rFonts w:ascii="標楷體" w:eastAsia="標楷體" w:hAnsi="標楷體" w:hint="eastAsia"/>
          <w:color w:val="000000" w:themeColor="text1"/>
        </w:rPr>
        <w:t>成為嚴重的人口問題。</w:t>
      </w:r>
    </w:p>
    <w:p w:rsidR="00473A45" w:rsidRPr="0074289F" w:rsidRDefault="001C5E25" w:rsidP="001B41FB">
      <w:pPr>
        <w:pStyle w:val="Default"/>
        <w:ind w:firstLineChars="200" w:firstLine="480"/>
        <w:rPr>
          <w:rFonts w:ascii="標楷體" w:eastAsia="標楷體" w:hAnsi="標楷體"/>
          <w:color w:val="000000" w:themeColor="text1"/>
        </w:rPr>
      </w:pPr>
      <w:r w:rsidRPr="0074289F">
        <w:rPr>
          <w:rFonts w:ascii="標楷體" w:eastAsia="標楷體" w:hAnsi="標楷體"/>
          <w:color w:val="000000" w:themeColor="text1"/>
        </w:rPr>
        <w:t>因此，期待透過教學引導學生</w:t>
      </w:r>
      <w:r w:rsidR="006361B3" w:rsidRPr="0074289F">
        <w:rPr>
          <w:rFonts w:ascii="標楷體" w:eastAsia="標楷體" w:hAnsi="標楷體" w:hint="eastAsia"/>
          <w:color w:val="000000" w:themeColor="text1"/>
        </w:rPr>
        <w:t>發掘</w:t>
      </w:r>
      <w:r w:rsidR="001B41FB" w:rsidRPr="00EE3D5A">
        <w:rPr>
          <w:rFonts w:ascii="標楷體" w:eastAsia="標楷體" w:hAnsi="標楷體" w:hint="eastAsia"/>
          <w:color w:val="auto"/>
        </w:rPr>
        <w:t>少子化</w:t>
      </w:r>
      <w:r w:rsidR="00EE3D5A" w:rsidRPr="00EE3D5A">
        <w:rPr>
          <w:rFonts w:ascii="標楷體" w:eastAsia="標楷體" w:hAnsi="標楷體" w:hint="eastAsia"/>
          <w:color w:val="auto"/>
        </w:rPr>
        <w:t>情形</w:t>
      </w:r>
      <w:r w:rsidR="00CF42F2" w:rsidRPr="00EE3D5A">
        <w:rPr>
          <w:rFonts w:ascii="標楷體" w:eastAsia="標楷體" w:hAnsi="標楷體" w:hint="eastAsia"/>
          <w:color w:val="auto"/>
        </w:rPr>
        <w:t>對社會</w:t>
      </w:r>
      <w:r w:rsidR="001B41FB">
        <w:rPr>
          <w:rFonts w:ascii="標楷體" w:eastAsia="標楷體" w:hAnsi="標楷體" w:hint="eastAsia"/>
          <w:color w:val="000000" w:themeColor="text1"/>
        </w:rPr>
        <w:t>產生的</w:t>
      </w:r>
      <w:r w:rsidR="006361B3" w:rsidRPr="0074289F">
        <w:rPr>
          <w:rFonts w:ascii="標楷體" w:eastAsia="標楷體" w:hAnsi="標楷體" w:hint="eastAsia"/>
          <w:color w:val="000000" w:themeColor="text1"/>
        </w:rPr>
        <w:t>問題、</w:t>
      </w:r>
      <w:r w:rsidR="00A763C0" w:rsidRPr="0074289F">
        <w:rPr>
          <w:rFonts w:ascii="標楷體" w:eastAsia="標楷體" w:hAnsi="標楷體" w:hint="eastAsia"/>
          <w:color w:val="000000" w:themeColor="text1"/>
        </w:rPr>
        <w:t>啟發學生思考</w:t>
      </w:r>
      <w:r w:rsidRPr="0074289F">
        <w:rPr>
          <w:rFonts w:ascii="標楷體" w:eastAsia="標楷體" w:hAnsi="標楷體"/>
          <w:color w:val="000000" w:themeColor="text1"/>
        </w:rPr>
        <w:t>；</w:t>
      </w:r>
      <w:r w:rsidR="003248B3" w:rsidRPr="0074289F">
        <w:rPr>
          <w:rFonts w:ascii="標楷體" w:eastAsia="標楷體" w:hAnsi="標楷體" w:hint="eastAsia"/>
          <w:color w:val="000000" w:themeColor="text1"/>
        </w:rPr>
        <w:t>並由實際操作</w:t>
      </w:r>
      <w:r w:rsidR="00CF42F2">
        <w:rPr>
          <w:rFonts w:ascii="標楷體" w:eastAsia="標楷體" w:hAnsi="標楷體" w:hint="eastAsia"/>
          <w:color w:val="000000" w:themeColor="text1"/>
        </w:rPr>
        <w:t>積木</w:t>
      </w:r>
      <w:r w:rsidR="003248B3" w:rsidRPr="0074289F">
        <w:rPr>
          <w:rFonts w:ascii="標楷體" w:eastAsia="標楷體" w:hAnsi="標楷體" w:hint="eastAsia"/>
          <w:color w:val="000000" w:themeColor="text1"/>
        </w:rPr>
        <w:t>，體驗少子女化所帶來的影響，讓</w:t>
      </w:r>
      <w:r w:rsidR="006361B3" w:rsidRPr="0074289F">
        <w:rPr>
          <w:rFonts w:ascii="標楷體" w:eastAsia="標楷體" w:hAnsi="標楷體" w:hint="eastAsia"/>
          <w:color w:val="000000" w:themeColor="text1"/>
        </w:rPr>
        <w:t>學生</w:t>
      </w:r>
      <w:r w:rsidR="003248B3" w:rsidRPr="0074289F">
        <w:rPr>
          <w:rFonts w:ascii="標楷體" w:eastAsia="標楷體" w:hAnsi="標楷體" w:hint="eastAsia"/>
          <w:color w:val="000000" w:themeColor="text1"/>
        </w:rPr>
        <w:t>經由</w:t>
      </w:r>
      <w:r w:rsidR="006361B3" w:rsidRPr="0074289F">
        <w:rPr>
          <w:rFonts w:ascii="標楷體" w:eastAsia="標楷體" w:hAnsi="標楷體" w:hint="eastAsia"/>
          <w:color w:val="000000" w:themeColor="text1"/>
        </w:rPr>
        <w:t>充分參與討論，看到</w:t>
      </w:r>
      <w:r w:rsidR="00A763C0" w:rsidRPr="0074289F">
        <w:rPr>
          <w:rFonts w:ascii="標楷體" w:eastAsia="標楷體" w:hAnsi="標楷體" w:hint="eastAsia"/>
          <w:color w:val="000000" w:themeColor="text1"/>
        </w:rPr>
        <w:t>不同</w:t>
      </w:r>
      <w:r w:rsidR="006361B3" w:rsidRPr="0074289F">
        <w:rPr>
          <w:rFonts w:ascii="標楷體" w:eastAsia="標楷體" w:hAnsi="標楷體" w:hint="eastAsia"/>
          <w:color w:val="000000" w:themeColor="text1"/>
        </w:rPr>
        <w:t>的觀點。讓</w:t>
      </w:r>
      <w:r w:rsidRPr="0074289F">
        <w:rPr>
          <w:rFonts w:ascii="標楷體" w:eastAsia="標楷體" w:hAnsi="標楷體"/>
          <w:color w:val="000000" w:themeColor="text1"/>
        </w:rPr>
        <w:t>學生藉由</w:t>
      </w:r>
      <w:r w:rsidR="001B41FB" w:rsidRPr="00EE3D5A">
        <w:rPr>
          <w:rFonts w:ascii="標楷體" w:eastAsia="標楷體" w:hAnsi="標楷體"/>
          <w:color w:val="000000" w:themeColor="text1"/>
        </w:rPr>
        <w:t>不斷</w:t>
      </w:r>
      <w:r w:rsidR="001B41FB" w:rsidRPr="00EE3D5A">
        <w:rPr>
          <w:rFonts w:ascii="標楷體" w:eastAsia="標楷體" w:hAnsi="標楷體" w:hint="eastAsia"/>
          <w:color w:val="000000" w:themeColor="text1"/>
        </w:rPr>
        <w:t>解構</w:t>
      </w:r>
      <w:r w:rsidRPr="00EE3D5A">
        <w:rPr>
          <w:rFonts w:ascii="標楷體" w:eastAsia="標楷體" w:hAnsi="標楷體"/>
          <w:color w:val="000000" w:themeColor="text1"/>
        </w:rPr>
        <w:t>知識</w:t>
      </w:r>
      <w:r w:rsidR="001B41FB" w:rsidRPr="00EE3D5A">
        <w:rPr>
          <w:rFonts w:ascii="標楷體" w:eastAsia="標楷體" w:hAnsi="標楷體" w:hint="eastAsia"/>
          <w:color w:val="000000" w:themeColor="text1"/>
        </w:rPr>
        <w:t>與</w:t>
      </w:r>
      <w:r w:rsidRPr="00EE3D5A">
        <w:rPr>
          <w:rFonts w:ascii="標楷體" w:eastAsia="標楷體" w:hAnsi="標楷體"/>
          <w:color w:val="000000" w:themeColor="text1"/>
        </w:rPr>
        <w:t>重組</w:t>
      </w:r>
      <w:r w:rsidR="001B41FB" w:rsidRPr="00EE3D5A">
        <w:rPr>
          <w:rFonts w:ascii="標楷體" w:eastAsia="標楷體" w:hAnsi="標楷體" w:hint="eastAsia"/>
          <w:color w:val="000000" w:themeColor="text1"/>
        </w:rPr>
        <w:t>的過程</w:t>
      </w:r>
      <w:r w:rsidRPr="0074289F">
        <w:rPr>
          <w:rFonts w:ascii="標楷體" w:eastAsia="標楷體" w:hAnsi="標楷體"/>
          <w:color w:val="000000" w:themeColor="text1"/>
        </w:rPr>
        <w:t>，改造經驗，進而拓展個人</w:t>
      </w:r>
      <w:r w:rsidR="001B41FB" w:rsidRPr="00EE3D5A">
        <w:rPr>
          <w:rFonts w:ascii="標楷體" w:eastAsia="標楷體" w:hAnsi="標楷體" w:hint="eastAsia"/>
          <w:color w:val="000000" w:themeColor="text1"/>
        </w:rPr>
        <w:t>對社會重大議題的</w:t>
      </w:r>
      <w:r w:rsidRPr="00EE3D5A">
        <w:rPr>
          <w:rFonts w:ascii="標楷體" w:eastAsia="標楷體" w:hAnsi="標楷體"/>
          <w:color w:val="000000" w:themeColor="text1"/>
        </w:rPr>
        <w:t>理</w:t>
      </w:r>
      <w:r w:rsidRPr="0074289F">
        <w:rPr>
          <w:rFonts w:ascii="標楷體" w:eastAsia="標楷體" w:hAnsi="標楷體"/>
          <w:color w:val="000000" w:themeColor="text1"/>
        </w:rPr>
        <w:t>解與關注的層面</w:t>
      </w:r>
      <w:r w:rsidR="006361B3" w:rsidRPr="0074289F">
        <w:rPr>
          <w:rFonts w:ascii="標楷體" w:eastAsia="標楷體" w:hAnsi="標楷體" w:hint="eastAsia"/>
          <w:color w:val="000000" w:themeColor="text1"/>
        </w:rPr>
        <w:t>。</w:t>
      </w:r>
    </w:p>
    <w:p w:rsidR="00754A62" w:rsidRPr="006A0910" w:rsidRDefault="00754A62" w:rsidP="00754A62">
      <w:pPr>
        <w:pStyle w:val="Default"/>
        <w:rPr>
          <w:rFonts w:ascii="標楷體" w:eastAsia="標楷體" w:hAnsi="標楷體" w:cs="標楷體"/>
          <w:b/>
          <w:color w:val="auto"/>
          <w:sz w:val="28"/>
          <w:szCs w:val="28"/>
        </w:rPr>
      </w:pPr>
      <w:r w:rsidRPr="006A0910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貳、教學分析</w:t>
      </w:r>
    </w:p>
    <w:p w:rsidR="00754A62" w:rsidRPr="0074289F" w:rsidRDefault="00754A62" w:rsidP="00754A62">
      <w:pPr>
        <w:pStyle w:val="Default"/>
        <w:rPr>
          <w:rFonts w:ascii="標楷體" w:eastAsia="標楷體" w:hAnsi="標楷體" w:cs="標楷體"/>
          <w:color w:val="auto"/>
          <w:sz w:val="23"/>
          <w:szCs w:val="23"/>
        </w:rPr>
      </w:pPr>
      <w:r w:rsidRPr="0074289F">
        <w:rPr>
          <w:rFonts w:ascii="標楷體" w:eastAsia="標楷體" w:hAnsi="標楷體" w:cs="標楷體" w:hint="eastAsia"/>
          <w:color w:val="auto"/>
          <w:sz w:val="23"/>
          <w:szCs w:val="23"/>
        </w:rPr>
        <w:t>一、適用教材</w:t>
      </w:r>
    </w:p>
    <w:p w:rsidR="00795761" w:rsidRPr="0074289F" w:rsidRDefault="00795761" w:rsidP="00795761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74289F">
        <w:rPr>
          <w:rFonts w:ascii="標楷體" w:eastAsia="標楷體" w:hAnsi="標楷體" w:cs="Times New Roman"/>
          <w:color w:val="000000" w:themeColor="text1"/>
          <w:kern w:val="0"/>
          <w:szCs w:val="24"/>
        </w:rPr>
        <w:t>(一)</w:t>
      </w:r>
      <w:r w:rsidR="001B41FB" w:rsidRPr="00EE3D5A">
        <w:rPr>
          <w:rFonts w:ascii="標楷體" w:eastAsia="標楷體" w:hAnsi="標楷體" w:cs="標楷體" w:hint="eastAsia"/>
          <w:color w:val="000000" w:themeColor="text1"/>
          <w:sz w:val="23"/>
          <w:szCs w:val="23"/>
        </w:rPr>
        <w:t>適用教科書：</w:t>
      </w:r>
      <w:r w:rsidRPr="0074289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南一、康軒、翰林</w:t>
      </w:r>
      <w:r w:rsidRPr="0074289F">
        <w:rPr>
          <w:rFonts w:ascii="標楷體" w:eastAsia="標楷體" w:hAnsi="標楷體" w:cs="Times New Roman"/>
          <w:color w:val="000000" w:themeColor="text1"/>
          <w:kern w:val="0"/>
          <w:szCs w:val="24"/>
        </w:rPr>
        <w:t>等</w:t>
      </w:r>
      <w:r w:rsidRPr="0074289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四年級的版本皆可使用</w:t>
      </w:r>
      <w:r w:rsidRPr="0074289F">
        <w:rPr>
          <w:rFonts w:ascii="標楷體" w:eastAsia="標楷體" w:hAnsi="標楷體" w:cs="Times New Roman"/>
          <w:color w:val="000000" w:themeColor="text1"/>
          <w:kern w:val="0"/>
          <w:szCs w:val="24"/>
        </w:rPr>
        <w:t>，以課本內容為文本資料，或提供改寫的補充教材皆可。</w:t>
      </w:r>
    </w:p>
    <w:p w:rsidR="00A9686B" w:rsidRPr="0074289F" w:rsidRDefault="00795761" w:rsidP="00A9686B">
      <w:pPr>
        <w:pStyle w:val="1-1-1"/>
        <w:ind w:left="0" w:firstLine="0"/>
        <w:jc w:val="left"/>
        <w:rPr>
          <w:rFonts w:ascii="標楷體" w:hAnsi="標楷體"/>
          <w:color w:val="000000" w:themeColor="text1"/>
          <w:kern w:val="0"/>
          <w:szCs w:val="24"/>
        </w:rPr>
      </w:pPr>
      <w:r w:rsidRPr="0074289F">
        <w:rPr>
          <w:rFonts w:ascii="標楷體" w:hAnsi="標楷體"/>
          <w:color w:val="000000" w:themeColor="text1"/>
          <w:kern w:val="0"/>
          <w:szCs w:val="24"/>
        </w:rPr>
        <w:t>(二)主要對應的能力指標：</w:t>
      </w:r>
    </w:p>
    <w:p w:rsidR="00A9686B" w:rsidRPr="00CF42F2" w:rsidRDefault="00795761" w:rsidP="00A9686B">
      <w:pPr>
        <w:pStyle w:val="1-1-1"/>
        <w:ind w:left="0" w:firstLine="0"/>
        <w:jc w:val="left"/>
        <w:rPr>
          <w:rFonts w:ascii="標楷體" w:hAnsi="標楷體"/>
          <w:color w:val="000000" w:themeColor="text1"/>
          <w:kern w:val="0"/>
          <w:szCs w:val="24"/>
        </w:rPr>
      </w:pPr>
      <w:r w:rsidRPr="0074289F">
        <w:rPr>
          <w:rFonts w:ascii="標楷體" w:hAnsi="標楷體" w:hint="eastAsia"/>
          <w:color w:val="000000" w:themeColor="text1"/>
          <w:kern w:val="0"/>
          <w:szCs w:val="24"/>
        </w:rPr>
        <w:t>1-2-5調查居住地方人口的分布、組成和變遷狀況。</w:t>
      </w:r>
    </w:p>
    <w:p w:rsidR="00754A62" w:rsidRPr="0074289F" w:rsidRDefault="00754A62" w:rsidP="00754A62">
      <w:pPr>
        <w:pStyle w:val="Default"/>
        <w:rPr>
          <w:rFonts w:ascii="標楷體" w:eastAsia="標楷體" w:hAnsi="標楷體" w:cs="標楷體"/>
          <w:color w:val="8DB3E2" w:themeColor="text2" w:themeTint="66"/>
          <w:sz w:val="23"/>
          <w:szCs w:val="23"/>
        </w:rPr>
      </w:pPr>
    </w:p>
    <w:p w:rsidR="00754A62" w:rsidRPr="0074289F" w:rsidRDefault="00754A62" w:rsidP="00754A62">
      <w:pPr>
        <w:pStyle w:val="Default"/>
        <w:rPr>
          <w:rFonts w:ascii="標楷體" w:eastAsia="標楷體" w:hAnsi="標楷體" w:cs="標楷體"/>
          <w:color w:val="auto"/>
        </w:rPr>
      </w:pPr>
      <w:r w:rsidRPr="0074289F">
        <w:rPr>
          <w:rFonts w:ascii="標楷體" w:eastAsia="標楷體" w:hAnsi="標楷體" w:cs="標楷體" w:hint="eastAsia"/>
          <w:color w:val="auto"/>
        </w:rPr>
        <w:t>二、學生背景</w:t>
      </w:r>
    </w:p>
    <w:p w:rsidR="00754A62" w:rsidRPr="0074289F" w:rsidRDefault="00754A62" w:rsidP="00145D93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74289F">
        <w:rPr>
          <w:rFonts w:ascii="標楷體" w:eastAsia="標楷體" w:hAnsi="標楷體" w:cs="Times New Roman"/>
          <w:color w:val="000000" w:themeColor="text1"/>
          <w:kern w:val="0"/>
          <w:szCs w:val="24"/>
        </w:rPr>
        <w:t>1.</w:t>
      </w:r>
      <w:r w:rsidRPr="0074289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先備知識：</w:t>
      </w:r>
      <w:r w:rsidR="00F12698" w:rsidRPr="0074289F">
        <w:rPr>
          <w:rFonts w:ascii="標楷體" w:eastAsia="標楷體" w:hAnsi="標楷體" w:cs="Times New Roman"/>
          <w:color w:val="000000" w:themeColor="text1"/>
          <w:kern w:val="0"/>
          <w:szCs w:val="24"/>
        </w:rPr>
        <w:t>本活動學生</w:t>
      </w:r>
      <w:r w:rsidR="00743C11" w:rsidRPr="0074289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需熟悉在</w:t>
      </w:r>
      <w:r w:rsidR="00F12698" w:rsidRPr="0074289F">
        <w:rPr>
          <w:rFonts w:ascii="標楷體" w:eastAsia="標楷體" w:hAnsi="標楷體" w:cs="Times New Roman"/>
          <w:color w:val="000000" w:themeColor="text1"/>
          <w:kern w:val="0"/>
          <w:szCs w:val="24"/>
        </w:rPr>
        <w:t>課堂上進行分析資料、提問</w:t>
      </w:r>
      <w:r w:rsidR="00F12698" w:rsidRPr="0074289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、討論</w:t>
      </w:r>
      <w:r w:rsidR="00F12698" w:rsidRPr="0074289F">
        <w:rPr>
          <w:rFonts w:ascii="標楷體" w:eastAsia="標楷體" w:hAnsi="標楷體" w:cs="Times New Roman"/>
          <w:color w:val="000000" w:themeColor="text1"/>
          <w:kern w:val="0"/>
          <w:szCs w:val="24"/>
        </w:rPr>
        <w:t>等活動</w:t>
      </w:r>
      <w:r w:rsidR="00F12698" w:rsidRPr="0074289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。</w:t>
      </w:r>
    </w:p>
    <w:p w:rsidR="00754A62" w:rsidRPr="0074289F" w:rsidRDefault="00754A62" w:rsidP="00145D93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74289F">
        <w:rPr>
          <w:rFonts w:ascii="標楷體" w:eastAsia="標楷體" w:hAnsi="標楷體" w:cs="Times New Roman"/>
          <w:color w:val="000000" w:themeColor="text1"/>
          <w:kern w:val="0"/>
          <w:szCs w:val="24"/>
        </w:rPr>
        <w:t>2.</w:t>
      </w:r>
      <w:r w:rsidRPr="0074289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教學對象：</w:t>
      </w:r>
      <w:r w:rsidR="004C0A74" w:rsidRPr="0074289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國小四年級學生</w:t>
      </w:r>
    </w:p>
    <w:p w:rsidR="00754A62" w:rsidRDefault="00754A62" w:rsidP="00145D93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74289F">
        <w:rPr>
          <w:rFonts w:ascii="標楷體" w:eastAsia="標楷體" w:hAnsi="標楷體" w:cs="Times New Roman"/>
          <w:color w:val="000000" w:themeColor="text1"/>
          <w:kern w:val="0"/>
          <w:szCs w:val="24"/>
        </w:rPr>
        <w:t>3.</w:t>
      </w:r>
      <w:r w:rsidRPr="0074289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教學人數：</w:t>
      </w:r>
      <w:r w:rsidR="004C0A74" w:rsidRPr="0074289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30人</w:t>
      </w:r>
    </w:p>
    <w:p w:rsidR="006A0910" w:rsidRPr="0074289F" w:rsidRDefault="006A0910" w:rsidP="00145D93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</w:p>
    <w:p w:rsidR="00754A62" w:rsidRPr="0074289F" w:rsidRDefault="00754A62" w:rsidP="00754A62">
      <w:pPr>
        <w:pStyle w:val="Default"/>
        <w:rPr>
          <w:rFonts w:ascii="標楷體" w:eastAsia="標楷體" w:hAnsi="標楷體" w:cs="標楷體"/>
          <w:color w:val="auto"/>
        </w:rPr>
      </w:pPr>
      <w:r w:rsidRPr="0074289F">
        <w:rPr>
          <w:rFonts w:ascii="標楷體" w:eastAsia="標楷體" w:hAnsi="標楷體" w:cs="標楷體" w:hint="eastAsia"/>
          <w:color w:val="auto"/>
        </w:rPr>
        <w:t>三、教學方法分析</w:t>
      </w:r>
    </w:p>
    <w:p w:rsidR="00145D93" w:rsidRPr="0074289F" w:rsidRDefault="00145D93" w:rsidP="00145D93">
      <w:pPr>
        <w:autoSpaceDE w:val="0"/>
        <w:autoSpaceDN w:val="0"/>
        <w:adjustRightInd w:val="0"/>
        <w:spacing w:after="142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74289F">
        <w:rPr>
          <w:rFonts w:ascii="標楷體" w:eastAsia="標楷體" w:hAnsi="標楷體" w:cs="標楷體" w:hint="eastAsia"/>
          <w:color w:val="000000"/>
          <w:kern w:val="0"/>
          <w:szCs w:val="24"/>
        </w:rPr>
        <w:t>（一）</w:t>
      </w:r>
      <w:r w:rsidRPr="0074289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運用</w:t>
      </w:r>
      <w:r w:rsidRPr="0074289F">
        <w:rPr>
          <w:rFonts w:ascii="標楷體" w:eastAsia="標楷體" w:hAnsi="標楷體" w:cs="Times New Roman"/>
          <w:color w:val="000000" w:themeColor="text1"/>
          <w:kern w:val="0"/>
          <w:szCs w:val="24"/>
        </w:rPr>
        <w:t>Ausubel</w:t>
      </w:r>
      <w:r w:rsidRPr="0074289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提出「前導組織」教學策略，藉</w:t>
      </w:r>
      <w:r w:rsidR="00266AFE" w:rsidRPr="0074289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由</w:t>
      </w:r>
      <w:r w:rsidRPr="0074289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學生已熟悉之經驗為基礎，引導學生將學習的新教材內容與訊息結合。</w:t>
      </w:r>
    </w:p>
    <w:p w:rsidR="00145D93" w:rsidRPr="0074289F" w:rsidRDefault="00145D93" w:rsidP="00145D93">
      <w:pPr>
        <w:autoSpaceDE w:val="0"/>
        <w:autoSpaceDN w:val="0"/>
        <w:adjustRightInd w:val="0"/>
        <w:spacing w:after="142"/>
        <w:rPr>
          <w:rFonts w:ascii="標楷體" w:eastAsia="標楷體" w:hAnsi="標楷體" w:cs="Times New Roman"/>
          <w:kern w:val="0"/>
          <w:szCs w:val="24"/>
        </w:rPr>
      </w:pPr>
      <w:r w:rsidRPr="0074289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（二）透過教師不斷提問的方式引導學生</w:t>
      </w:r>
      <w:r w:rsidRPr="0074289F">
        <w:rPr>
          <w:rFonts w:ascii="標楷體" w:eastAsia="標楷體" w:hAnsi="標楷體" w:cs="Times New Roman" w:hint="eastAsia"/>
          <w:kern w:val="0"/>
          <w:szCs w:val="24"/>
        </w:rPr>
        <w:t>分析思考內容，建構想法。</w:t>
      </w:r>
    </w:p>
    <w:p w:rsidR="00145D93" w:rsidRDefault="00145D93" w:rsidP="00145D9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3"/>
          <w:szCs w:val="23"/>
        </w:rPr>
      </w:pPr>
      <w:r w:rsidRPr="0074289F">
        <w:rPr>
          <w:rFonts w:ascii="標楷體" w:eastAsia="標楷體" w:hAnsi="標楷體" w:cs="Times New Roman" w:hint="eastAsia"/>
          <w:kern w:val="0"/>
          <w:szCs w:val="24"/>
        </w:rPr>
        <w:t>（三）合作互動的團體情境，藉由</w:t>
      </w:r>
      <w:r w:rsidRPr="0074289F">
        <w:rPr>
          <w:rFonts w:ascii="標楷體" w:eastAsia="標楷體" w:hAnsi="標楷體" w:cs="Times New Roman"/>
          <w:kern w:val="0"/>
          <w:szCs w:val="24"/>
        </w:rPr>
        <w:t>分組</w:t>
      </w:r>
      <w:r w:rsidRPr="0074289F">
        <w:rPr>
          <w:rFonts w:ascii="標楷體" w:eastAsia="標楷體" w:hAnsi="標楷體" w:cs="Times New Roman" w:hint="eastAsia"/>
          <w:kern w:val="0"/>
          <w:szCs w:val="24"/>
        </w:rPr>
        <w:t>操作、</w:t>
      </w:r>
      <w:r w:rsidRPr="0074289F">
        <w:rPr>
          <w:rFonts w:ascii="標楷體" w:eastAsia="標楷體" w:hAnsi="標楷體" w:cs="Times New Roman"/>
          <w:kern w:val="0"/>
          <w:szCs w:val="24"/>
        </w:rPr>
        <w:t>討論</w:t>
      </w:r>
      <w:r w:rsidRPr="0074289F">
        <w:rPr>
          <w:rFonts w:ascii="標楷體" w:eastAsia="標楷體" w:hAnsi="標楷體" w:cs="Times New Roman" w:hint="eastAsia"/>
          <w:kern w:val="0"/>
          <w:szCs w:val="24"/>
        </w:rPr>
        <w:t>，幫助學生於分組活動中發表</w:t>
      </w:r>
      <w:r w:rsidRPr="0074289F">
        <w:rPr>
          <w:rFonts w:ascii="標楷體" w:eastAsia="標楷體" w:hAnsi="標楷體" w:cs="Times New Roman" w:hint="eastAsia"/>
          <w:kern w:val="0"/>
          <w:szCs w:val="24"/>
        </w:rPr>
        <w:lastRenderedPageBreak/>
        <w:t>個</w:t>
      </w:r>
      <w:r w:rsidRPr="0074289F">
        <w:rPr>
          <w:rFonts w:ascii="標楷體" w:eastAsia="標楷體" w:hAnsi="標楷體" w:cs="Times New Roman" w:hint="eastAsia"/>
          <w:kern w:val="0"/>
          <w:sz w:val="23"/>
          <w:szCs w:val="23"/>
        </w:rPr>
        <w:t>人想法，並透過他人回饋</w:t>
      </w:r>
      <w:r w:rsidR="00266AFE" w:rsidRPr="0074289F">
        <w:rPr>
          <w:rFonts w:ascii="標楷體" w:eastAsia="標楷體" w:hAnsi="標楷體" w:cs="Times New Roman" w:hint="eastAsia"/>
          <w:kern w:val="0"/>
          <w:sz w:val="23"/>
          <w:szCs w:val="23"/>
        </w:rPr>
        <w:t>加以修正改進，思考分析相關概念</w:t>
      </w:r>
      <w:r w:rsidRPr="0074289F">
        <w:rPr>
          <w:rFonts w:ascii="標楷體" w:eastAsia="標楷體" w:hAnsi="標楷體" w:cs="Times New Roman" w:hint="eastAsia"/>
          <w:kern w:val="0"/>
          <w:sz w:val="23"/>
          <w:szCs w:val="23"/>
        </w:rPr>
        <w:t>。</w:t>
      </w:r>
    </w:p>
    <w:p w:rsidR="006A0910" w:rsidRPr="0074289F" w:rsidRDefault="006A0910" w:rsidP="00145D9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3"/>
          <w:szCs w:val="23"/>
        </w:rPr>
      </w:pPr>
    </w:p>
    <w:p w:rsidR="00754A62" w:rsidRPr="0074289F" w:rsidRDefault="00754A62" w:rsidP="00754A62">
      <w:pPr>
        <w:pStyle w:val="Default"/>
        <w:rPr>
          <w:rFonts w:ascii="標楷體" w:eastAsia="標楷體" w:hAnsi="標楷體" w:cs="標楷體"/>
          <w:color w:val="auto"/>
          <w:sz w:val="23"/>
          <w:szCs w:val="23"/>
        </w:rPr>
      </w:pPr>
      <w:r w:rsidRPr="0074289F">
        <w:rPr>
          <w:rFonts w:ascii="標楷體" w:eastAsia="標楷體" w:hAnsi="標楷體" w:cs="標楷體" w:hint="eastAsia"/>
          <w:color w:val="auto"/>
          <w:sz w:val="23"/>
          <w:szCs w:val="23"/>
        </w:rPr>
        <w:t>四、教學架構圖：</w:t>
      </w:r>
    </w:p>
    <w:p w:rsidR="00E57D85" w:rsidRPr="0074289F" w:rsidRDefault="00E57D85" w:rsidP="00754A62">
      <w:pPr>
        <w:pStyle w:val="Default"/>
        <w:rPr>
          <w:rFonts w:ascii="標楷體" w:eastAsia="標楷體" w:hAnsi="標楷體" w:cs="標楷體"/>
          <w:color w:val="auto"/>
          <w:sz w:val="23"/>
          <w:szCs w:val="23"/>
        </w:rPr>
      </w:pPr>
    </w:p>
    <w:p w:rsidR="00754A62" w:rsidRPr="0074289F" w:rsidRDefault="00743C11" w:rsidP="004B399C">
      <w:pPr>
        <w:pStyle w:val="Default"/>
        <w:rPr>
          <w:rFonts w:ascii="標楷體" w:eastAsia="標楷體" w:hAnsi="標楷體" w:cs="標楷體"/>
          <w:color w:val="auto"/>
          <w:sz w:val="23"/>
          <w:szCs w:val="23"/>
        </w:rPr>
      </w:pPr>
      <w:r w:rsidRPr="0074289F">
        <w:rPr>
          <w:rFonts w:ascii="標楷體" w:eastAsia="標楷體" w:hAnsi="標楷體" w:hint="eastAsia"/>
          <w:noProof/>
          <w:color w:val="auto"/>
          <w:sz w:val="23"/>
          <w:szCs w:val="23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049672" cy="4483290"/>
            <wp:effectExtent l="0" t="0" r="0" b="0"/>
            <wp:wrapSquare wrapText="bothSides"/>
            <wp:docPr id="2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anchor>
        </w:drawing>
      </w:r>
      <w:r w:rsidR="001B41FB">
        <w:rPr>
          <w:rFonts w:ascii="標楷體" w:eastAsia="標楷體" w:hAnsi="標楷體" w:cs="標楷體"/>
          <w:color w:val="auto"/>
          <w:sz w:val="23"/>
          <w:szCs w:val="23"/>
        </w:rPr>
        <w:br w:type="textWrapping" w:clear="all"/>
      </w:r>
    </w:p>
    <w:p w:rsidR="004B399C" w:rsidRPr="0074289F" w:rsidRDefault="004B399C" w:rsidP="004B399C">
      <w:pPr>
        <w:pStyle w:val="Default"/>
        <w:ind w:firstLineChars="1450" w:firstLine="3335"/>
        <w:rPr>
          <w:rFonts w:ascii="標楷體" w:eastAsia="標楷體" w:hAnsi="標楷體"/>
          <w:color w:val="auto"/>
          <w:sz w:val="23"/>
          <w:szCs w:val="23"/>
        </w:rPr>
      </w:pPr>
    </w:p>
    <w:p w:rsidR="00B251E9" w:rsidRPr="0074289F" w:rsidRDefault="00B251E9" w:rsidP="004B399C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3"/>
          <w:szCs w:val="23"/>
        </w:rPr>
      </w:pPr>
    </w:p>
    <w:tbl>
      <w:tblPr>
        <w:tblW w:w="889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754A62" w:rsidRPr="0074289F" w:rsidTr="0074289F">
        <w:trPr>
          <w:trHeight w:val="120"/>
        </w:trPr>
        <w:tc>
          <w:tcPr>
            <w:tcW w:w="8897" w:type="dxa"/>
          </w:tcPr>
          <w:p w:rsidR="004B399C" w:rsidRPr="0074289F" w:rsidRDefault="004B399C" w:rsidP="00C304E6">
            <w:pPr>
              <w:pStyle w:val="Defaul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  <w:p w:rsidR="00754A62" w:rsidRPr="006A0910" w:rsidRDefault="00754A62" w:rsidP="00C304E6">
            <w:pPr>
              <w:pStyle w:val="Default"/>
              <w:rPr>
                <w:rFonts w:ascii="標楷體" w:eastAsia="標楷體" w:hAnsi="標楷體" w:cs="標楷體"/>
                <w:b/>
                <w:color w:val="auto"/>
                <w:sz w:val="23"/>
                <w:szCs w:val="23"/>
              </w:rPr>
            </w:pPr>
            <w:r w:rsidRPr="006A0910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參、教學活動設計</w:t>
            </w:r>
          </w:p>
        </w:tc>
      </w:tr>
      <w:tr w:rsidR="00754A62" w:rsidRPr="0074289F" w:rsidTr="0074289F">
        <w:trPr>
          <w:trHeight w:val="120"/>
        </w:trPr>
        <w:tc>
          <w:tcPr>
            <w:tcW w:w="8897" w:type="dxa"/>
          </w:tcPr>
          <w:tbl>
            <w:tblPr>
              <w:tblW w:w="8778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126"/>
              <w:gridCol w:w="285"/>
              <w:gridCol w:w="2595"/>
              <w:gridCol w:w="90"/>
              <w:gridCol w:w="1122"/>
              <w:gridCol w:w="3560"/>
            </w:tblGrid>
            <w:tr w:rsidR="0074289F" w:rsidRPr="0074289F" w:rsidTr="0074289F">
              <w:trPr>
                <w:trHeight w:val="397"/>
                <w:jc w:val="center"/>
              </w:trPr>
              <w:tc>
                <w:tcPr>
                  <w:tcW w:w="1126" w:type="dxa"/>
                  <w:shd w:val="clear" w:color="auto" w:fill="FFFF99"/>
                  <w:vAlign w:val="center"/>
                </w:tcPr>
                <w:p w:rsidR="0074289F" w:rsidRPr="0074289F" w:rsidRDefault="0074289F" w:rsidP="00AD17E7">
                  <w:pPr>
                    <w:jc w:val="both"/>
                    <w:rPr>
                      <w:rFonts w:ascii="標楷體" w:eastAsia="標楷體" w:hAnsi="標楷體"/>
                      <w:b/>
                    </w:rPr>
                  </w:pPr>
                  <w:r w:rsidRPr="0074289F">
                    <w:rPr>
                      <w:rFonts w:ascii="標楷體" w:eastAsia="標楷體" w:hAnsi="標楷體" w:hint="eastAsia"/>
                      <w:b/>
                    </w:rPr>
                    <w:t>主題名稱</w:t>
                  </w:r>
                </w:p>
              </w:tc>
              <w:tc>
                <w:tcPr>
                  <w:tcW w:w="7652" w:type="dxa"/>
                  <w:gridSpan w:val="5"/>
                  <w:vAlign w:val="center"/>
                </w:tcPr>
                <w:p w:rsidR="0074289F" w:rsidRPr="006A0910" w:rsidRDefault="0074289F" w:rsidP="00AD17E7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6A0910">
                    <w:rPr>
                      <w:rFonts w:ascii="標楷體" w:eastAsia="標楷體" w:hAnsi="標楷體" w:hint="eastAsia"/>
                    </w:rPr>
                    <w:t>「積」少不成多</w:t>
                  </w:r>
                </w:p>
              </w:tc>
            </w:tr>
            <w:tr w:rsidR="0074289F" w:rsidRPr="0074289F" w:rsidTr="0074289F">
              <w:trPr>
                <w:trHeight w:val="397"/>
                <w:jc w:val="center"/>
              </w:trPr>
              <w:tc>
                <w:tcPr>
                  <w:tcW w:w="1126" w:type="dxa"/>
                  <w:shd w:val="clear" w:color="auto" w:fill="FFFF99"/>
                  <w:vAlign w:val="center"/>
                </w:tcPr>
                <w:p w:rsidR="0074289F" w:rsidRPr="0074289F" w:rsidRDefault="0074289F" w:rsidP="00AD17E7">
                  <w:pPr>
                    <w:jc w:val="both"/>
                    <w:rPr>
                      <w:rFonts w:ascii="標楷體" w:eastAsia="標楷體" w:hAnsi="標楷體"/>
                      <w:b/>
                    </w:rPr>
                  </w:pPr>
                  <w:r w:rsidRPr="0074289F">
                    <w:rPr>
                      <w:rFonts w:ascii="標楷體" w:eastAsia="標楷體" w:hAnsi="標楷體" w:hint="eastAsia"/>
                      <w:b/>
                    </w:rPr>
                    <w:t>教學時間</w:t>
                  </w:r>
                </w:p>
              </w:tc>
              <w:tc>
                <w:tcPr>
                  <w:tcW w:w="2880" w:type="dxa"/>
                  <w:gridSpan w:val="2"/>
                  <w:vAlign w:val="center"/>
                </w:tcPr>
                <w:p w:rsidR="0074289F" w:rsidRPr="0074289F" w:rsidRDefault="0074289F" w:rsidP="00AD17E7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74289F">
                    <w:rPr>
                      <w:rFonts w:ascii="標楷體" w:eastAsia="標楷體" w:hAnsi="標楷體" w:cs="標楷體" w:hint="eastAsia"/>
                    </w:rPr>
                    <w:t>80分鐘</w:t>
                  </w:r>
                </w:p>
              </w:tc>
              <w:tc>
                <w:tcPr>
                  <w:tcW w:w="1212" w:type="dxa"/>
                  <w:gridSpan w:val="2"/>
                  <w:shd w:val="clear" w:color="auto" w:fill="FFFF99"/>
                  <w:vAlign w:val="center"/>
                </w:tcPr>
                <w:p w:rsidR="0074289F" w:rsidRPr="0074289F" w:rsidRDefault="0074289F" w:rsidP="00AD17E7">
                  <w:pPr>
                    <w:jc w:val="both"/>
                    <w:rPr>
                      <w:rFonts w:ascii="標楷體" w:eastAsia="標楷體" w:hAnsi="標楷體"/>
                      <w:b/>
                    </w:rPr>
                  </w:pPr>
                  <w:r w:rsidRPr="0074289F">
                    <w:rPr>
                      <w:rFonts w:ascii="標楷體" w:eastAsia="標楷體" w:hAnsi="標楷體" w:hint="eastAsia"/>
                      <w:b/>
                    </w:rPr>
                    <w:t>適用年級</w:t>
                  </w:r>
                </w:p>
              </w:tc>
              <w:tc>
                <w:tcPr>
                  <w:tcW w:w="3560" w:type="dxa"/>
                  <w:vAlign w:val="center"/>
                </w:tcPr>
                <w:p w:rsidR="0074289F" w:rsidRPr="0074289F" w:rsidRDefault="0074289F" w:rsidP="00AD17E7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74289F">
                    <w:rPr>
                      <w:rFonts w:ascii="標楷體" w:eastAsia="標楷體" w:hAnsi="標楷體" w:cs="標楷體" w:hint="eastAsia"/>
                    </w:rPr>
                    <w:t>四年級</w:t>
                  </w:r>
                </w:p>
              </w:tc>
            </w:tr>
            <w:tr w:rsidR="0074289F" w:rsidRPr="0074289F" w:rsidTr="0074289F">
              <w:trPr>
                <w:trHeight w:val="385"/>
                <w:jc w:val="center"/>
              </w:trPr>
              <w:tc>
                <w:tcPr>
                  <w:tcW w:w="1126" w:type="dxa"/>
                  <w:shd w:val="clear" w:color="auto" w:fill="FFFF99"/>
                  <w:vAlign w:val="center"/>
                </w:tcPr>
                <w:p w:rsidR="0074289F" w:rsidRPr="0074289F" w:rsidRDefault="0074289F" w:rsidP="00AD17E7">
                  <w:pPr>
                    <w:jc w:val="both"/>
                    <w:rPr>
                      <w:rFonts w:ascii="標楷體" w:eastAsia="標楷體" w:hAnsi="標楷體"/>
                      <w:b/>
                    </w:rPr>
                  </w:pPr>
                  <w:r w:rsidRPr="0074289F">
                    <w:rPr>
                      <w:rFonts w:ascii="標楷體" w:eastAsia="標楷體" w:hAnsi="標楷體" w:hint="eastAsia"/>
                      <w:b/>
                    </w:rPr>
                    <w:t>設計者</w:t>
                  </w:r>
                </w:p>
              </w:tc>
              <w:tc>
                <w:tcPr>
                  <w:tcW w:w="2880" w:type="dxa"/>
                  <w:gridSpan w:val="2"/>
                  <w:vAlign w:val="center"/>
                </w:tcPr>
                <w:p w:rsidR="0074289F" w:rsidRPr="0074289F" w:rsidRDefault="0074289F" w:rsidP="00AD17E7">
                  <w:pPr>
                    <w:rPr>
                      <w:rFonts w:ascii="標楷體" w:eastAsia="標楷體" w:hAnsi="標楷體"/>
                    </w:rPr>
                  </w:pPr>
                  <w:r w:rsidRPr="0074289F">
                    <w:rPr>
                      <w:rFonts w:ascii="標楷體" w:eastAsia="標楷體" w:hAnsi="標楷體" w:hint="eastAsia"/>
                      <w:szCs w:val="24"/>
                    </w:rPr>
                    <w:t>開元國小</w:t>
                  </w:r>
                  <w:r w:rsidRPr="0074289F">
                    <w:rPr>
                      <w:rFonts w:ascii="標楷體" w:eastAsia="標楷體" w:hAnsi="標楷體" w:hint="eastAsia"/>
                    </w:rPr>
                    <w:t>曾惠英.王郁雅</w:t>
                  </w:r>
                </w:p>
                <w:p w:rsidR="0074289F" w:rsidRPr="0074289F" w:rsidRDefault="0074289F" w:rsidP="00AD17E7">
                  <w:pPr>
                    <w:pStyle w:val="Default"/>
                    <w:rPr>
                      <w:rFonts w:ascii="標楷體" w:eastAsia="標楷體" w:hAnsi="標楷體"/>
                      <w:color w:val="auto"/>
                    </w:rPr>
                  </w:pPr>
                  <w:r w:rsidRPr="0074289F">
                    <w:rPr>
                      <w:rFonts w:ascii="標楷體" w:eastAsia="標楷體" w:hAnsi="標楷體" w:hint="eastAsia"/>
                      <w:color w:val="auto"/>
                    </w:rPr>
                    <w:t>崇明國小施閔傑</w:t>
                  </w:r>
                </w:p>
                <w:p w:rsidR="0074289F" w:rsidRPr="0074289F" w:rsidRDefault="0074289F" w:rsidP="00AD17E7">
                  <w:pPr>
                    <w:pStyle w:val="Default"/>
                    <w:rPr>
                      <w:rFonts w:ascii="標楷體" w:eastAsia="標楷體" w:hAnsi="標楷體"/>
                      <w:color w:val="auto"/>
                    </w:rPr>
                  </w:pPr>
                  <w:r w:rsidRPr="0074289F">
                    <w:rPr>
                      <w:rFonts w:ascii="標楷體" w:eastAsia="標楷體" w:hAnsi="標楷體" w:hint="eastAsia"/>
                      <w:color w:val="auto"/>
                    </w:rPr>
                    <w:t>德高國小陳智揚</w:t>
                  </w:r>
                </w:p>
                <w:p w:rsidR="0074289F" w:rsidRPr="0074289F" w:rsidRDefault="0074289F" w:rsidP="00AD17E7">
                  <w:pPr>
                    <w:pStyle w:val="Default"/>
                    <w:rPr>
                      <w:rFonts w:ascii="標楷體" w:eastAsia="標楷體" w:hAnsi="標楷體"/>
                    </w:rPr>
                  </w:pPr>
                  <w:r w:rsidRPr="0074289F">
                    <w:rPr>
                      <w:rFonts w:ascii="標楷體" w:eastAsia="標楷體" w:hAnsi="標楷體" w:hint="eastAsia"/>
                      <w:color w:val="auto"/>
                    </w:rPr>
                    <w:t>大港國小黃良賓</w:t>
                  </w:r>
                </w:p>
              </w:tc>
              <w:tc>
                <w:tcPr>
                  <w:tcW w:w="1212" w:type="dxa"/>
                  <w:gridSpan w:val="2"/>
                  <w:shd w:val="clear" w:color="auto" w:fill="FFFF99"/>
                  <w:vAlign w:val="center"/>
                </w:tcPr>
                <w:p w:rsidR="0074289F" w:rsidRPr="0074289F" w:rsidRDefault="0074289F" w:rsidP="00AD17E7">
                  <w:pPr>
                    <w:jc w:val="both"/>
                    <w:rPr>
                      <w:rFonts w:ascii="標楷體" w:eastAsia="標楷體" w:hAnsi="標楷體"/>
                      <w:b/>
                    </w:rPr>
                  </w:pPr>
                  <w:r w:rsidRPr="0074289F">
                    <w:rPr>
                      <w:rFonts w:ascii="標楷體" w:eastAsia="標楷體" w:hAnsi="標楷體" w:hint="eastAsia"/>
                      <w:b/>
                    </w:rPr>
                    <w:t>教材版本</w:t>
                  </w:r>
                </w:p>
              </w:tc>
              <w:tc>
                <w:tcPr>
                  <w:tcW w:w="3560" w:type="dxa"/>
                  <w:vAlign w:val="center"/>
                </w:tcPr>
                <w:p w:rsidR="0074289F" w:rsidRPr="0074289F" w:rsidRDefault="0074289F" w:rsidP="00AD17E7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74289F">
                    <w:rPr>
                      <w:rFonts w:ascii="標楷體" w:eastAsia="標楷體" w:hAnsi="標楷體" w:hint="eastAsia"/>
                      <w:szCs w:val="24"/>
                    </w:rPr>
                    <w:t>南一四上</w:t>
                  </w:r>
                </w:p>
                <w:p w:rsidR="0074289F" w:rsidRPr="0074289F" w:rsidRDefault="0074289F" w:rsidP="00AD17E7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74289F">
                    <w:rPr>
                      <w:rFonts w:ascii="標楷體" w:eastAsia="標楷體" w:hAnsi="標楷體" w:hint="eastAsia"/>
                      <w:szCs w:val="24"/>
                    </w:rPr>
                    <w:t>康軒四下</w:t>
                  </w:r>
                </w:p>
                <w:p w:rsidR="0074289F" w:rsidRPr="0074289F" w:rsidRDefault="0074289F" w:rsidP="00AD17E7">
                  <w:pPr>
                    <w:rPr>
                      <w:rFonts w:ascii="標楷體" w:eastAsia="標楷體" w:hAnsi="標楷體"/>
                    </w:rPr>
                  </w:pPr>
                  <w:r w:rsidRPr="0074289F">
                    <w:rPr>
                      <w:rFonts w:ascii="標楷體" w:eastAsia="標楷體" w:hAnsi="標楷體" w:hint="eastAsia"/>
                      <w:szCs w:val="24"/>
                    </w:rPr>
                    <w:t>翰林四下</w:t>
                  </w:r>
                </w:p>
              </w:tc>
            </w:tr>
            <w:tr w:rsidR="0074289F" w:rsidRPr="0074289F" w:rsidTr="0074289F">
              <w:trPr>
                <w:trHeight w:val="385"/>
                <w:jc w:val="center"/>
              </w:trPr>
              <w:tc>
                <w:tcPr>
                  <w:tcW w:w="1126" w:type="dxa"/>
                  <w:shd w:val="clear" w:color="auto" w:fill="FFFF99"/>
                  <w:vAlign w:val="center"/>
                </w:tcPr>
                <w:p w:rsidR="0074289F" w:rsidRPr="0074289F" w:rsidRDefault="0074289F" w:rsidP="00AD17E7">
                  <w:pPr>
                    <w:jc w:val="both"/>
                    <w:rPr>
                      <w:rFonts w:ascii="標楷體" w:eastAsia="標楷體" w:hAnsi="標楷體"/>
                      <w:b/>
                    </w:rPr>
                  </w:pPr>
                  <w:r w:rsidRPr="0074289F">
                    <w:rPr>
                      <w:rFonts w:ascii="標楷體" w:eastAsia="標楷體" w:hAnsi="標楷體" w:hint="eastAsia"/>
                      <w:b/>
                    </w:rPr>
                    <w:t>教學準備</w:t>
                  </w:r>
                </w:p>
              </w:tc>
              <w:tc>
                <w:tcPr>
                  <w:tcW w:w="7652" w:type="dxa"/>
                  <w:gridSpan w:val="5"/>
                  <w:vAlign w:val="center"/>
                </w:tcPr>
                <w:p w:rsidR="0074289F" w:rsidRPr="0074289F" w:rsidRDefault="0074289F" w:rsidP="0063198E">
                  <w:pPr>
                    <w:numPr>
                      <w:ilvl w:val="0"/>
                      <w:numId w:val="2"/>
                    </w:numPr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74289F"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>貼字積木一組1套</w:t>
                  </w:r>
                </w:p>
                <w:p w:rsidR="0074289F" w:rsidRDefault="0074289F" w:rsidP="0063198E">
                  <w:pPr>
                    <w:numPr>
                      <w:ilvl w:val="0"/>
                      <w:numId w:val="2"/>
                    </w:numPr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74289F"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>內政部人口統計資料</w:t>
                  </w:r>
                </w:p>
                <w:p w:rsidR="0063198E" w:rsidRPr="0074289F" w:rsidRDefault="0063198E" w:rsidP="0063198E">
                  <w:pPr>
                    <w:ind w:firstLineChars="100" w:firstLine="240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>資料來源：</w:t>
                  </w:r>
                </w:p>
                <w:p w:rsidR="0074289F" w:rsidRDefault="0074289F" w:rsidP="0063198E">
                  <w:pPr>
                    <w:numPr>
                      <w:ilvl w:val="0"/>
                      <w:numId w:val="2"/>
                    </w:numPr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74289F"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>人口結構金字塔圖</w:t>
                  </w:r>
                </w:p>
                <w:p w:rsidR="0063198E" w:rsidRPr="0074289F" w:rsidRDefault="0063198E" w:rsidP="0063198E">
                  <w:pPr>
                    <w:ind w:firstLineChars="100" w:firstLine="240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>資料來源：</w:t>
                  </w:r>
                </w:p>
                <w:p w:rsidR="0063198E" w:rsidRDefault="0074289F" w:rsidP="0063198E">
                  <w:pPr>
                    <w:numPr>
                      <w:ilvl w:val="0"/>
                      <w:numId w:val="2"/>
                    </w:numPr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74289F"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>少子女化相關影片資訊</w:t>
                  </w:r>
                </w:p>
                <w:p w:rsidR="0074289F" w:rsidRPr="0074289F" w:rsidRDefault="0063198E" w:rsidP="0063198E">
                  <w:pPr>
                    <w:ind w:firstLineChars="100" w:firstLine="240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 xml:space="preserve">資料來源：  </w:t>
                  </w:r>
                </w:p>
                <w:p w:rsidR="0074289F" w:rsidRPr="0074289F" w:rsidRDefault="0074289F" w:rsidP="0063198E">
                  <w:pPr>
                    <w:pStyle w:val="a8"/>
                    <w:numPr>
                      <w:ilvl w:val="0"/>
                      <w:numId w:val="2"/>
                    </w:numPr>
                    <w:ind w:leftChars="0"/>
                    <w:rPr>
                      <w:rFonts w:ascii="標楷體" w:eastAsia="標楷體" w:hAnsi="標楷體"/>
                      <w:kern w:val="0"/>
                    </w:rPr>
                  </w:pPr>
                  <w:r w:rsidRPr="0074289F"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>學習單</w:t>
                  </w:r>
                  <w:r w:rsidR="0063198E"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>(如附件一)</w:t>
                  </w:r>
                </w:p>
              </w:tc>
            </w:tr>
            <w:tr w:rsidR="0074289F" w:rsidRPr="0074289F" w:rsidTr="0074289F">
              <w:trPr>
                <w:trHeight w:val="1250"/>
                <w:jc w:val="center"/>
              </w:trPr>
              <w:tc>
                <w:tcPr>
                  <w:tcW w:w="1126" w:type="dxa"/>
                  <w:shd w:val="clear" w:color="auto" w:fill="FFFF99"/>
                  <w:vAlign w:val="center"/>
                </w:tcPr>
                <w:p w:rsidR="0074289F" w:rsidRPr="0074289F" w:rsidRDefault="0074289F" w:rsidP="00AD17E7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74289F">
                    <w:rPr>
                      <w:rFonts w:ascii="標楷體" w:eastAsia="標楷體" w:hAnsi="標楷體" w:hint="eastAsia"/>
                      <w:b/>
                    </w:rPr>
                    <w:t>教學目標</w:t>
                  </w:r>
                </w:p>
                <w:p w:rsidR="0074289F" w:rsidRPr="0074289F" w:rsidRDefault="0074289F" w:rsidP="00AD17E7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74289F">
                    <w:rPr>
                      <w:rFonts w:ascii="標楷體" w:eastAsia="標楷體" w:hAnsi="標楷體" w:hint="eastAsia"/>
                      <w:b/>
                    </w:rPr>
                    <w:t>(可依各領域)</w:t>
                  </w:r>
                </w:p>
              </w:tc>
              <w:tc>
                <w:tcPr>
                  <w:tcW w:w="7652" w:type="dxa"/>
                  <w:gridSpan w:val="5"/>
                </w:tcPr>
                <w:p w:rsidR="0074289F" w:rsidRPr="0074289F" w:rsidRDefault="0074289F" w:rsidP="0063198E">
                  <w:pPr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74289F"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>一、學生</w:t>
                  </w:r>
                  <w:r w:rsidRPr="0074289F"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  <w:t>能</w:t>
                  </w:r>
                  <w:r w:rsidRPr="0074289F"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>知道目前社會少子女化及高齡化的情形。</w:t>
                  </w:r>
                </w:p>
                <w:p w:rsidR="0074289F" w:rsidRPr="0074289F" w:rsidRDefault="0074289F" w:rsidP="0063198E">
                  <w:pPr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74289F"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>二、學生</w:t>
                  </w:r>
                  <w:r w:rsidRPr="0074289F"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  <w:t>能</w:t>
                  </w:r>
                  <w:r w:rsidRPr="0074289F"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>知道少子女化對社會的影響。</w:t>
                  </w:r>
                </w:p>
                <w:p w:rsidR="0074289F" w:rsidRPr="0074289F" w:rsidRDefault="0074289F" w:rsidP="0063198E">
                  <w:pPr>
                    <w:rPr>
                      <w:rFonts w:ascii="標楷體" w:eastAsia="標楷體" w:hAnsi="標楷體"/>
                    </w:rPr>
                  </w:pPr>
                  <w:r w:rsidRPr="0074289F"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>三、學生</w:t>
                  </w:r>
                  <w:r w:rsidRPr="0074289F"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  <w:t>能</w:t>
                  </w:r>
                  <w:r w:rsidRPr="0074289F"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>知道合理的生育數量能維護家庭幸福及社會進步繁榮。</w:t>
                  </w:r>
                </w:p>
              </w:tc>
            </w:tr>
            <w:tr w:rsidR="0074289F" w:rsidRPr="0074289F" w:rsidTr="0074289F">
              <w:trPr>
                <w:trHeight w:val="314"/>
                <w:jc w:val="center"/>
              </w:trPr>
              <w:tc>
                <w:tcPr>
                  <w:tcW w:w="8778" w:type="dxa"/>
                  <w:gridSpan w:val="6"/>
                  <w:shd w:val="clear" w:color="auto" w:fill="FFFF99"/>
                </w:tcPr>
                <w:p w:rsidR="0074289F" w:rsidRPr="0074289F" w:rsidRDefault="0074289F" w:rsidP="00AD17E7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74289F">
                    <w:rPr>
                      <w:rFonts w:ascii="標楷體" w:eastAsia="標楷體" w:hAnsi="標楷體" w:hint="eastAsia"/>
                      <w:b/>
                    </w:rPr>
                    <w:t>能力指標/學習指標(幼教、特教)</w:t>
                  </w:r>
                </w:p>
              </w:tc>
            </w:tr>
            <w:tr w:rsidR="0074289F" w:rsidRPr="0074289F" w:rsidTr="0074289F">
              <w:trPr>
                <w:trHeight w:val="827"/>
                <w:jc w:val="center"/>
              </w:trPr>
              <w:tc>
                <w:tcPr>
                  <w:tcW w:w="8778" w:type="dxa"/>
                  <w:gridSpan w:val="6"/>
                </w:tcPr>
                <w:p w:rsidR="0074289F" w:rsidRPr="00CF42F2" w:rsidRDefault="0074289F" w:rsidP="00AD17E7">
                  <w:pPr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74289F">
                    <w:rPr>
                      <w:rFonts w:ascii="標楷體" w:eastAsia="標楷體" w:hAnsi="標楷體" w:hint="eastAsia"/>
                      <w:szCs w:val="24"/>
                    </w:rPr>
                    <w:t>1</w:t>
                  </w:r>
                  <w:r w:rsidRPr="0074289F"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>-2-5調查居住地方人口的分布、組成和變遷狀況。</w:t>
                  </w:r>
                </w:p>
              </w:tc>
            </w:tr>
            <w:tr w:rsidR="0074289F" w:rsidRPr="0074289F" w:rsidTr="0074289F">
              <w:trPr>
                <w:trHeight w:val="300"/>
                <w:jc w:val="center"/>
              </w:trPr>
              <w:tc>
                <w:tcPr>
                  <w:tcW w:w="4096" w:type="dxa"/>
                  <w:gridSpan w:val="4"/>
                  <w:shd w:val="clear" w:color="auto" w:fill="FFFF99"/>
                  <w:vAlign w:val="center"/>
                </w:tcPr>
                <w:p w:rsidR="0074289F" w:rsidRPr="0074289F" w:rsidRDefault="0074289F" w:rsidP="00AD17E7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74289F">
                    <w:rPr>
                      <w:rFonts w:ascii="標楷體" w:eastAsia="標楷體" w:hAnsi="標楷體" w:hint="eastAsia"/>
                      <w:b/>
                    </w:rPr>
                    <w:t>融入議題與能力指標</w:t>
                  </w:r>
                </w:p>
              </w:tc>
              <w:tc>
                <w:tcPr>
                  <w:tcW w:w="4682" w:type="dxa"/>
                  <w:gridSpan w:val="2"/>
                  <w:vMerge w:val="restart"/>
                  <w:shd w:val="clear" w:color="auto" w:fill="FFFF99"/>
                  <w:vAlign w:val="center"/>
                </w:tcPr>
                <w:p w:rsidR="0074289F" w:rsidRPr="0074289F" w:rsidRDefault="0074289F" w:rsidP="00AD17E7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74289F">
                    <w:rPr>
                      <w:rFonts w:ascii="標楷體" w:eastAsia="標楷體" w:hAnsi="標楷體" w:hint="eastAsia"/>
                      <w:b/>
                    </w:rPr>
                    <w:t>十大基本能力/六大能力(幼教)</w:t>
                  </w:r>
                </w:p>
              </w:tc>
            </w:tr>
            <w:tr w:rsidR="0074289F" w:rsidRPr="0074289F" w:rsidTr="0074289F">
              <w:trPr>
                <w:trHeight w:val="314"/>
                <w:jc w:val="center"/>
              </w:trPr>
              <w:tc>
                <w:tcPr>
                  <w:tcW w:w="1411" w:type="dxa"/>
                  <w:gridSpan w:val="2"/>
                  <w:shd w:val="clear" w:color="auto" w:fill="FFFF99"/>
                  <w:vAlign w:val="center"/>
                </w:tcPr>
                <w:p w:rsidR="0074289F" w:rsidRPr="0074289F" w:rsidRDefault="0074289F" w:rsidP="00AD17E7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74289F">
                    <w:rPr>
                      <w:rFonts w:ascii="標楷體" w:eastAsia="標楷體" w:hAnsi="標楷體" w:hint="eastAsia"/>
                      <w:b/>
                    </w:rPr>
                    <w:t>議題</w:t>
                  </w:r>
                </w:p>
              </w:tc>
              <w:tc>
                <w:tcPr>
                  <w:tcW w:w="2685" w:type="dxa"/>
                  <w:gridSpan w:val="2"/>
                  <w:shd w:val="clear" w:color="auto" w:fill="FFFF99"/>
                  <w:vAlign w:val="center"/>
                </w:tcPr>
                <w:p w:rsidR="0074289F" w:rsidRPr="0074289F" w:rsidRDefault="0074289F" w:rsidP="00AD17E7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74289F">
                    <w:rPr>
                      <w:rFonts w:ascii="標楷體" w:eastAsia="標楷體" w:hAnsi="標楷體" w:hint="eastAsia"/>
                      <w:b/>
                    </w:rPr>
                    <w:t>能力指標</w:t>
                  </w:r>
                </w:p>
              </w:tc>
              <w:tc>
                <w:tcPr>
                  <w:tcW w:w="4682" w:type="dxa"/>
                  <w:gridSpan w:val="2"/>
                  <w:vMerge/>
                  <w:shd w:val="clear" w:color="auto" w:fill="FFFF99"/>
                </w:tcPr>
                <w:p w:rsidR="0074289F" w:rsidRPr="0074289F" w:rsidRDefault="0074289F" w:rsidP="00AD17E7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74289F" w:rsidRPr="0074289F" w:rsidTr="0074289F">
              <w:trPr>
                <w:trHeight w:val="699"/>
                <w:jc w:val="center"/>
              </w:trPr>
              <w:tc>
                <w:tcPr>
                  <w:tcW w:w="1411" w:type="dxa"/>
                  <w:gridSpan w:val="2"/>
                </w:tcPr>
                <w:p w:rsidR="0074289F" w:rsidRPr="001B41FB" w:rsidRDefault="0074289F" w:rsidP="00AD17E7">
                  <w:pPr>
                    <w:pStyle w:val="Default"/>
                    <w:rPr>
                      <w:rFonts w:ascii="標楷體" w:eastAsia="標楷體" w:hAnsi="標楷體" w:cs="標楷體"/>
                      <w:strike/>
                      <w:color w:val="auto"/>
                    </w:rPr>
                  </w:pPr>
                </w:p>
                <w:p w:rsidR="0074289F" w:rsidRPr="0074289F" w:rsidRDefault="0074289F" w:rsidP="00AD17E7">
                  <w:pPr>
                    <w:pStyle w:val="Default"/>
                    <w:rPr>
                      <w:rFonts w:ascii="標楷體" w:eastAsia="標楷體" w:hAnsi="標楷體" w:cs="標楷體"/>
                      <w:color w:val="auto"/>
                    </w:rPr>
                  </w:pPr>
                </w:p>
                <w:p w:rsidR="0074289F" w:rsidRPr="0074289F" w:rsidRDefault="0074289F" w:rsidP="00AD17E7">
                  <w:pPr>
                    <w:pStyle w:val="Default"/>
                    <w:rPr>
                      <w:rFonts w:ascii="標楷體" w:eastAsia="標楷體" w:hAnsi="標楷體" w:cs="標楷體"/>
                      <w:color w:val="auto"/>
                    </w:rPr>
                  </w:pPr>
                </w:p>
                <w:p w:rsidR="0074289F" w:rsidRPr="0074289F" w:rsidRDefault="0074289F" w:rsidP="00AD17E7">
                  <w:pPr>
                    <w:rPr>
                      <w:rFonts w:ascii="標楷體" w:eastAsia="標楷體" w:hAnsi="標楷體"/>
                    </w:rPr>
                  </w:pPr>
                  <w:r w:rsidRPr="0074289F">
                    <w:rPr>
                      <w:rFonts w:ascii="標楷體" w:eastAsia="標楷體" w:hAnsi="標楷體" w:cs="標楷體" w:hint="eastAsia"/>
                    </w:rPr>
                    <w:t>家政教育</w:t>
                  </w:r>
                </w:p>
              </w:tc>
              <w:tc>
                <w:tcPr>
                  <w:tcW w:w="2685" w:type="dxa"/>
                  <w:gridSpan w:val="2"/>
                </w:tcPr>
                <w:p w:rsidR="0074289F" w:rsidRPr="0074289F" w:rsidRDefault="0074289F" w:rsidP="00AD17E7">
                  <w:pPr>
                    <w:pStyle w:val="Default"/>
                    <w:rPr>
                      <w:rFonts w:ascii="標楷體" w:eastAsia="標楷體" w:hAnsi="標楷體"/>
                    </w:rPr>
                  </w:pPr>
                  <w:r w:rsidRPr="0074289F">
                    <w:rPr>
                      <w:rFonts w:ascii="標楷體" w:eastAsia="標楷體" w:hAnsi="標楷體"/>
                    </w:rPr>
                    <w:t>家 4-2-4察覺家庭生活中，家人關係、事物的特質與現象的改變</w:t>
                  </w:r>
                </w:p>
                <w:p w:rsidR="0074289F" w:rsidRPr="0074289F" w:rsidRDefault="0074289F" w:rsidP="00AD17E7">
                  <w:pPr>
                    <w:rPr>
                      <w:rFonts w:ascii="標楷體" w:eastAsia="標楷體" w:hAnsi="標楷體"/>
                    </w:rPr>
                  </w:pPr>
                  <w:r w:rsidRPr="0074289F">
                    <w:rPr>
                      <w:rFonts w:ascii="標楷體" w:eastAsia="標楷體" w:hAnsi="標楷體"/>
                      <w:color w:val="000000"/>
                    </w:rPr>
                    <w:t>家 4-2-5</w:t>
                  </w:r>
                  <w:r w:rsidRPr="0074289F">
                    <w:rPr>
                      <w:rFonts w:ascii="標楷體" w:eastAsia="標楷體" w:hAnsi="標楷體"/>
                    </w:rPr>
                    <w:t>激發對家庭或生活問題的好奇心及敏銳的觀察力</w:t>
                  </w:r>
                </w:p>
              </w:tc>
              <w:tc>
                <w:tcPr>
                  <w:tcW w:w="4682" w:type="dxa"/>
                  <w:gridSpan w:val="2"/>
                </w:tcPr>
                <w:p w:rsidR="0074289F" w:rsidRPr="00EE3D5A" w:rsidRDefault="001B41FB" w:rsidP="00AD17E7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EE3D5A">
                    <w:rPr>
                      <w:rFonts w:ascii="標楷體" w:eastAsia="標楷體" w:hAnsi="標楷體" w:hint="eastAsia"/>
                      <w:color w:val="000000" w:themeColor="text1"/>
                    </w:rPr>
                    <w:t>3.生涯規劃與終身學習</w:t>
                  </w:r>
                </w:p>
                <w:p w:rsidR="001B41FB" w:rsidRPr="00EE3D5A" w:rsidRDefault="001B41FB" w:rsidP="00AD17E7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EE3D5A">
                    <w:rPr>
                      <w:rFonts w:ascii="標楷體" w:eastAsia="標楷體" w:hAnsi="標楷體" w:hint="eastAsia"/>
                      <w:color w:val="000000" w:themeColor="text1"/>
                    </w:rPr>
                    <w:t>4.表達、溝通與分享</w:t>
                  </w:r>
                </w:p>
                <w:p w:rsidR="001B41FB" w:rsidRPr="0074289F" w:rsidRDefault="001B41FB" w:rsidP="00AD17E7">
                  <w:pPr>
                    <w:rPr>
                      <w:rFonts w:ascii="標楷體" w:eastAsia="標楷體" w:hAnsi="標楷體"/>
                    </w:rPr>
                  </w:pPr>
                  <w:r w:rsidRPr="00EE3D5A">
                    <w:rPr>
                      <w:rFonts w:ascii="標楷體" w:eastAsia="標楷體" w:hAnsi="標楷體" w:hint="eastAsia"/>
                      <w:color w:val="000000" w:themeColor="text1"/>
                    </w:rPr>
                    <w:t>8.運用科技與資訊</w:t>
                  </w:r>
                </w:p>
              </w:tc>
            </w:tr>
            <w:tr w:rsidR="0074289F" w:rsidRPr="0074289F" w:rsidTr="0074289F">
              <w:trPr>
                <w:trHeight w:val="328"/>
                <w:jc w:val="center"/>
              </w:trPr>
              <w:tc>
                <w:tcPr>
                  <w:tcW w:w="8778" w:type="dxa"/>
                  <w:gridSpan w:val="6"/>
                  <w:shd w:val="clear" w:color="auto" w:fill="FFFF99"/>
                  <w:vAlign w:val="center"/>
                </w:tcPr>
                <w:p w:rsidR="0074289F" w:rsidRPr="0074289F" w:rsidRDefault="0074289F" w:rsidP="00AD17E7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74289F">
                    <w:rPr>
                      <w:rFonts w:ascii="標楷體" w:eastAsia="標楷體" w:hAnsi="標楷體" w:hint="eastAsia"/>
                      <w:b/>
                    </w:rPr>
                    <w:t>教學程序與指導策略</w:t>
                  </w:r>
                </w:p>
              </w:tc>
            </w:tr>
            <w:tr w:rsidR="0074289F" w:rsidRPr="0074289F" w:rsidTr="0074289F">
              <w:trPr>
                <w:trHeight w:val="1643"/>
                <w:jc w:val="center"/>
              </w:trPr>
              <w:tc>
                <w:tcPr>
                  <w:tcW w:w="8778" w:type="dxa"/>
                  <w:gridSpan w:val="6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74289F" w:rsidRPr="0074289F" w:rsidRDefault="0074289F" w:rsidP="0063198E">
                  <w:pPr>
                    <w:numPr>
                      <w:ilvl w:val="0"/>
                      <w:numId w:val="1"/>
                    </w:num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74289F">
                    <w:rPr>
                      <w:rFonts w:ascii="標楷體" w:eastAsia="標楷體" w:hAnsi="標楷體" w:cs="Times New Roman" w:hint="eastAsia"/>
                      <w:szCs w:val="24"/>
                    </w:rPr>
                    <w:t>引起動機:</w:t>
                  </w:r>
                </w:p>
                <w:p w:rsidR="0074289F" w:rsidRPr="00EE3D5A" w:rsidRDefault="000C6235" w:rsidP="0063198E">
                  <w:pPr>
                    <w:numPr>
                      <w:ilvl w:val="0"/>
                      <w:numId w:val="3"/>
                    </w:num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EE3D5A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觀賞</w:t>
                  </w:r>
                  <w:r w:rsidR="0074289F" w:rsidRPr="00EE3D5A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影片</w:t>
                  </w:r>
                  <w:r w:rsidRPr="00EE3D5A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：</w:t>
                  </w:r>
                  <w:r w:rsidR="00775FB7" w:rsidRPr="00EE3D5A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公共電視-台灣人正消失中(Ngo觀點)</w:t>
                  </w:r>
                </w:p>
                <w:p w:rsidR="000C6235" w:rsidRDefault="000C6235" w:rsidP="0063198E">
                  <w:pPr>
                    <w:numPr>
                      <w:ilvl w:val="0"/>
                      <w:numId w:val="3"/>
                    </w:numPr>
                    <w:rPr>
                      <w:rFonts w:ascii="標楷體" w:eastAsia="標楷體" w:hAnsi="標楷體" w:cs="Times New Roman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題問與討論</w:t>
                  </w:r>
                </w:p>
                <w:p w:rsidR="0074289F" w:rsidRPr="0074289F" w:rsidRDefault="00F42044" w:rsidP="0063198E">
                  <w:pPr>
                    <w:ind w:left="480"/>
                    <w:rPr>
                      <w:rFonts w:ascii="標楷體" w:eastAsia="標楷體" w:hAnsi="標楷體" w:cs="Times New Roman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(1)</w:t>
                  </w:r>
                  <w:r w:rsidR="0074289F" w:rsidRPr="0074289F">
                    <w:rPr>
                      <w:rFonts w:ascii="標楷體" w:eastAsia="標楷體" w:hAnsi="標楷體" w:cs="Times New Roman" w:hint="eastAsia"/>
                      <w:szCs w:val="24"/>
                    </w:rPr>
                    <w:t>教師問</w:t>
                  </w:r>
                  <w:r w:rsidR="000C6235">
                    <w:rPr>
                      <w:rFonts w:ascii="標楷體" w:eastAsia="標楷體" w:hAnsi="標楷體" w:cs="Times New Roman" w:hint="eastAsia"/>
                      <w:szCs w:val="24"/>
                    </w:rPr>
                    <w:t>：</w:t>
                  </w:r>
                  <w:r w:rsidR="0074289F" w:rsidRPr="0074289F">
                    <w:rPr>
                      <w:rFonts w:ascii="標楷體" w:eastAsia="標楷體" w:hAnsi="標楷體" w:cs="Times New Roman" w:hint="eastAsia"/>
                      <w:szCs w:val="24"/>
                    </w:rPr>
                    <w:t>「</w:t>
                  </w:r>
                  <w:r w:rsidR="001B41FB">
                    <w:rPr>
                      <w:rFonts w:ascii="標楷體" w:eastAsia="標楷體" w:hAnsi="標楷體" w:cs="Times New Roman" w:hint="eastAsia"/>
                      <w:szCs w:val="24"/>
                    </w:rPr>
                    <w:t>『</w:t>
                  </w:r>
                  <w:r w:rsidR="001B41FB" w:rsidRPr="0074289F">
                    <w:rPr>
                      <w:rFonts w:ascii="標楷體" w:eastAsia="標楷體" w:hAnsi="標楷體" w:cs="Times New Roman" w:hint="eastAsia"/>
                      <w:szCs w:val="24"/>
                    </w:rPr>
                    <w:t>少子女化</w:t>
                  </w:r>
                  <w:r w:rsidR="001B41FB">
                    <w:rPr>
                      <w:rFonts w:ascii="標楷體" w:eastAsia="標楷體" w:hAnsi="標楷體" w:cs="Times New Roman" w:hint="eastAsia"/>
                      <w:szCs w:val="24"/>
                    </w:rPr>
                    <w:t>』是什麼意思？</w:t>
                  </w:r>
                  <w:r w:rsidR="0074289F" w:rsidRPr="0074289F">
                    <w:rPr>
                      <w:rFonts w:ascii="標楷體" w:eastAsia="標楷體" w:hAnsi="標楷體" w:cs="Times New Roman" w:hint="eastAsia"/>
                      <w:szCs w:val="24"/>
                    </w:rPr>
                    <w:t>」</w:t>
                  </w:r>
                </w:p>
                <w:p w:rsidR="000C6235" w:rsidRPr="000C6235" w:rsidRDefault="00F42044" w:rsidP="0063198E">
                  <w:pPr>
                    <w:ind w:left="480"/>
                    <w:rPr>
                      <w:rFonts w:ascii="標楷體" w:eastAsia="標楷體" w:hAnsi="標楷體" w:cs="Times New Roman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(2)</w:t>
                  </w:r>
                  <w:r w:rsidR="000C6235">
                    <w:rPr>
                      <w:rFonts w:ascii="標楷體" w:eastAsia="標楷體" w:hAnsi="標楷體" w:cs="Times New Roman" w:hint="eastAsia"/>
                      <w:szCs w:val="24"/>
                    </w:rPr>
                    <w:t>學生</w:t>
                  </w:r>
                  <w:r w:rsidR="00775FB7">
                    <w:rPr>
                      <w:rFonts w:ascii="標楷體" w:eastAsia="標楷體" w:hAnsi="標楷體" w:cs="Times New Roman" w:hint="eastAsia"/>
                      <w:szCs w:val="24"/>
                    </w:rPr>
                    <w:t>可能回答</w:t>
                  </w:r>
                  <w:r w:rsidR="000C6235">
                    <w:rPr>
                      <w:rFonts w:ascii="標楷體" w:eastAsia="標楷體" w:hAnsi="標楷體" w:cs="Times New Roman" w:hint="eastAsia"/>
                      <w:szCs w:val="24"/>
                    </w:rPr>
                    <w:t>：</w:t>
                  </w:r>
                  <w:r w:rsidR="00775FB7" w:rsidRPr="0074289F">
                    <w:rPr>
                      <w:rFonts w:ascii="標楷體" w:eastAsia="標楷體" w:hAnsi="標楷體" w:cs="Times New Roman" w:hint="eastAsia"/>
                      <w:szCs w:val="24"/>
                    </w:rPr>
                    <w:t>「</w:t>
                  </w:r>
                  <w:r w:rsidR="00775FB7">
                    <w:rPr>
                      <w:rFonts w:ascii="標楷體" w:eastAsia="標楷體" w:hAnsi="標楷體" w:cs="Times New Roman" w:hint="eastAsia"/>
                      <w:szCs w:val="24"/>
                    </w:rPr>
                    <w:t>小孩變少。</w:t>
                  </w:r>
                  <w:r w:rsidR="00775FB7" w:rsidRPr="0074289F">
                    <w:rPr>
                      <w:rFonts w:ascii="標楷體" w:eastAsia="標楷體" w:hAnsi="標楷體" w:cs="Times New Roman" w:hint="eastAsia"/>
                      <w:szCs w:val="24"/>
                    </w:rPr>
                    <w:t>」</w:t>
                  </w:r>
                  <w:r w:rsidR="00775FB7">
                    <w:rPr>
                      <w:rFonts w:ascii="標楷體" w:eastAsia="標楷體" w:hAnsi="標楷體" w:cs="Times New Roman" w:hint="eastAsia"/>
                      <w:szCs w:val="24"/>
                    </w:rPr>
                    <w:t>、</w:t>
                  </w:r>
                  <w:r w:rsidR="00775FB7" w:rsidRPr="0074289F">
                    <w:rPr>
                      <w:rFonts w:ascii="標楷體" w:eastAsia="標楷體" w:hAnsi="標楷體" w:cs="Times New Roman" w:hint="eastAsia"/>
                      <w:szCs w:val="24"/>
                    </w:rPr>
                    <w:t>「</w:t>
                  </w:r>
                  <w:r w:rsidR="00775FB7">
                    <w:rPr>
                      <w:rFonts w:ascii="標楷體" w:eastAsia="標楷體" w:hAnsi="標楷體" w:cs="Times New Roman" w:hint="eastAsia"/>
                      <w:szCs w:val="24"/>
                    </w:rPr>
                    <w:t>小孩生得少</w:t>
                  </w:r>
                  <w:r w:rsidR="00775FB7" w:rsidRPr="0074289F">
                    <w:rPr>
                      <w:rFonts w:ascii="標楷體" w:eastAsia="標楷體" w:hAnsi="標楷體" w:cs="Times New Roman" w:hint="eastAsia"/>
                      <w:szCs w:val="24"/>
                    </w:rPr>
                    <w:t>」</w:t>
                  </w:r>
                  <w:r w:rsidR="00775FB7">
                    <w:rPr>
                      <w:rFonts w:ascii="標楷體" w:eastAsia="標楷體" w:hAnsi="標楷體" w:cs="Times New Roman"/>
                      <w:szCs w:val="24"/>
                    </w:rPr>
                    <w:t>……</w:t>
                  </w:r>
                </w:p>
                <w:p w:rsidR="000C6235" w:rsidRDefault="000C6235" w:rsidP="0063198E">
                  <w:pPr>
                    <w:numPr>
                      <w:ilvl w:val="0"/>
                      <w:numId w:val="3"/>
                    </w:numPr>
                    <w:rPr>
                      <w:rFonts w:ascii="標楷體" w:eastAsia="標楷體" w:hAnsi="標楷體" w:cs="Times New Roman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調查與統計</w:t>
                  </w:r>
                </w:p>
                <w:p w:rsidR="0074289F" w:rsidRPr="0074289F" w:rsidRDefault="00F42044" w:rsidP="0063198E">
                  <w:pPr>
                    <w:ind w:left="480"/>
                    <w:rPr>
                      <w:rFonts w:ascii="標楷體" w:eastAsia="標楷體" w:hAnsi="標楷體" w:cs="Times New Roman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(1)</w:t>
                  </w:r>
                  <w:r w:rsidR="000C6235" w:rsidRPr="0074289F">
                    <w:rPr>
                      <w:rFonts w:ascii="標楷體" w:eastAsia="標楷體" w:hAnsi="標楷體" w:cs="Times New Roman" w:hint="eastAsia"/>
                      <w:szCs w:val="24"/>
                    </w:rPr>
                    <w:t>教師</w:t>
                  </w:r>
                  <w:r w:rsidR="000C6235">
                    <w:rPr>
                      <w:rFonts w:ascii="標楷體" w:eastAsia="標楷體" w:hAnsi="標楷體" w:cs="Times New Roman" w:hint="eastAsia"/>
                      <w:szCs w:val="24"/>
                    </w:rPr>
                    <w:t>調查學生</w:t>
                  </w:r>
                  <w:r w:rsidR="0074289F" w:rsidRPr="0074289F">
                    <w:rPr>
                      <w:rFonts w:ascii="標楷體" w:eastAsia="標楷體" w:hAnsi="標楷體" w:cs="Times New Roman" w:hint="eastAsia"/>
                      <w:szCs w:val="24"/>
                    </w:rPr>
                    <w:t>家</w:t>
                  </w:r>
                  <w:r w:rsidR="000C6235">
                    <w:rPr>
                      <w:rFonts w:ascii="標楷體" w:eastAsia="標楷體" w:hAnsi="標楷體" w:cs="Times New Roman" w:hint="eastAsia"/>
                      <w:szCs w:val="24"/>
                    </w:rPr>
                    <w:t>庭</w:t>
                  </w:r>
                  <w:r w:rsidR="0074289F" w:rsidRPr="0074289F">
                    <w:rPr>
                      <w:rFonts w:ascii="標楷體" w:eastAsia="標楷體" w:hAnsi="標楷體" w:cs="Times New Roman" w:hint="eastAsia"/>
                      <w:szCs w:val="24"/>
                    </w:rPr>
                    <w:t>中</w:t>
                  </w:r>
                  <w:r w:rsidR="000C6235">
                    <w:rPr>
                      <w:rFonts w:ascii="標楷體" w:eastAsia="標楷體" w:hAnsi="標楷體" w:cs="Times New Roman" w:hint="eastAsia"/>
                      <w:szCs w:val="24"/>
                    </w:rPr>
                    <w:t>的</w:t>
                  </w:r>
                  <w:r w:rsidR="0074289F" w:rsidRPr="0074289F">
                    <w:rPr>
                      <w:rFonts w:ascii="標楷體" w:eastAsia="標楷體" w:hAnsi="標楷體" w:cs="Times New Roman" w:hint="eastAsia"/>
                      <w:szCs w:val="24"/>
                    </w:rPr>
                    <w:t>小孩</w:t>
                  </w:r>
                  <w:r w:rsidR="000C6235">
                    <w:rPr>
                      <w:rFonts w:ascii="標楷體" w:eastAsia="標楷體" w:hAnsi="標楷體" w:cs="Times New Roman" w:hint="eastAsia"/>
                      <w:szCs w:val="24"/>
                    </w:rPr>
                    <w:t>數。</w:t>
                  </w:r>
                </w:p>
                <w:p w:rsidR="0074289F" w:rsidRPr="00EE3D5A" w:rsidRDefault="00F42044" w:rsidP="0063198E">
                  <w:pPr>
                    <w:ind w:left="480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EE3D5A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(2)</w:t>
                  </w:r>
                  <w:r w:rsidR="0074289F" w:rsidRPr="00EE3D5A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教師</w:t>
                  </w:r>
                  <w:r w:rsidR="000C6235" w:rsidRPr="00EE3D5A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與學生共同</w:t>
                  </w:r>
                  <w:r w:rsidR="0074289F" w:rsidRPr="00EE3D5A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在黑板上</w:t>
                  </w:r>
                  <w:r w:rsidR="000C6235" w:rsidRPr="00EE3D5A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製</w:t>
                  </w:r>
                  <w:r w:rsidR="0074289F" w:rsidRPr="00EE3D5A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做簡單的統計</w:t>
                  </w:r>
                  <w:r w:rsidR="000C6235" w:rsidRPr="00EE3D5A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表</w:t>
                  </w:r>
                  <w:r w:rsidR="0074289F" w:rsidRPr="00EE3D5A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。</w:t>
                  </w:r>
                </w:p>
                <w:p w:rsidR="0074289F" w:rsidRPr="0074289F" w:rsidRDefault="0074289F" w:rsidP="00AD17E7">
                  <w:pPr>
                    <w:ind w:left="322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  <w:p w:rsidR="0074289F" w:rsidRPr="0074289F" w:rsidRDefault="0074289F" w:rsidP="0074289F">
                  <w:pPr>
                    <w:numPr>
                      <w:ilvl w:val="0"/>
                      <w:numId w:val="1"/>
                    </w:numPr>
                    <w:spacing w:line="280" w:lineRule="exact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74289F">
                    <w:rPr>
                      <w:rFonts w:ascii="標楷體" w:eastAsia="標楷體" w:hAnsi="標楷體" w:cs="Times New Roman" w:hint="eastAsia"/>
                      <w:szCs w:val="24"/>
                    </w:rPr>
                    <w:t>發展活動:</w:t>
                  </w:r>
                </w:p>
                <w:p w:rsidR="000C6235" w:rsidRDefault="000C6235" w:rsidP="0063198E">
                  <w:pPr>
                    <w:numPr>
                      <w:ilvl w:val="0"/>
                      <w:numId w:val="4"/>
                    </w:numPr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74289F">
                    <w:rPr>
                      <w:rFonts w:ascii="標楷體" w:eastAsia="標楷體" w:hAnsi="標楷體" w:cs="Times New Roman" w:hint="eastAsia"/>
                      <w:szCs w:val="24"/>
                    </w:rPr>
                    <w:t>觀察</w:t>
                  </w: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圖表</w:t>
                  </w:r>
                </w:p>
                <w:p w:rsidR="00EE3D5A" w:rsidRPr="00EE3D5A" w:rsidRDefault="000C6235" w:rsidP="00775FB7">
                  <w:pPr>
                    <w:numPr>
                      <w:ilvl w:val="1"/>
                      <w:numId w:val="4"/>
                    </w:numPr>
                    <w:rPr>
                      <w:rFonts w:ascii="標楷體" w:eastAsia="標楷體" w:hAnsi="標楷體" w:hint="eastAsia"/>
                      <w:color w:val="000000" w:themeColor="text1"/>
                    </w:rPr>
                  </w:pPr>
                  <w:r w:rsidRPr="0074289F">
                    <w:rPr>
                      <w:rFonts w:ascii="標楷體" w:eastAsia="標楷體" w:hAnsi="標楷體" w:cs="Times New Roman" w:hint="eastAsia"/>
                      <w:szCs w:val="24"/>
                    </w:rPr>
                    <w:t>教師呈現內政部人口統計資料</w:t>
                  </w: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。</w:t>
                  </w:r>
                </w:p>
                <w:p w:rsidR="000C6235" w:rsidRPr="00EE3D5A" w:rsidRDefault="00775FB7" w:rsidP="00EE3D5A">
                  <w:pPr>
                    <w:ind w:left="960"/>
                    <w:rPr>
                      <w:rFonts w:ascii="標楷體" w:eastAsia="標楷體" w:hAnsi="標楷體" w:hint="eastAsia"/>
                      <w:color w:val="000000" w:themeColor="text1"/>
                    </w:rPr>
                  </w:pPr>
                  <w:hyperlink r:id="rId14" w:history="1">
                    <w:r w:rsidRPr="00EE3D5A">
                      <w:rPr>
                        <w:rStyle w:val="a9"/>
                        <w:rFonts w:ascii="標楷體" w:eastAsia="標楷體" w:hAnsi="標楷體" w:hint="eastAsia"/>
                        <w:color w:val="000000" w:themeColor="text1"/>
                      </w:rPr>
                      <w:t>資料來源</w:t>
                    </w:r>
                  </w:hyperlink>
                  <w:r w:rsidRPr="00EE3D5A">
                    <w:rPr>
                      <w:rFonts w:ascii="標楷體" w:eastAsia="標楷體" w:hAnsi="標楷體" w:hint="eastAsia"/>
                      <w:color w:val="000000" w:themeColor="text1"/>
                    </w:rPr>
                    <w:t>:</w:t>
                  </w:r>
                  <w:hyperlink r:id="rId15" w:history="1">
                    <w:r w:rsidRPr="00EE3D5A">
                      <w:rPr>
                        <w:rStyle w:val="a9"/>
                        <w:rFonts w:ascii="標楷體" w:eastAsia="標楷體" w:hAnsi="標楷體" w:cs="Times New Roman"/>
                        <w:color w:val="000000" w:themeColor="text1"/>
                        <w:szCs w:val="24"/>
                      </w:rPr>
                      <w:t>http://mail.tlsh.tp.edu.tw/~t127/peopletw/index.htm</w:t>
                    </w:r>
                  </w:hyperlink>
                  <w:r w:rsidRPr="00775FB7">
                    <w:rPr>
                      <w:rFonts w:ascii="標楷體" w:eastAsia="標楷體" w:hAnsi="標楷體" w:cs="Times New Roman"/>
                      <w:szCs w:val="24"/>
                    </w:rPr>
                    <w:t>(</w:t>
                  </w:r>
                  <w:r w:rsidRPr="00775FB7">
                    <w:rPr>
                      <w:rFonts w:ascii="標楷體" w:eastAsia="標楷體" w:hAnsi="標楷體" w:cs="Times New Roman" w:hint="eastAsia"/>
                      <w:szCs w:val="24"/>
                    </w:rPr>
                    <w:t>台灣人口地理學習教材</w:t>
                  </w:r>
                  <w:r w:rsidR="00EE3D5A">
                    <w:rPr>
                      <w:rFonts w:ascii="標楷體" w:eastAsia="標楷體" w:hAnsi="標楷體" w:cs="Times New Roman" w:hint="eastAsia"/>
                      <w:szCs w:val="24"/>
                    </w:rPr>
                    <w:t>)</w:t>
                  </w:r>
                </w:p>
                <w:p w:rsidR="00775FB7" w:rsidRDefault="00775FB7" w:rsidP="00775FB7">
                  <w:pPr>
                    <w:ind w:left="960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  <w:p w:rsidR="000C6235" w:rsidRPr="00EE3D5A" w:rsidRDefault="000C6235" w:rsidP="0063198E">
                  <w:pPr>
                    <w:numPr>
                      <w:ilvl w:val="1"/>
                      <w:numId w:val="4"/>
                    </w:num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EE3D5A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教師指導觀察統計資料</w:t>
                  </w:r>
                  <w:r w:rsidR="00EE3D5A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之</w:t>
                  </w:r>
                  <w:r w:rsidRPr="00EE3D5A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基礎知識。</w:t>
                  </w:r>
                </w:p>
                <w:p w:rsidR="000C6235" w:rsidRDefault="000C6235" w:rsidP="0063198E">
                  <w:pPr>
                    <w:numPr>
                      <w:ilvl w:val="1"/>
                      <w:numId w:val="4"/>
                    </w:numPr>
                    <w:rPr>
                      <w:rFonts w:ascii="標楷體" w:eastAsia="標楷體" w:hAnsi="標楷體" w:cs="Times New Roman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學生觀察並回答</w:t>
                  </w:r>
                  <w:r w:rsidRPr="0074289F">
                    <w:rPr>
                      <w:rFonts w:ascii="標楷體" w:eastAsia="標楷體" w:hAnsi="標楷體" w:cs="Times New Roman" w:hint="eastAsia"/>
                      <w:szCs w:val="24"/>
                    </w:rPr>
                    <w:t>人口統計</w:t>
                  </w: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圖表</w:t>
                  </w:r>
                  <w:r w:rsidR="007A42C8">
                    <w:rPr>
                      <w:rFonts w:ascii="標楷體" w:eastAsia="標楷體" w:hAnsi="標楷體" w:cs="Times New Roman" w:hint="eastAsia"/>
                      <w:szCs w:val="24"/>
                    </w:rPr>
                    <w:t>的數據。</w:t>
                  </w:r>
                </w:p>
                <w:p w:rsidR="000C6235" w:rsidRDefault="000C6235" w:rsidP="0063198E">
                  <w:pPr>
                    <w:numPr>
                      <w:ilvl w:val="0"/>
                      <w:numId w:val="4"/>
                    </w:numPr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74289F">
                    <w:rPr>
                      <w:rFonts w:ascii="標楷體" w:eastAsia="標楷體" w:hAnsi="標楷體" w:cs="Times New Roman" w:hint="eastAsia"/>
                      <w:szCs w:val="24"/>
                    </w:rPr>
                    <w:t>比較及發表人口的想法</w:t>
                  </w:r>
                </w:p>
                <w:p w:rsidR="007A42C8" w:rsidRPr="00EE3D5A" w:rsidRDefault="00F42044" w:rsidP="0063198E">
                  <w:pPr>
                    <w:ind w:left="480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(1)</w:t>
                  </w:r>
                  <w:r w:rsidR="007A42C8" w:rsidRPr="0074289F">
                    <w:rPr>
                      <w:rFonts w:ascii="標楷體" w:eastAsia="標楷體" w:hAnsi="標楷體" w:cs="Times New Roman" w:hint="eastAsia"/>
                      <w:szCs w:val="24"/>
                    </w:rPr>
                    <w:t>教師</w:t>
                  </w:r>
                  <w:r w:rsidR="007A42C8">
                    <w:rPr>
                      <w:rFonts w:ascii="標楷體" w:eastAsia="標楷體" w:hAnsi="標楷體" w:cs="Times New Roman" w:hint="eastAsia"/>
                      <w:szCs w:val="24"/>
                    </w:rPr>
                    <w:t>引導學生觀察圖表上</w:t>
                  </w:r>
                  <w:r w:rsidR="007A42C8" w:rsidRPr="00EE3D5A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重要數值與人口統計傳達的重大意義。</w:t>
                  </w:r>
                </w:p>
                <w:p w:rsidR="007A42C8" w:rsidRPr="00EE3D5A" w:rsidRDefault="00F42044" w:rsidP="0063198E">
                  <w:pPr>
                    <w:ind w:left="480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EE3D5A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(2)</w:t>
                  </w:r>
                  <w:r w:rsidR="007A42C8" w:rsidRPr="00EE3D5A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學生發表統計圖表數據的意義與想法。</w:t>
                  </w:r>
                </w:p>
                <w:p w:rsidR="007A42C8" w:rsidRPr="00EE3D5A" w:rsidRDefault="00F42044" w:rsidP="0063198E">
                  <w:pPr>
                    <w:ind w:left="480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EE3D5A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(3)</w:t>
                  </w:r>
                  <w:r w:rsidR="007A42C8" w:rsidRPr="00EE3D5A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教師引導學生比較不同時間的人口數值</w:t>
                  </w:r>
                </w:p>
                <w:p w:rsidR="0074289F" w:rsidRPr="00EE3D5A" w:rsidRDefault="00F42044" w:rsidP="00CF42F2">
                  <w:pPr>
                    <w:ind w:left="480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EE3D5A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(4)</w:t>
                  </w:r>
                  <w:r w:rsidR="007A42C8" w:rsidRPr="00EE3D5A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學生發表不同時間的人口數值的意義與想法。</w:t>
                  </w:r>
                </w:p>
                <w:p w:rsidR="007A42C8" w:rsidRPr="00EE3D5A" w:rsidRDefault="007A42C8" w:rsidP="0063198E">
                  <w:pPr>
                    <w:numPr>
                      <w:ilvl w:val="0"/>
                      <w:numId w:val="4"/>
                    </w:num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EE3D5A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實作與體驗</w:t>
                  </w:r>
                </w:p>
                <w:p w:rsidR="0074289F" w:rsidRPr="00EE3D5A" w:rsidRDefault="00F42044" w:rsidP="0063198E">
                  <w:pPr>
                    <w:ind w:left="480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EE3D5A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(1)</w:t>
                  </w:r>
                  <w:r w:rsidR="007A42C8" w:rsidRPr="00EE3D5A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學生</w:t>
                  </w:r>
                  <w:r w:rsidR="0074289F" w:rsidRPr="00EE3D5A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分組排積木，分別排出每代</w:t>
                  </w:r>
                  <w:r w:rsidRPr="00EE3D5A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每人</w:t>
                  </w:r>
                  <w:r w:rsidR="0074289F" w:rsidRPr="00EE3D5A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各生出2名子女</w:t>
                  </w:r>
                  <w:r w:rsidR="007A42C8" w:rsidRPr="00EE3D5A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的直立圖形，</w:t>
                  </w:r>
                  <w:r w:rsidR="0074289F" w:rsidRPr="00EE3D5A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以及每代</w:t>
                  </w:r>
                  <w:r w:rsidRPr="00EE3D5A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每人</w:t>
                  </w:r>
                  <w:r w:rsidR="0074289F" w:rsidRPr="00EE3D5A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各生出1名子女的直立圖形。</w:t>
                  </w:r>
                </w:p>
                <w:p w:rsidR="0074289F" w:rsidRPr="00EE3D5A" w:rsidRDefault="00F42044" w:rsidP="0063198E">
                  <w:pPr>
                    <w:ind w:left="480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EE3D5A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(2)</w:t>
                  </w:r>
                  <w:r w:rsidR="0074289F" w:rsidRPr="00EE3D5A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請</w:t>
                  </w:r>
                  <w:r w:rsidR="007A42C8" w:rsidRPr="00EE3D5A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學生發表</w:t>
                  </w:r>
                  <w:r w:rsidR="0074289F" w:rsidRPr="00EE3D5A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排列二型式積木的感想</w:t>
                  </w:r>
                  <w:r w:rsidR="007A42C8" w:rsidRPr="00EE3D5A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，與二組積木傳達出人口結構的意義</w:t>
                  </w:r>
                  <w:r w:rsidR="0074289F" w:rsidRPr="00EE3D5A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。</w:t>
                  </w:r>
                </w:p>
                <w:p w:rsidR="007A42C8" w:rsidRPr="00F42044" w:rsidRDefault="00EE3D5A" w:rsidP="00EE3D5A">
                  <w:pPr>
                    <w:tabs>
                      <w:tab w:val="left" w:pos="5975"/>
                    </w:tabs>
                    <w:ind w:left="322"/>
                    <w:rPr>
                      <w:rFonts w:ascii="標楷體" w:eastAsia="標楷體" w:hAnsi="標楷體" w:cs="Times New Roman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szCs w:val="24"/>
                    </w:rPr>
                    <w:tab/>
                  </w:r>
                </w:p>
                <w:p w:rsidR="007A42C8" w:rsidRDefault="007A42C8" w:rsidP="0063198E">
                  <w:pPr>
                    <w:numPr>
                      <w:ilvl w:val="0"/>
                      <w:numId w:val="4"/>
                    </w:numPr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74289F">
                    <w:rPr>
                      <w:rFonts w:ascii="標楷體" w:eastAsia="標楷體" w:hAnsi="標楷體" w:cs="Times New Roman" w:hint="eastAsia"/>
                      <w:szCs w:val="24"/>
                    </w:rPr>
                    <w:t>觀察</w:t>
                  </w: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與討論</w:t>
                  </w:r>
                  <w:r w:rsidR="00F42044">
                    <w:rPr>
                      <w:rFonts w:ascii="標楷體" w:eastAsia="標楷體" w:hAnsi="標楷體" w:cs="Times New Roman" w:hint="eastAsia"/>
                      <w:szCs w:val="24"/>
                    </w:rPr>
                    <w:t>一</w:t>
                  </w:r>
                </w:p>
                <w:p w:rsidR="00EE3D5A" w:rsidRPr="00EE3D5A" w:rsidRDefault="00F42044" w:rsidP="00EE3D5A">
                  <w:pPr>
                    <w:pStyle w:val="a8"/>
                    <w:numPr>
                      <w:ilvl w:val="0"/>
                      <w:numId w:val="18"/>
                    </w:numPr>
                    <w:ind w:leftChars="0"/>
                    <w:rPr>
                      <w:rFonts w:ascii="標楷體" w:eastAsia="標楷體" w:hAnsi="標楷體" w:cs="Times New Roman" w:hint="eastAsia"/>
                      <w:szCs w:val="24"/>
                    </w:rPr>
                  </w:pPr>
                  <w:r w:rsidRPr="00EE3D5A">
                    <w:rPr>
                      <w:rFonts w:ascii="標楷體" w:eastAsia="標楷體" w:hAnsi="標楷體" w:cs="Times New Roman" w:hint="eastAsia"/>
                      <w:szCs w:val="24"/>
                    </w:rPr>
                    <w:t>觀察圖表：請學生觀察人口結構金字塔圖。</w:t>
                  </w:r>
                </w:p>
                <w:p w:rsidR="00F42044" w:rsidRPr="00EE3D5A" w:rsidRDefault="00775FB7" w:rsidP="00EE3D5A">
                  <w:pPr>
                    <w:pStyle w:val="a8"/>
                    <w:ind w:leftChars="0" w:left="840"/>
                    <w:rPr>
                      <w:rFonts w:ascii="標楷體" w:eastAsia="標楷體" w:hAnsi="標楷體"/>
                    </w:rPr>
                  </w:pPr>
                  <w:r w:rsidRPr="00EE3D5A">
                    <w:rPr>
                      <w:rFonts w:ascii="標楷體" w:eastAsia="標楷體" w:hAnsi="標楷體" w:hint="eastAsia"/>
                    </w:rPr>
                    <w:t>資料來源</w:t>
                  </w:r>
                  <w:r w:rsidRPr="00EE3D5A">
                    <w:rPr>
                      <w:rFonts w:ascii="標楷體" w:eastAsia="標楷體" w:hAnsi="標楷體"/>
                    </w:rPr>
                    <w:t>:2010</w:t>
                  </w:r>
                  <w:r w:rsidRPr="00EE3D5A">
                    <w:rPr>
                      <w:rFonts w:ascii="標楷體" w:eastAsia="標楷體" w:hAnsi="標楷體" w:hint="eastAsia"/>
                    </w:rPr>
                    <w:t>年至</w:t>
                  </w:r>
                  <w:r w:rsidRPr="00EE3D5A">
                    <w:rPr>
                      <w:rFonts w:ascii="標楷體" w:eastAsia="標楷體" w:hAnsi="標楷體"/>
                    </w:rPr>
                    <w:t>2060</w:t>
                  </w:r>
                  <w:r w:rsidRPr="00EE3D5A">
                    <w:rPr>
                      <w:rFonts w:ascii="標楷體" w:eastAsia="標楷體" w:hAnsi="標楷體" w:hint="eastAsia"/>
                    </w:rPr>
                    <w:t>年臺灣人口推計行政院經濟建設委員會人力規劃處</w:t>
                  </w:r>
                  <w:r w:rsidRPr="00EE3D5A">
                    <w:rPr>
                      <w:rFonts w:ascii="標楷體" w:eastAsia="標楷體" w:hAnsi="標楷體"/>
                    </w:rPr>
                    <w:t>99</w:t>
                  </w:r>
                  <w:r w:rsidRPr="00EE3D5A">
                    <w:rPr>
                      <w:rFonts w:ascii="標楷體" w:eastAsia="標楷體" w:hAnsi="標楷體" w:hint="eastAsia"/>
                    </w:rPr>
                    <w:t>年</w:t>
                  </w:r>
                  <w:r w:rsidRPr="00EE3D5A">
                    <w:rPr>
                      <w:rFonts w:ascii="標楷體" w:eastAsia="標楷體" w:hAnsi="標楷體"/>
                    </w:rPr>
                    <w:t>9</w:t>
                  </w:r>
                  <w:r w:rsidRPr="00EE3D5A">
                    <w:rPr>
                      <w:rFonts w:ascii="標楷體" w:eastAsia="標楷體" w:hAnsi="標楷體" w:hint="eastAsia"/>
                    </w:rPr>
                    <w:t>月</w:t>
                  </w:r>
                  <w:r w:rsidRPr="00EE3D5A">
                    <w:rPr>
                      <w:rFonts w:ascii="標楷體" w:eastAsia="標楷體" w:hAnsi="標楷體"/>
                    </w:rPr>
                    <w:t>6</w:t>
                  </w:r>
                  <w:r w:rsidRPr="00EE3D5A">
                    <w:rPr>
                      <w:rFonts w:ascii="標楷體" w:eastAsia="標楷體" w:hAnsi="標楷體" w:hint="eastAsia"/>
                    </w:rPr>
                    <w:t>日</w:t>
                  </w:r>
                </w:p>
                <w:p w:rsidR="00F42044" w:rsidRDefault="00F42044" w:rsidP="0063198E">
                  <w:pPr>
                    <w:ind w:left="480"/>
                    <w:rPr>
                      <w:rFonts w:ascii="標楷體" w:eastAsia="標楷體" w:hAnsi="標楷體" w:cs="Times New Roman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(2)問題討論：</w:t>
                  </w:r>
                </w:p>
                <w:p w:rsidR="00F42044" w:rsidRPr="00F42044" w:rsidRDefault="007A42C8" w:rsidP="0063198E">
                  <w:pPr>
                    <w:pStyle w:val="a8"/>
                    <w:numPr>
                      <w:ilvl w:val="0"/>
                      <w:numId w:val="16"/>
                    </w:numPr>
                    <w:ind w:leftChars="0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F42044">
                    <w:rPr>
                      <w:rFonts w:ascii="標楷體" w:eastAsia="標楷體" w:hAnsi="標楷體" w:cs="Times New Roman" w:hint="eastAsia"/>
                      <w:szCs w:val="24"/>
                    </w:rPr>
                    <w:t>依照不同年齡，人口可分成哪3個階段?</w:t>
                  </w:r>
                </w:p>
                <w:p w:rsidR="007A42C8" w:rsidRPr="00F42044" w:rsidRDefault="007A42C8" w:rsidP="0063198E">
                  <w:pPr>
                    <w:pStyle w:val="a8"/>
                    <w:numPr>
                      <w:ilvl w:val="0"/>
                      <w:numId w:val="16"/>
                    </w:numPr>
                    <w:ind w:leftChars="0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F42044">
                    <w:rPr>
                      <w:rFonts w:ascii="標楷體" w:eastAsia="標楷體" w:hAnsi="標楷體" w:cs="Times New Roman" w:hint="eastAsia"/>
                      <w:szCs w:val="24"/>
                    </w:rPr>
                    <w:t>你們屬於哪一個階段?</w:t>
                  </w:r>
                </w:p>
                <w:p w:rsidR="007A42C8" w:rsidRPr="00F42044" w:rsidRDefault="007A42C8" w:rsidP="0063198E">
                  <w:pPr>
                    <w:pStyle w:val="a8"/>
                    <w:numPr>
                      <w:ilvl w:val="0"/>
                      <w:numId w:val="16"/>
                    </w:numPr>
                    <w:ind w:leftChars="0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F42044">
                    <w:rPr>
                      <w:rFonts w:ascii="標楷體" w:eastAsia="標楷體" w:hAnsi="標楷體" w:cs="Times New Roman" w:hint="eastAsia"/>
                      <w:szCs w:val="24"/>
                    </w:rPr>
                    <w:t>為什麼近年來出生人口數多呈現減少的趨勢?</w:t>
                  </w:r>
                </w:p>
                <w:p w:rsidR="007A42C8" w:rsidRPr="00F42044" w:rsidRDefault="007A42C8" w:rsidP="0063198E">
                  <w:pPr>
                    <w:pStyle w:val="a8"/>
                    <w:numPr>
                      <w:ilvl w:val="0"/>
                      <w:numId w:val="16"/>
                    </w:numPr>
                    <w:ind w:leftChars="0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F42044">
                    <w:rPr>
                      <w:rFonts w:ascii="標楷體" w:eastAsia="標楷體" w:hAnsi="標楷體" w:cs="Times New Roman" w:hint="eastAsia"/>
                      <w:szCs w:val="24"/>
                    </w:rPr>
                    <w:t>為什麼死亡人數比較不會逐年增加?</w:t>
                  </w:r>
                </w:p>
                <w:p w:rsidR="00F42044" w:rsidRDefault="00F42044" w:rsidP="0063198E">
                  <w:pPr>
                    <w:numPr>
                      <w:ilvl w:val="0"/>
                      <w:numId w:val="4"/>
                    </w:numPr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74289F">
                    <w:rPr>
                      <w:rFonts w:ascii="標楷體" w:eastAsia="標楷體" w:hAnsi="標楷體" w:cs="Times New Roman" w:hint="eastAsia"/>
                      <w:szCs w:val="24"/>
                    </w:rPr>
                    <w:t>觀察</w:t>
                  </w: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與討論二</w:t>
                  </w:r>
                </w:p>
                <w:p w:rsidR="00EE3D5A" w:rsidRPr="00EE3D5A" w:rsidRDefault="00F42044" w:rsidP="00EE3D5A">
                  <w:pPr>
                    <w:pStyle w:val="a8"/>
                    <w:numPr>
                      <w:ilvl w:val="0"/>
                      <w:numId w:val="19"/>
                    </w:numPr>
                    <w:ind w:leftChars="0"/>
                    <w:rPr>
                      <w:rFonts w:ascii="標楷體" w:eastAsia="標楷體" w:hAnsi="標楷體" w:cs="Times New Roman" w:hint="eastAsia"/>
                      <w:szCs w:val="24"/>
                    </w:rPr>
                  </w:pPr>
                  <w:r w:rsidRPr="00EE3D5A">
                    <w:rPr>
                      <w:rFonts w:ascii="標楷體" w:eastAsia="標楷體" w:hAnsi="標楷體" w:cs="Times New Roman" w:hint="eastAsia"/>
                      <w:szCs w:val="24"/>
                    </w:rPr>
                    <w:t>觀察圖表：請學生觀察扶養比圖。</w:t>
                  </w:r>
                </w:p>
                <w:p w:rsidR="00F42044" w:rsidRPr="00EE3D5A" w:rsidRDefault="00EE3D5A" w:rsidP="00EE3D5A">
                  <w:pPr>
                    <w:pStyle w:val="a8"/>
                    <w:ind w:leftChars="0" w:left="840"/>
                    <w:rPr>
                      <w:rFonts w:ascii="標楷體" w:eastAsia="標楷體" w:hAnsi="標楷體"/>
                    </w:rPr>
                  </w:pPr>
                  <w:hyperlink r:id="rId16" w:history="1">
                    <w:r w:rsidRPr="00EE3D5A">
                      <w:rPr>
                        <w:rStyle w:val="a9"/>
                        <w:rFonts w:ascii="標楷體" w:eastAsia="標楷體" w:hAnsi="標楷體" w:hint="eastAsia"/>
                        <w:color w:val="000000" w:themeColor="text1"/>
                      </w:rPr>
                      <w:t>資料來源</w:t>
                    </w:r>
                  </w:hyperlink>
                  <w:r w:rsidRPr="00EE3D5A">
                    <w:rPr>
                      <w:rFonts w:ascii="標楷體" w:eastAsia="標楷體" w:hAnsi="標楷體" w:hint="eastAsia"/>
                      <w:color w:val="000000" w:themeColor="text1"/>
                    </w:rPr>
                    <w:t>:</w:t>
                  </w:r>
                  <w:hyperlink r:id="rId17" w:history="1">
                    <w:r w:rsidRPr="00EE3D5A">
                      <w:rPr>
                        <w:rStyle w:val="a9"/>
                        <w:rFonts w:ascii="標楷體" w:eastAsia="標楷體" w:hAnsi="標楷體" w:cs="Times New Roman"/>
                        <w:color w:val="000000" w:themeColor="text1"/>
                        <w:szCs w:val="24"/>
                      </w:rPr>
                      <w:t>http://mail.tlsh.tp.edu.tw/~t127/peopletw/index.htm</w:t>
                    </w:r>
                  </w:hyperlink>
                  <w:r w:rsidRPr="00EE3D5A">
                    <w:rPr>
                      <w:rFonts w:ascii="標楷體" w:eastAsia="標楷體" w:hAnsi="標楷體" w:cs="Times New Roman"/>
                      <w:szCs w:val="24"/>
                    </w:rPr>
                    <w:t>(</w:t>
                  </w:r>
                  <w:r w:rsidRPr="00EE3D5A">
                    <w:rPr>
                      <w:rFonts w:ascii="標楷體" w:eastAsia="標楷體" w:hAnsi="標楷體" w:cs="Times New Roman" w:hint="eastAsia"/>
                      <w:szCs w:val="24"/>
                    </w:rPr>
                    <w:t>台灣人口地理學習教材</w:t>
                  </w:r>
                  <w:r w:rsidRPr="00EE3D5A">
                    <w:rPr>
                      <w:rFonts w:ascii="標楷體" w:eastAsia="標楷體" w:hAnsi="標楷體" w:cs="Times New Roman"/>
                      <w:szCs w:val="24"/>
                    </w:rPr>
                    <w:t>)</w:t>
                  </w:r>
                </w:p>
                <w:p w:rsidR="00F42044" w:rsidRDefault="00F42044" w:rsidP="0063198E">
                  <w:pPr>
                    <w:ind w:left="480"/>
                    <w:rPr>
                      <w:rFonts w:ascii="標楷體" w:eastAsia="標楷體" w:hAnsi="標楷體" w:cs="Times New Roman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(2)</w:t>
                  </w:r>
                  <w:r w:rsidRPr="0074289F">
                    <w:rPr>
                      <w:rFonts w:ascii="標楷體" w:eastAsia="標楷體" w:hAnsi="標楷體" w:cs="Times New Roman" w:hint="eastAsia"/>
                      <w:szCs w:val="24"/>
                    </w:rPr>
                    <w:t>分組</w:t>
                  </w: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討論：</w:t>
                  </w:r>
                </w:p>
                <w:p w:rsidR="007A42C8" w:rsidRPr="0074289F" w:rsidRDefault="007A42C8" w:rsidP="0063198E">
                  <w:pPr>
                    <w:pStyle w:val="a8"/>
                    <w:numPr>
                      <w:ilvl w:val="0"/>
                      <w:numId w:val="16"/>
                    </w:numPr>
                    <w:ind w:leftChars="0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74289F">
                    <w:rPr>
                      <w:rFonts w:ascii="標楷體" w:eastAsia="標楷體" w:hAnsi="標楷體" w:cs="Times New Roman" w:hint="eastAsia"/>
                      <w:szCs w:val="24"/>
                    </w:rPr>
                    <w:t>平均一個青壯年人，要撫養幾個幼年和老年人?</w:t>
                  </w:r>
                </w:p>
                <w:p w:rsidR="007A42C8" w:rsidRPr="0074289F" w:rsidRDefault="007A42C8" w:rsidP="0063198E">
                  <w:pPr>
                    <w:pStyle w:val="a8"/>
                    <w:numPr>
                      <w:ilvl w:val="0"/>
                      <w:numId w:val="16"/>
                    </w:numPr>
                    <w:ind w:leftChars="0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74289F">
                    <w:rPr>
                      <w:rFonts w:ascii="標楷體" w:eastAsia="標楷體" w:hAnsi="標楷體" w:cs="Times New Roman" w:hint="eastAsia"/>
                      <w:szCs w:val="24"/>
                    </w:rPr>
                    <w:t>幼年人口愈來愈少而老年人口愈來愈多，會產生什麼影響?</w:t>
                  </w:r>
                </w:p>
                <w:p w:rsidR="007A42C8" w:rsidRPr="0074289F" w:rsidRDefault="007A42C8" w:rsidP="0063198E">
                  <w:pPr>
                    <w:pStyle w:val="a8"/>
                    <w:numPr>
                      <w:ilvl w:val="0"/>
                      <w:numId w:val="16"/>
                    </w:numPr>
                    <w:ind w:leftChars="0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74289F">
                    <w:rPr>
                      <w:rFonts w:ascii="標楷體" w:eastAsia="標楷體" w:hAnsi="標楷體" w:cs="Times New Roman" w:hint="eastAsia"/>
                      <w:szCs w:val="24"/>
                    </w:rPr>
                    <w:t>我們該如何解決目前所遭遇到的人口問題?( 合理的家庭計畫)</w:t>
                  </w:r>
                </w:p>
                <w:p w:rsidR="007A42C8" w:rsidRPr="0074289F" w:rsidRDefault="007A42C8" w:rsidP="007A42C8">
                  <w:pPr>
                    <w:ind w:left="322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  <w:p w:rsidR="007A42C8" w:rsidRPr="0074289F" w:rsidRDefault="007A42C8" w:rsidP="0063198E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74289F">
                    <w:rPr>
                      <w:rFonts w:ascii="標楷體" w:eastAsia="標楷體" w:hAnsi="標楷體" w:hint="eastAsia"/>
                    </w:rPr>
                    <w:t>三</w:t>
                  </w:r>
                  <w:r w:rsidRPr="0074289F">
                    <w:rPr>
                      <w:rFonts w:ascii="標楷體" w:eastAsia="標楷體" w:hAnsi="標楷體" w:cs="Times New Roman" w:hint="eastAsia"/>
                      <w:szCs w:val="24"/>
                    </w:rPr>
                    <w:t>、統整活動:</w:t>
                  </w:r>
                </w:p>
                <w:p w:rsidR="00F42044" w:rsidRDefault="00F42044" w:rsidP="0063198E">
                  <w:pPr>
                    <w:numPr>
                      <w:ilvl w:val="0"/>
                      <w:numId w:val="17"/>
                    </w:numPr>
                    <w:rPr>
                      <w:rFonts w:ascii="標楷體" w:eastAsia="標楷體" w:hAnsi="標楷體" w:cs="Times New Roman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實作活動：「</w:t>
                  </w:r>
                  <w:r w:rsidRPr="0074289F">
                    <w:rPr>
                      <w:rFonts w:ascii="標楷體" w:eastAsia="標楷體" w:hAnsi="標楷體" w:cs="Times New Roman" w:hint="eastAsia"/>
                      <w:szCs w:val="24"/>
                    </w:rPr>
                    <w:t>合理的家庭計畫</w:t>
                  </w: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」標語設計</w:t>
                  </w:r>
                </w:p>
                <w:p w:rsidR="00F42044" w:rsidRPr="00EE3D5A" w:rsidRDefault="00F42044" w:rsidP="0063198E">
                  <w:pPr>
                    <w:numPr>
                      <w:ilvl w:val="1"/>
                      <w:numId w:val="17"/>
                    </w:num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EE3D5A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學生</w:t>
                  </w:r>
                  <w:r w:rsidR="007A42C8" w:rsidRPr="00EE3D5A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設計一句標語</w:t>
                  </w:r>
                </w:p>
                <w:p w:rsidR="007A42C8" w:rsidRPr="00EE3D5A" w:rsidRDefault="00F42044" w:rsidP="0063198E">
                  <w:pPr>
                    <w:numPr>
                      <w:ilvl w:val="1"/>
                      <w:numId w:val="17"/>
                    </w:num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EE3D5A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設計主題能</w:t>
                  </w:r>
                  <w:r w:rsidR="007A42C8" w:rsidRPr="00EE3D5A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呈現合理的家庭計畫(子女人口數)</w:t>
                  </w:r>
                </w:p>
                <w:p w:rsidR="007A42C8" w:rsidRPr="00EE3D5A" w:rsidRDefault="007A42C8" w:rsidP="0063198E">
                  <w:pPr>
                    <w:numPr>
                      <w:ilvl w:val="1"/>
                      <w:numId w:val="17"/>
                    </w:num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EE3D5A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請各組</w:t>
                  </w:r>
                  <w:r w:rsidR="00F42044" w:rsidRPr="00EE3D5A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發表設計的標語並分享</w:t>
                  </w:r>
                  <w:r w:rsidRPr="00EE3D5A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的</w:t>
                  </w:r>
                  <w:r w:rsidR="00F42044" w:rsidRPr="00EE3D5A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設計</w:t>
                  </w:r>
                  <w:r w:rsidRPr="00EE3D5A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理念。</w:t>
                  </w:r>
                </w:p>
                <w:p w:rsidR="007A42C8" w:rsidRPr="00EE3D5A" w:rsidRDefault="007A42C8" w:rsidP="0063198E">
                  <w:pPr>
                    <w:numPr>
                      <w:ilvl w:val="1"/>
                      <w:numId w:val="17"/>
                    </w:num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EE3D5A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教師</w:t>
                  </w:r>
                  <w:r w:rsidR="00F42044" w:rsidRPr="00EE3D5A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歸納與</w:t>
                  </w:r>
                  <w:r w:rsidRPr="00EE3D5A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統整。</w:t>
                  </w:r>
                </w:p>
                <w:p w:rsidR="0074289F" w:rsidRPr="0074289F" w:rsidRDefault="0074289F" w:rsidP="000C6235">
                  <w:pPr>
                    <w:ind w:left="322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</w:tr>
          </w:tbl>
          <w:p w:rsidR="00754A62" w:rsidRPr="0074289F" w:rsidRDefault="00754A62">
            <w:pPr>
              <w:pStyle w:val="Default"/>
              <w:rPr>
                <w:rFonts w:ascii="標楷體" w:eastAsia="標楷體" w:hAnsi="標楷體" w:cs="標楷體"/>
                <w:color w:val="auto"/>
                <w:sz w:val="23"/>
                <w:szCs w:val="23"/>
              </w:rPr>
            </w:pPr>
          </w:p>
        </w:tc>
      </w:tr>
      <w:tr w:rsidR="00754A62" w:rsidRPr="0074289F" w:rsidTr="0074289F">
        <w:trPr>
          <w:trHeight w:val="120"/>
        </w:trPr>
        <w:tc>
          <w:tcPr>
            <w:tcW w:w="8897" w:type="dxa"/>
          </w:tcPr>
          <w:p w:rsidR="00C304E6" w:rsidRPr="0074289F" w:rsidRDefault="00C304E6">
            <w:pPr>
              <w:pStyle w:val="Default"/>
              <w:rPr>
                <w:rFonts w:ascii="標楷體" w:eastAsia="標楷體" w:hAnsi="標楷體" w:cs="標楷體"/>
                <w:color w:val="auto"/>
                <w:sz w:val="23"/>
                <w:szCs w:val="23"/>
              </w:rPr>
            </w:pPr>
          </w:p>
        </w:tc>
      </w:tr>
    </w:tbl>
    <w:p w:rsidR="00754A62" w:rsidRPr="006A0910" w:rsidRDefault="00754A62" w:rsidP="0063198E">
      <w:pPr>
        <w:autoSpaceDE w:val="0"/>
        <w:autoSpaceDN w:val="0"/>
        <w:adjustRightInd w:val="0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 w:rsidRPr="006A0910"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  <w:t>肆、教學評量</w:t>
      </w:r>
    </w:p>
    <w:p w:rsidR="002E730A" w:rsidRDefault="00021FCD" w:rsidP="0063198E">
      <w:pPr>
        <w:autoSpaceDE w:val="0"/>
        <w:autoSpaceDN w:val="0"/>
        <w:adjustRightInd w:val="0"/>
        <w:spacing w:after="142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74289F">
        <w:rPr>
          <w:rFonts w:ascii="標楷體" w:eastAsia="標楷體" w:hAnsi="標楷體" w:cs="Times New Roman"/>
          <w:color w:val="000000" w:themeColor="text1"/>
          <w:kern w:val="0"/>
          <w:szCs w:val="24"/>
        </w:rPr>
        <w:t>一、實作評量：</w:t>
      </w:r>
      <w:r w:rsidR="002E730A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 xml:space="preserve"> </w:t>
      </w:r>
    </w:p>
    <w:p w:rsidR="00BF2163" w:rsidRPr="0074289F" w:rsidRDefault="002E730A" w:rsidP="0063198E">
      <w:pPr>
        <w:autoSpaceDE w:val="0"/>
        <w:autoSpaceDN w:val="0"/>
        <w:adjustRightInd w:val="0"/>
        <w:spacing w:after="142"/>
        <w:ind w:leftChars="100" w:left="24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1.標語設計：</w:t>
      </w:r>
      <w:r w:rsidR="00BF2163" w:rsidRPr="0074289F">
        <w:rPr>
          <w:rFonts w:ascii="標楷體" w:eastAsia="標楷體" w:hAnsi="標楷體" w:cs="Times New Roman"/>
          <w:color w:val="000000" w:themeColor="text1"/>
          <w:kern w:val="0"/>
          <w:szCs w:val="24"/>
        </w:rPr>
        <w:t>小組討論、</w:t>
      </w:r>
      <w:r w:rsidR="00BF2163" w:rsidRPr="0074289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發表及完成</w:t>
      </w:r>
      <w:r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標語設計</w:t>
      </w:r>
      <w:r w:rsidR="00BF2163" w:rsidRPr="0074289F">
        <w:rPr>
          <w:rFonts w:ascii="標楷體" w:eastAsia="標楷體" w:hAnsi="標楷體" w:cs="Times New Roman"/>
          <w:color w:val="000000" w:themeColor="text1"/>
          <w:kern w:val="0"/>
          <w:szCs w:val="24"/>
        </w:rPr>
        <w:t>(附</w:t>
      </w:r>
      <w:r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件一</w:t>
      </w:r>
      <w:r w:rsidR="00BF2163" w:rsidRPr="0074289F">
        <w:rPr>
          <w:rFonts w:ascii="標楷體" w:eastAsia="標楷體" w:hAnsi="標楷體" w:cs="Times New Roman"/>
          <w:color w:val="000000" w:themeColor="text1"/>
          <w:kern w:val="0"/>
          <w:szCs w:val="24"/>
        </w:rPr>
        <w:t>)。</w:t>
      </w:r>
    </w:p>
    <w:p w:rsidR="002E730A" w:rsidRDefault="002E730A" w:rsidP="0063198E">
      <w:pPr>
        <w:autoSpaceDE w:val="0"/>
        <w:autoSpaceDN w:val="0"/>
        <w:adjustRightInd w:val="0"/>
        <w:spacing w:after="142"/>
        <w:ind w:leftChars="100" w:left="24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2.</w:t>
      </w:r>
      <w:r w:rsidR="00BF2163" w:rsidRPr="0074289F">
        <w:rPr>
          <w:rFonts w:ascii="標楷體" w:eastAsia="標楷體" w:hAnsi="標楷體" w:cs="Times New Roman"/>
          <w:color w:val="000000" w:themeColor="text1"/>
          <w:kern w:val="0"/>
          <w:szCs w:val="24"/>
        </w:rPr>
        <w:t>口頭評量：</w:t>
      </w:r>
    </w:p>
    <w:p w:rsidR="00BF2163" w:rsidRPr="0074289F" w:rsidRDefault="002E730A" w:rsidP="0063198E">
      <w:pPr>
        <w:autoSpaceDE w:val="0"/>
        <w:autoSpaceDN w:val="0"/>
        <w:adjustRightInd w:val="0"/>
        <w:spacing w:after="142"/>
        <w:ind w:leftChars="200" w:left="48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(1)</w:t>
      </w:r>
      <w:r w:rsidR="00BF2163" w:rsidRPr="0074289F">
        <w:rPr>
          <w:rFonts w:ascii="標楷體" w:eastAsia="標楷體" w:hAnsi="標楷體" w:cs="Times New Roman"/>
          <w:color w:val="000000" w:themeColor="text1"/>
          <w:kern w:val="0"/>
          <w:szCs w:val="24"/>
        </w:rPr>
        <w:t>學生能根據圖片</w:t>
      </w:r>
      <w:r w:rsidR="00021FCD" w:rsidRPr="0074289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、圖表</w:t>
      </w:r>
      <w:r w:rsidR="00BF2163" w:rsidRPr="0074289F">
        <w:rPr>
          <w:rFonts w:ascii="標楷體" w:eastAsia="標楷體" w:hAnsi="標楷體" w:cs="Times New Roman"/>
          <w:color w:val="000000" w:themeColor="text1"/>
          <w:kern w:val="0"/>
          <w:szCs w:val="24"/>
        </w:rPr>
        <w:t>說出</w:t>
      </w:r>
      <w:r w:rsidR="00021FCD" w:rsidRPr="0074289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少子女化</w:t>
      </w:r>
      <w:r w:rsidR="00BF2163" w:rsidRPr="0074289F">
        <w:rPr>
          <w:rFonts w:ascii="標楷體" w:eastAsia="標楷體" w:hAnsi="標楷體" w:cs="Times New Roman"/>
          <w:color w:val="000000" w:themeColor="text1"/>
          <w:kern w:val="0"/>
          <w:szCs w:val="24"/>
        </w:rPr>
        <w:t>的</w:t>
      </w:r>
      <w:r w:rsidR="00021FCD" w:rsidRPr="0074289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現象、</w:t>
      </w:r>
      <w:r w:rsidR="00BF2163" w:rsidRPr="0074289F">
        <w:rPr>
          <w:rFonts w:ascii="標楷體" w:eastAsia="標楷體" w:hAnsi="標楷體" w:cs="Times New Roman"/>
          <w:color w:val="000000" w:themeColor="text1"/>
          <w:kern w:val="0"/>
          <w:szCs w:val="24"/>
        </w:rPr>
        <w:t>因果關係</w:t>
      </w:r>
      <w:r w:rsidR="00021FCD" w:rsidRPr="0074289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及影響</w:t>
      </w:r>
      <w:r w:rsidR="00BF2163" w:rsidRPr="0074289F">
        <w:rPr>
          <w:rFonts w:ascii="標楷體" w:eastAsia="標楷體" w:hAnsi="標楷體" w:cs="Times New Roman"/>
          <w:color w:val="000000" w:themeColor="text1"/>
          <w:kern w:val="0"/>
          <w:szCs w:val="24"/>
        </w:rPr>
        <w:t>。</w:t>
      </w:r>
    </w:p>
    <w:p w:rsidR="00BF2163" w:rsidRPr="0074289F" w:rsidRDefault="002E730A" w:rsidP="0063198E">
      <w:pPr>
        <w:autoSpaceDE w:val="0"/>
        <w:autoSpaceDN w:val="0"/>
        <w:adjustRightInd w:val="0"/>
        <w:spacing w:after="142"/>
        <w:ind w:leftChars="200" w:left="48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(2)</w:t>
      </w:r>
      <w:r w:rsidR="00BF2163" w:rsidRPr="0074289F">
        <w:rPr>
          <w:rFonts w:ascii="標楷體" w:eastAsia="標楷體" w:hAnsi="標楷體" w:cs="Times New Roman"/>
          <w:color w:val="000000" w:themeColor="text1"/>
          <w:kern w:val="0"/>
          <w:szCs w:val="24"/>
        </w:rPr>
        <w:t>學生能根據分析的因果提出解決策略。</w:t>
      </w:r>
    </w:p>
    <w:p w:rsidR="00754A62" w:rsidRPr="006A0910" w:rsidRDefault="00754A62" w:rsidP="0063198E">
      <w:pPr>
        <w:autoSpaceDE w:val="0"/>
        <w:autoSpaceDN w:val="0"/>
        <w:adjustRightInd w:val="0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 w:rsidRPr="006A0910"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  <w:t>伍、教學實踐與省思</w:t>
      </w:r>
    </w:p>
    <w:p w:rsidR="006C55BF" w:rsidRPr="0074289F" w:rsidRDefault="006C55BF" w:rsidP="0063198E">
      <w:pPr>
        <w:ind w:left="480" w:hangingChars="200" w:hanging="48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74289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一、</w:t>
      </w:r>
      <w:r w:rsidR="00E57D85" w:rsidRPr="0074289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雖然少子女化的議題一再被媒體提起，但</w:t>
      </w:r>
      <w:r w:rsidR="00DB491E" w:rsidRPr="0074289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在</w:t>
      </w:r>
      <w:r w:rsidRPr="0074289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課程剛開始</w:t>
      </w:r>
      <w:r w:rsidR="00DB491E" w:rsidRPr="0074289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的提問</w:t>
      </w:r>
      <w:r w:rsidRPr="0074289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，沒有任何一組能解釋出少子女化的定義</w:t>
      </w:r>
      <w:r w:rsidR="0006793C" w:rsidRPr="0074289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，甚至有的</w:t>
      </w:r>
      <w:r w:rsidRPr="0074289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答案還含有</w:t>
      </w:r>
      <w:r w:rsidR="0006793C" w:rsidRPr="0074289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濃厚的性別不平等意識。</w:t>
      </w:r>
    </w:p>
    <w:p w:rsidR="00E57D85" w:rsidRPr="0074289F" w:rsidRDefault="002E730A" w:rsidP="0063198E">
      <w:pPr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【</w:t>
      </w:r>
      <w:r w:rsidRPr="0074289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解決方式</w:t>
      </w:r>
      <w:r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】</w:t>
      </w:r>
    </w:p>
    <w:p w:rsidR="006C55BF" w:rsidRPr="0074289F" w:rsidRDefault="006C55BF" w:rsidP="0063198E">
      <w:pPr>
        <w:ind w:leftChars="200" w:left="48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74289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1.</w:t>
      </w:r>
      <w:r w:rsidR="00F50BDE" w:rsidRPr="0074289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經</w:t>
      </w:r>
      <w:r w:rsidRPr="0074289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講課後，</w:t>
      </w:r>
      <w:r w:rsidR="00E57D85" w:rsidRPr="0074289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於課堂中</w:t>
      </w:r>
      <w:r w:rsidRPr="0074289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再次請孩子下定義</w:t>
      </w:r>
      <w:r w:rsidR="00F50BDE" w:rsidRPr="0074289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，此時學生能重新建構、並</w:t>
      </w:r>
      <w:r w:rsidRPr="0074289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澄清其觀念</w:t>
      </w:r>
      <w:r w:rsidR="00F50BDE" w:rsidRPr="0074289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。</w:t>
      </w:r>
    </w:p>
    <w:p w:rsidR="006C55BF" w:rsidRPr="0074289F" w:rsidRDefault="006C55BF" w:rsidP="0063198E">
      <w:pPr>
        <w:ind w:leftChars="200" w:left="48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74289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2.教案修改:原本以為</w:t>
      </w:r>
      <w:r w:rsidR="00F50BDE" w:rsidRPr="0074289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在</w:t>
      </w:r>
      <w:r w:rsidRPr="0074289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媒體</w:t>
      </w:r>
      <w:r w:rsidR="00F50BDE" w:rsidRPr="0074289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長期</w:t>
      </w:r>
      <w:r w:rsidRPr="0074289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的討論</w:t>
      </w:r>
      <w:r w:rsidR="00F50BDE" w:rsidRPr="0074289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中，</w:t>
      </w:r>
      <w:r w:rsidRPr="0074289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孩子</w:t>
      </w:r>
      <w:r w:rsidR="00F50BDE" w:rsidRPr="0074289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應大致接觸過此議題。但實際上孩子並不會主動關心相關新聞。因此，在進行此課程前須要求孩子先</w:t>
      </w:r>
      <w:r w:rsidR="002C2280" w:rsidRPr="0074289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了解</w:t>
      </w:r>
      <w:r w:rsidRPr="0074289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相關資料</w:t>
      </w:r>
      <w:r w:rsidR="00F50BDE" w:rsidRPr="0074289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。</w:t>
      </w:r>
    </w:p>
    <w:p w:rsidR="006C55BF" w:rsidRPr="0074289F" w:rsidRDefault="006C55BF" w:rsidP="0063198E">
      <w:pPr>
        <w:ind w:left="480" w:hangingChars="200" w:hanging="48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74289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二、對於積木堆疊的活動，孩子具有高度的興趣</w:t>
      </w:r>
      <w:r w:rsidR="00F50BDE" w:rsidRPr="0074289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，</w:t>
      </w:r>
      <w:r w:rsidRPr="0074289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並能深刻感受生育率若持續下降</w:t>
      </w:r>
      <w:r w:rsidR="00F50BDE" w:rsidRPr="0074289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，</w:t>
      </w:r>
      <w:r w:rsidRPr="0074289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將造成人口金字塔崩塌的危機</w:t>
      </w:r>
      <w:r w:rsidR="00F50BDE" w:rsidRPr="0074289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。只是</w:t>
      </w:r>
      <w:r w:rsidR="008A4708" w:rsidRPr="0074289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4人一組來操作，略嫌器材不足。</w:t>
      </w:r>
    </w:p>
    <w:p w:rsidR="006C55BF" w:rsidRPr="0074289F" w:rsidRDefault="002E730A" w:rsidP="0063198E">
      <w:pPr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【</w:t>
      </w:r>
      <w:r w:rsidRPr="0074289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解決方式</w:t>
      </w:r>
      <w:r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】：</w:t>
      </w:r>
      <w:r w:rsidR="008A4708" w:rsidRPr="0074289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若</w:t>
      </w:r>
      <w:r w:rsidR="006C55BF" w:rsidRPr="0074289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2</w:t>
      </w:r>
      <w:r w:rsidR="008A4708" w:rsidRPr="0074289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人就</w:t>
      </w:r>
      <w:r w:rsidR="006C55BF" w:rsidRPr="0074289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有1組積木</w:t>
      </w:r>
      <w:r w:rsidR="008A4708" w:rsidRPr="0074289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來操作，更能讓孩子享受</w:t>
      </w:r>
      <w:r w:rsidR="006C55BF" w:rsidRPr="0074289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親自動手</w:t>
      </w:r>
      <w:r w:rsidR="008A4708" w:rsidRPr="0074289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的樂趣。</w:t>
      </w:r>
    </w:p>
    <w:p w:rsidR="008A4708" w:rsidRPr="0074289F" w:rsidRDefault="00E57D85" w:rsidP="0063198E">
      <w:pPr>
        <w:ind w:left="480" w:hangingChars="200" w:hanging="480"/>
        <w:rPr>
          <w:rFonts w:ascii="標楷體" w:eastAsia="標楷體" w:hAnsi="標楷體"/>
          <w:color w:val="000000" w:themeColor="text1"/>
        </w:rPr>
      </w:pPr>
      <w:r w:rsidRPr="0074289F">
        <w:rPr>
          <w:rFonts w:ascii="標楷體" w:eastAsia="標楷體" w:hAnsi="標楷體" w:hint="eastAsia"/>
          <w:color w:val="000000" w:themeColor="text1"/>
        </w:rPr>
        <w:t>三、</w:t>
      </w:r>
      <w:r w:rsidR="008A4708" w:rsidRPr="0074289F">
        <w:rPr>
          <w:rFonts w:ascii="標楷體" w:eastAsia="標楷體" w:hAnsi="標楷體" w:hint="eastAsia"/>
          <w:color w:val="000000" w:themeColor="text1"/>
        </w:rPr>
        <w:t>探討少子女化的影響時，孩子的答案都太過表面，不夠深入。</w:t>
      </w:r>
      <w:r w:rsidR="002C2280" w:rsidRPr="0074289F">
        <w:rPr>
          <w:rFonts w:ascii="標楷體" w:eastAsia="標楷體" w:hAnsi="標楷體" w:hint="eastAsia"/>
          <w:color w:val="000000" w:themeColor="text1"/>
        </w:rPr>
        <w:t>無法</w:t>
      </w:r>
      <w:r w:rsidR="00AA1306" w:rsidRPr="0074289F">
        <w:rPr>
          <w:rFonts w:ascii="標楷體" w:eastAsia="標楷體" w:hAnsi="標楷體" w:hint="eastAsia"/>
          <w:color w:val="000000" w:themeColor="text1"/>
        </w:rPr>
        <w:t>真正體會到問題的嚴重性。</w:t>
      </w:r>
    </w:p>
    <w:p w:rsidR="002E730A" w:rsidRPr="0074289F" w:rsidRDefault="002E730A" w:rsidP="0063198E">
      <w:pPr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【</w:t>
      </w:r>
      <w:r w:rsidRPr="0074289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解決方式</w:t>
      </w:r>
      <w:r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】</w:t>
      </w:r>
    </w:p>
    <w:p w:rsidR="008A4708" w:rsidRPr="0074289F" w:rsidRDefault="008A4708" w:rsidP="0063198E">
      <w:pPr>
        <w:ind w:leftChars="200" w:left="480"/>
        <w:rPr>
          <w:rFonts w:ascii="標楷體" w:eastAsia="標楷體" w:hAnsi="標楷體"/>
          <w:color w:val="000000" w:themeColor="text1"/>
        </w:rPr>
      </w:pPr>
      <w:r w:rsidRPr="0074289F">
        <w:rPr>
          <w:rFonts w:ascii="標楷體" w:eastAsia="標楷體" w:hAnsi="標楷體" w:hint="eastAsia"/>
          <w:color w:val="000000" w:themeColor="text1"/>
        </w:rPr>
        <w:t>1.</w:t>
      </w:r>
      <w:r w:rsidR="006C55BF" w:rsidRPr="0074289F">
        <w:rPr>
          <w:rFonts w:ascii="標楷體" w:eastAsia="標楷體" w:hAnsi="標楷體" w:hint="eastAsia"/>
          <w:color w:val="000000" w:themeColor="text1"/>
        </w:rPr>
        <w:t>第1</w:t>
      </w:r>
      <w:r w:rsidR="002C2280" w:rsidRPr="0074289F">
        <w:rPr>
          <w:rFonts w:ascii="標楷體" w:eastAsia="標楷體" w:hAnsi="標楷體" w:hint="eastAsia"/>
          <w:color w:val="000000" w:themeColor="text1"/>
        </w:rPr>
        <w:t>節結束後，請</w:t>
      </w:r>
      <w:r w:rsidR="002C2280" w:rsidRPr="002E730A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孩子回去</w:t>
      </w:r>
      <w:r w:rsidR="002C2280" w:rsidRPr="0074289F">
        <w:rPr>
          <w:rFonts w:ascii="標楷體" w:eastAsia="標楷體" w:hAnsi="標楷體" w:hint="eastAsia"/>
          <w:color w:val="000000" w:themeColor="text1"/>
        </w:rPr>
        <w:t>收集少子女化所造成</w:t>
      </w:r>
      <w:r w:rsidR="006C55BF" w:rsidRPr="0074289F">
        <w:rPr>
          <w:rFonts w:ascii="標楷體" w:eastAsia="標楷體" w:hAnsi="標楷體" w:hint="eastAsia"/>
          <w:color w:val="000000" w:themeColor="text1"/>
        </w:rPr>
        <w:t>影響的資料(如:</w:t>
      </w:r>
      <w:r w:rsidR="002C2280" w:rsidRPr="0074289F">
        <w:rPr>
          <w:rFonts w:ascii="標楷體" w:eastAsia="標楷體" w:hAnsi="標楷體" w:hint="eastAsia"/>
          <w:color w:val="000000" w:themeColor="text1"/>
        </w:rPr>
        <w:t>養老院的問題、學校廢校</w:t>
      </w:r>
      <w:r w:rsidR="002C2280" w:rsidRPr="0074289F">
        <w:rPr>
          <w:rFonts w:ascii="標楷體" w:eastAsia="標楷體" w:hAnsi="標楷體"/>
          <w:color w:val="000000" w:themeColor="text1"/>
        </w:rPr>
        <w:t>……</w:t>
      </w:r>
      <w:r w:rsidR="006C55BF" w:rsidRPr="0074289F">
        <w:rPr>
          <w:rFonts w:ascii="標楷體" w:eastAsia="標楷體" w:hAnsi="標楷體" w:hint="eastAsia"/>
          <w:color w:val="000000" w:themeColor="text1"/>
        </w:rPr>
        <w:t>)，</w:t>
      </w:r>
      <w:r w:rsidR="002C2280" w:rsidRPr="0074289F">
        <w:rPr>
          <w:rFonts w:ascii="標楷體" w:eastAsia="標楷體" w:hAnsi="標楷體" w:hint="eastAsia"/>
          <w:color w:val="000000" w:themeColor="text1"/>
        </w:rPr>
        <w:t>以</w:t>
      </w:r>
      <w:r w:rsidR="006C55BF" w:rsidRPr="0074289F">
        <w:rPr>
          <w:rFonts w:ascii="標楷體" w:eastAsia="標楷體" w:hAnsi="標楷體" w:hint="eastAsia"/>
          <w:color w:val="000000" w:themeColor="text1"/>
        </w:rPr>
        <w:t>作為第2節課</w:t>
      </w:r>
      <w:r w:rsidR="002C2280" w:rsidRPr="0074289F">
        <w:rPr>
          <w:rFonts w:ascii="標楷體" w:eastAsia="標楷體" w:hAnsi="標楷體" w:hint="eastAsia"/>
          <w:color w:val="000000" w:themeColor="text1"/>
        </w:rPr>
        <w:t>的</w:t>
      </w:r>
      <w:r w:rsidR="006C55BF" w:rsidRPr="0074289F">
        <w:rPr>
          <w:rFonts w:ascii="標楷體" w:eastAsia="標楷體" w:hAnsi="標楷體" w:hint="eastAsia"/>
          <w:color w:val="000000" w:themeColor="text1"/>
        </w:rPr>
        <w:t>討論。</w:t>
      </w:r>
    </w:p>
    <w:p w:rsidR="00DB491E" w:rsidRPr="0074289F" w:rsidRDefault="008A4708" w:rsidP="0063198E">
      <w:pPr>
        <w:ind w:leftChars="200" w:left="480"/>
        <w:rPr>
          <w:rFonts w:ascii="標楷體" w:eastAsia="標楷體" w:hAnsi="標楷體"/>
          <w:color w:val="000000" w:themeColor="text1"/>
        </w:rPr>
      </w:pPr>
      <w:r w:rsidRPr="0074289F">
        <w:rPr>
          <w:rFonts w:ascii="標楷體" w:eastAsia="標楷體" w:hAnsi="標楷體" w:hint="eastAsia"/>
          <w:color w:val="000000" w:themeColor="text1"/>
        </w:rPr>
        <w:t>2.</w:t>
      </w:r>
      <w:r w:rsidR="00DB491E" w:rsidRPr="0074289F">
        <w:rPr>
          <w:rFonts w:ascii="標楷體" w:eastAsia="標楷體" w:hAnsi="標楷體"/>
          <w:color w:val="000000" w:themeColor="text1"/>
        </w:rPr>
        <w:t>教師一邊進行師生討論，一邊繪製概念圖，板書紀錄學習過程與內容的統整，並鼓勵學生據此上臺覆述解說。</w:t>
      </w:r>
      <w:r w:rsidR="002C2280" w:rsidRPr="0074289F">
        <w:rPr>
          <w:rFonts w:ascii="標楷體" w:eastAsia="標楷體" w:hAnsi="標楷體" w:hint="eastAsia"/>
          <w:color w:val="000000" w:themeColor="text1"/>
        </w:rPr>
        <w:t>以強化孩子對事件整體的概念建立。</w:t>
      </w:r>
    </w:p>
    <w:p w:rsidR="002E730A" w:rsidRDefault="006C55BF" w:rsidP="0063198E">
      <w:pPr>
        <w:ind w:left="480" w:hangingChars="200" w:hanging="48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74289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四、學習單</w:t>
      </w:r>
      <w:r w:rsidR="00AA1306" w:rsidRPr="0074289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中讓孩子設計</w:t>
      </w:r>
      <w:r w:rsidRPr="0074289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鼓勵生育的</w:t>
      </w:r>
      <w:r w:rsidR="00AA1306" w:rsidRPr="0074289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標語，此項目</w:t>
      </w:r>
      <w:r w:rsidRPr="0074289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對孩子</w:t>
      </w:r>
      <w:r w:rsidR="00AA1306" w:rsidRPr="0074289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而言</w:t>
      </w:r>
      <w:r w:rsidRPr="0074289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似乎太遙遠且不夠實際</w:t>
      </w:r>
      <w:r w:rsidR="00AA1306" w:rsidRPr="0074289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。</w:t>
      </w:r>
    </w:p>
    <w:p w:rsidR="002E730A" w:rsidRDefault="002E730A" w:rsidP="0063198E">
      <w:pPr>
        <w:ind w:left="1680" w:hangingChars="700" w:hanging="168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【</w:t>
      </w:r>
      <w:r w:rsidRPr="0074289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解決方式</w:t>
      </w:r>
      <w:r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】：</w:t>
      </w:r>
      <w:r w:rsidR="006C55BF" w:rsidRPr="0074289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擬改成回家訪問</w:t>
      </w:r>
      <w:r w:rsidR="006C55BF" w:rsidRPr="002E730A">
        <w:rPr>
          <w:rFonts w:ascii="標楷體" w:eastAsia="標楷體" w:hAnsi="標楷體" w:hint="eastAsia"/>
          <w:color w:val="000000" w:themeColor="text1"/>
        </w:rPr>
        <w:t>家人</w:t>
      </w:r>
      <w:r w:rsidR="006C55BF" w:rsidRPr="0074289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何種因素可讓他們</w:t>
      </w:r>
      <w:r w:rsidR="00AA1306" w:rsidRPr="0074289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願意</w:t>
      </w:r>
      <w:r w:rsidR="006C55BF" w:rsidRPr="0074289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多生育</w:t>
      </w:r>
      <w:r w:rsidR="00AA1306" w:rsidRPr="0074289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，</w:t>
      </w:r>
      <w:r w:rsidR="006C55BF" w:rsidRPr="0074289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如此答案將較切合真實情況</w:t>
      </w:r>
      <w:r w:rsidR="00AA1306" w:rsidRPr="0074289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。</w:t>
      </w:r>
    </w:p>
    <w:p w:rsidR="006C55BF" w:rsidRPr="0074289F" w:rsidRDefault="002E730A" w:rsidP="0063198E">
      <w:pPr>
        <w:ind w:left="480" w:hangingChars="200" w:hanging="48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五</w:t>
      </w:r>
      <w:r w:rsidRPr="0074289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、</w:t>
      </w:r>
      <w:r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學生</w:t>
      </w:r>
      <w:r w:rsidR="006C55BF" w:rsidRPr="0074289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藉此活動</w:t>
      </w:r>
      <w:r w:rsidR="002B7758" w:rsidRPr="0074289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，</w:t>
      </w:r>
      <w:r w:rsidR="006C55BF" w:rsidRPr="0074289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更能</w:t>
      </w:r>
      <w:r w:rsidR="002B7758" w:rsidRPr="0074289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了解</w:t>
      </w:r>
      <w:r w:rsidR="006C55BF" w:rsidRPr="0074289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養育</w:t>
      </w:r>
      <w:r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孩子</w:t>
      </w:r>
      <w:r w:rsidR="006C55BF" w:rsidRPr="0074289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大不易</w:t>
      </w:r>
      <w:r w:rsidR="00AA1306" w:rsidRPr="0074289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，</w:t>
      </w:r>
      <w:r w:rsidR="002B7758" w:rsidRPr="0074289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體會到家人的辛勞。</w:t>
      </w:r>
    </w:p>
    <w:p w:rsidR="004C0604" w:rsidRPr="0074289F" w:rsidRDefault="004C0604" w:rsidP="00754A62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</w:p>
    <w:p w:rsidR="0074289F" w:rsidRDefault="0074289F">
      <w:pPr>
        <w:widowControl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bookmarkStart w:id="0" w:name="_GoBack"/>
      <w:bookmarkEnd w:id="0"/>
    </w:p>
    <w:p w:rsidR="00754A62" w:rsidRPr="006A0910" w:rsidRDefault="00754A62" w:rsidP="00754A62">
      <w:pPr>
        <w:autoSpaceDE w:val="0"/>
        <w:autoSpaceDN w:val="0"/>
        <w:adjustRightInd w:val="0"/>
        <w:rPr>
          <w:rFonts w:ascii="標楷體" w:eastAsia="標楷體" w:hAnsi="標楷體" w:cs="標楷體"/>
          <w:b/>
          <w:color w:val="000000"/>
          <w:kern w:val="0"/>
          <w:sz w:val="23"/>
          <w:szCs w:val="23"/>
        </w:rPr>
      </w:pPr>
      <w:r w:rsidRPr="006A0910"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  <w:t>陸、教學專業活動紀錄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8"/>
        <w:gridCol w:w="4284"/>
      </w:tblGrid>
      <w:tr w:rsidR="00754A62" w:rsidRPr="0074289F" w:rsidTr="0074289F">
        <w:tc>
          <w:tcPr>
            <w:tcW w:w="8362" w:type="dxa"/>
            <w:gridSpan w:val="2"/>
            <w:shd w:val="clear" w:color="auto" w:fill="FFFF99"/>
          </w:tcPr>
          <w:p w:rsidR="00754A62" w:rsidRPr="0074289F" w:rsidRDefault="00754A62" w:rsidP="00754A6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74289F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教學專業活動紀錄</w:t>
            </w:r>
          </w:p>
        </w:tc>
      </w:tr>
      <w:tr w:rsidR="00754A62" w:rsidRPr="0074289F" w:rsidTr="00754A62">
        <w:tc>
          <w:tcPr>
            <w:tcW w:w="4181" w:type="dxa"/>
          </w:tcPr>
          <w:p w:rsidR="00754A62" w:rsidRPr="0074289F" w:rsidRDefault="002B7758" w:rsidP="002B775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74289F">
              <w:rPr>
                <w:rFonts w:ascii="標楷體" w:eastAsia="標楷體" w:hAnsi="標楷體" w:cs="標楷體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>
                  <wp:extent cx="2538701" cy="1903862"/>
                  <wp:effectExtent l="19050" t="0" r="0" b="0"/>
                  <wp:docPr id="14" name="圖片 2" descr="Q:\2教務處\1教務處101學年度\2教學組\輔導團\DSC096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Q:\2教務處\1教務處101學年度\2教學組\輔導團\DSC096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9515" cy="19044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754A62" w:rsidRPr="0074289F" w:rsidRDefault="0066229E" w:rsidP="00754A6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74289F">
              <w:rPr>
                <w:rFonts w:ascii="標楷體" w:eastAsia="標楷體" w:hAnsi="標楷體" w:cs="標楷體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>
                  <wp:extent cx="2654489" cy="1990696"/>
                  <wp:effectExtent l="19050" t="0" r="0" b="0"/>
                  <wp:docPr id="10" name="圖片 3" descr="Q:\2教務處\1教務處101學年度\2教學組\輔導團\DSC097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Q:\2教務處\1教務處101學年度\2教學組\輔導團\DSC097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273" cy="19950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4A62" w:rsidRPr="0074289F" w:rsidTr="00754A62">
        <w:tc>
          <w:tcPr>
            <w:tcW w:w="4181" w:type="dxa"/>
          </w:tcPr>
          <w:p w:rsidR="00754A62" w:rsidRPr="0074289F" w:rsidRDefault="00754A62" w:rsidP="00754A6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  <w:p w:rsidR="00754A62" w:rsidRPr="0074289F" w:rsidRDefault="0066229E" w:rsidP="00754A6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74289F">
              <w:rPr>
                <w:rFonts w:ascii="標楷體" w:eastAsia="標楷體" w:hAnsi="標楷體" w:cs="標楷體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>
                  <wp:extent cx="2654490" cy="1990695"/>
                  <wp:effectExtent l="19050" t="0" r="0" b="0"/>
                  <wp:docPr id="11" name="圖片 4" descr="Q:\2教務處\1教務處101學年度\2教學組\輔導團\DSC096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Q:\2教務處\1教務處101學年度\2教學組\輔導團\DSC096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6351" cy="199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CDB" w:rsidRPr="0074289F" w:rsidRDefault="00C63CDB" w:rsidP="00754A6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181" w:type="dxa"/>
          </w:tcPr>
          <w:p w:rsidR="00754A62" w:rsidRPr="0074289F" w:rsidRDefault="00754A62" w:rsidP="00754A6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  <w:p w:rsidR="00171625" w:rsidRPr="0074289F" w:rsidRDefault="0066229E" w:rsidP="00754A6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74289F">
              <w:rPr>
                <w:rFonts w:ascii="標楷體" w:eastAsia="標楷體" w:hAnsi="標楷體" w:cs="標楷體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>
                  <wp:extent cx="2684293" cy="2013045"/>
                  <wp:effectExtent l="19050" t="0" r="1757" b="0"/>
                  <wp:docPr id="12" name="圖片 5" descr="Q:\2教務處\1教務處101學年度\0照片及影片\101上\照片\2012.9.10 郁雅社會課\DSC097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Q:\2教務處\1教務處101學年度\0照片及影片\101上\照片\2012.9.10 郁雅社會課\DSC097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4920" cy="2013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4A62" w:rsidRPr="0074289F" w:rsidTr="00754A62">
        <w:tc>
          <w:tcPr>
            <w:tcW w:w="4181" w:type="dxa"/>
          </w:tcPr>
          <w:p w:rsidR="00754A62" w:rsidRPr="0074289F" w:rsidRDefault="0066229E" w:rsidP="00754A6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74289F">
              <w:rPr>
                <w:rFonts w:ascii="標楷體" w:eastAsia="標楷體" w:hAnsi="標楷體" w:cs="標楷體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>
                  <wp:extent cx="2655911" cy="2160638"/>
                  <wp:effectExtent l="19050" t="0" r="0" b="0"/>
                  <wp:docPr id="13" name="圖片 6" descr="Q:\2教務處\1教務處101學年度\0照片及影片\101上\照片\2012.9.10 郁雅社會課\DSC097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Q:\2教務處\1教務處101學年度\0照片及影片\101上\照片\2012.9.10 郁雅社會課\DSC097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9876" cy="21638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754A62" w:rsidRPr="0074289F" w:rsidRDefault="006C55BF" w:rsidP="00754A6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74289F">
              <w:rPr>
                <w:rFonts w:ascii="標楷體" w:eastAsia="標楷體" w:hAnsi="標楷體" w:cs="標楷體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>
                  <wp:extent cx="2470172" cy="1933793"/>
                  <wp:effectExtent l="0" t="285750" r="0" b="256957"/>
                  <wp:docPr id="5" name="圖片 1" descr="Q:\2教務處\1教務處101學年度\2教學組\輔導團\DSC016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:\2教務處\1教務處101學年度\2教學組\輔導團\DSC016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471484" cy="1934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scene3d>
                            <a:camera prst="orthographicFront">
                              <a:rot lat="20999999" lon="0" rev="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7758" w:rsidRDefault="002B7758" w:rsidP="00C63CDB">
      <w:pPr>
        <w:rPr>
          <w:rFonts w:ascii="標楷體" w:eastAsia="標楷體" w:hAnsi="標楷體"/>
          <w:sz w:val="56"/>
          <w:szCs w:val="56"/>
        </w:rPr>
      </w:pPr>
    </w:p>
    <w:p w:rsidR="00F42044" w:rsidRDefault="00F42044" w:rsidP="00E57D85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Cs w:val="24"/>
        </w:rPr>
      </w:pPr>
    </w:p>
    <w:p w:rsidR="00E57D85" w:rsidRPr="0074289F" w:rsidRDefault="00E57D85" w:rsidP="00E57D85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Cs w:val="24"/>
        </w:rPr>
      </w:pPr>
      <w:r w:rsidRPr="0074289F">
        <w:rPr>
          <w:rFonts w:ascii="標楷體" w:eastAsia="標楷體" w:hAnsi="標楷體" w:cs="標楷體" w:hint="eastAsia"/>
          <w:color w:val="000000"/>
          <w:kern w:val="0"/>
          <w:szCs w:val="24"/>
        </w:rPr>
        <w:t>附錄一:學生回答分析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675"/>
        <w:gridCol w:w="1134"/>
        <w:gridCol w:w="709"/>
        <w:gridCol w:w="4111"/>
        <w:gridCol w:w="2693"/>
      </w:tblGrid>
      <w:tr w:rsidR="00E57D85" w:rsidRPr="0074289F" w:rsidTr="00840284">
        <w:tc>
          <w:tcPr>
            <w:tcW w:w="675" w:type="dxa"/>
          </w:tcPr>
          <w:p w:rsidR="00E57D85" w:rsidRPr="0074289F" w:rsidRDefault="00E57D85" w:rsidP="00E57D8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4289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134" w:type="dxa"/>
          </w:tcPr>
          <w:p w:rsidR="00E57D85" w:rsidRPr="0074289F" w:rsidRDefault="00E57D85" w:rsidP="00E57D8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4289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生育子女數</w:t>
            </w:r>
          </w:p>
        </w:tc>
        <w:tc>
          <w:tcPr>
            <w:tcW w:w="709" w:type="dxa"/>
          </w:tcPr>
          <w:p w:rsidR="00E57D85" w:rsidRPr="0074289F" w:rsidRDefault="00E57D85" w:rsidP="00E57D8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4289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學生人數</w:t>
            </w:r>
          </w:p>
        </w:tc>
        <w:tc>
          <w:tcPr>
            <w:tcW w:w="4111" w:type="dxa"/>
          </w:tcPr>
          <w:p w:rsidR="00E57D85" w:rsidRPr="0074289F" w:rsidRDefault="00E57D85" w:rsidP="00E57D8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4289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理由</w:t>
            </w:r>
          </w:p>
        </w:tc>
        <w:tc>
          <w:tcPr>
            <w:tcW w:w="2693" w:type="dxa"/>
          </w:tcPr>
          <w:p w:rsidR="00E57D85" w:rsidRPr="0074289F" w:rsidRDefault="00E57D85" w:rsidP="00E57D8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4289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標語</w:t>
            </w:r>
          </w:p>
        </w:tc>
      </w:tr>
      <w:tr w:rsidR="00E57D85" w:rsidRPr="0074289F" w:rsidTr="00840284">
        <w:tc>
          <w:tcPr>
            <w:tcW w:w="675" w:type="dxa"/>
          </w:tcPr>
          <w:p w:rsidR="00E57D85" w:rsidRPr="0074289F" w:rsidRDefault="00E57D85" w:rsidP="00E57D8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4289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34" w:type="dxa"/>
          </w:tcPr>
          <w:p w:rsidR="00E57D85" w:rsidRPr="0074289F" w:rsidRDefault="00E57D85" w:rsidP="00E57D8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4289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4人</w:t>
            </w:r>
          </w:p>
        </w:tc>
        <w:tc>
          <w:tcPr>
            <w:tcW w:w="709" w:type="dxa"/>
          </w:tcPr>
          <w:p w:rsidR="00E57D85" w:rsidRPr="0074289F" w:rsidRDefault="00E57D85" w:rsidP="00E57D8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4289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2人</w:t>
            </w:r>
          </w:p>
        </w:tc>
        <w:tc>
          <w:tcPr>
            <w:tcW w:w="4111" w:type="dxa"/>
          </w:tcPr>
          <w:p w:rsidR="00E57D85" w:rsidRPr="0074289F" w:rsidRDefault="00E57D85" w:rsidP="00E57D85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4289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二個人去工作，一個人養父母，一個人養小孩。</w:t>
            </w:r>
          </w:p>
          <w:p w:rsidR="00E57D85" w:rsidRPr="0074289F" w:rsidRDefault="00E57D85" w:rsidP="00E57D85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4289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小孩子有伴。</w:t>
            </w:r>
          </w:p>
          <w:p w:rsidR="00E57D85" w:rsidRPr="0074289F" w:rsidRDefault="00E57D85" w:rsidP="00E57D85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4289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長大以後賺比較多錢。</w:t>
            </w:r>
          </w:p>
          <w:p w:rsidR="00E57D85" w:rsidRPr="0074289F" w:rsidRDefault="00E57D85" w:rsidP="00E57D85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4289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做家事很快。</w:t>
            </w:r>
          </w:p>
        </w:tc>
        <w:tc>
          <w:tcPr>
            <w:tcW w:w="2693" w:type="dxa"/>
            <w:vMerge w:val="restart"/>
          </w:tcPr>
          <w:p w:rsidR="00E57D85" w:rsidRPr="0074289F" w:rsidRDefault="00E57D85" w:rsidP="00E57D85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4289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多生小孩，增加人口。</w:t>
            </w:r>
          </w:p>
          <w:p w:rsidR="00E57D85" w:rsidRPr="0074289F" w:rsidRDefault="00E57D85" w:rsidP="00E57D85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4289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五個恰恰好，十個不嫌少。</w:t>
            </w:r>
          </w:p>
          <w:p w:rsidR="00E57D85" w:rsidRPr="0074289F" w:rsidRDefault="00E57D85" w:rsidP="00E57D85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4289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多生孩子，老人不必死，為世界多一份力量。</w:t>
            </w:r>
          </w:p>
          <w:p w:rsidR="00E57D85" w:rsidRPr="0074289F" w:rsidRDefault="00E57D85" w:rsidP="00E57D85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4289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兩個不會少，三個非常好。</w:t>
            </w:r>
          </w:p>
          <w:p w:rsidR="00E57D85" w:rsidRPr="0074289F" w:rsidRDefault="00E57D85" w:rsidP="00E57D85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4289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小孩可愛，睡覺更可愛，哭時安慰他。</w:t>
            </w:r>
          </w:p>
          <w:p w:rsidR="00E57D85" w:rsidRPr="0074289F" w:rsidRDefault="00E57D85" w:rsidP="00E57D85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4289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感動你心，感動我心，用愛感動全視界的心。</w:t>
            </w:r>
          </w:p>
          <w:p w:rsidR="00E57D85" w:rsidRPr="0074289F" w:rsidRDefault="00E57D85" w:rsidP="00E57D85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4289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生一個可以陪阿公，一個陪阿嬤。</w:t>
            </w:r>
          </w:p>
          <w:p w:rsidR="00E57D85" w:rsidRPr="0074289F" w:rsidRDefault="00E57D85" w:rsidP="00E57D85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4289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二個小孩恰恰好，多生多幫地球。</w:t>
            </w:r>
          </w:p>
          <w:p w:rsidR="00E57D85" w:rsidRPr="0074289F" w:rsidRDefault="00E57D85" w:rsidP="00E57D85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4289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如果能多生小孩，就能互相關懷。</w:t>
            </w:r>
          </w:p>
          <w:p w:rsidR="00E57D85" w:rsidRPr="0074289F" w:rsidRDefault="00E57D85" w:rsidP="00E57D85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4289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生男生女都是寶，生越多越好。</w:t>
            </w:r>
          </w:p>
          <w:p w:rsidR="00E57D85" w:rsidRPr="0074289F" w:rsidRDefault="00E57D85" w:rsidP="00E57D8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</w:tr>
      <w:tr w:rsidR="00E57D85" w:rsidRPr="0074289F" w:rsidTr="00840284">
        <w:tc>
          <w:tcPr>
            <w:tcW w:w="675" w:type="dxa"/>
          </w:tcPr>
          <w:p w:rsidR="00E57D85" w:rsidRPr="0074289F" w:rsidRDefault="00E57D85" w:rsidP="00E57D8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4289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34" w:type="dxa"/>
          </w:tcPr>
          <w:p w:rsidR="00E57D85" w:rsidRPr="0074289F" w:rsidRDefault="00E57D85" w:rsidP="00E57D8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4289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3人</w:t>
            </w:r>
          </w:p>
        </w:tc>
        <w:tc>
          <w:tcPr>
            <w:tcW w:w="709" w:type="dxa"/>
          </w:tcPr>
          <w:p w:rsidR="00E57D85" w:rsidRPr="0074289F" w:rsidRDefault="00E57D85" w:rsidP="00E57D8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4289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4人</w:t>
            </w:r>
          </w:p>
        </w:tc>
        <w:tc>
          <w:tcPr>
            <w:tcW w:w="4111" w:type="dxa"/>
          </w:tcPr>
          <w:p w:rsidR="00E57D85" w:rsidRPr="0074289F" w:rsidRDefault="00E57D85" w:rsidP="00E57D85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4289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有一個照顧父母，一個人上班，一個人照顧小孩。</w:t>
            </w:r>
          </w:p>
          <w:p w:rsidR="00E57D85" w:rsidRPr="0074289F" w:rsidRDefault="00E57D85" w:rsidP="00E57D85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4289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生三個就可以為國家多一份力量。</w:t>
            </w:r>
          </w:p>
          <w:p w:rsidR="00E57D85" w:rsidRPr="0074289F" w:rsidRDefault="00E57D85" w:rsidP="00E57D85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4289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生三個就可以讓許多老人受到照顧。</w:t>
            </w:r>
          </w:p>
          <w:p w:rsidR="00E57D85" w:rsidRPr="0074289F" w:rsidRDefault="00E57D85" w:rsidP="00E57D85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4289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長大後有比較多人照顧老人和小孩。</w:t>
            </w:r>
          </w:p>
          <w:p w:rsidR="00E57D85" w:rsidRPr="0074289F" w:rsidRDefault="00E57D85" w:rsidP="00E57D85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4289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這樣家庭比較熱鬧。</w:t>
            </w:r>
          </w:p>
          <w:p w:rsidR="00E57D85" w:rsidRPr="0074289F" w:rsidRDefault="00E57D85" w:rsidP="00E57D85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4289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因為小孩很可愛。</w:t>
            </w:r>
          </w:p>
          <w:p w:rsidR="00E57D85" w:rsidRPr="0074289F" w:rsidRDefault="00E57D85" w:rsidP="00E57D85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4289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因為老的話可以有人陪。</w:t>
            </w:r>
          </w:p>
        </w:tc>
        <w:tc>
          <w:tcPr>
            <w:tcW w:w="2693" w:type="dxa"/>
            <w:vMerge/>
          </w:tcPr>
          <w:p w:rsidR="00E57D85" w:rsidRPr="0074289F" w:rsidRDefault="00E57D85" w:rsidP="00E57D8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</w:tr>
      <w:tr w:rsidR="00E57D85" w:rsidRPr="0074289F" w:rsidTr="00840284">
        <w:tc>
          <w:tcPr>
            <w:tcW w:w="675" w:type="dxa"/>
          </w:tcPr>
          <w:p w:rsidR="00E57D85" w:rsidRPr="0074289F" w:rsidRDefault="00E57D85" w:rsidP="00E57D8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4289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34" w:type="dxa"/>
          </w:tcPr>
          <w:p w:rsidR="00E57D85" w:rsidRPr="0074289F" w:rsidRDefault="00E57D85" w:rsidP="00E57D8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4289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2人</w:t>
            </w:r>
          </w:p>
        </w:tc>
        <w:tc>
          <w:tcPr>
            <w:tcW w:w="709" w:type="dxa"/>
          </w:tcPr>
          <w:p w:rsidR="00E57D85" w:rsidRPr="0074289F" w:rsidRDefault="00E57D85" w:rsidP="00E57D8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4289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10人</w:t>
            </w:r>
          </w:p>
        </w:tc>
        <w:tc>
          <w:tcPr>
            <w:tcW w:w="4111" w:type="dxa"/>
          </w:tcPr>
          <w:p w:rsidR="00E57D85" w:rsidRPr="0074289F" w:rsidRDefault="00E57D85" w:rsidP="00E57D85">
            <w:pPr>
              <w:pStyle w:val="a8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4289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小孩不但可愛，還可以讓家庭幸福。</w:t>
            </w:r>
          </w:p>
          <w:p w:rsidR="00E57D85" w:rsidRPr="0074289F" w:rsidRDefault="00E57D85" w:rsidP="00E57D85">
            <w:pPr>
              <w:pStyle w:val="a8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4289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哭聲感動家庭。</w:t>
            </w:r>
          </w:p>
          <w:p w:rsidR="00E57D85" w:rsidRPr="0074289F" w:rsidRDefault="00E57D85" w:rsidP="00E57D85">
            <w:pPr>
              <w:pStyle w:val="a8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4289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睡著時可以讓你放心。</w:t>
            </w:r>
          </w:p>
          <w:p w:rsidR="00E57D85" w:rsidRPr="0074289F" w:rsidRDefault="00E57D85" w:rsidP="00E57D85">
            <w:pPr>
              <w:pStyle w:val="a8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4289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生二個比較好，可以一起玩，也可以一起討論事情。</w:t>
            </w:r>
          </w:p>
          <w:p w:rsidR="00E57D85" w:rsidRPr="0074289F" w:rsidRDefault="00E57D85" w:rsidP="00E57D85">
            <w:pPr>
              <w:pStyle w:val="a8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4289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生一個很無聊，而且會太孤單，所以生兩個不孤單。</w:t>
            </w:r>
          </w:p>
          <w:p w:rsidR="00E57D85" w:rsidRPr="0074289F" w:rsidRDefault="00E57D85" w:rsidP="00E57D85">
            <w:pPr>
              <w:pStyle w:val="a8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4289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如果生太多的話，有可能會吵架，生二個的話，就可以了解感情，互相了解對方喔!</w:t>
            </w:r>
          </w:p>
          <w:p w:rsidR="00E57D85" w:rsidRPr="0074289F" w:rsidRDefault="00E57D85" w:rsidP="00E57D85">
            <w:pPr>
              <w:pStyle w:val="a8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4289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因為二個小孩有時可以減輕父母的負擔，而且對學習很有幫助喔!</w:t>
            </w:r>
          </w:p>
          <w:p w:rsidR="00E57D85" w:rsidRPr="0074289F" w:rsidRDefault="00E57D85" w:rsidP="00E57D85">
            <w:pPr>
              <w:pStyle w:val="a8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4289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因為二個人可以一起說話、一起玩，雖然會吵架，不過後面又和好，又一起說心事，一起玩。</w:t>
            </w:r>
          </w:p>
          <w:p w:rsidR="00E57D85" w:rsidRPr="0074289F" w:rsidRDefault="00E57D85" w:rsidP="00E57D85">
            <w:pPr>
              <w:pStyle w:val="a8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4289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有玩伴，而且可以鬥嘴，還可以互相幫忙。</w:t>
            </w:r>
          </w:p>
          <w:p w:rsidR="00E57D85" w:rsidRPr="0074289F" w:rsidRDefault="00E57D85" w:rsidP="00E57D85">
            <w:pPr>
              <w:pStyle w:val="a8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4289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二個小孩才能一起玩，還可以幫忙做家事。</w:t>
            </w:r>
          </w:p>
          <w:p w:rsidR="00E57D85" w:rsidRPr="0074289F" w:rsidRDefault="00E57D85" w:rsidP="00E57D85">
            <w:pPr>
              <w:pStyle w:val="a8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4289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因為二個其中一個可以幫忙做家事，第二個可以</w:t>
            </w:r>
            <w:r w:rsidR="001E54BF" w:rsidRPr="0074289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讀書。</w:t>
            </w:r>
          </w:p>
          <w:p w:rsidR="00E57D85" w:rsidRPr="0074289F" w:rsidRDefault="001E54BF" w:rsidP="001E54BF">
            <w:pPr>
              <w:pStyle w:val="a8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4289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兩個人恰恰好，比較好相處。</w:t>
            </w:r>
          </w:p>
          <w:p w:rsidR="001E54BF" w:rsidRPr="0074289F" w:rsidRDefault="001E54BF" w:rsidP="001E54BF">
            <w:pPr>
              <w:pStyle w:val="a8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4289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可以一個人養一個(父母)。</w:t>
            </w:r>
          </w:p>
          <w:p w:rsidR="00840284" w:rsidRPr="0074289F" w:rsidRDefault="00840284" w:rsidP="00840284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vMerge/>
          </w:tcPr>
          <w:p w:rsidR="00E57D85" w:rsidRPr="0074289F" w:rsidRDefault="00E57D85" w:rsidP="00E57D8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</w:tr>
      <w:tr w:rsidR="00E57D85" w:rsidRPr="0074289F" w:rsidTr="00840284">
        <w:tc>
          <w:tcPr>
            <w:tcW w:w="675" w:type="dxa"/>
          </w:tcPr>
          <w:p w:rsidR="00E57D85" w:rsidRPr="0074289F" w:rsidRDefault="00E57D85" w:rsidP="00E57D8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4289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134" w:type="dxa"/>
          </w:tcPr>
          <w:p w:rsidR="00E57D85" w:rsidRPr="0074289F" w:rsidRDefault="00840284" w:rsidP="00E57D8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4289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1~2人</w:t>
            </w:r>
          </w:p>
        </w:tc>
        <w:tc>
          <w:tcPr>
            <w:tcW w:w="709" w:type="dxa"/>
          </w:tcPr>
          <w:p w:rsidR="00E57D85" w:rsidRPr="0074289F" w:rsidRDefault="00840284" w:rsidP="00E57D8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4289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1人</w:t>
            </w:r>
          </w:p>
        </w:tc>
        <w:tc>
          <w:tcPr>
            <w:tcW w:w="4111" w:type="dxa"/>
          </w:tcPr>
          <w:p w:rsidR="00E57D85" w:rsidRPr="0074289F" w:rsidRDefault="00840284" w:rsidP="00E57D8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4289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有玩伴，可以增加感情。</w:t>
            </w:r>
          </w:p>
        </w:tc>
        <w:tc>
          <w:tcPr>
            <w:tcW w:w="2693" w:type="dxa"/>
          </w:tcPr>
          <w:p w:rsidR="00E57D85" w:rsidRPr="0074289F" w:rsidRDefault="00E57D85" w:rsidP="00E57D8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</w:tr>
      <w:tr w:rsidR="00840284" w:rsidRPr="0074289F" w:rsidTr="00840284">
        <w:tc>
          <w:tcPr>
            <w:tcW w:w="675" w:type="dxa"/>
          </w:tcPr>
          <w:p w:rsidR="00840284" w:rsidRPr="0074289F" w:rsidRDefault="00840284" w:rsidP="00E57D8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4289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134" w:type="dxa"/>
          </w:tcPr>
          <w:p w:rsidR="00840284" w:rsidRPr="0074289F" w:rsidRDefault="00840284" w:rsidP="00E57D8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4289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男女各1</w:t>
            </w:r>
          </w:p>
        </w:tc>
        <w:tc>
          <w:tcPr>
            <w:tcW w:w="709" w:type="dxa"/>
          </w:tcPr>
          <w:p w:rsidR="00840284" w:rsidRPr="0074289F" w:rsidRDefault="00840284" w:rsidP="00E57D8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4289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1人</w:t>
            </w:r>
          </w:p>
        </w:tc>
        <w:tc>
          <w:tcPr>
            <w:tcW w:w="4111" w:type="dxa"/>
          </w:tcPr>
          <w:p w:rsidR="00840284" w:rsidRPr="0074289F" w:rsidRDefault="00840284" w:rsidP="00E57D8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4289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家裡比較熱鬧</w:t>
            </w:r>
          </w:p>
        </w:tc>
        <w:tc>
          <w:tcPr>
            <w:tcW w:w="2693" w:type="dxa"/>
          </w:tcPr>
          <w:p w:rsidR="00840284" w:rsidRPr="0074289F" w:rsidRDefault="00840284" w:rsidP="00E57D8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4289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1個不嫌少，2個嘟嘟好。</w:t>
            </w:r>
          </w:p>
        </w:tc>
      </w:tr>
    </w:tbl>
    <w:p w:rsidR="00E57D85" w:rsidRPr="0074289F" w:rsidRDefault="00E57D85" w:rsidP="00E57D85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</w:p>
    <w:p w:rsidR="004C0604" w:rsidRPr="0074289F" w:rsidRDefault="004C0604" w:rsidP="00C63CDB">
      <w:pPr>
        <w:rPr>
          <w:rFonts w:ascii="標楷體" w:eastAsia="標楷體" w:hAnsi="標楷體"/>
          <w:sz w:val="56"/>
          <w:szCs w:val="56"/>
        </w:rPr>
      </w:pPr>
    </w:p>
    <w:p w:rsidR="004C0604" w:rsidRPr="0074289F" w:rsidRDefault="004C0604" w:rsidP="00C63CDB">
      <w:pPr>
        <w:rPr>
          <w:rFonts w:ascii="標楷體" w:eastAsia="標楷體" w:hAnsi="標楷體"/>
          <w:sz w:val="56"/>
          <w:szCs w:val="56"/>
        </w:rPr>
      </w:pPr>
    </w:p>
    <w:p w:rsidR="004C0604" w:rsidRPr="0074289F" w:rsidRDefault="004C0604" w:rsidP="00C63CDB">
      <w:pPr>
        <w:rPr>
          <w:rFonts w:ascii="標楷體" w:eastAsia="標楷體" w:hAnsi="標楷體"/>
          <w:sz w:val="56"/>
          <w:szCs w:val="56"/>
        </w:rPr>
      </w:pPr>
    </w:p>
    <w:p w:rsidR="004C0604" w:rsidRPr="0074289F" w:rsidRDefault="004C0604" w:rsidP="00C63CDB">
      <w:pPr>
        <w:rPr>
          <w:rFonts w:ascii="標楷體" w:eastAsia="標楷體" w:hAnsi="標楷體"/>
          <w:sz w:val="56"/>
          <w:szCs w:val="56"/>
        </w:rPr>
      </w:pPr>
    </w:p>
    <w:p w:rsidR="0096263B" w:rsidRPr="0074289F" w:rsidRDefault="0096263B" w:rsidP="00C63CDB">
      <w:pPr>
        <w:rPr>
          <w:rFonts w:ascii="標楷體" w:eastAsia="標楷體" w:hAnsi="標楷體"/>
          <w:sz w:val="56"/>
          <w:szCs w:val="56"/>
        </w:rPr>
      </w:pPr>
    </w:p>
    <w:p w:rsidR="0096263B" w:rsidRPr="0074289F" w:rsidRDefault="0096263B" w:rsidP="00C63CDB">
      <w:pPr>
        <w:rPr>
          <w:rFonts w:ascii="標楷體" w:eastAsia="標楷體" w:hAnsi="標楷體"/>
          <w:sz w:val="56"/>
          <w:szCs w:val="56"/>
        </w:rPr>
      </w:pPr>
    </w:p>
    <w:p w:rsidR="0096263B" w:rsidRPr="0074289F" w:rsidRDefault="0096263B" w:rsidP="00C63CDB">
      <w:pPr>
        <w:rPr>
          <w:rFonts w:ascii="標楷體" w:eastAsia="標楷體" w:hAnsi="標楷體"/>
          <w:sz w:val="56"/>
          <w:szCs w:val="56"/>
        </w:rPr>
      </w:pPr>
    </w:p>
    <w:p w:rsidR="0096263B" w:rsidRPr="0074289F" w:rsidRDefault="0096263B" w:rsidP="00C63CDB">
      <w:pPr>
        <w:rPr>
          <w:rFonts w:ascii="標楷體" w:eastAsia="標楷體" w:hAnsi="標楷體"/>
          <w:sz w:val="56"/>
          <w:szCs w:val="56"/>
        </w:rPr>
      </w:pPr>
    </w:p>
    <w:p w:rsidR="0096263B" w:rsidRDefault="0096263B" w:rsidP="00C63CDB">
      <w:pPr>
        <w:rPr>
          <w:rFonts w:ascii="標楷體" w:eastAsia="標楷體" w:hAnsi="標楷體"/>
          <w:sz w:val="56"/>
          <w:szCs w:val="56"/>
        </w:rPr>
      </w:pPr>
    </w:p>
    <w:p w:rsidR="00F42044" w:rsidRPr="00F42044" w:rsidRDefault="00F42044" w:rsidP="00C63CDB">
      <w:pPr>
        <w:rPr>
          <w:rFonts w:ascii="標楷體" w:eastAsia="標楷體" w:hAnsi="標楷體"/>
          <w:szCs w:val="24"/>
        </w:rPr>
      </w:pPr>
    </w:p>
    <w:p w:rsidR="00F42044" w:rsidRPr="002E730A" w:rsidRDefault="00F42044" w:rsidP="00C63CDB">
      <w:pPr>
        <w:rPr>
          <w:rFonts w:ascii="標楷體" w:eastAsia="標楷體" w:hAnsi="標楷體"/>
          <w:szCs w:val="24"/>
        </w:rPr>
      </w:pPr>
      <w:r w:rsidRPr="002E730A">
        <w:rPr>
          <w:rFonts w:ascii="標楷體" w:eastAsia="標楷體" w:hAnsi="標楷體" w:hint="eastAsia"/>
          <w:szCs w:val="24"/>
        </w:rPr>
        <w:t>附件一</w:t>
      </w:r>
    </w:p>
    <w:p w:rsidR="004A14D4" w:rsidRPr="0074289F" w:rsidRDefault="00CB35B2" w:rsidP="004A14D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margin-left:79.25pt;margin-top:-3.55pt;width:271.35pt;height:50.5pt;z-index:251660288">
            <v:shadow color="#868686"/>
            <v:textpath style="font-family:&quot;新細明體&quot;;v-text-reverse:t;v-text-kern:t" trim="t" fitpath="t" string="積少不成多"/>
            <w10:wrap type="square" side="left"/>
          </v:shape>
        </w:pict>
      </w:r>
      <w:r w:rsidR="00C63CDB" w:rsidRPr="0074289F">
        <w:rPr>
          <w:rFonts w:ascii="標楷體" w:eastAsia="標楷體" w:hAnsi="標楷體"/>
          <w:sz w:val="56"/>
          <w:szCs w:val="56"/>
        </w:rPr>
        <w:br w:type="textWrapping" w:clear="all"/>
      </w:r>
      <w:r w:rsidR="004A14D4" w:rsidRPr="0074289F">
        <w:rPr>
          <w:rFonts w:ascii="標楷體" w:eastAsia="標楷體" w:hAnsi="標楷體" w:hint="eastAsia"/>
          <w:sz w:val="28"/>
          <w:szCs w:val="28"/>
        </w:rPr>
        <w:t>我們這一組:      年     班      姓名:</w:t>
      </w:r>
    </w:p>
    <w:p w:rsidR="004A14D4" w:rsidRPr="0074289F" w:rsidRDefault="004A14D4" w:rsidP="004A14D4">
      <w:pPr>
        <w:rPr>
          <w:rFonts w:ascii="標楷體" w:eastAsia="標楷體" w:hAnsi="標楷體"/>
          <w:b/>
          <w:sz w:val="28"/>
          <w:szCs w:val="28"/>
        </w:rPr>
      </w:pPr>
      <w:r w:rsidRPr="0074289F">
        <w:rPr>
          <w:rFonts w:ascii="標楷體" w:eastAsia="標楷體" w:hAnsi="標楷體" w:hint="eastAsia"/>
          <w:b/>
          <w:sz w:val="28"/>
          <w:szCs w:val="28"/>
        </w:rPr>
        <w:t xml:space="preserve">    親愛的小朋友，經過熱烈的討論之後，你們這一組認為合理的家庭計畫(子女數)，應該是多少?(              )人。</w:t>
      </w:r>
    </w:p>
    <w:p w:rsidR="004A14D4" w:rsidRPr="0074289F" w:rsidRDefault="004A14D4" w:rsidP="004A14D4">
      <w:pPr>
        <w:rPr>
          <w:rFonts w:ascii="標楷體" w:eastAsia="標楷體" w:hAnsi="標楷體"/>
          <w:b/>
          <w:sz w:val="28"/>
          <w:szCs w:val="28"/>
        </w:rPr>
      </w:pPr>
      <w:r w:rsidRPr="0074289F">
        <w:rPr>
          <w:rFonts w:ascii="標楷體" w:eastAsia="標楷體" w:hAnsi="標楷體" w:hint="eastAsia"/>
          <w:b/>
          <w:sz w:val="28"/>
          <w:szCs w:val="28"/>
        </w:rPr>
        <w:t>請寫下你們這一組的理由:</w:t>
      </w:r>
    </w:p>
    <w:p w:rsidR="004A14D4" w:rsidRPr="0074289F" w:rsidRDefault="00CB35B2" w:rsidP="004A14D4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roundrect id="_x0000_s1030" style="position:absolute;margin-left:3.05pt;margin-top:2.4pt;width:433.35pt;height:176.6pt;z-index:251657216" arcsize="10923f"/>
        </w:pict>
      </w:r>
    </w:p>
    <w:p w:rsidR="004A14D4" w:rsidRPr="0074289F" w:rsidRDefault="004A14D4" w:rsidP="004A14D4">
      <w:pPr>
        <w:rPr>
          <w:rFonts w:ascii="標楷體" w:eastAsia="標楷體" w:hAnsi="標楷體"/>
          <w:b/>
          <w:sz w:val="28"/>
          <w:szCs w:val="28"/>
        </w:rPr>
      </w:pPr>
    </w:p>
    <w:p w:rsidR="004A14D4" w:rsidRPr="0074289F" w:rsidRDefault="004A14D4" w:rsidP="004A14D4">
      <w:pPr>
        <w:rPr>
          <w:rFonts w:ascii="標楷體" w:eastAsia="標楷體" w:hAnsi="標楷體"/>
          <w:b/>
          <w:sz w:val="28"/>
          <w:szCs w:val="28"/>
        </w:rPr>
      </w:pPr>
    </w:p>
    <w:p w:rsidR="004A14D4" w:rsidRPr="0074289F" w:rsidRDefault="004A14D4" w:rsidP="004A14D4">
      <w:pPr>
        <w:rPr>
          <w:rFonts w:ascii="標楷體" w:eastAsia="標楷體" w:hAnsi="標楷體"/>
          <w:b/>
          <w:sz w:val="28"/>
          <w:szCs w:val="28"/>
        </w:rPr>
      </w:pPr>
    </w:p>
    <w:p w:rsidR="004A14D4" w:rsidRPr="0074289F" w:rsidRDefault="004A14D4" w:rsidP="004A14D4">
      <w:pPr>
        <w:rPr>
          <w:rFonts w:ascii="標楷體" w:eastAsia="標楷體" w:hAnsi="標楷體"/>
          <w:b/>
          <w:sz w:val="28"/>
          <w:szCs w:val="28"/>
        </w:rPr>
      </w:pPr>
    </w:p>
    <w:p w:rsidR="004A14D4" w:rsidRPr="0074289F" w:rsidRDefault="00CB35B2" w:rsidP="004A14D4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9" type="#_x0000_t98" style="position:absolute;margin-left:7.8pt;margin-top:20.8pt;width:411.55pt;height:259pt;z-index:251658240"/>
        </w:pict>
      </w:r>
      <w:r w:rsidR="004A14D4" w:rsidRPr="0074289F">
        <w:rPr>
          <w:rFonts w:ascii="標楷體" w:eastAsia="標楷體" w:hAnsi="標楷體" w:hint="eastAsia"/>
          <w:b/>
          <w:sz w:val="36"/>
          <w:szCs w:val="36"/>
        </w:rPr>
        <w:t>我們這一組設計的標語是:</w:t>
      </w:r>
    </w:p>
    <w:p w:rsidR="004A14D4" w:rsidRPr="0074289F" w:rsidRDefault="004A14D4" w:rsidP="004A14D4">
      <w:pPr>
        <w:rPr>
          <w:rFonts w:ascii="標楷體" w:eastAsia="標楷體" w:hAnsi="標楷體"/>
        </w:rPr>
      </w:pPr>
    </w:p>
    <w:p w:rsidR="004A14D4" w:rsidRPr="0074289F" w:rsidRDefault="004A14D4" w:rsidP="004A14D4">
      <w:pPr>
        <w:rPr>
          <w:rFonts w:ascii="標楷體" w:eastAsia="標楷體" w:hAnsi="標楷體"/>
        </w:rPr>
      </w:pPr>
    </w:p>
    <w:p w:rsidR="004A14D4" w:rsidRPr="0074289F" w:rsidRDefault="004A14D4" w:rsidP="004A14D4">
      <w:pPr>
        <w:rPr>
          <w:rFonts w:ascii="標楷體" w:eastAsia="標楷體" w:hAnsi="標楷體"/>
          <w:color w:val="FF0000"/>
        </w:rPr>
      </w:pPr>
    </w:p>
    <w:p w:rsidR="00754A62" w:rsidRPr="0074289F" w:rsidRDefault="00754A62" w:rsidP="00754A62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</w:p>
    <w:p w:rsidR="004A14D4" w:rsidRPr="0074289F" w:rsidRDefault="004A14D4" w:rsidP="00754A62">
      <w:pPr>
        <w:autoSpaceDE w:val="0"/>
        <w:autoSpaceDN w:val="0"/>
        <w:adjustRightInd w:val="0"/>
        <w:rPr>
          <w:rFonts w:ascii="標楷體" w:eastAsia="標楷體" w:hAnsi="標楷體" w:cs="標楷體"/>
          <w:color w:val="FF0000"/>
          <w:kern w:val="0"/>
          <w:sz w:val="23"/>
          <w:szCs w:val="23"/>
        </w:rPr>
      </w:pPr>
    </w:p>
    <w:p w:rsidR="004A14D4" w:rsidRPr="0074289F" w:rsidRDefault="004A14D4" w:rsidP="00754A62">
      <w:pPr>
        <w:autoSpaceDE w:val="0"/>
        <w:autoSpaceDN w:val="0"/>
        <w:adjustRightInd w:val="0"/>
        <w:rPr>
          <w:rFonts w:ascii="標楷體" w:eastAsia="標楷體" w:hAnsi="標楷體" w:cs="標楷體"/>
          <w:color w:val="FF0000"/>
          <w:kern w:val="0"/>
          <w:sz w:val="23"/>
          <w:szCs w:val="23"/>
        </w:rPr>
      </w:pPr>
    </w:p>
    <w:p w:rsidR="004A14D4" w:rsidRPr="0074289F" w:rsidRDefault="004A14D4" w:rsidP="00754A62">
      <w:pPr>
        <w:autoSpaceDE w:val="0"/>
        <w:autoSpaceDN w:val="0"/>
        <w:adjustRightInd w:val="0"/>
        <w:rPr>
          <w:rFonts w:ascii="標楷體" w:eastAsia="標楷體" w:hAnsi="標楷體" w:cs="標楷體"/>
          <w:color w:val="FF0000"/>
          <w:kern w:val="0"/>
          <w:sz w:val="23"/>
          <w:szCs w:val="23"/>
        </w:rPr>
      </w:pPr>
    </w:p>
    <w:p w:rsidR="004A14D4" w:rsidRPr="0074289F" w:rsidRDefault="004A14D4" w:rsidP="00754A62">
      <w:pPr>
        <w:autoSpaceDE w:val="0"/>
        <w:autoSpaceDN w:val="0"/>
        <w:adjustRightInd w:val="0"/>
        <w:rPr>
          <w:rFonts w:ascii="標楷體" w:eastAsia="標楷體" w:hAnsi="標楷體" w:cs="標楷體"/>
          <w:color w:val="FF0000"/>
          <w:kern w:val="0"/>
          <w:sz w:val="23"/>
          <w:szCs w:val="23"/>
        </w:rPr>
      </w:pPr>
    </w:p>
    <w:p w:rsidR="004A14D4" w:rsidRPr="0074289F" w:rsidRDefault="004A14D4" w:rsidP="00754A62">
      <w:pPr>
        <w:autoSpaceDE w:val="0"/>
        <w:autoSpaceDN w:val="0"/>
        <w:adjustRightInd w:val="0"/>
        <w:rPr>
          <w:rFonts w:ascii="標楷體" w:eastAsia="標楷體" w:hAnsi="標楷體" w:cs="標楷體"/>
          <w:color w:val="FF0000"/>
          <w:kern w:val="0"/>
          <w:sz w:val="23"/>
          <w:szCs w:val="23"/>
        </w:rPr>
      </w:pPr>
    </w:p>
    <w:p w:rsidR="00141A1B" w:rsidRPr="0074289F" w:rsidRDefault="00141A1B" w:rsidP="00754A62">
      <w:pPr>
        <w:rPr>
          <w:rFonts w:ascii="標楷體" w:eastAsia="標楷體" w:hAnsi="標楷體" w:cs="標楷體"/>
          <w:color w:val="FF0000"/>
          <w:kern w:val="0"/>
          <w:sz w:val="23"/>
          <w:szCs w:val="23"/>
        </w:rPr>
      </w:pPr>
    </w:p>
    <w:sectPr w:rsidR="00141A1B" w:rsidRPr="0074289F" w:rsidSect="005741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904" w:rsidRDefault="00004904" w:rsidP="004C0A74">
      <w:r>
        <w:separator/>
      </w:r>
    </w:p>
  </w:endnote>
  <w:endnote w:type="continuationSeparator" w:id="0">
    <w:p w:rsidR="00004904" w:rsidRDefault="00004904" w:rsidP="004C0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swiss"/>
    <w:pitch w:val="variable"/>
    <w:sig w:usb0="00000083" w:usb1="080E0000" w:usb2="00000016" w:usb3="00000000" w:csb0="00100009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904" w:rsidRDefault="00004904" w:rsidP="004C0A74">
      <w:r>
        <w:separator/>
      </w:r>
    </w:p>
  </w:footnote>
  <w:footnote w:type="continuationSeparator" w:id="0">
    <w:p w:rsidR="00004904" w:rsidRDefault="00004904" w:rsidP="004C0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26735"/>
    <w:multiLevelType w:val="hybridMultilevel"/>
    <w:tmpl w:val="451CC738"/>
    <w:lvl w:ilvl="0" w:tplc="4D32F3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3978D7"/>
    <w:multiLevelType w:val="hybridMultilevel"/>
    <w:tmpl w:val="7F741FB8"/>
    <w:lvl w:ilvl="0" w:tplc="23609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1322A09"/>
    <w:multiLevelType w:val="hybridMultilevel"/>
    <w:tmpl w:val="66D2F1EA"/>
    <w:lvl w:ilvl="0" w:tplc="59E41A6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8E0368B"/>
    <w:multiLevelType w:val="hybridMultilevel"/>
    <w:tmpl w:val="225ED33A"/>
    <w:lvl w:ilvl="0" w:tplc="38B024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ADB31A7"/>
    <w:multiLevelType w:val="hybridMultilevel"/>
    <w:tmpl w:val="B04A762C"/>
    <w:lvl w:ilvl="0" w:tplc="ADBEC5E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CE2687A"/>
    <w:multiLevelType w:val="hybridMultilevel"/>
    <w:tmpl w:val="BA70D93E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540628E"/>
    <w:multiLevelType w:val="hybridMultilevel"/>
    <w:tmpl w:val="773A8CA2"/>
    <w:lvl w:ilvl="0" w:tplc="2404164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47E43430"/>
    <w:multiLevelType w:val="hybridMultilevel"/>
    <w:tmpl w:val="DED0796E"/>
    <w:lvl w:ilvl="0" w:tplc="7BFC1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9B02606"/>
    <w:multiLevelType w:val="hybridMultilevel"/>
    <w:tmpl w:val="5C046C5A"/>
    <w:lvl w:ilvl="0" w:tplc="34089C3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4D47506A"/>
    <w:multiLevelType w:val="hybridMultilevel"/>
    <w:tmpl w:val="887C8AC2"/>
    <w:lvl w:ilvl="0" w:tplc="7BFC1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1EF7D89"/>
    <w:multiLevelType w:val="hybridMultilevel"/>
    <w:tmpl w:val="AE8810D2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3311955"/>
    <w:multiLevelType w:val="hybridMultilevel"/>
    <w:tmpl w:val="CFF8EBE4"/>
    <w:lvl w:ilvl="0" w:tplc="97E0F11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3DF2E1C"/>
    <w:multiLevelType w:val="hybridMultilevel"/>
    <w:tmpl w:val="B9101100"/>
    <w:lvl w:ilvl="0" w:tplc="0E5C2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77D6D16"/>
    <w:multiLevelType w:val="hybridMultilevel"/>
    <w:tmpl w:val="5B9833B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6DFB1044"/>
    <w:multiLevelType w:val="hybridMultilevel"/>
    <w:tmpl w:val="7EAE3D78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59D5426"/>
    <w:multiLevelType w:val="hybridMultilevel"/>
    <w:tmpl w:val="CFF8EBE4"/>
    <w:lvl w:ilvl="0" w:tplc="97E0F11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6893DD9"/>
    <w:multiLevelType w:val="hybridMultilevel"/>
    <w:tmpl w:val="7D06D162"/>
    <w:lvl w:ilvl="0" w:tplc="6D7EE6F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8702019"/>
    <w:multiLevelType w:val="hybridMultilevel"/>
    <w:tmpl w:val="202ED92C"/>
    <w:lvl w:ilvl="0" w:tplc="B4BACA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ACC3F76"/>
    <w:multiLevelType w:val="hybridMultilevel"/>
    <w:tmpl w:val="D212A8A2"/>
    <w:lvl w:ilvl="0" w:tplc="0E68F7D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1"/>
  </w:num>
  <w:num w:numId="5">
    <w:abstractNumId w:val="18"/>
  </w:num>
  <w:num w:numId="6">
    <w:abstractNumId w:val="16"/>
  </w:num>
  <w:num w:numId="7">
    <w:abstractNumId w:val="4"/>
  </w:num>
  <w:num w:numId="8">
    <w:abstractNumId w:val="14"/>
  </w:num>
  <w:num w:numId="9">
    <w:abstractNumId w:val="3"/>
  </w:num>
  <w:num w:numId="10">
    <w:abstractNumId w:val="12"/>
  </w:num>
  <w:num w:numId="11">
    <w:abstractNumId w:val="1"/>
  </w:num>
  <w:num w:numId="12">
    <w:abstractNumId w:val="17"/>
  </w:num>
  <w:num w:numId="13">
    <w:abstractNumId w:val="9"/>
  </w:num>
  <w:num w:numId="14">
    <w:abstractNumId w:val="5"/>
  </w:num>
  <w:num w:numId="15">
    <w:abstractNumId w:val="13"/>
  </w:num>
  <w:num w:numId="16">
    <w:abstractNumId w:val="10"/>
  </w:num>
  <w:num w:numId="17">
    <w:abstractNumId w:val="15"/>
  </w:num>
  <w:num w:numId="18">
    <w:abstractNumId w:val="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4A62"/>
    <w:rsid w:val="00004904"/>
    <w:rsid w:val="0001031C"/>
    <w:rsid w:val="00021FCD"/>
    <w:rsid w:val="0006793C"/>
    <w:rsid w:val="00076AF7"/>
    <w:rsid w:val="000C6235"/>
    <w:rsid w:val="000D242C"/>
    <w:rsid w:val="000F5A78"/>
    <w:rsid w:val="00141A1B"/>
    <w:rsid w:val="00145D93"/>
    <w:rsid w:val="00171625"/>
    <w:rsid w:val="001B41FB"/>
    <w:rsid w:val="001C5E25"/>
    <w:rsid w:val="001E54BF"/>
    <w:rsid w:val="001F2EB4"/>
    <w:rsid w:val="00217A83"/>
    <w:rsid w:val="00237B4E"/>
    <w:rsid w:val="00242260"/>
    <w:rsid w:val="00266AFE"/>
    <w:rsid w:val="00267D5E"/>
    <w:rsid w:val="00267E16"/>
    <w:rsid w:val="002968E0"/>
    <w:rsid w:val="002B7758"/>
    <w:rsid w:val="002C2280"/>
    <w:rsid w:val="002C3FE6"/>
    <w:rsid w:val="002E730A"/>
    <w:rsid w:val="003248B3"/>
    <w:rsid w:val="0047259B"/>
    <w:rsid w:val="00473A45"/>
    <w:rsid w:val="004A14D4"/>
    <w:rsid w:val="004B399C"/>
    <w:rsid w:val="004C0604"/>
    <w:rsid w:val="004C0A74"/>
    <w:rsid w:val="004E6F73"/>
    <w:rsid w:val="00506FAC"/>
    <w:rsid w:val="005138AB"/>
    <w:rsid w:val="005741EA"/>
    <w:rsid w:val="00583880"/>
    <w:rsid w:val="0063198E"/>
    <w:rsid w:val="006361B3"/>
    <w:rsid w:val="00650F82"/>
    <w:rsid w:val="006614E6"/>
    <w:rsid w:val="0066229E"/>
    <w:rsid w:val="006A0910"/>
    <w:rsid w:val="006B39C7"/>
    <w:rsid w:val="006C530D"/>
    <w:rsid w:val="006C55BF"/>
    <w:rsid w:val="006D0F90"/>
    <w:rsid w:val="00706B61"/>
    <w:rsid w:val="0074289F"/>
    <w:rsid w:val="00743C11"/>
    <w:rsid w:val="00754A62"/>
    <w:rsid w:val="007727A8"/>
    <w:rsid w:val="00773FDA"/>
    <w:rsid w:val="00775FB7"/>
    <w:rsid w:val="00776087"/>
    <w:rsid w:val="00795761"/>
    <w:rsid w:val="007A42C8"/>
    <w:rsid w:val="00830AA8"/>
    <w:rsid w:val="00840284"/>
    <w:rsid w:val="008A4708"/>
    <w:rsid w:val="00960C87"/>
    <w:rsid w:val="0096263B"/>
    <w:rsid w:val="00974E85"/>
    <w:rsid w:val="009810BF"/>
    <w:rsid w:val="009A7491"/>
    <w:rsid w:val="009E3236"/>
    <w:rsid w:val="009F45F0"/>
    <w:rsid w:val="00A00E1F"/>
    <w:rsid w:val="00A6056C"/>
    <w:rsid w:val="00A63C45"/>
    <w:rsid w:val="00A763C0"/>
    <w:rsid w:val="00A9686B"/>
    <w:rsid w:val="00AA1306"/>
    <w:rsid w:val="00B168AA"/>
    <w:rsid w:val="00B251E9"/>
    <w:rsid w:val="00B5137D"/>
    <w:rsid w:val="00B636B7"/>
    <w:rsid w:val="00BD5EC4"/>
    <w:rsid w:val="00BF2163"/>
    <w:rsid w:val="00C304E6"/>
    <w:rsid w:val="00C42CE2"/>
    <w:rsid w:val="00C63CDB"/>
    <w:rsid w:val="00CA13AC"/>
    <w:rsid w:val="00CB35B2"/>
    <w:rsid w:val="00CF42F2"/>
    <w:rsid w:val="00D234CB"/>
    <w:rsid w:val="00D33EB5"/>
    <w:rsid w:val="00DB491E"/>
    <w:rsid w:val="00E14AC0"/>
    <w:rsid w:val="00E525B8"/>
    <w:rsid w:val="00E57D85"/>
    <w:rsid w:val="00EE3D5A"/>
    <w:rsid w:val="00F0485C"/>
    <w:rsid w:val="00F12698"/>
    <w:rsid w:val="00F42044"/>
    <w:rsid w:val="00F50BDE"/>
    <w:rsid w:val="00F52951"/>
    <w:rsid w:val="00FA718E"/>
    <w:rsid w:val="00FB4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910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4A6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table" w:styleId="a3">
    <w:name w:val="Table Grid"/>
    <w:basedOn w:val="a1"/>
    <w:uiPriority w:val="59"/>
    <w:rsid w:val="00754A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141A1B"/>
    <w:pPr>
      <w:widowControl/>
      <w:spacing w:before="100" w:beforeAutospacing="1" w:after="100" w:afterAutospacing="1"/>
    </w:pPr>
    <w:rPr>
      <w:rFonts w:ascii="Arial Unicode MS" w:eastAsia="Arial Unicode MS" w:hAnsi="Arial Unicode MS" w:cs="Times New Roman"/>
      <w:kern w:val="0"/>
      <w:szCs w:val="24"/>
    </w:rPr>
  </w:style>
  <w:style w:type="paragraph" w:customStyle="1" w:styleId="1-1-1">
    <w:name w:val="1-1-1"/>
    <w:basedOn w:val="a"/>
    <w:rsid w:val="00141A1B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4C0A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C0A7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C0A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C0A74"/>
    <w:rPr>
      <w:sz w:val="20"/>
      <w:szCs w:val="20"/>
    </w:rPr>
  </w:style>
  <w:style w:type="paragraph" w:styleId="a8">
    <w:name w:val="List Paragraph"/>
    <w:basedOn w:val="a"/>
    <w:uiPriority w:val="34"/>
    <w:qFormat/>
    <w:rsid w:val="004A14D4"/>
    <w:pPr>
      <w:ind w:leftChars="200" w:left="480"/>
    </w:pPr>
  </w:style>
  <w:style w:type="character" w:styleId="a9">
    <w:name w:val="Hyperlink"/>
    <w:basedOn w:val="a0"/>
    <w:uiPriority w:val="99"/>
    <w:unhideWhenUsed/>
    <w:rsid w:val="001C5E2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71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7162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5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.wikipedia.org/wiki/%E9%AB%98%E9%BD%A1%E5%8C%96" TargetMode="External"/><Relationship Id="rId13" Type="http://schemas.microsoft.com/office/2007/relationships/diagramDrawing" Target="diagrams/drawing1.xml"/><Relationship Id="rId18" Type="http://schemas.openxmlformats.org/officeDocument/2006/relationships/image" Target="media/image1.jpeg"/><Relationship Id="rId3" Type="http://schemas.microsoft.com/office/2007/relationships/stylesWithEffects" Target="stylesWithEffects.xml"/><Relationship Id="rId21" Type="http://schemas.openxmlformats.org/officeDocument/2006/relationships/image" Target="media/image4.jpeg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hyperlink" Target="http://mail.tlsh.tp.edu.tw/~t127/peopletw/index.ht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mail.tlsh.tp.edu.tw/~t127/peopletw/index.htm" TargetMode="External"/><Relationship Id="rId20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mail.tlsh.tp.edu.tw/~t127/peopletw/index.htm" TargetMode="External"/><Relationship Id="rId23" Type="http://schemas.openxmlformats.org/officeDocument/2006/relationships/image" Target="media/image6.jpeg"/><Relationship Id="rId10" Type="http://schemas.openxmlformats.org/officeDocument/2006/relationships/diagramLayout" Target="diagrams/layout1.xm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yperlink" Target="http://mail.tlsh.tp.edu.tw/~t127/peopletw/index.htm" TargetMode="External"/><Relationship Id="rId22" Type="http://schemas.openxmlformats.org/officeDocument/2006/relationships/image" Target="media/image5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5DFBF36-334B-4817-BB23-F2E4581144E8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</dgm:pt>
    <dgm:pt modelId="{A746F71B-F95E-4AF7-8C0F-BBE04ABD2312}">
      <dgm:prSet/>
      <dgm:spPr/>
      <dgm:t>
        <a:bodyPr/>
        <a:lstStyle/>
        <a:p>
          <a:r>
            <a:rPr lang="zh-TW"/>
            <a:t>教學相關影片融入</a:t>
          </a:r>
          <a:endParaRPr lang="zh-TW" altLang="en-US"/>
        </a:p>
      </dgm:t>
    </dgm:pt>
    <dgm:pt modelId="{4DF3A683-787E-41BD-A198-F1369D92047A}" type="parTrans" cxnId="{2DEF5CCB-2DE8-46B5-AFD7-5CCAB8EA58BF}">
      <dgm:prSet/>
      <dgm:spPr/>
      <dgm:t>
        <a:bodyPr/>
        <a:lstStyle/>
        <a:p>
          <a:endParaRPr lang="zh-TW" altLang="en-US"/>
        </a:p>
      </dgm:t>
    </dgm:pt>
    <dgm:pt modelId="{0313F73B-7512-4696-9EDB-97B3D5C59B41}" type="sibTrans" cxnId="{2DEF5CCB-2DE8-46B5-AFD7-5CCAB8EA58BF}">
      <dgm:prSet/>
      <dgm:spPr/>
      <dgm:t>
        <a:bodyPr/>
        <a:lstStyle/>
        <a:p>
          <a:endParaRPr lang="zh-TW" altLang="en-US"/>
        </a:p>
      </dgm:t>
    </dgm:pt>
    <dgm:pt modelId="{F10437EE-00C7-4F47-A748-82AFBB2888E5}">
      <dgm:prSet/>
      <dgm:spPr/>
      <dgm:t>
        <a:bodyPr/>
        <a:lstStyle/>
        <a:p>
          <a:pPr algn="l"/>
          <a:r>
            <a:rPr lang="zh-TW"/>
            <a:t>教師以學生已熟悉之經驗為基礎提問</a:t>
          </a:r>
          <a:endParaRPr lang="zh-TW" altLang="en-US"/>
        </a:p>
      </dgm:t>
    </dgm:pt>
    <dgm:pt modelId="{05F707E0-0C1B-42A3-9E00-B9D28CA27B6D}" type="parTrans" cxnId="{B445672C-EC31-450E-AFD1-58F9F2EFC2BE}">
      <dgm:prSet/>
      <dgm:spPr/>
      <dgm:t>
        <a:bodyPr/>
        <a:lstStyle/>
        <a:p>
          <a:endParaRPr lang="zh-TW" altLang="en-US"/>
        </a:p>
      </dgm:t>
    </dgm:pt>
    <dgm:pt modelId="{60C89B9B-A6DC-43E4-B11F-1AA2254B4563}" type="sibTrans" cxnId="{B445672C-EC31-450E-AFD1-58F9F2EFC2BE}">
      <dgm:prSet/>
      <dgm:spPr/>
      <dgm:t>
        <a:bodyPr/>
        <a:lstStyle/>
        <a:p>
          <a:endParaRPr lang="zh-TW" altLang="en-US"/>
        </a:p>
      </dgm:t>
    </dgm:pt>
    <dgm:pt modelId="{EB9EE251-0605-4811-A8B4-0A60BCA43DE4}">
      <dgm:prSet/>
      <dgm:spPr/>
      <dgm:t>
        <a:bodyPr/>
        <a:lstStyle/>
        <a:p>
          <a:pPr algn="l"/>
          <a:r>
            <a:rPr lang="zh-TW"/>
            <a:t>教學相關圖表、操作性教具融入</a:t>
          </a:r>
          <a:endParaRPr lang="zh-TW" altLang="en-US"/>
        </a:p>
      </dgm:t>
    </dgm:pt>
    <dgm:pt modelId="{5BFD528C-C1F0-4D8C-8BA3-19BAA6F1C652}" type="parTrans" cxnId="{03916169-EBF8-4A7B-9C9B-4A3B1A6F30EB}">
      <dgm:prSet/>
      <dgm:spPr/>
      <dgm:t>
        <a:bodyPr/>
        <a:lstStyle/>
        <a:p>
          <a:endParaRPr lang="zh-TW" altLang="en-US"/>
        </a:p>
      </dgm:t>
    </dgm:pt>
    <dgm:pt modelId="{E0745F06-100D-484E-8C05-656DDA1D78BC}" type="sibTrans" cxnId="{03916169-EBF8-4A7B-9C9B-4A3B1A6F30EB}">
      <dgm:prSet/>
      <dgm:spPr/>
      <dgm:t>
        <a:bodyPr/>
        <a:lstStyle/>
        <a:p>
          <a:endParaRPr lang="zh-TW" altLang="en-US"/>
        </a:p>
      </dgm:t>
    </dgm:pt>
    <dgm:pt modelId="{04636724-D391-433B-B4BA-E4CB99CC92CE}">
      <dgm:prSet/>
      <dgm:spPr/>
      <dgm:t>
        <a:bodyPr/>
        <a:lstStyle/>
        <a:p>
          <a:r>
            <a:rPr lang="zh-TW"/>
            <a:t>學生建構少子女化定義之概念</a:t>
          </a:r>
          <a:endParaRPr lang="zh-TW" altLang="en-US"/>
        </a:p>
      </dgm:t>
    </dgm:pt>
    <dgm:pt modelId="{0FE838DA-C703-43DF-A46F-56AB3F8A98DD}" type="parTrans" cxnId="{C900F051-9877-4CD8-8176-4F7808EF170C}">
      <dgm:prSet/>
      <dgm:spPr/>
      <dgm:t>
        <a:bodyPr/>
        <a:lstStyle/>
        <a:p>
          <a:endParaRPr lang="zh-TW" altLang="en-US"/>
        </a:p>
      </dgm:t>
    </dgm:pt>
    <dgm:pt modelId="{A0567F43-4CE2-4FEC-8ECE-7677823D94CC}" type="sibTrans" cxnId="{C900F051-9877-4CD8-8176-4F7808EF170C}">
      <dgm:prSet/>
      <dgm:spPr/>
      <dgm:t>
        <a:bodyPr/>
        <a:lstStyle/>
        <a:p>
          <a:endParaRPr lang="zh-TW" altLang="en-US"/>
        </a:p>
      </dgm:t>
    </dgm:pt>
    <dgm:pt modelId="{B5CD5D1F-CDF5-4067-AAE0-8DD59FFB4B7E}">
      <dgm:prSet/>
      <dgm:spPr/>
      <dgm:t>
        <a:bodyPr/>
        <a:lstStyle/>
        <a:p>
          <a:r>
            <a:rPr lang="zh-TW"/>
            <a:t>學生實作發表</a:t>
          </a:r>
        </a:p>
      </dgm:t>
    </dgm:pt>
    <dgm:pt modelId="{45E523BB-EF6E-4AF5-9CAE-540052D937AF}" type="parTrans" cxnId="{A3E61EC7-3281-4399-A78A-050C2C74ED0E}">
      <dgm:prSet/>
      <dgm:spPr/>
      <dgm:t>
        <a:bodyPr/>
        <a:lstStyle/>
        <a:p>
          <a:endParaRPr lang="zh-TW" altLang="en-US"/>
        </a:p>
      </dgm:t>
    </dgm:pt>
    <dgm:pt modelId="{43AD7A85-D8B4-4CD7-B51C-7CD8FCA1C768}" type="sibTrans" cxnId="{A3E61EC7-3281-4399-A78A-050C2C74ED0E}">
      <dgm:prSet/>
      <dgm:spPr/>
      <dgm:t>
        <a:bodyPr/>
        <a:lstStyle/>
        <a:p>
          <a:endParaRPr lang="zh-TW" altLang="en-US"/>
        </a:p>
      </dgm:t>
    </dgm:pt>
    <dgm:pt modelId="{B909698F-553D-4B78-B3BA-45F42E7299A1}">
      <dgm:prSet/>
      <dgm:spPr/>
      <dgm:t>
        <a:bodyPr/>
        <a:lstStyle/>
        <a:p>
          <a:r>
            <a:rPr lang="zh-TW"/>
            <a:t>老師提問，學生分組討論少子女化的現象、因果關係及影響</a:t>
          </a:r>
          <a:endParaRPr lang="zh-TW" altLang="en-US"/>
        </a:p>
      </dgm:t>
    </dgm:pt>
    <dgm:pt modelId="{361EB2FA-871E-4288-94E3-ADDCBC223C9F}" type="parTrans" cxnId="{94BD2D62-662F-4506-84C1-42A2EFD8F9E6}">
      <dgm:prSet/>
      <dgm:spPr/>
      <dgm:t>
        <a:bodyPr/>
        <a:lstStyle/>
        <a:p>
          <a:endParaRPr lang="zh-TW" altLang="en-US"/>
        </a:p>
      </dgm:t>
    </dgm:pt>
    <dgm:pt modelId="{C94B52D2-F96B-4A48-8AAF-9149E0D2141B}" type="sibTrans" cxnId="{94BD2D62-662F-4506-84C1-42A2EFD8F9E6}">
      <dgm:prSet/>
      <dgm:spPr/>
      <dgm:t>
        <a:bodyPr/>
        <a:lstStyle/>
        <a:p>
          <a:endParaRPr lang="zh-TW" altLang="en-US"/>
        </a:p>
      </dgm:t>
    </dgm:pt>
    <dgm:pt modelId="{DE8901F3-A4E6-442A-80D0-5DFB350A8F77}" type="pres">
      <dgm:prSet presAssocID="{E5DFBF36-334B-4817-BB23-F2E4581144E8}" presName="linearFlow" presStyleCnt="0">
        <dgm:presLayoutVars>
          <dgm:resizeHandles val="exact"/>
        </dgm:presLayoutVars>
      </dgm:prSet>
      <dgm:spPr/>
    </dgm:pt>
    <dgm:pt modelId="{F2B72A0E-A698-44DA-BF5C-FD7AE6E5B3B2}" type="pres">
      <dgm:prSet presAssocID="{A746F71B-F95E-4AF7-8C0F-BBE04ABD2312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2001B78-3A09-483C-B570-FB7B3B474587}" type="pres">
      <dgm:prSet presAssocID="{0313F73B-7512-4696-9EDB-97B3D5C59B41}" presName="sibTrans" presStyleLbl="sibTrans2D1" presStyleIdx="0" presStyleCnt="5"/>
      <dgm:spPr/>
      <dgm:t>
        <a:bodyPr/>
        <a:lstStyle/>
        <a:p>
          <a:endParaRPr lang="zh-TW" altLang="en-US"/>
        </a:p>
      </dgm:t>
    </dgm:pt>
    <dgm:pt modelId="{6AD97001-B478-45EA-92A4-48AD4931A5EE}" type="pres">
      <dgm:prSet presAssocID="{0313F73B-7512-4696-9EDB-97B3D5C59B41}" presName="connectorText" presStyleLbl="sibTrans2D1" presStyleIdx="0" presStyleCnt="5"/>
      <dgm:spPr/>
      <dgm:t>
        <a:bodyPr/>
        <a:lstStyle/>
        <a:p>
          <a:endParaRPr lang="zh-TW" altLang="en-US"/>
        </a:p>
      </dgm:t>
    </dgm:pt>
    <dgm:pt modelId="{1371176F-2CA7-4459-85C2-059F8C8D58A1}" type="pres">
      <dgm:prSet presAssocID="{F10437EE-00C7-4F47-A748-82AFBB2888E5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68913072-773B-4C86-B2A9-21EC38978FA0}" type="pres">
      <dgm:prSet presAssocID="{60C89B9B-A6DC-43E4-B11F-1AA2254B4563}" presName="sibTrans" presStyleLbl="sibTrans2D1" presStyleIdx="1" presStyleCnt="5"/>
      <dgm:spPr/>
      <dgm:t>
        <a:bodyPr/>
        <a:lstStyle/>
        <a:p>
          <a:endParaRPr lang="zh-TW" altLang="en-US"/>
        </a:p>
      </dgm:t>
    </dgm:pt>
    <dgm:pt modelId="{3305973C-DEF1-4C99-9864-09BD5E010FAF}" type="pres">
      <dgm:prSet presAssocID="{60C89B9B-A6DC-43E4-B11F-1AA2254B4563}" presName="connectorText" presStyleLbl="sibTrans2D1" presStyleIdx="1" presStyleCnt="5"/>
      <dgm:spPr/>
      <dgm:t>
        <a:bodyPr/>
        <a:lstStyle/>
        <a:p>
          <a:endParaRPr lang="zh-TW" altLang="en-US"/>
        </a:p>
      </dgm:t>
    </dgm:pt>
    <dgm:pt modelId="{6A7B223C-CDE3-4F55-810E-035A52DF9010}" type="pres">
      <dgm:prSet presAssocID="{04636724-D391-433B-B4BA-E4CB99CC92CE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DE5E4D1-455D-4F54-BD6B-764F2A2957C5}" type="pres">
      <dgm:prSet presAssocID="{A0567F43-4CE2-4FEC-8ECE-7677823D94CC}" presName="sibTrans" presStyleLbl="sibTrans2D1" presStyleIdx="2" presStyleCnt="5"/>
      <dgm:spPr/>
      <dgm:t>
        <a:bodyPr/>
        <a:lstStyle/>
        <a:p>
          <a:endParaRPr lang="zh-TW" altLang="en-US"/>
        </a:p>
      </dgm:t>
    </dgm:pt>
    <dgm:pt modelId="{932C1165-D8F6-486F-A637-8EBEF37AB350}" type="pres">
      <dgm:prSet presAssocID="{A0567F43-4CE2-4FEC-8ECE-7677823D94CC}" presName="connectorText" presStyleLbl="sibTrans2D1" presStyleIdx="2" presStyleCnt="5"/>
      <dgm:spPr/>
      <dgm:t>
        <a:bodyPr/>
        <a:lstStyle/>
        <a:p>
          <a:endParaRPr lang="zh-TW" altLang="en-US"/>
        </a:p>
      </dgm:t>
    </dgm:pt>
    <dgm:pt modelId="{34AFD44D-D443-4E48-AE55-CC5EB37FCEC0}" type="pres">
      <dgm:prSet presAssocID="{EB9EE251-0605-4811-A8B4-0A60BCA43DE4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864E58F-D898-47F7-8614-DF08B3522239}" type="pres">
      <dgm:prSet presAssocID="{E0745F06-100D-484E-8C05-656DDA1D78BC}" presName="sibTrans" presStyleLbl="sibTrans2D1" presStyleIdx="3" presStyleCnt="5"/>
      <dgm:spPr/>
      <dgm:t>
        <a:bodyPr/>
        <a:lstStyle/>
        <a:p>
          <a:endParaRPr lang="zh-TW" altLang="en-US"/>
        </a:p>
      </dgm:t>
    </dgm:pt>
    <dgm:pt modelId="{1D9383B3-9BDF-4A16-AD32-9414CEBFB171}" type="pres">
      <dgm:prSet presAssocID="{E0745F06-100D-484E-8C05-656DDA1D78BC}" presName="connectorText" presStyleLbl="sibTrans2D1" presStyleIdx="3" presStyleCnt="5"/>
      <dgm:spPr/>
      <dgm:t>
        <a:bodyPr/>
        <a:lstStyle/>
        <a:p>
          <a:endParaRPr lang="zh-TW" altLang="en-US"/>
        </a:p>
      </dgm:t>
    </dgm:pt>
    <dgm:pt modelId="{D8ED1207-8340-42BC-9085-4997CB76825D}" type="pres">
      <dgm:prSet presAssocID="{B909698F-553D-4B78-B3BA-45F42E7299A1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ABBF00D6-8A41-4857-ACB8-9D78D01E257E}" type="pres">
      <dgm:prSet presAssocID="{C94B52D2-F96B-4A48-8AAF-9149E0D2141B}" presName="sibTrans" presStyleLbl="sibTrans2D1" presStyleIdx="4" presStyleCnt="5"/>
      <dgm:spPr/>
      <dgm:t>
        <a:bodyPr/>
        <a:lstStyle/>
        <a:p>
          <a:endParaRPr lang="zh-TW" altLang="en-US"/>
        </a:p>
      </dgm:t>
    </dgm:pt>
    <dgm:pt modelId="{3691F65B-79E3-45C7-BDD2-EAB4430F3D84}" type="pres">
      <dgm:prSet presAssocID="{C94B52D2-F96B-4A48-8AAF-9149E0D2141B}" presName="connectorText" presStyleLbl="sibTrans2D1" presStyleIdx="4" presStyleCnt="5"/>
      <dgm:spPr/>
      <dgm:t>
        <a:bodyPr/>
        <a:lstStyle/>
        <a:p>
          <a:endParaRPr lang="zh-TW" altLang="en-US"/>
        </a:p>
      </dgm:t>
    </dgm:pt>
    <dgm:pt modelId="{3BBEE075-1D53-45E9-8497-54A9D5B2A9CF}" type="pres">
      <dgm:prSet presAssocID="{B5CD5D1F-CDF5-4067-AAE0-8DD59FFB4B7E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3AEBCBBE-11BF-4B46-8A6B-FDA67DFEFF8B}" type="presOf" srcId="{E0745F06-100D-484E-8C05-656DDA1D78BC}" destId="{1D9383B3-9BDF-4A16-AD32-9414CEBFB171}" srcOrd="1" destOrd="0" presId="urn:microsoft.com/office/officeart/2005/8/layout/process2"/>
    <dgm:cxn modelId="{B445672C-EC31-450E-AFD1-58F9F2EFC2BE}" srcId="{E5DFBF36-334B-4817-BB23-F2E4581144E8}" destId="{F10437EE-00C7-4F47-A748-82AFBB2888E5}" srcOrd="1" destOrd="0" parTransId="{05F707E0-0C1B-42A3-9E00-B9D28CA27B6D}" sibTransId="{60C89B9B-A6DC-43E4-B11F-1AA2254B4563}"/>
    <dgm:cxn modelId="{9D65A674-5F8F-4D92-A0FB-41B30380028E}" type="presOf" srcId="{A0567F43-4CE2-4FEC-8ECE-7677823D94CC}" destId="{932C1165-D8F6-486F-A637-8EBEF37AB350}" srcOrd="1" destOrd="0" presId="urn:microsoft.com/office/officeart/2005/8/layout/process2"/>
    <dgm:cxn modelId="{94BD2D62-662F-4506-84C1-42A2EFD8F9E6}" srcId="{E5DFBF36-334B-4817-BB23-F2E4581144E8}" destId="{B909698F-553D-4B78-B3BA-45F42E7299A1}" srcOrd="4" destOrd="0" parTransId="{361EB2FA-871E-4288-94E3-ADDCBC223C9F}" sibTransId="{C94B52D2-F96B-4A48-8AAF-9149E0D2141B}"/>
    <dgm:cxn modelId="{8131DD2A-BBB1-41FB-AE50-0F4D312175A0}" type="presOf" srcId="{E0745F06-100D-484E-8C05-656DDA1D78BC}" destId="{4864E58F-D898-47F7-8614-DF08B3522239}" srcOrd="0" destOrd="0" presId="urn:microsoft.com/office/officeart/2005/8/layout/process2"/>
    <dgm:cxn modelId="{A3E61EC7-3281-4399-A78A-050C2C74ED0E}" srcId="{E5DFBF36-334B-4817-BB23-F2E4581144E8}" destId="{B5CD5D1F-CDF5-4067-AAE0-8DD59FFB4B7E}" srcOrd="5" destOrd="0" parTransId="{45E523BB-EF6E-4AF5-9CAE-540052D937AF}" sibTransId="{43AD7A85-D8B4-4CD7-B51C-7CD8FCA1C768}"/>
    <dgm:cxn modelId="{2DEF5CCB-2DE8-46B5-AFD7-5CCAB8EA58BF}" srcId="{E5DFBF36-334B-4817-BB23-F2E4581144E8}" destId="{A746F71B-F95E-4AF7-8C0F-BBE04ABD2312}" srcOrd="0" destOrd="0" parTransId="{4DF3A683-787E-41BD-A198-F1369D92047A}" sibTransId="{0313F73B-7512-4696-9EDB-97B3D5C59B41}"/>
    <dgm:cxn modelId="{05808A21-2344-4647-B154-30919A1B9598}" type="presOf" srcId="{04636724-D391-433B-B4BA-E4CB99CC92CE}" destId="{6A7B223C-CDE3-4F55-810E-035A52DF9010}" srcOrd="0" destOrd="0" presId="urn:microsoft.com/office/officeart/2005/8/layout/process2"/>
    <dgm:cxn modelId="{C900F051-9877-4CD8-8176-4F7808EF170C}" srcId="{E5DFBF36-334B-4817-BB23-F2E4581144E8}" destId="{04636724-D391-433B-B4BA-E4CB99CC92CE}" srcOrd="2" destOrd="0" parTransId="{0FE838DA-C703-43DF-A46F-56AB3F8A98DD}" sibTransId="{A0567F43-4CE2-4FEC-8ECE-7677823D94CC}"/>
    <dgm:cxn modelId="{89832C9F-2629-464C-98EA-D7DE52163C85}" type="presOf" srcId="{A0567F43-4CE2-4FEC-8ECE-7677823D94CC}" destId="{1DE5E4D1-455D-4F54-BD6B-764F2A2957C5}" srcOrd="0" destOrd="0" presId="urn:microsoft.com/office/officeart/2005/8/layout/process2"/>
    <dgm:cxn modelId="{5D57E02B-89D5-46BF-BE8B-A4A29C836BF3}" type="presOf" srcId="{B5CD5D1F-CDF5-4067-AAE0-8DD59FFB4B7E}" destId="{3BBEE075-1D53-45E9-8497-54A9D5B2A9CF}" srcOrd="0" destOrd="0" presId="urn:microsoft.com/office/officeart/2005/8/layout/process2"/>
    <dgm:cxn modelId="{7A550089-DF4E-4E2F-8A36-C9D7118FD68A}" type="presOf" srcId="{C94B52D2-F96B-4A48-8AAF-9149E0D2141B}" destId="{ABBF00D6-8A41-4857-ACB8-9D78D01E257E}" srcOrd="0" destOrd="0" presId="urn:microsoft.com/office/officeart/2005/8/layout/process2"/>
    <dgm:cxn modelId="{2187D1F7-3630-423E-B8C6-809CEA75CC16}" type="presOf" srcId="{C94B52D2-F96B-4A48-8AAF-9149E0D2141B}" destId="{3691F65B-79E3-45C7-BDD2-EAB4430F3D84}" srcOrd="1" destOrd="0" presId="urn:microsoft.com/office/officeart/2005/8/layout/process2"/>
    <dgm:cxn modelId="{C97D5E6F-0DF0-4C2F-B708-9E9D29DEC070}" type="presOf" srcId="{0313F73B-7512-4696-9EDB-97B3D5C59B41}" destId="{6AD97001-B478-45EA-92A4-48AD4931A5EE}" srcOrd="1" destOrd="0" presId="urn:microsoft.com/office/officeart/2005/8/layout/process2"/>
    <dgm:cxn modelId="{815051D1-BA58-41CE-9946-5E2405C3C94D}" type="presOf" srcId="{E5DFBF36-334B-4817-BB23-F2E4581144E8}" destId="{DE8901F3-A4E6-442A-80D0-5DFB350A8F77}" srcOrd="0" destOrd="0" presId="urn:microsoft.com/office/officeart/2005/8/layout/process2"/>
    <dgm:cxn modelId="{E3282E5F-F773-4304-92A9-4218337C001E}" type="presOf" srcId="{60C89B9B-A6DC-43E4-B11F-1AA2254B4563}" destId="{68913072-773B-4C86-B2A9-21EC38978FA0}" srcOrd="0" destOrd="0" presId="urn:microsoft.com/office/officeart/2005/8/layout/process2"/>
    <dgm:cxn modelId="{5F9351BC-5584-48A7-9C14-6BDACD7430F9}" type="presOf" srcId="{B909698F-553D-4B78-B3BA-45F42E7299A1}" destId="{D8ED1207-8340-42BC-9085-4997CB76825D}" srcOrd="0" destOrd="0" presId="urn:microsoft.com/office/officeart/2005/8/layout/process2"/>
    <dgm:cxn modelId="{CA8AD665-4EE7-43F3-90E9-63DF9EA20C4D}" type="presOf" srcId="{0313F73B-7512-4696-9EDB-97B3D5C59B41}" destId="{D2001B78-3A09-483C-B570-FB7B3B474587}" srcOrd="0" destOrd="0" presId="urn:microsoft.com/office/officeart/2005/8/layout/process2"/>
    <dgm:cxn modelId="{5BB40B68-F318-497E-BF7F-8F52AF13F8F5}" type="presOf" srcId="{EB9EE251-0605-4811-A8B4-0A60BCA43DE4}" destId="{34AFD44D-D443-4E48-AE55-CC5EB37FCEC0}" srcOrd="0" destOrd="0" presId="urn:microsoft.com/office/officeart/2005/8/layout/process2"/>
    <dgm:cxn modelId="{488F8F40-AD2F-49F9-A1DA-B18314747ADB}" type="presOf" srcId="{A746F71B-F95E-4AF7-8C0F-BBE04ABD2312}" destId="{F2B72A0E-A698-44DA-BF5C-FD7AE6E5B3B2}" srcOrd="0" destOrd="0" presId="urn:microsoft.com/office/officeart/2005/8/layout/process2"/>
    <dgm:cxn modelId="{E5618B7C-8045-4717-ABE3-DE80A7FBE3CC}" type="presOf" srcId="{60C89B9B-A6DC-43E4-B11F-1AA2254B4563}" destId="{3305973C-DEF1-4C99-9864-09BD5E010FAF}" srcOrd="1" destOrd="0" presId="urn:microsoft.com/office/officeart/2005/8/layout/process2"/>
    <dgm:cxn modelId="{03916169-EBF8-4A7B-9C9B-4A3B1A6F30EB}" srcId="{E5DFBF36-334B-4817-BB23-F2E4581144E8}" destId="{EB9EE251-0605-4811-A8B4-0A60BCA43DE4}" srcOrd="3" destOrd="0" parTransId="{5BFD528C-C1F0-4D8C-8BA3-19BAA6F1C652}" sibTransId="{E0745F06-100D-484E-8C05-656DDA1D78BC}"/>
    <dgm:cxn modelId="{2815C293-C973-4CC0-8576-6736770F6CF5}" type="presOf" srcId="{F10437EE-00C7-4F47-A748-82AFBB2888E5}" destId="{1371176F-2CA7-4459-85C2-059F8C8D58A1}" srcOrd="0" destOrd="0" presId="urn:microsoft.com/office/officeart/2005/8/layout/process2"/>
    <dgm:cxn modelId="{2A2E4ED1-819B-4BF9-B833-345439B876CE}" type="presParOf" srcId="{DE8901F3-A4E6-442A-80D0-5DFB350A8F77}" destId="{F2B72A0E-A698-44DA-BF5C-FD7AE6E5B3B2}" srcOrd="0" destOrd="0" presId="urn:microsoft.com/office/officeart/2005/8/layout/process2"/>
    <dgm:cxn modelId="{2C93587F-6908-4FFD-8517-5CA6E82846E3}" type="presParOf" srcId="{DE8901F3-A4E6-442A-80D0-5DFB350A8F77}" destId="{D2001B78-3A09-483C-B570-FB7B3B474587}" srcOrd="1" destOrd="0" presId="urn:microsoft.com/office/officeart/2005/8/layout/process2"/>
    <dgm:cxn modelId="{F67C7249-A4BF-42AB-A310-6FEFAF00B4F9}" type="presParOf" srcId="{D2001B78-3A09-483C-B570-FB7B3B474587}" destId="{6AD97001-B478-45EA-92A4-48AD4931A5EE}" srcOrd="0" destOrd="0" presId="urn:microsoft.com/office/officeart/2005/8/layout/process2"/>
    <dgm:cxn modelId="{0DB14C74-58B4-4D28-BA86-32722A476816}" type="presParOf" srcId="{DE8901F3-A4E6-442A-80D0-5DFB350A8F77}" destId="{1371176F-2CA7-4459-85C2-059F8C8D58A1}" srcOrd="2" destOrd="0" presId="urn:microsoft.com/office/officeart/2005/8/layout/process2"/>
    <dgm:cxn modelId="{907372E6-8059-498D-A0AE-4E920B34E95D}" type="presParOf" srcId="{DE8901F3-A4E6-442A-80D0-5DFB350A8F77}" destId="{68913072-773B-4C86-B2A9-21EC38978FA0}" srcOrd="3" destOrd="0" presId="urn:microsoft.com/office/officeart/2005/8/layout/process2"/>
    <dgm:cxn modelId="{547C2084-F7D6-4C1E-8E36-90EBADD8032A}" type="presParOf" srcId="{68913072-773B-4C86-B2A9-21EC38978FA0}" destId="{3305973C-DEF1-4C99-9864-09BD5E010FAF}" srcOrd="0" destOrd="0" presId="urn:microsoft.com/office/officeart/2005/8/layout/process2"/>
    <dgm:cxn modelId="{C3702FAB-3D5F-4A2D-AFD5-89DD04A0A947}" type="presParOf" srcId="{DE8901F3-A4E6-442A-80D0-5DFB350A8F77}" destId="{6A7B223C-CDE3-4F55-810E-035A52DF9010}" srcOrd="4" destOrd="0" presId="urn:microsoft.com/office/officeart/2005/8/layout/process2"/>
    <dgm:cxn modelId="{BD58B39A-2684-4D85-AA49-DB5AC54A91E0}" type="presParOf" srcId="{DE8901F3-A4E6-442A-80D0-5DFB350A8F77}" destId="{1DE5E4D1-455D-4F54-BD6B-764F2A2957C5}" srcOrd="5" destOrd="0" presId="urn:microsoft.com/office/officeart/2005/8/layout/process2"/>
    <dgm:cxn modelId="{DED19691-987E-4F0C-BF3C-B39C35F9AB5C}" type="presParOf" srcId="{1DE5E4D1-455D-4F54-BD6B-764F2A2957C5}" destId="{932C1165-D8F6-486F-A637-8EBEF37AB350}" srcOrd="0" destOrd="0" presId="urn:microsoft.com/office/officeart/2005/8/layout/process2"/>
    <dgm:cxn modelId="{EFCB5513-D16C-41FB-8D73-47D89F487331}" type="presParOf" srcId="{DE8901F3-A4E6-442A-80D0-5DFB350A8F77}" destId="{34AFD44D-D443-4E48-AE55-CC5EB37FCEC0}" srcOrd="6" destOrd="0" presId="urn:microsoft.com/office/officeart/2005/8/layout/process2"/>
    <dgm:cxn modelId="{A117815E-067F-4D1F-8EBC-20201236629E}" type="presParOf" srcId="{DE8901F3-A4E6-442A-80D0-5DFB350A8F77}" destId="{4864E58F-D898-47F7-8614-DF08B3522239}" srcOrd="7" destOrd="0" presId="urn:microsoft.com/office/officeart/2005/8/layout/process2"/>
    <dgm:cxn modelId="{A998FC8D-0C35-48BC-8DAC-89DE7B3FBCF3}" type="presParOf" srcId="{4864E58F-D898-47F7-8614-DF08B3522239}" destId="{1D9383B3-9BDF-4A16-AD32-9414CEBFB171}" srcOrd="0" destOrd="0" presId="urn:microsoft.com/office/officeart/2005/8/layout/process2"/>
    <dgm:cxn modelId="{1E6882C7-3C59-4EB9-8C1E-213A429C6F09}" type="presParOf" srcId="{DE8901F3-A4E6-442A-80D0-5DFB350A8F77}" destId="{D8ED1207-8340-42BC-9085-4997CB76825D}" srcOrd="8" destOrd="0" presId="urn:microsoft.com/office/officeart/2005/8/layout/process2"/>
    <dgm:cxn modelId="{3557F220-624E-4D85-A2D8-DB7F2E8A6D9E}" type="presParOf" srcId="{DE8901F3-A4E6-442A-80D0-5DFB350A8F77}" destId="{ABBF00D6-8A41-4857-ACB8-9D78D01E257E}" srcOrd="9" destOrd="0" presId="urn:microsoft.com/office/officeart/2005/8/layout/process2"/>
    <dgm:cxn modelId="{97950A0C-DA74-4190-8A03-D10ADB9A2D9A}" type="presParOf" srcId="{ABBF00D6-8A41-4857-ACB8-9D78D01E257E}" destId="{3691F65B-79E3-45C7-BDD2-EAB4430F3D84}" srcOrd="0" destOrd="0" presId="urn:microsoft.com/office/officeart/2005/8/layout/process2"/>
    <dgm:cxn modelId="{30A52D21-1F25-4105-82E6-8C2AB119AFC0}" type="presParOf" srcId="{DE8901F3-A4E6-442A-80D0-5DFB350A8F77}" destId="{3BBEE075-1D53-45E9-8497-54A9D5B2A9CF}" srcOrd="10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2B72A0E-A698-44DA-BF5C-FD7AE6E5B3B2}">
      <dsp:nvSpPr>
        <dsp:cNvPr id="0" name=""/>
        <dsp:cNvSpPr/>
      </dsp:nvSpPr>
      <dsp:spPr>
        <a:xfrm>
          <a:off x="1470781" y="1778"/>
          <a:ext cx="2108109" cy="52702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200" kern="1200"/>
            <a:t>教學相關影片融入</a:t>
          </a:r>
          <a:endParaRPr lang="zh-TW" altLang="en-US" sz="1200" kern="1200"/>
        </a:p>
      </dsp:txBody>
      <dsp:txXfrm>
        <a:off x="1486217" y="17214"/>
        <a:ext cx="2077237" cy="496155"/>
      </dsp:txXfrm>
    </dsp:sp>
    <dsp:sp modelId="{D2001B78-3A09-483C-B570-FB7B3B474587}">
      <dsp:nvSpPr>
        <dsp:cNvPr id="0" name=""/>
        <dsp:cNvSpPr/>
      </dsp:nvSpPr>
      <dsp:spPr>
        <a:xfrm rot="5400000">
          <a:off x="2426018" y="541981"/>
          <a:ext cx="197635" cy="23716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900" kern="1200"/>
        </a:p>
      </dsp:txBody>
      <dsp:txXfrm rot="-5400000">
        <a:off x="2453687" y="561744"/>
        <a:ext cx="142298" cy="138345"/>
      </dsp:txXfrm>
    </dsp:sp>
    <dsp:sp modelId="{1371176F-2CA7-4459-85C2-059F8C8D58A1}">
      <dsp:nvSpPr>
        <dsp:cNvPr id="0" name=""/>
        <dsp:cNvSpPr/>
      </dsp:nvSpPr>
      <dsp:spPr>
        <a:xfrm>
          <a:off x="1470781" y="792319"/>
          <a:ext cx="2108109" cy="52702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200" kern="1200"/>
            <a:t>教師以學生已熟悉之經驗為基礎提問</a:t>
          </a:r>
          <a:endParaRPr lang="zh-TW" altLang="en-US" sz="1200" kern="1200"/>
        </a:p>
      </dsp:txBody>
      <dsp:txXfrm>
        <a:off x="1486217" y="807755"/>
        <a:ext cx="2077237" cy="496155"/>
      </dsp:txXfrm>
    </dsp:sp>
    <dsp:sp modelId="{68913072-773B-4C86-B2A9-21EC38978FA0}">
      <dsp:nvSpPr>
        <dsp:cNvPr id="0" name=""/>
        <dsp:cNvSpPr/>
      </dsp:nvSpPr>
      <dsp:spPr>
        <a:xfrm rot="5400000">
          <a:off x="2426018" y="1332522"/>
          <a:ext cx="197635" cy="23716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900" kern="1200"/>
        </a:p>
      </dsp:txBody>
      <dsp:txXfrm rot="-5400000">
        <a:off x="2453687" y="1352285"/>
        <a:ext cx="142298" cy="138345"/>
      </dsp:txXfrm>
    </dsp:sp>
    <dsp:sp modelId="{6A7B223C-CDE3-4F55-810E-035A52DF9010}">
      <dsp:nvSpPr>
        <dsp:cNvPr id="0" name=""/>
        <dsp:cNvSpPr/>
      </dsp:nvSpPr>
      <dsp:spPr>
        <a:xfrm>
          <a:off x="1470781" y="1582860"/>
          <a:ext cx="2108109" cy="52702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200" kern="1200"/>
            <a:t>學生建構少子女化定義之概念</a:t>
          </a:r>
          <a:endParaRPr lang="zh-TW" altLang="en-US" sz="1200" kern="1200"/>
        </a:p>
      </dsp:txBody>
      <dsp:txXfrm>
        <a:off x="1486217" y="1598296"/>
        <a:ext cx="2077237" cy="496155"/>
      </dsp:txXfrm>
    </dsp:sp>
    <dsp:sp modelId="{1DE5E4D1-455D-4F54-BD6B-764F2A2957C5}">
      <dsp:nvSpPr>
        <dsp:cNvPr id="0" name=""/>
        <dsp:cNvSpPr/>
      </dsp:nvSpPr>
      <dsp:spPr>
        <a:xfrm rot="5400000">
          <a:off x="2426018" y="2123063"/>
          <a:ext cx="197635" cy="23716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900" kern="1200"/>
        </a:p>
      </dsp:txBody>
      <dsp:txXfrm rot="-5400000">
        <a:off x="2453687" y="2142826"/>
        <a:ext cx="142298" cy="138345"/>
      </dsp:txXfrm>
    </dsp:sp>
    <dsp:sp modelId="{34AFD44D-D443-4E48-AE55-CC5EB37FCEC0}">
      <dsp:nvSpPr>
        <dsp:cNvPr id="0" name=""/>
        <dsp:cNvSpPr/>
      </dsp:nvSpPr>
      <dsp:spPr>
        <a:xfrm>
          <a:off x="1470781" y="2373401"/>
          <a:ext cx="2108109" cy="52702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200" kern="1200"/>
            <a:t>教學相關圖表、操作性教具融入</a:t>
          </a:r>
          <a:endParaRPr lang="zh-TW" altLang="en-US" sz="1200" kern="1200"/>
        </a:p>
      </dsp:txBody>
      <dsp:txXfrm>
        <a:off x="1486217" y="2388837"/>
        <a:ext cx="2077237" cy="496155"/>
      </dsp:txXfrm>
    </dsp:sp>
    <dsp:sp modelId="{4864E58F-D898-47F7-8614-DF08B3522239}">
      <dsp:nvSpPr>
        <dsp:cNvPr id="0" name=""/>
        <dsp:cNvSpPr/>
      </dsp:nvSpPr>
      <dsp:spPr>
        <a:xfrm rot="5400000">
          <a:off x="2426018" y="2913604"/>
          <a:ext cx="197635" cy="23716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900" kern="1200"/>
        </a:p>
      </dsp:txBody>
      <dsp:txXfrm rot="-5400000">
        <a:off x="2453687" y="2933367"/>
        <a:ext cx="142298" cy="138345"/>
      </dsp:txXfrm>
    </dsp:sp>
    <dsp:sp modelId="{D8ED1207-8340-42BC-9085-4997CB76825D}">
      <dsp:nvSpPr>
        <dsp:cNvPr id="0" name=""/>
        <dsp:cNvSpPr/>
      </dsp:nvSpPr>
      <dsp:spPr>
        <a:xfrm>
          <a:off x="1470781" y="3163942"/>
          <a:ext cx="2108109" cy="52702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200" kern="1200"/>
            <a:t>老師提問，學生分組討論少子女化的現象、因果關係及影響</a:t>
          </a:r>
          <a:endParaRPr lang="zh-TW" altLang="en-US" sz="1200" kern="1200"/>
        </a:p>
      </dsp:txBody>
      <dsp:txXfrm>
        <a:off x="1486217" y="3179378"/>
        <a:ext cx="2077237" cy="496155"/>
      </dsp:txXfrm>
    </dsp:sp>
    <dsp:sp modelId="{ABBF00D6-8A41-4857-ACB8-9D78D01E257E}">
      <dsp:nvSpPr>
        <dsp:cNvPr id="0" name=""/>
        <dsp:cNvSpPr/>
      </dsp:nvSpPr>
      <dsp:spPr>
        <a:xfrm rot="5400000">
          <a:off x="2426018" y="3704145"/>
          <a:ext cx="197635" cy="23716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900" kern="1200"/>
        </a:p>
      </dsp:txBody>
      <dsp:txXfrm rot="-5400000">
        <a:off x="2453687" y="3723908"/>
        <a:ext cx="142298" cy="138345"/>
      </dsp:txXfrm>
    </dsp:sp>
    <dsp:sp modelId="{3BBEE075-1D53-45E9-8497-54A9D5B2A9CF}">
      <dsp:nvSpPr>
        <dsp:cNvPr id="0" name=""/>
        <dsp:cNvSpPr/>
      </dsp:nvSpPr>
      <dsp:spPr>
        <a:xfrm>
          <a:off x="1470781" y="3954483"/>
          <a:ext cx="2108109" cy="52702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200" kern="1200"/>
            <a:t>學生實作發表</a:t>
          </a:r>
        </a:p>
      </dsp:txBody>
      <dsp:txXfrm>
        <a:off x="1486217" y="3969919"/>
        <a:ext cx="2077237" cy="49615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9</Pages>
  <Words>603</Words>
  <Characters>3441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kyes</dc:creator>
  <cp:keywords/>
  <dc:description/>
  <cp:lastModifiedBy>kyes</cp:lastModifiedBy>
  <cp:revision>57</cp:revision>
  <dcterms:created xsi:type="dcterms:W3CDTF">2012-08-30T07:40:00Z</dcterms:created>
  <dcterms:modified xsi:type="dcterms:W3CDTF">2013-01-07T01:26:00Z</dcterms:modified>
</cp:coreProperties>
</file>