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60" w:rsidRDefault="00902960" w:rsidP="00902960">
      <w:pPr>
        <w:spacing w:line="40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6C04E1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6C04E1">
        <w:rPr>
          <w:rFonts w:ascii="標楷體" w:eastAsia="標楷體" w:hAnsi="標楷體"/>
          <w:b/>
          <w:sz w:val="28"/>
          <w:szCs w:val="28"/>
        </w:rPr>
        <w:t>10</w:t>
      </w:r>
      <w:r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Pr="006C04E1">
        <w:rPr>
          <w:rFonts w:ascii="標楷體" w:eastAsia="標楷體" w:hAnsi="標楷體" w:hint="eastAsia"/>
          <w:b/>
          <w:sz w:val="28"/>
          <w:szCs w:val="28"/>
        </w:rPr>
        <w:t>年度國民教育輔導</w:t>
      </w:r>
      <w:r>
        <w:rPr>
          <w:rFonts w:ascii="標楷體" w:eastAsia="標楷體" w:hAnsi="標楷體" w:hint="eastAsia"/>
          <w:b/>
          <w:sz w:val="28"/>
          <w:szCs w:val="28"/>
        </w:rPr>
        <w:t>團藝術與人文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902960" w:rsidRPr="00D96B13" w:rsidRDefault="00902960" w:rsidP="0090296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995C46">
        <w:rPr>
          <w:rFonts w:ascii="標楷體" w:eastAsia="標楷體" w:hAnsi="標楷體"/>
          <w:b/>
          <w:color w:val="000000"/>
          <w:sz w:val="28"/>
        </w:rPr>
        <w:t>藝術與人文</w:t>
      </w:r>
      <w:proofErr w:type="gramStart"/>
      <w:r w:rsidRPr="00995C46">
        <w:rPr>
          <w:rFonts w:ascii="標楷體" w:eastAsia="標楷體" w:hAnsi="標楷體"/>
          <w:b/>
          <w:color w:val="000000"/>
          <w:sz w:val="28"/>
        </w:rPr>
        <w:t>飛番雲</w:t>
      </w:r>
      <w:proofErr w:type="gramEnd"/>
      <w:r w:rsidRPr="00995C46">
        <w:rPr>
          <w:rFonts w:ascii="標楷體" w:eastAsia="標楷體" w:hAnsi="標楷體"/>
          <w:b/>
          <w:color w:val="000000"/>
          <w:sz w:val="28"/>
        </w:rPr>
        <w:t>數位教材開發工作坊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Pr="006223D0">
        <w:rPr>
          <w:rFonts w:ascii="標楷體" w:eastAsia="標楷體" w:hAnsi="標楷體" w:hint="eastAsia"/>
          <w:b/>
          <w:sz w:val="28"/>
          <w:szCs w:val="28"/>
        </w:rPr>
        <w:t>研習實施計畫</w:t>
      </w:r>
    </w:p>
    <w:p w:rsidR="00902960" w:rsidRPr="001A6821" w:rsidRDefault="00902960" w:rsidP="00902960">
      <w:pPr>
        <w:snapToGrid w:val="0"/>
        <w:rPr>
          <w:rFonts w:ascii="標楷體" w:eastAsia="標楷體" w:hAnsi="標楷體"/>
        </w:rPr>
      </w:pPr>
      <w:r w:rsidRPr="001A6821">
        <w:rPr>
          <w:rFonts w:ascii="標楷體" w:eastAsia="標楷體" w:hAnsi="標楷體" w:hint="eastAsia"/>
        </w:rPr>
        <w:t>一、依據：</w:t>
      </w:r>
    </w:p>
    <w:p w:rsidR="00902960" w:rsidRPr="000D5DA8" w:rsidRDefault="00902960" w:rsidP="00902960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proofErr w:type="gramStart"/>
      <w:r w:rsidRPr="001A6821">
        <w:rPr>
          <w:rFonts w:ascii="標楷體" w:eastAsia="標楷體" w:hAnsi="標楷體" w:cs="Arial" w:hint="eastAsia"/>
        </w:rPr>
        <w:t>一</w:t>
      </w:r>
      <w:proofErr w:type="gramEnd"/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年度教育部補助辦理十二年國民基本教育精進國中小教學品質要點。</w:t>
      </w:r>
    </w:p>
    <w:p w:rsidR="00902960" w:rsidRPr="001A6821" w:rsidRDefault="00902960" w:rsidP="00902960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二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/>
        </w:rPr>
        <w:t>103</w:t>
      </w:r>
      <w:proofErr w:type="gramEnd"/>
      <w:r w:rsidRPr="001A6821">
        <w:rPr>
          <w:rFonts w:ascii="標楷體" w:eastAsia="標楷體" w:hAnsi="標楷體" w:cs="Arial" w:hint="eastAsia"/>
        </w:rPr>
        <w:t>年度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902960" w:rsidRPr="000D5DA8" w:rsidRDefault="00902960" w:rsidP="00902960">
      <w:pPr>
        <w:snapToGrid w:val="0"/>
        <w:ind w:leftChars="177" w:left="850" w:hangingChars="177" w:hanging="425"/>
        <w:rPr>
          <w:rFonts w:ascii="標楷體" w:eastAsia="標楷體" w:hAnsi="標楷體" w:cs="Arial"/>
        </w:rPr>
      </w:pPr>
      <w:r w:rsidRPr="001A6821">
        <w:rPr>
          <w:rFonts w:ascii="標楷體" w:eastAsia="標楷體" w:hAnsi="標楷體" w:cs="Arial"/>
        </w:rPr>
        <w:t>(</w:t>
      </w:r>
      <w:r w:rsidRPr="001A6821">
        <w:rPr>
          <w:rFonts w:ascii="標楷體" w:eastAsia="標楷體" w:hAnsi="標楷體" w:cs="Arial" w:hint="eastAsia"/>
        </w:rPr>
        <w:t>三</w:t>
      </w:r>
      <w:r w:rsidRPr="001A6821">
        <w:rPr>
          <w:rFonts w:ascii="標楷體" w:eastAsia="標楷體" w:hAnsi="標楷體" w:cs="Arial"/>
        </w:rPr>
        <w:t>)</w:t>
      </w:r>
      <w:proofErr w:type="gramStart"/>
      <w:r w:rsidRPr="001A6821">
        <w:rPr>
          <w:rFonts w:ascii="標楷體" w:eastAsia="標楷體" w:hAnsi="標楷體" w:cs="Arial" w:hint="eastAsia"/>
        </w:rPr>
        <w:t>臺</w:t>
      </w:r>
      <w:proofErr w:type="gramEnd"/>
      <w:r w:rsidRPr="001A6821">
        <w:rPr>
          <w:rFonts w:ascii="標楷體" w:eastAsia="標楷體" w:hAnsi="標楷體" w:cs="Arial" w:hint="eastAsia"/>
        </w:rPr>
        <w:t>南市政府</w:t>
      </w:r>
      <w:r w:rsidRPr="001A6821">
        <w:rPr>
          <w:rFonts w:ascii="標楷體" w:eastAsia="標楷體" w:hAnsi="標楷體" w:cs="Arial"/>
        </w:rPr>
        <w:t>103</w:t>
      </w:r>
      <w:r w:rsidRPr="001A6821">
        <w:rPr>
          <w:rFonts w:ascii="標楷體" w:eastAsia="標楷體" w:hAnsi="標楷體" w:cs="Arial" w:hint="eastAsia"/>
        </w:rPr>
        <w:t>年教育政策主軸。</w:t>
      </w:r>
    </w:p>
    <w:p w:rsidR="00902960" w:rsidRPr="00701EB0" w:rsidRDefault="00902960" w:rsidP="00902960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二、目標：</w:t>
      </w:r>
    </w:p>
    <w:p w:rsidR="00902960" w:rsidRPr="0056097E" w:rsidRDefault="00902960" w:rsidP="00902960">
      <w:pPr>
        <w:snapToGrid w:val="0"/>
        <w:spacing w:line="380" w:lineRule="exact"/>
        <w:ind w:leftChars="-54" w:left="710" w:hangingChars="350" w:hanging="840"/>
        <w:rPr>
          <w:rFonts w:ascii="標楷體" w:eastAsia="標楷體" w:hAnsi="標楷體"/>
          <w:color w:val="000000"/>
        </w:rPr>
      </w:pPr>
      <w:r w:rsidRPr="0056097E">
        <w:rPr>
          <w:rFonts w:ascii="標楷體" w:eastAsia="標楷體" w:hAnsi="標楷體"/>
          <w:color w:val="000000"/>
        </w:rPr>
        <w:t xml:space="preserve"> </w:t>
      </w:r>
      <w:r w:rsidRPr="0056097E">
        <w:rPr>
          <w:rFonts w:ascii="標楷體" w:eastAsia="標楷體" w:hAnsi="標楷體"/>
          <w:color w:val="000000"/>
        </w:rPr>
        <w:t>(</w:t>
      </w:r>
      <w:proofErr w:type="gramStart"/>
      <w:r w:rsidRPr="0056097E">
        <w:rPr>
          <w:rFonts w:ascii="標楷體" w:eastAsia="標楷體" w:hAnsi="標楷體"/>
          <w:color w:val="000000"/>
        </w:rPr>
        <w:t>一</w:t>
      </w:r>
      <w:proofErr w:type="gramEnd"/>
      <w:r w:rsidRPr="0056097E">
        <w:rPr>
          <w:rFonts w:ascii="標楷體" w:eastAsia="標楷體" w:hAnsi="標楷體"/>
          <w:color w:val="000000"/>
        </w:rPr>
        <w:t>)</w:t>
      </w:r>
      <w:r w:rsidRPr="0056097E">
        <w:rPr>
          <w:rFonts w:ascii="標楷體" w:eastAsia="標楷體" w:hAnsi="標楷體" w:cs="Arial"/>
          <w:color w:val="000000"/>
        </w:rPr>
        <w:t>發展雲端教學內容</w:t>
      </w:r>
      <w:r>
        <w:rPr>
          <w:rFonts w:ascii="標楷體" w:eastAsia="標楷體" w:hAnsi="標楷體" w:cs="Arial" w:hint="eastAsia"/>
          <w:color w:val="000000"/>
        </w:rPr>
        <w:t>藝術與人文</w:t>
      </w:r>
      <w:r w:rsidRPr="0056097E">
        <w:rPr>
          <w:rFonts w:ascii="標楷體" w:eastAsia="標楷體" w:hAnsi="標楷體" w:cs="Arial" w:hint="eastAsia"/>
          <w:color w:val="000000"/>
        </w:rPr>
        <w:t>領域</w:t>
      </w:r>
      <w:r w:rsidRPr="0056097E">
        <w:rPr>
          <w:rFonts w:ascii="標楷體" w:eastAsia="標楷體" w:hAnsi="標楷體" w:cs="Arial"/>
          <w:color w:val="000000"/>
        </w:rPr>
        <w:t>標準，</w:t>
      </w:r>
      <w:r w:rsidRPr="0056097E">
        <w:rPr>
          <w:rFonts w:ascii="標楷體" w:eastAsia="標楷體" w:hAnsi="標楷體" w:cs="Arial" w:hint="eastAsia"/>
          <w:color w:val="000000"/>
        </w:rPr>
        <w:t>建置多樣化教材及素材，以期能</w:t>
      </w:r>
      <w:r w:rsidRPr="0056097E">
        <w:rPr>
          <w:rFonts w:ascii="標楷體" w:eastAsia="標楷體" w:hAnsi="標楷體" w:cs="Arial"/>
          <w:color w:val="000000"/>
        </w:rPr>
        <w:t>搭配不同老師的個人教學風格，</w:t>
      </w:r>
      <w:r w:rsidRPr="0056097E">
        <w:rPr>
          <w:rFonts w:ascii="標楷體" w:eastAsia="標楷體" w:hAnsi="標楷體" w:cs="Arial" w:hint="eastAsia"/>
          <w:color w:val="000000"/>
        </w:rPr>
        <w:t>協助教師</w:t>
      </w:r>
      <w:r w:rsidRPr="0056097E">
        <w:rPr>
          <w:rFonts w:ascii="標楷體" w:eastAsia="標楷體" w:hAnsi="標楷體" w:cs="Arial"/>
          <w:color w:val="000000"/>
        </w:rPr>
        <w:t>發展出合適的教法。</w:t>
      </w:r>
    </w:p>
    <w:p w:rsidR="00902960" w:rsidRPr="0056097E" w:rsidRDefault="00902960" w:rsidP="00902960">
      <w:pPr>
        <w:snapToGrid w:val="0"/>
        <w:spacing w:line="380" w:lineRule="exact"/>
        <w:ind w:left="708" w:hangingChars="295" w:hanging="708"/>
        <w:rPr>
          <w:rFonts w:ascii="標楷體" w:eastAsia="標楷體" w:hAnsi="標楷體" w:cs="標楷體" w:hint="eastAsia"/>
          <w:color w:val="000000"/>
          <w:lang w:val="zh-TW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56097E">
        <w:rPr>
          <w:rFonts w:ascii="標楷體" w:eastAsia="標楷體" w:hAnsi="標楷體"/>
          <w:color w:val="000000"/>
        </w:rPr>
        <w:t>(二)</w:t>
      </w:r>
      <w:r w:rsidRPr="0056097E">
        <w:rPr>
          <w:rFonts w:ascii="標楷體" w:eastAsia="標楷體" w:hAnsi="標楷體" w:cs="Arial"/>
          <w:color w:val="000000"/>
        </w:rPr>
        <w:t>培育</w:t>
      </w:r>
      <w:r>
        <w:rPr>
          <w:rFonts w:ascii="標楷體" w:eastAsia="標楷體" w:hAnsi="標楷體" w:cs="Arial" w:hint="eastAsia"/>
          <w:color w:val="000000"/>
        </w:rPr>
        <w:t>藝術與人文</w:t>
      </w:r>
      <w:r w:rsidRPr="0056097E">
        <w:rPr>
          <w:rFonts w:ascii="標楷體" w:eastAsia="標楷體" w:hAnsi="標楷體" w:cs="Arial" w:hint="eastAsia"/>
          <w:color w:val="000000"/>
        </w:rPr>
        <w:t>輔導團</w:t>
      </w:r>
      <w:r>
        <w:rPr>
          <w:rFonts w:ascii="標楷體" w:eastAsia="標楷體" w:hAnsi="標楷體" w:cs="Arial" w:hint="eastAsia"/>
          <w:color w:val="000000"/>
        </w:rPr>
        <w:t>輔導員</w:t>
      </w:r>
      <w:r w:rsidRPr="0056097E">
        <w:rPr>
          <w:rFonts w:ascii="標楷體" w:eastAsia="標楷體" w:hAnsi="標楷體" w:cs="Arial"/>
          <w:color w:val="000000"/>
        </w:rPr>
        <w:t>研發</w:t>
      </w:r>
      <w:r>
        <w:rPr>
          <w:rFonts w:ascii="標楷體" w:eastAsia="標楷體" w:hAnsi="標楷體" w:cs="Arial" w:hint="eastAsia"/>
          <w:color w:val="000000"/>
        </w:rPr>
        <w:t>藝文</w:t>
      </w:r>
      <w:r w:rsidRPr="0056097E">
        <w:rPr>
          <w:rFonts w:ascii="標楷體" w:eastAsia="標楷體" w:hAnsi="標楷體" w:cs="Arial"/>
          <w:color w:val="000000"/>
        </w:rPr>
        <w:t>領域的</w:t>
      </w:r>
      <w:r w:rsidRPr="0056097E">
        <w:rPr>
          <w:rFonts w:ascii="標楷體" w:eastAsia="標楷體" w:hAnsi="標楷體" w:cs="Arial" w:hint="eastAsia"/>
          <w:color w:val="000000"/>
        </w:rPr>
        <w:t>數位</w:t>
      </w:r>
      <w:r w:rsidRPr="0056097E">
        <w:rPr>
          <w:rFonts w:ascii="標楷體" w:eastAsia="標楷體" w:hAnsi="標楷體" w:cs="Arial"/>
          <w:color w:val="000000"/>
        </w:rPr>
        <w:t>教材，強化雲端的「內容」</w:t>
      </w:r>
      <w:r w:rsidRPr="0056097E">
        <w:rPr>
          <w:rFonts w:ascii="標楷體" w:eastAsia="標楷體" w:hAnsi="標楷體" w:cs="Arial" w:hint="eastAsia"/>
          <w:color w:val="000000"/>
        </w:rPr>
        <w:t>，</w:t>
      </w:r>
      <w:r w:rsidRPr="0056097E">
        <w:rPr>
          <w:rFonts w:ascii="標楷體" w:eastAsia="標楷體" w:hAnsi="標楷體" w:cs="Arial"/>
          <w:color w:val="000000"/>
        </w:rPr>
        <w:t>發展</w:t>
      </w:r>
      <w:proofErr w:type="gramStart"/>
      <w:r w:rsidRPr="0056097E">
        <w:rPr>
          <w:rFonts w:ascii="標楷體" w:eastAsia="標楷體" w:hAnsi="標楷體" w:cs="Arial"/>
          <w:color w:val="000000"/>
        </w:rPr>
        <w:t>適</w:t>
      </w:r>
      <w:proofErr w:type="gramEnd"/>
      <w:r w:rsidRPr="0056097E">
        <w:rPr>
          <w:rFonts w:ascii="標楷體" w:eastAsia="標楷體" w:hAnsi="標楷體" w:cs="Arial"/>
          <w:color w:val="000000"/>
        </w:rPr>
        <w:t>性教育、建立差異化</w:t>
      </w:r>
      <w:r w:rsidRPr="0056097E">
        <w:rPr>
          <w:rFonts w:ascii="標楷體" w:eastAsia="標楷體" w:hAnsi="標楷體" w:cs="Arial" w:hint="eastAsia"/>
          <w:color w:val="000000"/>
        </w:rPr>
        <w:t>教材之可用性。</w:t>
      </w:r>
    </w:p>
    <w:p w:rsidR="00902960" w:rsidRPr="0056097E" w:rsidRDefault="00902960" w:rsidP="00902960">
      <w:pPr>
        <w:snapToGrid w:val="0"/>
        <w:spacing w:line="380" w:lineRule="exact"/>
        <w:ind w:left="708" w:hangingChars="295" w:hanging="708"/>
        <w:rPr>
          <w:rFonts w:ascii="標楷體" w:eastAsia="標楷體" w:hAnsi="標楷體" w:cs="Arial" w:hint="eastAsia"/>
          <w:color w:val="000000"/>
        </w:rPr>
      </w:pPr>
      <w:r>
        <w:rPr>
          <w:rFonts w:ascii="標楷體" w:eastAsia="標楷體" w:hAnsi="標楷體" w:cs="新細明體" w:hint="eastAsia"/>
          <w:color w:val="000000"/>
        </w:rPr>
        <w:t xml:space="preserve"> </w:t>
      </w:r>
      <w:r w:rsidRPr="0056097E">
        <w:rPr>
          <w:rFonts w:ascii="標楷體" w:eastAsia="標楷體" w:hAnsi="標楷體"/>
          <w:color w:val="000000"/>
        </w:rPr>
        <w:t>(</w:t>
      </w:r>
      <w:r w:rsidRPr="0056097E">
        <w:rPr>
          <w:rFonts w:ascii="標楷體" w:eastAsia="標楷體" w:hAnsi="標楷體" w:hint="eastAsia"/>
          <w:color w:val="000000"/>
        </w:rPr>
        <w:t>三</w:t>
      </w:r>
      <w:r w:rsidRPr="0056097E">
        <w:rPr>
          <w:rFonts w:ascii="標楷體" w:eastAsia="標楷體" w:hAnsi="標楷體"/>
          <w:color w:val="000000"/>
        </w:rPr>
        <w:t>)</w:t>
      </w:r>
      <w:r w:rsidRPr="0056097E">
        <w:rPr>
          <w:rFonts w:ascii="標楷體" w:eastAsia="標楷體" w:hAnsi="標楷體" w:cs="新細明體" w:hint="eastAsia"/>
          <w:color w:val="000000"/>
          <w:kern w:val="0"/>
        </w:rPr>
        <w:t>配合本</w:t>
      </w:r>
      <w:proofErr w:type="gramStart"/>
      <w:r w:rsidRPr="0056097E">
        <w:rPr>
          <w:rFonts w:ascii="標楷體" w:eastAsia="標楷體" w:hAnsi="標楷體" w:cs="新細明體" w:hint="eastAsia"/>
          <w:color w:val="000000"/>
          <w:kern w:val="0"/>
        </w:rPr>
        <w:t>市飛番雲</w:t>
      </w:r>
      <w:proofErr w:type="gramEnd"/>
      <w:r w:rsidRPr="0056097E">
        <w:rPr>
          <w:rFonts w:ascii="標楷體" w:eastAsia="標楷體" w:hAnsi="標楷體" w:cs="新細明體" w:hint="eastAsia"/>
          <w:color w:val="000000"/>
          <w:kern w:val="0"/>
        </w:rPr>
        <w:t>之推動，及雲世代教學之需求與發展，讓具備無限創意的</w:t>
      </w:r>
      <w:proofErr w:type="gramStart"/>
      <w:r w:rsidRPr="0056097E">
        <w:rPr>
          <w:rFonts w:ascii="標楷體" w:eastAsia="標楷體" w:hAnsi="標楷體" w:cs="新細明體" w:hint="eastAsia"/>
          <w:color w:val="000000"/>
          <w:kern w:val="0"/>
        </w:rPr>
        <w:t>教師們均能妥善</w:t>
      </w:r>
      <w:proofErr w:type="gramEnd"/>
      <w:r w:rsidRPr="0056097E">
        <w:rPr>
          <w:rFonts w:ascii="標楷體" w:eastAsia="標楷體" w:hAnsi="標楷體" w:cs="新細明體" w:hint="eastAsia"/>
          <w:color w:val="000000"/>
          <w:kern w:val="0"/>
        </w:rPr>
        <w:t>運用高效益之教育科技、設備及內容，結合適當的教學策略及課程概念，建構符合教學場域之教學模式。</w:t>
      </w:r>
    </w:p>
    <w:p w:rsidR="00902960" w:rsidRPr="0004282D" w:rsidRDefault="00902960" w:rsidP="00902960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三、指導單位：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南市政府教育局</w:t>
      </w:r>
      <w:r w:rsidRPr="00EF164B">
        <w:rPr>
          <w:rFonts w:hint="eastAsia"/>
        </w:rPr>
        <w:t>。</w:t>
      </w:r>
    </w:p>
    <w:p w:rsidR="00902960" w:rsidRPr="0004282D" w:rsidRDefault="00902960" w:rsidP="00902960">
      <w:pPr>
        <w:snapToGrid w:val="0"/>
        <w:rPr>
          <w:rFonts w:ascii="標楷體" w:eastAsia="標楷體" w:hAnsi="標楷體"/>
        </w:rPr>
      </w:pPr>
      <w:r w:rsidRPr="0004282D">
        <w:rPr>
          <w:rFonts w:ascii="標楷體" w:eastAsia="標楷體" w:hAnsi="標楷體" w:hint="eastAsia"/>
        </w:rPr>
        <w:t>四、主辦單位：</w:t>
      </w:r>
      <w:proofErr w:type="gramStart"/>
      <w:r w:rsidRPr="0004282D">
        <w:rPr>
          <w:rFonts w:ascii="標楷體" w:eastAsia="標楷體" w:hAnsi="標楷體" w:hint="eastAsia"/>
        </w:rPr>
        <w:t>臺</w:t>
      </w:r>
      <w:proofErr w:type="gramEnd"/>
      <w:r w:rsidRPr="0004282D">
        <w:rPr>
          <w:rFonts w:ascii="標楷體" w:eastAsia="標楷體" w:hAnsi="標楷體" w:hint="eastAsia"/>
        </w:rPr>
        <w:t>南市國教輔導團藝術與人文領域</w:t>
      </w:r>
      <w:r w:rsidRPr="00EF164B">
        <w:rPr>
          <w:rFonts w:hint="eastAsia"/>
        </w:rPr>
        <w:t>。</w:t>
      </w:r>
    </w:p>
    <w:p w:rsidR="00902960" w:rsidRPr="001A6821" w:rsidRDefault="00902960" w:rsidP="00902960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五、研習日期：</w:t>
      </w:r>
      <w:r w:rsidRPr="001A6821">
        <w:rPr>
          <w:rFonts w:ascii="標楷體" w:eastAsia="標楷體" w:hAnsi="標楷體"/>
        </w:rPr>
        <w:t>103</w:t>
      </w:r>
      <w:r w:rsidRPr="001A682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1A682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8</w:t>
      </w:r>
      <w:r w:rsidRPr="001A6821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（四）</w:t>
      </w:r>
      <w:r w:rsidRPr="00BE34AD">
        <w:rPr>
          <w:rFonts w:ascii="標楷體" w:eastAsia="標楷體" w:hAnsi="標楷體" w:hint="eastAsia"/>
        </w:rPr>
        <w:t>上午</w:t>
      </w:r>
      <w:r>
        <w:rPr>
          <w:rFonts w:ascii="標楷體" w:eastAsia="標楷體" w:hAnsi="標楷體" w:hint="eastAsia"/>
        </w:rPr>
        <w:t>14</w:t>
      </w:r>
      <w:r w:rsidRPr="00BE34AD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0</w:t>
      </w:r>
      <w:r w:rsidRPr="00BE34AD">
        <w:rPr>
          <w:rFonts w:ascii="標楷體" w:eastAsia="標楷體" w:hAnsi="標楷體"/>
        </w:rPr>
        <w:t>0~1</w:t>
      </w:r>
      <w:r>
        <w:rPr>
          <w:rFonts w:ascii="標楷體" w:eastAsia="標楷體" w:hAnsi="標楷體" w:hint="eastAsia"/>
        </w:rPr>
        <w:t>7</w:t>
      </w:r>
      <w:r w:rsidRPr="00BE34AD"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0</w:t>
      </w:r>
      <w:r w:rsidRPr="00BE34AD">
        <w:rPr>
          <w:rFonts w:ascii="標楷體" w:eastAsia="標楷體" w:hAnsi="標楷體"/>
        </w:rPr>
        <w:t>0</w:t>
      </w:r>
      <w:r w:rsidRPr="00BE34AD">
        <w:rPr>
          <w:rFonts w:ascii="標楷體" w:eastAsia="標楷體" w:hAnsi="標楷體" w:hint="eastAsia"/>
        </w:rPr>
        <w:t>。</w:t>
      </w:r>
    </w:p>
    <w:p w:rsidR="00902960" w:rsidRPr="00701EB0" w:rsidRDefault="00902960" w:rsidP="00902960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六、研習地點：</w:t>
      </w:r>
      <w:proofErr w:type="gramStart"/>
      <w:r w:rsidRPr="00701EB0">
        <w:rPr>
          <w:rFonts w:ascii="標楷體" w:eastAsia="標楷體" w:hAnsi="標楷體" w:hint="eastAsia"/>
        </w:rPr>
        <w:t>臺</w:t>
      </w:r>
      <w:proofErr w:type="gramEnd"/>
      <w:r w:rsidRPr="00701EB0">
        <w:rPr>
          <w:rFonts w:ascii="標楷體" w:eastAsia="標楷體" w:hAnsi="標楷體" w:hint="eastAsia"/>
        </w:rPr>
        <w:t>南市</w:t>
      </w:r>
      <w:r>
        <w:rPr>
          <w:rFonts w:ascii="標楷體" w:eastAsia="標楷體" w:hAnsi="標楷體" w:hint="eastAsia"/>
        </w:rPr>
        <w:t>大橋國中</w:t>
      </w:r>
      <w:r w:rsidRPr="00701EB0">
        <w:rPr>
          <w:rFonts w:ascii="標楷體" w:eastAsia="標楷體" w:hAnsi="標楷體" w:hint="eastAsia"/>
        </w:rPr>
        <w:t>。</w:t>
      </w:r>
    </w:p>
    <w:p w:rsidR="00902960" w:rsidRPr="00701EB0" w:rsidRDefault="00902960" w:rsidP="00902960">
      <w:pPr>
        <w:snapToGrid w:val="0"/>
        <w:rPr>
          <w:rFonts w:ascii="標楷體" w:eastAsia="標楷體" w:hAnsi="標楷體"/>
        </w:rPr>
      </w:pPr>
      <w:r w:rsidRPr="00701EB0">
        <w:rPr>
          <w:rFonts w:ascii="標楷體" w:eastAsia="標楷體" w:hAnsi="標楷體" w:hint="eastAsia"/>
        </w:rPr>
        <w:t>七、研習內容：</w:t>
      </w:r>
    </w:p>
    <w:tbl>
      <w:tblPr>
        <w:tblW w:w="6490" w:type="dxa"/>
        <w:jc w:val="center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36"/>
        <w:gridCol w:w="3854"/>
      </w:tblGrid>
      <w:tr w:rsidR="00902960" w:rsidRPr="00902960" w:rsidTr="00902960">
        <w:trPr>
          <w:trHeight w:val="516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時間</w:t>
            </w:r>
          </w:p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上</w:t>
            </w:r>
            <w:proofErr w:type="gramStart"/>
            <w:r w:rsidRPr="00902960">
              <w:rPr>
                <w:rFonts w:ascii="標楷體" w:eastAsia="標楷體" w:hAnsi="標楷體" w:hint="eastAsia"/>
              </w:rPr>
              <w:t>午場</w:t>
            </w:r>
            <w:proofErr w:type="gramEnd"/>
          </w:p>
        </w:tc>
        <w:tc>
          <w:tcPr>
            <w:tcW w:w="385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902960" w:rsidRPr="00902960" w:rsidTr="00902960">
        <w:trPr>
          <w:trHeight w:val="665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報   到</w:t>
            </w:r>
          </w:p>
        </w:tc>
      </w:tr>
      <w:tr w:rsidR="00902960" w:rsidRPr="00902960" w:rsidTr="00902960">
        <w:trPr>
          <w:trHeight w:val="665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14:00-14:50</w:t>
            </w:r>
          </w:p>
        </w:tc>
        <w:tc>
          <w:tcPr>
            <w:tcW w:w="38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2960">
            <w:pPr>
              <w:spacing w:line="0" w:lineRule="atLeast"/>
              <w:rPr>
                <w:rFonts w:ascii="標楷體" w:eastAsia="標楷體" w:hAnsi="標楷體" w:hint="eastAsia"/>
              </w:rPr>
            </w:pPr>
            <w:proofErr w:type="gramStart"/>
            <w:r w:rsidRPr="00902960">
              <w:rPr>
                <w:rFonts w:ascii="標楷體" w:eastAsia="標楷體" w:hAnsi="標楷體" w:cs="細明體" w:hint="eastAsia"/>
                <w:kern w:val="0"/>
              </w:rPr>
              <w:t>飛番雲端</w:t>
            </w:r>
            <w:proofErr w:type="gramEnd"/>
            <w:r w:rsidRPr="00902960">
              <w:rPr>
                <w:rFonts w:ascii="標楷體" w:eastAsia="標楷體" w:hAnsi="標楷體" w:cs="細明體" w:hint="eastAsia"/>
                <w:kern w:val="0"/>
              </w:rPr>
              <w:t>教學資源平台操作訓練</w:t>
            </w:r>
          </w:p>
        </w:tc>
      </w:tr>
      <w:tr w:rsidR="00902960" w:rsidRPr="00902960" w:rsidTr="00902960">
        <w:trPr>
          <w:trHeight w:val="665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14:50-15:10</w:t>
            </w:r>
          </w:p>
        </w:tc>
        <w:tc>
          <w:tcPr>
            <w:tcW w:w="38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休息一下</w:t>
            </w:r>
          </w:p>
        </w:tc>
      </w:tr>
      <w:tr w:rsidR="00902960" w:rsidRPr="00902960" w:rsidTr="00902960">
        <w:trPr>
          <w:trHeight w:val="665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15:10-16:40</w:t>
            </w:r>
          </w:p>
        </w:tc>
        <w:tc>
          <w:tcPr>
            <w:tcW w:w="38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2960">
            <w:pPr>
              <w:spacing w:line="0" w:lineRule="atLeast"/>
              <w:jc w:val="both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/>
              </w:rPr>
              <w:t>藝術與人文課程單元分析與設計</w:t>
            </w:r>
          </w:p>
        </w:tc>
      </w:tr>
      <w:tr w:rsidR="00902960" w:rsidRPr="00902960" w:rsidTr="00902960">
        <w:trPr>
          <w:trHeight w:val="665"/>
          <w:jc w:val="center"/>
        </w:trPr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4828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hint="eastAsia"/>
              </w:rPr>
            </w:pPr>
            <w:r w:rsidRPr="00902960">
              <w:rPr>
                <w:rFonts w:ascii="標楷體" w:eastAsia="標楷體" w:hAnsi="標楷體" w:hint="eastAsia"/>
              </w:rPr>
              <w:t>16:40-17:00</w:t>
            </w:r>
          </w:p>
        </w:tc>
        <w:tc>
          <w:tcPr>
            <w:tcW w:w="385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2960" w:rsidRPr="00902960" w:rsidRDefault="00902960" w:rsidP="00902960">
            <w:pPr>
              <w:spacing w:line="0" w:lineRule="atLeast"/>
              <w:ind w:left="780" w:hanging="780"/>
              <w:jc w:val="center"/>
              <w:rPr>
                <w:rFonts w:ascii="標楷體" w:eastAsia="標楷體" w:hAnsi="標楷體" w:cs="Courier New" w:hint="eastAsia"/>
              </w:rPr>
            </w:pPr>
            <w:r w:rsidRPr="00902960">
              <w:rPr>
                <w:rFonts w:ascii="標楷體" w:eastAsia="標楷體" w:hAnsi="標楷體"/>
              </w:rPr>
              <w:t>教材建置、上傳</w:t>
            </w:r>
          </w:p>
        </w:tc>
      </w:tr>
    </w:tbl>
    <w:p w:rsidR="00902960" w:rsidRPr="00902960" w:rsidRDefault="00902960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</w:rPr>
      </w:pPr>
      <w:r w:rsidRPr="00902960">
        <w:rPr>
          <w:rFonts w:ascii="標楷體" w:eastAsia="標楷體" w:hAnsi="標楷體" w:hint="eastAsia"/>
          <w:bCs/>
        </w:rPr>
        <w:t>七、</w:t>
      </w:r>
      <w:r w:rsidRPr="00902960">
        <w:rPr>
          <w:rFonts w:ascii="標楷體" w:eastAsia="標楷體" w:hAnsi="標楷體" w:hint="eastAsia"/>
        </w:rPr>
        <w:t>參加</w:t>
      </w:r>
      <w:r w:rsidRPr="00902960">
        <w:rPr>
          <w:rFonts w:ascii="標楷體" w:eastAsia="標楷體" w:hAnsi="標楷體"/>
        </w:rPr>
        <w:t>對象</w:t>
      </w:r>
      <w:r w:rsidRPr="00902960">
        <w:rPr>
          <w:rFonts w:ascii="標楷體" w:eastAsia="標楷體" w:hAnsi="標楷體" w:hint="eastAsia"/>
        </w:rPr>
        <w:t>及報名方式：</w:t>
      </w:r>
      <w:r w:rsidRPr="00902960">
        <w:rPr>
          <w:rFonts w:ascii="標楷體" w:eastAsia="標楷體" w:hAnsi="標楷體"/>
        </w:rPr>
        <w:t>（名額限制15名）</w:t>
      </w:r>
    </w:p>
    <w:p w:rsidR="00902960" w:rsidRPr="00902960" w:rsidRDefault="00902960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</w:rPr>
      </w:pPr>
      <w:r w:rsidRPr="00902960">
        <w:rPr>
          <w:rFonts w:ascii="標楷體" w:eastAsia="標楷體" w:hAnsi="標楷體"/>
        </w:rPr>
        <w:t>（一）本市國教輔導團藝術與人文領域輔導團員優先</w:t>
      </w:r>
      <w:r w:rsidR="006A7BC8">
        <w:rPr>
          <w:rFonts w:ascii="標楷體" w:eastAsia="標楷體" w:hAnsi="標楷體" w:hint="eastAsia"/>
        </w:rPr>
        <w:t>參</w:t>
      </w:r>
      <w:bookmarkStart w:id="0" w:name="_GoBack"/>
      <w:bookmarkEnd w:id="0"/>
      <w:r w:rsidRPr="00902960">
        <w:rPr>
          <w:rFonts w:ascii="標楷體" w:eastAsia="標楷體" w:hAnsi="標楷體"/>
        </w:rPr>
        <w:t>加。</w:t>
      </w:r>
    </w:p>
    <w:p w:rsidR="00902960" w:rsidRPr="00902960" w:rsidRDefault="00902960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</w:rPr>
      </w:pPr>
      <w:r w:rsidRPr="00902960">
        <w:rPr>
          <w:rFonts w:ascii="標楷體" w:eastAsia="標楷體" w:hAnsi="標楷體"/>
        </w:rPr>
        <w:t>（二）對本研習主題有興趣的國中小教師。</w:t>
      </w:r>
    </w:p>
    <w:p w:rsidR="00902960" w:rsidRPr="00902960" w:rsidRDefault="00902960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</w:rPr>
      </w:pPr>
      <w:r w:rsidRPr="00902960">
        <w:rPr>
          <w:rFonts w:ascii="標楷體" w:eastAsia="標楷體" w:hAnsi="標楷體" w:cs="細明體" w:hint="eastAsia"/>
        </w:rPr>
        <w:t>八、</w:t>
      </w:r>
      <w:r w:rsidRPr="00902960">
        <w:rPr>
          <w:rFonts w:ascii="標楷體" w:eastAsia="標楷體" w:hAnsi="標楷體"/>
        </w:rPr>
        <w:t>注意事項:請</w:t>
      </w:r>
      <w:proofErr w:type="gramStart"/>
      <w:r w:rsidRPr="00902960">
        <w:rPr>
          <w:rFonts w:ascii="標楷體" w:eastAsia="標楷體" w:hAnsi="標楷體"/>
        </w:rPr>
        <w:t>攜帶筆電及</w:t>
      </w:r>
      <w:proofErr w:type="gramEnd"/>
      <w:r w:rsidRPr="00902960">
        <w:rPr>
          <w:rFonts w:ascii="標楷體" w:eastAsia="標楷體" w:hAnsi="標楷體"/>
        </w:rPr>
        <w:t>相關課程資料。</w:t>
      </w:r>
    </w:p>
    <w:p w:rsidR="00995C46" w:rsidRDefault="00902960" w:rsidP="00995C46">
      <w:pPr>
        <w:adjustRightInd w:val="0"/>
        <w:snapToGrid w:val="0"/>
        <w:spacing w:line="380" w:lineRule="exact"/>
        <w:ind w:left="566" w:hangingChars="236" w:hanging="566"/>
        <w:rPr>
          <w:rFonts w:ascii="標楷體" w:eastAsia="標楷體" w:hAnsi="標楷體" w:hint="eastAsia"/>
        </w:rPr>
      </w:pPr>
      <w:r w:rsidRPr="00902960">
        <w:rPr>
          <w:rFonts w:ascii="標楷體" w:eastAsia="標楷體" w:hAnsi="標楷體" w:cs="細明體" w:hint="eastAsia"/>
        </w:rPr>
        <w:t>九、</w:t>
      </w:r>
      <w:r w:rsidRPr="00902960">
        <w:rPr>
          <w:rFonts w:ascii="標楷體" w:eastAsia="標楷體" w:hAnsi="標楷體"/>
        </w:rPr>
        <w:t>研習時數：請</w:t>
      </w:r>
      <w:proofErr w:type="gramStart"/>
      <w:r w:rsidRPr="00902960">
        <w:rPr>
          <w:rFonts w:ascii="標楷體" w:eastAsia="標楷體" w:hAnsi="標楷體"/>
        </w:rPr>
        <w:t>逕</w:t>
      </w:r>
      <w:proofErr w:type="gramEnd"/>
      <w:r w:rsidRPr="00902960">
        <w:rPr>
          <w:rFonts w:ascii="標楷體" w:eastAsia="標楷體" w:hAnsi="標楷體"/>
        </w:rPr>
        <w:t>至</w:t>
      </w:r>
      <w:proofErr w:type="gramStart"/>
      <w:r w:rsidRPr="00902960">
        <w:rPr>
          <w:rFonts w:ascii="標楷體" w:eastAsia="標楷體" w:hAnsi="標楷體"/>
        </w:rPr>
        <w:t>臺南市教網中心</w:t>
      </w:r>
      <w:proofErr w:type="gramEnd"/>
      <w:r w:rsidRPr="00902960">
        <w:rPr>
          <w:rFonts w:ascii="標楷體" w:eastAsia="標楷體" w:hAnsi="標楷體"/>
        </w:rPr>
        <w:t>學習護照系統報名，報名截止日期5月7日(三)，全程參加之教師，核予3小時研習時數。</w:t>
      </w:r>
    </w:p>
    <w:p w:rsidR="00902960" w:rsidRPr="0024547C" w:rsidRDefault="00995C46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="00902960" w:rsidRPr="0024547C">
        <w:rPr>
          <w:rFonts w:ascii="標楷體" w:eastAsia="標楷體" w:hAnsi="標楷體" w:hint="eastAsia"/>
          <w:color w:val="000000"/>
        </w:rPr>
        <w:t>、預期效益：</w:t>
      </w:r>
    </w:p>
    <w:p w:rsidR="00902960" w:rsidRPr="0024547C" w:rsidRDefault="00902960" w:rsidP="00902960">
      <w:pPr>
        <w:adjustRightInd w:val="0"/>
        <w:snapToGrid w:val="0"/>
        <w:spacing w:line="380" w:lineRule="exact"/>
        <w:ind w:left="1003" w:hangingChars="418" w:hanging="1003"/>
        <w:rPr>
          <w:rFonts w:ascii="標楷體" w:eastAsia="標楷體" w:hAnsi="標楷體" w:hint="eastAsia"/>
          <w:color w:val="000000"/>
        </w:rPr>
      </w:pPr>
      <w:r w:rsidRPr="0024547C">
        <w:rPr>
          <w:rFonts w:ascii="標楷體" w:eastAsia="標楷體" w:hAnsi="標楷體" w:hint="eastAsia"/>
          <w:color w:val="000000"/>
        </w:rPr>
        <w:lastRenderedPageBreak/>
        <w:t xml:space="preserve">    (</w:t>
      </w:r>
      <w:proofErr w:type="gramStart"/>
      <w:r w:rsidRPr="0024547C">
        <w:rPr>
          <w:rFonts w:ascii="標楷體" w:eastAsia="標楷體" w:hAnsi="標楷體" w:hint="eastAsia"/>
          <w:color w:val="000000"/>
        </w:rPr>
        <w:t>一</w:t>
      </w:r>
      <w:proofErr w:type="gramEnd"/>
      <w:r w:rsidRPr="0024547C">
        <w:rPr>
          <w:rFonts w:ascii="標楷體" w:eastAsia="標楷體" w:hAnsi="標楷體" w:hint="eastAsia"/>
          <w:color w:val="000000"/>
        </w:rPr>
        <w:t>)聚焦於十二年國教實施之差異化教學面向，提供數位化互動教材，增進教師專業職能，提升學生整體學習成效。</w:t>
      </w:r>
    </w:p>
    <w:p w:rsidR="00902960" w:rsidRPr="0024547C" w:rsidRDefault="00902960" w:rsidP="00995C46">
      <w:pPr>
        <w:shd w:val="clear" w:color="auto" w:fill="FFFFFF"/>
        <w:spacing w:line="380" w:lineRule="exact"/>
        <w:ind w:left="566" w:hangingChars="236" w:hanging="566"/>
        <w:rPr>
          <w:rFonts w:ascii="標楷體" w:eastAsia="標楷體" w:hAnsi="標楷體" w:hint="eastAsia"/>
          <w:color w:val="000000"/>
        </w:rPr>
      </w:pPr>
      <w:r w:rsidRPr="0024547C">
        <w:rPr>
          <w:rFonts w:ascii="標楷體" w:eastAsia="標楷體" w:hAnsi="標楷體" w:hint="eastAsia"/>
          <w:color w:val="000000"/>
        </w:rPr>
        <w:t xml:space="preserve">    (二)</w:t>
      </w:r>
      <w:r w:rsidRPr="0024547C">
        <w:rPr>
          <w:rFonts w:ascii="標楷體" w:eastAsia="標楷體" w:hAnsi="標楷體"/>
          <w:color w:val="000000"/>
        </w:rPr>
        <w:t>培育</w:t>
      </w:r>
      <w:r w:rsidR="00995C46">
        <w:rPr>
          <w:rFonts w:ascii="標楷體" w:eastAsia="標楷體" w:hAnsi="標楷體" w:hint="eastAsia"/>
          <w:color w:val="000000"/>
        </w:rPr>
        <w:t>藝文輔導團</w:t>
      </w:r>
      <w:r w:rsidRPr="0024547C">
        <w:rPr>
          <w:rFonts w:ascii="標楷體" w:eastAsia="標楷體" w:hAnsi="標楷體"/>
          <w:color w:val="000000"/>
        </w:rPr>
        <w:t>研發各領域的電子教材，打造集結群體智慧的創新平台</w:t>
      </w:r>
      <w:r w:rsidRPr="0024547C">
        <w:rPr>
          <w:rFonts w:ascii="標楷體" w:eastAsia="標楷體" w:hAnsi="標楷體" w:hint="eastAsia"/>
          <w:color w:val="000000"/>
        </w:rPr>
        <w:t>，消弭</w:t>
      </w:r>
      <w:r w:rsidRPr="0024547C">
        <w:rPr>
          <w:rFonts w:ascii="標楷體" w:eastAsia="標楷體" w:hAnsi="標楷體"/>
          <w:color w:val="000000"/>
        </w:rPr>
        <w:t>城鄉學習資源差距，開啟雲端學習的新紀元。</w:t>
      </w:r>
    </w:p>
    <w:p w:rsidR="00995C46" w:rsidRPr="00995C46" w:rsidRDefault="00995C46" w:rsidP="00995C46">
      <w:pPr>
        <w:snapToGrid w:val="0"/>
        <w:spacing w:line="240" w:lineRule="atLeast"/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995C46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一</w:t>
      </w:r>
      <w:r w:rsidRPr="00995C46">
        <w:rPr>
          <w:rFonts w:ascii="標楷體" w:eastAsia="標楷體" w:hAnsi="標楷體" w:cs="Times New Roman" w:hint="eastAsia"/>
          <w:szCs w:val="24"/>
        </w:rPr>
        <w:t>、本計畫經陳</w:t>
      </w:r>
      <w:proofErr w:type="gramStart"/>
      <w:r w:rsidRPr="00995C46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Pr="00995C46">
        <w:rPr>
          <w:rFonts w:ascii="標楷體" w:eastAsia="標楷體" w:hAnsi="標楷體" w:cs="Times New Roman" w:hint="eastAsia"/>
          <w:szCs w:val="24"/>
        </w:rPr>
        <w:t>南市政府教育局國教輔導團初審並經教育部核准後實施，修正時亦同。</w:t>
      </w:r>
    </w:p>
    <w:p w:rsidR="00902960" w:rsidRPr="00995C46" w:rsidRDefault="00902960" w:rsidP="00902960"/>
    <w:sectPr w:rsidR="00902960" w:rsidRPr="00995C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C6194"/>
    <w:multiLevelType w:val="hybridMultilevel"/>
    <w:tmpl w:val="BC744A5E"/>
    <w:lvl w:ilvl="0" w:tplc="F5E2928E">
      <w:start w:val="1"/>
      <w:numFmt w:val="decimal"/>
      <w:lvlText w:val="%1."/>
      <w:lvlJc w:val="left"/>
      <w:pPr>
        <w:ind w:left="34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4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0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60"/>
    <w:rsid w:val="0027387F"/>
    <w:rsid w:val="006A7BC8"/>
    <w:rsid w:val="00902960"/>
    <w:rsid w:val="0099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SsAffairs A</dc:creator>
  <cp:lastModifiedBy>SsAffairs A</cp:lastModifiedBy>
  <cp:revision>2</cp:revision>
  <dcterms:created xsi:type="dcterms:W3CDTF">2014-05-08T11:36:00Z</dcterms:created>
  <dcterms:modified xsi:type="dcterms:W3CDTF">2014-05-08T12:16:00Z</dcterms:modified>
</cp:coreProperties>
</file>