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71B9" w:rsidRDefault="00B20E45" w:rsidP="00852464">
      <w:pPr>
        <w:widowControl/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6120130" cy="8687435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01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8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1E2" w:rsidRDefault="001211E2" w:rsidP="00852464">
      <w:pPr>
        <w:widowControl/>
        <w:jc w:val="center"/>
      </w:pPr>
    </w:p>
    <w:p w:rsidR="00FE34DA" w:rsidRDefault="00B609AA">
      <w:pPr>
        <w:widowControl/>
      </w:pPr>
      <w:r>
        <w:br w:type="page"/>
      </w:r>
      <w:r w:rsidR="00B20E45">
        <w:rPr>
          <w:noProof/>
        </w:rPr>
        <w:lastRenderedPageBreak/>
        <w:drawing>
          <wp:inline distT="0" distB="0" distL="0" distR="0">
            <wp:extent cx="6120130" cy="8687435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01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8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0E45" w:rsidRDefault="00B20E45">
      <w:pPr>
        <w:widowControl/>
      </w:pPr>
    </w:p>
    <w:p w:rsidR="00B20E45" w:rsidRDefault="00B20E45">
      <w:pPr>
        <w:widowControl/>
      </w:pPr>
      <w:r>
        <w:rPr>
          <w:noProof/>
        </w:rPr>
        <w:lastRenderedPageBreak/>
        <w:drawing>
          <wp:inline distT="0" distB="0" distL="0" distR="0" wp14:anchorId="1A2BB95E" wp14:editId="1A731601">
            <wp:extent cx="6120130" cy="8687435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02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8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0E45" w:rsidRDefault="00B20E45">
      <w:pPr>
        <w:widowControl/>
      </w:pPr>
    </w:p>
    <w:p w:rsidR="00B20E45" w:rsidRDefault="00B20E45">
      <w:pPr>
        <w:widowControl/>
      </w:pPr>
      <w:r>
        <w:rPr>
          <w:noProof/>
        </w:rPr>
        <w:lastRenderedPageBreak/>
        <w:drawing>
          <wp:inline distT="0" distB="0" distL="0" distR="0">
            <wp:extent cx="6120130" cy="8687435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02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8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0E45" w:rsidRDefault="00B20E45">
      <w:pPr>
        <w:widowControl/>
      </w:pPr>
    </w:p>
    <w:p w:rsidR="00B20E45" w:rsidRDefault="00B20E45">
      <w:pPr>
        <w:widowControl/>
      </w:pPr>
    </w:p>
    <w:p w:rsidR="00B20E45" w:rsidRDefault="00B20E45">
      <w:pPr>
        <w:widowControl/>
      </w:pPr>
      <w:r>
        <w:rPr>
          <w:rFonts w:hint="eastAsia"/>
          <w:noProof/>
        </w:rPr>
        <w:drawing>
          <wp:inline distT="0" distB="0" distL="0" distR="0">
            <wp:extent cx="6120130" cy="8687435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02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8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0E45" w:rsidRDefault="00B20E45">
      <w:pPr>
        <w:widowControl/>
      </w:pPr>
    </w:p>
    <w:p w:rsidR="00B20E45" w:rsidRDefault="00B20E45">
      <w:pPr>
        <w:widowControl/>
      </w:pPr>
      <w:r>
        <w:rPr>
          <w:rFonts w:hint="eastAsia"/>
          <w:noProof/>
        </w:rPr>
        <w:drawing>
          <wp:inline distT="0" distB="0" distL="0" distR="0">
            <wp:extent cx="6120130" cy="8687435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02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8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0E45" w:rsidRDefault="00B20E45">
      <w:pPr>
        <w:widowControl/>
      </w:pPr>
    </w:p>
    <w:p w:rsidR="00B20E45" w:rsidRDefault="00B20E45">
      <w:pPr>
        <w:widowControl/>
      </w:pPr>
      <w:r>
        <w:rPr>
          <w:rFonts w:hint="eastAsia"/>
          <w:noProof/>
        </w:rPr>
        <w:drawing>
          <wp:inline distT="0" distB="0" distL="0" distR="0">
            <wp:extent cx="6120130" cy="8687435"/>
            <wp:effectExtent l="0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02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8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0E45" w:rsidRDefault="00B20E45">
      <w:pPr>
        <w:widowControl/>
      </w:pPr>
    </w:p>
    <w:p w:rsidR="00B20E45" w:rsidRDefault="00B20E45">
      <w:pPr>
        <w:widowControl/>
      </w:pPr>
      <w:r>
        <w:rPr>
          <w:rFonts w:hint="eastAsia"/>
          <w:noProof/>
        </w:rPr>
        <w:drawing>
          <wp:inline distT="0" distB="0" distL="0" distR="0">
            <wp:extent cx="6120130" cy="8687435"/>
            <wp:effectExtent l="0" t="0" r="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02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8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0E45" w:rsidRDefault="00B20E45">
      <w:pPr>
        <w:widowControl/>
      </w:pPr>
      <w:r>
        <w:rPr>
          <w:rFonts w:hint="eastAsia"/>
          <w:noProof/>
        </w:rPr>
        <w:lastRenderedPageBreak/>
        <w:drawing>
          <wp:inline distT="0" distB="0" distL="0" distR="0">
            <wp:extent cx="6120130" cy="8687435"/>
            <wp:effectExtent l="0" t="0" r="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02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8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6120130" cy="8687435"/>
            <wp:effectExtent l="0" t="0" r="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02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8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6120130" cy="8687435"/>
            <wp:effectExtent l="0" t="0" r="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028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8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6120130" cy="8687435"/>
            <wp:effectExtent l="0" t="0" r="0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029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8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6120130" cy="8687435"/>
            <wp:effectExtent l="0" t="0" r="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030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8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6120130" cy="8687435"/>
            <wp:effectExtent l="0" t="0" r="0" b="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03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8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page" w:horzAnchor="margin" w:tblpY="178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308"/>
        <w:gridCol w:w="3052"/>
        <w:gridCol w:w="1342"/>
        <w:gridCol w:w="3794"/>
      </w:tblGrid>
      <w:tr w:rsidR="00B609AA" w:rsidRPr="00B707FA" w:rsidTr="00B609AA">
        <w:trPr>
          <w:trHeight w:val="444"/>
        </w:trPr>
        <w:tc>
          <w:tcPr>
            <w:tcW w:w="9496" w:type="dxa"/>
            <w:gridSpan w:val="4"/>
          </w:tcPr>
          <w:p w:rsidR="00B609AA" w:rsidRPr="00B707FA" w:rsidRDefault="00B609AA" w:rsidP="00B609AA">
            <w:pPr>
              <w:jc w:val="center"/>
              <w:rPr>
                <w:b/>
              </w:rPr>
            </w:pPr>
            <w:r w:rsidRPr="00B707FA">
              <w:rPr>
                <w:rFonts w:hint="eastAsia"/>
                <w:b/>
              </w:rPr>
              <w:lastRenderedPageBreak/>
              <w:t>臺南市</w:t>
            </w:r>
            <w:r w:rsidRPr="00B707FA">
              <w:rPr>
                <w:rFonts w:hint="eastAsia"/>
                <w:b/>
              </w:rPr>
              <w:t xml:space="preserve"> 102 </w:t>
            </w:r>
            <w:r w:rsidRPr="00B707FA">
              <w:rPr>
                <w:rFonts w:hint="eastAsia"/>
                <w:b/>
              </w:rPr>
              <w:t>學年度第</w:t>
            </w:r>
            <w:r w:rsidRPr="00B707FA">
              <w:rPr>
                <w:rFonts w:hint="eastAsia"/>
                <w:b/>
              </w:rPr>
              <w:t xml:space="preserve"> 2 </w:t>
            </w:r>
            <w:r w:rsidRPr="00B707FA">
              <w:rPr>
                <w:rFonts w:hint="eastAsia"/>
                <w:b/>
              </w:rPr>
              <w:t>學期國民教育輔導團</w:t>
            </w:r>
            <w:r>
              <w:rPr>
                <w:rFonts w:hint="eastAsia"/>
                <w:b/>
              </w:rPr>
              <w:t>資訊</w:t>
            </w:r>
            <w:r w:rsidRPr="00B707FA">
              <w:rPr>
                <w:rFonts w:hint="eastAsia"/>
                <w:b/>
              </w:rPr>
              <w:t>議題到校諮詢服務記錄</w:t>
            </w:r>
          </w:p>
        </w:tc>
      </w:tr>
      <w:tr w:rsidR="00B609AA" w:rsidRPr="00B707FA" w:rsidTr="00B609AA">
        <w:trPr>
          <w:trHeight w:val="530"/>
        </w:trPr>
        <w:tc>
          <w:tcPr>
            <w:tcW w:w="1308" w:type="dxa"/>
            <w:vAlign w:val="center"/>
          </w:tcPr>
          <w:p w:rsidR="00B609AA" w:rsidRPr="00B707FA" w:rsidRDefault="00B609AA" w:rsidP="00B609AA">
            <w:pPr>
              <w:jc w:val="both"/>
            </w:pPr>
            <w:r w:rsidRPr="00B707FA">
              <w:rPr>
                <w:rFonts w:hint="eastAsia"/>
              </w:rPr>
              <w:t>服務分區</w:t>
            </w:r>
          </w:p>
        </w:tc>
        <w:tc>
          <w:tcPr>
            <w:tcW w:w="3052" w:type="dxa"/>
            <w:vAlign w:val="center"/>
          </w:tcPr>
          <w:p w:rsidR="00B609AA" w:rsidRPr="00B707FA" w:rsidRDefault="00B609AA" w:rsidP="00B609AA">
            <w:pPr>
              <w:jc w:val="both"/>
            </w:pPr>
            <w:r w:rsidRPr="00B707FA">
              <w:rPr>
                <w:rFonts w:hint="eastAsia"/>
              </w:rPr>
              <w:t>第</w:t>
            </w:r>
            <w:r w:rsidR="00A334CC">
              <w:rPr>
                <w:rFonts w:hint="eastAsia"/>
              </w:rPr>
              <w:t>四</w:t>
            </w:r>
            <w:r w:rsidRPr="00B707FA">
              <w:rPr>
                <w:rFonts w:hint="eastAsia"/>
              </w:rPr>
              <w:t>區</w:t>
            </w:r>
          </w:p>
        </w:tc>
        <w:tc>
          <w:tcPr>
            <w:tcW w:w="1342" w:type="dxa"/>
            <w:vAlign w:val="center"/>
          </w:tcPr>
          <w:p w:rsidR="00B609AA" w:rsidRPr="00B707FA" w:rsidRDefault="00B609AA" w:rsidP="00B609AA">
            <w:pPr>
              <w:jc w:val="both"/>
            </w:pPr>
            <w:r w:rsidRPr="00B707FA">
              <w:rPr>
                <w:rFonts w:hint="eastAsia"/>
              </w:rPr>
              <w:t>服務地點</w:t>
            </w:r>
          </w:p>
        </w:tc>
        <w:tc>
          <w:tcPr>
            <w:tcW w:w="3794" w:type="dxa"/>
            <w:vAlign w:val="center"/>
          </w:tcPr>
          <w:p w:rsidR="00B609AA" w:rsidRPr="00B707FA" w:rsidRDefault="00A334CC" w:rsidP="00B609AA">
            <w:pPr>
              <w:jc w:val="both"/>
            </w:pPr>
            <w:r>
              <w:rPr>
                <w:rFonts w:hint="eastAsia"/>
              </w:rPr>
              <w:t>菁寮</w:t>
            </w:r>
            <w:r w:rsidR="00B609AA">
              <w:rPr>
                <w:rFonts w:hint="eastAsia"/>
              </w:rPr>
              <w:t>國小</w:t>
            </w:r>
          </w:p>
        </w:tc>
      </w:tr>
      <w:tr w:rsidR="00B609AA" w:rsidRPr="00B707FA" w:rsidTr="00B609AA">
        <w:trPr>
          <w:trHeight w:val="852"/>
        </w:trPr>
        <w:tc>
          <w:tcPr>
            <w:tcW w:w="1308" w:type="dxa"/>
            <w:vAlign w:val="center"/>
          </w:tcPr>
          <w:p w:rsidR="00B609AA" w:rsidRPr="00B707FA" w:rsidRDefault="00B609AA" w:rsidP="00B609AA">
            <w:pPr>
              <w:jc w:val="both"/>
            </w:pPr>
            <w:r w:rsidRPr="00B707FA">
              <w:rPr>
                <w:rFonts w:hint="eastAsia"/>
              </w:rPr>
              <w:t>服務日期</w:t>
            </w:r>
          </w:p>
        </w:tc>
        <w:tc>
          <w:tcPr>
            <w:tcW w:w="3052" w:type="dxa"/>
            <w:vAlign w:val="center"/>
          </w:tcPr>
          <w:p w:rsidR="00B609AA" w:rsidRPr="00B707FA" w:rsidRDefault="00B609AA" w:rsidP="00B609AA">
            <w:pPr>
              <w:jc w:val="both"/>
            </w:pPr>
            <w:r w:rsidRPr="00B707FA">
              <w:rPr>
                <w:rFonts w:hint="eastAsia"/>
              </w:rPr>
              <w:t>103</w:t>
            </w:r>
            <w:r w:rsidRPr="00B707FA">
              <w:rPr>
                <w:rFonts w:hint="eastAsia"/>
              </w:rPr>
              <w:t>年</w:t>
            </w:r>
            <w:r w:rsidR="00CC06E1">
              <w:rPr>
                <w:rFonts w:hint="eastAsia"/>
              </w:rPr>
              <w:t>5</w:t>
            </w:r>
            <w:r w:rsidRPr="00B707FA">
              <w:rPr>
                <w:rFonts w:hint="eastAsia"/>
              </w:rPr>
              <w:t>月</w:t>
            </w:r>
            <w:r w:rsidR="00A334CC">
              <w:rPr>
                <w:rFonts w:hint="eastAsia"/>
              </w:rPr>
              <w:t>28</w:t>
            </w:r>
            <w:r w:rsidRPr="00B707FA">
              <w:rPr>
                <w:rFonts w:hint="eastAsia"/>
              </w:rPr>
              <w:t>日</w:t>
            </w:r>
            <w:r w:rsidRPr="00B707FA">
              <w:rPr>
                <w:rFonts w:hint="eastAsia"/>
              </w:rPr>
              <w:t>(</w:t>
            </w:r>
            <w:r w:rsidRPr="00B707FA">
              <w:rPr>
                <w:rFonts w:hint="eastAsia"/>
              </w:rPr>
              <w:t>週</w:t>
            </w:r>
            <w:r>
              <w:rPr>
                <w:rFonts w:hint="eastAsia"/>
              </w:rPr>
              <w:t>三</w:t>
            </w:r>
            <w:r w:rsidRPr="00B707FA">
              <w:rPr>
                <w:rFonts w:hint="eastAsia"/>
              </w:rPr>
              <w:t>)</w:t>
            </w:r>
          </w:p>
          <w:p w:rsidR="00B609AA" w:rsidRPr="00B707FA" w:rsidRDefault="00B609AA" w:rsidP="00B609AA">
            <w:pPr>
              <w:jc w:val="both"/>
            </w:pPr>
            <w:r>
              <w:rPr>
                <w:rFonts w:hint="eastAsia"/>
              </w:rPr>
              <w:t>14</w:t>
            </w:r>
            <w:r w:rsidRPr="00B707FA">
              <w:rPr>
                <w:rFonts w:hint="eastAsia"/>
              </w:rPr>
              <w:t>:</w:t>
            </w:r>
            <w:r>
              <w:rPr>
                <w:rFonts w:hint="eastAsia"/>
              </w:rPr>
              <w:t>0</w:t>
            </w:r>
            <w:r w:rsidRPr="00B707FA">
              <w:rPr>
                <w:rFonts w:hint="eastAsia"/>
              </w:rPr>
              <w:t>0~</w:t>
            </w:r>
            <w:r>
              <w:rPr>
                <w:rFonts w:hint="eastAsia"/>
              </w:rPr>
              <w:t>16</w:t>
            </w:r>
            <w:r w:rsidRPr="00B707FA">
              <w:rPr>
                <w:rFonts w:hint="eastAsia"/>
              </w:rPr>
              <w:t>:</w:t>
            </w:r>
            <w:r>
              <w:rPr>
                <w:rFonts w:hint="eastAsia"/>
              </w:rPr>
              <w:t>3</w:t>
            </w:r>
            <w:r w:rsidRPr="00B707FA">
              <w:rPr>
                <w:rFonts w:hint="eastAsia"/>
              </w:rPr>
              <w:t>0</w:t>
            </w:r>
          </w:p>
        </w:tc>
        <w:tc>
          <w:tcPr>
            <w:tcW w:w="1342" w:type="dxa"/>
            <w:vAlign w:val="center"/>
          </w:tcPr>
          <w:p w:rsidR="00B609AA" w:rsidRPr="00B707FA" w:rsidRDefault="00B609AA" w:rsidP="00B609AA">
            <w:pPr>
              <w:jc w:val="both"/>
            </w:pPr>
            <w:r w:rsidRPr="00B707FA">
              <w:rPr>
                <w:rFonts w:hint="eastAsia"/>
              </w:rPr>
              <w:t>與會對象</w:t>
            </w:r>
            <w:r w:rsidRPr="00B707FA">
              <w:rPr>
                <w:rFonts w:hint="eastAsia"/>
              </w:rPr>
              <w:t>/</w:t>
            </w:r>
          </w:p>
          <w:p w:rsidR="00B609AA" w:rsidRPr="0072115A" w:rsidRDefault="00B609AA" w:rsidP="00B609AA">
            <w:pPr>
              <w:jc w:val="both"/>
            </w:pPr>
            <w:r w:rsidRPr="00B707FA">
              <w:rPr>
                <w:rFonts w:hint="eastAsia"/>
              </w:rPr>
              <w:t>參加人數</w:t>
            </w:r>
          </w:p>
        </w:tc>
        <w:tc>
          <w:tcPr>
            <w:tcW w:w="3794" w:type="dxa"/>
            <w:vAlign w:val="center"/>
          </w:tcPr>
          <w:p w:rsidR="00B609AA" w:rsidRPr="00B707FA" w:rsidRDefault="00B609AA" w:rsidP="00B609AA">
            <w:pPr>
              <w:jc w:val="both"/>
            </w:pPr>
            <w:r w:rsidRPr="00683B3B">
              <w:rPr>
                <w:rFonts w:hint="eastAsia"/>
              </w:rPr>
              <w:t>本領域</w:t>
            </w:r>
            <w:r w:rsidRPr="00683B3B">
              <w:t>(</w:t>
            </w:r>
            <w:r w:rsidRPr="00683B3B">
              <w:rPr>
                <w:rFonts w:hint="eastAsia"/>
              </w:rPr>
              <w:t>議題</w:t>
            </w:r>
            <w:r w:rsidRPr="00683B3B">
              <w:t>)</w:t>
            </w:r>
            <w:r w:rsidRPr="00683B3B">
              <w:rPr>
                <w:rFonts w:hint="eastAsia"/>
              </w:rPr>
              <w:t>授課教師、配課教師、實習教師</w:t>
            </w:r>
            <w:r w:rsidRPr="00683B3B">
              <w:t xml:space="preserve"> /</w:t>
            </w:r>
            <w:r w:rsidR="00A334CC">
              <w:rPr>
                <w:rFonts w:hint="eastAsia"/>
              </w:rPr>
              <w:t>107</w:t>
            </w:r>
            <w:r w:rsidRPr="00B707FA">
              <w:rPr>
                <w:rFonts w:hint="eastAsia"/>
              </w:rPr>
              <w:t>人</w:t>
            </w:r>
          </w:p>
        </w:tc>
      </w:tr>
      <w:tr w:rsidR="00B609AA" w:rsidRPr="00B707FA" w:rsidTr="00B609AA">
        <w:trPr>
          <w:trHeight w:val="695"/>
        </w:trPr>
        <w:tc>
          <w:tcPr>
            <w:tcW w:w="1308" w:type="dxa"/>
            <w:vAlign w:val="center"/>
          </w:tcPr>
          <w:p w:rsidR="00B609AA" w:rsidRPr="00B707FA" w:rsidRDefault="00B609AA" w:rsidP="00B609AA">
            <w:pPr>
              <w:jc w:val="both"/>
            </w:pPr>
            <w:r w:rsidRPr="00B707FA">
              <w:rPr>
                <w:rFonts w:hint="eastAsia"/>
              </w:rPr>
              <w:t>紀錄人</w:t>
            </w:r>
          </w:p>
        </w:tc>
        <w:tc>
          <w:tcPr>
            <w:tcW w:w="3052" w:type="dxa"/>
            <w:vAlign w:val="center"/>
          </w:tcPr>
          <w:p w:rsidR="00B609AA" w:rsidRPr="00B707FA" w:rsidRDefault="00B609AA" w:rsidP="00B609AA">
            <w:pPr>
              <w:jc w:val="both"/>
            </w:pPr>
            <w:r>
              <w:rPr>
                <w:rFonts w:hint="eastAsia"/>
              </w:rPr>
              <w:t>陳柏宏</w:t>
            </w:r>
          </w:p>
        </w:tc>
        <w:tc>
          <w:tcPr>
            <w:tcW w:w="1342" w:type="dxa"/>
            <w:vAlign w:val="center"/>
          </w:tcPr>
          <w:p w:rsidR="00B609AA" w:rsidRPr="00B707FA" w:rsidRDefault="00B609AA" w:rsidP="00B609AA">
            <w:pPr>
              <w:jc w:val="both"/>
            </w:pPr>
            <w:r w:rsidRPr="00B707FA">
              <w:rPr>
                <w:rFonts w:hint="eastAsia"/>
              </w:rPr>
              <w:t>輔導團領隊</w:t>
            </w:r>
          </w:p>
        </w:tc>
        <w:tc>
          <w:tcPr>
            <w:tcW w:w="3794" w:type="dxa"/>
            <w:vAlign w:val="center"/>
          </w:tcPr>
          <w:p w:rsidR="00B609AA" w:rsidRPr="00B707FA" w:rsidRDefault="00B609AA" w:rsidP="00B609AA">
            <w:pPr>
              <w:jc w:val="both"/>
            </w:pPr>
            <w:r>
              <w:rPr>
                <w:rFonts w:hint="eastAsia"/>
              </w:rPr>
              <w:t>陳三億校長</w:t>
            </w:r>
          </w:p>
        </w:tc>
      </w:tr>
      <w:tr w:rsidR="00B609AA" w:rsidRPr="00B707FA" w:rsidTr="000468E6">
        <w:trPr>
          <w:trHeight w:val="558"/>
        </w:trPr>
        <w:tc>
          <w:tcPr>
            <w:tcW w:w="1308" w:type="dxa"/>
            <w:vAlign w:val="center"/>
          </w:tcPr>
          <w:p w:rsidR="00B609AA" w:rsidRPr="00B707FA" w:rsidRDefault="00B609AA" w:rsidP="00B609AA">
            <w:pPr>
              <w:jc w:val="both"/>
            </w:pPr>
            <w:r w:rsidRPr="00B707FA">
              <w:rPr>
                <w:rFonts w:hint="eastAsia"/>
              </w:rPr>
              <w:t>服務主題</w:t>
            </w:r>
          </w:p>
          <w:p w:rsidR="00B609AA" w:rsidRPr="00B707FA" w:rsidRDefault="00B609AA" w:rsidP="00B609AA">
            <w:pPr>
              <w:jc w:val="both"/>
            </w:pPr>
            <w:r w:rsidRPr="00B707FA">
              <w:rPr>
                <w:rFonts w:hint="eastAsia"/>
              </w:rPr>
              <w:t>暨宣導內容</w:t>
            </w:r>
          </w:p>
        </w:tc>
        <w:tc>
          <w:tcPr>
            <w:tcW w:w="8188" w:type="dxa"/>
            <w:gridSpan w:val="3"/>
          </w:tcPr>
          <w:p w:rsidR="006767A4" w:rsidRDefault="006A15D1" w:rsidP="001F17FA">
            <w:pPr>
              <w:pStyle w:val="a8"/>
              <w:numPr>
                <w:ilvl w:val="0"/>
                <w:numId w:val="7"/>
              </w:numPr>
              <w:ind w:leftChars="0"/>
            </w:pPr>
            <w:r>
              <w:rPr>
                <w:rFonts w:hint="eastAsia"/>
              </w:rPr>
              <w:t>分區到校諮詢服務</w:t>
            </w:r>
            <w:r w:rsidR="006767A4">
              <w:rPr>
                <w:rFonts w:hint="eastAsia"/>
              </w:rPr>
              <w:t>學校行政團隊介紹</w:t>
            </w:r>
          </w:p>
          <w:p w:rsidR="001F17FA" w:rsidRDefault="00D618A8" w:rsidP="001F17FA">
            <w:pPr>
              <w:pStyle w:val="a8"/>
              <w:numPr>
                <w:ilvl w:val="0"/>
                <w:numId w:val="7"/>
              </w:numPr>
              <w:ind w:leftChars="0"/>
            </w:pPr>
            <w:r>
              <w:rPr>
                <w:rFonts w:hint="eastAsia"/>
              </w:rPr>
              <w:t>資訊議題</w:t>
            </w:r>
            <w:r w:rsidR="006767A4">
              <w:rPr>
                <w:rFonts w:hint="eastAsia"/>
              </w:rPr>
              <w:t>輔導團隊介紹</w:t>
            </w:r>
          </w:p>
          <w:p w:rsidR="001F17FA" w:rsidRDefault="001F17FA" w:rsidP="001F17FA">
            <w:pPr>
              <w:pStyle w:val="a8"/>
              <w:numPr>
                <w:ilvl w:val="0"/>
                <w:numId w:val="7"/>
              </w:numPr>
              <w:ind w:leftChars="0"/>
            </w:pPr>
            <w:r>
              <w:rPr>
                <w:rFonts w:hint="eastAsia"/>
              </w:rPr>
              <w:t>輔導團團員分享</w:t>
            </w:r>
          </w:p>
          <w:p w:rsidR="001F17FA" w:rsidRDefault="001F17FA" w:rsidP="001F17FA"/>
          <w:p w:rsidR="00740752" w:rsidRDefault="00F01F2D" w:rsidP="001F17FA">
            <w:r>
              <w:rPr>
                <w:rFonts w:hint="eastAsia"/>
              </w:rPr>
              <w:t>那拔國小</w:t>
            </w:r>
            <w:r w:rsidR="0025368F" w:rsidRPr="001F17FA">
              <w:rPr>
                <w:rFonts w:ascii="新細明體" w:hAnsi="新細明體" w:hint="eastAsia"/>
              </w:rPr>
              <w:t>：</w:t>
            </w:r>
            <w:r w:rsidRPr="001F17FA">
              <w:rPr>
                <w:rFonts w:ascii="新細明體" w:hAnsi="新細明體" w:hint="eastAsia"/>
              </w:rPr>
              <w:t>黃信穎老師</w:t>
            </w:r>
          </w:p>
          <w:p w:rsidR="005A2CCE" w:rsidRPr="005A2CCE" w:rsidRDefault="00740752" w:rsidP="005A2CCE">
            <w:r w:rsidRPr="00740752">
              <w:rPr>
                <w:rFonts w:hint="eastAsia"/>
              </w:rPr>
              <w:t>分享主題</w:t>
            </w:r>
            <w:r w:rsidR="0025368F">
              <w:rPr>
                <w:rFonts w:ascii="新細明體" w:hAnsi="新細明體" w:hint="eastAsia"/>
              </w:rPr>
              <w:t>：</w:t>
            </w:r>
            <w:r w:rsidR="006B56F8">
              <w:t xml:space="preserve"> </w:t>
            </w:r>
            <w:r w:rsidR="005A2CCE" w:rsidRPr="005A2CCE">
              <w:rPr>
                <w:rFonts w:ascii="新細明體" w:hAnsi="新細明體" w:hint="eastAsia"/>
              </w:rPr>
              <w:t>雲端資源與行動學習應用</w:t>
            </w:r>
          </w:p>
          <w:p w:rsidR="007A1775" w:rsidRPr="003541B0" w:rsidRDefault="007A1775" w:rsidP="007A1775">
            <w:pPr>
              <w:numPr>
                <w:ilvl w:val="0"/>
                <w:numId w:val="15"/>
              </w:numPr>
              <w:rPr>
                <w:rFonts w:ascii="新細明體" w:hAnsi="新細明體"/>
              </w:rPr>
            </w:pPr>
            <w:r w:rsidRPr="003541B0">
              <w:rPr>
                <w:rFonts w:ascii="新細明體" w:hAnsi="新細明體" w:hint="eastAsia"/>
              </w:rPr>
              <w:t>平板電腦於讀報閱讀教育之運用</w:t>
            </w:r>
          </w:p>
          <w:p w:rsidR="00735DD2" w:rsidRPr="003541B0" w:rsidRDefault="00735DD2" w:rsidP="00735DD2">
            <w:pPr>
              <w:numPr>
                <w:ilvl w:val="0"/>
                <w:numId w:val="15"/>
              </w:numPr>
              <w:rPr>
                <w:rFonts w:ascii="新細明體" w:hAnsi="新細明體"/>
              </w:rPr>
            </w:pPr>
            <w:r w:rsidRPr="003541B0">
              <w:rPr>
                <w:rFonts w:ascii="新細明體" w:hAnsi="新細明體" w:hint="eastAsia"/>
              </w:rPr>
              <w:t>壹、教學活動</w:t>
            </w:r>
          </w:p>
          <w:p w:rsidR="006B7D1A" w:rsidRPr="003541B0" w:rsidRDefault="006B7D1A" w:rsidP="00D54AEF">
            <w:pPr>
              <w:ind w:left="360"/>
              <w:rPr>
                <w:rFonts w:ascii="新細明體" w:hAnsi="新細明體"/>
              </w:rPr>
            </w:pPr>
            <w:r w:rsidRPr="003541B0">
              <w:rPr>
                <w:rFonts w:ascii="新細明體" w:hAnsi="新細明體" w:hint="eastAsia"/>
              </w:rPr>
              <w:t>活動一、讀報首部曲</w:t>
            </w:r>
            <w:r w:rsidRPr="003541B0">
              <w:rPr>
                <w:rFonts w:ascii="新細明體" w:hAnsi="新細明體"/>
              </w:rPr>
              <w:t>-</w:t>
            </w:r>
            <w:r w:rsidRPr="003541B0">
              <w:rPr>
                <w:rFonts w:ascii="新細明體" w:hAnsi="新細明體" w:hint="eastAsia"/>
              </w:rPr>
              <w:t>認識國語日報</w:t>
            </w:r>
          </w:p>
          <w:p w:rsidR="006B7D1A" w:rsidRPr="003541B0" w:rsidRDefault="006B7D1A" w:rsidP="00D54AEF">
            <w:pPr>
              <w:ind w:left="360"/>
              <w:rPr>
                <w:rFonts w:ascii="新細明體" w:hAnsi="新細明體"/>
              </w:rPr>
            </w:pPr>
            <w:r w:rsidRPr="003541B0">
              <w:rPr>
                <w:rFonts w:ascii="新細明體" w:hAnsi="新細明體" w:hint="eastAsia"/>
              </w:rPr>
              <w:t>活動二、新聞對對碰</w:t>
            </w:r>
          </w:p>
          <w:p w:rsidR="00B44207" w:rsidRPr="003541B0" w:rsidRDefault="00B44207" w:rsidP="00D54AEF">
            <w:pPr>
              <w:ind w:left="360"/>
              <w:rPr>
                <w:rFonts w:ascii="新細明體" w:hAnsi="新細明體"/>
              </w:rPr>
            </w:pPr>
            <w:r w:rsidRPr="003541B0">
              <w:rPr>
                <w:rFonts w:ascii="新細明體" w:hAnsi="新細明體" w:hint="eastAsia"/>
              </w:rPr>
              <w:t>活動三：新聞放大鏡</w:t>
            </w:r>
          </w:p>
          <w:p w:rsidR="009E0D49" w:rsidRPr="003541B0" w:rsidRDefault="009E0D49" w:rsidP="009E0D49">
            <w:pPr>
              <w:numPr>
                <w:ilvl w:val="0"/>
                <w:numId w:val="15"/>
              </w:numPr>
              <w:rPr>
                <w:rFonts w:ascii="新細明體" w:hAnsi="新細明體"/>
              </w:rPr>
            </w:pPr>
            <w:r w:rsidRPr="003541B0">
              <w:rPr>
                <w:rFonts w:ascii="新細明體" w:hAnsi="新細明體" w:hint="eastAsia"/>
              </w:rPr>
              <w:t>貳、設備</w:t>
            </w:r>
          </w:p>
          <w:p w:rsidR="004F6725" w:rsidRPr="003541B0" w:rsidRDefault="004F6725" w:rsidP="004F6725">
            <w:pPr>
              <w:numPr>
                <w:ilvl w:val="0"/>
                <w:numId w:val="15"/>
              </w:numPr>
              <w:rPr>
                <w:rFonts w:ascii="新細明體" w:hAnsi="新細明體"/>
              </w:rPr>
            </w:pPr>
            <w:r w:rsidRPr="003541B0">
              <w:rPr>
                <w:rFonts w:ascii="新細明體" w:hAnsi="新細明體" w:hint="eastAsia"/>
              </w:rPr>
              <w:t>參、軟體</w:t>
            </w:r>
          </w:p>
          <w:p w:rsidR="00B35AD7" w:rsidRPr="003541B0" w:rsidRDefault="00B35AD7" w:rsidP="00B35AD7">
            <w:pPr>
              <w:numPr>
                <w:ilvl w:val="0"/>
                <w:numId w:val="15"/>
              </w:numPr>
              <w:rPr>
                <w:rFonts w:ascii="新細明體" w:hAnsi="新細明體"/>
              </w:rPr>
            </w:pPr>
            <w:r w:rsidRPr="003541B0">
              <w:rPr>
                <w:rFonts w:ascii="新細明體" w:hAnsi="新細明體" w:hint="eastAsia"/>
              </w:rPr>
              <w:t>網路資源</w:t>
            </w:r>
          </w:p>
          <w:p w:rsidR="00101014" w:rsidRPr="003541B0" w:rsidRDefault="00122356" w:rsidP="00101014">
            <w:pPr>
              <w:ind w:left="360"/>
              <w:rPr>
                <w:rFonts w:ascii="新細明體" w:hAnsi="新細明體"/>
              </w:rPr>
            </w:pPr>
            <w:hyperlink r:id="rId22" w:history="1">
              <w:r w:rsidR="00101014" w:rsidRPr="003541B0">
                <w:rPr>
                  <w:rFonts w:ascii="新細明體" w:hAnsi="新細明體" w:hint="eastAsia"/>
                </w:rPr>
                <w:t>教育部行動學習試驗計畫網站</w:t>
              </w:r>
            </w:hyperlink>
          </w:p>
          <w:p w:rsidR="00101014" w:rsidRPr="003541B0" w:rsidRDefault="00101014" w:rsidP="00101014">
            <w:pPr>
              <w:rPr>
                <w:rFonts w:ascii="新細明體" w:hAnsi="新細明體"/>
              </w:rPr>
            </w:pPr>
            <w:r w:rsidRPr="003541B0">
              <w:rPr>
                <w:rFonts w:ascii="新細明體" w:hAnsi="新細明體" w:hint="eastAsia"/>
              </w:rPr>
              <w:t xml:space="preserve">  </w:t>
            </w:r>
            <w:r w:rsidRPr="003541B0">
              <w:rPr>
                <w:rFonts w:ascii="新細明體" w:hAnsi="新細明體"/>
              </w:rPr>
              <w:t xml:space="preserve"> </w:t>
            </w:r>
            <w:hyperlink r:id="rId23" w:history="1">
              <w:r w:rsidRPr="003541B0">
                <w:rPr>
                  <w:rFonts w:ascii="新細明體" w:hAnsi="新細明體" w:hint="eastAsia"/>
                </w:rPr>
                <w:t>均一教育平台</w:t>
              </w:r>
            </w:hyperlink>
          </w:p>
          <w:p w:rsidR="00101014" w:rsidRPr="003541B0" w:rsidRDefault="00101014" w:rsidP="00101014">
            <w:pPr>
              <w:rPr>
                <w:rFonts w:ascii="新細明體" w:hAnsi="新細明體"/>
              </w:rPr>
            </w:pPr>
            <w:r w:rsidRPr="003541B0">
              <w:rPr>
                <w:rFonts w:ascii="新細明體" w:hAnsi="新細明體" w:hint="eastAsia"/>
              </w:rPr>
              <w:t xml:space="preserve">   </w:t>
            </w:r>
            <w:hyperlink r:id="rId24" w:history="1">
              <w:r w:rsidRPr="003541B0">
                <w:rPr>
                  <w:rFonts w:ascii="新細明體" w:hAnsi="新細明體" w:hint="eastAsia"/>
                </w:rPr>
                <w:t>應用與教學</w:t>
              </w:r>
            </w:hyperlink>
            <w:hyperlink r:id="rId25" w:history="1">
              <w:r w:rsidRPr="003541B0">
                <w:rPr>
                  <w:rFonts w:ascii="新細明體" w:hAnsi="新細明體"/>
                </w:rPr>
                <w:t>@</w:t>
              </w:r>
            </w:hyperlink>
            <w:hyperlink r:id="rId26" w:history="1">
              <w:r w:rsidRPr="003541B0">
                <w:rPr>
                  <w:rFonts w:ascii="新細明體" w:hAnsi="新細明體"/>
                </w:rPr>
                <w:t>Edu</w:t>
              </w:r>
            </w:hyperlink>
          </w:p>
          <w:p w:rsidR="00101014" w:rsidRPr="003541B0" w:rsidRDefault="00122356" w:rsidP="00101014">
            <w:pPr>
              <w:ind w:left="360"/>
              <w:rPr>
                <w:rFonts w:ascii="新細明體" w:hAnsi="新細明體"/>
              </w:rPr>
            </w:pPr>
            <w:hyperlink r:id="rId27" w:history="1">
              <w:r w:rsidR="00101014" w:rsidRPr="003541B0">
                <w:rPr>
                  <w:rFonts w:ascii="新細明體" w:hAnsi="新細明體"/>
                </w:rPr>
                <w:t>Beyond iPad, within Education.</w:t>
              </w:r>
            </w:hyperlink>
          </w:p>
          <w:p w:rsidR="00101014" w:rsidRPr="003541B0" w:rsidRDefault="00122356" w:rsidP="00101014">
            <w:pPr>
              <w:ind w:left="360"/>
              <w:rPr>
                <w:rFonts w:ascii="新細明體" w:hAnsi="新細明體"/>
              </w:rPr>
            </w:pPr>
            <w:hyperlink r:id="rId28" w:history="1">
              <w:r w:rsidR="00101014" w:rsidRPr="003541B0">
                <w:rPr>
                  <w:rFonts w:ascii="新細明體" w:hAnsi="新細明體" w:hint="eastAsia"/>
                </w:rPr>
                <w:t>教育噗浪客官方網站</w:t>
              </w:r>
            </w:hyperlink>
            <w:r w:rsidR="00101014" w:rsidRPr="003541B0">
              <w:rPr>
                <w:rFonts w:ascii="新細明體" w:hAnsi="新細明體" w:hint="eastAsia"/>
              </w:rPr>
              <w:t>及</w:t>
            </w:r>
            <w:r w:rsidR="00101014" w:rsidRPr="003541B0">
              <w:rPr>
                <w:rFonts w:ascii="新細明體" w:hAnsi="新細明體"/>
              </w:rPr>
              <w:t>FB</w:t>
            </w:r>
          </w:p>
          <w:p w:rsidR="00101014" w:rsidRPr="003541B0" w:rsidRDefault="00122356" w:rsidP="00101014">
            <w:pPr>
              <w:ind w:left="360"/>
              <w:rPr>
                <w:rFonts w:ascii="新細明體" w:hAnsi="新細明體"/>
              </w:rPr>
            </w:pPr>
            <w:hyperlink r:id="rId29" w:history="1">
              <w:r w:rsidR="00101014" w:rsidRPr="003541B0">
                <w:rPr>
                  <w:rFonts w:ascii="新細明體" w:hAnsi="新細明體" w:hint="eastAsia"/>
                </w:rPr>
                <w:t>阿剛老師的異想世界</w:t>
              </w:r>
            </w:hyperlink>
          </w:p>
          <w:p w:rsidR="00C440E9" w:rsidRPr="00A45FCA" w:rsidRDefault="004C7C89" w:rsidP="007A1775">
            <w:pPr>
              <w:numPr>
                <w:ilvl w:val="0"/>
                <w:numId w:val="15"/>
              </w:numPr>
              <w:rPr>
                <w:rFonts w:ascii="新細明體" w:hAnsi="新細明體"/>
              </w:rPr>
            </w:pPr>
            <w:r w:rsidRPr="00A45FCA">
              <w:rPr>
                <w:rFonts w:ascii="新細明體" w:hAnsi="新細明體" w:hint="eastAsia"/>
              </w:rPr>
              <w:t>平板電腦於防災教育之運用</w:t>
            </w:r>
            <w:r w:rsidRPr="00A45FCA">
              <w:rPr>
                <w:rFonts w:ascii="新細明體" w:hAnsi="新細明體"/>
              </w:rPr>
              <w:t>-2014</w:t>
            </w:r>
            <w:r w:rsidRPr="00A45FCA">
              <w:rPr>
                <w:rFonts w:ascii="新細明體" w:hAnsi="新細明體" w:hint="eastAsia"/>
              </w:rPr>
              <w:t>年</w:t>
            </w:r>
          </w:p>
          <w:p w:rsidR="00440045" w:rsidRPr="00A45FCA" w:rsidRDefault="00440045" w:rsidP="007A1775">
            <w:pPr>
              <w:numPr>
                <w:ilvl w:val="0"/>
                <w:numId w:val="15"/>
              </w:numPr>
              <w:rPr>
                <w:rFonts w:ascii="新細明體" w:hAnsi="新細明體"/>
              </w:rPr>
            </w:pPr>
            <w:r w:rsidRPr="00A45FCA">
              <w:rPr>
                <w:rFonts w:ascii="新細明體" w:hAnsi="新細明體" w:hint="eastAsia"/>
              </w:rPr>
              <w:t>行動載具互動遊戲時間</w:t>
            </w:r>
          </w:p>
          <w:p w:rsidR="00831938" w:rsidRPr="00A45FCA" w:rsidRDefault="00831938" w:rsidP="007A1775">
            <w:pPr>
              <w:numPr>
                <w:ilvl w:val="0"/>
                <w:numId w:val="15"/>
              </w:numPr>
              <w:rPr>
                <w:rFonts w:ascii="新細明體" w:hAnsi="新細明體"/>
              </w:rPr>
            </w:pPr>
            <w:r w:rsidRPr="00A45FCA">
              <w:rPr>
                <w:rFonts w:ascii="新細明體" w:hAnsi="新細明體" w:hint="eastAsia"/>
              </w:rPr>
              <w:t>行動載具於教育現場之運用</w:t>
            </w:r>
          </w:p>
          <w:p w:rsidR="006272E6" w:rsidRDefault="006272E6" w:rsidP="00534DD5"/>
          <w:p w:rsidR="00534DD5" w:rsidRDefault="00534DD5" w:rsidP="00534DD5">
            <w:r>
              <w:rPr>
                <w:rFonts w:hint="eastAsia"/>
              </w:rPr>
              <w:t>新嘉國小</w:t>
            </w:r>
            <w:r>
              <w:rPr>
                <w:rFonts w:ascii="新細明體" w:hAnsi="新細明體" w:hint="eastAsia"/>
              </w:rPr>
              <w:t>：</w:t>
            </w:r>
            <w:r w:rsidR="006272E6">
              <w:t>蔡志奇主任</w:t>
            </w:r>
            <w:r w:rsidRPr="00740752">
              <w:rPr>
                <w:rFonts w:hint="eastAsia"/>
              </w:rPr>
              <w:t>主任</w:t>
            </w:r>
          </w:p>
          <w:p w:rsidR="00534DD5" w:rsidRDefault="00534DD5" w:rsidP="00534DD5">
            <w:r w:rsidRPr="00740752">
              <w:rPr>
                <w:rFonts w:hint="eastAsia"/>
              </w:rPr>
              <w:t>分享主題</w:t>
            </w:r>
            <w:r>
              <w:rPr>
                <w:rFonts w:ascii="新細明體" w:hAnsi="新細明體" w:hint="eastAsia"/>
              </w:rPr>
              <w:t>：</w:t>
            </w:r>
            <w:r w:rsidRPr="00740752">
              <w:rPr>
                <w:rFonts w:hint="eastAsia"/>
              </w:rPr>
              <w:t>行動學習在黃金蝙蝠的應用</w:t>
            </w:r>
          </w:p>
          <w:p w:rsidR="00534DD5" w:rsidRDefault="00534DD5" w:rsidP="006272E6">
            <w:pPr>
              <w:numPr>
                <w:ilvl w:val="0"/>
                <w:numId w:val="14"/>
              </w:numPr>
            </w:pPr>
            <w:r>
              <w:rPr>
                <w:rFonts w:hint="eastAsia"/>
              </w:rPr>
              <w:t>教學模式</w:t>
            </w:r>
          </w:p>
          <w:p w:rsidR="00534DD5" w:rsidRDefault="00534DD5" w:rsidP="006272E6">
            <w:pPr>
              <w:numPr>
                <w:ilvl w:val="0"/>
                <w:numId w:val="14"/>
              </w:numPr>
            </w:pPr>
            <w:r>
              <w:rPr>
                <w:rFonts w:hint="eastAsia"/>
              </w:rPr>
              <w:t>Monkey</w:t>
            </w:r>
            <w:r>
              <w:rPr>
                <w:rFonts w:hint="eastAsia"/>
              </w:rPr>
              <w:t>平台系統與科技整合</w:t>
            </w:r>
          </w:p>
          <w:p w:rsidR="00534DD5" w:rsidRDefault="00534DD5" w:rsidP="006272E6">
            <w:pPr>
              <w:numPr>
                <w:ilvl w:val="0"/>
                <w:numId w:val="14"/>
              </w:numPr>
            </w:pPr>
            <w:r>
              <w:rPr>
                <w:rFonts w:hint="eastAsia"/>
              </w:rPr>
              <w:t>教學資源推薦</w:t>
            </w:r>
          </w:p>
          <w:p w:rsidR="00534DD5" w:rsidRDefault="00534DD5" w:rsidP="006272E6">
            <w:pPr>
              <w:numPr>
                <w:ilvl w:val="0"/>
                <w:numId w:val="14"/>
              </w:numPr>
            </w:pPr>
            <w:r>
              <w:rPr>
                <w:rFonts w:hint="eastAsia"/>
              </w:rPr>
              <w:t>教學成效評估</w:t>
            </w:r>
          </w:p>
          <w:p w:rsidR="00534DD5" w:rsidRDefault="00534DD5" w:rsidP="006272E6">
            <w:pPr>
              <w:numPr>
                <w:ilvl w:val="0"/>
                <w:numId w:val="14"/>
              </w:numPr>
            </w:pPr>
            <w:r>
              <w:rPr>
                <w:rFonts w:hint="eastAsia"/>
              </w:rPr>
              <w:t>心得與未來展望</w:t>
            </w:r>
          </w:p>
          <w:p w:rsidR="006767A4" w:rsidRPr="00B707FA" w:rsidRDefault="006767A4" w:rsidP="000C09FD">
            <w:pPr>
              <w:pStyle w:val="a8"/>
              <w:numPr>
                <w:ilvl w:val="0"/>
                <w:numId w:val="7"/>
              </w:numPr>
              <w:ind w:leftChars="0"/>
            </w:pPr>
            <w:r>
              <w:rPr>
                <w:rFonts w:hint="eastAsia"/>
              </w:rPr>
              <w:lastRenderedPageBreak/>
              <w:t>座談分享</w:t>
            </w:r>
          </w:p>
        </w:tc>
      </w:tr>
      <w:tr w:rsidR="00B609AA" w:rsidRPr="00B707FA" w:rsidTr="00594F49">
        <w:trPr>
          <w:trHeight w:val="1224"/>
        </w:trPr>
        <w:tc>
          <w:tcPr>
            <w:tcW w:w="1308" w:type="dxa"/>
            <w:vAlign w:val="center"/>
          </w:tcPr>
          <w:p w:rsidR="00B609AA" w:rsidRPr="00B707FA" w:rsidRDefault="00B609AA" w:rsidP="00B609AA">
            <w:pPr>
              <w:jc w:val="both"/>
            </w:pPr>
            <w:r w:rsidRPr="00B707FA">
              <w:rPr>
                <w:rFonts w:hint="eastAsia"/>
              </w:rPr>
              <w:lastRenderedPageBreak/>
              <w:t>課程與教學疑難問題解答</w:t>
            </w:r>
          </w:p>
        </w:tc>
        <w:tc>
          <w:tcPr>
            <w:tcW w:w="8188" w:type="dxa"/>
            <w:gridSpan w:val="3"/>
          </w:tcPr>
          <w:p w:rsidR="00F432B9" w:rsidRPr="00B707FA" w:rsidRDefault="00F432B9" w:rsidP="00594F49">
            <w:pPr>
              <w:ind w:left="360"/>
            </w:pPr>
          </w:p>
        </w:tc>
      </w:tr>
      <w:tr w:rsidR="00B609AA" w:rsidRPr="00BC604F" w:rsidTr="002F0F57">
        <w:trPr>
          <w:trHeight w:val="1697"/>
        </w:trPr>
        <w:tc>
          <w:tcPr>
            <w:tcW w:w="1308" w:type="dxa"/>
            <w:vAlign w:val="center"/>
          </w:tcPr>
          <w:p w:rsidR="00B609AA" w:rsidRPr="00B707FA" w:rsidRDefault="00B609AA" w:rsidP="00B609AA">
            <w:pPr>
              <w:jc w:val="both"/>
            </w:pPr>
            <w:r w:rsidRPr="00B707FA">
              <w:rPr>
                <w:rFonts w:hint="eastAsia"/>
              </w:rPr>
              <w:t>綜合座談</w:t>
            </w:r>
          </w:p>
        </w:tc>
        <w:tc>
          <w:tcPr>
            <w:tcW w:w="8188" w:type="dxa"/>
            <w:gridSpan w:val="3"/>
          </w:tcPr>
          <w:p w:rsidR="006E7972" w:rsidRPr="00303BD4" w:rsidRDefault="00CA78A0" w:rsidP="00303BD4">
            <w:pPr>
              <w:pStyle w:val="a8"/>
              <w:numPr>
                <w:ilvl w:val="0"/>
                <w:numId w:val="11"/>
              </w:numPr>
              <w:ind w:leftChars="0"/>
              <w:rPr>
                <w:b/>
                <w:bCs/>
              </w:rPr>
            </w:pPr>
            <w:r w:rsidRPr="00303BD4">
              <w:rPr>
                <w:b/>
                <w:bCs/>
              </w:rPr>
              <w:t>希望</w:t>
            </w:r>
            <w:r w:rsidR="006E7972" w:rsidRPr="00303BD4">
              <w:rPr>
                <w:rFonts w:hint="eastAsia"/>
                <w:b/>
                <w:bCs/>
              </w:rPr>
              <w:t>輔導團新增</w:t>
            </w:r>
            <w:r w:rsidRPr="00303BD4">
              <w:rPr>
                <w:b/>
                <w:bCs/>
              </w:rPr>
              <w:t>增能的課程</w:t>
            </w:r>
          </w:p>
          <w:p w:rsidR="003A3B84" w:rsidRDefault="0069024A" w:rsidP="0069024A">
            <w:r>
              <w:t>1.</w:t>
            </w:r>
            <w:r w:rsidR="00924533">
              <w:t>行動學習</w:t>
            </w:r>
            <w:r w:rsidR="006E7972">
              <w:br/>
              <w:t>2.</w:t>
            </w:r>
            <w:r w:rsidR="00924533">
              <w:rPr>
                <w:rFonts w:hint="eastAsia"/>
              </w:rPr>
              <w:t>教育網站介紹</w:t>
            </w:r>
            <w:r w:rsidR="008B2005">
              <w:t xml:space="preserve"> </w:t>
            </w:r>
            <w:r w:rsidR="006E7972">
              <w:br/>
              <w:t>3.</w:t>
            </w:r>
            <w:r w:rsidR="006E7972">
              <w:t>資訊融入教學主題分享</w:t>
            </w:r>
            <w:r w:rsidR="006E7972">
              <w:br/>
              <w:t>4.</w:t>
            </w:r>
            <w:r w:rsidR="003A3B84">
              <w:rPr>
                <w:rFonts w:hint="eastAsia"/>
              </w:rPr>
              <w:t>行動載具</w:t>
            </w:r>
            <w:r w:rsidR="003A3B84">
              <w:rPr>
                <w:rFonts w:hint="eastAsia"/>
              </w:rPr>
              <w:t>VS</w:t>
            </w:r>
            <w:r w:rsidR="003A3B84">
              <w:rPr>
                <w:rFonts w:hint="eastAsia"/>
              </w:rPr>
              <w:t>課程如何結合</w:t>
            </w:r>
          </w:p>
          <w:p w:rsidR="0069024A" w:rsidRPr="0069024A" w:rsidRDefault="0069024A" w:rsidP="0069024A">
            <w:r>
              <w:rPr>
                <w:rFonts w:hint="eastAsia"/>
              </w:rPr>
              <w:t>5.</w:t>
            </w:r>
            <w:r>
              <w:rPr>
                <w:rFonts w:hint="eastAsia"/>
              </w:rPr>
              <w:t>自由軟體於</w:t>
            </w:r>
            <w:r w:rsidR="00D55D88">
              <w:rPr>
                <w:rFonts w:hint="eastAsia"/>
              </w:rPr>
              <w:t>多媒體教材製作及</w:t>
            </w:r>
            <w:r>
              <w:rPr>
                <w:rFonts w:hint="eastAsia"/>
              </w:rPr>
              <w:t>課程上的應用</w:t>
            </w:r>
          </w:p>
          <w:p w:rsidR="006E7972" w:rsidRDefault="00816F5C" w:rsidP="00044FEB">
            <w:r>
              <w:rPr>
                <w:rFonts w:hint="eastAsia"/>
              </w:rPr>
              <w:t>6.</w:t>
            </w:r>
            <w:r w:rsidR="006E7972">
              <w:t>.</w:t>
            </w:r>
            <w:r w:rsidR="008B2005">
              <w:rPr>
                <w:rFonts w:hint="eastAsia"/>
              </w:rPr>
              <w:t>教育類免費</w:t>
            </w:r>
            <w:r w:rsidR="008B2005">
              <w:rPr>
                <w:rFonts w:hint="eastAsia"/>
              </w:rPr>
              <w:t>APP</w:t>
            </w:r>
            <w:r w:rsidR="008B2005">
              <w:rPr>
                <w:rFonts w:hint="eastAsia"/>
              </w:rPr>
              <w:t>軟體應用與介紹</w:t>
            </w:r>
            <w:r w:rsidR="005A6479">
              <w:rPr>
                <w:rFonts w:ascii="新細明體" w:hAnsi="新細明體" w:hint="eastAsia"/>
              </w:rPr>
              <w:t>、</w:t>
            </w:r>
            <w:r w:rsidR="00BC64E9">
              <w:rPr>
                <w:rFonts w:hint="eastAsia"/>
              </w:rPr>
              <w:t>APP</w:t>
            </w:r>
            <w:r w:rsidR="00BC64E9">
              <w:rPr>
                <w:rFonts w:hint="eastAsia"/>
              </w:rPr>
              <w:t>教學分享</w:t>
            </w:r>
            <w:r w:rsidR="006E7972">
              <w:br/>
              <w:t>7.</w:t>
            </w:r>
            <w:r w:rsidR="006E7972">
              <w:t>資訊</w:t>
            </w:r>
            <w:r w:rsidR="0003691D">
              <w:rPr>
                <w:rFonts w:hint="eastAsia"/>
              </w:rPr>
              <w:t>融入閱讀教育的應用</w:t>
            </w:r>
          </w:p>
          <w:p w:rsidR="005A6479" w:rsidRDefault="005A6479" w:rsidP="00044FEB">
            <w:r>
              <w:rPr>
                <w:rFonts w:hint="eastAsia"/>
              </w:rPr>
              <w:t>8.</w:t>
            </w:r>
            <w:r>
              <w:rPr>
                <w:rFonts w:hint="eastAsia"/>
              </w:rPr>
              <w:t>如何防止行動學習造成學生網路成癮的現象</w:t>
            </w:r>
          </w:p>
          <w:p w:rsidR="00CA78A0" w:rsidRPr="00CA78A0" w:rsidRDefault="000A70B6" w:rsidP="00303BD4">
            <w:pPr>
              <w:pStyle w:val="a8"/>
              <w:numPr>
                <w:ilvl w:val="0"/>
                <w:numId w:val="11"/>
              </w:numPr>
              <w:ind w:leftChars="0"/>
            </w:pPr>
            <w:r w:rsidRPr="00303BD4">
              <w:rPr>
                <w:b/>
                <w:bCs/>
              </w:rPr>
              <w:t>希望</w:t>
            </w:r>
            <w:r w:rsidRPr="00303BD4">
              <w:rPr>
                <w:rFonts w:hint="eastAsia"/>
                <w:b/>
                <w:bCs/>
              </w:rPr>
              <w:t>輔導團</w:t>
            </w:r>
            <w:r w:rsidR="00CA78A0" w:rsidRPr="00303BD4">
              <w:rPr>
                <w:b/>
                <w:bCs/>
              </w:rPr>
              <w:t>教學方式</w:t>
            </w:r>
          </w:p>
          <w:p w:rsidR="004E1596" w:rsidRDefault="00533E10" w:rsidP="00533E10">
            <w:r>
              <w:rPr>
                <w:rFonts w:hint="eastAsia"/>
              </w:rPr>
              <w:t>1.</w:t>
            </w:r>
            <w:r w:rsidR="00AE2A7F">
              <w:rPr>
                <w:rFonts w:hint="eastAsia"/>
              </w:rPr>
              <w:t>還是習慣</w:t>
            </w:r>
            <w:r w:rsidR="00AD64B3">
              <w:t>透過研習方式</w:t>
            </w:r>
            <w:r w:rsidR="00C26A03">
              <w:rPr>
                <w:rFonts w:hint="eastAsia"/>
              </w:rPr>
              <w:t>來進行</w:t>
            </w:r>
          </w:p>
          <w:p w:rsidR="0074615E" w:rsidRDefault="00AD64B3" w:rsidP="004E1596">
            <w:r>
              <w:t>2.</w:t>
            </w:r>
            <w:r>
              <w:t>線上教材數位學習的方式</w:t>
            </w:r>
            <w:r w:rsidR="00924533">
              <w:br/>
              <w:t>3</w:t>
            </w:r>
            <w:r w:rsidR="006E1474">
              <w:rPr>
                <w:rFonts w:hint="eastAsia"/>
              </w:rPr>
              <w:t>電子繪本實務指導操作</w:t>
            </w:r>
            <w:r>
              <w:br/>
              <w:t>4.</w:t>
            </w:r>
            <w:r w:rsidR="0064744E">
              <w:rPr>
                <w:rFonts w:hint="eastAsia"/>
              </w:rPr>
              <w:t>分組上課實作</w:t>
            </w:r>
            <w:r>
              <w:br/>
              <w:t>5.</w:t>
            </w:r>
            <w:r w:rsidR="0074615E">
              <w:rPr>
                <w:rFonts w:hint="eastAsia"/>
              </w:rPr>
              <w:t>專題</w:t>
            </w:r>
            <w:r w:rsidR="0074615E">
              <w:rPr>
                <w:rFonts w:hint="eastAsia"/>
              </w:rPr>
              <w:t>(</w:t>
            </w:r>
            <w:r w:rsidR="0074615E">
              <w:rPr>
                <w:rFonts w:hint="eastAsia"/>
              </w:rPr>
              <w:t>議題</w:t>
            </w:r>
            <w:r w:rsidR="0074615E">
              <w:rPr>
                <w:rFonts w:hint="eastAsia"/>
              </w:rPr>
              <w:t>)</w:t>
            </w:r>
            <w:r w:rsidR="0074615E">
              <w:rPr>
                <w:rFonts w:hint="eastAsia"/>
              </w:rPr>
              <w:t>討論</w:t>
            </w:r>
          </w:p>
          <w:p w:rsidR="001C368B" w:rsidRPr="001C368B" w:rsidRDefault="001C368B" w:rsidP="0074615E">
            <w:r w:rsidRPr="0074615E">
              <w:rPr>
                <w:b/>
                <w:bCs/>
              </w:rPr>
              <w:t>其他建議</w:t>
            </w:r>
            <w:r w:rsidR="00B7622F" w:rsidRPr="0074615E">
              <w:rPr>
                <w:rFonts w:ascii="新細明體" w:hAnsi="新細明體" w:hint="eastAsia"/>
                <w:b/>
                <w:bCs/>
              </w:rPr>
              <w:t>：</w:t>
            </w:r>
          </w:p>
          <w:p w:rsidR="001C368B" w:rsidRDefault="00505AD2" w:rsidP="00591EC7">
            <w:pPr>
              <w:pStyle w:val="a8"/>
              <w:numPr>
                <w:ilvl w:val="0"/>
                <w:numId w:val="18"/>
              </w:numPr>
              <w:ind w:leftChars="0"/>
            </w:pPr>
            <w:r>
              <w:rPr>
                <w:rFonts w:hint="eastAsia"/>
              </w:rPr>
              <w:t>資訊輔導團可再細分各領域的資訊，甚至分年級來實施</w:t>
            </w:r>
          </w:p>
          <w:p w:rsidR="00591EC7" w:rsidRDefault="00591EC7" w:rsidP="00591EC7">
            <w:pPr>
              <w:pStyle w:val="a8"/>
              <w:numPr>
                <w:ilvl w:val="0"/>
                <w:numId w:val="18"/>
              </w:numPr>
              <w:ind w:leftChars="0"/>
            </w:pPr>
            <w:r>
              <w:rPr>
                <w:rFonts w:hint="eastAsia"/>
              </w:rPr>
              <w:t>速度可以慢一些，有些好用的</w:t>
            </w:r>
            <w:r>
              <w:rPr>
                <w:rFonts w:hint="eastAsia"/>
              </w:rPr>
              <w:t>APP</w:t>
            </w:r>
            <w:r>
              <w:rPr>
                <w:rFonts w:hint="eastAsia"/>
              </w:rPr>
              <w:t>無法全面吸收</w:t>
            </w:r>
          </w:p>
          <w:p w:rsidR="00591EC7" w:rsidRDefault="0065290D" w:rsidP="00591EC7">
            <w:pPr>
              <w:pStyle w:val="a8"/>
              <w:numPr>
                <w:ilvl w:val="0"/>
                <w:numId w:val="18"/>
              </w:numPr>
              <w:ind w:leftChars="0"/>
            </w:pPr>
            <w:r>
              <w:rPr>
                <w:rFonts w:hint="eastAsia"/>
              </w:rPr>
              <w:t>APP</w:t>
            </w:r>
            <w:r>
              <w:rPr>
                <w:rFonts w:hint="eastAsia"/>
              </w:rPr>
              <w:t>可引發學生的學習動機引起學生上課的興趣</w:t>
            </w:r>
          </w:p>
          <w:p w:rsidR="005325E5" w:rsidRDefault="006A3D3A" w:rsidP="009B11D4">
            <w:pPr>
              <w:pStyle w:val="a8"/>
              <w:numPr>
                <w:ilvl w:val="0"/>
                <w:numId w:val="18"/>
              </w:numPr>
              <w:ind w:leftChars="0"/>
            </w:pPr>
            <w:r>
              <w:rPr>
                <w:rFonts w:hint="eastAsia"/>
              </w:rPr>
              <w:t>傳統教學和行動學習的成效是否有顯著別</w:t>
            </w:r>
            <w:r>
              <w:rPr>
                <w:rFonts w:hint="eastAsia"/>
              </w:rPr>
              <w:t>?</w:t>
            </w:r>
            <w:r>
              <w:rPr>
                <w:rFonts w:hint="eastAsia"/>
              </w:rPr>
              <w:t>可否以數據說明</w:t>
            </w:r>
            <w:r w:rsidR="005325E5">
              <w:rPr>
                <w:rFonts w:hint="eastAsia"/>
              </w:rPr>
              <w:t>(</w:t>
            </w:r>
            <w:r w:rsidR="005325E5">
              <w:rPr>
                <w:rFonts w:hint="eastAsia"/>
              </w:rPr>
              <w:t>可搜尋國內外相關的論文</w:t>
            </w:r>
            <w:r w:rsidR="0091222E">
              <w:rPr>
                <w:rFonts w:hint="eastAsia"/>
              </w:rPr>
              <w:t>，</w:t>
            </w:r>
            <w:r w:rsidR="005325E5">
              <w:rPr>
                <w:rFonts w:hint="eastAsia"/>
              </w:rPr>
              <w:t>以數據顯示</w:t>
            </w:r>
            <w:r w:rsidR="00631D80">
              <w:rPr>
                <w:rFonts w:hint="eastAsia"/>
              </w:rPr>
              <w:t>證明</w:t>
            </w:r>
            <w:r w:rsidR="005325E5">
              <w:rPr>
                <w:rFonts w:hint="eastAsia"/>
              </w:rPr>
              <w:t>行動學習的成效</w:t>
            </w:r>
            <w:r w:rsidR="005325E5">
              <w:rPr>
                <w:rFonts w:hint="eastAsia"/>
              </w:rPr>
              <w:t>)</w:t>
            </w:r>
          </w:p>
          <w:p w:rsidR="00BB0748" w:rsidRPr="00B707FA" w:rsidRDefault="00BB0748" w:rsidP="00C04F01">
            <w:r>
              <w:rPr>
                <w:rFonts w:hint="eastAsia"/>
              </w:rPr>
              <w:t>菁寮國小附近</w:t>
            </w:r>
            <w:r w:rsidR="00C04F01">
              <w:rPr>
                <w:rFonts w:hint="eastAsia"/>
              </w:rPr>
              <w:t>有著非常純樸的農村景觀</w:t>
            </w:r>
            <w:r w:rsidR="00C04F01">
              <w:rPr>
                <w:rFonts w:ascii="新細明體" w:hAnsi="新細明體" w:hint="eastAsia"/>
              </w:rPr>
              <w:t>，看見台灣有些著墨，</w:t>
            </w:r>
            <w:r w:rsidR="00C04F01">
              <w:rPr>
                <w:rFonts w:hint="eastAsia"/>
              </w:rPr>
              <w:t>會後可於附近欣賞</w:t>
            </w:r>
            <w:r w:rsidR="00634E10">
              <w:rPr>
                <w:rFonts w:hint="eastAsia"/>
              </w:rPr>
              <w:t>本地的</w:t>
            </w:r>
            <w:r w:rsidR="00C04F01">
              <w:rPr>
                <w:rFonts w:hint="eastAsia"/>
              </w:rPr>
              <w:t>田野風光</w:t>
            </w:r>
            <w:r w:rsidR="004F5ABF">
              <w:rPr>
                <w:rFonts w:hint="eastAsia"/>
              </w:rPr>
              <w:t>。</w:t>
            </w:r>
          </w:p>
        </w:tc>
      </w:tr>
    </w:tbl>
    <w:p w:rsidR="00B20E45" w:rsidRDefault="00B20E45">
      <w:pPr>
        <w:widowControl/>
        <w:rPr>
          <w:noProof/>
        </w:rPr>
      </w:pPr>
    </w:p>
    <w:p w:rsidR="00B20E45" w:rsidRDefault="00B20E45">
      <w:pPr>
        <w:widowControl/>
        <w:rPr>
          <w:noProof/>
        </w:rPr>
      </w:pPr>
      <w:r>
        <w:rPr>
          <w:noProof/>
        </w:rPr>
        <w:lastRenderedPageBreak/>
        <w:br w:type="page"/>
      </w:r>
    </w:p>
    <w:p w:rsidR="004F5ABF" w:rsidRDefault="004F5ABF">
      <w:pPr>
        <w:widowControl/>
      </w:pPr>
      <w:r>
        <w:lastRenderedPageBreak/>
        <w:br w:type="page"/>
      </w:r>
    </w:p>
    <w:p w:rsidR="00B609AA" w:rsidRPr="00B609AA" w:rsidRDefault="00B609AA">
      <w:pPr>
        <w:widowControl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51"/>
        <w:gridCol w:w="4751"/>
      </w:tblGrid>
      <w:tr w:rsidR="00D831A3" w:rsidTr="00D831A3">
        <w:trPr>
          <w:trHeight w:val="538"/>
        </w:trPr>
        <w:tc>
          <w:tcPr>
            <w:tcW w:w="9502" w:type="dxa"/>
            <w:gridSpan w:val="2"/>
            <w:shd w:val="clear" w:color="auto" w:fill="auto"/>
          </w:tcPr>
          <w:p w:rsidR="00D831A3" w:rsidRDefault="00D831A3" w:rsidP="00D831A3">
            <w:pPr>
              <w:widowControl/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t>活動照片</w:t>
            </w:r>
          </w:p>
        </w:tc>
      </w:tr>
      <w:tr w:rsidR="00830089" w:rsidTr="00DE2F73">
        <w:trPr>
          <w:trHeight w:val="3402"/>
        </w:trPr>
        <w:tc>
          <w:tcPr>
            <w:tcW w:w="4751" w:type="dxa"/>
            <w:shd w:val="clear" w:color="auto" w:fill="auto"/>
          </w:tcPr>
          <w:p w:rsidR="00830089" w:rsidRDefault="0045464F" w:rsidP="000372A1">
            <w:pPr>
              <w:widowControl/>
            </w:pPr>
            <w:bookmarkStart w:id="0" w:name="_GoBack"/>
            <w:r>
              <w:rPr>
                <w:noProof/>
              </w:rPr>
              <w:drawing>
                <wp:inline distT="0" distB="0" distL="0" distR="0">
                  <wp:extent cx="2880000" cy="2160000"/>
                  <wp:effectExtent l="0" t="0" r="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DSC04934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4751" w:type="dxa"/>
            <w:shd w:val="clear" w:color="auto" w:fill="auto"/>
          </w:tcPr>
          <w:p w:rsidR="00830089" w:rsidRDefault="005872C6" w:rsidP="000372A1">
            <w:pPr>
              <w:widowControl/>
            </w:pPr>
            <w:r>
              <w:rPr>
                <w:noProof/>
              </w:rPr>
              <w:drawing>
                <wp:inline distT="0" distB="0" distL="0" distR="0">
                  <wp:extent cx="2880000" cy="2160000"/>
                  <wp:effectExtent l="0" t="0" r="0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DSC04937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3124" w:rsidTr="00DE2F73">
        <w:trPr>
          <w:trHeight w:val="479"/>
        </w:trPr>
        <w:tc>
          <w:tcPr>
            <w:tcW w:w="4751" w:type="dxa"/>
            <w:shd w:val="clear" w:color="auto" w:fill="auto"/>
          </w:tcPr>
          <w:p w:rsidR="00963124" w:rsidRDefault="00A30728" w:rsidP="00963124">
            <w:pPr>
              <w:widowControl/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t>校長致</w:t>
            </w:r>
            <w:r w:rsidR="005274C9">
              <w:rPr>
                <w:rFonts w:hint="eastAsia"/>
                <w:noProof/>
              </w:rPr>
              <w:t>歡迎</w:t>
            </w:r>
            <w:r>
              <w:rPr>
                <w:rFonts w:hint="eastAsia"/>
                <w:noProof/>
              </w:rPr>
              <w:t>詞</w:t>
            </w:r>
          </w:p>
        </w:tc>
        <w:tc>
          <w:tcPr>
            <w:tcW w:w="4751" w:type="dxa"/>
            <w:shd w:val="clear" w:color="auto" w:fill="auto"/>
          </w:tcPr>
          <w:p w:rsidR="00963124" w:rsidRDefault="001E4232" w:rsidP="001E4232">
            <w:pPr>
              <w:widowControl/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t>輔導團總召集陳三億校長致詞與介紹輔導團團隊</w:t>
            </w:r>
          </w:p>
        </w:tc>
      </w:tr>
      <w:tr w:rsidR="00D35D7F" w:rsidTr="00DE2F73">
        <w:trPr>
          <w:trHeight w:val="3402"/>
        </w:trPr>
        <w:tc>
          <w:tcPr>
            <w:tcW w:w="4751" w:type="dxa"/>
            <w:shd w:val="clear" w:color="auto" w:fill="auto"/>
          </w:tcPr>
          <w:p w:rsidR="00D35D7F" w:rsidRDefault="00E6269E" w:rsidP="000B5A2B">
            <w:pPr>
              <w:widowControl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880000" cy="2160000"/>
                  <wp:effectExtent l="0" t="0" r="0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DSC04940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1" w:type="dxa"/>
            <w:shd w:val="clear" w:color="auto" w:fill="auto"/>
          </w:tcPr>
          <w:p w:rsidR="00D35D7F" w:rsidRDefault="00286CA6" w:rsidP="000B5A2B">
            <w:pPr>
              <w:widowControl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880000" cy="2160000"/>
                  <wp:effectExtent l="0" t="0" r="0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DSC04945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1924" w:rsidTr="00681924">
        <w:trPr>
          <w:trHeight w:val="621"/>
        </w:trPr>
        <w:tc>
          <w:tcPr>
            <w:tcW w:w="4751" w:type="dxa"/>
            <w:shd w:val="clear" w:color="auto" w:fill="auto"/>
          </w:tcPr>
          <w:p w:rsidR="00681924" w:rsidRPr="008A7772" w:rsidRDefault="008A7772" w:rsidP="008A7772">
            <w:pPr>
              <w:rPr>
                <w:noProof/>
              </w:rPr>
            </w:pPr>
            <w:r w:rsidRPr="001F17FA">
              <w:rPr>
                <w:rFonts w:ascii="新細明體" w:hAnsi="新細明體" w:hint="eastAsia"/>
              </w:rPr>
              <w:t>黃信穎老師</w:t>
            </w:r>
            <w:r w:rsidRPr="00740752">
              <w:rPr>
                <w:rFonts w:hint="eastAsia"/>
              </w:rPr>
              <w:t>分享主題</w:t>
            </w:r>
            <w:r>
              <w:rPr>
                <w:rFonts w:ascii="新細明體" w:hAnsi="新細明體" w:hint="eastAsia"/>
              </w:rPr>
              <w:t>：</w:t>
            </w:r>
            <w:r w:rsidRPr="005A2CCE">
              <w:rPr>
                <w:rFonts w:ascii="新細明體" w:hAnsi="新細明體" w:hint="eastAsia"/>
              </w:rPr>
              <w:t>雲端資源與行動學習應用</w:t>
            </w:r>
          </w:p>
        </w:tc>
        <w:tc>
          <w:tcPr>
            <w:tcW w:w="4751" w:type="dxa"/>
            <w:shd w:val="clear" w:color="auto" w:fill="auto"/>
          </w:tcPr>
          <w:p w:rsidR="00681924" w:rsidRDefault="00286CA6" w:rsidP="00D56F6D">
            <w:pPr>
              <w:ind w:left="360"/>
              <w:rPr>
                <w:noProof/>
              </w:rPr>
            </w:pPr>
            <w:r w:rsidRPr="00A45FCA">
              <w:rPr>
                <w:rFonts w:ascii="新細明體" w:hAnsi="新細明體" w:hint="eastAsia"/>
              </w:rPr>
              <w:t>行動載具互動</w:t>
            </w:r>
            <w:r w:rsidR="00B97099">
              <w:rPr>
                <w:rFonts w:ascii="新細明體" w:hAnsi="新細明體" w:hint="eastAsia"/>
              </w:rPr>
              <w:t>課程</w:t>
            </w:r>
            <w:r w:rsidRPr="00A45FCA">
              <w:rPr>
                <w:rFonts w:ascii="新細明體" w:hAnsi="新細明體" w:hint="eastAsia"/>
              </w:rPr>
              <w:t>遊戲時間</w:t>
            </w:r>
          </w:p>
        </w:tc>
      </w:tr>
      <w:tr w:rsidR="00830089" w:rsidTr="00DE2F73">
        <w:trPr>
          <w:trHeight w:val="3402"/>
        </w:trPr>
        <w:tc>
          <w:tcPr>
            <w:tcW w:w="4751" w:type="dxa"/>
            <w:shd w:val="clear" w:color="auto" w:fill="auto"/>
          </w:tcPr>
          <w:p w:rsidR="00830089" w:rsidRPr="008E1044" w:rsidRDefault="008E1044" w:rsidP="000372A1">
            <w:pPr>
              <w:widowControl/>
            </w:pPr>
            <w:r>
              <w:rPr>
                <w:noProof/>
              </w:rPr>
              <w:drawing>
                <wp:inline distT="0" distB="0" distL="0" distR="0">
                  <wp:extent cx="2880000" cy="2160000"/>
                  <wp:effectExtent l="0" t="0" r="0" b="0"/>
                  <wp:docPr id="20" name="圖片 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G_0941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1" w:type="dxa"/>
            <w:shd w:val="clear" w:color="auto" w:fill="auto"/>
          </w:tcPr>
          <w:p w:rsidR="00830089" w:rsidRDefault="00E510B3" w:rsidP="000372A1">
            <w:pPr>
              <w:widowControl/>
            </w:pPr>
            <w:r>
              <w:rPr>
                <w:noProof/>
              </w:rPr>
              <w:drawing>
                <wp:inline distT="0" distB="0" distL="0" distR="0">
                  <wp:extent cx="2880000" cy="2160000"/>
                  <wp:effectExtent l="0" t="0" r="0" b="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DSC04948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0089" w:rsidTr="00DE2F73">
        <w:trPr>
          <w:trHeight w:val="479"/>
        </w:trPr>
        <w:tc>
          <w:tcPr>
            <w:tcW w:w="4751" w:type="dxa"/>
            <w:shd w:val="clear" w:color="auto" w:fill="auto"/>
          </w:tcPr>
          <w:p w:rsidR="00830089" w:rsidRDefault="008E1044" w:rsidP="00AB103C">
            <w:pPr>
              <w:widowControl/>
              <w:jc w:val="center"/>
            </w:pPr>
            <w:r>
              <w:rPr>
                <w:rFonts w:hint="eastAsia"/>
              </w:rPr>
              <w:t>老師操作行動載具</w:t>
            </w:r>
            <w:r w:rsidR="00191581">
              <w:rPr>
                <w:rFonts w:hint="eastAsia"/>
              </w:rPr>
              <w:t>一起</w:t>
            </w:r>
            <w:r w:rsidR="001B6BA6">
              <w:rPr>
                <w:rFonts w:hint="eastAsia"/>
              </w:rPr>
              <w:t>進行</w:t>
            </w:r>
            <w:r w:rsidR="00191581">
              <w:rPr>
                <w:rFonts w:hint="eastAsia"/>
              </w:rPr>
              <w:t>課程</w:t>
            </w:r>
            <w:r>
              <w:rPr>
                <w:rFonts w:hint="eastAsia"/>
              </w:rPr>
              <w:t>互動</w:t>
            </w:r>
          </w:p>
        </w:tc>
        <w:tc>
          <w:tcPr>
            <w:tcW w:w="4751" w:type="dxa"/>
            <w:shd w:val="clear" w:color="auto" w:fill="auto"/>
          </w:tcPr>
          <w:p w:rsidR="00830089" w:rsidRDefault="0014670F" w:rsidP="00AB103C">
            <w:pPr>
              <w:widowControl/>
              <w:jc w:val="center"/>
            </w:pPr>
            <w:r>
              <w:rPr>
                <w:rFonts w:hint="eastAsia"/>
              </w:rPr>
              <w:t>行動</w:t>
            </w:r>
            <w:r w:rsidR="00203A75">
              <w:rPr>
                <w:rFonts w:hint="eastAsia"/>
              </w:rPr>
              <w:t>學習</w:t>
            </w:r>
            <w:r w:rsidR="00A005B8">
              <w:rPr>
                <w:rFonts w:hint="eastAsia"/>
              </w:rPr>
              <w:t>互動</w:t>
            </w:r>
            <w:r w:rsidR="00203A75">
              <w:rPr>
                <w:rFonts w:hint="eastAsia"/>
              </w:rPr>
              <w:t>軟體</w:t>
            </w:r>
            <w:r w:rsidR="0068207D">
              <w:rPr>
                <w:rFonts w:hint="eastAsia"/>
              </w:rPr>
              <w:t>資源介紹</w:t>
            </w:r>
          </w:p>
        </w:tc>
      </w:tr>
      <w:tr w:rsidR="00830089" w:rsidTr="00DE2F73">
        <w:trPr>
          <w:trHeight w:val="3402"/>
        </w:trPr>
        <w:tc>
          <w:tcPr>
            <w:tcW w:w="4751" w:type="dxa"/>
            <w:shd w:val="clear" w:color="auto" w:fill="auto"/>
          </w:tcPr>
          <w:p w:rsidR="00830089" w:rsidRDefault="00C2792C" w:rsidP="000372A1">
            <w:pPr>
              <w:widowControl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880000" cy="2160000"/>
                  <wp:effectExtent l="0" t="0" r="0" b="0"/>
                  <wp:docPr id="22" name="圖片 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G_0955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1" w:type="dxa"/>
            <w:shd w:val="clear" w:color="auto" w:fill="auto"/>
          </w:tcPr>
          <w:p w:rsidR="00830089" w:rsidRDefault="00D56F6D" w:rsidP="000372A1">
            <w:pPr>
              <w:widowControl/>
            </w:pPr>
            <w:r>
              <w:rPr>
                <w:noProof/>
              </w:rPr>
              <w:drawing>
                <wp:inline distT="0" distB="0" distL="0" distR="0">
                  <wp:extent cx="2880000" cy="2160000"/>
                  <wp:effectExtent l="0" t="0" r="0" b="0"/>
                  <wp:docPr id="26" name="圖片 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G_0937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0089" w:rsidTr="00DE2F73">
        <w:trPr>
          <w:trHeight w:val="495"/>
        </w:trPr>
        <w:tc>
          <w:tcPr>
            <w:tcW w:w="4751" w:type="dxa"/>
            <w:shd w:val="clear" w:color="auto" w:fill="auto"/>
          </w:tcPr>
          <w:p w:rsidR="00830089" w:rsidRDefault="00C2792C" w:rsidP="00C2792C">
            <w:pPr>
              <w:widowControl/>
              <w:jc w:val="center"/>
            </w:pPr>
            <w:r>
              <w:rPr>
                <w:rFonts w:hint="eastAsia"/>
              </w:rPr>
              <w:t>蔡志奇主任</w:t>
            </w:r>
            <w:r w:rsidRPr="00740752">
              <w:rPr>
                <w:rFonts w:hint="eastAsia"/>
              </w:rPr>
              <w:t>行動學習在黃金蝙蝠的應用</w:t>
            </w:r>
            <w:r>
              <w:rPr>
                <w:rFonts w:hint="eastAsia"/>
              </w:rPr>
              <w:t>分享</w:t>
            </w:r>
          </w:p>
        </w:tc>
        <w:tc>
          <w:tcPr>
            <w:tcW w:w="4751" w:type="dxa"/>
            <w:shd w:val="clear" w:color="auto" w:fill="auto"/>
          </w:tcPr>
          <w:p w:rsidR="00830089" w:rsidRDefault="00804A40" w:rsidP="00804A40">
            <w:pPr>
              <w:widowControl/>
              <w:jc w:val="center"/>
            </w:pPr>
            <w:r>
              <w:rPr>
                <w:rFonts w:hint="eastAsia"/>
              </w:rPr>
              <w:t>參加研習老師</w:t>
            </w:r>
          </w:p>
        </w:tc>
      </w:tr>
      <w:tr w:rsidR="00755F83" w:rsidTr="009B484B">
        <w:trPr>
          <w:trHeight w:val="500"/>
        </w:trPr>
        <w:tc>
          <w:tcPr>
            <w:tcW w:w="4751" w:type="dxa"/>
            <w:shd w:val="clear" w:color="auto" w:fill="auto"/>
          </w:tcPr>
          <w:p w:rsidR="00755F83" w:rsidRDefault="00363BFD" w:rsidP="00335EC1">
            <w:pPr>
              <w:widowControl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80000" cy="2160000"/>
                  <wp:effectExtent l="0" t="0" r="0" b="0"/>
                  <wp:docPr id="23" name="圖片 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G_0961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1" w:type="dxa"/>
            <w:shd w:val="clear" w:color="auto" w:fill="auto"/>
          </w:tcPr>
          <w:p w:rsidR="00755F83" w:rsidRDefault="008956C2" w:rsidP="00236931">
            <w:pPr>
              <w:widowControl/>
            </w:pPr>
            <w:r>
              <w:rPr>
                <w:noProof/>
              </w:rPr>
              <w:drawing>
                <wp:inline distT="0" distB="0" distL="0" distR="0">
                  <wp:extent cx="2880000" cy="2160000"/>
                  <wp:effectExtent l="0" t="0" r="0" b="0"/>
                  <wp:docPr id="25" name="圖片 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G_0966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5F83" w:rsidTr="009B484B">
        <w:trPr>
          <w:trHeight w:val="500"/>
        </w:trPr>
        <w:tc>
          <w:tcPr>
            <w:tcW w:w="4751" w:type="dxa"/>
            <w:shd w:val="clear" w:color="auto" w:fill="auto"/>
          </w:tcPr>
          <w:p w:rsidR="00755F83" w:rsidRDefault="00363BFD" w:rsidP="00335EC1">
            <w:pPr>
              <w:widowControl/>
              <w:jc w:val="center"/>
            </w:pPr>
            <w:r>
              <w:rPr>
                <w:rFonts w:hint="eastAsia"/>
              </w:rPr>
              <w:t>蔡志奇主任</w:t>
            </w:r>
            <w:r w:rsidR="00415538">
              <w:rPr>
                <w:rFonts w:hint="eastAsia"/>
              </w:rPr>
              <w:t>座談</w:t>
            </w:r>
            <w:r w:rsidR="00755F83">
              <w:rPr>
                <w:rFonts w:hint="eastAsia"/>
              </w:rPr>
              <w:t>分享</w:t>
            </w:r>
          </w:p>
        </w:tc>
        <w:tc>
          <w:tcPr>
            <w:tcW w:w="4751" w:type="dxa"/>
            <w:shd w:val="clear" w:color="auto" w:fill="auto"/>
          </w:tcPr>
          <w:p w:rsidR="00755F83" w:rsidRDefault="00F3150E" w:rsidP="001E3EE5">
            <w:pPr>
              <w:widowControl/>
              <w:jc w:val="center"/>
            </w:pPr>
            <w:r>
              <w:t>翁程祥校長</w:t>
            </w:r>
            <w:r w:rsidR="001E3EE5">
              <w:rPr>
                <w:rFonts w:hint="eastAsia"/>
              </w:rPr>
              <w:t>座談分享</w:t>
            </w:r>
          </w:p>
        </w:tc>
      </w:tr>
    </w:tbl>
    <w:p w:rsidR="00D173BB" w:rsidRDefault="00D173BB" w:rsidP="006E36BC">
      <w:pPr>
        <w:widowControl/>
      </w:pPr>
    </w:p>
    <w:sectPr w:rsidR="00D173BB" w:rsidSect="00D3607A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22356" w:rsidRDefault="00122356" w:rsidP="008077FC">
      <w:r>
        <w:separator/>
      </w:r>
    </w:p>
  </w:endnote>
  <w:endnote w:type="continuationSeparator" w:id="0">
    <w:p w:rsidR="00122356" w:rsidRDefault="00122356" w:rsidP="008077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22356" w:rsidRDefault="00122356" w:rsidP="008077FC">
      <w:r>
        <w:separator/>
      </w:r>
    </w:p>
  </w:footnote>
  <w:footnote w:type="continuationSeparator" w:id="0">
    <w:p w:rsidR="00122356" w:rsidRDefault="00122356" w:rsidP="008077F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5E51B1"/>
    <w:multiLevelType w:val="hybridMultilevel"/>
    <w:tmpl w:val="A46C74AC"/>
    <w:lvl w:ilvl="0" w:tplc="5C221A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85007D7"/>
    <w:multiLevelType w:val="hybridMultilevel"/>
    <w:tmpl w:val="FD00B366"/>
    <w:lvl w:ilvl="0" w:tplc="5C221A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11093B29"/>
    <w:multiLevelType w:val="hybridMultilevel"/>
    <w:tmpl w:val="1A5E01E6"/>
    <w:lvl w:ilvl="0" w:tplc="89F299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25641A35"/>
    <w:multiLevelType w:val="hybridMultilevel"/>
    <w:tmpl w:val="4FC0F548"/>
    <w:lvl w:ilvl="0" w:tplc="5C221A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28C375FC"/>
    <w:multiLevelType w:val="hybridMultilevel"/>
    <w:tmpl w:val="7DB8716E"/>
    <w:lvl w:ilvl="0" w:tplc="1FC66DB6">
      <w:start w:val="1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62" w:hanging="480"/>
      </w:pPr>
    </w:lvl>
    <w:lvl w:ilvl="2" w:tplc="0409001B" w:tentative="1">
      <w:start w:val="1"/>
      <w:numFmt w:val="lowerRoman"/>
      <w:lvlText w:val="%3."/>
      <w:lvlJc w:val="right"/>
      <w:pPr>
        <w:ind w:left="1942" w:hanging="480"/>
      </w:pPr>
    </w:lvl>
    <w:lvl w:ilvl="3" w:tplc="0409000F" w:tentative="1">
      <w:start w:val="1"/>
      <w:numFmt w:val="decimal"/>
      <w:lvlText w:val="%4."/>
      <w:lvlJc w:val="left"/>
      <w:pPr>
        <w:ind w:left="242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02" w:hanging="480"/>
      </w:pPr>
    </w:lvl>
    <w:lvl w:ilvl="5" w:tplc="0409001B" w:tentative="1">
      <w:start w:val="1"/>
      <w:numFmt w:val="lowerRoman"/>
      <w:lvlText w:val="%6."/>
      <w:lvlJc w:val="right"/>
      <w:pPr>
        <w:ind w:left="3382" w:hanging="480"/>
      </w:pPr>
    </w:lvl>
    <w:lvl w:ilvl="6" w:tplc="0409000F" w:tentative="1">
      <w:start w:val="1"/>
      <w:numFmt w:val="decimal"/>
      <w:lvlText w:val="%7."/>
      <w:lvlJc w:val="left"/>
      <w:pPr>
        <w:ind w:left="386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42" w:hanging="480"/>
      </w:pPr>
    </w:lvl>
    <w:lvl w:ilvl="8" w:tplc="0409001B" w:tentative="1">
      <w:start w:val="1"/>
      <w:numFmt w:val="lowerRoman"/>
      <w:lvlText w:val="%9."/>
      <w:lvlJc w:val="right"/>
      <w:pPr>
        <w:ind w:left="4822" w:hanging="480"/>
      </w:pPr>
    </w:lvl>
  </w:abstractNum>
  <w:abstractNum w:abstractNumId="5">
    <w:nsid w:val="2CB0240B"/>
    <w:multiLevelType w:val="hybridMultilevel"/>
    <w:tmpl w:val="8E5E421A"/>
    <w:lvl w:ilvl="0" w:tplc="C576FB2C">
      <w:start w:val="1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62" w:hanging="480"/>
      </w:pPr>
    </w:lvl>
    <w:lvl w:ilvl="2" w:tplc="0409001B" w:tentative="1">
      <w:start w:val="1"/>
      <w:numFmt w:val="lowerRoman"/>
      <w:lvlText w:val="%3."/>
      <w:lvlJc w:val="right"/>
      <w:pPr>
        <w:ind w:left="1942" w:hanging="480"/>
      </w:pPr>
    </w:lvl>
    <w:lvl w:ilvl="3" w:tplc="0409000F" w:tentative="1">
      <w:start w:val="1"/>
      <w:numFmt w:val="decimal"/>
      <w:lvlText w:val="%4."/>
      <w:lvlJc w:val="left"/>
      <w:pPr>
        <w:ind w:left="242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02" w:hanging="480"/>
      </w:pPr>
    </w:lvl>
    <w:lvl w:ilvl="5" w:tplc="0409001B" w:tentative="1">
      <w:start w:val="1"/>
      <w:numFmt w:val="lowerRoman"/>
      <w:lvlText w:val="%6."/>
      <w:lvlJc w:val="right"/>
      <w:pPr>
        <w:ind w:left="3382" w:hanging="480"/>
      </w:pPr>
    </w:lvl>
    <w:lvl w:ilvl="6" w:tplc="0409000F" w:tentative="1">
      <w:start w:val="1"/>
      <w:numFmt w:val="decimal"/>
      <w:lvlText w:val="%7."/>
      <w:lvlJc w:val="left"/>
      <w:pPr>
        <w:ind w:left="386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42" w:hanging="480"/>
      </w:pPr>
    </w:lvl>
    <w:lvl w:ilvl="8" w:tplc="0409001B" w:tentative="1">
      <w:start w:val="1"/>
      <w:numFmt w:val="lowerRoman"/>
      <w:lvlText w:val="%9."/>
      <w:lvlJc w:val="right"/>
      <w:pPr>
        <w:ind w:left="4822" w:hanging="480"/>
      </w:pPr>
    </w:lvl>
  </w:abstractNum>
  <w:abstractNum w:abstractNumId="6">
    <w:nsid w:val="40A82E09"/>
    <w:multiLevelType w:val="hybridMultilevel"/>
    <w:tmpl w:val="499C7610"/>
    <w:lvl w:ilvl="0" w:tplc="F5E4DA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4AB71BF1"/>
    <w:multiLevelType w:val="hybridMultilevel"/>
    <w:tmpl w:val="D7D22134"/>
    <w:lvl w:ilvl="0" w:tplc="691A929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8">
    <w:nsid w:val="4BE72914"/>
    <w:multiLevelType w:val="hybridMultilevel"/>
    <w:tmpl w:val="58CCDCB4"/>
    <w:lvl w:ilvl="0" w:tplc="8B9AF6B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5CE639FA"/>
    <w:multiLevelType w:val="hybridMultilevel"/>
    <w:tmpl w:val="A5449236"/>
    <w:lvl w:ilvl="0" w:tplc="04090005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>
    <w:nsid w:val="5D0C6C05"/>
    <w:multiLevelType w:val="hybridMultilevel"/>
    <w:tmpl w:val="B452433A"/>
    <w:lvl w:ilvl="0" w:tplc="04090005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>
    <w:nsid w:val="619153ED"/>
    <w:multiLevelType w:val="hybridMultilevel"/>
    <w:tmpl w:val="AC5838A6"/>
    <w:lvl w:ilvl="0" w:tplc="D3F625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619B43BD"/>
    <w:multiLevelType w:val="hybridMultilevel"/>
    <w:tmpl w:val="607C06B2"/>
    <w:lvl w:ilvl="0" w:tplc="C1B8208E">
      <w:start w:val="1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62" w:hanging="480"/>
      </w:pPr>
    </w:lvl>
    <w:lvl w:ilvl="2" w:tplc="0409001B" w:tentative="1">
      <w:start w:val="1"/>
      <w:numFmt w:val="lowerRoman"/>
      <w:lvlText w:val="%3."/>
      <w:lvlJc w:val="right"/>
      <w:pPr>
        <w:ind w:left="1942" w:hanging="480"/>
      </w:pPr>
    </w:lvl>
    <w:lvl w:ilvl="3" w:tplc="0409000F" w:tentative="1">
      <w:start w:val="1"/>
      <w:numFmt w:val="decimal"/>
      <w:lvlText w:val="%4."/>
      <w:lvlJc w:val="left"/>
      <w:pPr>
        <w:ind w:left="242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02" w:hanging="480"/>
      </w:pPr>
    </w:lvl>
    <w:lvl w:ilvl="5" w:tplc="0409001B" w:tentative="1">
      <w:start w:val="1"/>
      <w:numFmt w:val="lowerRoman"/>
      <w:lvlText w:val="%6."/>
      <w:lvlJc w:val="right"/>
      <w:pPr>
        <w:ind w:left="3382" w:hanging="480"/>
      </w:pPr>
    </w:lvl>
    <w:lvl w:ilvl="6" w:tplc="0409000F" w:tentative="1">
      <w:start w:val="1"/>
      <w:numFmt w:val="decimal"/>
      <w:lvlText w:val="%7."/>
      <w:lvlJc w:val="left"/>
      <w:pPr>
        <w:ind w:left="386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42" w:hanging="480"/>
      </w:pPr>
    </w:lvl>
    <w:lvl w:ilvl="8" w:tplc="0409001B" w:tentative="1">
      <w:start w:val="1"/>
      <w:numFmt w:val="lowerRoman"/>
      <w:lvlText w:val="%9."/>
      <w:lvlJc w:val="right"/>
      <w:pPr>
        <w:ind w:left="4822" w:hanging="480"/>
      </w:pPr>
    </w:lvl>
  </w:abstractNum>
  <w:abstractNum w:abstractNumId="13">
    <w:nsid w:val="63851FAC"/>
    <w:multiLevelType w:val="hybridMultilevel"/>
    <w:tmpl w:val="E30E3798"/>
    <w:lvl w:ilvl="0" w:tplc="FA38011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6B347113"/>
    <w:multiLevelType w:val="hybridMultilevel"/>
    <w:tmpl w:val="399A3160"/>
    <w:lvl w:ilvl="0" w:tplc="D7DA6BD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6BF611CF"/>
    <w:multiLevelType w:val="hybridMultilevel"/>
    <w:tmpl w:val="BDF843B2"/>
    <w:lvl w:ilvl="0" w:tplc="4F1AF5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3E7EF4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7D50C2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0FB61C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6A5E08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171004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28F49C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C74C57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DDE2BF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16">
    <w:nsid w:val="70E728F4"/>
    <w:multiLevelType w:val="hybridMultilevel"/>
    <w:tmpl w:val="BAA86366"/>
    <w:lvl w:ilvl="0" w:tplc="F0D84006">
      <w:start w:val="1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62" w:hanging="480"/>
      </w:pPr>
    </w:lvl>
    <w:lvl w:ilvl="2" w:tplc="0409001B" w:tentative="1">
      <w:start w:val="1"/>
      <w:numFmt w:val="lowerRoman"/>
      <w:lvlText w:val="%3."/>
      <w:lvlJc w:val="right"/>
      <w:pPr>
        <w:ind w:left="1942" w:hanging="480"/>
      </w:pPr>
    </w:lvl>
    <w:lvl w:ilvl="3" w:tplc="0409000F" w:tentative="1">
      <w:start w:val="1"/>
      <w:numFmt w:val="decimal"/>
      <w:lvlText w:val="%4."/>
      <w:lvlJc w:val="left"/>
      <w:pPr>
        <w:ind w:left="242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02" w:hanging="480"/>
      </w:pPr>
    </w:lvl>
    <w:lvl w:ilvl="5" w:tplc="0409001B" w:tentative="1">
      <w:start w:val="1"/>
      <w:numFmt w:val="lowerRoman"/>
      <w:lvlText w:val="%6."/>
      <w:lvlJc w:val="right"/>
      <w:pPr>
        <w:ind w:left="3382" w:hanging="480"/>
      </w:pPr>
    </w:lvl>
    <w:lvl w:ilvl="6" w:tplc="0409000F" w:tentative="1">
      <w:start w:val="1"/>
      <w:numFmt w:val="decimal"/>
      <w:lvlText w:val="%7."/>
      <w:lvlJc w:val="left"/>
      <w:pPr>
        <w:ind w:left="386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42" w:hanging="480"/>
      </w:pPr>
    </w:lvl>
    <w:lvl w:ilvl="8" w:tplc="0409001B" w:tentative="1">
      <w:start w:val="1"/>
      <w:numFmt w:val="lowerRoman"/>
      <w:lvlText w:val="%9."/>
      <w:lvlJc w:val="right"/>
      <w:pPr>
        <w:ind w:left="4822" w:hanging="480"/>
      </w:pPr>
    </w:lvl>
  </w:abstractNum>
  <w:abstractNum w:abstractNumId="17">
    <w:nsid w:val="71581EBF"/>
    <w:multiLevelType w:val="hybridMultilevel"/>
    <w:tmpl w:val="8E3ACA06"/>
    <w:lvl w:ilvl="0" w:tplc="6540D70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>
    <w:nsid w:val="77153DBD"/>
    <w:multiLevelType w:val="hybridMultilevel"/>
    <w:tmpl w:val="4A04D37E"/>
    <w:lvl w:ilvl="0" w:tplc="04090015">
      <w:start w:val="1"/>
      <w:numFmt w:val="taiwaneseCountingThousand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>
    <w:nsid w:val="7A1A19EB"/>
    <w:multiLevelType w:val="hybridMultilevel"/>
    <w:tmpl w:val="FCAAAAB8"/>
    <w:lvl w:ilvl="0" w:tplc="9D16F5C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3"/>
  </w:num>
  <w:num w:numId="2">
    <w:abstractNumId w:val="14"/>
  </w:num>
  <w:num w:numId="3">
    <w:abstractNumId w:val="19"/>
  </w:num>
  <w:num w:numId="4">
    <w:abstractNumId w:val="11"/>
  </w:num>
  <w:num w:numId="5">
    <w:abstractNumId w:val="1"/>
  </w:num>
  <w:num w:numId="6">
    <w:abstractNumId w:val="15"/>
  </w:num>
  <w:num w:numId="7">
    <w:abstractNumId w:val="18"/>
  </w:num>
  <w:num w:numId="8">
    <w:abstractNumId w:val="3"/>
  </w:num>
  <w:num w:numId="9">
    <w:abstractNumId w:val="0"/>
  </w:num>
  <w:num w:numId="10">
    <w:abstractNumId w:val="10"/>
  </w:num>
  <w:num w:numId="11">
    <w:abstractNumId w:val="9"/>
  </w:num>
  <w:num w:numId="12">
    <w:abstractNumId w:val="7"/>
  </w:num>
  <w:num w:numId="13">
    <w:abstractNumId w:val="4"/>
  </w:num>
  <w:num w:numId="14">
    <w:abstractNumId w:val="8"/>
  </w:num>
  <w:num w:numId="15">
    <w:abstractNumId w:val="17"/>
  </w:num>
  <w:num w:numId="16">
    <w:abstractNumId w:val="12"/>
  </w:num>
  <w:num w:numId="17">
    <w:abstractNumId w:val="2"/>
  </w:num>
  <w:num w:numId="18">
    <w:abstractNumId w:val="16"/>
  </w:num>
  <w:num w:numId="19">
    <w:abstractNumId w:val="5"/>
  </w:num>
  <w:num w:numId="2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607A"/>
    <w:rsid w:val="00011155"/>
    <w:rsid w:val="00011A98"/>
    <w:rsid w:val="000308BD"/>
    <w:rsid w:val="00030C59"/>
    <w:rsid w:val="00035B3D"/>
    <w:rsid w:val="0003691D"/>
    <w:rsid w:val="000372A1"/>
    <w:rsid w:val="00043BFE"/>
    <w:rsid w:val="00044FEB"/>
    <w:rsid w:val="000468E6"/>
    <w:rsid w:val="00046DAA"/>
    <w:rsid w:val="000546D0"/>
    <w:rsid w:val="000571A9"/>
    <w:rsid w:val="00071997"/>
    <w:rsid w:val="000766E3"/>
    <w:rsid w:val="000852E6"/>
    <w:rsid w:val="000A70B6"/>
    <w:rsid w:val="000B46C5"/>
    <w:rsid w:val="000B4E99"/>
    <w:rsid w:val="000B5A2B"/>
    <w:rsid w:val="000C09FD"/>
    <w:rsid w:val="000C2E0B"/>
    <w:rsid w:val="001008FC"/>
    <w:rsid w:val="00101014"/>
    <w:rsid w:val="00103811"/>
    <w:rsid w:val="00105677"/>
    <w:rsid w:val="00105DCF"/>
    <w:rsid w:val="001211E2"/>
    <w:rsid w:val="00122356"/>
    <w:rsid w:val="001411C9"/>
    <w:rsid w:val="00142B0A"/>
    <w:rsid w:val="0014670F"/>
    <w:rsid w:val="00163914"/>
    <w:rsid w:val="00176EE9"/>
    <w:rsid w:val="001852E8"/>
    <w:rsid w:val="0018689B"/>
    <w:rsid w:val="00191581"/>
    <w:rsid w:val="00197D3F"/>
    <w:rsid w:val="001B53D2"/>
    <w:rsid w:val="001B6BA6"/>
    <w:rsid w:val="001C368B"/>
    <w:rsid w:val="001C4B9A"/>
    <w:rsid w:val="001C7B55"/>
    <w:rsid w:val="001E34C1"/>
    <w:rsid w:val="001E3EE5"/>
    <w:rsid w:val="001E4232"/>
    <w:rsid w:val="001F17FA"/>
    <w:rsid w:val="00203A75"/>
    <w:rsid w:val="002102F3"/>
    <w:rsid w:val="00233A67"/>
    <w:rsid w:val="00236931"/>
    <w:rsid w:val="0025368F"/>
    <w:rsid w:val="002571B9"/>
    <w:rsid w:val="0025737A"/>
    <w:rsid w:val="00265EEC"/>
    <w:rsid w:val="0028099F"/>
    <w:rsid w:val="00281D16"/>
    <w:rsid w:val="00286CA6"/>
    <w:rsid w:val="00292595"/>
    <w:rsid w:val="002A0DCE"/>
    <w:rsid w:val="002A5387"/>
    <w:rsid w:val="002A5812"/>
    <w:rsid w:val="002A663B"/>
    <w:rsid w:val="002F0F57"/>
    <w:rsid w:val="00303BD4"/>
    <w:rsid w:val="003162F0"/>
    <w:rsid w:val="00316F6E"/>
    <w:rsid w:val="003175C5"/>
    <w:rsid w:val="00320F7A"/>
    <w:rsid w:val="00327865"/>
    <w:rsid w:val="00335EC1"/>
    <w:rsid w:val="0035222C"/>
    <w:rsid w:val="00353E82"/>
    <w:rsid w:val="003541B0"/>
    <w:rsid w:val="00363A12"/>
    <w:rsid w:val="00363BFD"/>
    <w:rsid w:val="00363E95"/>
    <w:rsid w:val="00364146"/>
    <w:rsid w:val="003810D5"/>
    <w:rsid w:val="003933A3"/>
    <w:rsid w:val="003A34AE"/>
    <w:rsid w:val="003A3580"/>
    <w:rsid w:val="003A3B84"/>
    <w:rsid w:val="003A41C7"/>
    <w:rsid w:val="003B218F"/>
    <w:rsid w:val="003B3A85"/>
    <w:rsid w:val="003B4A3C"/>
    <w:rsid w:val="003E12FE"/>
    <w:rsid w:val="003E5C45"/>
    <w:rsid w:val="00401FAD"/>
    <w:rsid w:val="00415538"/>
    <w:rsid w:val="00420FC3"/>
    <w:rsid w:val="0042501D"/>
    <w:rsid w:val="00425530"/>
    <w:rsid w:val="00433B94"/>
    <w:rsid w:val="00440045"/>
    <w:rsid w:val="00441478"/>
    <w:rsid w:val="004424F4"/>
    <w:rsid w:val="004425CC"/>
    <w:rsid w:val="00443B31"/>
    <w:rsid w:val="004513C7"/>
    <w:rsid w:val="0045464F"/>
    <w:rsid w:val="00455B2A"/>
    <w:rsid w:val="0047395C"/>
    <w:rsid w:val="00475D7A"/>
    <w:rsid w:val="00476816"/>
    <w:rsid w:val="00477862"/>
    <w:rsid w:val="004B4C1E"/>
    <w:rsid w:val="004C2742"/>
    <w:rsid w:val="004C7C89"/>
    <w:rsid w:val="004E1596"/>
    <w:rsid w:val="004F37FE"/>
    <w:rsid w:val="004F5ABF"/>
    <w:rsid w:val="004F6725"/>
    <w:rsid w:val="0050257E"/>
    <w:rsid w:val="0050476E"/>
    <w:rsid w:val="00505AD2"/>
    <w:rsid w:val="005274C9"/>
    <w:rsid w:val="00530CDF"/>
    <w:rsid w:val="005325E5"/>
    <w:rsid w:val="00533E10"/>
    <w:rsid w:val="00534DD5"/>
    <w:rsid w:val="0057528F"/>
    <w:rsid w:val="005812D0"/>
    <w:rsid w:val="005872C6"/>
    <w:rsid w:val="00591EC7"/>
    <w:rsid w:val="00594F49"/>
    <w:rsid w:val="00597773"/>
    <w:rsid w:val="005A2CCE"/>
    <w:rsid w:val="005A6479"/>
    <w:rsid w:val="005B58B4"/>
    <w:rsid w:val="005B7D2E"/>
    <w:rsid w:val="005E001A"/>
    <w:rsid w:val="005E580D"/>
    <w:rsid w:val="005E7A34"/>
    <w:rsid w:val="00600103"/>
    <w:rsid w:val="00613F3C"/>
    <w:rsid w:val="00623A37"/>
    <w:rsid w:val="006272E6"/>
    <w:rsid w:val="00630C32"/>
    <w:rsid w:val="00631D80"/>
    <w:rsid w:val="00634E10"/>
    <w:rsid w:val="00637D60"/>
    <w:rsid w:val="0064744E"/>
    <w:rsid w:val="0065290D"/>
    <w:rsid w:val="0066386C"/>
    <w:rsid w:val="00667CBC"/>
    <w:rsid w:val="00671B61"/>
    <w:rsid w:val="006767A4"/>
    <w:rsid w:val="00681924"/>
    <w:rsid w:val="0068207D"/>
    <w:rsid w:val="0069024A"/>
    <w:rsid w:val="006A15D1"/>
    <w:rsid w:val="006A3D3A"/>
    <w:rsid w:val="006B3D3E"/>
    <w:rsid w:val="006B50EE"/>
    <w:rsid w:val="006B56F8"/>
    <w:rsid w:val="006B7D1A"/>
    <w:rsid w:val="006E1474"/>
    <w:rsid w:val="006E36BC"/>
    <w:rsid w:val="006E7972"/>
    <w:rsid w:val="006F2B38"/>
    <w:rsid w:val="00710A26"/>
    <w:rsid w:val="0071257D"/>
    <w:rsid w:val="00715774"/>
    <w:rsid w:val="00717063"/>
    <w:rsid w:val="0072115A"/>
    <w:rsid w:val="007343E6"/>
    <w:rsid w:val="00735DD2"/>
    <w:rsid w:val="00740752"/>
    <w:rsid w:val="0074615E"/>
    <w:rsid w:val="00752872"/>
    <w:rsid w:val="00755F83"/>
    <w:rsid w:val="0076114B"/>
    <w:rsid w:val="007634DC"/>
    <w:rsid w:val="00764D36"/>
    <w:rsid w:val="00765BFC"/>
    <w:rsid w:val="00770671"/>
    <w:rsid w:val="00796B17"/>
    <w:rsid w:val="007A1775"/>
    <w:rsid w:val="007C72B7"/>
    <w:rsid w:val="007C7D2C"/>
    <w:rsid w:val="007E1ECC"/>
    <w:rsid w:val="007E2FC6"/>
    <w:rsid w:val="007E7CB8"/>
    <w:rsid w:val="007F56E8"/>
    <w:rsid w:val="00800FE9"/>
    <w:rsid w:val="00803C77"/>
    <w:rsid w:val="00804A40"/>
    <w:rsid w:val="008077FC"/>
    <w:rsid w:val="008111D8"/>
    <w:rsid w:val="008122D7"/>
    <w:rsid w:val="00816F5C"/>
    <w:rsid w:val="00817170"/>
    <w:rsid w:val="00830089"/>
    <w:rsid w:val="00831938"/>
    <w:rsid w:val="0083586A"/>
    <w:rsid w:val="00835B18"/>
    <w:rsid w:val="008467A2"/>
    <w:rsid w:val="00852464"/>
    <w:rsid w:val="008956C2"/>
    <w:rsid w:val="00896DE1"/>
    <w:rsid w:val="008A7772"/>
    <w:rsid w:val="008B2005"/>
    <w:rsid w:val="008C2D93"/>
    <w:rsid w:val="008E0778"/>
    <w:rsid w:val="008E1044"/>
    <w:rsid w:val="008E7F99"/>
    <w:rsid w:val="008F7A3A"/>
    <w:rsid w:val="008F7D8A"/>
    <w:rsid w:val="00910753"/>
    <w:rsid w:val="0091222E"/>
    <w:rsid w:val="00924533"/>
    <w:rsid w:val="0093686E"/>
    <w:rsid w:val="00945570"/>
    <w:rsid w:val="00956048"/>
    <w:rsid w:val="00963124"/>
    <w:rsid w:val="00980E3F"/>
    <w:rsid w:val="00983311"/>
    <w:rsid w:val="00990B98"/>
    <w:rsid w:val="00992125"/>
    <w:rsid w:val="009A5E2A"/>
    <w:rsid w:val="009B11D4"/>
    <w:rsid w:val="009B165E"/>
    <w:rsid w:val="009B484B"/>
    <w:rsid w:val="009C21FE"/>
    <w:rsid w:val="009D0E34"/>
    <w:rsid w:val="009D6696"/>
    <w:rsid w:val="009E0D49"/>
    <w:rsid w:val="009E2143"/>
    <w:rsid w:val="009F58A4"/>
    <w:rsid w:val="00A005B8"/>
    <w:rsid w:val="00A02096"/>
    <w:rsid w:val="00A04782"/>
    <w:rsid w:val="00A04FC3"/>
    <w:rsid w:val="00A12A5C"/>
    <w:rsid w:val="00A147DE"/>
    <w:rsid w:val="00A30728"/>
    <w:rsid w:val="00A334CC"/>
    <w:rsid w:val="00A45FCA"/>
    <w:rsid w:val="00A4655F"/>
    <w:rsid w:val="00A52C2B"/>
    <w:rsid w:val="00A57A15"/>
    <w:rsid w:val="00A62E63"/>
    <w:rsid w:val="00A71937"/>
    <w:rsid w:val="00AA2B9F"/>
    <w:rsid w:val="00AB103C"/>
    <w:rsid w:val="00AB7D40"/>
    <w:rsid w:val="00AC5070"/>
    <w:rsid w:val="00AD64B3"/>
    <w:rsid w:val="00AD7B3B"/>
    <w:rsid w:val="00AE0C3D"/>
    <w:rsid w:val="00AE2A7F"/>
    <w:rsid w:val="00AE5F26"/>
    <w:rsid w:val="00B20E45"/>
    <w:rsid w:val="00B24545"/>
    <w:rsid w:val="00B35AD7"/>
    <w:rsid w:val="00B41A31"/>
    <w:rsid w:val="00B44207"/>
    <w:rsid w:val="00B534F8"/>
    <w:rsid w:val="00B609AA"/>
    <w:rsid w:val="00B64FF6"/>
    <w:rsid w:val="00B707FA"/>
    <w:rsid w:val="00B7622F"/>
    <w:rsid w:val="00B85A6F"/>
    <w:rsid w:val="00B97099"/>
    <w:rsid w:val="00BA15E9"/>
    <w:rsid w:val="00BB0748"/>
    <w:rsid w:val="00BB2FC9"/>
    <w:rsid w:val="00BB56E5"/>
    <w:rsid w:val="00BC604F"/>
    <w:rsid w:val="00BC64E9"/>
    <w:rsid w:val="00BE0B2E"/>
    <w:rsid w:val="00C04F01"/>
    <w:rsid w:val="00C26A03"/>
    <w:rsid w:val="00C2792C"/>
    <w:rsid w:val="00C366C8"/>
    <w:rsid w:val="00C440E9"/>
    <w:rsid w:val="00C67A52"/>
    <w:rsid w:val="00C74EFD"/>
    <w:rsid w:val="00C8017F"/>
    <w:rsid w:val="00C83AF0"/>
    <w:rsid w:val="00C91285"/>
    <w:rsid w:val="00C9160B"/>
    <w:rsid w:val="00CA78A0"/>
    <w:rsid w:val="00CB2134"/>
    <w:rsid w:val="00CB3E91"/>
    <w:rsid w:val="00CC06E1"/>
    <w:rsid w:val="00CC2352"/>
    <w:rsid w:val="00CC6F63"/>
    <w:rsid w:val="00CF2BE5"/>
    <w:rsid w:val="00CF6E06"/>
    <w:rsid w:val="00D11A8B"/>
    <w:rsid w:val="00D14F44"/>
    <w:rsid w:val="00D173BB"/>
    <w:rsid w:val="00D219E7"/>
    <w:rsid w:val="00D35D7F"/>
    <w:rsid w:val="00D3607A"/>
    <w:rsid w:val="00D37045"/>
    <w:rsid w:val="00D43DBB"/>
    <w:rsid w:val="00D46B3F"/>
    <w:rsid w:val="00D54AEF"/>
    <w:rsid w:val="00D55D88"/>
    <w:rsid w:val="00D56F6D"/>
    <w:rsid w:val="00D6151F"/>
    <w:rsid w:val="00D618A8"/>
    <w:rsid w:val="00D73B59"/>
    <w:rsid w:val="00D75C24"/>
    <w:rsid w:val="00D831A3"/>
    <w:rsid w:val="00D95246"/>
    <w:rsid w:val="00D977A7"/>
    <w:rsid w:val="00DC4063"/>
    <w:rsid w:val="00DC4F4F"/>
    <w:rsid w:val="00DC5649"/>
    <w:rsid w:val="00DE2F73"/>
    <w:rsid w:val="00DF2E48"/>
    <w:rsid w:val="00E05079"/>
    <w:rsid w:val="00E36444"/>
    <w:rsid w:val="00E40068"/>
    <w:rsid w:val="00E5059C"/>
    <w:rsid w:val="00E510B3"/>
    <w:rsid w:val="00E6269E"/>
    <w:rsid w:val="00E70B1E"/>
    <w:rsid w:val="00E864DD"/>
    <w:rsid w:val="00E9490E"/>
    <w:rsid w:val="00EA5586"/>
    <w:rsid w:val="00ED40FD"/>
    <w:rsid w:val="00ED4AA8"/>
    <w:rsid w:val="00EF02D6"/>
    <w:rsid w:val="00F01DE2"/>
    <w:rsid w:val="00F01F2D"/>
    <w:rsid w:val="00F05844"/>
    <w:rsid w:val="00F05A68"/>
    <w:rsid w:val="00F3150E"/>
    <w:rsid w:val="00F36EDC"/>
    <w:rsid w:val="00F41EE6"/>
    <w:rsid w:val="00F432B9"/>
    <w:rsid w:val="00F43564"/>
    <w:rsid w:val="00F436E8"/>
    <w:rsid w:val="00F44816"/>
    <w:rsid w:val="00F474B8"/>
    <w:rsid w:val="00F6369E"/>
    <w:rsid w:val="00F64579"/>
    <w:rsid w:val="00F65D70"/>
    <w:rsid w:val="00F74BC4"/>
    <w:rsid w:val="00F84608"/>
    <w:rsid w:val="00FB07C3"/>
    <w:rsid w:val="00FC47DA"/>
    <w:rsid w:val="00FD3BFD"/>
    <w:rsid w:val="00FD4CB9"/>
    <w:rsid w:val="00FE34DA"/>
    <w:rsid w:val="00FF51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9688816-9EAF-4928-B5C6-8935B15BA0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077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link w:val="a3"/>
    <w:uiPriority w:val="99"/>
    <w:rsid w:val="008077FC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077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link w:val="a5"/>
    <w:uiPriority w:val="99"/>
    <w:rsid w:val="008077FC"/>
    <w:rPr>
      <w:sz w:val="20"/>
      <w:szCs w:val="20"/>
    </w:rPr>
  </w:style>
  <w:style w:type="table" w:styleId="a7">
    <w:name w:val="Table Grid"/>
    <w:basedOn w:val="a1"/>
    <w:uiPriority w:val="59"/>
    <w:rsid w:val="0083008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Web">
    <w:name w:val="Normal (Web)"/>
    <w:basedOn w:val="a"/>
    <w:uiPriority w:val="99"/>
    <w:semiHidden/>
    <w:unhideWhenUsed/>
    <w:rsid w:val="006E36BC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8">
    <w:name w:val="List Paragraph"/>
    <w:basedOn w:val="a"/>
    <w:uiPriority w:val="34"/>
    <w:qFormat/>
    <w:rsid w:val="00D219E7"/>
    <w:pPr>
      <w:ind w:leftChars="200" w:left="480"/>
    </w:pPr>
  </w:style>
  <w:style w:type="character" w:styleId="a9">
    <w:name w:val="Hyperlink"/>
    <w:basedOn w:val="a0"/>
    <w:uiPriority w:val="99"/>
    <w:unhideWhenUsed/>
    <w:rsid w:val="0010101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434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32360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55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12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57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5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0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23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5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53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3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1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9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yperlink" Target="mailto:3.iPad&#25033;&#29992;&#33287;&#25945;&#23416;@Edu" TargetMode="External"/><Relationship Id="rId39" Type="http://schemas.openxmlformats.org/officeDocument/2006/relationships/image" Target="media/image24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19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mailto:3.iPad&#25033;&#29992;&#33287;&#25945;&#23416;@Edu" TargetMode="External"/><Relationship Id="rId33" Type="http://schemas.openxmlformats.org/officeDocument/2006/relationships/image" Target="media/image18.jpeg"/><Relationship Id="rId38" Type="http://schemas.openxmlformats.org/officeDocument/2006/relationships/image" Target="media/image23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yperlink" Target="http://kentxchang.blogspot.tw/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mailto:3.iPad&#25033;&#29992;&#33287;&#25945;&#23416;@Edu" TargetMode="External"/><Relationship Id="rId32" Type="http://schemas.openxmlformats.org/officeDocument/2006/relationships/image" Target="media/image17.jpeg"/><Relationship Id="rId37" Type="http://schemas.openxmlformats.org/officeDocument/2006/relationships/image" Target="media/image22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://www.junyiacademy.org/" TargetMode="External"/><Relationship Id="rId28" Type="http://schemas.openxmlformats.org/officeDocument/2006/relationships/hyperlink" Target="http://tpet.ntct.edu.tw/bin/home.php" TargetMode="External"/><Relationship Id="rId36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16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://mlearning.ntue.edu.tw/" TargetMode="External"/><Relationship Id="rId27" Type="http://schemas.openxmlformats.org/officeDocument/2006/relationships/hyperlink" Target="http://www.newtechnt.com/" TargetMode="External"/><Relationship Id="rId30" Type="http://schemas.openxmlformats.org/officeDocument/2006/relationships/image" Target="media/image15.jpeg"/><Relationship Id="rId35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27ED5C-CAE4-4BA1-8BEC-1B412C20C3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</TotalTime>
  <Pages>18</Pages>
  <Words>222</Words>
  <Characters>1271</Characters>
  <Application>Microsoft Office Word</Application>
  <DocSecurity>0</DocSecurity>
  <Lines>10</Lines>
  <Paragraphs>2</Paragraphs>
  <ScaleCrop>false</ScaleCrop>
  <Company/>
  <LinksUpToDate>false</LinksUpToDate>
  <CharactersWithSpaces>1491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pohungchen</cp:lastModifiedBy>
  <cp:revision>102</cp:revision>
  <dcterms:created xsi:type="dcterms:W3CDTF">2014-06-23T03:56:00Z</dcterms:created>
  <dcterms:modified xsi:type="dcterms:W3CDTF">2014-06-24T01:24:00Z</dcterms:modified>
</cp:coreProperties>
</file>