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2B0F" w:rsidRPr="00F82B0F" w:rsidRDefault="00F82B0F" w:rsidP="00F82B0F">
      <w:pPr>
        <w:jc w:val="center"/>
        <w:rPr>
          <w:rFonts w:ascii="標楷體" w:eastAsia="標楷體" w:hAnsi="標楷體"/>
          <w:sz w:val="36"/>
          <w:szCs w:val="36"/>
        </w:rPr>
      </w:pPr>
      <w:bookmarkStart w:id="0" w:name="_Toc328376857"/>
      <w:r w:rsidRPr="00F82B0F">
        <w:rPr>
          <w:rFonts w:ascii="標楷體" w:eastAsia="標楷體" w:hAnsi="標楷體" w:hint="eastAsia"/>
          <w:b/>
          <w:sz w:val="36"/>
          <w:szCs w:val="36"/>
        </w:rPr>
        <w:t>臺南市102年度</w:t>
      </w:r>
      <w:r w:rsidRPr="00F82B0F">
        <w:rPr>
          <w:rFonts w:ascii="標楷體" w:eastAsia="標楷體" w:hAnsi="標楷體" w:hint="eastAsia"/>
          <w:sz w:val="36"/>
          <w:szCs w:val="36"/>
        </w:rPr>
        <w:t>社會學習領域</w:t>
      </w:r>
    </w:p>
    <w:p w:rsidR="00F82B0F" w:rsidRPr="00F82B0F" w:rsidRDefault="00F82B0F" w:rsidP="00F82B0F">
      <w:pPr>
        <w:jc w:val="center"/>
        <w:rPr>
          <w:rFonts w:ascii="標楷體" w:eastAsia="標楷體" w:hAnsi="標楷體"/>
          <w:b/>
          <w:sz w:val="36"/>
          <w:szCs w:val="36"/>
        </w:rPr>
      </w:pPr>
      <w:r w:rsidRPr="00F82B0F">
        <w:rPr>
          <w:rFonts w:ascii="標楷體" w:eastAsia="標楷體" w:hAnsi="標楷體" w:hint="eastAsia"/>
          <w:sz w:val="36"/>
          <w:szCs w:val="36"/>
        </w:rPr>
        <w:t>「府城鎮北坊巡禮」</w:t>
      </w:r>
      <w:r w:rsidRPr="00F82B0F">
        <w:rPr>
          <w:rFonts w:ascii="標楷體" w:eastAsia="標楷體" w:hAnsi="標楷體" w:hint="eastAsia"/>
          <w:b/>
          <w:sz w:val="36"/>
          <w:szCs w:val="36"/>
        </w:rPr>
        <w:t>研習實施計畫</w:t>
      </w:r>
    </w:p>
    <w:p w:rsidR="00F82B0F" w:rsidRPr="00F82B0F" w:rsidRDefault="00F82B0F" w:rsidP="00F82B0F">
      <w:pPr>
        <w:numPr>
          <w:ilvl w:val="0"/>
          <w:numId w:val="6"/>
        </w:numPr>
        <w:rPr>
          <w:rFonts w:eastAsia="標楷體"/>
          <w:bCs/>
        </w:rPr>
      </w:pPr>
      <w:r w:rsidRPr="00F82B0F">
        <w:rPr>
          <w:rFonts w:eastAsia="標楷體" w:hint="eastAsia"/>
          <w:bCs/>
        </w:rPr>
        <w:t>依據：</w:t>
      </w:r>
      <w:r w:rsidRPr="00F82B0F">
        <w:rPr>
          <w:rFonts w:ascii="標楷體" w:eastAsia="標楷體" w:hAnsi="標楷體" w:hint="eastAsia"/>
        </w:rPr>
        <w:t>102</w:t>
      </w:r>
      <w:r w:rsidRPr="00F82B0F">
        <w:rPr>
          <w:rFonts w:ascii="標楷體" w:eastAsia="標楷體" w:hAnsi="標楷體"/>
        </w:rPr>
        <w:t>年度臺南市</w:t>
      </w:r>
      <w:r w:rsidRPr="00F82B0F">
        <w:rPr>
          <w:rFonts w:ascii="標楷體" w:eastAsia="標楷體" w:hAnsi="標楷體" w:hint="eastAsia"/>
        </w:rPr>
        <w:t>國小社會學習領域課程與教學</w:t>
      </w:r>
      <w:r w:rsidRPr="00F82B0F">
        <w:rPr>
          <w:rFonts w:ascii="標楷體" w:eastAsia="標楷體" w:hAnsi="標楷體"/>
        </w:rPr>
        <w:t>輔導團精進教學工作計畫</w:t>
      </w:r>
      <w:r w:rsidRPr="00F82B0F">
        <w:rPr>
          <w:rFonts w:ascii="標楷體" w:eastAsia="標楷體" w:hAnsi="標楷體" w:hint="eastAsia"/>
        </w:rPr>
        <w:t>。</w:t>
      </w:r>
    </w:p>
    <w:p w:rsidR="00F82B0F" w:rsidRPr="00F82B0F" w:rsidRDefault="00F82B0F" w:rsidP="00F82B0F">
      <w:pPr>
        <w:numPr>
          <w:ilvl w:val="0"/>
          <w:numId w:val="6"/>
        </w:numPr>
        <w:rPr>
          <w:rFonts w:eastAsia="標楷體"/>
          <w:bCs/>
        </w:rPr>
      </w:pPr>
      <w:r w:rsidRPr="00F82B0F">
        <w:rPr>
          <w:rFonts w:eastAsia="標楷體" w:hint="eastAsia"/>
          <w:bCs/>
        </w:rPr>
        <w:t>目的：</w:t>
      </w:r>
    </w:p>
    <w:p w:rsidR="00F82B0F" w:rsidRPr="00F82B0F" w:rsidRDefault="00F82B0F" w:rsidP="00F82B0F">
      <w:pPr>
        <w:numPr>
          <w:ilvl w:val="0"/>
          <w:numId w:val="8"/>
        </w:numPr>
        <w:ind w:left="964" w:hanging="482"/>
        <w:rPr>
          <w:rFonts w:eastAsia="標楷體"/>
          <w:bCs/>
        </w:rPr>
      </w:pPr>
      <w:r w:rsidRPr="00F82B0F">
        <w:rPr>
          <w:rFonts w:eastAsia="標楷體" w:hint="eastAsia"/>
          <w:bCs/>
        </w:rPr>
        <w:t>藉由走訪府城鎮北坊古蹟及歷史巷道，見證台南府城歷史與文化。</w:t>
      </w:r>
    </w:p>
    <w:p w:rsidR="00F82B0F" w:rsidRPr="00F82B0F" w:rsidRDefault="00F82B0F" w:rsidP="00F82B0F">
      <w:pPr>
        <w:numPr>
          <w:ilvl w:val="0"/>
          <w:numId w:val="8"/>
        </w:numPr>
        <w:ind w:left="964" w:hanging="482"/>
        <w:rPr>
          <w:rFonts w:eastAsia="標楷體"/>
          <w:bCs/>
        </w:rPr>
      </w:pPr>
      <w:r w:rsidRPr="00F82B0F">
        <w:rPr>
          <w:rFonts w:eastAsia="標楷體"/>
          <w:bCs/>
        </w:rPr>
        <w:t>透由在</w:t>
      </w:r>
      <w:r w:rsidRPr="00F82B0F">
        <w:rPr>
          <w:rFonts w:eastAsia="標楷體" w:hint="eastAsia"/>
          <w:bCs/>
        </w:rPr>
        <w:t>地文化的認識，教師能將在地文化融入課程教學之中。</w:t>
      </w:r>
    </w:p>
    <w:p w:rsidR="00F82B0F" w:rsidRPr="00F82B0F" w:rsidRDefault="00F82B0F" w:rsidP="00F82B0F">
      <w:pPr>
        <w:numPr>
          <w:ilvl w:val="0"/>
          <w:numId w:val="8"/>
        </w:numPr>
        <w:ind w:left="964" w:hanging="482"/>
        <w:rPr>
          <w:rFonts w:eastAsia="標楷體"/>
          <w:bCs/>
        </w:rPr>
      </w:pPr>
      <w:r w:rsidRPr="00F82B0F">
        <w:rPr>
          <w:rFonts w:eastAsia="標楷體" w:hint="eastAsia"/>
          <w:bCs/>
        </w:rPr>
        <w:t>增進教師在地文化有效教學的知能。</w:t>
      </w:r>
    </w:p>
    <w:p w:rsidR="00F82B0F" w:rsidRPr="00F82B0F" w:rsidRDefault="00F82B0F" w:rsidP="00F82B0F">
      <w:pPr>
        <w:numPr>
          <w:ilvl w:val="0"/>
          <w:numId w:val="6"/>
        </w:numPr>
        <w:rPr>
          <w:rFonts w:eastAsia="標楷體"/>
          <w:bCs/>
        </w:rPr>
      </w:pPr>
      <w:r w:rsidRPr="00F82B0F">
        <w:rPr>
          <w:rFonts w:eastAsia="標楷體" w:hint="eastAsia"/>
          <w:bCs/>
        </w:rPr>
        <w:t>指導單位：教育部</w:t>
      </w:r>
    </w:p>
    <w:p w:rsidR="00F82B0F" w:rsidRPr="00F82B0F" w:rsidRDefault="00F82B0F" w:rsidP="00F82B0F">
      <w:pPr>
        <w:numPr>
          <w:ilvl w:val="0"/>
          <w:numId w:val="6"/>
        </w:numPr>
        <w:rPr>
          <w:rFonts w:eastAsia="標楷體"/>
          <w:bCs/>
        </w:rPr>
      </w:pPr>
      <w:r w:rsidRPr="00F82B0F">
        <w:rPr>
          <w:rFonts w:eastAsia="標楷體" w:hint="eastAsia"/>
          <w:bCs/>
        </w:rPr>
        <w:t>主辦單位：臺南市政府國教輔導團</w:t>
      </w:r>
    </w:p>
    <w:p w:rsidR="00F82B0F" w:rsidRPr="00F82B0F" w:rsidRDefault="00F82B0F" w:rsidP="00F82B0F">
      <w:pPr>
        <w:numPr>
          <w:ilvl w:val="0"/>
          <w:numId w:val="6"/>
        </w:numPr>
        <w:rPr>
          <w:rFonts w:eastAsia="標楷體"/>
          <w:bCs/>
        </w:rPr>
      </w:pPr>
      <w:r w:rsidRPr="00F82B0F">
        <w:rPr>
          <w:rFonts w:eastAsia="標楷體" w:hint="eastAsia"/>
          <w:bCs/>
        </w:rPr>
        <w:t>承辦單位：臺南市國小社會學習領域課程與教學輔導團</w:t>
      </w:r>
    </w:p>
    <w:p w:rsidR="00F82B0F" w:rsidRPr="00F82B0F" w:rsidRDefault="00F82B0F" w:rsidP="00F82B0F">
      <w:pPr>
        <w:ind w:left="570" w:firstLineChars="503" w:firstLine="1207"/>
        <w:rPr>
          <w:rFonts w:eastAsia="標楷體"/>
          <w:bCs/>
        </w:rPr>
      </w:pPr>
      <w:r w:rsidRPr="00F82B0F">
        <w:rPr>
          <w:rFonts w:eastAsia="標楷體" w:hint="eastAsia"/>
          <w:bCs/>
        </w:rPr>
        <w:t>聯絡人：大甲國小教導主任鄭美華電話：</w:t>
      </w:r>
      <w:r w:rsidRPr="00F82B0F">
        <w:rPr>
          <w:rFonts w:eastAsia="標楷體" w:hint="eastAsia"/>
          <w:bCs/>
        </w:rPr>
        <w:t>06-2662492-502</w:t>
      </w:r>
    </w:p>
    <w:p w:rsidR="00F82B0F" w:rsidRPr="00F82B0F" w:rsidRDefault="00F82B0F" w:rsidP="00F82B0F">
      <w:pPr>
        <w:numPr>
          <w:ilvl w:val="0"/>
          <w:numId w:val="6"/>
        </w:numPr>
        <w:rPr>
          <w:rFonts w:ascii="標楷體" w:eastAsia="標楷體" w:hAnsi="標楷體"/>
          <w:bCs/>
        </w:rPr>
      </w:pPr>
      <w:r w:rsidRPr="00F82B0F">
        <w:rPr>
          <w:rFonts w:ascii="標楷體" w:eastAsia="標楷體" w:hAnsi="標楷體" w:hint="eastAsia"/>
          <w:bCs/>
        </w:rPr>
        <w:t>協辦單位</w:t>
      </w:r>
      <w:r w:rsidRPr="00F82B0F">
        <w:rPr>
          <w:rFonts w:ascii="新細明體" w:hAnsi="新細明體" w:hint="eastAsia"/>
          <w:bCs/>
        </w:rPr>
        <w:t>：</w:t>
      </w:r>
      <w:r w:rsidRPr="00F82B0F">
        <w:rPr>
          <w:rFonts w:ascii="標楷體" w:eastAsia="標楷體" w:hAnsi="標楷體" w:hint="eastAsia"/>
          <w:bCs/>
        </w:rPr>
        <w:t>臺南市文化資產保護協會，臺南市北區立人國小</w:t>
      </w:r>
    </w:p>
    <w:p w:rsidR="00F82B0F" w:rsidRPr="00F82B0F" w:rsidRDefault="00F82B0F" w:rsidP="00F82B0F">
      <w:pPr>
        <w:numPr>
          <w:ilvl w:val="0"/>
          <w:numId w:val="6"/>
        </w:numPr>
        <w:rPr>
          <w:rFonts w:eastAsia="標楷體"/>
          <w:bCs/>
        </w:rPr>
      </w:pPr>
      <w:r w:rsidRPr="00F82B0F">
        <w:rPr>
          <w:rFonts w:eastAsia="標楷體" w:hint="eastAsia"/>
          <w:bCs/>
        </w:rPr>
        <w:t>參加對象：</w:t>
      </w:r>
    </w:p>
    <w:p w:rsidR="00F82B0F" w:rsidRPr="00F82B0F" w:rsidRDefault="00F82B0F" w:rsidP="00F82B0F">
      <w:pPr>
        <w:numPr>
          <w:ilvl w:val="1"/>
          <w:numId w:val="7"/>
        </w:numPr>
        <w:ind w:left="964" w:hanging="482"/>
        <w:rPr>
          <w:rFonts w:eastAsia="標楷體"/>
          <w:bCs/>
        </w:rPr>
      </w:pPr>
      <w:r w:rsidRPr="00F82B0F">
        <w:rPr>
          <w:rFonts w:eastAsia="標楷體" w:hint="eastAsia"/>
          <w:bCs/>
        </w:rPr>
        <w:t>本市國小學校</w:t>
      </w:r>
      <w:r w:rsidRPr="00F82B0F">
        <w:rPr>
          <w:rFonts w:eastAsia="標楷體" w:hint="eastAsia"/>
          <w:bCs/>
        </w:rPr>
        <w:t>(</w:t>
      </w:r>
      <w:r w:rsidRPr="00F82B0F">
        <w:rPr>
          <w:rFonts w:eastAsia="標楷體" w:hint="eastAsia"/>
          <w:bCs/>
        </w:rPr>
        <w:t>溪南區</w:t>
      </w:r>
      <w:r w:rsidRPr="00F82B0F">
        <w:rPr>
          <w:rFonts w:eastAsia="標楷體" w:hint="eastAsia"/>
          <w:bCs/>
        </w:rPr>
        <w:t>)</w:t>
      </w:r>
      <w:r w:rsidRPr="00F82B0F">
        <w:rPr>
          <w:rFonts w:eastAsia="標楷體" w:hint="eastAsia"/>
          <w:bCs/>
        </w:rPr>
        <w:t>請</w:t>
      </w:r>
      <w:r w:rsidRPr="00F82B0F">
        <w:rPr>
          <w:rFonts w:ascii="標楷體" w:eastAsia="標楷體" w:hAnsi="標楷體" w:hint="eastAsia"/>
        </w:rPr>
        <w:t>薦派社會領域</w:t>
      </w:r>
      <w:r w:rsidRPr="00F82B0F">
        <w:rPr>
          <w:rFonts w:eastAsia="標楷體" w:hint="eastAsia"/>
          <w:bCs/>
        </w:rPr>
        <w:t>教師一人</w:t>
      </w:r>
      <w:r w:rsidRPr="00F82B0F">
        <w:rPr>
          <w:rFonts w:ascii="標楷體" w:eastAsia="標楷體" w:hAnsi="標楷體" w:hint="eastAsia"/>
        </w:rPr>
        <w:t>參加，溪北區各校自由參加。</w:t>
      </w:r>
    </w:p>
    <w:p w:rsidR="00F82B0F" w:rsidRPr="00F82B0F" w:rsidRDefault="00F82B0F" w:rsidP="00F82B0F">
      <w:pPr>
        <w:numPr>
          <w:ilvl w:val="1"/>
          <w:numId w:val="7"/>
        </w:numPr>
        <w:tabs>
          <w:tab w:val="num" w:pos="540"/>
        </w:tabs>
        <w:ind w:left="964" w:hanging="482"/>
        <w:rPr>
          <w:rFonts w:ascii="標楷體" w:eastAsia="標楷體" w:hAnsi="標楷體"/>
        </w:rPr>
      </w:pPr>
      <w:r w:rsidRPr="00F82B0F">
        <w:rPr>
          <w:rFonts w:ascii="標楷體" w:eastAsia="標楷體" w:hAnsi="標楷體" w:hint="eastAsia"/>
        </w:rPr>
        <w:t>本市國小社會領域輔導團團員</w:t>
      </w:r>
    </w:p>
    <w:p w:rsidR="00F82B0F" w:rsidRPr="00F82B0F" w:rsidRDefault="00F82B0F" w:rsidP="00F82B0F">
      <w:pPr>
        <w:numPr>
          <w:ilvl w:val="1"/>
          <w:numId w:val="7"/>
        </w:numPr>
        <w:tabs>
          <w:tab w:val="num" w:pos="540"/>
        </w:tabs>
        <w:ind w:left="964" w:hanging="482"/>
        <w:rPr>
          <w:rFonts w:ascii="標楷體" w:eastAsia="標楷體" w:hAnsi="標楷體"/>
        </w:rPr>
      </w:pPr>
      <w:r w:rsidRPr="00F82B0F">
        <w:rPr>
          <w:rFonts w:ascii="標楷體" w:eastAsia="標楷體" w:hAnsi="標楷體" w:hint="eastAsia"/>
        </w:rPr>
        <w:t>對本議題有興趣之學校教職員。</w:t>
      </w:r>
    </w:p>
    <w:p w:rsidR="00F82B0F" w:rsidRPr="00F82B0F" w:rsidRDefault="00F82B0F" w:rsidP="00F82B0F">
      <w:pPr>
        <w:numPr>
          <w:ilvl w:val="0"/>
          <w:numId w:val="6"/>
        </w:numPr>
        <w:rPr>
          <w:rFonts w:eastAsia="標楷體"/>
          <w:bCs/>
        </w:rPr>
      </w:pPr>
      <w:r w:rsidRPr="00F82B0F">
        <w:rPr>
          <w:rFonts w:ascii="標楷體" w:eastAsia="標楷體" w:hAnsi="標楷體" w:hint="eastAsia"/>
        </w:rPr>
        <w:t>參加人數：80人。</w:t>
      </w:r>
    </w:p>
    <w:p w:rsidR="00F82B0F" w:rsidRPr="00F82B0F" w:rsidRDefault="00F82B0F" w:rsidP="00F82B0F">
      <w:pPr>
        <w:numPr>
          <w:ilvl w:val="0"/>
          <w:numId w:val="6"/>
        </w:numPr>
        <w:rPr>
          <w:rFonts w:ascii="標楷體" w:eastAsia="標楷體" w:hAnsi="標楷體"/>
          <w:bCs/>
        </w:rPr>
      </w:pPr>
      <w:r w:rsidRPr="00F82B0F">
        <w:rPr>
          <w:rFonts w:eastAsia="標楷體" w:hint="eastAsia"/>
          <w:bCs/>
        </w:rPr>
        <w:t>辦理時間：</w:t>
      </w:r>
      <w:r w:rsidRPr="00F82B0F">
        <w:rPr>
          <w:rFonts w:ascii="標楷體" w:eastAsia="標楷體" w:hAnsi="標楷體" w:hint="eastAsia"/>
          <w:bCs/>
        </w:rPr>
        <w:t>102年11月27日(星期三)，08：30~16：30</w:t>
      </w:r>
    </w:p>
    <w:p w:rsidR="00F82B0F" w:rsidRPr="00F82B0F" w:rsidRDefault="00F82B0F" w:rsidP="00F82B0F">
      <w:pPr>
        <w:numPr>
          <w:ilvl w:val="0"/>
          <w:numId w:val="6"/>
        </w:numPr>
        <w:rPr>
          <w:rFonts w:eastAsia="標楷體"/>
          <w:bCs/>
        </w:rPr>
      </w:pPr>
      <w:r w:rsidRPr="00F82B0F">
        <w:rPr>
          <w:rFonts w:eastAsia="標楷體" w:hint="eastAsia"/>
          <w:bCs/>
        </w:rPr>
        <w:t>辦理地點：臺南市北區立人國小</w:t>
      </w:r>
    </w:p>
    <w:p w:rsidR="00F82B0F" w:rsidRPr="00F82B0F" w:rsidRDefault="00F82B0F" w:rsidP="00F82B0F">
      <w:pPr>
        <w:numPr>
          <w:ilvl w:val="0"/>
          <w:numId w:val="6"/>
        </w:numPr>
        <w:rPr>
          <w:rFonts w:eastAsia="標楷體"/>
          <w:bCs/>
        </w:rPr>
      </w:pPr>
      <w:r w:rsidRPr="00F82B0F">
        <w:rPr>
          <w:rFonts w:eastAsia="標楷體" w:hint="eastAsia"/>
          <w:bCs/>
        </w:rPr>
        <w:t>辦理內容：如課程表</w:t>
      </w:r>
      <w:r w:rsidRPr="00F82B0F">
        <w:rPr>
          <w:rFonts w:eastAsia="標楷體"/>
          <w:bCs/>
        </w:rPr>
        <w:t>(</w:t>
      </w:r>
      <w:r w:rsidRPr="00F82B0F">
        <w:rPr>
          <w:rFonts w:eastAsia="標楷體" w:hint="eastAsia"/>
          <w:bCs/>
        </w:rPr>
        <w:t>詳附件一</w:t>
      </w:r>
      <w:r w:rsidRPr="00F82B0F">
        <w:rPr>
          <w:rFonts w:ascii="標楷體" w:eastAsia="標楷體" w:hAnsi="標楷體"/>
          <w:bCs/>
        </w:rPr>
        <w:t>)</w:t>
      </w:r>
    </w:p>
    <w:p w:rsidR="00F82B0F" w:rsidRPr="00F82B0F" w:rsidRDefault="00F82B0F" w:rsidP="00F82B0F">
      <w:pPr>
        <w:numPr>
          <w:ilvl w:val="0"/>
          <w:numId w:val="6"/>
        </w:numPr>
        <w:rPr>
          <w:rFonts w:eastAsia="標楷體"/>
          <w:bCs/>
        </w:rPr>
      </w:pPr>
      <w:r w:rsidRPr="00F82B0F">
        <w:rPr>
          <w:rFonts w:eastAsia="標楷體" w:hint="eastAsia"/>
          <w:bCs/>
        </w:rPr>
        <w:t>報名方式：請於</w:t>
      </w:r>
      <w:r w:rsidRPr="00F82B0F">
        <w:rPr>
          <w:rFonts w:eastAsia="標楷體" w:hint="eastAsia"/>
          <w:bCs/>
        </w:rPr>
        <w:t>102</w:t>
      </w:r>
      <w:r w:rsidRPr="00F82B0F">
        <w:rPr>
          <w:rFonts w:eastAsia="標楷體" w:hint="eastAsia"/>
          <w:bCs/>
        </w:rPr>
        <w:t>年</w:t>
      </w:r>
      <w:r w:rsidRPr="00F82B0F">
        <w:rPr>
          <w:rFonts w:eastAsia="標楷體" w:hint="eastAsia"/>
          <w:bCs/>
        </w:rPr>
        <w:t>11</w:t>
      </w:r>
      <w:r w:rsidRPr="00F82B0F">
        <w:rPr>
          <w:rFonts w:eastAsia="標楷體" w:hint="eastAsia"/>
          <w:bCs/>
        </w:rPr>
        <w:t>月</w:t>
      </w:r>
      <w:r w:rsidRPr="00F82B0F">
        <w:rPr>
          <w:rFonts w:eastAsia="標楷體" w:hint="eastAsia"/>
          <w:bCs/>
        </w:rPr>
        <w:t>22</w:t>
      </w:r>
      <w:r w:rsidRPr="00F82B0F">
        <w:rPr>
          <w:rFonts w:eastAsia="標楷體" w:hint="eastAsia"/>
          <w:bCs/>
        </w:rPr>
        <w:t>日前上臺南市教育局學習護照報名</w:t>
      </w:r>
      <w:r w:rsidRPr="00F82B0F">
        <w:rPr>
          <w:rFonts w:eastAsia="標楷體" w:hint="eastAsia"/>
          <w:bCs/>
        </w:rPr>
        <w:t>(</w:t>
      </w:r>
      <w:r w:rsidRPr="00F82B0F">
        <w:rPr>
          <w:rFonts w:eastAsia="標楷體" w:hint="eastAsia"/>
          <w:bCs/>
        </w:rPr>
        <w:t>研</w:t>
      </w:r>
      <w:r w:rsidRPr="00F82B0F">
        <w:rPr>
          <w:rFonts w:eastAsia="標楷體" w:hint="eastAsia"/>
          <w:bCs/>
        </w:rPr>
        <w:t xml:space="preserve">        </w:t>
      </w:r>
      <w:r w:rsidRPr="00F82B0F">
        <w:rPr>
          <w:rFonts w:eastAsia="標楷體" w:hint="eastAsia"/>
          <w:bCs/>
        </w:rPr>
        <w:t>習代號</w:t>
      </w:r>
      <w:r w:rsidRPr="00F82B0F">
        <w:rPr>
          <w:rFonts w:eastAsia="標楷體" w:hint="eastAsia"/>
          <w:bCs/>
        </w:rPr>
        <w:t>:147660)</w:t>
      </w:r>
    </w:p>
    <w:p w:rsidR="00F82B0F" w:rsidRPr="00F82B0F" w:rsidRDefault="00F82B0F" w:rsidP="00F82B0F">
      <w:pPr>
        <w:numPr>
          <w:ilvl w:val="0"/>
          <w:numId w:val="6"/>
        </w:numPr>
        <w:rPr>
          <w:rFonts w:eastAsia="標楷體"/>
          <w:bCs/>
        </w:rPr>
      </w:pPr>
      <w:r w:rsidRPr="00F82B0F">
        <w:rPr>
          <w:rFonts w:eastAsia="標楷體" w:hint="eastAsia"/>
          <w:bCs/>
        </w:rPr>
        <w:t>經費：臺南市國小社會學習領域課程與教學輔導團團務經費</w:t>
      </w:r>
    </w:p>
    <w:p w:rsidR="00F82B0F" w:rsidRPr="00F82B0F" w:rsidRDefault="00F82B0F" w:rsidP="00F82B0F">
      <w:pPr>
        <w:numPr>
          <w:ilvl w:val="0"/>
          <w:numId w:val="6"/>
        </w:numPr>
        <w:rPr>
          <w:rFonts w:eastAsia="標楷體"/>
          <w:bCs/>
        </w:rPr>
      </w:pPr>
      <w:r w:rsidRPr="00F82B0F">
        <w:rPr>
          <w:rFonts w:eastAsia="標楷體" w:hint="eastAsia"/>
          <w:bCs/>
        </w:rPr>
        <w:t>參加人員請自備環保餐具及水杯。</w:t>
      </w:r>
    </w:p>
    <w:p w:rsidR="00F82B0F" w:rsidRPr="00F82B0F" w:rsidRDefault="00F82B0F" w:rsidP="00F82B0F">
      <w:pPr>
        <w:numPr>
          <w:ilvl w:val="0"/>
          <w:numId w:val="6"/>
        </w:numPr>
        <w:ind w:left="993" w:hanging="993"/>
        <w:rPr>
          <w:rFonts w:eastAsia="標楷體"/>
          <w:bCs/>
        </w:rPr>
      </w:pPr>
      <w:r w:rsidRPr="00F82B0F">
        <w:rPr>
          <w:rFonts w:eastAsia="標楷體" w:hint="eastAsia"/>
          <w:bCs/>
        </w:rPr>
        <w:t>參加本活動教師及工作人員（本市國小社會學習領域課程與教學輔導團員）由所屬單位給予公假，全程參與者依規定核給</w:t>
      </w:r>
      <w:r w:rsidRPr="00F82B0F">
        <w:rPr>
          <w:rFonts w:eastAsia="標楷體" w:hint="eastAsia"/>
          <w:bCs/>
        </w:rPr>
        <w:t>6</w:t>
      </w:r>
      <w:r w:rsidRPr="00F82B0F">
        <w:rPr>
          <w:rFonts w:eastAsia="標楷體" w:hint="eastAsia"/>
          <w:bCs/>
        </w:rPr>
        <w:t>小時研習時數。</w:t>
      </w:r>
    </w:p>
    <w:p w:rsidR="00F82B0F" w:rsidRPr="00F82B0F" w:rsidRDefault="00F82B0F" w:rsidP="00F82B0F">
      <w:pPr>
        <w:numPr>
          <w:ilvl w:val="0"/>
          <w:numId w:val="6"/>
        </w:numPr>
        <w:rPr>
          <w:rFonts w:eastAsia="標楷體"/>
          <w:bCs/>
        </w:rPr>
      </w:pPr>
      <w:r w:rsidRPr="00F82B0F">
        <w:rPr>
          <w:rFonts w:eastAsia="標楷體" w:hint="eastAsia"/>
          <w:bCs/>
        </w:rPr>
        <w:t>獎勵：承辦本研習活動有功人員依本市獎勵辦法敘獎。</w:t>
      </w:r>
    </w:p>
    <w:p w:rsidR="00F82B0F" w:rsidRPr="00F82B0F" w:rsidRDefault="00F82B0F" w:rsidP="00F82B0F">
      <w:pPr>
        <w:numPr>
          <w:ilvl w:val="0"/>
          <w:numId w:val="6"/>
        </w:numPr>
        <w:rPr>
          <w:rFonts w:eastAsia="標楷體"/>
          <w:bCs/>
        </w:rPr>
      </w:pPr>
      <w:r w:rsidRPr="00F82B0F">
        <w:rPr>
          <w:rFonts w:eastAsia="標楷體" w:hint="eastAsia"/>
          <w:bCs/>
        </w:rPr>
        <w:t>本計畫簽奉教育處核定後實施，修正時亦同。</w:t>
      </w:r>
    </w:p>
    <w:p w:rsidR="00F82B0F" w:rsidRPr="00F82B0F" w:rsidRDefault="00F82B0F" w:rsidP="00F82B0F">
      <w:pPr>
        <w:rPr>
          <w:rFonts w:eastAsia="標楷體"/>
          <w:bCs/>
        </w:rPr>
      </w:pPr>
    </w:p>
    <w:tbl>
      <w:tblPr>
        <w:tblStyle w:val="21"/>
        <w:tblW w:w="86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71"/>
        <w:gridCol w:w="2871"/>
        <w:gridCol w:w="2871"/>
      </w:tblGrid>
      <w:tr w:rsidR="00F82B0F" w:rsidRPr="00F82B0F" w:rsidTr="00051A7B">
        <w:trPr>
          <w:trHeight w:val="659"/>
        </w:trPr>
        <w:tc>
          <w:tcPr>
            <w:tcW w:w="2871" w:type="dxa"/>
          </w:tcPr>
          <w:p w:rsidR="00F82B0F" w:rsidRPr="00F82B0F" w:rsidRDefault="00F82B0F" w:rsidP="00F82B0F">
            <w:pPr>
              <w:rPr>
                <w:rFonts w:eastAsia="標楷體"/>
                <w:bCs/>
              </w:rPr>
            </w:pPr>
            <w:r w:rsidRPr="00F82B0F">
              <w:rPr>
                <w:rFonts w:eastAsia="標楷體" w:hint="eastAsia"/>
                <w:bCs/>
              </w:rPr>
              <w:t>承辦</w:t>
            </w:r>
          </w:p>
        </w:tc>
        <w:tc>
          <w:tcPr>
            <w:tcW w:w="2871" w:type="dxa"/>
          </w:tcPr>
          <w:p w:rsidR="00F82B0F" w:rsidRPr="00F82B0F" w:rsidRDefault="00F82B0F" w:rsidP="00F82B0F">
            <w:pPr>
              <w:rPr>
                <w:rFonts w:eastAsia="標楷體"/>
                <w:bCs/>
              </w:rPr>
            </w:pPr>
            <w:r w:rsidRPr="00F82B0F">
              <w:rPr>
                <w:rFonts w:eastAsia="標楷體" w:hint="eastAsia"/>
                <w:bCs/>
              </w:rPr>
              <w:t>會計</w:t>
            </w:r>
          </w:p>
        </w:tc>
        <w:tc>
          <w:tcPr>
            <w:tcW w:w="2871" w:type="dxa"/>
          </w:tcPr>
          <w:p w:rsidR="00F82B0F" w:rsidRPr="00F82B0F" w:rsidRDefault="00F82B0F" w:rsidP="00F82B0F">
            <w:pPr>
              <w:rPr>
                <w:rFonts w:eastAsia="標楷體"/>
                <w:bCs/>
              </w:rPr>
            </w:pPr>
            <w:r w:rsidRPr="00F82B0F">
              <w:rPr>
                <w:rFonts w:eastAsia="標楷體" w:hint="eastAsia"/>
                <w:bCs/>
              </w:rPr>
              <w:t>召集人</w:t>
            </w:r>
          </w:p>
        </w:tc>
      </w:tr>
      <w:tr w:rsidR="00F82B0F" w:rsidRPr="00F82B0F" w:rsidTr="00051A7B">
        <w:trPr>
          <w:trHeight w:val="659"/>
        </w:trPr>
        <w:tc>
          <w:tcPr>
            <w:tcW w:w="2871" w:type="dxa"/>
          </w:tcPr>
          <w:p w:rsidR="00F82B0F" w:rsidRPr="00F82B0F" w:rsidRDefault="00F82B0F" w:rsidP="00F82B0F">
            <w:pPr>
              <w:rPr>
                <w:rFonts w:eastAsia="標楷體"/>
                <w:bCs/>
              </w:rPr>
            </w:pPr>
          </w:p>
        </w:tc>
        <w:tc>
          <w:tcPr>
            <w:tcW w:w="2871" w:type="dxa"/>
          </w:tcPr>
          <w:p w:rsidR="00F82B0F" w:rsidRPr="00F82B0F" w:rsidRDefault="00F82B0F" w:rsidP="00F82B0F">
            <w:pPr>
              <w:rPr>
                <w:rFonts w:eastAsia="標楷體"/>
                <w:bCs/>
              </w:rPr>
            </w:pPr>
            <w:r w:rsidRPr="00F82B0F">
              <w:rPr>
                <w:rFonts w:eastAsia="標楷體" w:hint="eastAsia"/>
                <w:bCs/>
              </w:rPr>
              <w:t>人事</w:t>
            </w:r>
          </w:p>
        </w:tc>
        <w:tc>
          <w:tcPr>
            <w:tcW w:w="2871" w:type="dxa"/>
          </w:tcPr>
          <w:p w:rsidR="00F82B0F" w:rsidRPr="00F82B0F" w:rsidRDefault="00F82B0F" w:rsidP="00F82B0F">
            <w:pPr>
              <w:rPr>
                <w:rFonts w:eastAsia="標楷體"/>
                <w:bCs/>
              </w:rPr>
            </w:pPr>
          </w:p>
        </w:tc>
      </w:tr>
    </w:tbl>
    <w:p w:rsidR="00F82B0F" w:rsidRDefault="00F82B0F" w:rsidP="00F82B0F">
      <w:pPr>
        <w:rPr>
          <w:rFonts w:eastAsia="標楷體"/>
          <w:bCs/>
        </w:rPr>
      </w:pPr>
      <w:r w:rsidRPr="00F82B0F">
        <w:rPr>
          <w:rFonts w:eastAsia="標楷體"/>
          <w:bCs/>
        </w:rPr>
        <w:br w:type="page"/>
      </w:r>
      <w:r w:rsidRPr="00F82B0F">
        <w:rPr>
          <w:rFonts w:eastAsia="標楷體" w:hint="eastAsia"/>
          <w:bCs/>
        </w:rPr>
        <w:lastRenderedPageBreak/>
        <w:t>附件一</w:t>
      </w:r>
      <w:r w:rsidRPr="00F82B0F">
        <w:rPr>
          <w:rFonts w:ascii="新細明體" w:hAnsi="新細明體" w:hint="eastAsia"/>
          <w:bCs/>
        </w:rPr>
        <w:t>：</w:t>
      </w:r>
      <w:r w:rsidRPr="00F82B0F">
        <w:rPr>
          <w:rFonts w:eastAsia="標楷體" w:hint="eastAsia"/>
          <w:bCs/>
        </w:rPr>
        <w:t>課程表</w:t>
      </w:r>
    </w:p>
    <w:p w:rsidR="00675248" w:rsidRPr="00F82B0F" w:rsidRDefault="00675248" w:rsidP="00F82B0F">
      <w:pPr>
        <w:rPr>
          <w:rFonts w:eastAsia="標楷體" w:hint="eastAsia"/>
          <w:bCs/>
        </w:rPr>
      </w:pPr>
    </w:p>
    <w:tbl>
      <w:tblPr>
        <w:tblW w:w="918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35"/>
        <w:gridCol w:w="2169"/>
        <w:gridCol w:w="456"/>
        <w:gridCol w:w="1145"/>
        <w:gridCol w:w="3475"/>
      </w:tblGrid>
      <w:tr w:rsidR="00F82B0F" w:rsidRPr="00F82B0F" w:rsidTr="00051A7B">
        <w:trPr>
          <w:trHeight w:val="861"/>
          <w:jc w:val="center"/>
        </w:trPr>
        <w:tc>
          <w:tcPr>
            <w:tcW w:w="1943" w:type="dxa"/>
            <w:vAlign w:val="center"/>
          </w:tcPr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日期</w:t>
            </w:r>
          </w:p>
        </w:tc>
        <w:tc>
          <w:tcPr>
            <w:tcW w:w="2180" w:type="dxa"/>
            <w:vAlign w:val="center"/>
          </w:tcPr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  <w:sz w:val="20"/>
              </w:rPr>
            </w:pPr>
            <w:r w:rsidRPr="00F82B0F">
              <w:rPr>
                <w:rFonts w:ascii="標楷體" w:eastAsia="標楷體" w:hAnsi="標楷體" w:hint="eastAsia"/>
                <w:sz w:val="20"/>
              </w:rPr>
              <w:t>102年11月27日(四)</w:t>
            </w:r>
          </w:p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  <w:sz w:val="20"/>
              </w:rPr>
              <w:t>08：30~16：30</w:t>
            </w:r>
          </w:p>
        </w:tc>
        <w:tc>
          <w:tcPr>
            <w:tcW w:w="400" w:type="dxa"/>
            <w:tcBorders>
              <w:right w:val="single" w:sz="4" w:space="0" w:color="auto"/>
            </w:tcBorders>
            <w:vAlign w:val="center"/>
          </w:tcPr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講座</w:t>
            </w:r>
          </w:p>
        </w:tc>
        <w:tc>
          <w:tcPr>
            <w:tcW w:w="4657" w:type="dxa"/>
            <w:gridSpan w:val="2"/>
            <w:tcBorders>
              <w:left w:val="single" w:sz="4" w:space="0" w:color="auto"/>
            </w:tcBorders>
            <w:vAlign w:val="center"/>
          </w:tcPr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臺南市文化資產保護協會/曾國棟理事長</w:t>
            </w:r>
          </w:p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臺南市社會學習領域輔導團/陳威廷老師</w:t>
            </w:r>
          </w:p>
        </w:tc>
      </w:tr>
      <w:tr w:rsidR="00F82B0F" w:rsidRPr="00F82B0F" w:rsidTr="00051A7B">
        <w:trPr>
          <w:jc w:val="center"/>
        </w:trPr>
        <w:tc>
          <w:tcPr>
            <w:tcW w:w="1943" w:type="dxa"/>
            <w:vAlign w:val="center"/>
          </w:tcPr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主題</w:t>
            </w:r>
          </w:p>
        </w:tc>
        <w:tc>
          <w:tcPr>
            <w:tcW w:w="7237" w:type="dxa"/>
            <w:gridSpan w:val="4"/>
          </w:tcPr>
          <w:p w:rsidR="00F82B0F" w:rsidRPr="00F82B0F" w:rsidRDefault="00F82B0F" w:rsidP="00F82B0F">
            <w:pPr>
              <w:numPr>
                <w:ilvl w:val="0"/>
                <w:numId w:val="5"/>
              </w:num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臺南市古蹟巡禮</w:t>
            </w:r>
            <w:r w:rsidRPr="00F82B0F">
              <w:rPr>
                <w:rFonts w:ascii="新細明體" w:hAnsi="新細明體" w:hint="eastAsia"/>
              </w:rPr>
              <w:t>：</w:t>
            </w:r>
            <w:r w:rsidRPr="00F82B0F">
              <w:rPr>
                <w:rFonts w:ascii="標楷體" w:eastAsia="標楷體" w:hAnsi="標楷體" w:hint="eastAsia"/>
              </w:rPr>
              <w:t>鎮北坊之旅</w:t>
            </w:r>
          </w:p>
          <w:p w:rsidR="00F82B0F" w:rsidRPr="00F82B0F" w:rsidRDefault="00F82B0F" w:rsidP="00F82B0F">
            <w:pPr>
              <w:numPr>
                <w:ilvl w:val="0"/>
                <w:numId w:val="5"/>
              </w:num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鎮北坊的歷史與文化</w:t>
            </w:r>
          </w:p>
        </w:tc>
      </w:tr>
      <w:tr w:rsidR="00F82B0F" w:rsidRPr="00F82B0F" w:rsidTr="00051A7B">
        <w:trPr>
          <w:jc w:val="center"/>
        </w:trPr>
        <w:tc>
          <w:tcPr>
            <w:tcW w:w="1943" w:type="dxa"/>
            <w:vAlign w:val="center"/>
          </w:tcPr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時間</w:t>
            </w:r>
          </w:p>
        </w:tc>
        <w:tc>
          <w:tcPr>
            <w:tcW w:w="3735" w:type="dxa"/>
            <w:gridSpan w:val="3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課程大綱</w:t>
            </w:r>
          </w:p>
        </w:tc>
        <w:tc>
          <w:tcPr>
            <w:tcW w:w="3502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備註</w:t>
            </w:r>
          </w:p>
        </w:tc>
      </w:tr>
      <w:tr w:rsidR="00F82B0F" w:rsidRPr="00F82B0F" w:rsidTr="00051A7B">
        <w:trPr>
          <w:jc w:val="center"/>
        </w:trPr>
        <w:tc>
          <w:tcPr>
            <w:tcW w:w="1943" w:type="dxa"/>
            <w:vAlign w:val="center"/>
          </w:tcPr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08：30~08</w:t>
            </w:r>
            <w:r w:rsidRPr="00F82B0F">
              <w:rPr>
                <w:rFonts w:ascii="新細明體" w:hAnsi="新細明體" w:hint="eastAsia"/>
              </w:rPr>
              <w:t>：5</w:t>
            </w:r>
            <w:r w:rsidRPr="00F82B0F">
              <w:rPr>
                <w:rFonts w:ascii="標楷體" w:eastAsia="標楷體" w:hAnsi="標楷體" w:hint="eastAsia"/>
              </w:rPr>
              <w:t>0</w:t>
            </w:r>
          </w:p>
        </w:tc>
        <w:tc>
          <w:tcPr>
            <w:tcW w:w="3735" w:type="dxa"/>
            <w:gridSpan w:val="3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報   到</w:t>
            </w:r>
          </w:p>
        </w:tc>
        <w:tc>
          <w:tcPr>
            <w:tcW w:w="3502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輔導團</w:t>
            </w:r>
          </w:p>
        </w:tc>
      </w:tr>
      <w:tr w:rsidR="00F82B0F" w:rsidRPr="00F82B0F" w:rsidTr="00051A7B">
        <w:trPr>
          <w:jc w:val="center"/>
        </w:trPr>
        <w:tc>
          <w:tcPr>
            <w:tcW w:w="1943" w:type="dxa"/>
            <w:vAlign w:val="center"/>
          </w:tcPr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08</w:t>
            </w:r>
            <w:r w:rsidRPr="00F82B0F">
              <w:rPr>
                <w:rFonts w:ascii="新細明體" w:hAnsi="新細明體" w:hint="eastAsia"/>
              </w:rPr>
              <w:t>：5</w:t>
            </w:r>
            <w:r w:rsidRPr="00F82B0F">
              <w:rPr>
                <w:rFonts w:ascii="標楷體" w:eastAsia="標楷體" w:hAnsi="標楷體" w:hint="eastAsia"/>
              </w:rPr>
              <w:t>0~09</w:t>
            </w:r>
            <w:r w:rsidRPr="00F82B0F">
              <w:rPr>
                <w:rFonts w:ascii="新細明體" w:hAnsi="新細明體" w:hint="eastAsia"/>
              </w:rPr>
              <w:t>：0</w:t>
            </w:r>
            <w:r w:rsidRPr="00F82B0F">
              <w:rPr>
                <w:rFonts w:ascii="標楷體" w:eastAsia="標楷體" w:hAnsi="標楷體" w:hint="eastAsia"/>
              </w:rPr>
              <w:t>0</w:t>
            </w:r>
          </w:p>
        </w:tc>
        <w:tc>
          <w:tcPr>
            <w:tcW w:w="3735" w:type="dxa"/>
            <w:gridSpan w:val="3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始業式</w:t>
            </w:r>
          </w:p>
        </w:tc>
        <w:tc>
          <w:tcPr>
            <w:tcW w:w="3502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輔導團</w:t>
            </w:r>
          </w:p>
        </w:tc>
      </w:tr>
      <w:tr w:rsidR="00F82B0F" w:rsidRPr="00F82B0F" w:rsidTr="00051A7B">
        <w:trPr>
          <w:jc w:val="center"/>
        </w:trPr>
        <w:tc>
          <w:tcPr>
            <w:tcW w:w="1943" w:type="dxa"/>
            <w:vAlign w:val="center"/>
          </w:tcPr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09：00~12：00</w:t>
            </w:r>
          </w:p>
        </w:tc>
        <w:tc>
          <w:tcPr>
            <w:tcW w:w="3735" w:type="dxa"/>
            <w:gridSpan w:val="3"/>
          </w:tcPr>
          <w:p w:rsidR="00F82B0F" w:rsidRPr="00F82B0F" w:rsidRDefault="00F82B0F" w:rsidP="00F82B0F">
            <w:pPr>
              <w:jc w:val="both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鎮北坊古蹟巡禮(路線如下)</w:t>
            </w:r>
          </w:p>
        </w:tc>
        <w:tc>
          <w:tcPr>
            <w:tcW w:w="3502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陳威廷老師</w:t>
            </w:r>
          </w:p>
        </w:tc>
      </w:tr>
      <w:tr w:rsidR="00F82B0F" w:rsidRPr="00F82B0F" w:rsidTr="00051A7B">
        <w:trPr>
          <w:jc w:val="center"/>
        </w:trPr>
        <w:tc>
          <w:tcPr>
            <w:tcW w:w="1943" w:type="dxa"/>
            <w:vAlign w:val="center"/>
          </w:tcPr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12：00~13：20</w:t>
            </w:r>
          </w:p>
        </w:tc>
        <w:tc>
          <w:tcPr>
            <w:tcW w:w="7237" w:type="dxa"/>
            <w:gridSpan w:val="4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休息</w:t>
            </w:r>
          </w:p>
        </w:tc>
      </w:tr>
      <w:tr w:rsidR="00F82B0F" w:rsidRPr="00F82B0F" w:rsidTr="00051A7B">
        <w:trPr>
          <w:jc w:val="center"/>
        </w:trPr>
        <w:tc>
          <w:tcPr>
            <w:tcW w:w="1943" w:type="dxa"/>
            <w:vAlign w:val="center"/>
          </w:tcPr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13：30~15：20</w:t>
            </w:r>
          </w:p>
        </w:tc>
        <w:tc>
          <w:tcPr>
            <w:tcW w:w="3735" w:type="dxa"/>
            <w:gridSpan w:val="3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鎮北坊的歷史與文化</w:t>
            </w:r>
          </w:p>
        </w:tc>
        <w:tc>
          <w:tcPr>
            <w:tcW w:w="3502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曾國棟理事長</w:t>
            </w:r>
          </w:p>
        </w:tc>
      </w:tr>
      <w:tr w:rsidR="00F82B0F" w:rsidRPr="00F82B0F" w:rsidTr="00051A7B">
        <w:trPr>
          <w:jc w:val="center"/>
        </w:trPr>
        <w:tc>
          <w:tcPr>
            <w:tcW w:w="1943" w:type="dxa"/>
            <w:vAlign w:val="center"/>
          </w:tcPr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15：20~15：30</w:t>
            </w:r>
          </w:p>
        </w:tc>
        <w:tc>
          <w:tcPr>
            <w:tcW w:w="7237" w:type="dxa"/>
            <w:gridSpan w:val="4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午餐&amp;休息</w:t>
            </w:r>
          </w:p>
        </w:tc>
      </w:tr>
      <w:tr w:rsidR="00F82B0F" w:rsidRPr="00F82B0F" w:rsidTr="00051A7B">
        <w:trPr>
          <w:jc w:val="center"/>
        </w:trPr>
        <w:tc>
          <w:tcPr>
            <w:tcW w:w="1943" w:type="dxa"/>
            <w:vAlign w:val="center"/>
          </w:tcPr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15：30~16：20</w:t>
            </w:r>
          </w:p>
        </w:tc>
        <w:tc>
          <w:tcPr>
            <w:tcW w:w="3735" w:type="dxa"/>
            <w:gridSpan w:val="3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鎮北坊的歷史與文化</w:t>
            </w:r>
          </w:p>
        </w:tc>
        <w:tc>
          <w:tcPr>
            <w:tcW w:w="3502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曾國棟理事長</w:t>
            </w:r>
          </w:p>
        </w:tc>
      </w:tr>
      <w:tr w:rsidR="00F82B0F" w:rsidRPr="00F82B0F" w:rsidTr="00051A7B">
        <w:trPr>
          <w:jc w:val="center"/>
        </w:trPr>
        <w:tc>
          <w:tcPr>
            <w:tcW w:w="1943" w:type="dxa"/>
            <w:vAlign w:val="center"/>
          </w:tcPr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16：20~16：30</w:t>
            </w:r>
          </w:p>
        </w:tc>
        <w:tc>
          <w:tcPr>
            <w:tcW w:w="7237" w:type="dxa"/>
            <w:gridSpan w:val="4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綜合座談</w:t>
            </w:r>
          </w:p>
        </w:tc>
      </w:tr>
      <w:tr w:rsidR="00F82B0F" w:rsidRPr="00F82B0F" w:rsidTr="00051A7B">
        <w:trPr>
          <w:jc w:val="center"/>
        </w:trPr>
        <w:tc>
          <w:tcPr>
            <w:tcW w:w="1943" w:type="dxa"/>
            <w:vAlign w:val="center"/>
          </w:tcPr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16：30~</w:t>
            </w:r>
          </w:p>
        </w:tc>
        <w:tc>
          <w:tcPr>
            <w:tcW w:w="7237" w:type="dxa"/>
            <w:gridSpan w:val="4"/>
          </w:tcPr>
          <w:p w:rsidR="00F82B0F" w:rsidRPr="00F82B0F" w:rsidRDefault="00F82B0F" w:rsidP="00F82B0F">
            <w:pPr>
              <w:jc w:val="center"/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～快樂賦歸～</w:t>
            </w:r>
          </w:p>
        </w:tc>
      </w:tr>
    </w:tbl>
    <w:p w:rsidR="00675248" w:rsidRDefault="00675248" w:rsidP="00F82B0F">
      <w:pPr>
        <w:rPr>
          <w:rFonts w:ascii="標楷體" w:eastAsia="標楷體" w:hAnsi="標楷體"/>
        </w:rPr>
      </w:pPr>
    </w:p>
    <w:p w:rsidR="00F82B0F" w:rsidRDefault="00F82B0F" w:rsidP="00F82B0F">
      <w:pPr>
        <w:rPr>
          <w:rFonts w:ascii="新細明體" w:hAnsi="新細明體"/>
        </w:rPr>
      </w:pPr>
      <w:r w:rsidRPr="00F82B0F">
        <w:rPr>
          <w:rFonts w:ascii="標楷體" w:eastAsia="標楷體" w:hAnsi="標楷體" w:hint="eastAsia"/>
        </w:rPr>
        <w:t>古蹟巡禮路線(暫定)</w:t>
      </w:r>
      <w:r w:rsidRPr="00F82B0F">
        <w:rPr>
          <w:rFonts w:ascii="新細明體" w:hAnsi="新細明體" w:hint="eastAsia"/>
        </w:rPr>
        <w:t>：</w:t>
      </w:r>
    </w:p>
    <w:p w:rsidR="00675248" w:rsidRPr="00F82B0F" w:rsidRDefault="00675248" w:rsidP="00F82B0F">
      <w:pPr>
        <w:rPr>
          <w:rFonts w:ascii="新細明體" w:hAnsi="新細明體" w:hint="eastAsia"/>
        </w:rPr>
      </w:pPr>
    </w:p>
    <w:tbl>
      <w:tblPr>
        <w:tblW w:w="9215" w:type="dxa"/>
        <w:tblInd w:w="6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86"/>
        <w:gridCol w:w="1729"/>
        <w:gridCol w:w="5500"/>
      </w:tblGrid>
      <w:tr w:rsidR="00F82B0F" w:rsidRPr="00F82B0F" w:rsidTr="00F82B0F">
        <w:tc>
          <w:tcPr>
            <w:tcW w:w="1986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時間</w:t>
            </w:r>
          </w:p>
        </w:tc>
        <w:tc>
          <w:tcPr>
            <w:tcW w:w="1729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題要</w:t>
            </w:r>
          </w:p>
        </w:tc>
        <w:tc>
          <w:tcPr>
            <w:tcW w:w="5500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路徑及故事</w:t>
            </w:r>
          </w:p>
        </w:tc>
      </w:tr>
      <w:tr w:rsidR="00F82B0F" w:rsidRPr="00F82B0F" w:rsidTr="00F82B0F">
        <w:tc>
          <w:tcPr>
            <w:tcW w:w="1986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8：30~8：50</w:t>
            </w:r>
          </w:p>
        </w:tc>
        <w:tc>
          <w:tcPr>
            <w:tcW w:w="1729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立人國小</w:t>
            </w:r>
          </w:p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(原寶公學校)</w:t>
            </w:r>
          </w:p>
        </w:tc>
        <w:tc>
          <w:tcPr>
            <w:tcW w:w="5500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台南四大公學校</w:t>
            </w:r>
          </w:p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府城的文藝窟</w:t>
            </w:r>
          </w:p>
        </w:tc>
      </w:tr>
      <w:tr w:rsidR="00F82B0F" w:rsidRPr="00F82B0F" w:rsidTr="00F82B0F">
        <w:tc>
          <w:tcPr>
            <w:tcW w:w="1986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8：50~9：10</w:t>
            </w:r>
          </w:p>
        </w:tc>
        <w:tc>
          <w:tcPr>
            <w:tcW w:w="1729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縣城隍廟</w:t>
            </w:r>
          </w:p>
        </w:tc>
        <w:tc>
          <w:tcPr>
            <w:tcW w:w="5500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  <w:color w:val="000000"/>
              </w:rPr>
            </w:pPr>
            <w:r w:rsidRPr="00F82B0F">
              <w:rPr>
                <w:rFonts w:ascii="標楷體" w:eastAsia="標楷體" w:hAnsi="標楷體" w:hint="eastAsia"/>
                <w:color w:val="000000"/>
              </w:rPr>
              <w:t>考生的秘密絕招</w:t>
            </w:r>
          </w:p>
        </w:tc>
      </w:tr>
      <w:tr w:rsidR="00F82B0F" w:rsidRPr="00F82B0F" w:rsidTr="00F82B0F">
        <w:tc>
          <w:tcPr>
            <w:tcW w:w="1986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9：10~9：30</w:t>
            </w:r>
          </w:p>
        </w:tc>
        <w:tc>
          <w:tcPr>
            <w:tcW w:w="1729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開基天后宮</w:t>
            </w:r>
          </w:p>
        </w:tc>
        <w:tc>
          <w:tcPr>
            <w:tcW w:w="5500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台灣本島最早媽祖廟</w:t>
            </w:r>
          </w:p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清代早期的龍柱造型</w:t>
            </w:r>
          </w:p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黑人憨番扛廟角</w:t>
            </w:r>
          </w:p>
        </w:tc>
      </w:tr>
      <w:tr w:rsidR="00F82B0F" w:rsidRPr="00F82B0F" w:rsidTr="00F82B0F">
        <w:tc>
          <w:tcPr>
            <w:tcW w:w="1986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9：30~9：40</w:t>
            </w:r>
          </w:p>
        </w:tc>
        <w:tc>
          <w:tcPr>
            <w:tcW w:w="1729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  <w:color w:val="000000"/>
              </w:rPr>
            </w:pPr>
            <w:r w:rsidRPr="00F82B0F">
              <w:rPr>
                <w:rFonts w:ascii="標楷體" w:eastAsia="標楷體" w:hAnsi="標楷體" w:hint="eastAsia"/>
                <w:color w:val="000000"/>
              </w:rPr>
              <w:t>舊來發餅店</w:t>
            </w:r>
          </w:p>
        </w:tc>
        <w:tc>
          <w:tcPr>
            <w:tcW w:w="5500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  <w:color w:val="000000"/>
              </w:rPr>
            </w:pPr>
            <w:r w:rsidRPr="00F82B0F">
              <w:rPr>
                <w:rFonts w:ascii="標楷體" w:eastAsia="標楷體" w:hAnsi="標楷體" w:hint="eastAsia"/>
                <w:color w:val="000000"/>
              </w:rPr>
              <w:t>椪餅</w:t>
            </w:r>
          </w:p>
          <w:p w:rsidR="00F82B0F" w:rsidRPr="00F82B0F" w:rsidRDefault="00F82B0F" w:rsidP="00F82B0F">
            <w:pPr>
              <w:rPr>
                <w:rFonts w:ascii="標楷體" w:eastAsia="標楷體" w:hAnsi="標楷體"/>
                <w:color w:val="000000"/>
              </w:rPr>
            </w:pPr>
            <w:r w:rsidRPr="00F82B0F">
              <w:rPr>
                <w:rFonts w:ascii="標楷體" w:eastAsia="標楷體" w:hAnsi="標楷體" w:hint="eastAsia"/>
                <w:color w:val="000000"/>
              </w:rPr>
              <w:t>九豬十六羊</w:t>
            </w:r>
          </w:p>
        </w:tc>
      </w:tr>
      <w:tr w:rsidR="00F82B0F" w:rsidRPr="00F82B0F" w:rsidTr="00F82B0F">
        <w:tc>
          <w:tcPr>
            <w:tcW w:w="1986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9：40~10：00</w:t>
            </w:r>
          </w:p>
        </w:tc>
        <w:tc>
          <w:tcPr>
            <w:tcW w:w="1729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大銃街</w:t>
            </w:r>
          </w:p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烏鬼井</w:t>
            </w:r>
          </w:p>
        </w:tc>
        <w:tc>
          <w:tcPr>
            <w:tcW w:w="5500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北方官道的門戶</w:t>
            </w:r>
          </w:p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紅毛人的黑奴</w:t>
            </w:r>
          </w:p>
        </w:tc>
      </w:tr>
      <w:tr w:rsidR="00F82B0F" w:rsidRPr="00F82B0F" w:rsidTr="00F82B0F">
        <w:tc>
          <w:tcPr>
            <w:tcW w:w="1986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10：00~10：20</w:t>
            </w:r>
          </w:p>
        </w:tc>
        <w:tc>
          <w:tcPr>
            <w:tcW w:w="1729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元和宮</w:t>
            </w:r>
          </w:p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白龍庵</w:t>
            </w:r>
          </w:p>
        </w:tc>
        <w:tc>
          <w:tcPr>
            <w:tcW w:w="5500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大道公傳奇</w:t>
            </w:r>
          </w:p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八將家的發源地</w:t>
            </w:r>
          </w:p>
        </w:tc>
      </w:tr>
      <w:tr w:rsidR="00F82B0F" w:rsidRPr="00F82B0F" w:rsidTr="00F82B0F">
        <w:tc>
          <w:tcPr>
            <w:tcW w:w="1986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10：20~10：40</w:t>
            </w:r>
          </w:p>
        </w:tc>
        <w:tc>
          <w:tcPr>
            <w:tcW w:w="1729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神農殿</w:t>
            </w:r>
          </w:p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豆仔市</w:t>
            </w:r>
          </w:p>
        </w:tc>
        <w:tc>
          <w:tcPr>
            <w:tcW w:w="5500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民以食為天：二十四節氣門神</w:t>
            </w:r>
          </w:p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農產品集散地</w:t>
            </w:r>
          </w:p>
        </w:tc>
      </w:tr>
      <w:tr w:rsidR="00F82B0F" w:rsidRPr="00F82B0F" w:rsidTr="00F82B0F">
        <w:tc>
          <w:tcPr>
            <w:tcW w:w="1986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10：40~11：00</w:t>
            </w:r>
          </w:p>
        </w:tc>
        <w:tc>
          <w:tcPr>
            <w:tcW w:w="1729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鎮山城隍廟</w:t>
            </w:r>
          </w:p>
        </w:tc>
        <w:tc>
          <w:tcPr>
            <w:tcW w:w="5500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城池的守護神</w:t>
            </w:r>
          </w:p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台南少見的墓廟合一形式</w:t>
            </w:r>
          </w:p>
        </w:tc>
      </w:tr>
      <w:tr w:rsidR="00F82B0F" w:rsidRPr="00F82B0F" w:rsidTr="00F82B0F">
        <w:tc>
          <w:tcPr>
            <w:tcW w:w="1986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11：00~11：20</w:t>
            </w:r>
          </w:p>
        </w:tc>
        <w:tc>
          <w:tcPr>
            <w:tcW w:w="1729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三山國王廟</w:t>
            </w:r>
          </w:p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潮州會館</w:t>
            </w:r>
          </w:p>
        </w:tc>
        <w:tc>
          <w:tcPr>
            <w:tcW w:w="5500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客家信仰</w:t>
            </w:r>
          </w:p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台南的粵式建築</w:t>
            </w:r>
          </w:p>
        </w:tc>
      </w:tr>
      <w:tr w:rsidR="00F82B0F" w:rsidRPr="00F82B0F" w:rsidTr="00F82B0F">
        <w:tc>
          <w:tcPr>
            <w:tcW w:w="1986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</w:rPr>
            </w:pPr>
            <w:r w:rsidRPr="00F82B0F">
              <w:rPr>
                <w:rFonts w:ascii="標楷體" w:eastAsia="標楷體" w:hAnsi="標楷體" w:hint="eastAsia"/>
              </w:rPr>
              <w:t>11：20~11：30</w:t>
            </w:r>
          </w:p>
        </w:tc>
        <w:tc>
          <w:tcPr>
            <w:tcW w:w="1729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  <w:color w:val="000000"/>
              </w:rPr>
            </w:pPr>
            <w:r w:rsidRPr="00F82B0F">
              <w:rPr>
                <w:rFonts w:ascii="標楷體" w:eastAsia="標楷體" w:hAnsi="標楷體" w:hint="eastAsia"/>
                <w:color w:val="000000"/>
              </w:rPr>
              <w:t>回饋與分享</w:t>
            </w:r>
          </w:p>
        </w:tc>
        <w:tc>
          <w:tcPr>
            <w:tcW w:w="5500" w:type="dxa"/>
          </w:tcPr>
          <w:p w:rsidR="00F82B0F" w:rsidRPr="00F82B0F" w:rsidRDefault="00F82B0F" w:rsidP="00F82B0F">
            <w:pPr>
              <w:rPr>
                <w:rFonts w:ascii="標楷體" w:eastAsia="標楷體" w:hAnsi="標楷體"/>
                <w:color w:val="000000"/>
              </w:rPr>
            </w:pPr>
            <w:r w:rsidRPr="00F82B0F">
              <w:rPr>
                <w:rFonts w:ascii="標楷體" w:eastAsia="標楷體" w:hAnsi="標楷體" w:hint="eastAsia"/>
                <w:color w:val="000000"/>
              </w:rPr>
              <w:t>返回立人國小</w:t>
            </w:r>
          </w:p>
        </w:tc>
      </w:tr>
    </w:tbl>
    <w:p w:rsidR="00F82B0F" w:rsidRPr="00F82B0F" w:rsidRDefault="00F82B0F" w:rsidP="00F82B0F">
      <w:pPr>
        <w:rPr>
          <w:rFonts w:ascii="標楷體" w:eastAsia="標楷體" w:hAnsi="標楷體"/>
        </w:rPr>
      </w:pPr>
    </w:p>
    <w:p w:rsidR="0068531F" w:rsidRPr="0068531F" w:rsidRDefault="0068531F" w:rsidP="0068531F">
      <w:pPr>
        <w:spacing w:line="360" w:lineRule="auto"/>
        <w:contextualSpacing/>
        <w:outlineLvl w:val="1"/>
      </w:pPr>
    </w:p>
    <w:bookmarkEnd w:id="0"/>
    <w:p w:rsidR="00CD41F5" w:rsidRPr="00F82B0F" w:rsidRDefault="00F82B0F" w:rsidP="00F82B0F">
      <w:pPr>
        <w:jc w:val="center"/>
        <w:rPr>
          <w:rFonts w:ascii="標楷體" w:eastAsia="標楷體" w:hAnsi="標楷體"/>
          <w:color w:val="000000"/>
          <w:sz w:val="32"/>
          <w:szCs w:val="32"/>
        </w:rPr>
      </w:pPr>
      <w:r w:rsidRPr="00F82B0F">
        <w:rPr>
          <w:rFonts w:ascii="標楷體" w:eastAsia="標楷體" w:hAnsi="標楷體" w:hint="eastAsia"/>
          <w:sz w:val="32"/>
          <w:szCs w:val="32"/>
        </w:rPr>
        <w:lastRenderedPageBreak/>
        <w:t>臺南市102年度社會學習領域「府城鎮北坊巡禮」研習</w:t>
      </w:r>
      <w:r w:rsidR="00CD41F5" w:rsidRPr="00F82B0F">
        <w:rPr>
          <w:rFonts w:ascii="標楷體" w:eastAsia="標楷體" w:hAnsi="標楷體" w:hint="eastAsia"/>
          <w:color w:val="000000"/>
          <w:sz w:val="32"/>
          <w:szCs w:val="32"/>
        </w:rPr>
        <w:t>活動成果照片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224"/>
        <w:gridCol w:w="5232"/>
      </w:tblGrid>
      <w:tr w:rsidR="008C766D" w:rsidTr="00FA0D7F">
        <w:tc>
          <w:tcPr>
            <w:tcW w:w="5287" w:type="dxa"/>
          </w:tcPr>
          <w:p w:rsidR="00CD41F5" w:rsidRPr="00675248" w:rsidRDefault="005C10E1" w:rsidP="003E5EC7">
            <w:pPr>
              <w:jc w:val="center"/>
            </w:pPr>
            <w:r w:rsidRPr="005C10E1">
              <w:rPr>
                <w:noProof/>
              </w:rPr>
              <w:drawing>
                <wp:inline distT="0" distB="0" distL="0" distR="0" wp14:anchorId="62EDA9A9" wp14:editId="5292B0CE">
                  <wp:extent cx="2962910" cy="1978235"/>
                  <wp:effectExtent l="0" t="0" r="8890" b="3175"/>
                  <wp:docPr id="7" name="圖片 7" descr="\\120.116.97.2\schoolwork\學校公用區\102學年度活動照片\102_1教務照片\20131127社會團鎮北坊研習\DSC09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20.116.97.2\schoolwork\學校公用區\102學年度活動照片\102_1教務照片\20131127社會團鎮北坊研習\DSC090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7374" cy="1981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</w:tcPr>
          <w:p w:rsidR="00CD41F5" w:rsidRDefault="008C766D" w:rsidP="003D2FF1">
            <w:pPr>
              <w:jc w:val="center"/>
            </w:pPr>
            <w:r w:rsidRPr="008C766D">
              <w:rPr>
                <w:noProof/>
              </w:rPr>
              <w:drawing>
                <wp:inline distT="0" distB="0" distL="0" distR="0" wp14:anchorId="6095A4B4" wp14:editId="67DC6D5F">
                  <wp:extent cx="2931668" cy="1957376"/>
                  <wp:effectExtent l="0" t="0" r="2540" b="5080"/>
                  <wp:docPr id="1" name="圖片 1" descr="\\120.116.97.2\schoolwork\學校公用區\102學年度活動照片\102_1教務照片\20131127社會團鎮北坊研習\DSC09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20.116.97.2\schoolwork\學校公用區\102學年度活動照片\102_1教務照片\20131127社會團鎮北坊研習\DSC090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5385" cy="1959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766D" w:rsidTr="00FA0D7F">
        <w:tc>
          <w:tcPr>
            <w:tcW w:w="5287" w:type="dxa"/>
          </w:tcPr>
          <w:p w:rsidR="00CD41F5" w:rsidRDefault="00CD41F5" w:rsidP="005C10E1">
            <w:r w:rsidRPr="005C10E1">
              <w:rPr>
                <w:rFonts w:ascii="標楷體" w:eastAsia="標楷體" w:hAnsi="標楷體" w:hint="eastAsia"/>
                <w:color w:val="000000"/>
              </w:rPr>
              <w:t>照片說明：</w:t>
            </w:r>
            <w:r w:rsidR="0054643F" w:rsidRPr="005C10E1">
              <w:rPr>
                <w:rFonts w:ascii="標楷體" w:eastAsia="標楷體" w:hAnsi="標楷體" w:hint="eastAsia"/>
                <w:color w:val="000000"/>
              </w:rPr>
              <w:t>社會輔導團總召呂志忠校長介紹</w:t>
            </w:r>
            <w:r w:rsidR="005C10E1" w:rsidRPr="005C10E1">
              <w:rPr>
                <w:rFonts w:ascii="標楷體" w:eastAsia="標楷體" w:hAnsi="標楷體" w:hint="eastAsia"/>
              </w:rPr>
              <w:t>「府城鎮北坊巡禮」研習</w:t>
            </w:r>
            <w:r w:rsidR="005C10E1">
              <w:rPr>
                <w:rFonts w:ascii="標楷體" w:eastAsia="標楷體" w:hAnsi="標楷體" w:hint="eastAsia"/>
              </w:rPr>
              <w:t>活動內容及參與來賓、講師</w:t>
            </w:r>
          </w:p>
        </w:tc>
        <w:tc>
          <w:tcPr>
            <w:tcW w:w="5169" w:type="dxa"/>
          </w:tcPr>
          <w:p w:rsidR="00CD41F5" w:rsidRPr="003E5EC7" w:rsidRDefault="00CD41F5" w:rsidP="005F2D55">
            <w:pPr>
              <w:rPr>
                <w:rFonts w:ascii="標楷體" w:eastAsia="標楷體" w:hAnsi="標楷體"/>
                <w:color w:val="000000"/>
                <w:szCs w:val="28"/>
              </w:rPr>
            </w:pPr>
            <w:r w:rsidRPr="003E5EC7">
              <w:rPr>
                <w:rFonts w:ascii="標楷體" w:eastAsia="標楷體" w:hAnsi="標楷體" w:hint="eastAsia"/>
                <w:color w:val="000000"/>
                <w:szCs w:val="28"/>
              </w:rPr>
              <w:t>照片說明：</w:t>
            </w:r>
            <w:r w:rsidR="005C10E1" w:rsidRPr="00F82B0F">
              <w:rPr>
                <w:rFonts w:ascii="標楷體" w:eastAsia="標楷體" w:hAnsi="標楷體" w:hint="eastAsia"/>
              </w:rPr>
              <w:t>陳威廷老師</w:t>
            </w:r>
            <w:r w:rsidR="005C10E1">
              <w:rPr>
                <w:rFonts w:ascii="標楷體" w:eastAsia="標楷體" w:hAnsi="標楷體" w:hint="eastAsia"/>
                <w:color w:val="000000"/>
                <w:szCs w:val="28"/>
              </w:rPr>
              <w:t>先</w:t>
            </w:r>
            <w:r w:rsidR="00393A53">
              <w:rPr>
                <w:rFonts w:ascii="標楷體" w:eastAsia="標楷體" w:hAnsi="標楷體" w:hint="eastAsia"/>
                <w:color w:val="000000"/>
                <w:szCs w:val="28"/>
              </w:rPr>
              <w:t>介紹今天</w:t>
            </w:r>
            <w:r w:rsidR="005C10E1">
              <w:rPr>
                <w:rFonts w:ascii="標楷體" w:eastAsia="標楷體" w:hAnsi="標楷體" w:hint="eastAsia"/>
                <w:color w:val="000000"/>
                <w:szCs w:val="28"/>
              </w:rPr>
              <w:t>古蹟巡禮的路線並提供相關簡介</w:t>
            </w:r>
            <w:r w:rsidR="00393A53">
              <w:rPr>
                <w:rFonts w:ascii="標楷體" w:eastAsia="標楷體" w:hAnsi="標楷體" w:hint="eastAsia"/>
                <w:color w:val="000000"/>
              </w:rPr>
              <w:t>，</w:t>
            </w:r>
            <w:r w:rsidR="005C10E1">
              <w:rPr>
                <w:rFonts w:ascii="標楷體" w:eastAsia="標楷體" w:hAnsi="標楷體" w:hint="eastAsia"/>
              </w:rPr>
              <w:t>讓老師能在實地參觀有更深一層的了解</w:t>
            </w:r>
            <w:r w:rsidRPr="003E5EC7">
              <w:rPr>
                <w:rFonts w:ascii="標楷體" w:eastAsia="標楷體" w:hAnsi="標楷體" w:hint="eastAsia"/>
                <w:color w:val="000000"/>
              </w:rPr>
              <w:t>。</w:t>
            </w:r>
          </w:p>
        </w:tc>
      </w:tr>
      <w:tr w:rsidR="008C766D" w:rsidTr="00FA0D7F">
        <w:tc>
          <w:tcPr>
            <w:tcW w:w="5287" w:type="dxa"/>
          </w:tcPr>
          <w:p w:rsidR="00CD41F5" w:rsidRDefault="008C766D" w:rsidP="003E5EC7">
            <w:pPr>
              <w:jc w:val="center"/>
            </w:pPr>
            <w:r w:rsidRPr="008C766D">
              <w:rPr>
                <w:noProof/>
              </w:rPr>
              <w:drawing>
                <wp:inline distT="0" distB="0" distL="0" distR="0">
                  <wp:extent cx="3275133" cy="2186696"/>
                  <wp:effectExtent l="0" t="0" r="1905" b="4445"/>
                  <wp:docPr id="3" name="圖片 3" descr="\\120.116.97.2\schoolwork\學校公用區\102學年度活動照片\102_1教務照片\20131127社會團鎮北坊研習\DSC09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20.116.97.2\schoolwork\學校公用區\102學年度活動照片\102_1教務照片\20131127社會團鎮北坊研習\DSC09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3207" cy="2192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</w:tcPr>
          <w:p w:rsidR="00CD41F5" w:rsidRDefault="008C766D" w:rsidP="003E5EC7">
            <w:pPr>
              <w:jc w:val="center"/>
            </w:pPr>
            <w:r w:rsidRPr="008C766D">
              <w:rPr>
                <w:noProof/>
              </w:rPr>
              <w:drawing>
                <wp:inline distT="0" distB="0" distL="0" distR="0">
                  <wp:extent cx="3282006" cy="2191286"/>
                  <wp:effectExtent l="0" t="0" r="0" b="0"/>
                  <wp:docPr id="4" name="圖片 4" descr="\\120.116.97.2\schoolwork\學校公用區\102學年度活動照片\102_1教務照片\20131127社會團鎮北坊研習\DSC09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20.116.97.2\schoolwork\學校公用區\102學年度活動照片\102_1教務照片\20131127社會團鎮北坊研習\DSC09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974" cy="2196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766D" w:rsidTr="00FA0D7F">
        <w:tc>
          <w:tcPr>
            <w:tcW w:w="5287" w:type="dxa"/>
          </w:tcPr>
          <w:p w:rsidR="00CD41F5" w:rsidRDefault="00CD41F5" w:rsidP="005F2D55">
            <w:r w:rsidRPr="00811288">
              <w:rPr>
                <w:rFonts w:ascii="標楷體" w:eastAsia="標楷體" w:hAnsi="標楷體" w:hint="eastAsia"/>
                <w:color w:val="000000"/>
                <w:szCs w:val="28"/>
              </w:rPr>
              <w:t>照片說明：</w:t>
            </w:r>
            <w:r w:rsidR="005F2D55" w:rsidRPr="00F82B0F">
              <w:rPr>
                <w:rFonts w:ascii="標楷體" w:eastAsia="標楷體" w:hAnsi="標楷體" w:hint="eastAsia"/>
              </w:rPr>
              <w:t>陳威廷老師</w:t>
            </w:r>
            <w:r w:rsidR="005F2D55">
              <w:rPr>
                <w:rFonts w:ascii="標楷體" w:eastAsia="標楷體" w:hAnsi="標楷體" w:hint="eastAsia"/>
              </w:rPr>
              <w:t>解說</w:t>
            </w:r>
            <w:r w:rsidR="005C10E1" w:rsidRPr="00F82B0F">
              <w:rPr>
                <w:rFonts w:ascii="標楷體" w:eastAsia="標楷體" w:hAnsi="標楷體" w:hint="eastAsia"/>
              </w:rPr>
              <w:t>元和宮白龍庵大道公傳奇</w:t>
            </w:r>
            <w:r w:rsidR="005C10E1">
              <w:rPr>
                <w:rFonts w:ascii="標楷體" w:eastAsia="標楷體" w:hAnsi="標楷體" w:hint="eastAsia"/>
              </w:rPr>
              <w:t>的故事，傳說為八</w:t>
            </w:r>
            <w:r w:rsidR="005C10E1" w:rsidRPr="00F82B0F">
              <w:rPr>
                <w:rFonts w:ascii="標楷體" w:eastAsia="標楷體" w:hAnsi="標楷體" w:hint="eastAsia"/>
              </w:rPr>
              <w:t>將家的發源地</w:t>
            </w:r>
            <w:r w:rsidR="005C10E1">
              <w:rPr>
                <w:rFonts w:ascii="標楷體" w:eastAsia="標楷體" w:hAnsi="標楷體" w:hint="eastAsia"/>
                <w:bCs/>
              </w:rPr>
              <w:t>。</w:t>
            </w:r>
          </w:p>
        </w:tc>
        <w:tc>
          <w:tcPr>
            <w:tcW w:w="5169" w:type="dxa"/>
          </w:tcPr>
          <w:p w:rsidR="005F2D55" w:rsidRPr="003E5EC7" w:rsidRDefault="00CD41F5" w:rsidP="005F2D55">
            <w:pPr>
              <w:rPr>
                <w:rFonts w:ascii="標楷體" w:eastAsia="標楷體" w:hAnsi="標楷體"/>
              </w:rPr>
            </w:pPr>
            <w:r w:rsidRPr="003E5EC7">
              <w:rPr>
                <w:rFonts w:ascii="標楷體" w:eastAsia="標楷體" w:hAnsi="標楷體" w:hint="eastAsia"/>
                <w:color w:val="000000"/>
                <w:szCs w:val="28"/>
              </w:rPr>
              <w:t>照片說明：</w:t>
            </w:r>
            <w:r w:rsidR="005F2D55" w:rsidRPr="00F82B0F">
              <w:rPr>
                <w:rFonts w:ascii="標楷體" w:eastAsia="標楷體" w:hAnsi="標楷體" w:hint="eastAsia"/>
              </w:rPr>
              <w:t>陳威廷老師</w:t>
            </w:r>
            <w:r w:rsidR="005F2D55">
              <w:rPr>
                <w:rFonts w:ascii="標楷體" w:eastAsia="標楷體" w:hAnsi="標楷體" w:hint="eastAsia"/>
              </w:rPr>
              <w:t>介紹</w:t>
            </w:r>
            <w:r w:rsidR="005F2D55" w:rsidRPr="00F82B0F">
              <w:rPr>
                <w:rFonts w:ascii="標楷體" w:eastAsia="標楷體" w:hAnsi="標楷體" w:hint="eastAsia"/>
              </w:rPr>
              <w:t>客家</w:t>
            </w:r>
            <w:r w:rsidR="005F2D55">
              <w:rPr>
                <w:rFonts w:ascii="標楷體" w:eastAsia="標楷體" w:hAnsi="標楷體" w:hint="eastAsia"/>
              </w:rPr>
              <w:t>人很重要的信仰之ㄧ</w:t>
            </w:r>
            <w:r w:rsidR="005C10E1" w:rsidRPr="00F82B0F">
              <w:rPr>
                <w:rFonts w:ascii="標楷體" w:eastAsia="標楷體" w:hAnsi="標楷體" w:hint="eastAsia"/>
              </w:rPr>
              <w:t>三山國</w:t>
            </w:r>
            <w:r w:rsidR="005F2D55" w:rsidRPr="00F82B0F">
              <w:rPr>
                <w:rFonts w:ascii="標楷體" w:eastAsia="標楷體" w:hAnsi="標楷體" w:hint="eastAsia"/>
              </w:rPr>
              <w:t>王廟</w:t>
            </w:r>
            <w:r w:rsidR="005F2D55">
              <w:rPr>
                <w:rFonts w:ascii="標楷體" w:eastAsia="標楷體" w:hAnsi="標楷體" w:hint="eastAsia"/>
              </w:rPr>
              <w:t>，</w:t>
            </w:r>
            <w:r w:rsidR="005F2D55" w:rsidRPr="00F82B0F">
              <w:rPr>
                <w:rFonts w:ascii="標楷體" w:eastAsia="標楷體" w:hAnsi="標楷體" w:hint="eastAsia"/>
              </w:rPr>
              <w:t>潮州會館</w:t>
            </w:r>
            <w:r w:rsidR="005F2D55">
              <w:rPr>
                <w:rFonts w:ascii="標楷體" w:eastAsia="標楷體" w:hAnsi="標楷體" w:hint="eastAsia"/>
              </w:rPr>
              <w:t>為</w:t>
            </w:r>
            <w:r w:rsidR="005F2D55" w:rsidRPr="00F82B0F">
              <w:rPr>
                <w:rFonts w:ascii="標楷體" w:eastAsia="標楷體" w:hAnsi="標楷體" w:hint="eastAsia"/>
              </w:rPr>
              <w:t>台南的粵式建築</w:t>
            </w:r>
            <w:r w:rsidR="005F2D55">
              <w:rPr>
                <w:rFonts w:ascii="標楷體" w:eastAsia="標楷體" w:hAnsi="標楷體" w:hint="eastAsia"/>
              </w:rPr>
              <w:t>。</w:t>
            </w:r>
          </w:p>
          <w:p w:rsidR="00CD41F5" w:rsidRPr="005F2D55" w:rsidRDefault="00CD41F5" w:rsidP="005F2D55">
            <w:pPr>
              <w:rPr>
                <w:rFonts w:ascii="標楷體" w:eastAsia="標楷體" w:hAnsi="標楷體"/>
              </w:rPr>
            </w:pPr>
          </w:p>
        </w:tc>
      </w:tr>
      <w:tr w:rsidR="008C766D" w:rsidTr="00FA0D7F">
        <w:tc>
          <w:tcPr>
            <w:tcW w:w="5287" w:type="dxa"/>
          </w:tcPr>
          <w:p w:rsidR="00CD41F5" w:rsidRDefault="008C766D" w:rsidP="003E5EC7">
            <w:pPr>
              <w:jc w:val="center"/>
            </w:pPr>
            <w:r w:rsidRPr="008C766D">
              <w:rPr>
                <w:noProof/>
              </w:rPr>
              <w:drawing>
                <wp:inline distT="0" distB="0" distL="0" distR="0">
                  <wp:extent cx="3106886" cy="2074362"/>
                  <wp:effectExtent l="0" t="0" r="0" b="2540"/>
                  <wp:docPr id="5" name="圖片 5" descr="\\120.116.97.2\schoolwork\學校公用區\102學年度活動照片\102_1教務照片\20131127社會團鎮北坊研習\DSC09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20.116.97.2\schoolwork\學校公用區\102學年度活動照片\102_1教務照片\20131127社會團鎮北坊研習\DSC09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6345" cy="2080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</w:tcPr>
          <w:p w:rsidR="00CD41F5" w:rsidRDefault="008C766D" w:rsidP="003E5EC7">
            <w:pPr>
              <w:jc w:val="center"/>
            </w:pPr>
            <w:r w:rsidRPr="008C766D">
              <w:rPr>
                <w:noProof/>
              </w:rPr>
              <w:drawing>
                <wp:inline distT="0" distB="0" distL="0" distR="0">
                  <wp:extent cx="3075940" cy="2053702"/>
                  <wp:effectExtent l="0" t="0" r="0" b="3810"/>
                  <wp:docPr id="6" name="圖片 6" descr="\\120.116.97.2\schoolwork\學校公用區\102學年度活動照片\102_1教務照片\20131127社會團鎮北坊研習\DSC09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20.116.97.2\schoolwork\學校公用區\102學年度活動照片\102_1教務照片\20131127社會團鎮北坊研習\DSC09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2587" cy="20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766D" w:rsidRPr="008C37D2" w:rsidTr="00FA0D7F">
        <w:tc>
          <w:tcPr>
            <w:tcW w:w="5287" w:type="dxa"/>
          </w:tcPr>
          <w:p w:rsidR="00CD41F5" w:rsidRPr="00811288" w:rsidRDefault="00CD41F5" w:rsidP="005F2D55">
            <w:pPr>
              <w:jc w:val="center"/>
              <w:rPr>
                <w:rFonts w:ascii="標楷體" w:eastAsia="標楷體" w:hAnsi="標楷體"/>
                <w:color w:val="000000"/>
                <w:szCs w:val="28"/>
              </w:rPr>
            </w:pPr>
            <w:r w:rsidRPr="00811288">
              <w:rPr>
                <w:rFonts w:ascii="標楷體" w:eastAsia="標楷體" w:hAnsi="標楷體" w:hint="eastAsia"/>
                <w:color w:val="000000"/>
                <w:szCs w:val="28"/>
              </w:rPr>
              <w:t>照片說明：</w:t>
            </w:r>
            <w:r w:rsidR="005F2D55" w:rsidRPr="00F82B0F">
              <w:rPr>
                <w:rFonts w:ascii="標楷體" w:eastAsia="標楷體" w:hAnsi="標楷體" w:hint="eastAsia"/>
              </w:rPr>
              <w:t>臺南市文化資產保護協會曾國棟理事長</w:t>
            </w:r>
            <w:r w:rsidR="005F2D55">
              <w:rPr>
                <w:rFonts w:ascii="標楷體" w:eastAsia="標楷體" w:hAnsi="標楷體" w:hint="eastAsia"/>
              </w:rPr>
              <w:t>為老師解說</w:t>
            </w:r>
            <w:r w:rsidR="005F2D55" w:rsidRPr="00F82B0F">
              <w:rPr>
                <w:rFonts w:ascii="標楷體" w:eastAsia="標楷體" w:hAnsi="標楷體" w:hint="eastAsia"/>
              </w:rPr>
              <w:t>鎮北坊的歷史與文化</w:t>
            </w:r>
            <w:r w:rsidR="00393A53" w:rsidRPr="00393A53">
              <w:rPr>
                <w:rFonts w:ascii="標楷體" w:eastAsia="標楷體" w:hAnsi="標楷體" w:hint="eastAsia"/>
                <w:color w:val="000000"/>
                <w:szCs w:val="28"/>
              </w:rPr>
              <w:t>。</w:t>
            </w:r>
          </w:p>
        </w:tc>
        <w:tc>
          <w:tcPr>
            <w:tcW w:w="5169" w:type="dxa"/>
          </w:tcPr>
          <w:p w:rsidR="00CD41F5" w:rsidRPr="00811288" w:rsidRDefault="00CD41F5" w:rsidP="005F2D55">
            <w:pPr>
              <w:rPr>
                <w:rFonts w:ascii="標楷體" w:eastAsia="標楷體" w:hAnsi="標楷體"/>
                <w:color w:val="000000"/>
                <w:szCs w:val="28"/>
              </w:rPr>
            </w:pPr>
            <w:r w:rsidRPr="00811288">
              <w:rPr>
                <w:rFonts w:ascii="標楷體" w:eastAsia="標楷體" w:hAnsi="標楷體" w:hint="eastAsia"/>
                <w:color w:val="000000"/>
                <w:szCs w:val="28"/>
              </w:rPr>
              <w:t>照片說明：</w:t>
            </w:r>
            <w:r w:rsidR="00393A53">
              <w:rPr>
                <w:rFonts w:ascii="標楷體" w:eastAsia="標楷體" w:hAnsi="標楷體" w:hint="eastAsia"/>
                <w:color w:val="000000"/>
                <w:szCs w:val="28"/>
              </w:rPr>
              <w:t>對於</w:t>
            </w:r>
            <w:r w:rsidR="005F2D55" w:rsidRPr="00F82B0F">
              <w:rPr>
                <w:rFonts w:ascii="標楷體" w:eastAsia="標楷體" w:hAnsi="標楷體" w:hint="eastAsia"/>
              </w:rPr>
              <w:t>鎮北坊的歷史與文化</w:t>
            </w:r>
            <w:r w:rsidR="005F2D55">
              <w:rPr>
                <w:rFonts w:ascii="標楷體" w:eastAsia="標楷體" w:hAnsi="標楷體" w:hint="eastAsia"/>
              </w:rPr>
              <w:t>，學員經過早上的巡禮之後，非常有興趣了解</w:t>
            </w:r>
            <w:r w:rsidR="00393A53">
              <w:rPr>
                <w:rFonts w:ascii="標楷體" w:eastAsia="標楷體" w:hAnsi="標楷體" w:hint="eastAsia"/>
              </w:rPr>
              <w:t>，</w:t>
            </w:r>
            <w:r w:rsidR="005F2D55">
              <w:rPr>
                <w:rFonts w:ascii="標楷體" w:eastAsia="標楷體" w:hAnsi="標楷體" w:hint="eastAsia"/>
                <w:color w:val="000000"/>
              </w:rPr>
              <w:t>在研習中</w:t>
            </w:r>
            <w:r w:rsidR="000863D3" w:rsidRPr="000863D3">
              <w:rPr>
                <w:rFonts w:ascii="標楷體" w:eastAsia="標楷體" w:hAnsi="標楷體" w:hint="eastAsia"/>
                <w:color w:val="000000"/>
              </w:rPr>
              <w:t>專心聽講</w:t>
            </w:r>
            <w:r w:rsidR="00393A53">
              <w:rPr>
                <w:rFonts w:ascii="標楷體" w:eastAsia="標楷體" w:hAnsi="標楷體" w:hint="eastAsia"/>
                <w:color w:val="000000"/>
              </w:rPr>
              <w:t>並且收穫良多。</w:t>
            </w:r>
          </w:p>
        </w:tc>
      </w:tr>
    </w:tbl>
    <w:p w:rsidR="005F2D55" w:rsidRDefault="005F2D55" w:rsidP="003D2FF1">
      <w:pPr>
        <w:spacing w:afterLines="50" w:after="180" w:line="400" w:lineRule="exact"/>
        <w:jc w:val="center"/>
        <w:rPr>
          <w:rFonts w:ascii="標楷體" w:eastAsia="標楷體" w:hAnsi="標楷體"/>
          <w:sz w:val="32"/>
          <w:szCs w:val="28"/>
        </w:rPr>
      </w:pPr>
    </w:p>
    <w:p w:rsidR="00721097" w:rsidRPr="00721097" w:rsidRDefault="00F82B0F" w:rsidP="003D2FF1">
      <w:pPr>
        <w:spacing w:afterLines="50" w:after="180" w:line="400" w:lineRule="exact"/>
        <w:jc w:val="center"/>
        <w:rPr>
          <w:rFonts w:ascii="標楷體" w:eastAsia="標楷體"/>
          <w:sz w:val="28"/>
          <w:szCs w:val="28"/>
          <w:u w:val="single"/>
        </w:rPr>
      </w:pPr>
      <w:r w:rsidRPr="00F82B0F">
        <w:rPr>
          <w:rFonts w:ascii="標楷體" w:eastAsia="標楷體" w:hAnsi="標楷體" w:hint="eastAsia"/>
          <w:sz w:val="32"/>
          <w:szCs w:val="28"/>
        </w:rPr>
        <w:lastRenderedPageBreak/>
        <w:t>臺南市102年度社會學習領域「府城鎮北坊巡禮」研習</w:t>
      </w:r>
      <w:r w:rsidR="00721097" w:rsidRPr="00721097">
        <w:rPr>
          <w:rFonts w:ascii="標楷體" w:eastAsia="標楷體" w:hAnsi="標楷體" w:hint="eastAsia"/>
          <w:sz w:val="32"/>
          <w:szCs w:val="32"/>
        </w:rPr>
        <w:t>滿意度調查表統整</w:t>
      </w:r>
    </w:p>
    <w:tbl>
      <w:tblPr>
        <w:tblStyle w:val="12"/>
        <w:tblW w:w="100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1665"/>
        <w:gridCol w:w="4383"/>
        <w:gridCol w:w="741"/>
        <w:gridCol w:w="731"/>
        <w:gridCol w:w="832"/>
        <w:gridCol w:w="847"/>
        <w:gridCol w:w="809"/>
      </w:tblGrid>
      <w:tr w:rsidR="00721097" w:rsidRPr="00721097" w:rsidTr="00051A7B">
        <w:trPr>
          <w:trHeight w:val="535"/>
        </w:trPr>
        <w:tc>
          <w:tcPr>
            <w:tcW w:w="1665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721097" w:rsidRPr="00721097" w:rsidRDefault="00721097" w:rsidP="00721097">
            <w:pPr>
              <w:spacing w:line="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研習名稱</w:t>
            </w:r>
          </w:p>
        </w:tc>
        <w:tc>
          <w:tcPr>
            <w:tcW w:w="8343" w:type="dxa"/>
            <w:gridSpan w:val="6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21097" w:rsidRPr="00721097" w:rsidRDefault="00EB749A" w:rsidP="00721097">
            <w:pPr>
              <w:spacing w:line="0" w:lineRule="atLeast"/>
              <w:rPr>
                <w:rFonts w:ascii="標楷體" w:eastAsia="標楷體"/>
                <w:sz w:val="28"/>
                <w:szCs w:val="28"/>
              </w:rPr>
            </w:pPr>
            <w:r w:rsidRPr="00FA0D7F">
              <w:rPr>
                <w:rFonts w:ascii="標楷體" w:eastAsia="標楷體" w:hAnsi="標楷體" w:hint="eastAsia"/>
                <w:sz w:val="32"/>
                <w:szCs w:val="32"/>
              </w:rPr>
              <w:t>台南市10</w:t>
            </w:r>
            <w:r w:rsidRPr="00FA0D7F">
              <w:rPr>
                <w:rFonts w:ascii="標楷體" w:eastAsia="標楷體" w:hAnsi="標楷體"/>
                <w:sz w:val="32"/>
                <w:szCs w:val="32"/>
              </w:rPr>
              <w:t>2</w:t>
            </w:r>
            <w:r w:rsidRPr="00FA0D7F">
              <w:rPr>
                <w:rFonts w:ascii="標楷體" w:eastAsia="標楷體" w:hAnsi="標楷體" w:hint="eastAsia"/>
                <w:sz w:val="32"/>
                <w:szCs w:val="32"/>
              </w:rPr>
              <w:t>年度社會學習領域</w:t>
            </w:r>
            <w:r w:rsidR="0048743B" w:rsidRPr="0048743B">
              <w:rPr>
                <w:rFonts w:ascii="標楷體" w:eastAsia="標楷體" w:hAnsi="標楷體" w:hint="eastAsia"/>
                <w:sz w:val="32"/>
                <w:szCs w:val="32"/>
              </w:rPr>
              <w:t>「府城鎮北坊巡禮」</w:t>
            </w:r>
            <w:r w:rsidRPr="00FA0D7F">
              <w:rPr>
                <w:rFonts w:ascii="標楷體" w:eastAsia="標楷體" w:hAnsi="標楷體" w:hint="eastAsia"/>
                <w:sz w:val="32"/>
                <w:szCs w:val="32"/>
              </w:rPr>
              <w:t>研習</w:t>
            </w:r>
          </w:p>
        </w:tc>
      </w:tr>
      <w:tr w:rsidR="00721097" w:rsidRPr="00721097" w:rsidTr="00051A7B">
        <w:tc>
          <w:tcPr>
            <w:tcW w:w="166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721097" w:rsidRPr="00721097" w:rsidRDefault="00721097" w:rsidP="00721097">
            <w:pPr>
              <w:spacing w:beforeLines="50" w:before="180" w:line="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講師資料</w:t>
            </w:r>
          </w:p>
        </w:tc>
        <w:tc>
          <w:tcPr>
            <w:tcW w:w="8343" w:type="dxa"/>
            <w:gridSpan w:val="6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</w:tcPr>
          <w:p w:rsidR="0048743B" w:rsidRPr="0048743B" w:rsidRDefault="00721097" w:rsidP="0048743B">
            <w:pPr>
              <w:spacing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姓名：</w:t>
            </w:r>
            <w:r w:rsidR="0048743B" w:rsidRPr="0048743B">
              <w:rPr>
                <w:rFonts w:ascii="標楷體" w:eastAsia="標楷體" w:hAnsi="標楷體" w:hint="eastAsia"/>
                <w:sz w:val="28"/>
                <w:szCs w:val="28"/>
              </w:rPr>
              <w:t>南市文化資產保護協會/曾國棟理事長</w:t>
            </w:r>
          </w:p>
          <w:p w:rsidR="00721097" w:rsidRPr="00721097" w:rsidRDefault="006C5090" w:rsidP="0048743B">
            <w:pPr>
              <w:spacing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     </w:t>
            </w:r>
            <w:r w:rsidR="0048743B" w:rsidRPr="0048743B">
              <w:rPr>
                <w:rFonts w:ascii="標楷體" w:eastAsia="標楷體" w:hAnsi="標楷體" w:hint="eastAsia"/>
                <w:sz w:val="28"/>
                <w:szCs w:val="28"/>
              </w:rPr>
              <w:t>臺南市社會學習領域輔導團/陳威廷老師</w:t>
            </w:r>
          </w:p>
          <w:p w:rsidR="00721097" w:rsidRPr="00721097" w:rsidRDefault="00721097" w:rsidP="00721097">
            <w:pPr>
              <w:spacing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 xml:space="preserve">□大學教授(請填學校名稱)     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sym w:font="Wingdings 2" w:char="F052"/>
            </w: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教師(</w:t>
            </w:r>
            <w:r w:rsidR="0048743B" w:rsidRPr="0048743B">
              <w:rPr>
                <w:rFonts w:ascii="標楷體" w:eastAsia="標楷體" w:hAnsi="標楷體" w:hint="eastAsia"/>
                <w:sz w:val="24"/>
              </w:rPr>
              <w:t>本市社會</w:t>
            </w:r>
            <w:r w:rsidR="00EB749A" w:rsidRPr="0048743B">
              <w:rPr>
                <w:rFonts w:ascii="標楷體" w:eastAsia="標楷體" w:hAnsi="標楷體" w:hint="eastAsia"/>
                <w:sz w:val="24"/>
              </w:rPr>
              <w:t>輔導團</w:t>
            </w:r>
            <w:r w:rsidR="0048743B" w:rsidRPr="0048743B">
              <w:rPr>
                <w:rFonts w:ascii="標楷體" w:eastAsia="標楷體" w:hAnsi="標楷體" w:hint="eastAsia"/>
                <w:sz w:val="24"/>
              </w:rPr>
              <w:t>員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)</w:t>
            </w:r>
          </w:p>
          <w:p w:rsidR="00721097" w:rsidRPr="00721097" w:rsidRDefault="00721097" w:rsidP="00721097">
            <w:pPr>
              <w:spacing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 xml:space="preserve">□協會、中心(請填單位名稱)   </w:t>
            </w:r>
            <w:r w:rsidR="0048743B" w:rsidRPr="00721097">
              <w:rPr>
                <w:rFonts w:ascii="標楷體" w:eastAsia="標楷體" w:hAnsi="標楷體" w:hint="eastAsia"/>
                <w:sz w:val="28"/>
                <w:szCs w:val="28"/>
              </w:rPr>
              <w:sym w:font="Wingdings 2" w:char="F052"/>
            </w: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專業人員(</w:t>
            </w:r>
            <w:r w:rsidR="0048743B" w:rsidRPr="0048743B">
              <w:rPr>
                <w:rFonts w:ascii="標楷體" w:eastAsia="標楷體" w:hAnsi="標楷體" w:hint="eastAsia"/>
                <w:sz w:val="24"/>
              </w:rPr>
              <w:t>南市文化資產保護協會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)</w:t>
            </w:r>
          </w:p>
          <w:p w:rsidR="00721097" w:rsidRPr="00721097" w:rsidRDefault="00721097" w:rsidP="00721097">
            <w:pPr>
              <w:spacing w:line="0" w:lineRule="atLeast"/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□廠商(請填廠商名稱)         □其它___________</w:t>
            </w:r>
          </w:p>
        </w:tc>
      </w:tr>
      <w:tr w:rsidR="00721097" w:rsidRPr="00721097" w:rsidTr="00051A7B">
        <w:trPr>
          <w:trHeight w:val="612"/>
        </w:trPr>
        <w:tc>
          <w:tcPr>
            <w:tcW w:w="10008" w:type="dxa"/>
            <w:gridSpan w:val="7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F51A1" w:rsidRPr="001616CD" w:rsidRDefault="00721097" w:rsidP="00051A7B">
            <w:pPr>
              <w:numPr>
                <w:ilvl w:val="0"/>
                <w:numId w:val="9"/>
              </w:numPr>
              <w:spacing w:line="140" w:lineRule="atLeas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1616CD">
              <w:rPr>
                <w:rFonts w:ascii="標楷體" w:eastAsia="標楷體" w:hAnsi="標楷體" w:hint="eastAsia"/>
                <w:sz w:val="28"/>
                <w:szCs w:val="28"/>
              </w:rPr>
              <w:t>研習時間：</w:t>
            </w:r>
            <w:r w:rsidRPr="001616CD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10</w:t>
            </w:r>
            <w:r w:rsidR="00EB749A" w:rsidRPr="001616CD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2</w:t>
            </w:r>
            <w:r w:rsidRPr="001616CD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年1</w:t>
            </w:r>
            <w:r w:rsidR="001616CD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1</w:t>
            </w:r>
            <w:r w:rsidRPr="001616CD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月</w:t>
            </w:r>
            <w:r w:rsidR="00EB749A" w:rsidRPr="001616CD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2</w:t>
            </w:r>
            <w:r w:rsidR="001616CD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7</w:t>
            </w:r>
            <w:r w:rsidRPr="001616CD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日</w:t>
            </w:r>
            <w:r w:rsidRPr="001616CD">
              <w:rPr>
                <w:rFonts w:ascii="標楷體" w:eastAsia="標楷體" w:hAnsi="標楷體" w:hint="eastAsia"/>
                <w:sz w:val="28"/>
                <w:szCs w:val="28"/>
              </w:rPr>
              <w:t xml:space="preserve">  研習地點 :</w:t>
            </w:r>
            <w:r w:rsidR="001616CD" w:rsidRPr="00F82B0F">
              <w:rPr>
                <w:rFonts w:eastAsia="標楷體" w:hint="eastAsia"/>
                <w:bCs/>
                <w:sz w:val="28"/>
                <w:szCs w:val="28"/>
              </w:rPr>
              <w:t>立人國小</w:t>
            </w:r>
            <w:r w:rsidRPr="001616CD">
              <w:rPr>
                <w:rFonts w:ascii="標楷體" w:eastAsia="標楷體" w:hAnsi="標楷體" w:hint="eastAsia"/>
                <w:sz w:val="28"/>
                <w:szCs w:val="28"/>
              </w:rPr>
              <w:t xml:space="preserve">   研習時數：</w:t>
            </w:r>
            <w:r w:rsidRPr="001616CD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</w:t>
            </w:r>
            <w:r w:rsidR="001616CD" w:rsidRPr="001616CD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6</w:t>
            </w:r>
            <w:r w:rsidRPr="001616CD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</w:t>
            </w:r>
          </w:p>
          <w:p w:rsidR="00721097" w:rsidRPr="00721097" w:rsidRDefault="00721097" w:rsidP="00C01ACC">
            <w:pPr>
              <w:spacing w:line="140" w:lineRule="atLeast"/>
              <w:rPr>
                <w:rFonts w:ascii="標楷體" w:eastAsia="標楷體" w:hAnsi="標楷體"/>
                <w:sz w:val="28"/>
                <w:szCs w:val="28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調查表回收數:</w:t>
            </w:r>
            <w:r w:rsidR="0068341C"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 w:rsidR="0068341C" w:rsidRPr="0068341C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</w:t>
            </w:r>
            <w:r w:rsidR="00C01ACC">
              <w:rPr>
                <w:rFonts w:ascii="標楷體" w:eastAsia="標楷體" w:hAnsi="標楷體"/>
                <w:sz w:val="28"/>
                <w:szCs w:val="28"/>
                <w:u w:val="single"/>
              </w:rPr>
              <w:t xml:space="preserve">54 </w:t>
            </w:r>
            <w:r w:rsidR="0068341C" w:rsidRPr="0068341C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人</w:t>
            </w:r>
          </w:p>
        </w:tc>
      </w:tr>
      <w:tr w:rsidR="00721097" w:rsidRPr="00721097" w:rsidTr="005F51A1">
        <w:trPr>
          <w:trHeight w:val="1439"/>
        </w:trPr>
        <w:tc>
          <w:tcPr>
            <w:tcW w:w="10008" w:type="dxa"/>
            <w:gridSpan w:val="7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721097" w:rsidRPr="00721097" w:rsidRDefault="00721097" w:rsidP="00721097">
            <w:pPr>
              <w:spacing w:beforeLines="50" w:before="180"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 xml:space="preserve">  參加研習人員身份 :</w:t>
            </w:r>
          </w:p>
          <w:p w:rsidR="00721097" w:rsidRPr="00721097" w:rsidRDefault="00721097" w:rsidP="00721097">
            <w:pPr>
              <w:spacing w:line="0" w:lineRule="atLeast"/>
              <w:ind w:left="480"/>
              <w:rPr>
                <w:rFonts w:ascii="標楷體" w:eastAsia="標楷體"/>
                <w:sz w:val="28"/>
                <w:szCs w:val="28"/>
              </w:rPr>
            </w:pPr>
            <w:r w:rsidRPr="00721097">
              <w:rPr>
                <w:rFonts w:ascii="標楷體" w:eastAsia="標楷體" w:hint="eastAsia"/>
                <w:sz w:val="28"/>
                <w:szCs w:val="28"/>
              </w:rPr>
              <w:t>1.行政人員(校長／主任) ：</w:t>
            </w:r>
            <w:r w:rsidR="00E732A6" w:rsidRPr="00E732A6">
              <w:rPr>
                <w:rFonts w:ascii="標楷體" w:eastAsia="標楷體" w:hint="eastAsia"/>
                <w:sz w:val="28"/>
                <w:szCs w:val="28"/>
                <w:u w:val="single"/>
              </w:rPr>
              <w:t xml:space="preserve">    </w:t>
            </w:r>
            <w:r w:rsidR="00C01ACC">
              <w:rPr>
                <w:rFonts w:ascii="標楷體" w:eastAsia="標楷體"/>
                <w:sz w:val="28"/>
                <w:szCs w:val="28"/>
                <w:u w:val="single"/>
              </w:rPr>
              <w:t>13</w:t>
            </w:r>
            <w:r w:rsidR="00E732A6">
              <w:rPr>
                <w:rFonts w:ascii="標楷體" w:eastAsia="標楷體" w:hint="eastAsia"/>
                <w:sz w:val="28"/>
                <w:szCs w:val="28"/>
                <w:u w:val="single"/>
              </w:rPr>
              <w:t xml:space="preserve">    </w:t>
            </w:r>
            <w:r w:rsidRPr="00721097">
              <w:rPr>
                <w:rFonts w:ascii="標楷體" w:eastAsia="標楷體" w:hint="eastAsia"/>
                <w:sz w:val="28"/>
                <w:szCs w:val="28"/>
              </w:rPr>
              <w:t>人  2.特教老師：__________人</w:t>
            </w:r>
          </w:p>
          <w:p w:rsidR="00721097" w:rsidRPr="00721097" w:rsidRDefault="00721097" w:rsidP="00C01ACC">
            <w:pPr>
              <w:spacing w:line="0" w:lineRule="atLeast"/>
              <w:ind w:left="480"/>
              <w:rPr>
                <w:rFonts w:ascii="標楷體" w:eastAsia="標楷體"/>
                <w:sz w:val="28"/>
                <w:szCs w:val="28"/>
              </w:rPr>
            </w:pPr>
            <w:r w:rsidRPr="00721097">
              <w:rPr>
                <w:rFonts w:ascii="標楷體" w:eastAsia="標楷體" w:hint="eastAsia"/>
                <w:sz w:val="28"/>
                <w:szCs w:val="28"/>
              </w:rPr>
              <w:t>3.普通班教師：</w:t>
            </w:r>
            <w:r w:rsidR="00E732A6" w:rsidRPr="00E732A6">
              <w:rPr>
                <w:rFonts w:ascii="標楷體" w:eastAsia="標楷體" w:hint="eastAsia"/>
                <w:sz w:val="28"/>
                <w:szCs w:val="28"/>
                <w:u w:val="single"/>
              </w:rPr>
              <w:t xml:space="preserve">    </w:t>
            </w:r>
            <w:r w:rsidR="00C01ACC">
              <w:rPr>
                <w:rFonts w:ascii="標楷體" w:eastAsia="標楷體"/>
                <w:sz w:val="28"/>
                <w:szCs w:val="28"/>
                <w:u w:val="single"/>
              </w:rPr>
              <w:t xml:space="preserve">64  </w:t>
            </w:r>
            <w:r w:rsidR="00E732A6">
              <w:rPr>
                <w:rFonts w:ascii="標楷體" w:eastAsia="標楷體" w:hint="eastAsia"/>
                <w:sz w:val="28"/>
                <w:szCs w:val="28"/>
                <w:u w:val="single"/>
              </w:rPr>
              <w:t xml:space="preserve"> </w:t>
            </w:r>
            <w:r w:rsidRPr="00721097">
              <w:rPr>
                <w:rFonts w:ascii="標楷體" w:eastAsia="標楷體" w:hint="eastAsia"/>
                <w:sz w:val="28"/>
                <w:szCs w:val="28"/>
              </w:rPr>
              <w:t xml:space="preserve">人  </w:t>
            </w:r>
            <w:r w:rsidR="00E732A6">
              <w:rPr>
                <w:rFonts w:ascii="標楷體" w:eastAsia="標楷體" w:hint="eastAsia"/>
                <w:sz w:val="28"/>
                <w:szCs w:val="28"/>
              </w:rPr>
              <w:t xml:space="preserve">            </w:t>
            </w:r>
            <w:r w:rsidRPr="00721097">
              <w:rPr>
                <w:rFonts w:ascii="標楷體" w:eastAsia="標楷體" w:hint="eastAsia"/>
                <w:sz w:val="28"/>
                <w:szCs w:val="28"/>
              </w:rPr>
              <w:t xml:space="preserve">4.家長：______________人 </w:t>
            </w:r>
          </w:p>
        </w:tc>
      </w:tr>
      <w:tr w:rsidR="00721097" w:rsidRPr="00721097" w:rsidTr="001254EB"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spacing w:line="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項目(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  <w:shd w:val="clear" w:color="auto" w:fill="D9D9D9"/>
              </w:rPr>
              <w:t>滿意度內容煩請以百分比呈現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)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21097" w:rsidRPr="00721097" w:rsidRDefault="00721097" w:rsidP="001254EB">
            <w:pPr>
              <w:spacing w:line="0" w:lineRule="atLeast"/>
              <w:rPr>
                <w:rFonts w:ascii="標楷體" w:eastAsia="標楷體" w:hAnsi="標楷體"/>
              </w:rPr>
            </w:pPr>
            <w:r w:rsidRPr="00721097">
              <w:rPr>
                <w:rFonts w:ascii="標楷體" w:eastAsia="標楷體" w:hAnsi="標楷體" w:hint="eastAsia"/>
              </w:rPr>
              <w:t>很滿意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1254EB">
            <w:pPr>
              <w:spacing w:line="0" w:lineRule="atLeast"/>
              <w:rPr>
                <w:rFonts w:ascii="標楷體" w:eastAsia="標楷體" w:hAnsi="標楷體"/>
              </w:rPr>
            </w:pPr>
            <w:r w:rsidRPr="00721097">
              <w:rPr>
                <w:rFonts w:ascii="標楷體" w:eastAsia="標楷體" w:hAnsi="標楷體" w:hint="eastAsia"/>
              </w:rPr>
              <w:t>滿意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1254EB">
            <w:pPr>
              <w:spacing w:line="0" w:lineRule="atLeast"/>
              <w:rPr>
                <w:rFonts w:ascii="標楷體" w:eastAsia="標楷體" w:hAnsi="標楷體"/>
              </w:rPr>
            </w:pPr>
            <w:r w:rsidRPr="00721097">
              <w:rPr>
                <w:rFonts w:ascii="標楷體" w:eastAsia="標楷體" w:hAnsi="標楷體" w:hint="eastAsia"/>
              </w:rPr>
              <w:t>尚可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1254EB">
            <w:pPr>
              <w:spacing w:line="0" w:lineRule="atLeast"/>
              <w:rPr>
                <w:rFonts w:ascii="標楷體" w:eastAsia="標楷體" w:hAnsi="標楷體"/>
              </w:rPr>
            </w:pPr>
            <w:r w:rsidRPr="00721097">
              <w:rPr>
                <w:rFonts w:ascii="標楷體" w:eastAsia="標楷體" w:hAnsi="標楷體" w:hint="eastAsia"/>
              </w:rPr>
              <w:t>稍差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555DE8" w:rsidRDefault="00721097" w:rsidP="001254EB">
            <w:pPr>
              <w:spacing w:line="0" w:lineRule="atLeast"/>
              <w:rPr>
                <w:rFonts w:ascii="標楷體" w:eastAsia="標楷體" w:hAnsi="標楷體"/>
              </w:rPr>
            </w:pPr>
            <w:r w:rsidRPr="00721097">
              <w:rPr>
                <w:rFonts w:ascii="標楷體" w:eastAsia="標楷體" w:hAnsi="標楷體" w:hint="eastAsia"/>
              </w:rPr>
              <w:t>有待</w:t>
            </w:r>
          </w:p>
          <w:p w:rsidR="00721097" w:rsidRPr="00721097" w:rsidRDefault="00721097" w:rsidP="001254EB">
            <w:pPr>
              <w:spacing w:line="0" w:lineRule="atLeast"/>
              <w:rPr>
                <w:rFonts w:ascii="標楷體" w:eastAsia="標楷體" w:hAnsi="標楷體"/>
              </w:rPr>
            </w:pPr>
            <w:r w:rsidRPr="00721097">
              <w:rPr>
                <w:rFonts w:ascii="標楷體" w:eastAsia="標楷體" w:hAnsi="標楷體" w:hint="eastAsia"/>
              </w:rPr>
              <w:t>加強</w:t>
            </w:r>
          </w:p>
        </w:tc>
      </w:tr>
      <w:tr w:rsidR="00721097" w:rsidRPr="00721097" w:rsidTr="001254EB">
        <w:trPr>
          <w:trHeight w:val="515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5F51A1">
            <w:pPr>
              <w:snapToGrid w:val="0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1.</w:t>
            </w:r>
            <w:r w:rsidR="005F51A1" w:rsidRPr="00FA0D7F">
              <w:rPr>
                <w:rFonts w:ascii="標楷體" w:eastAsia="標楷體" w:hAnsi="標楷體" w:hint="eastAsia"/>
                <w:color w:val="000000"/>
                <w:sz w:val="24"/>
              </w:rPr>
              <w:t>能增進自我知識提升。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C01AC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sz w:val="24"/>
              </w:rPr>
              <w:t>82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C01AC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sz w:val="24"/>
              </w:rPr>
              <w:t>18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721097" w:rsidRPr="00721097" w:rsidTr="001254E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spacing w:line="0" w:lineRule="atLeast"/>
              <w:jc w:val="both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2.</w:t>
            </w:r>
            <w:r w:rsidR="005F51A1" w:rsidRPr="00973A2A">
              <w:rPr>
                <w:rFonts w:ascii="標楷體" w:eastAsia="標楷體" w:hAnsi="標楷體" w:hint="eastAsia"/>
                <w:color w:val="000000"/>
                <w:sz w:val="24"/>
              </w:rPr>
              <w:t xml:space="preserve"> </w:t>
            </w:r>
            <w:r w:rsidR="005F51A1" w:rsidRPr="00FA0D7F">
              <w:rPr>
                <w:rFonts w:ascii="標楷體" w:eastAsia="標楷體" w:hAnsi="標楷體" w:hint="eastAsia"/>
                <w:color w:val="000000"/>
                <w:sz w:val="24"/>
              </w:rPr>
              <w:t>研習主題淺顯易懂，能輕易對課程有初步概念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C01ACC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8</w:t>
            </w:r>
            <w:r w:rsidR="00C01ACC">
              <w:rPr>
                <w:rFonts w:ascii="標楷體" w:eastAsia="標楷體" w:hAnsi="標楷體"/>
                <w:sz w:val="24"/>
              </w:rPr>
              <w:t>3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C01ACC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1</w:t>
            </w:r>
            <w:r w:rsidR="00C01ACC">
              <w:rPr>
                <w:rFonts w:ascii="標楷體" w:eastAsia="標楷體" w:hAnsi="標楷體"/>
                <w:sz w:val="24"/>
              </w:rPr>
              <w:t>5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C01AC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sz w:val="24"/>
              </w:rPr>
              <w:t>2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721097" w:rsidRPr="00721097" w:rsidTr="001254E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5F51A1">
            <w:pPr>
              <w:spacing w:line="0" w:lineRule="atLeast"/>
              <w:jc w:val="both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3.</w:t>
            </w:r>
            <w:r w:rsidR="005F51A1" w:rsidRPr="00FA0D7F">
              <w:rPr>
                <w:rFonts w:ascii="標楷體" w:eastAsia="標楷體" w:hAnsi="標楷體" w:hint="eastAsia"/>
                <w:color w:val="000000"/>
                <w:sz w:val="24"/>
              </w:rPr>
              <w:t>主題與內容相符，難易適中。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C01AC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sz w:val="24"/>
              </w:rPr>
              <w:t>83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C01ACC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1</w:t>
            </w:r>
            <w:r w:rsidR="00C01ACC">
              <w:rPr>
                <w:rFonts w:ascii="標楷體" w:eastAsia="標楷體" w:hAnsi="標楷體"/>
                <w:sz w:val="24"/>
              </w:rPr>
              <w:t>3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C01AC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sz w:val="24"/>
              </w:rPr>
              <w:t>4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721097" w:rsidRPr="00721097" w:rsidTr="001254E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5F51A1">
            <w:pPr>
              <w:spacing w:line="0" w:lineRule="atLeast"/>
              <w:ind w:left="240" w:hanging="240"/>
              <w:jc w:val="both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4.</w:t>
            </w:r>
            <w:r w:rsidR="005F51A1" w:rsidRPr="00FA0D7F">
              <w:rPr>
                <w:rFonts w:ascii="標楷體" w:eastAsia="標楷體" w:hAnsi="標楷體" w:hint="eastAsia"/>
                <w:color w:val="000000"/>
                <w:sz w:val="24"/>
              </w:rPr>
              <w:t>適合辦理此類研習，因主題合乎本身需求。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79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C01ACC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1</w:t>
            </w:r>
            <w:r w:rsidR="00C01ACC">
              <w:rPr>
                <w:rFonts w:ascii="標楷體" w:eastAsia="標楷體" w:hAnsi="標楷體"/>
                <w:sz w:val="24"/>
              </w:rPr>
              <w:t>5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C01AC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sz w:val="24"/>
              </w:rPr>
              <w:t>6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721097" w:rsidRPr="00721097" w:rsidTr="001254E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5F51A1">
            <w:pPr>
              <w:snapToGrid w:val="0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5.</w:t>
            </w:r>
            <w:r w:rsidR="005F51A1" w:rsidRPr="00973A2A">
              <w:rPr>
                <w:rFonts w:ascii="標楷體" w:eastAsia="標楷體" w:hAnsi="標楷體" w:hint="eastAsia"/>
                <w:color w:val="000000"/>
                <w:sz w:val="24"/>
              </w:rPr>
              <w:t xml:space="preserve"> </w:t>
            </w:r>
            <w:r w:rsidR="005F51A1" w:rsidRPr="00FA0D7F">
              <w:rPr>
                <w:rFonts w:ascii="標楷體" w:eastAsia="標楷體" w:hAnsi="標楷體" w:hint="eastAsia"/>
                <w:color w:val="000000"/>
                <w:sz w:val="24"/>
              </w:rPr>
              <w:t>研習訂定之時間恰當，方便參加。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443AFA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sz w:val="24"/>
              </w:rPr>
              <w:t>84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443AFA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/>
                <w:sz w:val="24"/>
              </w:rPr>
              <w:t>9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7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721097" w:rsidRPr="00721097" w:rsidTr="001254E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spacing w:line="0" w:lineRule="atLeast"/>
              <w:jc w:val="both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6.</w:t>
            </w:r>
            <w:r w:rsidR="005F51A1" w:rsidRPr="00973A2A">
              <w:rPr>
                <w:rFonts w:ascii="標楷體" w:eastAsia="標楷體" w:hAnsi="標楷體" w:hint="eastAsia"/>
                <w:color w:val="000000"/>
                <w:sz w:val="24"/>
              </w:rPr>
              <w:t xml:space="preserve"> </w:t>
            </w:r>
            <w:r w:rsidR="005F51A1" w:rsidRPr="00FA0D7F">
              <w:rPr>
                <w:rFonts w:ascii="標楷體" w:eastAsia="標楷體" w:hAnsi="標楷體" w:hint="eastAsia"/>
                <w:color w:val="000000"/>
                <w:sz w:val="24"/>
              </w:rPr>
              <w:t>研習課程內容充實且淺顯易懂。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443AFA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8</w:t>
            </w:r>
            <w:r w:rsidR="00443AFA">
              <w:rPr>
                <w:rFonts w:ascii="標楷體" w:eastAsia="標楷體" w:hAnsi="標楷體"/>
                <w:sz w:val="24"/>
              </w:rPr>
              <w:t>5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443AFA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1</w:t>
            </w:r>
            <w:r w:rsidR="00443AFA">
              <w:rPr>
                <w:rFonts w:ascii="標楷體" w:eastAsia="標楷體" w:hAnsi="標楷體"/>
                <w:sz w:val="24"/>
              </w:rPr>
              <w:t>3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2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051A7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973A2A" w:rsidRDefault="0068341C" w:rsidP="0068341C">
            <w:pPr>
              <w:snapToGrid w:val="0"/>
              <w:rPr>
                <w:rFonts w:ascii="標楷體" w:eastAsia="標楷體" w:hAnsi="標楷體"/>
                <w:sz w:val="24"/>
              </w:rPr>
            </w:pPr>
            <w:r w:rsidRPr="00973A2A">
              <w:rPr>
                <w:rFonts w:ascii="標楷體" w:eastAsia="標楷體" w:hAnsi="標楷體" w:hint="eastAsia"/>
                <w:sz w:val="24"/>
              </w:rPr>
              <w:t>7.</w:t>
            </w: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 xml:space="preserve"> 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此場研習安排適當之講師。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443AFA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9</w:t>
            </w:r>
            <w:r w:rsidR="00443AFA">
              <w:rPr>
                <w:rFonts w:ascii="標楷體" w:eastAsia="標楷體" w:hAnsi="標楷體"/>
                <w:sz w:val="24"/>
              </w:rPr>
              <w:t>2</w:t>
            </w: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443AFA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6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2</w:t>
            </w: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051A7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973A2A" w:rsidRDefault="0068341C" w:rsidP="0068341C">
            <w:pPr>
              <w:snapToGrid w:val="0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8.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研習場地規劃及座位安排恰當。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443AFA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8</w:t>
            </w:r>
            <w:r w:rsidR="0068341C">
              <w:rPr>
                <w:rFonts w:ascii="標楷體" w:eastAsia="標楷體" w:hAnsi="標楷體" w:hint="eastAsia"/>
                <w:sz w:val="24"/>
              </w:rPr>
              <w:t>5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443AFA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13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443AFA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2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051A7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973A2A" w:rsidRDefault="0068341C" w:rsidP="0068341C">
            <w:pPr>
              <w:snapToGrid w:val="0"/>
              <w:rPr>
                <w:rFonts w:ascii="標楷體" w:eastAsia="標楷體" w:hAnsi="標楷體"/>
                <w:sz w:val="24"/>
              </w:rPr>
            </w:pP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9.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研習課程不至於太艱深難懂，偏離實際需求。</w:t>
            </w:r>
            <w:r w:rsidRPr="00973A2A">
              <w:rPr>
                <w:rFonts w:ascii="標楷體" w:eastAsia="標楷體" w:hAnsi="標楷體" w:hint="eastAsia"/>
                <w:sz w:val="24"/>
              </w:rPr>
              <w:t xml:space="preserve"> 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443AFA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79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443AFA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1</w:t>
            </w:r>
            <w:r w:rsidR="00443AFA">
              <w:rPr>
                <w:rFonts w:ascii="標楷體" w:eastAsia="標楷體" w:hAnsi="標楷體"/>
                <w:sz w:val="24"/>
              </w:rPr>
              <w:t>9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443AFA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2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051A7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973A2A" w:rsidRDefault="0068341C" w:rsidP="0068341C">
            <w:pPr>
              <w:snapToGrid w:val="0"/>
              <w:rPr>
                <w:rFonts w:ascii="標楷體" w:eastAsia="標楷體" w:hAnsi="標楷體"/>
                <w:sz w:val="24"/>
              </w:rPr>
            </w:pP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10.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講師講解清楚，深入淺出且生動有趣。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443AFA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81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443AFA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1</w:t>
            </w:r>
            <w:r w:rsidR="00041CAC">
              <w:rPr>
                <w:rFonts w:ascii="標楷體" w:eastAsia="標楷體" w:hAnsi="標楷體" w:hint="eastAsia"/>
                <w:sz w:val="24"/>
              </w:rPr>
              <w:t>9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051A7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FA0D7F" w:rsidRDefault="0068341C" w:rsidP="0068341C">
            <w:pPr>
              <w:snapToGrid w:val="0"/>
              <w:rPr>
                <w:rFonts w:ascii="標楷體" w:eastAsia="標楷體" w:hAnsi="標楷體"/>
                <w:color w:val="000000"/>
                <w:sz w:val="24"/>
              </w:rPr>
            </w:pP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11.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講師與聽眾有良好的互動且能耐信心回答問題</w:t>
            </w:r>
          </w:p>
          <w:p w:rsidR="0068341C" w:rsidRPr="00973A2A" w:rsidRDefault="0068341C" w:rsidP="0068341C">
            <w:pPr>
              <w:snapToGrid w:val="0"/>
              <w:rPr>
                <w:rFonts w:ascii="標楷體" w:eastAsia="標楷體" w:hAnsi="標楷體"/>
                <w:sz w:val="24"/>
              </w:rPr>
            </w:pP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443AFA" w:rsidP="00443AFA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81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443AFA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1</w:t>
            </w:r>
            <w:r w:rsidR="00443AFA">
              <w:rPr>
                <w:rFonts w:ascii="標楷體" w:eastAsia="標楷體" w:hAnsi="標楷體"/>
                <w:sz w:val="24"/>
              </w:rPr>
              <w:t>7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443AFA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2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051A7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973A2A" w:rsidRDefault="0068341C" w:rsidP="0068341C">
            <w:pPr>
              <w:snapToGrid w:val="0"/>
              <w:rPr>
                <w:rFonts w:ascii="標楷體" w:eastAsia="標楷體" w:hAnsi="標楷體"/>
                <w:sz w:val="24"/>
              </w:rPr>
            </w:pP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12.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課程內容能吸引我的注意，且內容精采充實。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443AFA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8</w:t>
            </w:r>
            <w:r w:rsidR="00443AFA">
              <w:rPr>
                <w:rFonts w:ascii="標楷體" w:eastAsia="標楷體" w:hAnsi="標楷體"/>
                <w:sz w:val="24"/>
              </w:rPr>
              <w:t>1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443AFA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1</w:t>
            </w:r>
            <w:r w:rsidR="00443AFA">
              <w:rPr>
                <w:rFonts w:ascii="標楷體" w:eastAsia="標楷體" w:hAnsi="標楷體"/>
                <w:sz w:val="24"/>
              </w:rPr>
              <w:t>9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051A7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973A2A" w:rsidRDefault="0068341C" w:rsidP="0068341C">
            <w:pPr>
              <w:snapToGrid w:val="0"/>
              <w:jc w:val="both"/>
              <w:rPr>
                <w:rFonts w:ascii="標楷體" w:eastAsia="標楷體" w:hAnsi="標楷體"/>
                <w:sz w:val="24"/>
              </w:rPr>
            </w:pP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13.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我很用心參與此次研習，且深入了解課程內容</w:t>
            </w: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。</w:t>
            </w:r>
            <w:r w:rsidRPr="00973A2A">
              <w:rPr>
                <w:rFonts w:ascii="標楷體" w:eastAsia="標楷體" w:hAnsi="標楷體" w:hint="eastAsia"/>
                <w:sz w:val="24"/>
              </w:rPr>
              <w:t xml:space="preserve"> 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2912D4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72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2912D4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22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443AFA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6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051A7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973A2A" w:rsidRDefault="0068341C" w:rsidP="0068341C">
            <w:pPr>
              <w:snapToGrid w:val="0"/>
              <w:rPr>
                <w:rFonts w:ascii="標楷體" w:eastAsia="標楷體" w:hAnsi="標楷體"/>
                <w:sz w:val="24"/>
              </w:rPr>
            </w:pP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14.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上課期間，我能隨時掌握講師進度並適時提問</w:t>
            </w: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2912D4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76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2912D4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17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2912D4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7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051A7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973A2A" w:rsidRDefault="0068341C" w:rsidP="0068341C">
            <w:pPr>
              <w:snapToGrid w:val="0"/>
              <w:rPr>
                <w:rFonts w:ascii="標楷體" w:eastAsia="標楷體" w:hAnsi="標楷體"/>
                <w:sz w:val="24"/>
              </w:rPr>
            </w:pP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15.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我還會積極參與相關研習，提升自我知能。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74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2912D4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20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443AFA" w:rsidP="0068341C">
            <w:pPr>
              <w:jc w:val="right"/>
            </w:pPr>
            <w:r>
              <w:rPr>
                <w:rFonts w:ascii="標楷體" w:eastAsia="標楷體" w:hAnsi="標楷體"/>
                <w:sz w:val="24"/>
              </w:rPr>
              <w:t>6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721097" w:rsidRPr="00721097" w:rsidTr="00051A7B">
        <w:trPr>
          <w:trHeight w:val="1336"/>
        </w:trPr>
        <w:tc>
          <w:tcPr>
            <w:tcW w:w="10008" w:type="dxa"/>
            <w:gridSpan w:val="7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555DE8" w:rsidRPr="00FA0D7F" w:rsidRDefault="00555DE8" w:rsidP="00555DE8">
            <w:pPr>
              <w:snapToGrid w:val="0"/>
              <w:spacing w:beforeLines="50" w:before="180" w:line="360" w:lineRule="auto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FA0D7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lastRenderedPageBreak/>
              <w:t>參.相關意見及建言：</w:t>
            </w:r>
          </w:p>
          <w:p w:rsidR="00555DE8" w:rsidRPr="00FA0D7F" w:rsidRDefault="00555DE8" w:rsidP="00555DE8">
            <w:pPr>
              <w:autoSpaceDE w:val="0"/>
              <w:autoSpaceDN w:val="0"/>
              <w:adjustRightInd w:val="0"/>
              <w:snapToGrid w:val="0"/>
              <w:spacing w:line="360" w:lineRule="auto"/>
              <w:rPr>
                <w:rFonts w:ascii="標楷體" w:eastAsia="標楷體" w:hAnsi="標楷體"/>
                <w:b/>
                <w:color w:val="000000"/>
                <w:sz w:val="28"/>
                <w:szCs w:val="28"/>
              </w:rPr>
            </w:pPr>
            <w:r w:rsidRPr="00FA0D7F"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◎我覺得研習內容中，那些部份印象最深刻或最有趣？</w:t>
            </w:r>
          </w:p>
          <w:p w:rsidR="00555DE8" w:rsidRPr="00FA0D7F" w:rsidRDefault="00051A7B" w:rsidP="00555DE8">
            <w:pPr>
              <w:autoSpaceDE w:val="0"/>
              <w:autoSpaceDN w:val="0"/>
              <w:adjustRightInd w:val="0"/>
              <w:snapToGrid w:val="0"/>
              <w:spacing w:line="360" w:lineRule="auto"/>
              <w:rPr>
                <w:rFonts w:ascii="標楷體" w:eastAsia="標楷體" w:hAnsi="標楷體"/>
                <w:b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4"/>
              </w:rPr>
              <w:t>1.上午古蹟巡禮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2.實際走進社區巷弄古蹟，看到許多書本所未見資訊。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3.威廷老師幽默風趣，介紹詳細。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4.東安坊實地踏查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5.一步一腳印去走鎮北坊，白龍宮的講解生動有趣。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6.鎮北坊巡禮，講師導覽主動有趣，與課本結合，收穫良多。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7.三山國王廟(客家人寺廟建築)及潮汕會館曾為早期學校教室用。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8.實地解說探訪。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9.到餅店參觀。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</w:t>
            </w:r>
            <w:r w:rsidR="00B270FE">
              <w:rPr>
                <w:rFonts w:ascii="標楷體" w:eastAsia="標楷體" w:hAnsi="標楷體"/>
                <w:sz w:val="24"/>
              </w:rPr>
              <w:t>0</w:t>
            </w:r>
            <w:r>
              <w:rPr>
                <w:rFonts w:ascii="標楷體" w:eastAsia="標楷體" w:hAnsi="標楷體" w:hint="eastAsia"/>
                <w:sz w:val="24"/>
              </w:rPr>
              <w:t>.古蹟巡禮部分印象最深刻。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</w:t>
            </w:r>
            <w:r w:rsidR="00B270FE">
              <w:rPr>
                <w:rFonts w:ascii="標楷體" w:eastAsia="標楷體" w:hAnsi="標楷體"/>
                <w:sz w:val="24"/>
              </w:rPr>
              <w:t>1</w:t>
            </w:r>
            <w:r>
              <w:rPr>
                <w:rFonts w:ascii="標楷體" w:eastAsia="標楷體" w:hAnsi="標楷體" w:hint="eastAsia"/>
                <w:sz w:val="24"/>
              </w:rPr>
              <w:t>.曾國棟理事長對台南的文化知識超豐富，令人敬佩。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</w:t>
            </w:r>
            <w:r w:rsidR="00B270FE">
              <w:rPr>
                <w:rFonts w:ascii="標楷體" w:eastAsia="標楷體" w:hAnsi="標楷體"/>
                <w:sz w:val="24"/>
              </w:rPr>
              <w:t>2</w:t>
            </w:r>
            <w:r>
              <w:rPr>
                <w:rFonts w:ascii="標楷體" w:eastAsia="標楷體" w:hAnsi="標楷體" w:hint="eastAsia"/>
                <w:sz w:val="24"/>
              </w:rPr>
              <w:t>.實地踏查與導覽。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</w:t>
            </w:r>
            <w:r w:rsidR="00B270FE">
              <w:rPr>
                <w:rFonts w:ascii="標楷體" w:eastAsia="標楷體" w:hAnsi="標楷體"/>
                <w:sz w:val="24"/>
              </w:rPr>
              <w:t>3</w:t>
            </w:r>
            <w:r>
              <w:rPr>
                <w:rFonts w:ascii="標楷體" w:eastAsia="標楷體" w:hAnsi="標楷體" w:hint="eastAsia"/>
                <w:sz w:val="24"/>
              </w:rPr>
              <w:t>.五條港的風俗文化。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</w:t>
            </w:r>
            <w:r w:rsidR="00B270FE">
              <w:rPr>
                <w:rFonts w:ascii="標楷體" w:eastAsia="標楷體" w:hAnsi="標楷體"/>
                <w:sz w:val="24"/>
              </w:rPr>
              <w:t>4</w:t>
            </w:r>
            <w:r>
              <w:rPr>
                <w:rFonts w:ascii="標楷體" w:eastAsia="標楷體" w:hAnsi="標楷體" w:hint="eastAsia"/>
                <w:sz w:val="24"/>
              </w:rPr>
              <w:t>.上下午的講師知識淵博，能深入淺出，十分熱忱。實地踏查對台南的認識更加深刻。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</w:t>
            </w:r>
            <w:r w:rsidR="00B270FE">
              <w:rPr>
                <w:rFonts w:ascii="標楷體" w:eastAsia="標楷體" w:hAnsi="標楷體"/>
                <w:sz w:val="24"/>
              </w:rPr>
              <w:t>5</w:t>
            </w:r>
            <w:r>
              <w:rPr>
                <w:rFonts w:ascii="標楷體" w:eastAsia="標楷體" w:hAnsi="標楷體" w:hint="eastAsia"/>
                <w:sz w:val="24"/>
              </w:rPr>
              <w:t>.鎮北坊古蹟巡禮，實際走訪，印象深刻。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</w:t>
            </w:r>
            <w:r w:rsidR="00B270FE">
              <w:rPr>
                <w:rFonts w:ascii="標楷體" w:eastAsia="標楷體" w:hAnsi="標楷體"/>
                <w:sz w:val="24"/>
              </w:rPr>
              <w:t>6</w:t>
            </w:r>
            <w:r>
              <w:rPr>
                <w:rFonts w:ascii="標楷體" w:eastAsia="標楷體" w:hAnsi="標楷體" w:hint="eastAsia"/>
                <w:sz w:val="24"/>
              </w:rPr>
              <w:t>.戶外踏查的部分。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</w:t>
            </w:r>
            <w:r w:rsidR="00B270FE">
              <w:rPr>
                <w:rFonts w:ascii="標楷體" w:eastAsia="標楷體" w:hAnsi="標楷體"/>
                <w:sz w:val="24"/>
              </w:rPr>
              <w:t>7</w:t>
            </w:r>
            <w:r>
              <w:rPr>
                <w:rFonts w:ascii="標楷體" w:eastAsia="標楷體" w:hAnsi="標楷體" w:hint="eastAsia"/>
                <w:sz w:val="24"/>
              </w:rPr>
              <w:t>.廟宇介紹，歷史五條港。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</w:t>
            </w:r>
            <w:r w:rsidR="00B270FE">
              <w:rPr>
                <w:rFonts w:ascii="標楷體" w:eastAsia="標楷體" w:hAnsi="標楷體"/>
                <w:sz w:val="24"/>
              </w:rPr>
              <w:t>8</w:t>
            </w:r>
            <w:r>
              <w:rPr>
                <w:rFonts w:ascii="標楷體" w:eastAsia="標楷體" w:hAnsi="標楷體" w:hint="eastAsia"/>
                <w:sz w:val="24"/>
              </w:rPr>
              <w:t>.古蹟巡禮，實際踏查，更能加深印象。</w:t>
            </w:r>
            <w:r>
              <w:rPr>
                <w:rFonts w:ascii="標楷體" w:eastAsia="標楷體" w:hAnsi="標楷體"/>
                <w:sz w:val="24"/>
              </w:rPr>
              <w:br/>
            </w:r>
            <w:r w:rsidR="00B270FE">
              <w:rPr>
                <w:rFonts w:ascii="標楷體" w:eastAsia="標楷體" w:hAnsi="標楷體"/>
                <w:sz w:val="24"/>
              </w:rPr>
              <w:t>19</w:t>
            </w:r>
            <w:r>
              <w:rPr>
                <w:rFonts w:ascii="標楷體" w:eastAsia="標楷體" w:hAnsi="標楷體" w:hint="eastAsia"/>
                <w:sz w:val="24"/>
              </w:rPr>
              <w:t>.很多呢，可說是我近年研習中最扎實，敦厚的一次課程。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2</w:t>
            </w:r>
            <w:r w:rsidR="00B270FE">
              <w:rPr>
                <w:rFonts w:ascii="標楷體" w:eastAsia="標楷體" w:hAnsi="標楷體"/>
                <w:sz w:val="24"/>
              </w:rPr>
              <w:t>0</w:t>
            </w:r>
            <w:r>
              <w:rPr>
                <w:rFonts w:ascii="標楷體" w:eastAsia="標楷體" w:hAnsi="標楷體" w:hint="eastAsia"/>
                <w:sz w:val="24"/>
              </w:rPr>
              <w:t>.能增加對府城各古蹟的瞭解。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</w:p>
          <w:p w:rsidR="00555DE8" w:rsidRPr="00FA0D7F" w:rsidRDefault="00555DE8" w:rsidP="00555DE8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napToGrid w:val="0"/>
              <w:spacing w:line="360" w:lineRule="auto"/>
              <w:rPr>
                <w:rFonts w:ascii="標楷體" w:eastAsia="標楷體" w:hAnsi="標楷體"/>
                <w:b/>
                <w:color w:val="000000"/>
                <w:sz w:val="28"/>
                <w:szCs w:val="28"/>
              </w:rPr>
            </w:pPr>
            <w:r w:rsidRPr="00FA0D7F"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研習的整體活動安排，我覺得最大的收穫是什麼？</w:t>
            </w:r>
          </w:p>
          <w:p w:rsidR="00555DE8" w:rsidRPr="00E3270D" w:rsidRDefault="00051A7B" w:rsidP="00E3270D">
            <w:pPr>
              <w:pStyle w:val="a8"/>
              <w:numPr>
                <w:ilvl w:val="0"/>
                <w:numId w:val="3"/>
              </w:numPr>
              <w:autoSpaceDE w:val="0"/>
              <w:autoSpaceDN w:val="0"/>
              <w:adjustRightInd w:val="0"/>
              <w:snapToGrid w:val="0"/>
              <w:spacing w:line="360" w:lineRule="auto"/>
              <w:ind w:leftChars="0"/>
              <w:rPr>
                <w:rFonts w:ascii="標楷體" w:eastAsia="標楷體" w:hAnsi="標楷體"/>
                <w:b/>
              </w:rPr>
            </w:pPr>
            <w:r w:rsidRPr="00E3270D">
              <w:rPr>
                <w:rFonts w:ascii="標楷體" w:eastAsia="標楷體" w:hAnsi="標楷體" w:hint="eastAsia"/>
              </w:rPr>
              <w:t>親身體驗鎮北坊文化，有助於融入社會領域教學。</w:t>
            </w:r>
            <w:r w:rsidRPr="00E3270D">
              <w:rPr>
                <w:rFonts w:ascii="標楷體" w:eastAsia="標楷體" w:hAnsi="標楷體"/>
              </w:rPr>
              <w:br/>
            </w:r>
            <w:r w:rsidRPr="00E3270D">
              <w:rPr>
                <w:rFonts w:ascii="標楷體" w:eastAsia="標楷體" w:hAnsi="標楷體" w:hint="eastAsia"/>
              </w:rPr>
              <w:t>2.得到許多第一手資訊，可實際運用於教學。</w:t>
            </w:r>
            <w:r w:rsidRPr="00E3270D">
              <w:rPr>
                <w:rFonts w:ascii="標楷體" w:eastAsia="標楷體" w:hAnsi="標楷體"/>
              </w:rPr>
              <w:br/>
            </w:r>
            <w:r w:rsidRPr="00E3270D">
              <w:rPr>
                <w:rFonts w:ascii="標楷體" w:eastAsia="標楷體" w:hAnsi="標楷體" w:hint="eastAsia"/>
              </w:rPr>
              <w:t>3.對廟宇建築有更深一層的瞭解。</w:t>
            </w:r>
            <w:r w:rsidR="00DC6631" w:rsidRPr="00E3270D">
              <w:rPr>
                <w:rFonts w:ascii="標楷體" w:eastAsia="標楷體" w:hAnsi="標楷體"/>
              </w:rPr>
              <w:br/>
            </w:r>
            <w:r w:rsidRPr="00E3270D">
              <w:rPr>
                <w:rFonts w:ascii="標楷體" w:eastAsia="標楷體" w:hAnsi="標楷體" w:hint="eastAsia"/>
                <w:color w:val="000000"/>
              </w:rPr>
              <w:t>4.對東安坊更加瞭解，可帶入社會領域教學。</w:t>
            </w:r>
            <w:r w:rsidRPr="00E3270D">
              <w:rPr>
                <w:rFonts w:ascii="標楷體" w:eastAsia="標楷體" w:hAnsi="標楷體"/>
                <w:color w:val="000000"/>
              </w:rPr>
              <w:br/>
            </w:r>
            <w:r w:rsidRPr="00E3270D">
              <w:rPr>
                <w:rFonts w:ascii="標楷體" w:eastAsia="標楷體" w:hAnsi="標楷體" w:hint="eastAsia"/>
                <w:color w:val="000000"/>
              </w:rPr>
              <w:t>5.對台南市有更深入的認識，而且真的感嘆滄海桑田啊!!</w:t>
            </w:r>
            <w:r w:rsidRPr="00E3270D">
              <w:rPr>
                <w:rFonts w:ascii="標楷體" w:eastAsia="標楷體" w:hAnsi="標楷體"/>
                <w:color w:val="000000"/>
              </w:rPr>
              <w:br/>
            </w:r>
            <w:r w:rsidRPr="00E3270D">
              <w:rPr>
                <w:rFonts w:ascii="標楷體" w:eastAsia="標楷體" w:hAnsi="標楷體" w:hint="eastAsia"/>
                <w:color w:val="000000"/>
              </w:rPr>
              <w:t>6.對台南此生長的環境，有更深一層的認識。</w:t>
            </w:r>
            <w:r w:rsidRPr="00E3270D">
              <w:rPr>
                <w:rFonts w:ascii="標楷體" w:eastAsia="標楷體" w:hAnsi="標楷體"/>
                <w:color w:val="000000"/>
              </w:rPr>
              <w:br/>
            </w:r>
            <w:r w:rsidRPr="00E3270D">
              <w:rPr>
                <w:rFonts w:ascii="標楷體" w:eastAsia="標楷體" w:hAnsi="標楷體" w:hint="eastAsia"/>
                <w:color w:val="000000"/>
              </w:rPr>
              <w:t>7.自小居住在北區，卻不曾去瞭解居住地的古蹟廟宇及街道，今天聽完講師的導覽，獲益良多，也終於了解小時候家中重建，竟在地底下挖出古砲之音。</w:t>
            </w:r>
            <w:r w:rsidRPr="00E3270D">
              <w:rPr>
                <w:rFonts w:ascii="標楷體" w:eastAsia="標楷體" w:hAnsi="標楷體"/>
                <w:color w:val="000000"/>
              </w:rPr>
              <w:br/>
            </w:r>
            <w:r w:rsidRPr="00E3270D">
              <w:rPr>
                <w:rFonts w:ascii="標楷體" w:eastAsia="標楷體" w:hAnsi="標楷體" w:hint="eastAsia"/>
                <w:color w:val="000000"/>
              </w:rPr>
              <w:t>8.瞭解台南早期文史有助於課程分享。</w:t>
            </w:r>
            <w:r w:rsidRPr="00E3270D">
              <w:rPr>
                <w:rFonts w:ascii="標楷體" w:eastAsia="標楷體" w:hAnsi="標楷體"/>
                <w:color w:val="000000"/>
              </w:rPr>
              <w:br/>
            </w:r>
            <w:r w:rsidRPr="00E3270D">
              <w:rPr>
                <w:rFonts w:ascii="標楷體" w:eastAsia="標楷體" w:hAnsi="標楷體" w:hint="eastAsia"/>
                <w:color w:val="000000"/>
              </w:rPr>
              <w:lastRenderedPageBreak/>
              <w:t>9.在主辦單位用心安排課程內容，講師認真之下，重新認識鎮北坊。</w:t>
            </w:r>
            <w:r w:rsidR="008F7F15" w:rsidRPr="00E3270D">
              <w:rPr>
                <w:rFonts w:ascii="標楷體" w:eastAsia="標楷體" w:hAnsi="標楷體"/>
                <w:color w:val="000000"/>
              </w:rPr>
              <w:br/>
            </w:r>
            <w:r w:rsidR="008F7F15" w:rsidRPr="00E3270D">
              <w:rPr>
                <w:rFonts w:ascii="標楷體" w:eastAsia="標楷體" w:hAnsi="標楷體" w:hint="eastAsia"/>
                <w:color w:val="000000"/>
              </w:rPr>
              <w:t>10.瞭解舊南縣和南市古蹟類別很不同。</w:t>
            </w:r>
            <w:r w:rsidR="008F7F15" w:rsidRPr="00E3270D">
              <w:rPr>
                <w:rFonts w:ascii="標楷體" w:eastAsia="標楷體" w:hAnsi="標楷體"/>
                <w:color w:val="000000"/>
              </w:rPr>
              <w:br/>
            </w:r>
            <w:r w:rsidR="008F7F15" w:rsidRPr="00E3270D">
              <w:rPr>
                <w:rFonts w:ascii="標楷體" w:eastAsia="標楷體" w:hAnsi="標楷體" w:hint="eastAsia"/>
                <w:color w:val="000000"/>
              </w:rPr>
              <w:t>11.讓我知道每個地方的文化內涵都值得探究一番。</w:t>
            </w:r>
            <w:r w:rsidR="008F7F15" w:rsidRPr="00E3270D">
              <w:rPr>
                <w:rFonts w:ascii="標楷體" w:eastAsia="標楷體" w:hAnsi="標楷體"/>
                <w:color w:val="000000"/>
              </w:rPr>
              <w:br/>
            </w:r>
            <w:r w:rsidR="008F7F15" w:rsidRPr="00E3270D">
              <w:rPr>
                <w:rFonts w:ascii="標楷體" w:eastAsia="標楷體" w:hAnsi="標楷體" w:hint="eastAsia"/>
                <w:color w:val="000000"/>
              </w:rPr>
              <w:t>12.住台南30幾年了，終於瞭解五條港的由來!Thanks~~</w:t>
            </w:r>
            <w:r w:rsidR="008F7F15" w:rsidRPr="00E3270D">
              <w:rPr>
                <w:rFonts w:ascii="標楷體" w:eastAsia="標楷體" w:hAnsi="標楷體"/>
                <w:color w:val="000000"/>
              </w:rPr>
              <w:br/>
            </w:r>
            <w:r w:rsidR="008F7F15" w:rsidRPr="00E3270D">
              <w:rPr>
                <w:rFonts w:ascii="標楷體" w:eastAsia="標楷體" w:hAnsi="標楷體" w:hint="eastAsia"/>
                <w:color w:val="000000"/>
              </w:rPr>
              <w:t>13.對當地文化廟宇的理解與認識。</w:t>
            </w:r>
            <w:r w:rsidR="008F7F15" w:rsidRPr="00E3270D">
              <w:rPr>
                <w:rFonts w:ascii="標楷體" w:eastAsia="標楷體" w:hAnsi="標楷體"/>
                <w:color w:val="000000"/>
              </w:rPr>
              <w:br/>
            </w:r>
            <w:r w:rsidR="008F7F15" w:rsidRPr="00E3270D">
              <w:rPr>
                <w:rFonts w:ascii="標楷體" w:eastAsia="標楷體" w:hAnsi="標楷體" w:hint="eastAsia"/>
                <w:color w:val="000000"/>
              </w:rPr>
              <w:t>14.對台南市廟宇文化有更深入瞭解。</w:t>
            </w:r>
            <w:r w:rsidR="008F7F15" w:rsidRPr="00E3270D">
              <w:rPr>
                <w:rFonts w:ascii="標楷體" w:eastAsia="標楷體" w:hAnsi="標楷體"/>
                <w:color w:val="000000"/>
              </w:rPr>
              <w:br/>
            </w:r>
            <w:r w:rsidR="008F7F15" w:rsidRPr="00E3270D">
              <w:rPr>
                <w:rFonts w:ascii="標楷體" w:eastAsia="標楷體" w:hAnsi="標楷體" w:hint="eastAsia"/>
                <w:color w:val="000000"/>
              </w:rPr>
              <w:t>15.對鎮北坊的著名歷史建築，廟宇等有初步認識~~</w:t>
            </w:r>
            <w:r w:rsidR="008F7F15" w:rsidRPr="00E3270D">
              <w:rPr>
                <w:rFonts w:ascii="標楷體" w:eastAsia="標楷體" w:hAnsi="標楷體"/>
                <w:color w:val="000000"/>
              </w:rPr>
              <w:br/>
            </w:r>
            <w:r w:rsidR="008F7F15" w:rsidRPr="00E3270D">
              <w:rPr>
                <w:rFonts w:ascii="標楷體" w:eastAsia="標楷體" w:hAnsi="標楷體" w:hint="eastAsia"/>
                <w:color w:val="000000"/>
              </w:rPr>
              <w:t>16.無條港演進和風俗資料豐富，易應用於教學中。</w:t>
            </w:r>
            <w:r w:rsidR="008F7F15" w:rsidRPr="00E3270D">
              <w:rPr>
                <w:rFonts w:ascii="標楷體" w:eastAsia="標楷體" w:hAnsi="標楷體"/>
                <w:color w:val="000000"/>
              </w:rPr>
              <w:br/>
            </w:r>
            <w:r w:rsidR="008F7F15" w:rsidRPr="00E3270D">
              <w:rPr>
                <w:rFonts w:ascii="標楷體" w:eastAsia="標楷體" w:hAnsi="標楷體" w:hint="eastAsia"/>
                <w:color w:val="000000"/>
              </w:rPr>
              <w:t>17.初步了解五條港及鎮北坊的歷史背景。</w:t>
            </w:r>
            <w:r w:rsidR="008F7F15" w:rsidRPr="00E3270D">
              <w:rPr>
                <w:rFonts w:ascii="標楷體" w:eastAsia="標楷體" w:hAnsi="標楷體"/>
                <w:color w:val="000000"/>
              </w:rPr>
              <w:br/>
            </w:r>
            <w:r w:rsidR="008F7F15" w:rsidRPr="00E3270D">
              <w:rPr>
                <w:rFonts w:ascii="標楷體" w:eastAsia="標楷體" w:hAnsi="標楷體" w:hint="eastAsia"/>
                <w:color w:val="000000"/>
              </w:rPr>
              <w:t>18.以前對眾多廟宇視而不趣(去)，但在小巷慢走聽講，頗有時光走廊之情，感覺多了</w:t>
            </w:r>
            <w:r w:rsidR="008F7F15" w:rsidRPr="00E3270D">
              <w:rPr>
                <w:rFonts w:ascii="標楷體" w:eastAsia="標楷體" w:hAnsi="標楷體"/>
                <w:color w:val="000000"/>
              </w:rPr>
              <w:t>…</w:t>
            </w:r>
            <w:r w:rsidR="008F7F15" w:rsidRPr="00E3270D">
              <w:rPr>
                <w:rFonts w:ascii="標楷體" w:eastAsia="標楷體" w:hAnsi="標楷體" w:hint="eastAsia"/>
                <w:color w:val="000000"/>
              </w:rPr>
              <w:t>(今天天氣微涼，又有暖暖陽光</w:t>
            </w:r>
            <w:r w:rsidR="008F7F15" w:rsidRPr="00E3270D">
              <w:rPr>
                <w:rFonts w:ascii="標楷體" w:eastAsia="標楷體" w:hAnsi="標楷體"/>
                <w:color w:val="000000"/>
              </w:rPr>
              <w:t>…</w:t>
            </w:r>
            <w:r w:rsidR="008F7F15" w:rsidRPr="00E3270D">
              <w:rPr>
                <w:rFonts w:ascii="標楷體" w:eastAsia="標楷體" w:hAnsi="標楷體" w:hint="eastAsia"/>
                <w:color w:val="000000"/>
              </w:rPr>
              <w:t>一切是天時</w:t>
            </w:r>
            <w:r w:rsidR="008F7F15" w:rsidRPr="00E3270D">
              <w:rPr>
                <w:rFonts w:ascii="標楷體" w:eastAsia="標楷體" w:hAnsi="標楷體"/>
                <w:color w:val="000000"/>
              </w:rPr>
              <w:t>…</w:t>
            </w:r>
            <w:r w:rsidR="008F7F15" w:rsidRPr="00E3270D">
              <w:rPr>
                <w:rFonts w:ascii="標楷體" w:eastAsia="標楷體" w:hAnsi="標楷體" w:hint="eastAsia"/>
                <w:color w:val="000000"/>
              </w:rPr>
              <w:t>地利</w:t>
            </w:r>
            <w:r w:rsidR="008F7F15" w:rsidRPr="00E3270D">
              <w:rPr>
                <w:rFonts w:ascii="標楷體" w:eastAsia="標楷體" w:hAnsi="標楷體"/>
                <w:color w:val="000000"/>
              </w:rPr>
              <w:t>…</w:t>
            </w:r>
            <w:r w:rsidR="008F7F15" w:rsidRPr="00E3270D">
              <w:rPr>
                <w:rFonts w:ascii="標楷體" w:eastAsia="標楷體" w:hAnsi="標楷體" w:hint="eastAsia"/>
                <w:color w:val="000000"/>
              </w:rPr>
              <w:t>人和)。</w:t>
            </w:r>
            <w:r w:rsidR="008F7F15" w:rsidRPr="00E3270D">
              <w:rPr>
                <w:rFonts w:ascii="標楷體" w:eastAsia="標楷體" w:hAnsi="標楷體" w:hint="eastAsia"/>
                <w:color w:val="000000"/>
              </w:rPr>
              <w:br/>
            </w:r>
            <w:bookmarkStart w:id="1" w:name="_GoBack"/>
            <w:bookmarkEnd w:id="1"/>
            <w:r w:rsidR="00555DE8" w:rsidRPr="00E3270D"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我想給主辦單位的建議有：</w:t>
            </w:r>
            <w:r w:rsidR="00555DE8" w:rsidRPr="00E3270D">
              <w:rPr>
                <w:rFonts w:ascii="標楷體" w:eastAsia="標楷體" w:hAnsi="標楷體" w:hint="eastAsia"/>
                <w:b/>
                <w:color w:val="000000"/>
              </w:rPr>
              <w:t>（從報到至研習結束的所見所聞，都歡迎提供建議）</w:t>
            </w:r>
          </w:p>
          <w:p w:rsidR="00DC6631" w:rsidRDefault="008F7F15" w:rsidP="00973A2A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1.如經費充裕或可增聘助教，巡禮時講師在隊伍前，助教在隊伍後，可使所有教師都能接收到講解，主辦單位辛苦了!</w:t>
            </w:r>
            <w:r w:rsidR="00DC6631" w:rsidRPr="00EF1BBB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2.鎮北坊導覽有3條路線，下次可辦其他2條路線，今天沒有買煎餅，實在太可惜了~~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3.空調不好，似乎可以開電扇以利通風，人數控管似乎可以再精簡以利導師的講解。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4.辛苦了，感謝~希望有機會參與類似研習(上次在大甲的研習，與同事分享，她們都希望能有機會聆聽。)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5.辦此類研習比其他輔導團都做教案比賽，教案產出的計畫有意義，有實質助益太多了，感謝社會輔導團的用心，你們太棒了!!</w:t>
            </w:r>
            <w:r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6.</w:t>
            </w:r>
            <w:r w:rsidR="00703B59">
              <w:rPr>
                <w:rFonts w:ascii="標楷體" w:eastAsia="標楷體" w:hAnsi="標楷體" w:hint="eastAsia"/>
                <w:sz w:val="24"/>
              </w:rPr>
              <w:t>可以再續辦類似的研習活動，收穫很多，感謝!!</w:t>
            </w:r>
            <w:r w:rsidR="00703B59">
              <w:rPr>
                <w:rFonts w:ascii="標楷體" w:eastAsia="標楷體" w:hAnsi="標楷體"/>
                <w:sz w:val="24"/>
              </w:rPr>
              <w:br/>
            </w:r>
            <w:r w:rsidR="00703B59">
              <w:rPr>
                <w:rFonts w:ascii="標楷體" w:eastAsia="標楷體" w:hAnsi="標楷體" w:hint="eastAsia"/>
                <w:sz w:val="24"/>
              </w:rPr>
              <w:t>7.上次古蹟巡禮人數太多影響導覽和學習品質，建議可分梯次(增加講師，同時進行，由不同路線開始。)</w:t>
            </w:r>
          </w:p>
          <w:p w:rsidR="00703B59" w:rsidRDefault="00703B59" w:rsidP="00703B59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8.在走訪之際仍覺自我基本知識淺薄；也許在研習報名時，可在簡介中建議；研習前閱準</w:t>
            </w:r>
          </w:p>
          <w:p w:rsidR="00721097" w:rsidRPr="00703B59" w:rsidRDefault="00703B59" w:rsidP="00703B59">
            <w:pPr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備(書..文獻等)，如此對陳解說員威廷老師所說能更得深入之趣。</w:t>
            </w:r>
            <w:r>
              <w:rPr>
                <w:rFonts w:ascii="標楷體" w:eastAsia="標楷體" w:hAnsi="標楷體" w:hint="eastAsia"/>
                <w:sz w:val="24"/>
              </w:rPr>
              <w:br/>
            </w:r>
          </w:p>
        </w:tc>
      </w:tr>
    </w:tbl>
    <w:p w:rsidR="00721097" w:rsidRPr="00721097" w:rsidRDefault="00721097" w:rsidP="00721097">
      <w:pPr>
        <w:ind w:firstLineChars="1600" w:firstLine="4480"/>
        <w:rPr>
          <w:rFonts w:ascii="標楷體" w:eastAsia="標楷體" w:hAnsi="標楷體"/>
          <w:sz w:val="28"/>
          <w:szCs w:val="28"/>
        </w:rPr>
      </w:pPr>
      <w:r w:rsidRPr="00721097">
        <w:rPr>
          <w:rFonts w:ascii="標楷體" w:eastAsia="標楷體" w:hAnsi="標楷體" w:hint="eastAsia"/>
          <w:sz w:val="28"/>
          <w:szCs w:val="28"/>
        </w:rPr>
        <w:lastRenderedPageBreak/>
        <w:t>填表者：鄭美華   聯絡電話：2662492</w:t>
      </w:r>
      <w:r w:rsidR="00DC6631">
        <w:rPr>
          <w:rFonts w:ascii="標楷體" w:eastAsia="標楷體" w:hAnsi="標楷體" w:hint="eastAsia"/>
          <w:sz w:val="28"/>
          <w:szCs w:val="28"/>
        </w:rPr>
        <w:t>-502</w:t>
      </w:r>
    </w:p>
    <w:p w:rsidR="001609C0" w:rsidRPr="00721097" w:rsidRDefault="001609C0"/>
    <w:sectPr w:rsidR="001609C0" w:rsidRPr="00721097" w:rsidSect="008C37D2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B2E87" w:rsidRDefault="004B2E87" w:rsidP="001609C0">
      <w:r>
        <w:separator/>
      </w:r>
    </w:p>
  </w:endnote>
  <w:endnote w:type="continuationSeparator" w:id="0">
    <w:p w:rsidR="004B2E87" w:rsidRDefault="004B2E87" w:rsidP="001609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B2E87" w:rsidRDefault="004B2E87" w:rsidP="001609C0">
      <w:r>
        <w:separator/>
      </w:r>
    </w:p>
  </w:footnote>
  <w:footnote w:type="continuationSeparator" w:id="0">
    <w:p w:rsidR="004B2E87" w:rsidRDefault="004B2E87" w:rsidP="001609C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62C2F06"/>
    <w:multiLevelType w:val="hybridMultilevel"/>
    <w:tmpl w:val="7ABC22EC"/>
    <w:lvl w:ilvl="0" w:tplc="86B06E8C">
      <w:start w:val="1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E7E249D6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35DA3315"/>
    <w:multiLevelType w:val="hybridMultilevel"/>
    <w:tmpl w:val="7ABC22EC"/>
    <w:lvl w:ilvl="0" w:tplc="86B06E8C">
      <w:start w:val="1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E7E249D6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3AAC2AEE"/>
    <w:multiLevelType w:val="hybridMultilevel"/>
    <w:tmpl w:val="A6C44820"/>
    <w:lvl w:ilvl="0" w:tplc="7910E5F4">
      <w:start w:val="1"/>
      <w:numFmt w:val="taiwaneseCountingThousand"/>
      <w:lvlText w:val="%1、"/>
      <w:lvlJc w:val="left"/>
      <w:pPr>
        <w:ind w:left="510" w:hanging="510"/>
      </w:pPr>
      <w:rPr>
        <w:rFonts w:hint="default"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560D02BA"/>
    <w:multiLevelType w:val="hybridMultilevel"/>
    <w:tmpl w:val="6F2A11E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>
    <w:nsid w:val="57FA67D9"/>
    <w:multiLevelType w:val="hybridMultilevel"/>
    <w:tmpl w:val="413E3D5C"/>
    <w:lvl w:ilvl="0" w:tplc="E9FE3388">
      <w:start w:val="2"/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標楷體" w:eastAsia="標楷體" w:hAnsi="標楷體" w:hint="eastAsia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5">
    <w:nsid w:val="5B7A2758"/>
    <w:multiLevelType w:val="hybridMultilevel"/>
    <w:tmpl w:val="4404B516"/>
    <w:lvl w:ilvl="0" w:tplc="4F40A746">
      <w:start w:val="3"/>
      <w:numFmt w:val="bullet"/>
      <w:lvlText w:val="◎"/>
      <w:lvlJc w:val="left"/>
      <w:pPr>
        <w:tabs>
          <w:tab w:val="num" w:pos="360"/>
        </w:tabs>
        <w:ind w:left="360" w:hanging="360"/>
      </w:pPr>
      <w:rPr>
        <w:rFonts w:ascii="標楷體" w:eastAsia="標楷體" w:hAnsi="標楷體" w:cs="Times New Roman" w:hint="eastAsia"/>
        <w:b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6">
    <w:nsid w:val="64B71D83"/>
    <w:multiLevelType w:val="hybridMultilevel"/>
    <w:tmpl w:val="285A8F58"/>
    <w:lvl w:ilvl="0" w:tplc="F0D83C42">
      <w:start w:val="1"/>
      <w:numFmt w:val="decimal"/>
      <w:lvlText w:val="%1、"/>
      <w:lvlJc w:val="left"/>
      <w:pPr>
        <w:ind w:left="960" w:hanging="480"/>
      </w:pPr>
      <w:rPr>
        <w:rFonts w:hint="eastAsia"/>
      </w:rPr>
    </w:lvl>
    <w:lvl w:ilvl="1" w:tplc="AF0AC224">
      <w:start w:val="1"/>
      <w:numFmt w:val="decimal"/>
      <w:lvlText w:val="%2."/>
      <w:lvlJc w:val="left"/>
      <w:pPr>
        <w:ind w:left="1320" w:hanging="360"/>
      </w:pPr>
      <w:rPr>
        <w:rFonts w:hint="default"/>
        <w:b w:val="0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7">
    <w:nsid w:val="69331378"/>
    <w:multiLevelType w:val="hybridMultilevel"/>
    <w:tmpl w:val="F89AD12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F0D83C42">
      <w:start w:val="1"/>
      <w:numFmt w:val="decimal"/>
      <w:lvlText w:val="%2、"/>
      <w:lvlJc w:val="left"/>
      <w:pPr>
        <w:ind w:left="960" w:hanging="480"/>
      </w:pPr>
      <w:rPr>
        <w:rFonts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70D566BA"/>
    <w:multiLevelType w:val="hybridMultilevel"/>
    <w:tmpl w:val="6B0AE25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>
    <w:nsid w:val="794D3E8E"/>
    <w:multiLevelType w:val="hybridMultilevel"/>
    <w:tmpl w:val="423C45F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3"/>
  </w:num>
  <w:num w:numId="5">
    <w:abstractNumId w:val="9"/>
  </w:num>
  <w:num w:numId="6">
    <w:abstractNumId w:val="0"/>
  </w:num>
  <w:num w:numId="7">
    <w:abstractNumId w:val="7"/>
  </w:num>
  <w:num w:numId="8">
    <w:abstractNumId w:val="6"/>
  </w:num>
  <w:num w:numId="9">
    <w:abstractNumId w:val="1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37D2"/>
    <w:rsid w:val="00026B2E"/>
    <w:rsid w:val="00041CAC"/>
    <w:rsid w:val="00051A7B"/>
    <w:rsid w:val="00055C4E"/>
    <w:rsid w:val="00065A51"/>
    <w:rsid w:val="000863D3"/>
    <w:rsid w:val="00086694"/>
    <w:rsid w:val="001254EB"/>
    <w:rsid w:val="001609C0"/>
    <w:rsid w:val="001616CD"/>
    <w:rsid w:val="001D43AC"/>
    <w:rsid w:val="001E3649"/>
    <w:rsid w:val="001E7507"/>
    <w:rsid w:val="00253630"/>
    <w:rsid w:val="00260177"/>
    <w:rsid w:val="002912D4"/>
    <w:rsid w:val="00314CEE"/>
    <w:rsid w:val="003566D7"/>
    <w:rsid w:val="003640CB"/>
    <w:rsid w:val="003825D2"/>
    <w:rsid w:val="00393A53"/>
    <w:rsid w:val="003C352F"/>
    <w:rsid w:val="003D2FF1"/>
    <w:rsid w:val="003E5EC7"/>
    <w:rsid w:val="00403129"/>
    <w:rsid w:val="00443AFA"/>
    <w:rsid w:val="004458DD"/>
    <w:rsid w:val="0048743B"/>
    <w:rsid w:val="004B2E87"/>
    <w:rsid w:val="0052364E"/>
    <w:rsid w:val="0054643F"/>
    <w:rsid w:val="00555DE8"/>
    <w:rsid w:val="00566AAA"/>
    <w:rsid w:val="005C10E1"/>
    <w:rsid w:val="005D74E6"/>
    <w:rsid w:val="005F2D55"/>
    <w:rsid w:val="005F51A1"/>
    <w:rsid w:val="00604A34"/>
    <w:rsid w:val="00675248"/>
    <w:rsid w:val="0068341C"/>
    <w:rsid w:val="0068531F"/>
    <w:rsid w:val="006C5090"/>
    <w:rsid w:val="006D259C"/>
    <w:rsid w:val="006E4D98"/>
    <w:rsid w:val="00703B59"/>
    <w:rsid w:val="00721097"/>
    <w:rsid w:val="00747156"/>
    <w:rsid w:val="007660A2"/>
    <w:rsid w:val="007C4E47"/>
    <w:rsid w:val="007F6F41"/>
    <w:rsid w:val="00811288"/>
    <w:rsid w:val="00881C2C"/>
    <w:rsid w:val="008A39FD"/>
    <w:rsid w:val="008C37D2"/>
    <w:rsid w:val="008C766D"/>
    <w:rsid w:val="008F7F15"/>
    <w:rsid w:val="00973A2A"/>
    <w:rsid w:val="00AD7730"/>
    <w:rsid w:val="00B270FE"/>
    <w:rsid w:val="00B8643D"/>
    <w:rsid w:val="00C01ACC"/>
    <w:rsid w:val="00CB1382"/>
    <w:rsid w:val="00CD41F5"/>
    <w:rsid w:val="00D104CB"/>
    <w:rsid w:val="00D63A6E"/>
    <w:rsid w:val="00DC35DD"/>
    <w:rsid w:val="00DC6631"/>
    <w:rsid w:val="00E02344"/>
    <w:rsid w:val="00E3270D"/>
    <w:rsid w:val="00E732A6"/>
    <w:rsid w:val="00E857DA"/>
    <w:rsid w:val="00EB749A"/>
    <w:rsid w:val="00EF1BBB"/>
    <w:rsid w:val="00F160C1"/>
    <w:rsid w:val="00F82B0F"/>
    <w:rsid w:val="00FA0D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docId w15:val="{A77A0600-658E-48F6-A0E6-A5C768F28B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C37D2"/>
    <w:pPr>
      <w:widowControl w:val="0"/>
    </w:pPr>
    <w:rPr>
      <w:rFonts w:ascii="Times New Roman" w:hAnsi="Times New Roman"/>
      <w:szCs w:val="24"/>
    </w:rPr>
  </w:style>
  <w:style w:type="paragraph" w:styleId="1">
    <w:name w:val="heading 1"/>
    <w:basedOn w:val="a"/>
    <w:next w:val="a"/>
    <w:link w:val="10"/>
    <w:uiPriority w:val="99"/>
    <w:qFormat/>
    <w:rsid w:val="008C37D2"/>
    <w:pPr>
      <w:autoSpaceDE w:val="0"/>
      <w:autoSpaceDN w:val="0"/>
      <w:adjustRightInd w:val="0"/>
      <w:outlineLvl w:val="0"/>
    </w:pPr>
    <w:rPr>
      <w:rFonts w:ascii="Arial" w:eastAsia="標楷體"/>
      <w:kern w:val="0"/>
      <w:sz w:val="44"/>
      <w:szCs w:val="44"/>
      <w:lang w:val="zh-T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sid w:val="008C37D2"/>
    <w:rPr>
      <w:rFonts w:ascii="Arial" w:eastAsia="標楷體" w:hAnsi="Times New Roman" w:cs="Times New Roman"/>
      <w:kern w:val="0"/>
      <w:sz w:val="44"/>
      <w:szCs w:val="44"/>
      <w:lang w:val="zh-TW"/>
    </w:rPr>
  </w:style>
  <w:style w:type="paragraph" w:customStyle="1" w:styleId="11">
    <w:name w:val="樣式1"/>
    <w:basedOn w:val="a"/>
    <w:uiPriority w:val="99"/>
    <w:rsid w:val="008C37D2"/>
    <w:pPr>
      <w:tabs>
        <w:tab w:val="center" w:pos="4595"/>
      </w:tabs>
      <w:spacing w:beforeLines="30" w:afterLines="30" w:line="440" w:lineRule="exact"/>
      <w:ind w:left="837" w:hangingChars="299" w:hanging="837"/>
    </w:pPr>
    <w:rPr>
      <w:rFonts w:ascii="標楷體" w:eastAsia="標楷體"/>
      <w:sz w:val="28"/>
      <w:szCs w:val="28"/>
    </w:rPr>
  </w:style>
  <w:style w:type="paragraph" w:customStyle="1" w:styleId="2">
    <w:name w:val="樣式2"/>
    <w:basedOn w:val="a"/>
    <w:link w:val="20"/>
    <w:uiPriority w:val="99"/>
    <w:rsid w:val="008C37D2"/>
    <w:pPr>
      <w:spacing w:afterLines="20" w:line="420" w:lineRule="exact"/>
      <w:ind w:left="720" w:hangingChars="257" w:hanging="720"/>
    </w:pPr>
    <w:rPr>
      <w:rFonts w:ascii="標楷體" w:eastAsia="標楷體"/>
      <w:kern w:val="0"/>
      <w:sz w:val="28"/>
      <w:szCs w:val="20"/>
    </w:rPr>
  </w:style>
  <w:style w:type="character" w:customStyle="1" w:styleId="20">
    <w:name w:val="樣式2 字元"/>
    <w:link w:val="2"/>
    <w:uiPriority w:val="99"/>
    <w:locked/>
    <w:rsid w:val="008C37D2"/>
    <w:rPr>
      <w:rFonts w:ascii="標楷體" w:eastAsia="標楷體" w:hAnsi="Times New Roman"/>
      <w:sz w:val="20"/>
    </w:rPr>
  </w:style>
  <w:style w:type="table" w:styleId="a3">
    <w:name w:val="Table Grid"/>
    <w:basedOn w:val="a1"/>
    <w:uiPriority w:val="99"/>
    <w:rsid w:val="008C37D2"/>
    <w:rPr>
      <w:kern w:val="0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1609C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1609C0"/>
    <w:rPr>
      <w:rFonts w:ascii="Times New Roman" w:hAnsi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1609C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1609C0"/>
    <w:rPr>
      <w:rFonts w:ascii="Times New Roman" w:hAnsi="Times New Roman"/>
      <w:sz w:val="20"/>
      <w:szCs w:val="20"/>
    </w:rPr>
  </w:style>
  <w:style w:type="table" w:customStyle="1" w:styleId="12">
    <w:name w:val="表格格線1"/>
    <w:basedOn w:val="a1"/>
    <w:next w:val="a3"/>
    <w:rsid w:val="00721097"/>
    <w:pPr>
      <w:widowControl w:val="0"/>
    </w:pPr>
    <w:rPr>
      <w:rFonts w:ascii="Times New Roman" w:hAnsi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DC6631"/>
    <w:pPr>
      <w:ind w:leftChars="200" w:left="480"/>
    </w:pPr>
    <w:rPr>
      <w:rFonts w:asciiTheme="minorHAnsi" w:eastAsiaTheme="minorEastAsia" w:hAnsiTheme="minorHAnsi" w:cstheme="minorBidi"/>
      <w:szCs w:val="22"/>
    </w:rPr>
  </w:style>
  <w:style w:type="table" w:customStyle="1" w:styleId="21">
    <w:name w:val="表格格線2"/>
    <w:basedOn w:val="a1"/>
    <w:next w:val="a3"/>
    <w:uiPriority w:val="59"/>
    <w:rsid w:val="00F82B0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051A7B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051A7B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D74C89-6579-40F0-BBED-22A866B406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6</Pages>
  <Words>602</Words>
  <Characters>3436</Characters>
  <Application>Microsoft Office Word</Application>
  <DocSecurity>0</DocSecurity>
  <Lines>28</Lines>
  <Paragraphs>8</Paragraphs>
  <ScaleCrop>false</ScaleCrop>
  <Company/>
  <LinksUpToDate>false</LinksUpToDate>
  <CharactersWithSpaces>4030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c1758t</dc:creator>
  <cp:lastModifiedBy>user</cp:lastModifiedBy>
  <cp:revision>15</cp:revision>
  <dcterms:created xsi:type="dcterms:W3CDTF">2013-12-25T09:33:00Z</dcterms:created>
  <dcterms:modified xsi:type="dcterms:W3CDTF">2013-12-25T11:58:00Z</dcterms:modified>
</cp:coreProperties>
</file>